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713F061C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  <w:r w:rsidR="001E500C">
        <w:t xml:space="preserve"> using </w:t>
      </w:r>
      <w:r w:rsidR="00B3095E">
        <w:t>AMQP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C66BE24" w14:textId="77777777" w:rsidR="0037207F" w:rsidRDefault="0037207F" w:rsidP="00790FD8">
      <w:pPr>
        <w:pStyle w:val="Heading4"/>
      </w:pPr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708FACEF" w:rsidR="00857DC2" w:rsidRDefault="00B3095E" w:rsidP="00857DC2">
            <w:proofErr w:type="spellStart"/>
            <w:r>
              <w:t>amqp</w:t>
            </w:r>
            <w:proofErr w:type="spellEnd"/>
          </w:p>
        </w:tc>
        <w:tc>
          <w:tcPr>
            <w:tcW w:w="4094" w:type="dxa"/>
          </w:tcPr>
          <w:p w14:paraId="44010D48" w14:textId="299678AD" w:rsidR="00857DC2" w:rsidRDefault="00B3095E" w:rsidP="00857DC2">
            <w:r w:rsidRPr="00B3095E">
              <w:t>demonstrates a connection to an AMPQ server</w:t>
            </w:r>
          </w:p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06929D30" w:rsidR="00857DC2" w:rsidRDefault="00B3095E" w:rsidP="00857DC2">
            <w:proofErr w:type="spellStart"/>
            <w:r>
              <w:t>amqps</w:t>
            </w:r>
            <w:proofErr w:type="spellEnd"/>
          </w:p>
        </w:tc>
        <w:tc>
          <w:tcPr>
            <w:tcW w:w="4094" w:type="dxa"/>
          </w:tcPr>
          <w:p w14:paraId="098DF251" w14:textId="06A6A761" w:rsidR="00857DC2" w:rsidRDefault="00B3095E" w:rsidP="00857DC2">
            <w:r w:rsidRPr="00B3095E">
              <w:t>demonstration of the AMQP library</w:t>
            </w:r>
            <w:bookmarkStart w:id="0" w:name="_GoBack"/>
            <w:bookmarkEnd w:id="0"/>
          </w:p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0516433D" w:rsidR="00A12BAC" w:rsidRDefault="00A12BAC" w:rsidP="00857DC2"/>
        </w:tc>
        <w:tc>
          <w:tcPr>
            <w:tcW w:w="4094" w:type="dxa"/>
          </w:tcPr>
          <w:p w14:paraId="50394E20" w14:textId="0DBF75C8" w:rsidR="00A12BAC" w:rsidRDefault="00A12BAC" w:rsidP="00857DC2"/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1D121C51" w:rsidR="00A12BAC" w:rsidRDefault="00A12BAC" w:rsidP="00857DC2"/>
        </w:tc>
        <w:tc>
          <w:tcPr>
            <w:tcW w:w="4094" w:type="dxa"/>
          </w:tcPr>
          <w:p w14:paraId="072E7C59" w14:textId="421E3CDF" w:rsidR="00A12BAC" w:rsidRDefault="00A12BAC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3AAAA" w14:textId="77777777" w:rsidR="00946C38" w:rsidRDefault="00946C38" w:rsidP="00093A9C">
      <w:r>
        <w:separator/>
      </w:r>
    </w:p>
  </w:endnote>
  <w:endnote w:type="continuationSeparator" w:id="0">
    <w:p w14:paraId="7F082413" w14:textId="77777777" w:rsidR="00946C38" w:rsidRDefault="00946C38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3095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3095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637C0" w14:textId="77777777" w:rsidR="00946C38" w:rsidRDefault="00946C38" w:rsidP="00093A9C">
      <w:r>
        <w:separator/>
      </w:r>
    </w:p>
  </w:footnote>
  <w:footnote w:type="continuationSeparator" w:id="0">
    <w:p w14:paraId="4B2DE221" w14:textId="77777777" w:rsidR="00946C38" w:rsidRDefault="00946C38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21A17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D532F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8D03C4"/>
    <w:rsid w:val="008E1EB2"/>
    <w:rsid w:val="00914CE3"/>
    <w:rsid w:val="00946C38"/>
    <w:rsid w:val="009600E6"/>
    <w:rsid w:val="0098674F"/>
    <w:rsid w:val="00A06CD6"/>
    <w:rsid w:val="00A12BAC"/>
    <w:rsid w:val="00A74A92"/>
    <w:rsid w:val="00A8704B"/>
    <w:rsid w:val="00A922E4"/>
    <w:rsid w:val="00AD162F"/>
    <w:rsid w:val="00AE0CB0"/>
    <w:rsid w:val="00AE66A3"/>
    <w:rsid w:val="00B3095E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B3095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3095E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534AA5-9464-2D40-8893-C1E75402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25</cp:revision>
  <dcterms:created xsi:type="dcterms:W3CDTF">2016-10-10T16:52:00Z</dcterms:created>
  <dcterms:modified xsi:type="dcterms:W3CDTF">2016-10-19T11:43:00Z</dcterms:modified>
</cp:coreProperties>
</file>