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F9E11A5" w:rsidR="005860F3" w:rsidRDefault="005860F3" w:rsidP="005860F3">
      <w:r>
        <w:t xml:space="preserve">The WICED SDK has files that make it easier to work with the peripherals on a given kit. In our case, the kit we are using is called “BCM94343W_AVN”. </w:t>
      </w:r>
      <w:r w:rsidR="00FE6830">
        <w:t xml:space="preserve">Each board is supported by a folder in the SDK Workspace folder. The folder for our kit is not installed by default in the SDK so we need to copy the platform folder into the SDK Workspace. </w:t>
      </w:r>
      <w:r>
        <w:t xml:space="preserve">The </w:t>
      </w:r>
      <w:r w:rsidR="00781663">
        <w:t xml:space="preserve">folder for this board is </w:t>
      </w:r>
      <w:r w:rsidR="00FE6830">
        <w:t>named “BCM94343W_AV</w:t>
      </w:r>
      <w:r w:rsidR="00CA6625">
        <w:t>N</w:t>
      </w:r>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1324418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peripherals. For example, </w:t>
      </w:r>
      <w:r w:rsidR="00EB13C8">
        <w:t xml:space="preserve">the kit board contains two LEDs and a button. These are identified </w:t>
      </w:r>
      <w:r>
        <w:t xml:space="preserve">in </w:t>
      </w:r>
      <w:proofErr w:type="spellStart"/>
      <w:r>
        <w:t>platform.h</w:t>
      </w:r>
      <w:proofErr w:type="spellEnd"/>
      <w:r>
        <w:t xml:space="preserve">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39D21E89" w14:textId="3361A712"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w:t>
      </w:r>
      <w:r w:rsidR="00893BB2">
        <w:lastRenderedPageBreak/>
        <w:t xml:space="preserve">example, </w:t>
      </w:r>
      <w:r w:rsidR="00060E61">
        <w:t xml:space="preserve">the pins </w:t>
      </w:r>
      <w:r w:rsidR="00893BB2">
        <w:t>LEDs are in</w:t>
      </w:r>
      <w:r w:rsidR="00060E61">
        <w:t xml:space="preserve">itialized </w:t>
      </w:r>
      <w:r w:rsidR="00893BB2">
        <w:t>as outputs and the button as</w:t>
      </w:r>
      <w:r w:rsidR="00060E61">
        <w:t xml:space="preserve"> an input with a r</w:t>
      </w:r>
      <w:r w:rsidR="00F15200">
        <w:t>esistive pullup for the button.</w:t>
      </w:r>
    </w:p>
    <w:p w14:paraId="0576A7EF" w14:textId="28742DCA"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02A475A7"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proofErr w:type="gramStart"/>
      <w:r w:rsidRPr="00FB49AC">
        <w:rPr>
          <w:i/>
        </w:rPr>
        <w:t>wa101.0</w:t>
      </w:r>
      <w:r w:rsidR="00593DCC">
        <w:rPr>
          <w:i/>
        </w:rPr>
        <w:t>2</w:t>
      </w:r>
      <w:r w:rsidRPr="00FB49AC">
        <w:rPr>
          <w:i/>
        </w:rPr>
        <w:t>.01_blinkled-BCM94343W_AVN</w:t>
      </w:r>
      <w:proofErr w:type="gramEnd"/>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57FAC0DE" w:rsidR="008E49C4" w:rsidRDefault="008E49C4" w:rsidP="00DE1951">
      <w:r>
        <w:t xml:space="preserve">For the BCM94343W_AVN kit, the module contains two chips – the microcontroller and the </w:t>
      </w:r>
      <w:r w:rsidR="000F3FAA">
        <w:t>Wi-Fi</w:t>
      </w:r>
      <w:r>
        <w:t>/Bluetooth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Pr="00BB1747" w:rsidRDefault="00E904B4" w:rsidP="0053631F">
      <w:pPr>
        <w:rPr>
          <w:b/>
        </w:rPr>
      </w:pPr>
      <w:r w:rsidRPr="00BB1747">
        <w:rPr>
          <w:b/>
        </w:rP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4A7A16C4"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the BCM94343W_AVN</w:t>
      </w:r>
      <w:r w:rsidR="0001205A">
        <w:t xml:space="preserve"> kit, there is a second UART (called WICED_UART_2) connected to Arduino pins D8 and D9.</w:t>
      </w:r>
    </w:p>
    <w:p w14:paraId="7BBFE2D3" w14:textId="3719A716"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nitialization, transmission,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bookmarkStart w:id="0" w:name="_GoBack"/>
      <w:bookmarkEnd w:id="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5F94B766" w:rsidR="0053631F" w:rsidRDefault="00D565C4" w:rsidP="0053631F">
      <w:r>
        <w:t>The device c</w:t>
      </w:r>
      <w:r w:rsidR="00371405">
        <w:t>ontains two I2C masters called WICED_I2C_1 and WICED_I2C_2</w:t>
      </w:r>
      <w:r>
        <w:t xml:space="preserve">.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69DDEA1B" w14:textId="5AF8BC71" w:rsidR="00D565C4" w:rsidRDefault="00930137" w:rsidP="0053631F">
      <w:r>
        <w:t xml:space="preserve">Once the structure is setup, use the function </w:t>
      </w:r>
      <w:r w:rsidRPr="00930137">
        <w:rPr>
          <w:i/>
        </w:rPr>
        <w:t>wiced_i2c_</w:t>
      </w:r>
      <w:proofErr w:type="gramStart"/>
      <w:r w:rsidRPr="00930137">
        <w:rPr>
          <w:i/>
        </w:rPr>
        <w:t>transfer</w:t>
      </w:r>
      <w:r w:rsidR="00397C2F">
        <w:rPr>
          <w:i/>
        </w:rPr>
        <w:t>(</w:t>
      </w:r>
      <w:proofErr w:type="gramEnd"/>
      <w:r w:rsidR="00397C2F">
        <w:rPr>
          <w:i/>
        </w:rPr>
        <w:t>)</w:t>
      </w:r>
      <w:r>
        <w:t xml:space="preserve"> to send</w:t>
      </w:r>
      <w:r w:rsidR="003C0401">
        <w:t xml:space="preserve"> or receive</w:t>
      </w:r>
      <w:r>
        <w:t xml:space="preserve"> the message. </w:t>
      </w: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2F6E3E3A" w:rsidR="00525266" w:rsidRDefault="00111945" w:rsidP="00111945">
      <w:pPr>
        <w:pStyle w:val="ListParagraph"/>
        <w:numPr>
          <w:ilvl w:val="0"/>
          <w:numId w:val="25"/>
        </w:numPr>
      </w:pPr>
      <w:r>
        <w:t>Use what you learned in the fundamentals to install the files for the BCM943</w:t>
      </w:r>
      <w:r w:rsidR="00186DD2">
        <w:t>43W_AVN kit into your SDK</w:t>
      </w:r>
      <w:r w:rsidR="008B09D5">
        <w:t xml:space="preserve"> Workspace</w:t>
      </w:r>
      <w:r w:rsidR="00186DD2">
        <w:t>.</w:t>
      </w:r>
    </w:p>
    <w:p w14:paraId="63102183" w14:textId="04EB2CCA"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8EF11D5"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FFD8407" w:rsidR="00F07B57" w:rsidRDefault="00186DD2" w:rsidP="00F07B57">
      <w:pPr>
        <w:pStyle w:val="ListParagraph"/>
        <w:numPr>
          <w:ilvl w:val="1"/>
          <w:numId w:val="28"/>
        </w:numPr>
      </w:pPr>
      <w:r>
        <w:lastRenderedPageBreak/>
        <w:t>Hint: R</w:t>
      </w:r>
      <w:r w:rsidR="00F07B57">
        <w:t>emember to change the name</w:t>
      </w:r>
      <w:r>
        <w:t>s</w:t>
      </w:r>
      <w:r w:rsidR="003D260C">
        <w:t xml:space="preserve"> of the C file and </w:t>
      </w:r>
      <w:proofErr w:type="spellStart"/>
      <w:r w:rsidR="003D260C">
        <w:t>make</w:t>
      </w:r>
      <w:r w:rsidR="00F07B57">
        <w:t>file</w:t>
      </w:r>
      <w:proofErr w:type="spellEnd"/>
      <w:r w:rsidR="00F07B57">
        <w:t xml:space="preserve"> to match the project name</w:t>
      </w:r>
      <w:r>
        <w:t>.</w:t>
      </w:r>
    </w:p>
    <w:p w14:paraId="5B550F19" w14:textId="596B406E" w:rsidR="00F07B57" w:rsidRDefault="00541C81" w:rsidP="00F07B57">
      <w:pPr>
        <w:pStyle w:val="ListParagraph"/>
        <w:numPr>
          <w:ilvl w:val="0"/>
          <w:numId w:val="28"/>
        </w:numPr>
      </w:pPr>
      <w:r>
        <w:t xml:space="preserve">Modify the </w:t>
      </w:r>
      <w:proofErr w:type="spellStart"/>
      <w:r>
        <w:t>make</w:t>
      </w:r>
      <w:r w:rsidR="00F07B57">
        <w:t>file</w:t>
      </w:r>
      <w:proofErr w:type="spellEnd"/>
      <w:r w:rsidR="00F07B57">
        <w:t xml:space="preserv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7F660D91"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w:t>
      </w:r>
      <w:r>
        <w:t>.</w:t>
      </w:r>
    </w:p>
    <w:p w14:paraId="37AA3779" w14:textId="331E5F7B" w:rsidR="001E7F3A" w:rsidRDefault="001E7F3A" w:rsidP="00111945">
      <w:pPr>
        <w:pStyle w:val="ListParagraph"/>
        <w:numPr>
          <w:ilvl w:val="1"/>
          <w:numId w:val="26"/>
        </w:numPr>
      </w:pPr>
      <w:r>
        <w:t>Hint: Se</w:t>
      </w:r>
      <w:r w:rsidR="00B20FD2">
        <w:t xml:space="preserve">e the API documentation for the GPIO </w:t>
      </w:r>
      <w:r>
        <w:t>functions use to drive the LED high and low.</w:t>
      </w:r>
    </w:p>
    <w:p w14:paraId="10DDD53C" w14:textId="08C925FB"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w:t>
      </w:r>
      <w:proofErr w:type="gramStart"/>
      <w:r w:rsidR="00E945EE" w:rsidRPr="00E945EE">
        <w:rPr>
          <w:i/>
        </w:rPr>
        <w:t>milliseconds</w:t>
      </w:r>
      <w:proofErr w:type="spellEnd"/>
      <w:r w:rsidR="00D56A66">
        <w:rPr>
          <w:i/>
        </w:rPr>
        <w:t>(</w:t>
      </w:r>
      <w:proofErr w:type="gramEnd"/>
      <w:r w:rsidR="00D56A66">
        <w:rPr>
          <w:i/>
        </w:rPr>
        <w:t>)</w:t>
      </w:r>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69A72022" w:rsidR="00CC54D7" w:rsidRPr="00111945" w:rsidRDefault="00CC54D7" w:rsidP="00CC54D7">
      <w:pPr>
        <w:pStyle w:val="ListParagraph"/>
        <w:numPr>
          <w:ilvl w:val="1"/>
          <w:numId w:val="26"/>
        </w:numPr>
        <w:rPr>
          <w:i/>
        </w:rPr>
      </w:pPr>
      <w:r>
        <w:t xml:space="preserve">Hint: Be sure to save the files before building or else you will be building the old project. You can set “Window &gt; Preferences &gt; General &gt; Workspace &gt; Save automatically before build” if you want </w:t>
      </w:r>
      <w:r w:rsidR="00DD6F5E">
        <w:t>WICED Studio</w:t>
      </w:r>
      <w:r>
        <w:t xml:space="preserve">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46B4AD5D" w:rsidR="00047604" w:rsidRDefault="00E945EE" w:rsidP="00047604">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sidR="00CC48DF">
        <w:rPr>
          <w:i/>
        </w:rPr>
        <w:t>(</w:t>
      </w:r>
      <w:proofErr w:type="gramEnd"/>
      <w:r w:rsidR="00CC48DF">
        <w:rPr>
          <w:i/>
        </w:rPr>
        <w:t>)</w:t>
      </w:r>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2BDE77BC"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w:t>
      </w:r>
      <w:r w:rsidR="00862118">
        <w:t>t isn’t pre-initialized by the p</w:t>
      </w:r>
      <w:r w:rsidR="00AB729A">
        <w:t>latform files</w:t>
      </w:r>
      <w:r w:rsidR="00C6527E">
        <w:t xml:space="preserve"> (shield required)</w:t>
      </w:r>
    </w:p>
    <w:p w14:paraId="00760B69" w14:textId="1C958D38" w:rsidR="006674C4" w:rsidRDefault="00D70A3E" w:rsidP="00B873E1">
      <w:pPr>
        <w:pStyle w:val="ListParagraph"/>
        <w:numPr>
          <w:ilvl w:val="0"/>
          <w:numId w:val="27"/>
        </w:numPr>
      </w:pPr>
      <w:r>
        <w:t xml:space="preserve">Copy your project from 03_blinkled to 04_blinkshieldled.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lastRenderedPageBreak/>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0F20282A" w:rsidR="003D6D99" w:rsidRDefault="00186DD2" w:rsidP="00E44780">
      <w:pPr>
        <w:pStyle w:val="ListParagraph"/>
        <w:numPr>
          <w:ilvl w:val="0"/>
          <w:numId w:val="30"/>
        </w:numPr>
      </w:pPr>
      <w:r>
        <w:t xml:space="preserve">Copy the 03_blinkled project to </w:t>
      </w:r>
      <w:r w:rsidR="005D5F4C">
        <w:t xml:space="preserve">05_button, update the </w:t>
      </w:r>
      <w:proofErr w:type="spellStart"/>
      <w:r w:rsidR="005D5F4C">
        <w:t>make</w:t>
      </w:r>
      <w:r w:rsidR="00E44780">
        <w:t>file</w:t>
      </w:r>
      <w:proofErr w:type="spellEnd"/>
      <w:r w:rsidR="00E44780">
        <w:t>,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3506232"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w:t>
      </w:r>
      <w:r w:rsidR="001E1312">
        <w:t xml:space="preserve">the </w:t>
      </w:r>
      <w:r w:rsidR="005747F7">
        <w:t xml:space="preserve">state of </w:t>
      </w:r>
      <w:r w:rsidR="001E1312">
        <w:t xml:space="preserve">an </w:t>
      </w:r>
      <w:r w:rsidR="005747F7">
        <w:t>LED</w:t>
      </w:r>
    </w:p>
    <w:p w14:paraId="6F15FE05" w14:textId="0B44DD6A" w:rsidR="00E44780" w:rsidRDefault="00186DD2" w:rsidP="00E44780">
      <w:pPr>
        <w:pStyle w:val="ListParagraph"/>
        <w:numPr>
          <w:ilvl w:val="0"/>
          <w:numId w:val="31"/>
        </w:numPr>
      </w:pPr>
      <w:r>
        <w:t>Copy the 05_button project to</w:t>
      </w:r>
      <w:r w:rsidR="00E44780">
        <w:t xml:space="preserve"> 06_interru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rsidP="00C6527E">
      <w:pPr>
        <w:pStyle w:val="ListParagraph"/>
        <w:numPr>
          <w:ilvl w:val="2"/>
          <w:numId w:val="26"/>
        </w:numPr>
        <w:rPr>
          <w:i/>
        </w:rPr>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lastRenderedPageBreak/>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7C68814B" w:rsidR="00186DD2" w:rsidRDefault="00186DD2" w:rsidP="00186DD2">
      <w:pPr>
        <w:pStyle w:val="ListParagraph"/>
        <w:numPr>
          <w:ilvl w:val="0"/>
          <w:numId w:val="32"/>
        </w:numPr>
      </w:pPr>
      <w:r>
        <w:t>Copy the 04_blinkshieldled pro</w:t>
      </w:r>
      <w:r w:rsidR="00C71A00">
        <w:t xml:space="preserve">ject to 07_pwm, update the </w:t>
      </w:r>
      <w:proofErr w:type="spellStart"/>
      <w:r w:rsidR="00C71A00">
        <w:t>make</w:t>
      </w:r>
      <w:r>
        <w:t>file</w:t>
      </w:r>
      <w:proofErr w:type="spellEnd"/>
      <w:r>
        <w:t>,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3144B7E7" w14:textId="0CFFDDE3" w:rsidR="009D5077" w:rsidRDefault="009D5077" w:rsidP="009D5077">
      <w:pPr>
        <w:pStyle w:val="ListParagraph"/>
        <w:numPr>
          <w:ilvl w:val="1"/>
          <w:numId w:val="32"/>
        </w:numPr>
      </w:pPr>
      <w:r>
        <w:t xml:space="preserve">Hint: The Green LED is connected to WICED_GPIO_3 so you need to find out which PWM is connected to that pin (look in the platform files). </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29409741" w:rsidR="00A10514" w:rsidRDefault="00A10514" w:rsidP="00A10514">
      <w:pPr>
        <w:pStyle w:val="ListParagraph"/>
        <w:numPr>
          <w:ilvl w:val="0"/>
          <w:numId w:val="33"/>
        </w:numPr>
      </w:pPr>
      <w:r>
        <w:t>Create a new project called 08_adc (or copy the 02_tem</w:t>
      </w:r>
      <w:r w:rsidR="00BD09ED">
        <w:t xml:space="preserve">plate project). Modify the </w:t>
      </w:r>
      <w:proofErr w:type="spellStart"/>
      <w:r w:rsidR="00BD09ED">
        <w:t>make</w:t>
      </w:r>
      <w:r>
        <w:t>file</w:t>
      </w:r>
      <w:proofErr w:type="spellEnd"/>
      <w:r>
        <w:t xml:space="preserv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77995F6B" w:rsidR="00760774" w:rsidRDefault="00760774" w:rsidP="00592FA5">
      <w:pPr>
        <w:pStyle w:val="ListParagraph"/>
        <w:numPr>
          <w:ilvl w:val="2"/>
          <w:numId w:val="33"/>
        </w:numPr>
      </w:pPr>
      <w:r>
        <w:t xml:space="preserve">Hint: look in the </w:t>
      </w:r>
      <w:r w:rsidR="007079C7">
        <w:t>“</w:t>
      </w:r>
      <w:proofErr w:type="spellStart"/>
      <w:r>
        <w:t>platform.h</w:t>
      </w:r>
      <w:proofErr w:type="spellEnd"/>
      <w:r w:rsidR="007079C7">
        <w:t>”</w:t>
      </w:r>
      <w:r>
        <w:t xml:space="preserve"> file for a #define for the light sensor.</w:t>
      </w:r>
    </w:p>
    <w:p w14:paraId="2B1A5627" w14:textId="118C6F92" w:rsidR="00592FA5" w:rsidRDefault="00592FA5" w:rsidP="00592FA5">
      <w:pPr>
        <w:pStyle w:val="ListParagraph"/>
        <w:numPr>
          <w:ilvl w:val="1"/>
          <w:numId w:val="33"/>
        </w:numPr>
      </w:pPr>
      <w:r>
        <w:t xml:space="preserve">In the main loop, read a value from the ADC and print it to the screen using the WPRINT_APP_INFO </w:t>
      </w:r>
      <w:r w:rsidR="007906C2">
        <w:t>macro</w:t>
      </w:r>
      <w:r>
        <w:t>.</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3CD76DFE" w:rsidR="00EB0879" w:rsidRDefault="00C54BF4" w:rsidP="00C54BF4">
      <w:pPr>
        <w:pStyle w:val="ListParagraph"/>
        <w:numPr>
          <w:ilvl w:val="0"/>
          <w:numId w:val="34"/>
        </w:numPr>
      </w:pPr>
      <w:r>
        <w:t>Copy the 06_interrupt project to 09_uart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lastRenderedPageBreak/>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43EB9457" w:rsidR="005A3802" w:rsidRDefault="005A3802" w:rsidP="009B2D05">
      <w:pPr>
        <w:pStyle w:val="ListParagraph"/>
        <w:numPr>
          <w:ilvl w:val="0"/>
          <w:numId w:val="35"/>
        </w:numPr>
      </w:pPr>
      <w:r>
        <w:t>Copy 09_uartsend to</w:t>
      </w:r>
      <w:r w:rsidR="009B2D05">
        <w:t xml:space="preserve"> 10_uartreceive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880CA6D" w:rsidR="00D565C4" w:rsidRDefault="00D565C4" w:rsidP="00D565C4">
      <w:pPr>
        <w:pStyle w:val="ListParagraph"/>
        <w:numPr>
          <w:ilvl w:val="0"/>
          <w:numId w:val="37"/>
        </w:numPr>
      </w:pPr>
      <w:r>
        <w:t>Copy 0</w:t>
      </w:r>
      <w:r w:rsidR="00DE3856">
        <w:t>6</w:t>
      </w:r>
      <w:r>
        <w:t>_</w:t>
      </w:r>
      <w:r w:rsidR="007B0BE6">
        <w:t>interrupt</w:t>
      </w:r>
      <w:r>
        <w:t xml:space="preserve"> </w:t>
      </w:r>
      <w:r w:rsidR="00206407">
        <w:t xml:space="preserve">to 11_i2cwrite. Update the </w:t>
      </w:r>
      <w:proofErr w:type="spellStart"/>
      <w:r w:rsidR="00206407">
        <w:t>make</w:t>
      </w:r>
      <w:r>
        <w:t>file</w:t>
      </w:r>
      <w:proofErr w:type="spellEnd"/>
      <w:r>
        <w:t xml:space="preserv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lastRenderedPageBreak/>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0DDB11DB" w:rsidR="00930137" w:rsidRDefault="00930137" w:rsidP="00930137">
      <w:pPr>
        <w:pStyle w:val="ListParagraph"/>
        <w:numPr>
          <w:ilvl w:val="0"/>
          <w:numId w:val="38"/>
        </w:numPr>
      </w:pPr>
      <w:r>
        <w:t>Copy 11_i2cwrite</w:t>
      </w:r>
      <w:r w:rsidR="007B61AA">
        <w:t xml:space="preserve"> to 12_i2cread. Update the </w:t>
      </w:r>
      <w:proofErr w:type="spellStart"/>
      <w:r w:rsidR="007B61AA">
        <w:t>make</w:t>
      </w:r>
      <w:r>
        <w:t>file</w:t>
      </w:r>
      <w:proofErr w:type="spellEnd"/>
      <w:r>
        <w:t xml:space="preserv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54ABDB62" w:rsidR="006700B5" w:rsidRDefault="006700B5" w:rsidP="006700B5">
      <w:pPr>
        <w:pStyle w:val="ListParagraph"/>
        <w:numPr>
          <w:ilvl w:val="0"/>
          <w:numId w:val="40"/>
        </w:numPr>
      </w:pPr>
      <w:r>
        <w:t xml:space="preserve">Copy 11_i2cwrite to 13_i2cprobe. Update the </w:t>
      </w:r>
      <w:proofErr w:type="spellStart"/>
      <w:r>
        <w:t>makefile</w:t>
      </w:r>
      <w:proofErr w:type="spellEnd"/>
      <w:r>
        <w:t xml:space="preserv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9F13D55"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w:t>
      </w:r>
      <w:r w:rsidR="00075AC8">
        <w:t xml:space="preserve">n do this right from inside </w:t>
      </w:r>
      <w:r w:rsidR="00FE01B5">
        <w:t>WICED S</w:t>
      </w:r>
      <w:r w:rsidR="00075AC8">
        <w:t>tudio</w:t>
      </w:r>
      <w:r w:rsidR="00FE01B5">
        <w:t>.</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42CC92FC" w:rsidR="00A860C4" w:rsidRDefault="00A860C4" w:rsidP="00077836">
      <w:pPr>
        <w:pStyle w:val="ListParagraph"/>
        <w:numPr>
          <w:ilvl w:val="0"/>
          <w:numId w:val="41"/>
        </w:numPr>
      </w:pPr>
      <w:r>
        <w:t xml:space="preserve">In </w:t>
      </w:r>
      <w:r w:rsidR="00D016AE">
        <w:t>“</w:t>
      </w:r>
      <w:proofErr w:type="spellStart"/>
      <w:r>
        <w:t>platform.c</w:t>
      </w:r>
      <w:proofErr w:type="spellEnd"/>
      <w:r w:rsidR="00D016AE">
        <w:t>” and “</w:t>
      </w:r>
      <w:proofErr w:type="spellStart"/>
      <w:r>
        <w:t>platform.h</w:t>
      </w:r>
      <w:proofErr w:type="spellEnd"/>
      <w:r w:rsidR="00D016AE">
        <w:t>”</w:t>
      </w:r>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293229B1" w:rsidR="00FE01B5" w:rsidRDefault="00FE01B5" w:rsidP="00077836">
      <w:pPr>
        <w:pStyle w:val="ListParagraph"/>
        <w:numPr>
          <w:ilvl w:val="0"/>
          <w:numId w:val="41"/>
        </w:numPr>
      </w:pPr>
      <w:r>
        <w:t xml:space="preserve">Since our baseboard and CPU have not changed, we don’t need to make any other changes in </w:t>
      </w:r>
      <w:r w:rsidR="000612D4">
        <w:t>“</w:t>
      </w:r>
      <w:proofErr w:type="spellStart"/>
      <w:r>
        <w:t>platform.h</w:t>
      </w:r>
      <w:proofErr w:type="spellEnd"/>
      <w:r w:rsidR="000612D4">
        <w:t>”</w:t>
      </w:r>
      <w:r>
        <w:t xml:space="preserve">, </w:t>
      </w:r>
      <w:r w:rsidR="000612D4">
        <w:t>“</w:t>
      </w:r>
      <w:proofErr w:type="spellStart"/>
      <w:r>
        <w:t>platform.c</w:t>
      </w:r>
      <w:proofErr w:type="spellEnd"/>
      <w:r w:rsidR="000612D4">
        <w:t>”</w:t>
      </w:r>
      <w:r>
        <w:t xml:space="preserve">, </w:t>
      </w:r>
      <w:r w:rsidR="000612D4">
        <w:t>“</w:t>
      </w:r>
      <w:proofErr w:type="spellStart"/>
      <w:r>
        <w:t>platform_config.h</w:t>
      </w:r>
      <w:proofErr w:type="spellEnd"/>
      <w:r w:rsidR="000612D4">
        <w:t>”</w:t>
      </w:r>
      <w:r>
        <w:t xml:space="preserve">, or </w:t>
      </w:r>
      <w:r w:rsidR="000612D4">
        <w:t>“</w:t>
      </w:r>
      <w:r w:rsidR="000F3FAA">
        <w:t>Wi-</w:t>
      </w:r>
      <w:proofErr w:type="spellStart"/>
      <w:r w:rsidR="000F3FAA">
        <w:t>Fi</w:t>
      </w:r>
      <w:r>
        <w:t>_nvram_image.h</w:t>
      </w:r>
      <w:proofErr w:type="spellEnd"/>
      <w:r w:rsidR="000612D4">
        <w:t>”</w:t>
      </w:r>
      <w:r>
        <w:t>. If you were to make a complete new board</w:t>
      </w:r>
      <w:r w:rsidR="00894DB0">
        <w:t>,</w:t>
      </w:r>
      <w:r>
        <w:t xml:space="preserve"> potentially with a different </w:t>
      </w:r>
      <w:r w:rsidR="000F3FAA">
        <w:t>Wi-Fi</w:t>
      </w:r>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7CF17" w14:textId="77777777" w:rsidR="00783E33" w:rsidRDefault="00783E33" w:rsidP="00D73ED3">
      <w:r>
        <w:separator/>
      </w:r>
    </w:p>
  </w:endnote>
  <w:endnote w:type="continuationSeparator" w:id="0">
    <w:p w14:paraId="451D2F88" w14:textId="77777777" w:rsidR="00783E33" w:rsidRDefault="00783E33"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AF47C3">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AF47C3">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F2EC4" w14:textId="77777777" w:rsidR="00783E33" w:rsidRDefault="00783E33" w:rsidP="00D73ED3">
      <w:r>
        <w:separator/>
      </w:r>
    </w:p>
  </w:footnote>
  <w:footnote w:type="continuationSeparator" w:id="0">
    <w:p w14:paraId="271B81AC" w14:textId="77777777" w:rsidR="00783E33" w:rsidRDefault="00783E33"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7C6E"/>
    <w:rsid w:val="00156496"/>
    <w:rsid w:val="00177F74"/>
    <w:rsid w:val="00186DD2"/>
    <w:rsid w:val="001B6190"/>
    <w:rsid w:val="001B6F80"/>
    <w:rsid w:val="001D4C2F"/>
    <w:rsid w:val="001D4DE2"/>
    <w:rsid w:val="001E1312"/>
    <w:rsid w:val="001E478E"/>
    <w:rsid w:val="001E7F3A"/>
    <w:rsid w:val="001F3692"/>
    <w:rsid w:val="001F5F35"/>
    <w:rsid w:val="00206407"/>
    <w:rsid w:val="00224116"/>
    <w:rsid w:val="00227150"/>
    <w:rsid w:val="002277CB"/>
    <w:rsid w:val="00231A4A"/>
    <w:rsid w:val="00236CD1"/>
    <w:rsid w:val="0024688A"/>
    <w:rsid w:val="0025430F"/>
    <w:rsid w:val="00254A24"/>
    <w:rsid w:val="00260098"/>
    <w:rsid w:val="00260C74"/>
    <w:rsid w:val="00266D14"/>
    <w:rsid w:val="00273650"/>
    <w:rsid w:val="00275E97"/>
    <w:rsid w:val="00283C91"/>
    <w:rsid w:val="0029288C"/>
    <w:rsid w:val="002A0254"/>
    <w:rsid w:val="002B2AD2"/>
    <w:rsid w:val="002C085C"/>
    <w:rsid w:val="002C27F6"/>
    <w:rsid w:val="002C5818"/>
    <w:rsid w:val="002D3184"/>
    <w:rsid w:val="002E3CA7"/>
    <w:rsid w:val="002E5DA2"/>
    <w:rsid w:val="002F199B"/>
    <w:rsid w:val="00301D2B"/>
    <w:rsid w:val="00301D87"/>
    <w:rsid w:val="00330345"/>
    <w:rsid w:val="0034015D"/>
    <w:rsid w:val="003445E6"/>
    <w:rsid w:val="003540F8"/>
    <w:rsid w:val="003546A6"/>
    <w:rsid w:val="00356150"/>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6D99"/>
    <w:rsid w:val="003E3652"/>
    <w:rsid w:val="003E387E"/>
    <w:rsid w:val="003E39EE"/>
    <w:rsid w:val="003F1B30"/>
    <w:rsid w:val="003F79E0"/>
    <w:rsid w:val="00405CDD"/>
    <w:rsid w:val="00405E7C"/>
    <w:rsid w:val="004114C8"/>
    <w:rsid w:val="004119D6"/>
    <w:rsid w:val="00415355"/>
    <w:rsid w:val="00422580"/>
    <w:rsid w:val="004320E0"/>
    <w:rsid w:val="00442D91"/>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5266"/>
    <w:rsid w:val="00534A99"/>
    <w:rsid w:val="0053631F"/>
    <w:rsid w:val="00541C81"/>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79C7"/>
    <w:rsid w:val="00735FAF"/>
    <w:rsid w:val="00757332"/>
    <w:rsid w:val="00760774"/>
    <w:rsid w:val="00760E87"/>
    <w:rsid w:val="00774C33"/>
    <w:rsid w:val="00781663"/>
    <w:rsid w:val="00782309"/>
    <w:rsid w:val="00783E33"/>
    <w:rsid w:val="007906C2"/>
    <w:rsid w:val="00790F9D"/>
    <w:rsid w:val="007A3FBB"/>
    <w:rsid w:val="007B0BE6"/>
    <w:rsid w:val="007B104F"/>
    <w:rsid w:val="007B2E62"/>
    <w:rsid w:val="007B436A"/>
    <w:rsid w:val="007B49E2"/>
    <w:rsid w:val="007B57B2"/>
    <w:rsid w:val="007B618D"/>
    <w:rsid w:val="007B61AA"/>
    <w:rsid w:val="007C4770"/>
    <w:rsid w:val="007C4E1A"/>
    <w:rsid w:val="007C5D70"/>
    <w:rsid w:val="007E0232"/>
    <w:rsid w:val="007E18FB"/>
    <w:rsid w:val="007E1CAB"/>
    <w:rsid w:val="007E2767"/>
    <w:rsid w:val="007E4FFE"/>
    <w:rsid w:val="008009E8"/>
    <w:rsid w:val="00821AEE"/>
    <w:rsid w:val="00862118"/>
    <w:rsid w:val="00866864"/>
    <w:rsid w:val="00871379"/>
    <w:rsid w:val="00893A4B"/>
    <w:rsid w:val="00893BB2"/>
    <w:rsid w:val="00894DB0"/>
    <w:rsid w:val="008A56F3"/>
    <w:rsid w:val="008B09D5"/>
    <w:rsid w:val="008B2C7C"/>
    <w:rsid w:val="008B66D4"/>
    <w:rsid w:val="008C1F18"/>
    <w:rsid w:val="008D10B4"/>
    <w:rsid w:val="008D1B2E"/>
    <w:rsid w:val="008D5A71"/>
    <w:rsid w:val="008E114B"/>
    <w:rsid w:val="008E49C4"/>
    <w:rsid w:val="008E6B81"/>
    <w:rsid w:val="008F1D02"/>
    <w:rsid w:val="008F3FC4"/>
    <w:rsid w:val="008F7A3D"/>
    <w:rsid w:val="00901C0B"/>
    <w:rsid w:val="009032AE"/>
    <w:rsid w:val="0090423B"/>
    <w:rsid w:val="00905DE7"/>
    <w:rsid w:val="00914CE3"/>
    <w:rsid w:val="00926158"/>
    <w:rsid w:val="00930137"/>
    <w:rsid w:val="009420A1"/>
    <w:rsid w:val="0095456D"/>
    <w:rsid w:val="00957046"/>
    <w:rsid w:val="009600E6"/>
    <w:rsid w:val="009672A7"/>
    <w:rsid w:val="009733FC"/>
    <w:rsid w:val="0097643E"/>
    <w:rsid w:val="00976BF9"/>
    <w:rsid w:val="0098674F"/>
    <w:rsid w:val="009B2D05"/>
    <w:rsid w:val="009B3404"/>
    <w:rsid w:val="009B5769"/>
    <w:rsid w:val="009C4006"/>
    <w:rsid w:val="009D146D"/>
    <w:rsid w:val="009D5077"/>
    <w:rsid w:val="009D7D2D"/>
    <w:rsid w:val="009E0C19"/>
    <w:rsid w:val="009E5245"/>
    <w:rsid w:val="009F15A9"/>
    <w:rsid w:val="00A10514"/>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729A"/>
    <w:rsid w:val="00AD162F"/>
    <w:rsid w:val="00AD1922"/>
    <w:rsid w:val="00AE66A3"/>
    <w:rsid w:val="00AF47C3"/>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1747"/>
    <w:rsid w:val="00BB65CC"/>
    <w:rsid w:val="00BB6913"/>
    <w:rsid w:val="00BC031E"/>
    <w:rsid w:val="00BC1F13"/>
    <w:rsid w:val="00BC2005"/>
    <w:rsid w:val="00BC5832"/>
    <w:rsid w:val="00BD09ED"/>
    <w:rsid w:val="00BD71B0"/>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E2934"/>
    <w:rsid w:val="00CF0DEE"/>
    <w:rsid w:val="00CF5741"/>
    <w:rsid w:val="00CF59D3"/>
    <w:rsid w:val="00CF6363"/>
    <w:rsid w:val="00CF7E97"/>
    <w:rsid w:val="00D016AE"/>
    <w:rsid w:val="00D03A95"/>
    <w:rsid w:val="00D1660B"/>
    <w:rsid w:val="00D22BFA"/>
    <w:rsid w:val="00D40465"/>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D3B"/>
    <w:rsid w:val="00DC639C"/>
    <w:rsid w:val="00DC7DEF"/>
    <w:rsid w:val="00DD6F5E"/>
    <w:rsid w:val="00DE180B"/>
    <w:rsid w:val="00DE1951"/>
    <w:rsid w:val="00DE3856"/>
    <w:rsid w:val="00DE4CF6"/>
    <w:rsid w:val="00E043FD"/>
    <w:rsid w:val="00E056B2"/>
    <w:rsid w:val="00E106AA"/>
    <w:rsid w:val="00E1216F"/>
    <w:rsid w:val="00E243B0"/>
    <w:rsid w:val="00E330E9"/>
    <w:rsid w:val="00E34976"/>
    <w:rsid w:val="00E3780C"/>
    <w:rsid w:val="00E44780"/>
    <w:rsid w:val="00E56B84"/>
    <w:rsid w:val="00E57120"/>
    <w:rsid w:val="00E6021D"/>
    <w:rsid w:val="00E6111F"/>
    <w:rsid w:val="00E63761"/>
    <w:rsid w:val="00E67956"/>
    <w:rsid w:val="00E730D7"/>
    <w:rsid w:val="00E879E3"/>
    <w:rsid w:val="00E87D93"/>
    <w:rsid w:val="00E904B4"/>
    <w:rsid w:val="00E945EE"/>
    <w:rsid w:val="00E95F0D"/>
    <w:rsid w:val="00EA1CF2"/>
    <w:rsid w:val="00EA3E7C"/>
    <w:rsid w:val="00EA78EC"/>
    <w:rsid w:val="00EB0879"/>
    <w:rsid w:val="00EB13C8"/>
    <w:rsid w:val="00EB1C66"/>
    <w:rsid w:val="00EB629E"/>
    <w:rsid w:val="00EC04D9"/>
    <w:rsid w:val="00EC241F"/>
    <w:rsid w:val="00EC5BD5"/>
    <w:rsid w:val="00ED0FED"/>
    <w:rsid w:val="00ED2F63"/>
    <w:rsid w:val="00ED5415"/>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6B3"/>
    <w:rsid w:val="00F513F3"/>
    <w:rsid w:val="00F6421F"/>
    <w:rsid w:val="00F672F4"/>
    <w:rsid w:val="00F70BFA"/>
    <w:rsid w:val="00F73D45"/>
    <w:rsid w:val="00F80DFA"/>
    <w:rsid w:val="00F93716"/>
    <w:rsid w:val="00F938A9"/>
    <w:rsid w:val="00F93C15"/>
    <w:rsid w:val="00F94CE2"/>
    <w:rsid w:val="00FA4749"/>
    <w:rsid w:val="00FB49AC"/>
    <w:rsid w:val="00FD2407"/>
    <w:rsid w:val="00FE01B5"/>
    <w:rsid w:val="00FE6830"/>
    <w:rsid w:val="00FF6AF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48"/>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844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4448"/>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37B1-1011-404E-9648-91A658D1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16</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347</cp:revision>
  <cp:lastPrinted>2016-10-22T13:06:00Z</cp:lastPrinted>
  <dcterms:created xsi:type="dcterms:W3CDTF">2016-10-10T22:52:00Z</dcterms:created>
  <dcterms:modified xsi:type="dcterms:W3CDTF">2017-02-02T16:53:00Z</dcterms:modified>
</cp:coreProperties>
</file>