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02490763"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325D1A"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325D1A"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6237341B"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0B6BD63"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25393BDD"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736F64C5" w:rsidR="00D65D87" w:rsidRDefault="00D65D87" w:rsidP="00B527A0">
      <w:r w:rsidRPr="00DB5897">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2695"/>
                    </a:xfrm>
                    <a:prstGeom prst="rect">
                      <a:avLst/>
                    </a:prstGeom>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6CCF5C88"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680"/>
                    </a:xfrm>
                    <a:prstGeom prst="rect">
                      <a:avLst/>
                    </a:prstGeom>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146AC2BB" w:rsidR="0081200B"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A30BDD3" w:rsidR="00730343" w:rsidRDefault="00A666C0" w:rsidP="00675BB1">
      <w:r>
        <w:t>The minimum message size allowed in a queue is 4 bytes. Specifying a message size less than 4 bytes may result in unpredictable behavior. It is good practice to use uint32_t as the minimum size variable (this is true for all variables since the ARM core processor is 32-bits).</w:t>
      </w:r>
    </w:p>
    <w:p w14:paraId="4AEF319A" w14:textId="77777777" w:rsidR="00730343" w:rsidRDefault="00730343">
      <w:r>
        <w:br w:type="page"/>
      </w:r>
    </w:p>
    <w:p w14:paraId="684A1866" w14:textId="77777777"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t xml:space="preserve">Note that there is a single execution of the function every time the timer expires rather than a continually executing thread so the function should typically NOT have a while(1) loop – it should just </w:t>
      </w:r>
      <w:r w:rsidR="009B51E0">
        <w:t>run</w:t>
      </w:r>
      <w:r>
        <w:t xml:space="preserve"> and exit each time the timer calls it.</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3690"/>
                    </a:xfrm>
                    <a:prstGeom prst="rect">
                      <a:avLst/>
                    </a:prstGeom>
                  </pic:spPr>
                </pic:pic>
              </a:graphicData>
            </a:graphic>
          </wp:inline>
        </w:drawing>
      </w:r>
      <w:r>
        <w:br w:type="page"/>
      </w:r>
    </w:p>
    <w:p w14:paraId="72F3E629" w14:textId="77777777" w:rsidR="006909FE" w:rsidRDefault="00726AAC" w:rsidP="00726AAC">
      <w:pPr>
        <w:pStyle w:val="Heading3"/>
      </w:pPr>
      <w:r>
        <w:lastRenderedPageBreak/>
        <w:t>Debugging</w:t>
      </w:r>
    </w:p>
    <w:p w14:paraId="30C6921F" w14:textId="572754EA" w:rsidR="00030046" w:rsidRDefault="00030046" w:rsidP="00030046">
      <w:r>
        <w:t>This section contains background information on using the debugger. You may want to wait to try these steps as you go through an actual exercise to make it easier to follow along.</w:t>
      </w:r>
    </w:p>
    <w:p w14:paraId="05E836A3" w14:textId="3884BBEB" w:rsidR="006A73BB" w:rsidRDefault="006A73BB" w:rsidP="006A73BB">
      <w:pPr>
        <w:pStyle w:val="Heading4"/>
      </w:pPr>
      <w:r>
        <w:t>Make Target</w:t>
      </w:r>
    </w:p>
    <w:p w14:paraId="28545E19" w14:textId="394E94C0" w:rsidR="006A73BB" w:rsidRPr="006A73BB" w:rsidRDefault="006A73BB" w:rsidP="006909FE">
      <w:r w:rsidRPr="006A73BB">
        <w:t xml:space="preserve">In order to use the debugger, change your make target so that </w:t>
      </w:r>
      <w:r w:rsidRPr="003E5867">
        <w:rPr>
          <w:i/>
        </w:rPr>
        <w:t>–debug</w:t>
      </w:r>
      <w:r w:rsidRPr="006A73BB">
        <w:t xml:space="preserve"> is added after the platform name</w:t>
      </w:r>
      <w:r w:rsidR="003E5867">
        <w:t xml:space="preserve"> (with no space)</w:t>
      </w:r>
      <w:r w:rsidRPr="006A73BB">
        <w:t xml:space="preserv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570C52A2" w:rsidR="006A73BB" w:rsidRDefault="006A73BB" w:rsidP="006A73BB">
      <w:pPr>
        <w:ind w:left="720"/>
        <w:rPr>
          <w:i/>
        </w:rPr>
      </w:pPr>
      <w:proofErr w:type="gramStart"/>
      <w:r w:rsidRPr="00FB49AC">
        <w:rPr>
          <w:i/>
        </w:rPr>
        <w:t>w</w:t>
      </w:r>
      <w:r w:rsidR="00730343">
        <w:rPr>
          <w:i/>
        </w:rPr>
        <w:t>w</w:t>
      </w:r>
      <w:r w:rsidRPr="00FB49AC">
        <w:rPr>
          <w:i/>
        </w:rPr>
        <w:t>101.0</w:t>
      </w:r>
      <w:r>
        <w:rPr>
          <w:i/>
        </w:rPr>
        <w:t>2</w:t>
      </w:r>
      <w:r w:rsidRPr="00FB49AC">
        <w:rPr>
          <w:i/>
        </w:rPr>
        <w:t>.01_blinkled-BCM94343W_AVN</w:t>
      </w:r>
      <w:r>
        <w:rPr>
          <w:i/>
        </w:rPr>
        <w:t>-debug</w:t>
      </w:r>
      <w:proofErr w:type="gramEnd"/>
      <w:r>
        <w:rPr>
          <w:i/>
        </w:rPr>
        <w:t xml:space="preserve"> download</w:t>
      </w:r>
    </w:p>
    <w:p w14:paraId="572A02C2" w14:textId="01B8A4E5" w:rsidR="006A73BB" w:rsidRDefault="006A73BB" w:rsidP="006A73BB">
      <w:pPr>
        <w:pStyle w:val="Heading4"/>
      </w:pPr>
      <w:r>
        <w:t>Setup</w:t>
      </w:r>
    </w:p>
    <w:p w14:paraId="48913A3C" w14:textId="73451B5D" w:rsidR="000C5FAA" w:rsidRDefault="006A73BB" w:rsidP="006909FE">
      <w:r>
        <w:t xml:space="preserve">Before starting the debugger, we need to verify that it is setup correctly. From </w:t>
      </w:r>
      <w:r w:rsidR="00365D4B">
        <w:t>WICED Studio</w:t>
      </w:r>
      <w:r>
        <w:t xml:space="preserve">, click the down arrow next to the green bug icon and select “Debug Configurations…” Then select “GDB Hardware Debugging &gt; </w:t>
      </w:r>
      <w:r w:rsidR="001E5C32">
        <w:t xml:space="preserve">43xxx_Wi-Fi </w:t>
      </w:r>
      <w:proofErr w:type="spellStart"/>
      <w:r w:rsidR="001E5C32">
        <w:t>Debug_Windows</w:t>
      </w:r>
      <w:proofErr w:type="spellEnd"/>
      <w:r>
        <w:t>” from the window on the left. Setup the various tabs as shown in the figures below.</w:t>
      </w:r>
      <w:r w:rsidR="00856DAD">
        <w:t xml:space="preserve"> You should only have to make changes on the “Startup” and “Common” tabs but all are shown here for completeness.</w:t>
      </w:r>
    </w:p>
    <w:p w14:paraId="6B605478" w14:textId="756DB685" w:rsidR="006A73BB" w:rsidRDefault="00856DAD" w:rsidP="006168FC">
      <w:pPr>
        <w:jc w:val="center"/>
      </w:pPr>
      <w:r>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176" cy="3566160"/>
                    </a:xfrm>
                    <a:prstGeom prst="rect">
                      <a:avLst/>
                    </a:prstGeom>
                  </pic:spPr>
                </pic:pic>
              </a:graphicData>
            </a:graphic>
          </wp:inline>
        </w:drawing>
      </w:r>
    </w:p>
    <w:p w14:paraId="0E7845A5" w14:textId="1B96205B" w:rsidR="006168FC" w:rsidRDefault="006072E4" w:rsidP="006168FC">
      <w:pPr>
        <w:jc w:val="center"/>
      </w:pPr>
      <w:r>
        <w:rPr>
          <w:noProof/>
        </w:rPr>
        <w:lastRenderedPageBreak/>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6262" cy="2636409"/>
                    </a:xfrm>
                    <a:prstGeom prst="rect">
                      <a:avLst/>
                    </a:prstGeom>
                  </pic:spPr>
                </pic:pic>
              </a:graphicData>
            </a:graphic>
          </wp:inline>
        </w:drawing>
      </w:r>
    </w:p>
    <w:p w14:paraId="63212A1C" w14:textId="7191BD8E" w:rsidR="006A73BB" w:rsidRDefault="002C76B0" w:rsidP="00E1417F">
      <w:pPr>
        <w:spacing w:after="0"/>
        <w:jc w:val="center"/>
        <w:rPr>
          <w:rFonts w:ascii="Cambria" w:eastAsia="Times New Roman" w:hAnsi="Cambria"/>
          <w:b/>
          <w:bCs/>
          <w:color w:val="4F81BD"/>
          <w:sz w:val="26"/>
          <w:szCs w:val="26"/>
        </w:rPr>
      </w:pPr>
      <w:r>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2777" cy="5177966"/>
                    </a:xfrm>
                    <a:prstGeom prst="rect">
                      <a:avLst/>
                    </a:prstGeom>
                  </pic:spPr>
                </pic:pic>
              </a:graphicData>
            </a:graphic>
          </wp:inline>
        </w:drawing>
      </w:r>
    </w:p>
    <w:p w14:paraId="4E711221" w14:textId="4F3116F7" w:rsidR="00E1417F" w:rsidRDefault="006072E4" w:rsidP="00856DAD">
      <w:pPr>
        <w:spacing w:after="0"/>
        <w:jc w:val="center"/>
      </w:pPr>
      <w:r>
        <w:t xml:space="preserve">Note: the </w:t>
      </w:r>
      <w:r w:rsidR="00E1417F">
        <w:t>text in the box above is:</w:t>
      </w:r>
      <w:r>
        <w:t xml:space="preserve"> </w:t>
      </w:r>
      <w:r w:rsidR="00E1417F" w:rsidRPr="00E1417F">
        <w:rPr>
          <w:b/>
          <w:i/>
        </w:rPr>
        <w:t>add-symbol-file build/</w:t>
      </w:r>
      <w:proofErr w:type="spellStart"/>
      <w:r w:rsidR="00E1417F" w:rsidRPr="00E1417F">
        <w:rPr>
          <w:b/>
          <w:i/>
        </w:rPr>
        <w:t>eclipse_debug</w:t>
      </w:r>
      <w:proofErr w:type="spellEnd"/>
      <w:r w:rsidR="00E1417F" w:rsidRPr="00E1417F">
        <w:rPr>
          <w:b/>
          <w:i/>
        </w:rPr>
        <w:t>/</w:t>
      </w:r>
      <w:proofErr w:type="spellStart"/>
      <w:r w:rsidR="00E1417F" w:rsidRPr="00E1417F">
        <w:rPr>
          <w:b/>
          <w:i/>
        </w:rPr>
        <w:t>last_bootloader.elf</w:t>
      </w:r>
      <w:proofErr w:type="spellEnd"/>
      <w:r w:rsidR="00E1417F" w:rsidRPr="00E1417F">
        <w:rPr>
          <w:b/>
          <w:i/>
        </w:rPr>
        <w:t xml:space="preserve"> 0x8000000</w:t>
      </w:r>
    </w:p>
    <w:p w14:paraId="3A54F755" w14:textId="7C7AC78E" w:rsidR="00CC0BE1" w:rsidRDefault="008A688E" w:rsidP="006168FC">
      <w:pPr>
        <w:jc w:val="center"/>
        <w:rPr>
          <w:rFonts w:ascii="Cambria" w:eastAsia="Times New Roman" w:hAnsi="Cambria"/>
          <w:b/>
          <w:bCs/>
          <w:color w:val="4F81BD"/>
          <w:sz w:val="26"/>
          <w:szCs w:val="26"/>
        </w:rPr>
      </w:pPr>
      <w:r>
        <w:rPr>
          <w:noProof/>
        </w:rPr>
        <w:lastRenderedPageBreak/>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7620"/>
                    </a:xfrm>
                    <a:prstGeom prst="rect">
                      <a:avLst/>
                    </a:prstGeom>
                  </pic:spPr>
                </pic:pic>
              </a:graphicData>
            </a:graphic>
          </wp:inline>
        </w:drawing>
      </w:r>
    </w:p>
    <w:p w14:paraId="43574861" w14:textId="64A7882D" w:rsidR="00CC0BE1" w:rsidRDefault="008A688E" w:rsidP="006168FC">
      <w:pPr>
        <w:jc w:val="center"/>
        <w:rPr>
          <w:rFonts w:ascii="Cambria" w:eastAsia="Times New Roman" w:hAnsi="Cambria"/>
          <w:b/>
          <w:bCs/>
          <w:color w:val="4F81BD"/>
          <w:sz w:val="26"/>
          <w:szCs w:val="26"/>
        </w:rPr>
      </w:pPr>
      <w:r>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5750"/>
                    </a:xfrm>
                    <a:prstGeom prst="rect">
                      <a:avLst/>
                    </a:prstGeom>
                  </pic:spPr>
                </pic:pic>
              </a:graphicData>
            </a:graphic>
          </wp:inline>
        </w:drawing>
      </w:r>
    </w:p>
    <w:p w14:paraId="294ADB0C" w14:textId="77777777" w:rsidR="00E1417F" w:rsidRDefault="00CC0BE1" w:rsidP="002C76B0">
      <w:pPr>
        <w:pStyle w:val="Heading4"/>
      </w:pPr>
      <w:r>
        <w:lastRenderedPageBreak/>
        <w:t>Running the Debugger</w:t>
      </w:r>
    </w:p>
    <w:p w14:paraId="7259F961" w14:textId="4EC06C1B" w:rsidR="00CC0BE1" w:rsidRDefault="00CC0BE1" w:rsidP="00E1417F">
      <w:r>
        <w:t>Once the setup is complete, execute the make target to download the program to the board. Once the project is downloaded, click the down arrow next to the green bug icon and select “</w:t>
      </w:r>
      <w:r w:rsidR="00E63230">
        <w:t>43xxx_Wi-Fi_Debug_Windows</w:t>
      </w:r>
      <w:r>
        <w:t xml:space="preserve">”. If you get a message asking if you want to open the debug perspective, click “Yes”. You can click the </w:t>
      </w:r>
      <w:r w:rsidR="00203A4C">
        <w:t xml:space="preserve">check </w:t>
      </w:r>
      <w:r>
        <w:t>box to tell the tool to switch automatically in the future.</w:t>
      </w:r>
    </w:p>
    <w:p w14:paraId="7767B701" w14:textId="304B594D" w:rsidR="00DA1B06" w:rsidRDefault="00DA1B06" w:rsidP="00CC0BE1">
      <w:r>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7275"/>
                    </a:xfrm>
                    <a:prstGeom prst="rect">
                      <a:avLst/>
                    </a:prstGeom>
                  </pic:spPr>
                </pic:pic>
              </a:graphicData>
            </a:graphic>
          </wp:inline>
        </w:drawing>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487" cy="3319806"/>
                    </a:xfrm>
                    <a:prstGeom prst="rect">
                      <a:avLst/>
                    </a:prstGeom>
                  </pic:spPr>
                </pic:pic>
              </a:graphicData>
            </a:graphic>
          </wp:inline>
        </w:drawing>
      </w:r>
    </w:p>
    <w:p w14:paraId="30F96B30" w14:textId="0B4DF60F" w:rsidR="00CC0BE1" w:rsidRDefault="00D10885" w:rsidP="005F52BF">
      <w:pPr>
        <w:keepNext/>
      </w:pPr>
      <w:r>
        <w:lastRenderedPageBreak/>
        <w:t>When</w:t>
      </w:r>
      <w:r w:rsidR="00CC0BE1">
        <w:t xml:space="preserve"> the debugger starts </w:t>
      </w:r>
      <w:r w:rsidR="000B39A3">
        <w:t>the top banner will look like this</w:t>
      </w:r>
      <w:r>
        <w:t>:</w:t>
      </w:r>
    </w:p>
    <w:p w14:paraId="4F069563" w14:textId="706638FB" w:rsidR="0032349E" w:rsidRDefault="000B39A3" w:rsidP="005F52BF">
      <w:pPr>
        <w:jc w:val="both"/>
      </w:pPr>
      <w:r>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0175"/>
                    </a:xfrm>
                    <a:prstGeom prst="rect">
                      <a:avLst/>
                    </a:prstGeom>
                  </pic:spPr>
                </pic:pic>
              </a:graphicData>
            </a:graphic>
          </wp:inline>
        </w:drawing>
      </w:r>
    </w:p>
    <w:p w14:paraId="377D81B9" w14:textId="06502C24" w:rsidR="0032349E" w:rsidRDefault="0032349E" w:rsidP="005F52BF">
      <w:pPr>
        <w:keepNext/>
      </w:pPr>
      <w:r>
        <w:t>Click the “Resume” button a few times</w:t>
      </w:r>
      <w:r w:rsidR="003C179C">
        <w:t xml:space="preserve"> </w:t>
      </w:r>
      <w:r w:rsidR="000B39A3">
        <w:t xml:space="preserve">(shown in the figure above) </w:t>
      </w:r>
      <w:r w:rsidR="006E1AB1">
        <w:t xml:space="preserve">until the program continues running </w:t>
      </w:r>
      <w:r>
        <w:t>and notice that additional threads along with information about them appears in the debug window.</w:t>
      </w:r>
    </w:p>
    <w:p w14:paraId="461820F2" w14:textId="34774AB4" w:rsidR="0032349E" w:rsidRDefault="000B39A3" w:rsidP="00CC0BE1">
      <w:r>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01EB2E5B" w14:textId="77777777" w:rsidR="005F52BF" w:rsidRDefault="005F52BF" w:rsidP="0032349E">
      <w:pPr>
        <w:keepNext/>
      </w:pPr>
    </w:p>
    <w:p w14:paraId="03E55E4C" w14:textId="49FC3215" w:rsidR="002C76B0" w:rsidRDefault="0032349E" w:rsidP="0032349E">
      <w:pPr>
        <w:keepNext/>
      </w:pPr>
      <w:r>
        <w:t xml:space="preserve">You can toggle breakpoints by double clicking in the column to the left of the line numbers in the </w:t>
      </w:r>
      <w:r w:rsidR="000B39A3">
        <w:t xml:space="preserve">source </w:t>
      </w:r>
      <w:r>
        <w:t>code or you can right click and select “Toggle Breakpoint”.</w:t>
      </w:r>
      <w:r w:rsidR="000B39A3">
        <w:t xml:space="preserve"> The breakpoint</w:t>
      </w:r>
      <w:r w:rsidR="008C197E">
        <w:t xml:space="preserve"> symbol </w:t>
      </w:r>
      <w:r w:rsidR="000B39A3">
        <w:t>appears to the left of the line number as shown here.</w:t>
      </w:r>
    </w:p>
    <w:p w14:paraId="0C727548" w14:textId="37858620" w:rsidR="002C76B0" w:rsidRDefault="002C76B0" w:rsidP="002C76B0">
      <w:pPr>
        <w:keepNext/>
        <w:jc w:val="center"/>
      </w:pPr>
      <w:r>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476" cy="647619"/>
                    </a:xfrm>
                    <a:prstGeom prst="rect">
                      <a:avLst/>
                    </a:prstGeom>
                  </pic:spPr>
                </pic:pic>
              </a:graphicData>
            </a:graphic>
          </wp:inline>
        </w:drawing>
      </w:r>
    </w:p>
    <w:p w14:paraId="52B25734" w14:textId="4A9B3305" w:rsidR="0032349E" w:rsidRDefault="002C76B0" w:rsidP="0032349E">
      <w:pPr>
        <w:keepNext/>
      </w:pPr>
      <w:r>
        <w:t xml:space="preserve">Once a thread suspends due to a breakpoint you will see that line </w:t>
      </w:r>
      <w:r w:rsidR="00451FB6">
        <w:t xml:space="preserve">of code </w:t>
      </w:r>
      <w:r>
        <w:t xml:space="preserve">highlighted in green as shown above and you will see that the thread is suspended due to the breakpoint in the debug window as shown </w:t>
      </w:r>
      <w:r w:rsidR="00451FB6">
        <w:t>below.</w:t>
      </w:r>
    </w:p>
    <w:p w14:paraId="498386FD" w14:textId="53310D21" w:rsidR="0032349E" w:rsidRDefault="00D67344" w:rsidP="0032349E">
      <w:pPr>
        <w:jc w:val="center"/>
      </w:pPr>
      <w:r>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6D27EBDC" w14:textId="5FE0BE32" w:rsidR="00D10885" w:rsidRDefault="0032349E" w:rsidP="002C76B0">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br w:type="page"/>
      </w:r>
    </w:p>
    <w:p w14:paraId="7D96EE86" w14:textId="0C031421" w:rsidR="0090117A" w:rsidRDefault="0090117A" w:rsidP="00177F74">
      <w:pPr>
        <w:pStyle w:val="Heading2"/>
      </w:pPr>
      <w:r>
        <w:lastRenderedPageBreak/>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64F87A58"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w:t>
      </w:r>
      <w:r w:rsidR="008428F3">
        <w:t>t to 01_thread. Update the make</w:t>
      </w:r>
      <w:r>
        <w:t>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Copy 01_thread to 02_semaphore. Update the makefile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d to 03_mutex.  Update the make</w:t>
      </w:r>
      <w:r>
        <w:t>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re to 04_queue. Update the make</w:t>
      </w:r>
      <w:r>
        <w:t>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Update the make</w:t>
      </w:r>
      <w:r>
        <w:t>file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5FB59" w14:textId="77777777" w:rsidR="00325D1A" w:rsidRDefault="00325D1A" w:rsidP="00B93846">
      <w:r>
        <w:separator/>
      </w:r>
    </w:p>
  </w:endnote>
  <w:endnote w:type="continuationSeparator" w:id="0">
    <w:p w14:paraId="73239DCC" w14:textId="77777777" w:rsidR="00325D1A" w:rsidRDefault="00325D1A"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6E1AB1">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E1AB1">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544FF4" w14:textId="77777777" w:rsidR="00325D1A" w:rsidRDefault="00325D1A" w:rsidP="00B93846">
      <w:r>
        <w:separator/>
      </w:r>
    </w:p>
  </w:footnote>
  <w:footnote w:type="continuationSeparator" w:id="0">
    <w:p w14:paraId="58AF6E45" w14:textId="77777777" w:rsidR="00325D1A" w:rsidRDefault="00325D1A"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24621"/>
    <w:rsid w:val="00130A83"/>
    <w:rsid w:val="00147A33"/>
    <w:rsid w:val="0017702F"/>
    <w:rsid w:val="00177F74"/>
    <w:rsid w:val="00186640"/>
    <w:rsid w:val="001B7333"/>
    <w:rsid w:val="001D3AD8"/>
    <w:rsid w:val="001E5C32"/>
    <w:rsid w:val="001E634E"/>
    <w:rsid w:val="001F1D25"/>
    <w:rsid w:val="00203A4C"/>
    <w:rsid w:val="00203EBC"/>
    <w:rsid w:val="00204D2C"/>
    <w:rsid w:val="002155BD"/>
    <w:rsid w:val="00222109"/>
    <w:rsid w:val="00225C98"/>
    <w:rsid w:val="00227150"/>
    <w:rsid w:val="00232483"/>
    <w:rsid w:val="00232B96"/>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476C"/>
    <w:rsid w:val="004A785F"/>
    <w:rsid w:val="004B29F6"/>
    <w:rsid w:val="004C151F"/>
    <w:rsid w:val="004D2DCC"/>
    <w:rsid w:val="004D3236"/>
    <w:rsid w:val="004D51FE"/>
    <w:rsid w:val="0051098E"/>
    <w:rsid w:val="00540B07"/>
    <w:rsid w:val="00542D5D"/>
    <w:rsid w:val="00551B0E"/>
    <w:rsid w:val="005716DE"/>
    <w:rsid w:val="00572922"/>
    <w:rsid w:val="00583ABA"/>
    <w:rsid w:val="00593945"/>
    <w:rsid w:val="00597D28"/>
    <w:rsid w:val="005A0A76"/>
    <w:rsid w:val="005B72F4"/>
    <w:rsid w:val="005C2D41"/>
    <w:rsid w:val="005C6322"/>
    <w:rsid w:val="005D48B6"/>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2DA2"/>
    <w:rsid w:val="006A73BB"/>
    <w:rsid w:val="006B442B"/>
    <w:rsid w:val="006C4A51"/>
    <w:rsid w:val="006D30AB"/>
    <w:rsid w:val="006D311A"/>
    <w:rsid w:val="006D675D"/>
    <w:rsid w:val="006E1AB1"/>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B6D21"/>
    <w:rsid w:val="007E0232"/>
    <w:rsid w:val="007E6956"/>
    <w:rsid w:val="007E6B13"/>
    <w:rsid w:val="00804EE3"/>
    <w:rsid w:val="0081200B"/>
    <w:rsid w:val="00820349"/>
    <w:rsid w:val="008249B3"/>
    <w:rsid w:val="00841CC7"/>
    <w:rsid w:val="008428F3"/>
    <w:rsid w:val="008509BA"/>
    <w:rsid w:val="008544E1"/>
    <w:rsid w:val="00856DAD"/>
    <w:rsid w:val="00871379"/>
    <w:rsid w:val="00891196"/>
    <w:rsid w:val="008913C2"/>
    <w:rsid w:val="00896244"/>
    <w:rsid w:val="008A56F3"/>
    <w:rsid w:val="008A688E"/>
    <w:rsid w:val="008C0FF0"/>
    <w:rsid w:val="008C197E"/>
    <w:rsid w:val="008E0A16"/>
    <w:rsid w:val="0090117A"/>
    <w:rsid w:val="00914339"/>
    <w:rsid w:val="00914CE3"/>
    <w:rsid w:val="00926EE8"/>
    <w:rsid w:val="00926F83"/>
    <w:rsid w:val="009401B8"/>
    <w:rsid w:val="0094613D"/>
    <w:rsid w:val="009501D7"/>
    <w:rsid w:val="009600E6"/>
    <w:rsid w:val="00960E6F"/>
    <w:rsid w:val="00964490"/>
    <w:rsid w:val="00974A87"/>
    <w:rsid w:val="00983676"/>
    <w:rsid w:val="0098674F"/>
    <w:rsid w:val="00991404"/>
    <w:rsid w:val="00997A9B"/>
    <w:rsid w:val="009A7BB9"/>
    <w:rsid w:val="009B51E0"/>
    <w:rsid w:val="009E7EAB"/>
    <w:rsid w:val="009F5407"/>
    <w:rsid w:val="00A0392D"/>
    <w:rsid w:val="00A26F83"/>
    <w:rsid w:val="00A34640"/>
    <w:rsid w:val="00A40A40"/>
    <w:rsid w:val="00A431B1"/>
    <w:rsid w:val="00A43F65"/>
    <w:rsid w:val="00A4421A"/>
    <w:rsid w:val="00A46D45"/>
    <w:rsid w:val="00A56E90"/>
    <w:rsid w:val="00A604C5"/>
    <w:rsid w:val="00A666C0"/>
    <w:rsid w:val="00A74A92"/>
    <w:rsid w:val="00A75971"/>
    <w:rsid w:val="00A807FE"/>
    <w:rsid w:val="00A8704B"/>
    <w:rsid w:val="00A9543C"/>
    <w:rsid w:val="00A97B10"/>
    <w:rsid w:val="00A97E47"/>
    <w:rsid w:val="00AD162F"/>
    <w:rsid w:val="00AD55D5"/>
    <w:rsid w:val="00AE188C"/>
    <w:rsid w:val="00AE38BA"/>
    <w:rsid w:val="00AE46CA"/>
    <w:rsid w:val="00AE66A3"/>
    <w:rsid w:val="00AF399B"/>
    <w:rsid w:val="00B02F1E"/>
    <w:rsid w:val="00B15F42"/>
    <w:rsid w:val="00B205C6"/>
    <w:rsid w:val="00B210AF"/>
    <w:rsid w:val="00B34567"/>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10885"/>
    <w:rsid w:val="00D15BE4"/>
    <w:rsid w:val="00D26F33"/>
    <w:rsid w:val="00D53315"/>
    <w:rsid w:val="00D53EAC"/>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761B"/>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EF5363"/>
    <w:rsid w:val="00F02A4D"/>
    <w:rsid w:val="00F23501"/>
    <w:rsid w:val="00F25363"/>
    <w:rsid w:val="00F32A41"/>
    <w:rsid w:val="00F356CE"/>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A54"/>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97A5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97A54"/>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F452E-CB80-406B-9773-B9A13EA9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1</Pages>
  <Words>2613</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217</cp:revision>
  <cp:lastPrinted>2016-10-22T13:06:00Z</cp:lastPrinted>
  <dcterms:created xsi:type="dcterms:W3CDTF">2016-10-10T22:52:00Z</dcterms:created>
  <dcterms:modified xsi:type="dcterms:W3CDTF">2017-02-02T14:58:00Z</dcterms:modified>
</cp:coreProperties>
</file>