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6571" w14:textId="18A878DA" w:rsidR="005675AB" w:rsidRDefault="383E983C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388E3BDC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  <w:lang w:val="fr-CA"/>
        </w:rPr>
        <w:t>UNIVERSITÉ DU QUÉBEC À TROIS-RIVIÈRES</w:t>
      </w:r>
    </w:p>
    <w:p w14:paraId="4087253B" w14:textId="7B2335B7" w:rsidR="005675AB" w:rsidRDefault="383E983C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388E3BDC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>Département de Mathématiques et d’Informatique</w:t>
      </w:r>
    </w:p>
    <w:p w14:paraId="4F4FC7E9" w14:textId="30603333" w:rsidR="005675AB" w:rsidRDefault="005675AB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2"/>
          <w:szCs w:val="22"/>
        </w:rPr>
      </w:pPr>
    </w:p>
    <w:p w14:paraId="654ECD58" w14:textId="410765DF" w:rsidR="005675AB" w:rsidRDefault="005675AB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2"/>
          <w:szCs w:val="22"/>
        </w:rPr>
      </w:pPr>
    </w:p>
    <w:p w14:paraId="7D64175B" w14:textId="505E2FD2" w:rsidR="005675AB" w:rsidRDefault="005675AB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2"/>
          <w:szCs w:val="22"/>
        </w:rPr>
      </w:pPr>
    </w:p>
    <w:p w14:paraId="509C0F5B" w14:textId="76C1677F" w:rsidR="005675AB" w:rsidRDefault="67323295" w:rsidP="4EAAA7E8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EAAA7E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>TP #</w:t>
      </w:r>
      <w:r w:rsidR="383E983C" w:rsidRPr="4EAAA7E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 xml:space="preserve"> </w:t>
      </w:r>
      <w:r w:rsidR="0091704E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>3</w:t>
      </w:r>
    </w:p>
    <w:p w14:paraId="4E78B982" w14:textId="68DD73DA" w:rsidR="005675AB" w:rsidRDefault="005675AB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2"/>
          <w:szCs w:val="22"/>
        </w:rPr>
      </w:pPr>
    </w:p>
    <w:p w14:paraId="0DA94894" w14:textId="4F44F1E9" w:rsidR="005675AB" w:rsidRDefault="383E983C" w:rsidP="388E3BDC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</w:pPr>
      <w:r w:rsidRPr="388E3BDC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>SIF-1015</w:t>
      </w:r>
    </w:p>
    <w:p w14:paraId="17C672AC" w14:textId="3E6E935F" w:rsidR="005675AB" w:rsidRDefault="383E983C" w:rsidP="388E3BDC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</w:pPr>
      <w:r w:rsidRPr="388E3BDC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>Système d’exploitation</w:t>
      </w:r>
    </w:p>
    <w:p w14:paraId="62CED66F" w14:textId="20A12B07" w:rsidR="005675AB" w:rsidRDefault="383E983C" w:rsidP="388E3BDC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</w:pPr>
      <w:r w:rsidRPr="388E3BDC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 xml:space="preserve">Communication </w:t>
      </w:r>
      <w:r w:rsidR="0091704E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>Socket</w:t>
      </w:r>
    </w:p>
    <w:p w14:paraId="3009DFB2" w14:textId="728D0C4E" w:rsidR="005675AB" w:rsidRDefault="005675AB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2CF3D100" w14:textId="4B71610E" w:rsidR="005675AB" w:rsidRDefault="005675AB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423BA8DE" w14:textId="014C3369" w:rsidR="005675AB" w:rsidRDefault="383E983C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388E3BDC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>PAR</w:t>
      </w:r>
    </w:p>
    <w:p w14:paraId="47998299" w14:textId="0F022BED" w:rsidR="005675AB" w:rsidRPr="0091704E" w:rsidRDefault="383E983C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  <w:lang w:val="en-US"/>
        </w:rPr>
      </w:pPr>
      <w:r w:rsidRPr="0091704E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en-US"/>
        </w:rPr>
        <w:t>Derek Stevens (STED71290300)</w:t>
      </w:r>
    </w:p>
    <w:p w14:paraId="43465096" w14:textId="44018BFD" w:rsidR="005675AB" w:rsidRPr="0091704E" w:rsidRDefault="383E983C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  <w:lang w:val="en-US"/>
        </w:rPr>
      </w:pPr>
      <w:r w:rsidRPr="0091704E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en-US"/>
        </w:rPr>
        <w:t>Yoan Tremblay (TREY87020409)</w:t>
      </w:r>
    </w:p>
    <w:p w14:paraId="3A497EFF" w14:textId="3467745C" w:rsidR="005675AB" w:rsidRPr="0091704E" w:rsidRDefault="383E983C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  <w:lang w:val="en-US"/>
        </w:rPr>
      </w:pPr>
      <w:r w:rsidRPr="0091704E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en-US"/>
        </w:rPr>
        <w:t>Nathan Pinard (PINN85050400)</w:t>
      </w:r>
    </w:p>
    <w:p w14:paraId="63560BF1" w14:textId="7551DC9F" w:rsidR="005675AB" w:rsidRPr="0091704E" w:rsidRDefault="383E983C" w:rsidP="6FF4035E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  <w:lang w:val="en-US"/>
        </w:rPr>
      </w:pPr>
      <w:r w:rsidRPr="0091704E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en-US"/>
        </w:rPr>
        <w:t>Yannick Lemire (</w:t>
      </w:r>
      <w:r w:rsidR="6E9636E5" w:rsidRPr="0091704E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en-US"/>
        </w:rPr>
        <w:t>LEMY14307400</w:t>
      </w:r>
      <w:r w:rsidRPr="0091704E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en-US"/>
        </w:rPr>
        <w:t>)</w:t>
      </w:r>
    </w:p>
    <w:p w14:paraId="1A637B1C" w14:textId="3C3D1CFB" w:rsidR="005675AB" w:rsidRDefault="383E983C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proofErr w:type="spellStart"/>
      <w:r w:rsidRPr="388E3BDC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>Malyk</w:t>
      </w:r>
      <w:proofErr w:type="spellEnd"/>
      <w:r w:rsidRPr="388E3BDC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 xml:space="preserve"> Ratelle (RATM73060406)</w:t>
      </w:r>
    </w:p>
    <w:p w14:paraId="69C94B06" w14:textId="3E7E5E3E" w:rsidR="005675AB" w:rsidRDefault="005675AB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7C047676" w14:textId="53BD5615" w:rsidR="005675AB" w:rsidRDefault="005675AB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55FCB55F" w14:textId="144E036F" w:rsidR="005675AB" w:rsidRDefault="005675AB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48478F42" w14:textId="06CA47F2" w:rsidR="005675AB" w:rsidRDefault="383E983C" w:rsidP="388E3BDC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388E3BDC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>TRAVAIL REMIS LE :</w:t>
      </w:r>
    </w:p>
    <w:p w14:paraId="739B7F55" w14:textId="79964212" w:rsidR="005675AB" w:rsidRDefault="00862D87" w:rsidP="388E3BDC">
      <w:pPr>
        <w:jc w:val="center"/>
      </w:pPr>
      <w:r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>20</w:t>
      </w:r>
      <w:r w:rsidR="383E983C" w:rsidRPr="388E3BDC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 xml:space="preserve"> </w:t>
      </w:r>
      <w:r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>décembre</w:t>
      </w:r>
      <w:r w:rsidR="383E983C" w:rsidRPr="388E3BDC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  <w:t xml:space="preserve"> 2024</w:t>
      </w:r>
    </w:p>
    <w:p w14:paraId="57C25340" w14:textId="4F19A34A" w:rsidR="005675AB" w:rsidRDefault="00000000">
      <w:r>
        <w:br w:type="page"/>
      </w:r>
    </w:p>
    <w:sdt>
      <w:sdtPr>
        <w:id w:val="621894816"/>
        <w:docPartObj>
          <w:docPartGallery w:val="Table of Contents"/>
          <w:docPartUnique/>
        </w:docPartObj>
      </w:sdtPr>
      <w:sdtContent>
        <w:p w14:paraId="087E2ABF" w14:textId="3AC1F668" w:rsidR="005675AB" w:rsidRDefault="00000000" w:rsidP="388E3BDC">
          <w:pPr>
            <w:pStyle w:val="TM1"/>
            <w:tabs>
              <w:tab w:val="right" w:leader="dot" w:pos="9015"/>
            </w:tabs>
            <w:rPr>
              <w:rStyle w:val="Lienhypertexte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39899585">
            <w:r w:rsidR="388E3BDC" w:rsidRPr="388E3BDC">
              <w:rPr>
                <w:rStyle w:val="Lienhypertexte"/>
              </w:rPr>
              <w:t>Manuel Utilisateur</w:t>
            </w:r>
            <w:r>
              <w:tab/>
            </w:r>
            <w:r>
              <w:fldChar w:fldCharType="begin"/>
            </w:r>
            <w:r>
              <w:instrText>PAGEREF _Toc1639899585 \h</w:instrText>
            </w:r>
            <w:r>
              <w:fldChar w:fldCharType="separate"/>
            </w:r>
            <w:r w:rsidR="388E3BDC" w:rsidRPr="388E3BDC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14:paraId="625DDC04" w14:textId="28774736" w:rsidR="005675AB" w:rsidRDefault="00000000" w:rsidP="388E3BDC">
          <w:pPr>
            <w:pStyle w:val="TM1"/>
            <w:tabs>
              <w:tab w:val="right" w:leader="dot" w:pos="9015"/>
            </w:tabs>
            <w:rPr>
              <w:rStyle w:val="Lienhypertexte"/>
            </w:rPr>
          </w:pPr>
          <w:hyperlink w:anchor="_Toc705745899">
            <w:r w:rsidR="388E3BDC" w:rsidRPr="388E3BDC">
              <w:rPr>
                <w:rStyle w:val="Lienhypertexte"/>
              </w:rPr>
              <w:t>Exemples d’utilisation</w:t>
            </w:r>
            <w:r>
              <w:tab/>
            </w:r>
            <w:r>
              <w:fldChar w:fldCharType="begin"/>
            </w:r>
            <w:r>
              <w:instrText>PAGEREF _Toc705745899 \h</w:instrText>
            </w:r>
            <w:r>
              <w:fldChar w:fldCharType="separate"/>
            </w:r>
            <w:r w:rsidR="388E3BDC" w:rsidRPr="388E3BDC">
              <w:rPr>
                <w:rStyle w:val="Lienhypertexte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1DCC491E" w14:textId="6A299401" w:rsidR="005675AB" w:rsidRDefault="005675AB" w:rsidP="388E3BDC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CA"/>
        </w:rPr>
      </w:pPr>
    </w:p>
    <w:p w14:paraId="576F9C07" w14:textId="3414CB1F" w:rsidR="005675AB" w:rsidRDefault="00000000">
      <w:r>
        <w:br w:type="page"/>
      </w:r>
    </w:p>
    <w:p w14:paraId="55224B85" w14:textId="7C028039" w:rsidR="005675AB" w:rsidRDefault="709FB28F" w:rsidP="388E3BDC">
      <w:pPr>
        <w:pStyle w:val="Titre1"/>
        <w:rPr>
          <w:lang w:val="fr-CA"/>
        </w:rPr>
      </w:pPr>
      <w:bookmarkStart w:id="0" w:name="_Toc1639899585"/>
      <w:r w:rsidRPr="388E3BDC">
        <w:rPr>
          <w:lang w:val="fr-CA"/>
        </w:rPr>
        <w:lastRenderedPageBreak/>
        <w:t>Manuel Utilisateur</w:t>
      </w:r>
      <w:bookmarkEnd w:id="0"/>
    </w:p>
    <w:p w14:paraId="00E28463" w14:textId="7CCF7505" w:rsidR="005675AB" w:rsidRDefault="005675AB" w:rsidP="388E3BDC">
      <w:pPr>
        <w:rPr>
          <w:lang w:val="fr-CA"/>
        </w:rPr>
      </w:pPr>
    </w:p>
    <w:p w14:paraId="090438FE" w14:textId="298E4EBA" w:rsidR="005675AB" w:rsidRDefault="43300D5C" w:rsidP="388E3BDC">
      <w:pPr>
        <w:rPr>
          <w:lang w:val="fr-CA"/>
        </w:rPr>
      </w:pPr>
      <w:r w:rsidRPr="388E3BDC">
        <w:rPr>
          <w:lang w:val="fr-CA"/>
        </w:rPr>
        <w:t>Les fichiers se trouvent dans le dossier TP</w:t>
      </w:r>
      <w:r w:rsidR="0091704E">
        <w:rPr>
          <w:lang w:val="fr-CA"/>
        </w:rPr>
        <w:t>3</w:t>
      </w:r>
      <w:r w:rsidRPr="388E3BDC">
        <w:rPr>
          <w:lang w:val="fr-CA"/>
        </w:rPr>
        <w:t xml:space="preserve">. </w:t>
      </w:r>
      <w:r w:rsidR="3D98AC65" w:rsidRPr="388E3BDC">
        <w:rPr>
          <w:lang w:val="fr-CA"/>
        </w:rPr>
        <w:t xml:space="preserve">Le dossier contient deux sous-dossiers. Un pour le client et un pour le serveur. </w:t>
      </w:r>
      <w:r w:rsidR="2717CB84" w:rsidRPr="388E3BDC">
        <w:rPr>
          <w:lang w:val="fr-CA"/>
        </w:rPr>
        <w:t>Une fois le serveur démarré avec l’exécutable “</w:t>
      </w:r>
      <w:proofErr w:type="spellStart"/>
      <w:r w:rsidR="2717CB84" w:rsidRPr="388E3BDC">
        <w:rPr>
          <w:lang w:val="fr-CA"/>
        </w:rPr>
        <w:t>gestionVMS_MAIN</w:t>
      </w:r>
      <w:proofErr w:type="spellEnd"/>
      <w:r w:rsidR="2717CB84" w:rsidRPr="388E3BDC">
        <w:rPr>
          <w:lang w:val="fr-CA"/>
        </w:rPr>
        <w:t>”</w:t>
      </w:r>
      <w:r w:rsidR="67B6416F" w:rsidRPr="388E3BDC">
        <w:rPr>
          <w:lang w:val="fr-CA"/>
        </w:rPr>
        <w:t xml:space="preserve"> situer dans le dossier serveur</w:t>
      </w:r>
      <w:r w:rsidR="2717CB84" w:rsidRPr="388E3BDC">
        <w:rPr>
          <w:lang w:val="fr-CA"/>
        </w:rPr>
        <w:t>, les clients peuvent être démarr</w:t>
      </w:r>
      <w:r w:rsidR="6E304046" w:rsidRPr="388E3BDC">
        <w:rPr>
          <w:lang w:val="fr-CA"/>
        </w:rPr>
        <w:t>é avec l’exécutable “main”</w:t>
      </w:r>
      <w:r w:rsidR="1BF60645" w:rsidRPr="388E3BDC">
        <w:rPr>
          <w:lang w:val="fr-CA"/>
        </w:rPr>
        <w:t xml:space="preserve"> dans le dossier client.</w:t>
      </w:r>
    </w:p>
    <w:p w14:paraId="69D8D472" w14:textId="7F2B7BD1" w:rsidR="005675AB" w:rsidRDefault="005675AB" w:rsidP="388E3BDC">
      <w:pPr>
        <w:rPr>
          <w:lang w:val="fr-CA"/>
        </w:rPr>
      </w:pPr>
    </w:p>
    <w:p w14:paraId="664AD2CB" w14:textId="56D2A829" w:rsidR="005675AB" w:rsidRDefault="3804B07E" w:rsidP="388E3BDC">
      <w:pPr>
        <w:rPr>
          <w:lang w:val="fr-CA"/>
        </w:rPr>
      </w:pPr>
      <w:r w:rsidRPr="388E3BDC">
        <w:rPr>
          <w:lang w:val="fr-CA"/>
        </w:rPr>
        <w:t>Nom des fichiers exécutables :</w:t>
      </w:r>
    </w:p>
    <w:p w14:paraId="2E438FDC" w14:textId="6263D0DB" w:rsidR="005675AB" w:rsidRDefault="3804B07E" w:rsidP="388E3BDC">
      <w:pPr>
        <w:pStyle w:val="Paragraphedeliste"/>
        <w:numPr>
          <w:ilvl w:val="0"/>
          <w:numId w:val="1"/>
        </w:numPr>
        <w:rPr>
          <w:lang w:val="fr-CA"/>
        </w:rPr>
      </w:pPr>
      <w:r w:rsidRPr="388E3BDC">
        <w:rPr>
          <w:lang w:val="fr-CA"/>
        </w:rPr>
        <w:t>Client: “main”</w:t>
      </w:r>
    </w:p>
    <w:p w14:paraId="7BF1DB31" w14:textId="170FDF9B" w:rsidR="005675AB" w:rsidRDefault="3804B07E" w:rsidP="388E3BDC">
      <w:pPr>
        <w:pStyle w:val="Paragraphedeliste"/>
        <w:numPr>
          <w:ilvl w:val="0"/>
          <w:numId w:val="1"/>
        </w:numPr>
        <w:rPr>
          <w:lang w:val="fr-CA"/>
        </w:rPr>
      </w:pPr>
      <w:r w:rsidRPr="6FF4035E">
        <w:rPr>
          <w:lang w:val="fr-CA"/>
        </w:rPr>
        <w:t>Serveur: “</w:t>
      </w:r>
      <w:proofErr w:type="spellStart"/>
      <w:r w:rsidRPr="6FF4035E">
        <w:rPr>
          <w:lang w:val="fr-CA"/>
        </w:rPr>
        <w:t>gestionVMS_MAIN</w:t>
      </w:r>
      <w:proofErr w:type="spellEnd"/>
      <w:r w:rsidRPr="6FF4035E">
        <w:rPr>
          <w:lang w:val="fr-CA"/>
        </w:rPr>
        <w:t>”</w:t>
      </w:r>
    </w:p>
    <w:p w14:paraId="1969CC56" w14:textId="01F3DEFA" w:rsidR="6444B050" w:rsidRDefault="6444B050" w:rsidP="6FF4035E">
      <w:pPr>
        <w:rPr>
          <w:lang w:val="fr-CA"/>
        </w:rPr>
      </w:pPr>
      <w:r w:rsidRPr="6FF4035E">
        <w:rPr>
          <w:lang w:val="fr-CA"/>
        </w:rPr>
        <w:t xml:space="preserve">Transactions possibles : </w:t>
      </w:r>
    </w:p>
    <w:p w14:paraId="794C1763" w14:textId="5F44202F" w:rsidR="6444B050" w:rsidRDefault="6444B050" w:rsidP="6FF4035E">
      <w:pPr>
        <w:rPr>
          <w:lang w:val="fr-CA"/>
        </w:rPr>
      </w:pPr>
      <w:r w:rsidRPr="6FF4035E">
        <w:rPr>
          <w:lang w:val="fr-CA"/>
        </w:rPr>
        <w:t>Dans la fenêtre de la console client vous pouvez utiliser les commandes suivantes pour un utilisateur :</w:t>
      </w:r>
    </w:p>
    <w:p w14:paraId="732E1A33" w14:textId="52916BB7" w:rsidR="6444B050" w:rsidRDefault="6444B050" w:rsidP="6FF4035E">
      <w:pPr>
        <w:rPr>
          <w:lang w:val="fr-CA"/>
        </w:rPr>
      </w:pPr>
      <w:r w:rsidRPr="6FF4035E">
        <w:rPr>
          <w:lang w:val="fr-CA"/>
        </w:rPr>
        <w:t>B : Liste les fichiers OLC3 du dossier présent</w:t>
      </w:r>
    </w:p>
    <w:p w14:paraId="2F117CF3" w14:textId="51034B3A" w:rsidR="6444B050" w:rsidRDefault="6444B050" w:rsidP="6FF4035E">
      <w:pPr>
        <w:rPr>
          <w:lang w:val="fr-CA"/>
        </w:rPr>
      </w:pPr>
      <w:r w:rsidRPr="4EAAA7E8">
        <w:rPr>
          <w:lang w:val="fr-CA"/>
        </w:rPr>
        <w:t>X</w:t>
      </w:r>
      <w:r w:rsidR="53A38190" w:rsidRPr="4EAAA7E8">
        <w:rPr>
          <w:lang w:val="fr-CA"/>
        </w:rPr>
        <w:t xml:space="preserve"> # nom_fichier_olc3</w:t>
      </w:r>
      <w:r w:rsidRPr="4EAAA7E8">
        <w:rPr>
          <w:lang w:val="fr-CA"/>
        </w:rPr>
        <w:t xml:space="preserve">: Lance l’exécution d’un fichier OLC3 dont le nom est donné en argument </w:t>
      </w:r>
      <w:r w:rsidR="2A3AC765" w:rsidRPr="4EAAA7E8">
        <w:rPr>
          <w:lang w:val="fr-CA"/>
        </w:rPr>
        <w:t>et affiche ou non les réponses</w:t>
      </w:r>
      <w:r w:rsidR="55D6B646" w:rsidRPr="4EAAA7E8">
        <w:rPr>
          <w:lang w:val="fr-CA"/>
        </w:rPr>
        <w:t xml:space="preserve"> </w:t>
      </w:r>
      <w:r w:rsidR="417BE0C7" w:rsidRPr="4EAAA7E8">
        <w:rPr>
          <w:lang w:val="fr-CA"/>
        </w:rPr>
        <w:t xml:space="preserve">(0 ou 1) </w:t>
      </w:r>
      <w:r w:rsidRPr="4EAAA7E8">
        <w:rPr>
          <w:lang w:val="fr-CA"/>
        </w:rPr>
        <w:t xml:space="preserve">ex: </w:t>
      </w:r>
      <w:r w:rsidRPr="00897D43">
        <w:rPr>
          <w:b/>
          <w:bCs/>
          <w:lang w:val="fr-CA"/>
        </w:rPr>
        <w:t>X</w:t>
      </w:r>
      <w:r w:rsidR="56FA4909" w:rsidRPr="00897D43">
        <w:rPr>
          <w:b/>
          <w:bCs/>
          <w:lang w:val="fr-CA"/>
        </w:rPr>
        <w:t xml:space="preserve"> 1 Mult-Numbers.olc3</w:t>
      </w:r>
      <w:r w:rsidR="7420B2F6" w:rsidRPr="4EAAA7E8">
        <w:rPr>
          <w:lang w:val="fr-CA"/>
        </w:rPr>
        <w:t xml:space="preserve"> exécute le fichier Mult-Numbers.olc3 et affiche les résultats</w:t>
      </w:r>
    </w:p>
    <w:p w14:paraId="281D6AAA" w14:textId="2EED6D48" w:rsidR="16568653" w:rsidRDefault="16568653" w:rsidP="4EAAA7E8">
      <w:pPr>
        <w:rPr>
          <w:lang w:val="fr-CA"/>
        </w:rPr>
      </w:pPr>
      <w:r w:rsidRPr="4EAAA7E8">
        <w:rPr>
          <w:lang w:val="fr-CA"/>
        </w:rPr>
        <w:t xml:space="preserve">Q : Quitte le programme </w:t>
      </w:r>
    </w:p>
    <w:p w14:paraId="21EA3E38" w14:textId="357595B5" w:rsidR="6FF4035E" w:rsidRDefault="6FF4035E" w:rsidP="6FF4035E">
      <w:pPr>
        <w:rPr>
          <w:lang w:val="fr-CA"/>
        </w:rPr>
      </w:pPr>
    </w:p>
    <w:p w14:paraId="3500C8D0" w14:textId="5E5A0612" w:rsidR="129F1AFF" w:rsidRDefault="129F1AFF" w:rsidP="6FF4035E">
      <w:pPr>
        <w:rPr>
          <w:lang w:val="fr-CA"/>
        </w:rPr>
      </w:pPr>
      <w:r w:rsidRPr="6FF4035E">
        <w:rPr>
          <w:lang w:val="fr-CA"/>
        </w:rPr>
        <w:t xml:space="preserve">Pour un administrateur les commandes suivantes sont accessibles: </w:t>
      </w:r>
    </w:p>
    <w:p w14:paraId="1097EC9E" w14:textId="3E46A47A" w:rsidR="129F1AFF" w:rsidRDefault="129F1AFF" w:rsidP="6FF4035E">
      <w:pPr>
        <w:rPr>
          <w:lang w:val="fr-CA"/>
        </w:rPr>
      </w:pPr>
      <w:r w:rsidRPr="6FF4035E">
        <w:rPr>
          <w:lang w:val="fr-CA"/>
        </w:rPr>
        <w:t xml:space="preserve">L # : </w:t>
      </w:r>
      <w:r w:rsidR="3DD935D1" w:rsidRPr="6FF4035E">
        <w:rPr>
          <w:lang w:val="fr-CA"/>
        </w:rPr>
        <w:t xml:space="preserve">Liste les informations des VM ex : </w:t>
      </w:r>
      <w:r w:rsidR="3DD935D1" w:rsidRPr="00897D43">
        <w:rPr>
          <w:b/>
          <w:bCs/>
          <w:lang w:val="fr-CA"/>
        </w:rPr>
        <w:t>L1-4</w:t>
      </w:r>
      <w:r w:rsidR="3DD935D1" w:rsidRPr="6FF4035E">
        <w:rPr>
          <w:lang w:val="fr-CA"/>
        </w:rPr>
        <w:t xml:space="preserve"> liste les infos des VM #1 à 4 </w:t>
      </w:r>
    </w:p>
    <w:p w14:paraId="3D8FEB02" w14:textId="55F7F899" w:rsidR="3DD935D1" w:rsidRDefault="3DD935D1" w:rsidP="6FF4035E">
      <w:pPr>
        <w:rPr>
          <w:lang w:val="fr-CA"/>
        </w:rPr>
      </w:pPr>
      <w:r w:rsidRPr="6FF4035E">
        <w:rPr>
          <w:lang w:val="fr-CA"/>
        </w:rPr>
        <w:t xml:space="preserve">E </w:t>
      </w:r>
      <w:proofErr w:type="spellStart"/>
      <w:r w:rsidRPr="6FF4035E">
        <w:rPr>
          <w:lang w:val="fr-CA"/>
        </w:rPr>
        <w:t>no_Vm</w:t>
      </w:r>
      <w:proofErr w:type="spellEnd"/>
      <w:r w:rsidRPr="6FF4035E">
        <w:rPr>
          <w:lang w:val="fr-CA"/>
        </w:rPr>
        <w:t xml:space="preserve"> : Efface la VM spécifiée ex: </w:t>
      </w:r>
      <w:r w:rsidRPr="00897D43">
        <w:rPr>
          <w:b/>
          <w:bCs/>
          <w:lang w:val="fr-CA"/>
        </w:rPr>
        <w:t>E 2</w:t>
      </w:r>
      <w:r w:rsidRPr="6FF4035E">
        <w:rPr>
          <w:lang w:val="fr-CA"/>
        </w:rPr>
        <w:t xml:space="preserve"> efface la VM #2 </w:t>
      </w:r>
    </w:p>
    <w:p w14:paraId="0FFEAC94" w14:textId="482E4623" w:rsidR="0FD9B9B0" w:rsidRDefault="0FD9B9B0" w:rsidP="6FF4035E">
      <w:pPr>
        <w:rPr>
          <w:lang w:val="fr-CA"/>
        </w:rPr>
      </w:pPr>
      <w:r w:rsidRPr="6FF4035E">
        <w:rPr>
          <w:lang w:val="fr-CA"/>
        </w:rPr>
        <w:t>P</w:t>
      </w:r>
      <w:r w:rsidR="0684091C" w:rsidRPr="6FF4035E">
        <w:rPr>
          <w:lang w:val="fr-CA"/>
        </w:rPr>
        <w:t xml:space="preserve"> : </w:t>
      </w:r>
      <w:r w:rsidRPr="6FF4035E">
        <w:rPr>
          <w:lang w:val="fr-CA"/>
        </w:rPr>
        <w:t xml:space="preserve"> </w:t>
      </w:r>
      <w:r w:rsidR="3D820712" w:rsidRPr="6FF4035E">
        <w:rPr>
          <w:lang w:val="fr-CA"/>
        </w:rPr>
        <w:t xml:space="preserve">Exécute </w:t>
      </w:r>
      <w:proofErr w:type="spellStart"/>
      <w:r w:rsidR="3D820712" w:rsidRPr="6FF4035E">
        <w:rPr>
          <w:lang w:val="fr-CA"/>
        </w:rPr>
        <w:t>ps</w:t>
      </w:r>
      <w:proofErr w:type="spellEnd"/>
      <w:r w:rsidR="3D820712" w:rsidRPr="6FF4035E">
        <w:rPr>
          <w:lang w:val="fr-CA"/>
        </w:rPr>
        <w:t xml:space="preserve"> –aux dans le terminal, affiche les processus actifs</w:t>
      </w:r>
    </w:p>
    <w:p w14:paraId="06ED95CA" w14:textId="4554B4A6" w:rsidR="6AC6EBB9" w:rsidRDefault="6AC6EBB9" w:rsidP="6FF4035E">
      <w:pPr>
        <w:rPr>
          <w:lang w:val="fr-CA"/>
        </w:rPr>
      </w:pPr>
      <w:r w:rsidRPr="6FF4035E">
        <w:rPr>
          <w:lang w:val="fr-CA"/>
        </w:rPr>
        <w:t xml:space="preserve">K #_de_TID : </w:t>
      </w:r>
      <w:r w:rsidR="00897D43">
        <w:rPr>
          <w:lang w:val="fr-CA"/>
        </w:rPr>
        <w:t xml:space="preserve">ex : </w:t>
      </w:r>
      <w:r w:rsidR="00897D43" w:rsidRPr="00897D43">
        <w:rPr>
          <w:b/>
          <w:bCs/>
          <w:lang w:val="fr-CA"/>
        </w:rPr>
        <w:t>K 2088</w:t>
      </w:r>
      <w:r w:rsidR="00897D43">
        <w:rPr>
          <w:lang w:val="fr-CA"/>
        </w:rPr>
        <w:t xml:space="preserve"> </w:t>
      </w:r>
      <w:r w:rsidRPr="6FF4035E">
        <w:rPr>
          <w:lang w:val="fr-CA"/>
        </w:rPr>
        <w:t xml:space="preserve">Termine l’exécution du fichier correspondant au TID </w:t>
      </w:r>
    </w:p>
    <w:p w14:paraId="17DDEAF1" w14:textId="780D6726" w:rsidR="005675AB" w:rsidRDefault="00000000" w:rsidP="388E3BDC">
      <w:pPr>
        <w:pStyle w:val="Titre1"/>
      </w:pPr>
      <w:r>
        <w:br w:type="page"/>
      </w:r>
    </w:p>
    <w:p w14:paraId="43A4DABF" w14:textId="0CBD6C85" w:rsidR="005675AB" w:rsidRDefault="57E1953E" w:rsidP="388E3BDC">
      <w:pPr>
        <w:pStyle w:val="Titre1"/>
        <w:rPr>
          <w:lang w:val="fr-CA"/>
        </w:rPr>
      </w:pPr>
      <w:bookmarkStart w:id="1" w:name="_Toc705745899"/>
      <w:r w:rsidRPr="388E3BDC">
        <w:rPr>
          <w:lang w:val="fr-CA"/>
        </w:rPr>
        <w:lastRenderedPageBreak/>
        <w:t>Exemple</w:t>
      </w:r>
      <w:r w:rsidR="211FE863" w:rsidRPr="388E3BDC">
        <w:rPr>
          <w:lang w:val="fr-CA"/>
        </w:rPr>
        <w:t>s</w:t>
      </w:r>
      <w:r w:rsidRPr="388E3BDC">
        <w:rPr>
          <w:lang w:val="fr-CA"/>
        </w:rPr>
        <w:t xml:space="preserve"> d’utilisation</w:t>
      </w:r>
      <w:bookmarkEnd w:id="1"/>
    </w:p>
    <w:p w14:paraId="529F260F" w14:textId="4465AD2A" w:rsidR="005675AB" w:rsidRDefault="005675AB" w:rsidP="388E3BDC">
      <w:pPr>
        <w:rPr>
          <w:lang w:val="fr-CA"/>
        </w:rPr>
      </w:pPr>
    </w:p>
    <w:p w14:paraId="3BFEFB25" w14:textId="4832FAB0" w:rsidR="005675AB" w:rsidRDefault="0091704E">
      <w:r w:rsidRPr="0091704E">
        <w:rPr>
          <w:noProof/>
        </w:rPr>
        <w:drawing>
          <wp:inline distT="0" distB="0" distL="0" distR="0" wp14:anchorId="66C802EF" wp14:editId="7C9FB79E">
            <wp:extent cx="5731510" cy="2817495"/>
            <wp:effectExtent l="0" t="0" r="2540" b="1905"/>
            <wp:docPr id="17952371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37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4C74" w14:textId="45E4F4EE" w:rsidR="0091704E" w:rsidRDefault="0091704E">
      <w:r w:rsidRPr="0091704E">
        <w:rPr>
          <w:noProof/>
        </w:rPr>
        <w:drawing>
          <wp:inline distT="0" distB="0" distL="0" distR="0" wp14:anchorId="7B9519FC" wp14:editId="6CB6EAF9">
            <wp:extent cx="5731510" cy="2803525"/>
            <wp:effectExtent l="0" t="0" r="2540" b="0"/>
            <wp:docPr id="1600567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6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01A1" w14:textId="4014C557" w:rsidR="0091704E" w:rsidRDefault="0091704E">
      <w:r w:rsidRPr="0091704E">
        <w:rPr>
          <w:noProof/>
        </w:rPr>
        <w:lastRenderedPageBreak/>
        <w:drawing>
          <wp:inline distT="0" distB="0" distL="0" distR="0" wp14:anchorId="77E36D19" wp14:editId="7290AB79">
            <wp:extent cx="5731510" cy="2819400"/>
            <wp:effectExtent l="0" t="0" r="2540" b="0"/>
            <wp:docPr id="16819710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71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8842" w14:textId="16C12DB4" w:rsidR="0091704E" w:rsidRDefault="0091704E">
      <w:r w:rsidRPr="0091704E">
        <w:rPr>
          <w:noProof/>
        </w:rPr>
        <w:drawing>
          <wp:inline distT="0" distB="0" distL="0" distR="0" wp14:anchorId="0C030160" wp14:editId="1335F0CE">
            <wp:extent cx="5731510" cy="2815590"/>
            <wp:effectExtent l="0" t="0" r="2540" b="3810"/>
            <wp:docPr id="8549553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55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246" w14:textId="314BFCA2" w:rsidR="009A2639" w:rsidRDefault="009A2639">
      <w:r w:rsidRPr="009A2639">
        <w:rPr>
          <w:noProof/>
        </w:rPr>
        <w:drawing>
          <wp:inline distT="0" distB="0" distL="0" distR="0" wp14:anchorId="4B278E1F" wp14:editId="687C43A6">
            <wp:extent cx="5731510" cy="2789555"/>
            <wp:effectExtent l="0" t="0" r="2540" b="0"/>
            <wp:docPr id="18203446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44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6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B0FE1"/>
    <w:multiLevelType w:val="hybridMultilevel"/>
    <w:tmpl w:val="13A60D1C"/>
    <w:lvl w:ilvl="0" w:tplc="48F2F5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6CA8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00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2E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0D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A6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E4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9E7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85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06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7F097E"/>
    <w:rsid w:val="001B1A2E"/>
    <w:rsid w:val="005675AB"/>
    <w:rsid w:val="00862D87"/>
    <w:rsid w:val="00897D43"/>
    <w:rsid w:val="0091704E"/>
    <w:rsid w:val="009A2639"/>
    <w:rsid w:val="026F2924"/>
    <w:rsid w:val="03A58520"/>
    <w:rsid w:val="0684091C"/>
    <w:rsid w:val="06C54628"/>
    <w:rsid w:val="0FD9B9B0"/>
    <w:rsid w:val="128D6CE5"/>
    <w:rsid w:val="129F1AFF"/>
    <w:rsid w:val="16568653"/>
    <w:rsid w:val="1BF60645"/>
    <w:rsid w:val="2026920F"/>
    <w:rsid w:val="211FE863"/>
    <w:rsid w:val="2717CB84"/>
    <w:rsid w:val="28A5C298"/>
    <w:rsid w:val="28B146CD"/>
    <w:rsid w:val="2A3AC765"/>
    <w:rsid w:val="2B717871"/>
    <w:rsid w:val="313242E7"/>
    <w:rsid w:val="36D9020A"/>
    <w:rsid w:val="3804B07E"/>
    <w:rsid w:val="383E983C"/>
    <w:rsid w:val="388E3BDC"/>
    <w:rsid w:val="3A96878E"/>
    <w:rsid w:val="3D820712"/>
    <w:rsid w:val="3D98AC65"/>
    <w:rsid w:val="3DD935D1"/>
    <w:rsid w:val="40F517CE"/>
    <w:rsid w:val="416B70E6"/>
    <w:rsid w:val="417BE0C7"/>
    <w:rsid w:val="42873E3A"/>
    <w:rsid w:val="43300D5C"/>
    <w:rsid w:val="43490ABF"/>
    <w:rsid w:val="4C79611B"/>
    <w:rsid w:val="4EAAA7E8"/>
    <w:rsid w:val="4FB5EBF3"/>
    <w:rsid w:val="53A2D478"/>
    <w:rsid w:val="53A38190"/>
    <w:rsid w:val="55D6B646"/>
    <w:rsid w:val="56FA4909"/>
    <w:rsid w:val="57E1953E"/>
    <w:rsid w:val="5A7F097E"/>
    <w:rsid w:val="5CFDD2DB"/>
    <w:rsid w:val="5FD97A1E"/>
    <w:rsid w:val="6444B050"/>
    <w:rsid w:val="6487DDDF"/>
    <w:rsid w:val="6500102B"/>
    <w:rsid w:val="6569CC3F"/>
    <w:rsid w:val="67323295"/>
    <w:rsid w:val="67B6416F"/>
    <w:rsid w:val="6AC6EBB9"/>
    <w:rsid w:val="6E304046"/>
    <w:rsid w:val="6E9636E5"/>
    <w:rsid w:val="6FF4035E"/>
    <w:rsid w:val="709FB28F"/>
    <w:rsid w:val="7420B2F6"/>
    <w:rsid w:val="75FCECEF"/>
    <w:rsid w:val="771C1C7E"/>
    <w:rsid w:val="796DF97A"/>
    <w:rsid w:val="7B873B3B"/>
    <w:rsid w:val="7C9C3360"/>
    <w:rsid w:val="7E309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D870B"/>
  <w15:chartTrackingRefBased/>
  <w15:docId w15:val="{D43A37BF-FFDC-4D54-811B-BE533E30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Yoan</dc:creator>
  <cp:keywords/>
  <dc:description/>
  <cp:lastModifiedBy>Lemire, Yannick</cp:lastModifiedBy>
  <cp:revision>4</cp:revision>
  <dcterms:created xsi:type="dcterms:W3CDTF">2024-11-22T21:02:00Z</dcterms:created>
  <dcterms:modified xsi:type="dcterms:W3CDTF">2024-12-14T18:48:00Z</dcterms:modified>
</cp:coreProperties>
</file>