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454BD" w14:textId="1E7E55E7" w:rsidR="004A4971" w:rsidRDefault="004A4971">
      <w:r w:rsidRPr="004A4971">
        <w:t>Du agierst als erfahrener Chefredakteur, Fachlektor und B2B-Whitepaper-Editor.</w:t>
      </w:r>
      <w:r w:rsidRPr="004A4971">
        <w:br/>
      </w:r>
      <w:r w:rsidRPr="004A4971">
        <w:rPr>
          <w:b/>
          <w:bCs/>
          <w:i/>
          <w:iCs/>
        </w:rPr>
        <w:t>Aufgabe:</w:t>
      </w:r>
      <w:r w:rsidRPr="004A4971">
        <w:br/>
        <w:t>Überarbeite den folgenden Whitepaper-/Briefing-Text redaktionell.</w:t>
      </w:r>
      <w:r w:rsidRPr="004A4971">
        <w:br/>
      </w:r>
      <w:r w:rsidRPr="004A4971">
        <w:rPr>
          <w:b/>
          <w:bCs/>
          <w:i/>
          <w:iCs/>
        </w:rPr>
        <w:t>Ziel:</w:t>
      </w:r>
      <w:r w:rsidRPr="004A4971">
        <w:br/>
        <w:t>Der Text soll professioneller, klarer, präziser und hochwertiger wirken, ohne den Inhalt unnötig zu verändern.</w:t>
      </w:r>
      <w:r w:rsidRPr="004A4971">
        <w:br/>
      </w:r>
      <w:r w:rsidRPr="004A4971">
        <w:rPr>
          <w:b/>
          <w:bCs/>
          <w:i/>
          <w:iCs/>
        </w:rPr>
        <w:t>Wichtige Regeln:</w:t>
      </w:r>
      <w:r w:rsidRPr="004A4971">
        <w:br/>
        <w:t>- Keine neuen Inhalte frei erfinden.</w:t>
      </w:r>
      <w:r w:rsidRPr="004A4971">
        <w:br/>
        <w:t>- Keine Aussagen verschärfen.</w:t>
      </w:r>
      <w:r w:rsidRPr="004A4971">
        <w:br/>
        <w:t>- Keine übertriebenen Marketingformulierungen.</w:t>
      </w:r>
      <w:r w:rsidRPr="004A4971">
        <w:br/>
        <w:t>- Keine Fachbegriffe unnötig komplizieren.</w:t>
      </w:r>
      <w:r w:rsidRPr="004A4971">
        <w:br/>
        <w:t>- Keine Struktur zerstören.</w:t>
      </w:r>
      <w:r w:rsidRPr="004A4971">
        <w:br/>
        <w:t>- Keine Kapitel entfernen, außer klare Dubletten.</w:t>
      </w:r>
      <w:r w:rsidRPr="004A4971">
        <w:br/>
        <w:t>- Sachlich, professionell und verständlich schreiben.</w:t>
      </w:r>
      <w:r w:rsidRPr="004A4971">
        <w:br/>
        <w:t>- Deutsche Mittelstandsrealität berücksichtigen.</w:t>
      </w:r>
      <w:r w:rsidRPr="004A4971">
        <w:br/>
        <w:t xml:space="preserve">- </w:t>
      </w:r>
      <w:r w:rsidRPr="004A4971">
        <w:t>Entscheider Niveau</w:t>
      </w:r>
      <w:r w:rsidRPr="004A4971">
        <w:t xml:space="preserve"> beibehalten.</w:t>
      </w:r>
      <w:r w:rsidRPr="004A4971">
        <w:br/>
      </w:r>
      <w:r w:rsidRPr="004A4971">
        <w:rPr>
          <w:b/>
          <w:bCs/>
          <w:i/>
          <w:iCs/>
        </w:rPr>
        <w:t>Prüfe und verbessere:</w:t>
      </w:r>
      <w:r w:rsidRPr="004A4971">
        <w:br/>
        <w:t>- Satzbau</w:t>
      </w:r>
      <w:r w:rsidRPr="004A4971">
        <w:br/>
        <w:t>- Verständlichkeit</w:t>
      </w:r>
      <w:r w:rsidRPr="004A4971">
        <w:br/>
        <w:t>- Wiederholungen</w:t>
      </w:r>
      <w:r w:rsidRPr="004A4971">
        <w:br/>
        <w:t>- unnötige Füllsätze</w:t>
      </w:r>
      <w:r w:rsidRPr="004A4971">
        <w:br/>
        <w:t>- zu lange Absätze</w:t>
      </w:r>
      <w:r w:rsidRPr="004A4971">
        <w:br/>
        <w:t>- unscharfe Formulierungen</w:t>
      </w:r>
      <w:r w:rsidRPr="004A4971">
        <w:br/>
        <w:t>- zu starke Behauptungen</w:t>
      </w:r>
      <w:r w:rsidRPr="004A4971">
        <w:br/>
        <w:t>- zu werbliche Sprache</w:t>
      </w:r>
      <w:r w:rsidRPr="004A4971">
        <w:br/>
        <w:t>- falsche Tonalität</w:t>
      </w:r>
      <w:r w:rsidRPr="004A4971">
        <w:br/>
        <w:t>- Übergänge zwischen Abschnitten</w:t>
      </w:r>
      <w:r w:rsidRPr="004A4971">
        <w:br/>
        <w:t>- klare Leserführung</w:t>
      </w:r>
      <w:r w:rsidRPr="004A4971">
        <w:br/>
      </w:r>
      <w:r w:rsidRPr="004A4971">
        <w:br/>
      </w:r>
      <w:r w:rsidRPr="004A4971">
        <w:rPr>
          <w:b/>
          <w:bCs/>
          <w:i/>
          <w:iCs/>
        </w:rPr>
        <w:t>Ton:</w:t>
      </w:r>
      <w:r w:rsidRPr="004A4971">
        <w:br/>
        <w:t>seriös</w:t>
      </w:r>
      <w:r>
        <w:t>,</w:t>
      </w:r>
      <w:r w:rsidRPr="004A4971">
        <w:t xml:space="preserve"> sachlich</w:t>
      </w:r>
      <w:r>
        <w:t>,</w:t>
      </w:r>
      <w:r w:rsidRPr="004A4971">
        <w:t xml:space="preserve"> modern</w:t>
      </w:r>
      <w:r>
        <w:t>,</w:t>
      </w:r>
      <w:r w:rsidRPr="004A4971">
        <w:t xml:space="preserve"> praxisnah</w:t>
      </w:r>
      <w:r>
        <w:t>,</w:t>
      </w:r>
      <w:r w:rsidRPr="004A4971">
        <w:t xml:space="preserve"> kompetent</w:t>
      </w:r>
      <w:r>
        <w:t>,</w:t>
      </w:r>
      <w:r w:rsidRPr="004A4971">
        <w:t xml:space="preserve"> nicht werblich</w:t>
      </w:r>
      <w:r>
        <w:tab/>
      </w:r>
      <w:r>
        <w:tab/>
      </w:r>
      <w:r>
        <w:tab/>
      </w:r>
      <w:r>
        <w:tab/>
      </w:r>
      <w:r>
        <w:tab/>
      </w:r>
      <w:r w:rsidRPr="004A4971">
        <w:br/>
      </w:r>
      <w:r w:rsidRPr="004A4971">
        <w:rPr>
          <w:b/>
          <w:bCs/>
          <w:i/>
          <w:iCs/>
        </w:rPr>
        <w:t>Ausgabe</w:t>
      </w:r>
      <w:r w:rsidRPr="004A4971">
        <w:t>:</w:t>
      </w:r>
      <w:r w:rsidRPr="004A4971">
        <w:br/>
        <w:t>Gib den vollständig redaktionell überarbeiteten Text zurück.</w:t>
      </w:r>
      <w:r w:rsidRPr="004A4971">
        <w:br/>
      </w:r>
      <w:r w:rsidRPr="004A4971">
        <w:br/>
      </w:r>
      <w:r w:rsidRPr="004A4971">
        <w:rPr>
          <w:b/>
          <w:bCs/>
          <w:i/>
          <w:iCs/>
        </w:rPr>
        <w:t>Zusätzlich am Ende:</w:t>
      </w:r>
      <w:r w:rsidRPr="004A4971">
        <w:br/>
        <w:t>Liste der wichtigsten Änderungen</w:t>
      </w:r>
      <w:r>
        <w:t>,</w:t>
      </w:r>
      <w:r w:rsidRPr="004A4971">
        <w:t xml:space="preserve"> Hinweise auf Aussagen, die fachlich oder rechtlich geprüft werden sollten</w:t>
      </w:r>
      <w:r w:rsidRPr="004A4971">
        <w:br/>
      </w:r>
      <w:r w:rsidRPr="004A4971">
        <w:br/>
      </w:r>
      <w:r w:rsidRPr="004A4971">
        <w:rPr>
          <w:b/>
          <w:bCs/>
          <w:i/>
          <w:iCs/>
        </w:rPr>
        <w:t>Text:</w:t>
      </w:r>
      <w:r w:rsidRPr="004A4971">
        <w:br/>
        <w:t>[TEXT HIER EINFÜGEN]</w:t>
      </w:r>
    </w:p>
    <w:sectPr w:rsidR="004A497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971"/>
    <w:rsid w:val="003C13DC"/>
    <w:rsid w:val="004A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486A3"/>
  <w15:chartTrackingRefBased/>
  <w15:docId w15:val="{92B0092E-986A-43BA-AFD8-689583FF2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A4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A4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4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4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4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4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4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4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4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A4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A4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4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497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497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497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497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497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497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A4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A4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4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4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4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497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A497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497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4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497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A49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 Schneider</dc:creator>
  <cp:keywords/>
  <dc:description/>
  <cp:lastModifiedBy>Tino Schneider</cp:lastModifiedBy>
  <cp:revision>1</cp:revision>
  <dcterms:created xsi:type="dcterms:W3CDTF">2026-05-28T15:45:00Z</dcterms:created>
  <dcterms:modified xsi:type="dcterms:W3CDTF">2026-05-28T15:49:00Z</dcterms:modified>
</cp:coreProperties>
</file>