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B03831" w14:textId="64D42609" w:rsidR="008E4FC7" w:rsidRPr="00E23F82" w:rsidRDefault="008E4FC7" w:rsidP="008A6C78">
      <w:pPr>
        <w:pStyle w:val="AppendixHeading"/>
        <w:numPr>
          <w:ilvl w:val="0"/>
          <w:numId w:val="0"/>
        </w:numPr>
        <w:ind w:left="360"/>
      </w:pPr>
      <w:bookmarkStart w:id="0" w:name="_GoBack"/>
      <w:bookmarkEnd w:id="0"/>
    </w:p>
    <w:p w14:paraId="7DF16ECA" w14:textId="77777777" w:rsidR="000D36DC" w:rsidRDefault="000D36DC" w:rsidP="000D36DC">
      <w:pPr>
        <w:spacing w:before="120" w:after="120" w:line="240" w:lineRule="auto"/>
        <w:ind w:left="720"/>
      </w:pPr>
    </w:p>
    <w:p w14:paraId="5B77FA97" w14:textId="77777777" w:rsidR="000D36DC" w:rsidRDefault="000D36DC" w:rsidP="000D36DC">
      <w:pPr>
        <w:spacing w:before="120" w:after="120" w:line="240" w:lineRule="auto"/>
        <w:ind w:left="720"/>
      </w:pPr>
      <w:r>
        <w:t>__________________________________________________________________</w:t>
      </w:r>
    </w:p>
    <w:p w14:paraId="6D63CF25" w14:textId="248AAA47" w:rsidR="000D36DC" w:rsidRDefault="00CC1570" w:rsidP="000D36DC">
      <w:pPr>
        <w:spacing w:after="0"/>
        <w:ind w:left="720"/>
        <w:rPr>
          <w:rFonts w:asciiTheme="minorHAnsi" w:eastAsia="Calibri" w:hAnsiTheme="minorHAnsi" w:cs="Times New Roman"/>
          <w:b/>
          <w:bCs/>
          <w:sz w:val="32"/>
          <w:szCs w:val="32"/>
        </w:rPr>
      </w:pPr>
      <w:r>
        <w:rPr>
          <w:rFonts w:asciiTheme="minorHAnsi" w:eastAsia="Calibri" w:hAnsiTheme="minorHAnsi" w:cs="Times New Roman"/>
          <w:b/>
          <w:bCs/>
          <w:sz w:val="32"/>
          <w:szCs w:val="32"/>
        </w:rPr>
        <w:t>Central Florida Regional Planning</w:t>
      </w:r>
      <w:r w:rsidR="000D36DC" w:rsidRPr="000E55DD">
        <w:rPr>
          <w:rFonts w:asciiTheme="minorHAnsi" w:eastAsia="Calibri" w:hAnsiTheme="minorHAnsi" w:cs="Times New Roman"/>
          <w:b/>
          <w:bCs/>
          <w:sz w:val="32"/>
          <w:szCs w:val="32"/>
        </w:rPr>
        <w:t xml:space="preserve"> Model</w:t>
      </w:r>
      <w:r w:rsidR="00806124">
        <w:rPr>
          <w:rFonts w:asciiTheme="minorHAnsi" w:eastAsia="Calibri" w:hAnsiTheme="minorHAnsi" w:cs="Times New Roman"/>
          <w:b/>
          <w:bCs/>
          <w:noProof/>
          <w:sz w:val="32"/>
          <w:szCs w:val="32"/>
        </w:rPr>
        <w:drawing>
          <wp:inline distT="0" distB="0" distL="0" distR="0" wp14:anchorId="76B339DC" wp14:editId="7864EC12">
            <wp:extent cx="996696" cy="429768"/>
            <wp:effectExtent l="0" t="0" r="0" b="8890"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rpm_61_log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6DAD" w14:textId="5F3B7DF1" w:rsidR="00CC1570" w:rsidRPr="000E55DD" w:rsidRDefault="00CC1570" w:rsidP="000D36DC">
      <w:pPr>
        <w:spacing w:after="0"/>
        <w:ind w:left="720"/>
        <w:rPr>
          <w:rFonts w:asciiTheme="minorHAnsi" w:eastAsia="Calibri" w:hAnsiTheme="minorHAnsi" w:cs="Times New Roman"/>
          <w:b/>
          <w:bCs/>
          <w:sz w:val="32"/>
          <w:szCs w:val="32"/>
        </w:rPr>
      </w:pPr>
      <w:r>
        <w:rPr>
          <w:rFonts w:asciiTheme="minorHAnsi" w:eastAsia="Calibri" w:hAnsiTheme="minorHAnsi" w:cs="Times New Roman"/>
          <w:b/>
          <w:bCs/>
          <w:sz w:val="32"/>
          <w:szCs w:val="32"/>
        </w:rPr>
        <w:t xml:space="preserve">Version </w:t>
      </w:r>
      <w:r w:rsidR="008A6C78">
        <w:rPr>
          <w:rFonts w:asciiTheme="minorHAnsi" w:eastAsia="Calibri" w:hAnsiTheme="minorHAnsi" w:cs="Times New Roman"/>
          <w:b/>
          <w:bCs/>
          <w:sz w:val="32"/>
          <w:szCs w:val="32"/>
        </w:rPr>
        <w:t>6.</w:t>
      </w:r>
      <w:r w:rsidR="003F039D">
        <w:rPr>
          <w:rFonts w:asciiTheme="minorHAnsi" w:eastAsia="Calibri" w:hAnsiTheme="minorHAnsi" w:cs="Times New Roman"/>
          <w:b/>
          <w:bCs/>
          <w:sz w:val="32"/>
          <w:szCs w:val="32"/>
        </w:rPr>
        <w:t>1</w:t>
      </w:r>
    </w:p>
    <w:p w14:paraId="37A46EBD" w14:textId="6053D830" w:rsidR="000D36DC" w:rsidRDefault="0029739B" w:rsidP="000D36DC">
      <w:pPr>
        <w:spacing w:after="0"/>
        <w:ind w:left="720"/>
        <w:rPr>
          <w:rFonts w:asciiTheme="minorHAnsi" w:eastAsia="Calibri" w:hAnsiTheme="minorHAnsi" w:cs="Times New Roman"/>
          <w:b/>
          <w:bCs/>
          <w:sz w:val="32"/>
          <w:szCs w:val="32"/>
        </w:rPr>
      </w:pPr>
      <w:r>
        <w:rPr>
          <w:rFonts w:asciiTheme="minorHAnsi" w:eastAsia="Calibri" w:hAnsiTheme="minorHAnsi" w:cs="Times New Roman"/>
          <w:b/>
          <w:bCs/>
          <w:sz w:val="32"/>
          <w:szCs w:val="32"/>
        </w:rPr>
        <w:t xml:space="preserve">Final </w:t>
      </w:r>
      <w:r w:rsidR="00075475" w:rsidRPr="00075475">
        <w:rPr>
          <w:rFonts w:asciiTheme="minorHAnsi" w:eastAsia="Calibri" w:hAnsiTheme="minorHAnsi" w:cs="Times New Roman"/>
          <w:b/>
          <w:bCs/>
          <w:sz w:val="32"/>
          <w:szCs w:val="32"/>
        </w:rPr>
        <w:t>Draft</w:t>
      </w:r>
      <w:r w:rsidR="00075475">
        <w:rPr>
          <w:rFonts w:asciiTheme="minorHAnsi" w:eastAsia="Calibri" w:hAnsiTheme="minorHAnsi" w:cs="Times New Roman"/>
          <w:b/>
          <w:bCs/>
          <w:sz w:val="32"/>
          <w:szCs w:val="32"/>
        </w:rPr>
        <w:t xml:space="preserve"> </w:t>
      </w:r>
      <w:r w:rsidR="00D01127">
        <w:rPr>
          <w:rFonts w:asciiTheme="minorHAnsi" w:eastAsia="Calibri" w:hAnsiTheme="minorHAnsi" w:cs="Times New Roman"/>
          <w:b/>
          <w:bCs/>
          <w:sz w:val="32"/>
          <w:szCs w:val="32"/>
        </w:rPr>
        <w:t>SubArea Application</w:t>
      </w:r>
    </w:p>
    <w:p w14:paraId="63E51818" w14:textId="77777777" w:rsidR="000D36DC" w:rsidRDefault="000D36DC" w:rsidP="000D36DC">
      <w:pPr>
        <w:ind w:left="720"/>
      </w:pPr>
      <w:r>
        <w:t>__________________________________________________________________</w:t>
      </w:r>
    </w:p>
    <w:p w14:paraId="3920EE0C" w14:textId="77777777" w:rsidR="000D36DC" w:rsidRDefault="000D36DC" w:rsidP="000D36DC">
      <w:pPr>
        <w:ind w:left="720"/>
        <w:rPr>
          <w:rFonts w:ascii="Times New Roman" w:hAnsi="Times New Roman"/>
          <w:sz w:val="35"/>
          <w:szCs w:val="35"/>
        </w:rPr>
      </w:pPr>
    </w:p>
    <w:p w14:paraId="3873451A" w14:textId="77777777" w:rsidR="000D36DC" w:rsidRDefault="000D36DC" w:rsidP="000D36DC">
      <w:pPr>
        <w:ind w:left="720"/>
      </w:pPr>
    </w:p>
    <w:p w14:paraId="3F57A3F6" w14:textId="77777777" w:rsidR="000D36DC" w:rsidRDefault="000D36DC" w:rsidP="000D36DC">
      <w:pPr>
        <w:spacing w:before="120" w:after="120" w:line="240" w:lineRule="auto"/>
        <w:ind w:left="720"/>
      </w:pPr>
    </w:p>
    <w:p w14:paraId="14A9665A" w14:textId="77777777" w:rsidR="008A6C78" w:rsidRDefault="008A6C78" w:rsidP="000D36DC">
      <w:pPr>
        <w:spacing w:before="120" w:after="120" w:line="240" w:lineRule="auto"/>
        <w:ind w:left="720"/>
      </w:pPr>
    </w:p>
    <w:p w14:paraId="41C84909" w14:textId="77777777" w:rsidR="008A6C78" w:rsidRDefault="008A6C78" w:rsidP="000D36DC">
      <w:pPr>
        <w:spacing w:before="120" w:after="120" w:line="240" w:lineRule="auto"/>
        <w:ind w:left="720"/>
      </w:pPr>
    </w:p>
    <w:p w14:paraId="3775111D" w14:textId="77777777" w:rsidR="008A6C78" w:rsidRDefault="008A6C78" w:rsidP="000D36DC">
      <w:pPr>
        <w:spacing w:before="120" w:after="120" w:line="240" w:lineRule="auto"/>
        <w:ind w:left="720"/>
      </w:pPr>
    </w:p>
    <w:p w14:paraId="79EF4B0B" w14:textId="77777777" w:rsidR="000D36DC" w:rsidRDefault="000D36DC" w:rsidP="000D36DC">
      <w:pPr>
        <w:ind w:left="720"/>
        <w:rPr>
          <w:rFonts w:ascii="Times New Roman" w:hAnsi="Times New Roman"/>
          <w:b/>
          <w:bCs/>
          <w:sz w:val="27"/>
          <w:szCs w:val="27"/>
        </w:rPr>
      </w:pPr>
    </w:p>
    <w:p w14:paraId="3BA6BCE8" w14:textId="77777777" w:rsidR="008A6C78" w:rsidRDefault="008A6C78" w:rsidP="000D36DC">
      <w:pPr>
        <w:ind w:left="720"/>
        <w:rPr>
          <w:rFonts w:ascii="Times New Roman" w:hAnsi="Times New Roman"/>
          <w:b/>
          <w:bCs/>
          <w:sz w:val="38"/>
          <w:szCs w:val="38"/>
        </w:rPr>
      </w:pPr>
    </w:p>
    <w:p w14:paraId="06A9D392" w14:textId="77777777" w:rsidR="008A6C78" w:rsidRDefault="008A6C78" w:rsidP="000D36DC">
      <w:pPr>
        <w:ind w:left="720"/>
        <w:rPr>
          <w:rFonts w:ascii="Times New Roman" w:hAnsi="Times New Roman"/>
          <w:b/>
          <w:bCs/>
          <w:sz w:val="38"/>
          <w:szCs w:val="38"/>
        </w:rPr>
      </w:pPr>
    </w:p>
    <w:p w14:paraId="0AFF94EE" w14:textId="77777777" w:rsidR="000D36DC" w:rsidRDefault="00CC1570" w:rsidP="000D36DC">
      <w:pPr>
        <w:ind w:left="720"/>
        <w:rPr>
          <w:rFonts w:ascii="Times New Roman" w:hAnsi="Times New Roman"/>
          <w:b/>
          <w:bCs/>
          <w:sz w:val="38"/>
          <w:szCs w:val="38"/>
        </w:rPr>
      </w:pPr>
      <w:r w:rsidRPr="00CC1570">
        <w:rPr>
          <w:rFonts w:ascii="Times New Roman" w:hAnsi="Times New Roman"/>
          <w:b/>
          <w:bCs/>
          <w:noProof/>
          <w:sz w:val="38"/>
          <w:szCs w:val="38"/>
        </w:rPr>
        <w:drawing>
          <wp:anchor distT="0" distB="0" distL="114300" distR="114300" simplePos="0" relativeHeight="251657216" behindDoc="1" locked="0" layoutInCell="1" allowOverlap="1" wp14:anchorId="59D77556" wp14:editId="39BD4FB1">
            <wp:simplePos x="0" y="0"/>
            <wp:positionH relativeFrom="column">
              <wp:posOffset>3352800</wp:posOffset>
            </wp:positionH>
            <wp:positionV relativeFrom="paragraph">
              <wp:posOffset>218440</wp:posOffset>
            </wp:positionV>
            <wp:extent cx="201295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64" y="21185"/>
                <wp:lineTo x="2146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18B4F" w14:textId="77777777" w:rsidR="000D36DC" w:rsidRPr="000E55DD" w:rsidRDefault="000D36DC" w:rsidP="000D36DC">
      <w:pPr>
        <w:spacing w:after="0"/>
        <w:ind w:left="720"/>
        <w:rPr>
          <w:rFonts w:asciiTheme="minorHAnsi" w:eastAsia="Calibri" w:hAnsiTheme="minorHAnsi" w:cs="Times New Roman"/>
          <w:b/>
        </w:rPr>
      </w:pPr>
      <w:r w:rsidRPr="000E55DD">
        <w:rPr>
          <w:rFonts w:asciiTheme="minorHAnsi" w:eastAsia="Calibri" w:hAnsiTheme="minorHAnsi" w:cs="Times New Roman"/>
          <w:b/>
        </w:rPr>
        <w:t>Prepared for the</w:t>
      </w:r>
    </w:p>
    <w:p w14:paraId="60BB6F33" w14:textId="77777777" w:rsidR="000D36DC" w:rsidRPr="000E55DD" w:rsidRDefault="00CC1570" w:rsidP="000D36DC">
      <w:pPr>
        <w:spacing w:after="0"/>
        <w:ind w:left="720"/>
        <w:rPr>
          <w:rFonts w:asciiTheme="minorHAnsi" w:eastAsia="Calibri" w:hAnsiTheme="minorHAnsi" w:cs="Times New Roman"/>
          <w:b/>
        </w:rPr>
      </w:pPr>
      <w:r>
        <w:rPr>
          <w:rFonts w:asciiTheme="minorHAnsi" w:eastAsia="Calibri" w:hAnsiTheme="minorHAnsi" w:cs="Times New Roman"/>
          <w:b/>
        </w:rPr>
        <w:t>Florida</w:t>
      </w:r>
      <w:r w:rsidR="000D36DC" w:rsidRPr="000E55DD">
        <w:rPr>
          <w:rFonts w:asciiTheme="minorHAnsi" w:eastAsia="Calibri" w:hAnsiTheme="minorHAnsi" w:cs="Times New Roman"/>
          <w:b/>
        </w:rPr>
        <w:t xml:space="preserve"> Department of Transportation </w:t>
      </w:r>
    </w:p>
    <w:p w14:paraId="40CBD7D4" w14:textId="77777777" w:rsidR="000D36DC" w:rsidRPr="000E55DD" w:rsidRDefault="000D36DC" w:rsidP="000D36DC">
      <w:pPr>
        <w:spacing w:after="0"/>
        <w:ind w:left="720"/>
        <w:rPr>
          <w:rFonts w:asciiTheme="minorHAnsi" w:eastAsia="Calibri" w:hAnsiTheme="minorHAnsi" w:cs="Times New Roman"/>
          <w:b/>
        </w:rPr>
      </w:pPr>
    </w:p>
    <w:p w14:paraId="6EBC6DE6" w14:textId="77777777" w:rsidR="000D36DC" w:rsidRPr="000E55DD" w:rsidRDefault="000D36DC" w:rsidP="000D36DC">
      <w:pPr>
        <w:spacing w:after="0"/>
        <w:ind w:left="720"/>
        <w:rPr>
          <w:rFonts w:asciiTheme="minorHAnsi" w:eastAsia="Calibri" w:hAnsiTheme="minorHAnsi" w:cs="Times New Roman"/>
          <w:b/>
        </w:rPr>
      </w:pPr>
    </w:p>
    <w:p w14:paraId="7A38E243" w14:textId="77777777" w:rsidR="000D36DC" w:rsidRPr="000E55DD" w:rsidRDefault="00CC1570" w:rsidP="000D36DC">
      <w:pPr>
        <w:spacing w:after="0"/>
        <w:ind w:left="720"/>
        <w:rPr>
          <w:rFonts w:asciiTheme="minorHAnsi" w:eastAsia="Calibri" w:hAnsiTheme="minorHAnsi" w:cs="Times New Roman"/>
          <w:b/>
        </w:rPr>
      </w:pPr>
      <w:r>
        <w:rPr>
          <w:rFonts w:asciiTheme="minorHAnsi" w:eastAsia="Calibri" w:hAnsiTheme="minorHAnsi" w:cs="Times New Roman"/>
          <w:b/>
        </w:rPr>
        <w:t xml:space="preserve">Updated </w:t>
      </w:r>
      <w:r w:rsidR="000D36DC" w:rsidRPr="000E55DD">
        <w:rPr>
          <w:rFonts w:asciiTheme="minorHAnsi" w:eastAsia="Calibri" w:hAnsiTheme="minorHAnsi" w:cs="Times New Roman"/>
          <w:b/>
        </w:rPr>
        <w:t xml:space="preserve">By </w:t>
      </w:r>
    </w:p>
    <w:p w14:paraId="03CE694F" w14:textId="565B23CE" w:rsidR="000D36DC" w:rsidRPr="008A6C78" w:rsidRDefault="008A6C78" w:rsidP="008A6C78">
      <w:pPr>
        <w:spacing w:after="0"/>
        <w:ind w:left="720"/>
        <w:rPr>
          <w:rFonts w:asciiTheme="minorHAnsi" w:eastAsia="Calibri" w:hAnsiTheme="minorHAnsi" w:cs="Times New Roman"/>
          <w:b/>
        </w:rPr>
      </w:pPr>
      <w:r w:rsidRPr="008A6C78">
        <w:rPr>
          <w:rFonts w:asciiTheme="minorHAnsi" w:eastAsia="Calibri" w:hAnsiTheme="minorHAnsi" w:cs="Times New Roman"/>
          <w:b/>
        </w:rPr>
        <w:t>HTNB</w:t>
      </w:r>
    </w:p>
    <w:p w14:paraId="3D99F50F" w14:textId="29E95B17" w:rsidR="008A6C78" w:rsidRPr="008A6C78" w:rsidRDefault="008A6C78" w:rsidP="008A6C78">
      <w:pPr>
        <w:spacing w:after="0"/>
        <w:ind w:left="720"/>
        <w:rPr>
          <w:rFonts w:asciiTheme="minorHAnsi" w:eastAsia="Calibri" w:hAnsiTheme="minorHAnsi" w:cs="Times New Roman"/>
          <w:b/>
        </w:rPr>
      </w:pPr>
      <w:r w:rsidRPr="008A6C78">
        <w:rPr>
          <w:rFonts w:asciiTheme="minorHAnsi" w:eastAsia="Calibri" w:hAnsiTheme="minorHAnsi" w:cs="Times New Roman"/>
          <w:b/>
        </w:rPr>
        <w:t>1276 Metropolitan Boulevard</w:t>
      </w:r>
    </w:p>
    <w:p w14:paraId="01796A22" w14:textId="70536E79" w:rsidR="008A6C78" w:rsidRPr="008A6C78" w:rsidRDefault="008A6C78" w:rsidP="008A6C78">
      <w:pPr>
        <w:spacing w:after="0"/>
        <w:ind w:left="720"/>
        <w:rPr>
          <w:rFonts w:asciiTheme="minorHAnsi" w:eastAsia="Calibri" w:hAnsiTheme="minorHAnsi" w:cs="Times New Roman"/>
          <w:b/>
        </w:rPr>
      </w:pPr>
      <w:r w:rsidRPr="008A6C78">
        <w:rPr>
          <w:rFonts w:asciiTheme="minorHAnsi" w:eastAsia="Calibri" w:hAnsiTheme="minorHAnsi" w:cs="Times New Roman"/>
          <w:b/>
        </w:rPr>
        <w:t>Suite 304</w:t>
      </w:r>
    </w:p>
    <w:p w14:paraId="785858CB" w14:textId="6F0BFB50" w:rsidR="008A6C78" w:rsidRPr="008A6C78" w:rsidRDefault="008A6C78" w:rsidP="008A6C78">
      <w:pPr>
        <w:spacing w:after="0"/>
        <w:ind w:left="720"/>
        <w:rPr>
          <w:rFonts w:asciiTheme="minorHAnsi" w:eastAsia="Calibri" w:hAnsiTheme="minorHAnsi" w:cs="Times New Roman"/>
          <w:b/>
        </w:rPr>
      </w:pPr>
      <w:r w:rsidRPr="008A6C78">
        <w:rPr>
          <w:rFonts w:asciiTheme="minorHAnsi" w:eastAsia="Calibri" w:hAnsiTheme="minorHAnsi" w:cs="Times New Roman"/>
          <w:b/>
        </w:rPr>
        <w:t xml:space="preserve">Tallahassee, </w:t>
      </w:r>
      <w:proofErr w:type="spellStart"/>
      <w:r w:rsidRPr="008A6C78">
        <w:rPr>
          <w:rFonts w:asciiTheme="minorHAnsi" w:eastAsia="Calibri" w:hAnsiTheme="minorHAnsi" w:cs="Times New Roman"/>
          <w:b/>
        </w:rPr>
        <w:t>Fl</w:t>
      </w:r>
      <w:proofErr w:type="spellEnd"/>
      <w:r w:rsidRPr="008A6C78">
        <w:rPr>
          <w:rFonts w:asciiTheme="minorHAnsi" w:eastAsia="Calibri" w:hAnsiTheme="minorHAnsi" w:cs="Times New Roman"/>
          <w:b/>
        </w:rPr>
        <w:t xml:space="preserve"> 32312</w:t>
      </w:r>
    </w:p>
    <w:p w14:paraId="4BC210D1" w14:textId="378D2B79" w:rsidR="008A6C78" w:rsidRPr="008A6C78" w:rsidRDefault="00D01127" w:rsidP="008A6C78">
      <w:pPr>
        <w:spacing w:after="0"/>
        <w:ind w:left="720"/>
        <w:rPr>
          <w:rFonts w:asciiTheme="minorHAnsi" w:eastAsia="Calibri" w:hAnsiTheme="minorHAnsi" w:cs="Times New Roman"/>
          <w:b/>
        </w:rPr>
      </w:pPr>
      <w:r>
        <w:rPr>
          <w:rFonts w:asciiTheme="minorHAnsi" w:eastAsia="Calibri" w:hAnsiTheme="minorHAnsi" w:cs="Times New Roman"/>
          <w:b/>
        </w:rPr>
        <w:t xml:space="preserve">July </w:t>
      </w:r>
      <w:r w:rsidR="00806124">
        <w:rPr>
          <w:rFonts w:asciiTheme="minorHAnsi" w:eastAsia="Calibri" w:hAnsiTheme="minorHAnsi" w:cs="Times New Roman"/>
          <w:b/>
        </w:rPr>
        <w:t>8</w:t>
      </w:r>
      <w:r>
        <w:rPr>
          <w:rFonts w:asciiTheme="minorHAnsi" w:eastAsia="Calibri" w:hAnsiTheme="minorHAnsi" w:cs="Times New Roman"/>
          <w:b/>
        </w:rPr>
        <w:t>, 2016</w:t>
      </w:r>
    </w:p>
    <w:p w14:paraId="2636EA50" w14:textId="77777777" w:rsidR="000D36DC" w:rsidRPr="006021A3" w:rsidRDefault="000D36DC" w:rsidP="000D36DC">
      <w:pPr>
        <w:spacing w:after="0"/>
        <w:ind w:left="720"/>
        <w:rPr>
          <w:rFonts w:asciiTheme="minorHAnsi" w:hAnsiTheme="minorHAnsi"/>
          <w:b/>
          <w:bCs/>
        </w:rPr>
      </w:pPr>
      <w:r w:rsidRPr="006021A3">
        <w:rPr>
          <w:rFonts w:asciiTheme="minorHAnsi" w:hAnsiTheme="minorHAnsi"/>
          <w:b/>
          <w:bCs/>
        </w:rPr>
        <w:t xml:space="preserve"> </w:t>
      </w:r>
    </w:p>
    <w:p w14:paraId="7B8BC995" w14:textId="77777777" w:rsidR="000D36DC" w:rsidRPr="006021A3" w:rsidRDefault="000D36DC" w:rsidP="000D36DC"/>
    <w:p w14:paraId="28269C4B" w14:textId="77777777" w:rsidR="000D36DC" w:rsidRDefault="000D36DC" w:rsidP="000D36DC">
      <w:pPr>
        <w:rPr>
          <w:sz w:val="27"/>
          <w:szCs w:val="27"/>
        </w:rPr>
        <w:sectPr w:rsidR="000D36DC" w:rsidSect="000E1B9C">
          <w:headerReference w:type="default" r:id="rId14"/>
          <w:footerReference w:type="default" r:id="rId15"/>
          <w:pgSz w:w="12240" w:h="15840" w:code="1"/>
          <w:pgMar w:top="1440" w:right="1584" w:bottom="1440" w:left="1800" w:header="720" w:footer="288" w:gutter="0"/>
          <w:paperSrc w:first="15" w:other="15"/>
          <w:pgNumType w:fmt="lowerRoman" w:start="1"/>
          <w:cols w:space="720"/>
          <w:docGrid w:linePitch="360"/>
        </w:sectPr>
      </w:pPr>
    </w:p>
    <w:p w14:paraId="32D645DB" w14:textId="77777777" w:rsidR="00FD03BB" w:rsidRPr="00EE0060" w:rsidRDefault="00FD03BB" w:rsidP="00F93A8A">
      <w:pPr>
        <w:pStyle w:val="TOCHeading"/>
      </w:pPr>
      <w:r w:rsidRPr="00EE0060">
        <w:lastRenderedPageBreak/>
        <w:t>Table of Contents</w:t>
      </w:r>
    </w:p>
    <w:p w14:paraId="531100BA" w14:textId="77777777" w:rsidR="00B06AFB" w:rsidRDefault="00EC55CD">
      <w:pPr>
        <w:pStyle w:val="TOC1"/>
        <w:tabs>
          <w:tab w:val="left" w:pos="440"/>
          <w:tab w:val="right" w:leader="dot" w:pos="8846"/>
        </w:tabs>
        <w:rPr>
          <w:rFonts w:asciiTheme="minorHAnsi" w:eastAsiaTheme="minorEastAsia" w:hAnsiTheme="minorHAnsi" w:cstheme="minorBidi"/>
          <w:caps w:val="0"/>
          <w:noProof/>
        </w:rPr>
      </w:pPr>
      <w:r>
        <w:rPr>
          <w:rFonts w:ascii="Times New Roman" w:hAnsi="Times New Roman" w:cs="Calibri"/>
          <w:b/>
          <w:bCs/>
          <w:caps w:val="0"/>
          <w:sz w:val="24"/>
          <w:szCs w:val="24"/>
        </w:rPr>
        <w:fldChar w:fldCharType="begin"/>
      </w:r>
      <w:r w:rsidR="00FD03BB">
        <w:rPr>
          <w:rFonts w:ascii="Times New Roman" w:hAnsi="Times New Roman" w:cs="Calibri"/>
          <w:b/>
          <w:bCs/>
          <w:caps w:val="0"/>
          <w:sz w:val="24"/>
          <w:szCs w:val="24"/>
        </w:rPr>
        <w:instrText xml:space="preserve"> TOC \o "1-1" \h \z \t "Heading 2,2,Heading 3,3" </w:instrText>
      </w:r>
      <w:r>
        <w:rPr>
          <w:rFonts w:ascii="Times New Roman" w:hAnsi="Times New Roman" w:cs="Calibri"/>
          <w:b/>
          <w:bCs/>
          <w:caps w:val="0"/>
          <w:sz w:val="24"/>
          <w:szCs w:val="24"/>
        </w:rPr>
        <w:fldChar w:fldCharType="separate"/>
      </w:r>
      <w:hyperlink w:anchor="_Toc455748818" w:history="1">
        <w:r w:rsidR="00B06AFB" w:rsidRPr="005B36D3">
          <w:rPr>
            <w:rStyle w:val="Hyperlink"/>
            <w:noProof/>
          </w:rPr>
          <w:t>1.</w:t>
        </w:r>
        <w:r w:rsidR="00B06AFB">
          <w:rPr>
            <w:rFonts w:asciiTheme="minorHAnsi" w:eastAsiaTheme="minorEastAsia" w:hAnsiTheme="minorHAnsi" w:cstheme="minorBidi"/>
            <w:caps w:val="0"/>
            <w:noProof/>
          </w:rPr>
          <w:tab/>
        </w:r>
        <w:r w:rsidR="00B06AFB" w:rsidRPr="005B36D3">
          <w:rPr>
            <w:rStyle w:val="Hyperlink"/>
            <w:noProof/>
          </w:rPr>
          <w:t>subarea application</w:t>
        </w:r>
        <w:r w:rsidR="00B06AFB">
          <w:rPr>
            <w:noProof/>
            <w:webHidden/>
          </w:rPr>
          <w:tab/>
        </w:r>
        <w:r w:rsidR="00B06AFB">
          <w:rPr>
            <w:noProof/>
            <w:webHidden/>
          </w:rPr>
          <w:fldChar w:fldCharType="begin"/>
        </w:r>
        <w:r w:rsidR="00B06AFB">
          <w:rPr>
            <w:noProof/>
            <w:webHidden/>
          </w:rPr>
          <w:instrText xml:space="preserve"> PAGEREF _Toc455748818 \h </w:instrText>
        </w:r>
        <w:r w:rsidR="00B06AFB">
          <w:rPr>
            <w:noProof/>
            <w:webHidden/>
          </w:rPr>
        </w:r>
        <w:r w:rsidR="00B06AFB">
          <w:rPr>
            <w:noProof/>
            <w:webHidden/>
          </w:rPr>
          <w:fldChar w:fldCharType="separate"/>
        </w:r>
        <w:r w:rsidR="00B06AFB">
          <w:rPr>
            <w:noProof/>
            <w:webHidden/>
          </w:rPr>
          <w:t>1</w:t>
        </w:r>
        <w:r w:rsidR="00B06AFB">
          <w:rPr>
            <w:noProof/>
            <w:webHidden/>
          </w:rPr>
          <w:fldChar w:fldCharType="end"/>
        </w:r>
      </w:hyperlink>
    </w:p>
    <w:p w14:paraId="4E55B344" w14:textId="77777777" w:rsidR="00B06AFB" w:rsidRDefault="00B06AFB">
      <w:pPr>
        <w:pStyle w:val="TOC2"/>
        <w:tabs>
          <w:tab w:val="left" w:pos="660"/>
          <w:tab w:val="right" w:leader="dot" w:pos="8846"/>
        </w:tabs>
        <w:rPr>
          <w:rFonts w:asciiTheme="minorHAnsi" w:eastAsiaTheme="minorEastAsia" w:hAnsiTheme="minorHAnsi" w:cstheme="minorBidi"/>
          <w:noProof/>
        </w:rPr>
      </w:pPr>
      <w:hyperlink w:anchor="_Toc455748819" w:history="1">
        <w:r w:rsidRPr="005B36D3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B36D3">
          <w:rPr>
            <w:rStyle w:val="Hyperlink"/>
            <w:noProof/>
          </w:rPr>
          <w:t>Catalog Keys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_Toc455748819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8CB0D6C" w14:textId="77777777" w:rsidR="00B06AFB" w:rsidRDefault="00B06AFB">
      <w:pPr>
        <w:pStyle w:val="TOC2"/>
        <w:tabs>
          <w:tab w:val="left" w:pos="660"/>
          <w:tab w:val="right" w:leader="dot" w:pos="8846"/>
        </w:tabs>
        <w:rPr>
          <w:rFonts w:asciiTheme="minorHAnsi" w:eastAsiaTheme="minorEastAsia" w:hAnsiTheme="minorHAnsi" w:cstheme="minorBidi"/>
          <w:noProof/>
        </w:rPr>
      </w:pPr>
      <w:hyperlink w:anchor="_Toc455748820" w:history="1">
        <w:r w:rsidRPr="005B36D3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B36D3">
          <w:rPr>
            <w:rStyle w:val="Hyperlink"/>
            <w:noProof/>
          </w:rPr>
          <w:t>Design and Use of the SubArea Application in the Updated 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_Toc455748820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0CEBA48" w14:textId="77777777" w:rsidR="00B06AFB" w:rsidRDefault="00B06AFB">
      <w:pPr>
        <w:pStyle w:val="TOC3"/>
        <w:tabs>
          <w:tab w:val="left" w:pos="880"/>
          <w:tab w:val="right" w:leader="dot" w:pos="8846"/>
        </w:tabs>
        <w:rPr>
          <w:rFonts w:asciiTheme="minorHAnsi" w:eastAsiaTheme="minorEastAsia" w:hAnsiTheme="minorHAnsi" w:cstheme="minorBidi"/>
          <w:noProof/>
        </w:rPr>
      </w:pPr>
      <w:hyperlink w:anchor="_Toc455748821" w:history="1">
        <w:r w:rsidRPr="005B36D3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B36D3">
          <w:rPr>
            <w:rStyle w:val="Hyperlink"/>
            <w:noProof/>
          </w:rPr>
          <w:t>Design of the Updated 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_Toc455748821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5CD3207" w14:textId="77777777" w:rsidR="00B06AFB" w:rsidRDefault="00B06AFB">
      <w:pPr>
        <w:pStyle w:val="TOC3"/>
        <w:tabs>
          <w:tab w:val="left" w:pos="880"/>
          <w:tab w:val="right" w:leader="dot" w:pos="8846"/>
        </w:tabs>
        <w:rPr>
          <w:rFonts w:asciiTheme="minorHAnsi" w:eastAsiaTheme="minorEastAsia" w:hAnsiTheme="minorHAnsi" w:cstheme="minorBidi"/>
          <w:noProof/>
        </w:rPr>
      </w:pPr>
      <w:hyperlink w:anchor="_Toc455748822" w:history="1">
        <w:r w:rsidRPr="005B36D3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B36D3">
          <w:rPr>
            <w:rStyle w:val="Hyperlink"/>
            <w:noProof/>
          </w:rPr>
          <w:t>Use of the SubArea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_Toc455748822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C04F02A" w14:textId="77777777" w:rsidR="00B06AFB" w:rsidRDefault="00B06AFB">
      <w:pPr>
        <w:pStyle w:val="TOC2"/>
        <w:tabs>
          <w:tab w:val="left" w:pos="660"/>
          <w:tab w:val="right" w:leader="dot" w:pos="8846"/>
        </w:tabs>
        <w:rPr>
          <w:rFonts w:asciiTheme="minorHAnsi" w:eastAsiaTheme="minorEastAsia" w:hAnsiTheme="minorHAnsi" w:cstheme="minorBidi"/>
          <w:noProof/>
        </w:rPr>
      </w:pPr>
      <w:hyperlink w:anchor="_Toc455748823" w:history="1">
        <w:r w:rsidRPr="005B36D3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B36D3">
          <w:rPr>
            <w:rStyle w:val="Hyperlink"/>
            <w:noProof/>
          </w:rPr>
          <w:t>Application &amp; Script 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_Toc455748823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B4D423" w14:textId="77777777" w:rsidR="00FD03BB" w:rsidRDefault="00EC55CD" w:rsidP="0037014D">
      <w:pPr>
        <w:spacing w:beforeLines="60" w:before="144"/>
        <w:rPr>
          <w:rFonts w:ascii="Times New Roman" w:hAnsi="Times New Roman"/>
          <w:b/>
          <w:bCs/>
          <w:sz w:val="23"/>
          <w:szCs w:val="23"/>
        </w:rPr>
      </w:pPr>
      <w:r>
        <w:rPr>
          <w:rFonts w:ascii="Times New Roman" w:hAnsi="Times New Roman" w:cs="Calibri"/>
          <w:b/>
          <w:bCs/>
          <w:caps/>
          <w:sz w:val="24"/>
          <w:szCs w:val="24"/>
        </w:rPr>
        <w:fldChar w:fldCharType="end"/>
      </w:r>
    </w:p>
    <w:p w14:paraId="45E0B3D9" w14:textId="15F77FC7" w:rsidR="00FD03BB" w:rsidRPr="005A373C" w:rsidRDefault="00FD03BB" w:rsidP="00F93A8A">
      <w:pPr>
        <w:pStyle w:val="TOCHeading"/>
      </w:pPr>
      <w:r w:rsidRPr="005A373C">
        <w:t>List of Tables</w:t>
      </w:r>
    </w:p>
    <w:p w14:paraId="0714C525" w14:textId="77777777" w:rsidR="00B06AFB" w:rsidRDefault="00EC55CD">
      <w:pPr>
        <w:pStyle w:val="TableofFigures"/>
        <w:rPr>
          <w:rFonts w:asciiTheme="minorHAnsi" w:eastAsiaTheme="minorEastAsia" w:hAnsiTheme="minorHAnsi" w:cstheme="minorBidi"/>
          <w:noProof/>
        </w:rPr>
      </w:pPr>
      <w:r w:rsidRPr="00A74D6E">
        <w:rPr>
          <w:rFonts w:ascii="Times New Roman" w:hAnsi="Times New Roman"/>
        </w:rPr>
        <w:fldChar w:fldCharType="begin"/>
      </w:r>
      <w:r w:rsidR="00FD03BB" w:rsidRPr="00A74D6E">
        <w:rPr>
          <w:rFonts w:ascii="Times New Roman" w:hAnsi="Times New Roman"/>
        </w:rPr>
        <w:instrText xml:space="preserve"> TOC \h \z \c "Table" </w:instrText>
      </w:r>
      <w:r w:rsidRPr="00A74D6E">
        <w:rPr>
          <w:rFonts w:ascii="Times New Roman" w:hAnsi="Times New Roman"/>
        </w:rPr>
        <w:fldChar w:fldCharType="separate"/>
      </w:r>
      <w:hyperlink w:anchor="_Toc455748824" w:history="1">
        <w:r w:rsidR="00B06AFB" w:rsidRPr="00A96523">
          <w:rPr>
            <w:rStyle w:val="Hyperlink"/>
            <w:noProof/>
          </w:rPr>
          <w:t>Table 1</w:t>
        </w:r>
        <w:r w:rsidR="00B06AFB" w:rsidRPr="00A96523">
          <w:rPr>
            <w:rStyle w:val="Hyperlink"/>
            <w:noProof/>
          </w:rPr>
          <w:noBreakHyphen/>
          <w:t>1: SubArea Application Catalog Key Definitions</w:t>
        </w:r>
        <w:r w:rsidR="00B06AFB">
          <w:rPr>
            <w:noProof/>
            <w:webHidden/>
          </w:rPr>
          <w:tab/>
        </w:r>
        <w:r w:rsidR="00B06AFB">
          <w:rPr>
            <w:noProof/>
            <w:webHidden/>
          </w:rPr>
          <w:fldChar w:fldCharType="begin"/>
        </w:r>
        <w:r w:rsidR="00B06AFB">
          <w:rPr>
            <w:noProof/>
            <w:webHidden/>
          </w:rPr>
          <w:instrText xml:space="preserve"> PAGEREF _Toc455748824 \h </w:instrText>
        </w:r>
        <w:r w:rsidR="00B06AFB">
          <w:rPr>
            <w:noProof/>
            <w:webHidden/>
          </w:rPr>
        </w:r>
        <w:r w:rsidR="00B06AFB">
          <w:rPr>
            <w:noProof/>
            <w:webHidden/>
          </w:rPr>
          <w:fldChar w:fldCharType="separate"/>
        </w:r>
        <w:r w:rsidR="00B06AFB">
          <w:rPr>
            <w:noProof/>
            <w:webHidden/>
          </w:rPr>
          <w:t>1</w:t>
        </w:r>
        <w:r w:rsidR="00B06AFB">
          <w:rPr>
            <w:noProof/>
            <w:webHidden/>
          </w:rPr>
          <w:fldChar w:fldCharType="end"/>
        </w:r>
      </w:hyperlink>
    </w:p>
    <w:p w14:paraId="42DBCFD8" w14:textId="77777777" w:rsidR="00B06AFB" w:rsidRDefault="00B06AFB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748825" w:history="1">
        <w:r w:rsidRPr="00A96523">
          <w:rPr>
            <w:rStyle w:val="Hyperlink"/>
            <w:noProof/>
          </w:rPr>
          <w:t>Table 1</w:t>
        </w:r>
        <w:r w:rsidRPr="00A96523">
          <w:rPr>
            <w:rStyle w:val="Hyperlink"/>
            <w:noProof/>
          </w:rPr>
          <w:noBreakHyphen/>
          <w:t>2: MPO_DIST Catalog Key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_Toc455748825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5C15C2D" w14:textId="77777777" w:rsidR="00B06AFB" w:rsidRDefault="00B06AFB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748826" w:history="1">
        <w:r w:rsidRPr="00A96523">
          <w:rPr>
            <w:rStyle w:val="Hyperlink"/>
            <w:noProof/>
          </w:rPr>
          <w:t>Table 1</w:t>
        </w:r>
        <w:r w:rsidRPr="00A96523">
          <w:rPr>
            <w:rStyle w:val="Hyperlink"/>
            <w:noProof/>
          </w:rPr>
          <w:noBreakHyphen/>
          <w:t>3: UserDefinedSubarea Catalog Key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_Toc455748826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F316B87" w14:textId="77777777" w:rsidR="00FD03BB" w:rsidRPr="00FE0598" w:rsidRDefault="00EC55CD" w:rsidP="00FD03BB">
      <w:pPr>
        <w:pStyle w:val="TableofFigures"/>
      </w:pPr>
      <w:r w:rsidRPr="00A74D6E">
        <w:fldChar w:fldCharType="end"/>
      </w:r>
    </w:p>
    <w:p w14:paraId="564C6198" w14:textId="77777777" w:rsidR="00FD03BB" w:rsidRPr="00C951E3" w:rsidRDefault="00FD03BB" w:rsidP="00F93A8A">
      <w:pPr>
        <w:pStyle w:val="TOCHeading"/>
      </w:pPr>
      <w:r w:rsidRPr="00C951E3">
        <w:t>List of Figures</w:t>
      </w:r>
    </w:p>
    <w:p w14:paraId="2D635746" w14:textId="77777777" w:rsidR="00B06AFB" w:rsidRDefault="00EC55CD">
      <w:pPr>
        <w:pStyle w:val="TableofFigures"/>
        <w:rPr>
          <w:rFonts w:asciiTheme="minorHAnsi" w:eastAsiaTheme="minorEastAsia" w:hAnsiTheme="minorHAnsi" w:cstheme="minorBidi"/>
          <w:noProof/>
        </w:rPr>
      </w:pPr>
      <w:r w:rsidRPr="00EE0060">
        <w:rPr>
          <w:rFonts w:ascii="Times New Roman" w:hAnsi="Times New Roman"/>
          <w:szCs w:val="20"/>
        </w:rPr>
        <w:fldChar w:fldCharType="begin"/>
      </w:r>
      <w:r w:rsidR="00FD03BB" w:rsidRPr="00A74D6E">
        <w:rPr>
          <w:rFonts w:ascii="Times New Roman" w:hAnsi="Times New Roman"/>
          <w:szCs w:val="20"/>
        </w:rPr>
        <w:instrText xml:space="preserve"> TOC \h \z \c "Figure" </w:instrText>
      </w:r>
      <w:r w:rsidRPr="00EE0060">
        <w:rPr>
          <w:rFonts w:ascii="Times New Roman" w:hAnsi="Times New Roman"/>
          <w:szCs w:val="20"/>
        </w:rPr>
        <w:fldChar w:fldCharType="separate"/>
      </w:r>
      <w:hyperlink w:anchor="_Toc455748830" w:history="1">
        <w:r w:rsidR="00B06AFB" w:rsidRPr="00AF63DE">
          <w:rPr>
            <w:rStyle w:val="Hyperlink"/>
            <w:noProof/>
          </w:rPr>
          <w:t>Figure 1</w:t>
        </w:r>
        <w:r w:rsidR="00B06AFB" w:rsidRPr="00AF63DE">
          <w:rPr>
            <w:rStyle w:val="Hyperlink"/>
            <w:noProof/>
          </w:rPr>
          <w:noBreakHyphen/>
          <w:t>1: SubArea Application Keys</w:t>
        </w:r>
        <w:r w:rsidR="00B06AFB">
          <w:rPr>
            <w:noProof/>
            <w:webHidden/>
          </w:rPr>
          <w:tab/>
        </w:r>
        <w:r w:rsidR="00B06AFB">
          <w:rPr>
            <w:noProof/>
            <w:webHidden/>
          </w:rPr>
          <w:fldChar w:fldCharType="begin"/>
        </w:r>
        <w:r w:rsidR="00B06AFB">
          <w:rPr>
            <w:noProof/>
            <w:webHidden/>
          </w:rPr>
          <w:instrText xml:space="preserve"> PAGEREF _Toc455748830 \h </w:instrText>
        </w:r>
        <w:r w:rsidR="00B06AFB">
          <w:rPr>
            <w:noProof/>
            <w:webHidden/>
          </w:rPr>
        </w:r>
        <w:r w:rsidR="00B06AFB">
          <w:rPr>
            <w:noProof/>
            <w:webHidden/>
          </w:rPr>
          <w:fldChar w:fldCharType="separate"/>
        </w:r>
        <w:r w:rsidR="00B06AFB">
          <w:rPr>
            <w:noProof/>
            <w:webHidden/>
          </w:rPr>
          <w:t>1</w:t>
        </w:r>
        <w:r w:rsidR="00B06AFB">
          <w:rPr>
            <w:noProof/>
            <w:webHidden/>
          </w:rPr>
          <w:fldChar w:fldCharType="end"/>
        </w:r>
      </w:hyperlink>
    </w:p>
    <w:p w14:paraId="5717DB31" w14:textId="77777777" w:rsidR="00B06AFB" w:rsidRDefault="00B06AFB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748831" w:history="1">
        <w:r w:rsidRPr="00AF63DE">
          <w:rPr>
            <w:rStyle w:val="Hyperlink"/>
            <w:noProof/>
          </w:rPr>
          <w:t>Figure 1</w:t>
        </w:r>
        <w:r w:rsidRPr="00AF63DE">
          <w:rPr>
            <w:rStyle w:val="Hyperlink"/>
            <w:noProof/>
          </w:rPr>
          <w:noBreakHyphen/>
          <w:t>2: SubArea Application GUI Page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_Toc455748831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940BA92" w14:textId="77777777" w:rsidR="00B06AFB" w:rsidRDefault="00B06AFB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748832" w:history="1">
        <w:r w:rsidRPr="00AF63DE">
          <w:rPr>
            <w:rStyle w:val="Hyperlink"/>
            <w:noProof/>
          </w:rPr>
          <w:t>Figure 1</w:t>
        </w:r>
        <w:r w:rsidRPr="00AF63DE">
          <w:rPr>
            <w:rStyle w:val="Hyperlink"/>
            <w:noProof/>
          </w:rPr>
          <w:noBreakHyphen/>
          <w:t>3: Select District/Zone 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_Toc455748832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424FB9" w14:textId="77777777" w:rsidR="00B06AFB" w:rsidRDefault="00B06AFB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748833" w:history="1">
        <w:r w:rsidRPr="00AF63DE">
          <w:rPr>
            <w:rStyle w:val="Hyperlink"/>
            <w:noProof/>
          </w:rPr>
          <w:t>Figure 1</w:t>
        </w:r>
        <w:r w:rsidRPr="00AF63DE">
          <w:rPr>
            <w:rStyle w:val="Hyperlink"/>
            <w:noProof/>
          </w:rPr>
          <w:noBreakHyphen/>
          <w:t>4: User Defined Subarea Steps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_Toc455748833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1F9607F" w14:textId="77777777" w:rsidR="00B06AFB" w:rsidRDefault="00B06AFB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748834" w:history="1">
        <w:r w:rsidRPr="00AF63DE">
          <w:rPr>
            <w:rStyle w:val="Hyperlink"/>
            <w:noProof/>
          </w:rPr>
          <w:t>Figure 1</w:t>
        </w:r>
        <w:r w:rsidRPr="00AF63DE">
          <w:rPr>
            <w:rStyle w:val="Hyperlink"/>
            <w:noProof/>
          </w:rPr>
          <w:noBreakHyphen/>
          <w:t>5: User Defined Subarea Step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_Toc455748834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6F7BE61" w14:textId="77777777" w:rsidR="00B06AFB" w:rsidRDefault="00B06AFB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748835" w:history="1">
        <w:r w:rsidRPr="00AF63DE">
          <w:rPr>
            <w:rStyle w:val="Hyperlink"/>
            <w:noProof/>
          </w:rPr>
          <w:t>Figure 1</w:t>
        </w:r>
        <w:r w:rsidRPr="00AF63DE">
          <w:rPr>
            <w:rStyle w:val="Hyperlink"/>
            <w:noProof/>
          </w:rPr>
          <w:noBreakHyphen/>
          <w:t>6: User Defined Subarea Step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_Toc455748835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4F6BB4" w14:textId="77777777" w:rsidR="00B06AFB" w:rsidRDefault="00B06AFB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748836" w:history="1">
        <w:r w:rsidRPr="00AF63DE">
          <w:rPr>
            <w:rStyle w:val="Hyperlink"/>
            <w:noProof/>
          </w:rPr>
          <w:t>Figure 1</w:t>
        </w:r>
        <w:r w:rsidRPr="00AF63DE">
          <w:rPr>
            <w:rStyle w:val="Hyperlink"/>
            <w:noProof/>
          </w:rPr>
          <w:noBreakHyphen/>
          <w:t>7: User Defined Subarea Step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_Toc455748836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E39169" w14:textId="77777777" w:rsidR="00B06AFB" w:rsidRDefault="00B06AFB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748837" w:history="1">
        <w:r w:rsidRPr="00AF63DE">
          <w:rPr>
            <w:rStyle w:val="Hyperlink"/>
            <w:noProof/>
          </w:rPr>
          <w:t>Figure 1</w:t>
        </w:r>
        <w:r w:rsidRPr="00AF63DE">
          <w:rPr>
            <w:rStyle w:val="Hyperlink"/>
            <w:noProof/>
          </w:rPr>
          <w:noBreakHyphen/>
          <w:t>8: User Defined Subarea Step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_Toc455748837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34E4BC0" w14:textId="77777777" w:rsidR="00B06AFB" w:rsidRDefault="00B06AFB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748838" w:history="1">
        <w:r w:rsidRPr="00AF63DE">
          <w:rPr>
            <w:rStyle w:val="Hyperlink"/>
            <w:noProof/>
          </w:rPr>
          <w:t>Figure 1</w:t>
        </w:r>
        <w:r w:rsidRPr="00AF63DE">
          <w:rPr>
            <w:rStyle w:val="Hyperlink"/>
            <w:noProof/>
          </w:rPr>
          <w:noBreakHyphen/>
          <w:t>9: DISTRIBUTION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_Toc455748838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DBCE017" w14:textId="77777777" w:rsidR="00B06AFB" w:rsidRDefault="00B06AFB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748839" w:history="1">
        <w:r w:rsidRPr="00AF63DE">
          <w:rPr>
            <w:rStyle w:val="Hyperlink"/>
            <w:noProof/>
          </w:rPr>
          <w:t>Figure 1</w:t>
        </w:r>
        <w:r w:rsidRPr="00AF63DE">
          <w:rPr>
            <w:rStyle w:val="Hyperlink"/>
            <w:noProof/>
          </w:rPr>
          <w:noBreakHyphen/>
          <w:t>10: SubArea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_Toc455748839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ED95F1" w14:textId="77777777" w:rsidR="00B06AFB" w:rsidRDefault="00B06AFB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748840" w:history="1">
        <w:r w:rsidRPr="00AF63DE">
          <w:rPr>
            <w:rStyle w:val="Hyperlink"/>
            <w:noProof/>
          </w:rPr>
          <w:t>Figure 1</w:t>
        </w:r>
        <w:r w:rsidRPr="00AF63DE">
          <w:rPr>
            <w:rStyle w:val="Hyperlink"/>
            <w:noProof/>
          </w:rPr>
          <w:noBreakHyphen/>
          <w:t>11: Mode Choice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_Toc455748840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1B7F73" w14:textId="77777777" w:rsidR="00FD03BB" w:rsidRDefault="00EC55CD" w:rsidP="00FD03BB">
      <w:r w:rsidRPr="00EE0060">
        <w:fldChar w:fldCharType="end"/>
      </w:r>
    </w:p>
    <w:p w14:paraId="7978BD8F" w14:textId="77777777" w:rsidR="00FD03BB" w:rsidRDefault="00FD03BB" w:rsidP="00F93A8A">
      <w:pPr>
        <w:pStyle w:val="TOCHeading"/>
      </w:pPr>
      <w:r w:rsidRPr="00C951E3">
        <w:lastRenderedPageBreak/>
        <w:t xml:space="preserve">List of </w:t>
      </w:r>
      <w:r>
        <w:t>Appendices</w:t>
      </w:r>
    </w:p>
    <w:p w14:paraId="3020916B" w14:textId="77777777" w:rsidR="000643EF" w:rsidRDefault="00EC55CD">
      <w:pPr>
        <w:pStyle w:val="TOC1"/>
        <w:tabs>
          <w:tab w:val="left" w:pos="440"/>
          <w:tab w:val="right" w:leader="dot" w:pos="8846"/>
        </w:tabs>
        <w:rPr>
          <w:rFonts w:asciiTheme="minorHAnsi" w:eastAsiaTheme="minorEastAsia" w:hAnsiTheme="minorHAnsi" w:cstheme="minorBidi"/>
          <w:caps w:val="0"/>
          <w:noProof/>
        </w:rPr>
      </w:pPr>
      <w:r>
        <w:rPr>
          <w:caps w:val="0"/>
        </w:rPr>
        <w:fldChar w:fldCharType="begin"/>
      </w:r>
      <w:r w:rsidR="00C2273E">
        <w:rPr>
          <w:caps w:val="0"/>
        </w:rPr>
        <w:instrText xml:space="preserve"> TOC \n \h \z \t "Appendix Heading,1" </w:instrText>
      </w:r>
      <w:r>
        <w:rPr>
          <w:caps w:val="0"/>
        </w:rPr>
        <w:fldChar w:fldCharType="separate"/>
      </w:r>
      <w:hyperlink w:anchor="_Toc455388016" w:history="1">
        <w:r w:rsidR="000643EF" w:rsidRPr="00A072E0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A.</w:t>
        </w:r>
        <w:r w:rsidR="000643EF">
          <w:rPr>
            <w:rFonts w:asciiTheme="minorHAnsi" w:eastAsiaTheme="minorEastAsia" w:hAnsiTheme="minorHAnsi" w:cstheme="minorBidi"/>
            <w:caps w:val="0"/>
            <w:noProof/>
          </w:rPr>
          <w:tab/>
        </w:r>
        <w:r w:rsidR="000643EF" w:rsidRPr="00A072E0">
          <w:rPr>
            <w:rStyle w:val="Hyperlink"/>
            <w:noProof/>
          </w:rPr>
          <w:t>SubArea Application Scripts</w:t>
        </w:r>
      </w:hyperlink>
    </w:p>
    <w:p w14:paraId="67E3469C" w14:textId="77777777" w:rsidR="00FD03BB" w:rsidRDefault="00EC55CD" w:rsidP="00FD03BB">
      <w:r>
        <w:rPr>
          <w:rFonts w:eastAsia="Calibri" w:cs="Times New Roman"/>
          <w:caps/>
        </w:rPr>
        <w:fldChar w:fldCharType="end"/>
      </w:r>
    </w:p>
    <w:p w14:paraId="1719E742" w14:textId="77777777" w:rsidR="00FD03BB" w:rsidRDefault="00FD03BB" w:rsidP="007A6093">
      <w:pPr>
        <w:pStyle w:val="TOCHeading"/>
      </w:pPr>
      <w:r w:rsidRPr="007A6093">
        <w:t>List of Acronyms</w:t>
      </w:r>
    </w:p>
    <w:p w14:paraId="35406971" w14:textId="109AC59D" w:rsidR="00075475" w:rsidRDefault="00075475" w:rsidP="00B4728B">
      <w:pPr>
        <w:pStyle w:val="AcronymList"/>
        <w:rPr>
          <w:b w:val="0"/>
        </w:rPr>
      </w:pPr>
      <w:r>
        <w:t>CFRPM</w:t>
      </w:r>
      <w:r>
        <w:tab/>
      </w:r>
      <w:r>
        <w:rPr>
          <w:b w:val="0"/>
        </w:rPr>
        <w:t>Central Florida Regional Planning Model</w:t>
      </w:r>
    </w:p>
    <w:p w14:paraId="669A3F86" w14:textId="7769E9EF" w:rsidR="00B4728B" w:rsidRDefault="00075475" w:rsidP="007A6093">
      <w:pPr>
        <w:pStyle w:val="AcronymList"/>
        <w:rPr>
          <w:b w:val="0"/>
        </w:rPr>
      </w:pPr>
      <w:r>
        <w:t>FD</w:t>
      </w:r>
      <w:r w:rsidR="00B4728B" w:rsidRPr="007972D3">
        <w:t>OT</w:t>
      </w:r>
      <w:r w:rsidR="00B4728B" w:rsidRPr="007972D3">
        <w:tab/>
      </w:r>
      <w:r>
        <w:rPr>
          <w:b w:val="0"/>
        </w:rPr>
        <w:t>Florida D</w:t>
      </w:r>
      <w:r w:rsidR="00B4728B" w:rsidRPr="007A6093">
        <w:rPr>
          <w:b w:val="0"/>
        </w:rPr>
        <w:t>epartment of Transportation</w:t>
      </w:r>
    </w:p>
    <w:p w14:paraId="030267BE" w14:textId="0E5284EC" w:rsidR="00075475" w:rsidRDefault="00075475" w:rsidP="007A6093">
      <w:pPr>
        <w:pStyle w:val="AcronymList"/>
        <w:rPr>
          <w:b w:val="0"/>
        </w:rPr>
      </w:pPr>
      <w:r>
        <w:t>GUI</w:t>
      </w:r>
      <w:r>
        <w:tab/>
      </w:r>
      <w:r w:rsidRPr="00075475">
        <w:rPr>
          <w:b w:val="0"/>
        </w:rPr>
        <w:t>Graphical User Interface</w:t>
      </w:r>
    </w:p>
    <w:p w14:paraId="39EF6E15" w14:textId="2412A1B9" w:rsidR="007D2CB2" w:rsidRDefault="007D2CB2" w:rsidP="007A6093">
      <w:pPr>
        <w:pStyle w:val="AcronymList"/>
        <w:rPr>
          <w:b w:val="0"/>
        </w:rPr>
      </w:pPr>
      <w:r>
        <w:t>MPO</w:t>
      </w:r>
      <w:r>
        <w:tab/>
      </w:r>
      <w:r w:rsidRPr="007D2CB2">
        <w:rPr>
          <w:b w:val="0"/>
        </w:rPr>
        <w:t>Metropolitan Planning Organization</w:t>
      </w:r>
    </w:p>
    <w:p w14:paraId="59BF3A9D" w14:textId="77777777" w:rsidR="00E92641" w:rsidRDefault="00E92641" w:rsidP="00E92641">
      <w:pPr>
        <w:pStyle w:val="AcronymList"/>
        <w:rPr>
          <w:b w:val="0"/>
        </w:rPr>
      </w:pPr>
      <w:proofErr w:type="spellStart"/>
      <w:r>
        <w:t>SERPM</w:t>
      </w:r>
      <w:proofErr w:type="spellEnd"/>
      <w:r>
        <w:tab/>
      </w:r>
      <w:r w:rsidRPr="004A6DE3">
        <w:rPr>
          <w:b w:val="0"/>
        </w:rPr>
        <w:t>South East Florida Regional Planning Model</w:t>
      </w:r>
    </w:p>
    <w:p w14:paraId="0A768121" w14:textId="77777777" w:rsidR="00B4728B" w:rsidRDefault="00B4728B" w:rsidP="007A6093">
      <w:pPr>
        <w:pStyle w:val="AcronymList"/>
        <w:rPr>
          <w:b w:val="0"/>
        </w:rPr>
      </w:pPr>
      <w:r w:rsidRPr="007972D3">
        <w:t>TAZ</w:t>
      </w:r>
      <w:r w:rsidRPr="007972D3">
        <w:tab/>
      </w:r>
      <w:r w:rsidRPr="007A6093">
        <w:rPr>
          <w:b w:val="0"/>
        </w:rPr>
        <w:t>Transportation analysis zone</w:t>
      </w:r>
    </w:p>
    <w:p w14:paraId="79D2FF7C" w14:textId="2EA02A9D" w:rsidR="007D2CB2" w:rsidRPr="007972D3" w:rsidRDefault="007D2CB2" w:rsidP="007A6093">
      <w:pPr>
        <w:pStyle w:val="AcronymList"/>
      </w:pPr>
      <w:r>
        <w:t>TPO</w:t>
      </w:r>
      <w:r>
        <w:tab/>
      </w:r>
      <w:r w:rsidRPr="007D2CB2">
        <w:rPr>
          <w:b w:val="0"/>
        </w:rPr>
        <w:t>Transportation Planning Organization</w:t>
      </w:r>
    </w:p>
    <w:p w14:paraId="6FDDEDDD" w14:textId="77777777" w:rsidR="00B4728B" w:rsidRPr="007972D3" w:rsidRDefault="00B4728B" w:rsidP="007A6093">
      <w:pPr>
        <w:pStyle w:val="AcronymList"/>
      </w:pPr>
    </w:p>
    <w:p w14:paraId="3688E560" w14:textId="77777777" w:rsidR="00FD03BB" w:rsidRDefault="00FD03BB" w:rsidP="00FD03BB"/>
    <w:p w14:paraId="61ECB72B" w14:textId="77777777" w:rsidR="00FD03BB" w:rsidRDefault="00FD03BB" w:rsidP="00FD03BB">
      <w:pPr>
        <w:sectPr w:rsidR="00FD03BB" w:rsidSect="000E1B9C">
          <w:footerReference w:type="default" r:id="rId16"/>
          <w:footerReference w:type="first" r:id="rId17"/>
          <w:footnotePr>
            <w:numRestart w:val="eachSect"/>
          </w:footnotePr>
          <w:pgSz w:w="12240" w:h="15840" w:code="1"/>
          <w:pgMar w:top="1440" w:right="1584" w:bottom="1440" w:left="1800" w:header="720" w:footer="288" w:gutter="0"/>
          <w:paperSrc w:first="15" w:other="15"/>
          <w:pgNumType w:fmt="lowerRoman" w:start="1"/>
          <w:cols w:space="446"/>
          <w:docGrid w:linePitch="299"/>
        </w:sectPr>
      </w:pPr>
    </w:p>
    <w:p w14:paraId="1ADABB5A" w14:textId="469B24B2" w:rsidR="00D45F7F" w:rsidRDefault="004A6DE3" w:rsidP="0014623F">
      <w:pPr>
        <w:pStyle w:val="Heading1"/>
        <w:numPr>
          <w:ilvl w:val="0"/>
          <w:numId w:val="17"/>
        </w:numPr>
      </w:pPr>
      <w:bookmarkStart w:id="1" w:name="_Toc455748818"/>
      <w:r>
        <w:lastRenderedPageBreak/>
        <w:t>subarea application</w:t>
      </w:r>
      <w:bookmarkEnd w:id="1"/>
    </w:p>
    <w:p w14:paraId="0D9BEC8C" w14:textId="1DBFDECE" w:rsidR="008B343C" w:rsidRDefault="00EB2516" w:rsidP="00EB2516">
      <w:r>
        <w:t xml:space="preserve">The </w:t>
      </w:r>
      <w:r w:rsidR="00567D07">
        <w:t xml:space="preserve">FDOT </w:t>
      </w:r>
      <w:r>
        <w:t xml:space="preserve">District </w:t>
      </w:r>
      <w:r w:rsidR="00567D07">
        <w:t xml:space="preserve">5 </w:t>
      </w:r>
      <w:r w:rsidR="004A6DE3">
        <w:t xml:space="preserve">requested a </w:t>
      </w:r>
      <w:r w:rsidR="00206D47">
        <w:t>Sub Area</w:t>
      </w:r>
      <w:r w:rsidR="004A6DE3">
        <w:t xml:space="preserve"> application be </w:t>
      </w:r>
      <w:r w:rsidR="00206D47">
        <w:t>incorporated int</w:t>
      </w:r>
      <w:r w:rsidR="004A6DE3">
        <w:t xml:space="preserve">o the CFRPM </w:t>
      </w:r>
      <w:r w:rsidR="00A83FEB">
        <w:t>v</w:t>
      </w:r>
      <w:r w:rsidR="004A6DE3">
        <w:t>6.1</w:t>
      </w:r>
      <w:r w:rsidR="008B343C">
        <w:t xml:space="preserve"> to allow users to reduce model run times</w:t>
      </w:r>
      <w:r w:rsidR="004A6DE3">
        <w:t xml:space="preserve">. </w:t>
      </w:r>
      <w:r w:rsidR="00A83FEB">
        <w:t>A review of models in the state found that t</w:t>
      </w:r>
      <w:r w:rsidR="008B343C">
        <w:t xml:space="preserve">he </w:t>
      </w:r>
      <w:proofErr w:type="spellStart"/>
      <w:r w:rsidR="004A6DE3">
        <w:t>S</w:t>
      </w:r>
      <w:r w:rsidR="008B343C">
        <w:t>E</w:t>
      </w:r>
      <w:r w:rsidR="004A6DE3">
        <w:t>RPM</w:t>
      </w:r>
      <w:proofErr w:type="spellEnd"/>
      <w:r w:rsidR="004A6DE3">
        <w:t xml:space="preserve"> </w:t>
      </w:r>
      <w:r w:rsidR="00A83FEB">
        <w:t>v</w:t>
      </w:r>
      <w:r w:rsidR="004A6DE3">
        <w:t xml:space="preserve">6.5.4 </w:t>
      </w:r>
      <w:r w:rsidR="008B343C">
        <w:t>already ha</w:t>
      </w:r>
      <w:r w:rsidR="00A83FEB">
        <w:t>d</w:t>
      </w:r>
      <w:r w:rsidR="008B343C">
        <w:t xml:space="preserve"> a good sub area application in it </w:t>
      </w:r>
      <w:r w:rsidR="00A83FEB">
        <w:t xml:space="preserve">therefore </w:t>
      </w:r>
      <w:r w:rsidR="008B343C">
        <w:t xml:space="preserve">it was used the basis for this </w:t>
      </w:r>
      <w:r w:rsidR="00A83FEB">
        <w:t xml:space="preserve">new </w:t>
      </w:r>
      <w:r w:rsidR="008B343C">
        <w:t>application.</w:t>
      </w:r>
    </w:p>
    <w:p w14:paraId="310FA15A" w14:textId="2F8F6573" w:rsidR="00A83FEB" w:rsidRDefault="00A83FEB" w:rsidP="00A83FEB">
      <w:r>
        <w:t>The following sections describe how th</w:t>
      </w:r>
      <w:r w:rsidR="002D05A3">
        <w:t>e SubArea</w:t>
      </w:r>
      <w:r>
        <w:t xml:space="preserve"> application was created in the CFRPM and how to </w:t>
      </w:r>
      <w:r w:rsidR="002D05A3">
        <w:t>use</w:t>
      </w:r>
      <w:r>
        <w:t xml:space="preserve"> it.</w:t>
      </w:r>
    </w:p>
    <w:p w14:paraId="48574B84" w14:textId="77777777" w:rsidR="00B10FCE" w:rsidRDefault="00B10FCE" w:rsidP="00B10FCE">
      <w:pPr>
        <w:pStyle w:val="Heading2"/>
      </w:pPr>
      <w:bookmarkStart w:id="2" w:name="_Toc455748819"/>
      <w:r>
        <w:t>Catalog Keys</w:t>
      </w:r>
      <w:bookmarkEnd w:id="2"/>
    </w:p>
    <w:p w14:paraId="36FA794F" w14:textId="0262FC96" w:rsidR="00B10FCE" w:rsidRDefault="00B10FCE" w:rsidP="00B10FCE">
      <w:r>
        <w:t>There are 3 new keys required for the SubArea application which include 2 note keys and 1 “check box”</w:t>
      </w:r>
      <w:r w:rsidR="00CF3922">
        <w:t xml:space="preserve"> key</w:t>
      </w:r>
      <w:r>
        <w:t xml:space="preserve">.  2 other keys </w:t>
      </w:r>
      <w:r w:rsidR="00CF3922">
        <w:t xml:space="preserve">are </w:t>
      </w:r>
      <w:r>
        <w:t xml:space="preserve">used in the application that already exist and </w:t>
      </w:r>
      <w:r w:rsidR="00CF3922">
        <w:t xml:space="preserve">were documented </w:t>
      </w:r>
      <w:r>
        <w:t xml:space="preserve">in </w:t>
      </w:r>
      <w:r w:rsidR="00CF3922">
        <w:t xml:space="preserve">the </w:t>
      </w:r>
      <w:r w:rsidRPr="00CF3922">
        <w:rPr>
          <w:rStyle w:val="SourceNotesChar"/>
          <w:sz w:val="22"/>
          <w:szCs w:val="22"/>
        </w:rPr>
        <w:t>Graphical User Interface &amp; MPO Reporting Tech Memo</w:t>
      </w:r>
      <w:r>
        <w:rPr>
          <w:rFonts w:asciiTheme="minorHAnsi" w:eastAsia="Calibri" w:hAnsiTheme="minorHAnsi" w:cs="Times New Roman"/>
          <w:bCs/>
        </w:rPr>
        <w:t>. The</w:t>
      </w:r>
      <w:r w:rsidR="00CF3922">
        <w:rPr>
          <w:rFonts w:asciiTheme="minorHAnsi" w:eastAsia="Calibri" w:hAnsiTheme="minorHAnsi" w:cs="Times New Roman"/>
          <w:bCs/>
        </w:rPr>
        <w:t xml:space="preserve"> existing</w:t>
      </w:r>
      <w:r>
        <w:rPr>
          <w:rFonts w:asciiTheme="minorHAnsi" w:eastAsia="Calibri" w:hAnsiTheme="minorHAnsi" w:cs="Times New Roman"/>
          <w:bCs/>
        </w:rPr>
        <w:t xml:space="preserve"> key</w:t>
      </w:r>
      <w:r w:rsidR="00CF3922">
        <w:rPr>
          <w:rFonts w:asciiTheme="minorHAnsi" w:eastAsia="Calibri" w:hAnsiTheme="minorHAnsi" w:cs="Times New Roman"/>
          <w:bCs/>
        </w:rPr>
        <w:t>s</w:t>
      </w:r>
      <w:r>
        <w:rPr>
          <w:rFonts w:asciiTheme="minorHAnsi" w:eastAsia="Calibri" w:hAnsiTheme="minorHAnsi" w:cs="Times New Roman"/>
          <w:bCs/>
        </w:rPr>
        <w:t xml:space="preserve"> are shown as the first 2 keys below.</w:t>
      </w:r>
      <w:r>
        <w:t xml:space="preserve"> The 5 keys used in the SubArea application </w:t>
      </w:r>
      <w:r w:rsidR="00CF3922">
        <w:t>are described and shown in Table 1-1 and are found in the model as shown in Figure 1-1.</w:t>
      </w:r>
    </w:p>
    <w:p w14:paraId="420CA0F8" w14:textId="4B8859CB" w:rsidR="00B10FCE" w:rsidRPr="00DF76A7" w:rsidRDefault="00B10FCE" w:rsidP="00B10FCE">
      <w:pPr>
        <w:pStyle w:val="Caption"/>
      </w:pPr>
      <w:bookmarkStart w:id="3" w:name="_Toc455748824"/>
      <w:r>
        <w:t xml:space="preserve">Table </w:t>
      </w:r>
      <w:r w:rsidR="00313AD8">
        <w:fldChar w:fldCharType="begin"/>
      </w:r>
      <w:r w:rsidR="00313AD8">
        <w:instrText xml:space="preserve"> STYLEREF 1 \s </w:instrText>
      </w:r>
      <w:r w:rsidR="00313AD8">
        <w:fldChar w:fldCharType="separate"/>
      </w:r>
      <w:r w:rsidR="007928BD">
        <w:rPr>
          <w:noProof/>
        </w:rPr>
        <w:t>1</w:t>
      </w:r>
      <w:r w:rsidR="00313AD8">
        <w:rPr>
          <w:noProof/>
        </w:rPr>
        <w:fldChar w:fldCharType="end"/>
      </w:r>
      <w:r>
        <w:noBreakHyphen/>
      </w:r>
      <w:r w:rsidR="00313AD8">
        <w:fldChar w:fldCharType="begin"/>
      </w:r>
      <w:r w:rsidR="00313AD8">
        <w:instrText xml:space="preserve"> SEQ Table \* ARABIC \s 1 </w:instrText>
      </w:r>
      <w:r w:rsidR="00313AD8">
        <w:fldChar w:fldCharType="separate"/>
      </w:r>
      <w:r w:rsidR="007928BD">
        <w:rPr>
          <w:noProof/>
        </w:rPr>
        <w:t>1</w:t>
      </w:r>
      <w:r w:rsidR="00313AD8">
        <w:rPr>
          <w:noProof/>
        </w:rPr>
        <w:fldChar w:fldCharType="end"/>
      </w:r>
      <w:r w:rsidRPr="00DF76A7">
        <w:t xml:space="preserve">: </w:t>
      </w:r>
      <w:r>
        <w:t>SubArea Application Catalog Key</w:t>
      </w:r>
      <w:r w:rsidR="007928BD">
        <w:t xml:space="preserve"> Definitions</w:t>
      </w:r>
      <w:bookmarkEnd w:id="3"/>
      <w:r>
        <w:t xml:space="preserve">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085"/>
        <w:gridCol w:w="6771"/>
      </w:tblGrid>
      <w:tr w:rsidR="00B10FCE" w:rsidRPr="00720051" w14:paraId="214F2AEE" w14:textId="77777777" w:rsidTr="00F13BA9">
        <w:trPr>
          <w:trHeight w:val="264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4F81BD" w:fill="4F81BD"/>
            <w:noWrap/>
            <w:vAlign w:val="bottom"/>
            <w:hideMark/>
          </w:tcPr>
          <w:p w14:paraId="798818B1" w14:textId="77777777" w:rsidR="00B10FCE" w:rsidRPr="00720051" w:rsidRDefault="00B10FCE" w:rsidP="00F13BA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72005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Key</w:t>
            </w:r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4F81BD" w:fill="4F81BD"/>
            <w:noWrap/>
            <w:vAlign w:val="bottom"/>
            <w:hideMark/>
          </w:tcPr>
          <w:p w14:paraId="75282CE4" w14:textId="77777777" w:rsidR="00B10FCE" w:rsidRPr="00720051" w:rsidRDefault="00B10FCE" w:rsidP="00F13BA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72005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Definition</w:t>
            </w:r>
          </w:p>
        </w:tc>
      </w:tr>
      <w:tr w:rsidR="00B10FCE" w:rsidRPr="00720051" w14:paraId="7895F356" w14:textId="77777777" w:rsidTr="00F13BA9">
        <w:trPr>
          <w:trHeight w:val="531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vAlign w:val="center"/>
          </w:tcPr>
          <w:p w14:paraId="752EA8ED" w14:textId="77777777" w:rsidR="00B10FCE" w:rsidRDefault="00B10FCE" w:rsidP="00F13BA9">
            <w:pPr>
              <w:spacing w:after="0" w:line="240" w:lineRule="auto"/>
              <w:rPr>
                <w:rFonts w:ascii="Arial" w:eastAsia="Calibri" w:hAnsi="Arial" w:cs="Calibri"/>
                <w:color w:val="000000"/>
                <w:sz w:val="20"/>
                <w:szCs w:val="20"/>
              </w:rPr>
            </w:pPr>
            <w:r>
              <w:rPr>
                <w:rFonts w:ascii="Arial" w:eastAsia="Calibri" w:hAnsi="Arial" w:cs="Calibri"/>
                <w:color w:val="000000"/>
                <w:sz w:val="20"/>
                <w:szCs w:val="20"/>
              </w:rPr>
              <w:t>MPO_DIST</w:t>
            </w:r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vAlign w:val="center"/>
          </w:tcPr>
          <w:p w14:paraId="1A137C58" w14:textId="77777777" w:rsidR="00B10FCE" w:rsidRPr="00720051" w:rsidRDefault="00B10FCE" w:rsidP="00F13B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</w:t>
            </w:r>
            <w:r w:rsidRPr="007200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ey used to designate how the user wishes the districting to be run. Setup as a drop down list to avoid errant entries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in the GUI</w:t>
            </w:r>
            <w:r w:rsidRPr="007200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B10FCE" w:rsidRPr="00720051" w14:paraId="32A8031D" w14:textId="77777777" w:rsidTr="00F13BA9">
        <w:trPr>
          <w:trHeight w:val="531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FFFFFF" w:themeFill="background1"/>
            <w:vAlign w:val="center"/>
          </w:tcPr>
          <w:p w14:paraId="2BA5335D" w14:textId="77777777" w:rsidR="00B10FCE" w:rsidRDefault="00B10FCE" w:rsidP="00F13BA9">
            <w:pPr>
              <w:spacing w:after="0" w:line="240" w:lineRule="auto"/>
              <w:rPr>
                <w:rFonts w:ascii="Arial" w:eastAsia="Calibri" w:hAnsi="Arial" w:cs="Calibri"/>
                <w:color w:val="000000"/>
                <w:sz w:val="20"/>
                <w:szCs w:val="20"/>
              </w:rPr>
            </w:pPr>
            <w:r>
              <w:rPr>
                <w:rFonts w:ascii="Arial" w:eastAsia="Calibri" w:hAnsi="Arial" w:cs="Calibri"/>
                <w:color w:val="000000"/>
                <w:sz w:val="20"/>
                <w:szCs w:val="20"/>
              </w:rPr>
              <w:t>MPO NOTES</w:t>
            </w:r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FFFFFF" w:themeFill="background1"/>
            <w:vAlign w:val="center"/>
          </w:tcPr>
          <w:p w14:paraId="7BB039D8" w14:textId="77777777" w:rsidR="00B10FCE" w:rsidRPr="00720051" w:rsidRDefault="00B10FCE" w:rsidP="00F13B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200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Note key used to define the districting options for selection in the MPO_DIST key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in the GUI</w:t>
            </w:r>
            <w:r w:rsidRPr="007200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B10FCE" w:rsidRPr="00720051" w14:paraId="6D439514" w14:textId="77777777" w:rsidTr="00F13BA9">
        <w:trPr>
          <w:trHeight w:val="531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vAlign w:val="center"/>
            <w:hideMark/>
          </w:tcPr>
          <w:p w14:paraId="728C3BE2" w14:textId="77777777" w:rsidR="00B10FCE" w:rsidRPr="00720051" w:rsidRDefault="00B10FCE" w:rsidP="00F13B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Calibri" w:hAnsi="Arial" w:cs="Calibri"/>
                <w:color w:val="000000"/>
                <w:sz w:val="20"/>
                <w:szCs w:val="20"/>
              </w:rPr>
              <w:t>Subnote0</w:t>
            </w:r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vAlign w:val="center"/>
            <w:hideMark/>
          </w:tcPr>
          <w:p w14:paraId="08E250D4" w14:textId="77777777" w:rsidR="00B10FCE" w:rsidRPr="00720051" w:rsidRDefault="00B10FCE" w:rsidP="00F13B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200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New Note key used as a heading for the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User-Defined Subarea/Windowed Network </w:t>
            </w:r>
            <w:r w:rsidRPr="007200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section of the GUI. </w:t>
            </w:r>
          </w:p>
        </w:tc>
      </w:tr>
      <w:tr w:rsidR="00B10FCE" w:rsidRPr="00720051" w14:paraId="4D15B7DE" w14:textId="77777777" w:rsidTr="00F13BA9">
        <w:trPr>
          <w:trHeight w:val="531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vAlign w:val="center"/>
            <w:hideMark/>
          </w:tcPr>
          <w:p w14:paraId="54BB05B8" w14:textId="77777777" w:rsidR="00B10FCE" w:rsidRPr="00720051" w:rsidRDefault="00B10FCE" w:rsidP="00F13B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Subnote1</w:t>
            </w:r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vAlign w:val="center"/>
            <w:hideMark/>
          </w:tcPr>
          <w:p w14:paraId="25D73B96" w14:textId="77777777" w:rsidR="00B10FCE" w:rsidRPr="00720051" w:rsidRDefault="00B10FCE" w:rsidP="00F13B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New Note key used to define the steps the user must take to execute their own Subarea for selection.</w:t>
            </w:r>
          </w:p>
        </w:tc>
      </w:tr>
      <w:tr w:rsidR="00B10FCE" w:rsidRPr="00720051" w14:paraId="5AA7853C" w14:textId="77777777" w:rsidTr="00F13BA9">
        <w:trPr>
          <w:trHeight w:val="531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vAlign w:val="center"/>
            <w:hideMark/>
          </w:tcPr>
          <w:p w14:paraId="553B9956" w14:textId="77777777" w:rsidR="00B10FCE" w:rsidRPr="00720051" w:rsidRDefault="00B10FCE" w:rsidP="00F13B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Calibri" w:hAnsi="Arial" w:cs="Calibri"/>
                <w:color w:val="000000"/>
                <w:sz w:val="20"/>
                <w:szCs w:val="20"/>
              </w:rPr>
              <w:t>UserDefinedSubarea</w:t>
            </w:r>
            <w:proofErr w:type="spellEnd"/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vAlign w:val="center"/>
            <w:hideMark/>
          </w:tcPr>
          <w:p w14:paraId="6A766257" w14:textId="77777777" w:rsidR="00B10FCE" w:rsidRPr="00720051" w:rsidRDefault="00B10FCE" w:rsidP="00F13B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New key used to select the users Defined Windowed Subarea step in the GUI</w:t>
            </w:r>
            <w:r w:rsidRPr="007200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</w:tr>
    </w:tbl>
    <w:p w14:paraId="4C925E1C" w14:textId="77777777" w:rsidR="004201ED" w:rsidRDefault="004201ED" w:rsidP="004201ED"/>
    <w:p w14:paraId="41F22472" w14:textId="3ABFD120" w:rsidR="00826601" w:rsidRDefault="004201ED" w:rsidP="007041DD">
      <w:pPr>
        <w:pStyle w:val="Caption"/>
        <w:ind w:left="824"/>
      </w:pPr>
      <w:bookmarkStart w:id="4" w:name="_Toc455748830"/>
      <w:r w:rsidRPr="00D45F7F">
        <w:t xml:space="preserve">Figure </w:t>
      </w:r>
      <w:r w:rsidR="00313AD8">
        <w:fldChar w:fldCharType="begin"/>
      </w:r>
      <w:r w:rsidR="00313AD8">
        <w:instrText xml:space="preserve"> STYLEREF 1 \s </w:instrText>
      </w:r>
      <w:r w:rsidR="00313AD8">
        <w:fldChar w:fldCharType="separate"/>
      </w:r>
      <w:r>
        <w:rPr>
          <w:noProof/>
        </w:rPr>
        <w:t>1</w:t>
      </w:r>
      <w:r w:rsidR="00313AD8">
        <w:rPr>
          <w:noProof/>
        </w:rPr>
        <w:fldChar w:fldCharType="end"/>
      </w:r>
      <w:r w:rsidRPr="00D45F7F">
        <w:noBreakHyphen/>
      </w:r>
      <w:r w:rsidR="00313AD8">
        <w:fldChar w:fldCharType="begin"/>
      </w:r>
      <w:r w:rsidR="00313AD8">
        <w:instrText xml:space="preserve"> SEQ Figure \* ARABIC \s 1 </w:instrText>
      </w:r>
      <w:r w:rsidR="00313AD8">
        <w:fldChar w:fldCharType="separate"/>
      </w:r>
      <w:r>
        <w:rPr>
          <w:noProof/>
        </w:rPr>
        <w:t>1</w:t>
      </w:r>
      <w:r w:rsidR="00313AD8">
        <w:rPr>
          <w:noProof/>
        </w:rPr>
        <w:fldChar w:fldCharType="end"/>
      </w:r>
      <w:r w:rsidRPr="00D45F7F">
        <w:t xml:space="preserve">: </w:t>
      </w:r>
      <w:r>
        <w:t>SubArea Application Key</w:t>
      </w:r>
      <w:r w:rsidR="007041DD">
        <w:t>s</w:t>
      </w:r>
      <w:bookmarkEnd w:id="4"/>
    </w:p>
    <w:p w14:paraId="016D02E2" w14:textId="343F8277" w:rsidR="00826601" w:rsidRPr="00826601" w:rsidRDefault="007F62CF" w:rsidP="007F62CF">
      <w:pPr>
        <w:jc w:val="center"/>
      </w:pPr>
      <w:r>
        <w:t xml:space="preserve">               </w:t>
      </w:r>
      <w:r w:rsidR="00113930">
        <w:rPr>
          <w:noProof/>
        </w:rPr>
        <w:drawing>
          <wp:inline distT="0" distB="0" distL="0" distR="0" wp14:anchorId="037CD67E" wp14:editId="43C8A566">
            <wp:extent cx="2697480" cy="1295400"/>
            <wp:effectExtent l="19050" t="19050" r="2667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29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76FAFE" w14:textId="622AFFFE" w:rsidR="007A6093" w:rsidRDefault="00EB2516" w:rsidP="00E22478">
      <w:pPr>
        <w:pStyle w:val="Heading2"/>
      </w:pPr>
      <w:bookmarkStart w:id="5" w:name="_Toc455748820"/>
      <w:r>
        <w:lastRenderedPageBreak/>
        <w:t xml:space="preserve">Design </w:t>
      </w:r>
      <w:r w:rsidR="00826601">
        <w:t xml:space="preserve">and Use </w:t>
      </w:r>
      <w:r>
        <w:t xml:space="preserve">of </w:t>
      </w:r>
      <w:r w:rsidR="00731E5A">
        <w:t xml:space="preserve">the </w:t>
      </w:r>
      <w:r w:rsidR="00EB5D2B">
        <w:t xml:space="preserve">SubArea Application in the </w:t>
      </w:r>
      <w:r w:rsidR="000A258E">
        <w:t xml:space="preserve">Updated </w:t>
      </w:r>
      <w:r>
        <w:t>GUI</w:t>
      </w:r>
      <w:bookmarkEnd w:id="5"/>
    </w:p>
    <w:p w14:paraId="31BA2655" w14:textId="70CA0D0A" w:rsidR="00E763A6" w:rsidRPr="00E763A6" w:rsidRDefault="00E763A6" w:rsidP="00E763A6">
      <w:r>
        <w:t>In order to implement the new SubArea application, the design of the GUI needed to be updated. This section discusses those updates and explains how to use the new application.</w:t>
      </w:r>
    </w:p>
    <w:p w14:paraId="5F5C4220" w14:textId="71619FB0" w:rsidR="00DD4F0A" w:rsidRDefault="00DD4F0A" w:rsidP="00DD4F0A">
      <w:pPr>
        <w:pStyle w:val="Heading3"/>
      </w:pPr>
      <w:bookmarkStart w:id="6" w:name="_Toc455748821"/>
      <w:r>
        <w:t>Design of the Updated GUI</w:t>
      </w:r>
      <w:bookmarkEnd w:id="6"/>
    </w:p>
    <w:p w14:paraId="17E11A49" w14:textId="77777777" w:rsidR="00E763A6" w:rsidRDefault="00E763A6" w:rsidP="00E763A6">
      <w:r>
        <w:t>The implementation of the 5 keys of the SubArea application immediately follow the “MODEL SETUP” note on Page 1 of the GUI and are shown in Figure 1-2.</w:t>
      </w:r>
    </w:p>
    <w:p w14:paraId="1422B88E" w14:textId="77777777" w:rsidR="00292C26" w:rsidRDefault="00292C26" w:rsidP="00826601"/>
    <w:p w14:paraId="539C5326" w14:textId="56F4AE61" w:rsidR="00AC4301" w:rsidRDefault="00AC4301" w:rsidP="00AC4301">
      <w:pPr>
        <w:pStyle w:val="Caption"/>
        <w:ind w:left="824"/>
      </w:pPr>
      <w:bookmarkStart w:id="7" w:name="_Toc455748831"/>
      <w:r w:rsidRPr="00D45F7F">
        <w:t xml:space="preserve">Figure </w:t>
      </w:r>
      <w:r w:rsidR="00313AD8">
        <w:fldChar w:fldCharType="begin"/>
      </w:r>
      <w:r w:rsidR="00313AD8">
        <w:instrText xml:space="preserve"> STYLEREF 1 \s </w:instrText>
      </w:r>
      <w:r w:rsidR="00313AD8">
        <w:fldChar w:fldCharType="separate"/>
      </w:r>
      <w:r w:rsidR="004201ED">
        <w:rPr>
          <w:noProof/>
        </w:rPr>
        <w:t>1</w:t>
      </w:r>
      <w:r w:rsidR="00313AD8">
        <w:rPr>
          <w:noProof/>
        </w:rPr>
        <w:fldChar w:fldCharType="end"/>
      </w:r>
      <w:r w:rsidRPr="00D45F7F">
        <w:noBreakHyphen/>
      </w:r>
      <w:r w:rsidR="00313AD8">
        <w:fldChar w:fldCharType="begin"/>
      </w:r>
      <w:r w:rsidR="00313AD8">
        <w:instrText xml:space="preserve"> SEQ Figure \* ARABIC \s 1 </w:instrText>
      </w:r>
      <w:r w:rsidR="00313AD8">
        <w:fldChar w:fldCharType="separate"/>
      </w:r>
      <w:r w:rsidR="004201ED">
        <w:rPr>
          <w:noProof/>
        </w:rPr>
        <w:t>2</w:t>
      </w:r>
      <w:r w:rsidR="00313AD8">
        <w:rPr>
          <w:noProof/>
        </w:rPr>
        <w:fldChar w:fldCharType="end"/>
      </w:r>
      <w:r w:rsidRPr="00D45F7F">
        <w:t xml:space="preserve">: </w:t>
      </w:r>
      <w:r w:rsidR="004201ED">
        <w:t>SubArea</w:t>
      </w:r>
      <w:r>
        <w:t xml:space="preserve"> Application</w:t>
      </w:r>
      <w:r w:rsidR="00292C26">
        <w:t xml:space="preserve"> GUI Page 1</w:t>
      </w:r>
      <w:bookmarkEnd w:id="7"/>
    </w:p>
    <w:p w14:paraId="48F8465C" w14:textId="399D4D18" w:rsidR="00160DBD" w:rsidRDefault="008451CE" w:rsidP="00EB251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A35873" wp14:editId="0687D49E">
                <wp:simplePos x="0" y="0"/>
                <wp:positionH relativeFrom="column">
                  <wp:posOffset>64533</wp:posOffset>
                </wp:positionH>
                <wp:positionV relativeFrom="paragraph">
                  <wp:posOffset>1055403</wp:posOffset>
                </wp:positionV>
                <wp:extent cx="5350771" cy="748146"/>
                <wp:effectExtent l="0" t="0" r="254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0771" cy="748146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5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5.1pt;margin-top:83.1pt;width:421.3pt;height:58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" fillcolor="yellow" stroked="f" strokeweight="2pt">
                <v:fill opacity="35980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BADB77" wp14:editId="41E33848">
            <wp:extent cx="5486400" cy="2828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GUI 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ADA7" w14:textId="1261EB63" w:rsidR="00EB5D2B" w:rsidRDefault="00EB5D2B" w:rsidP="00EB5D2B">
      <w:pPr>
        <w:pStyle w:val="Heading3"/>
      </w:pPr>
      <w:bookmarkStart w:id="8" w:name="_Toc455748822"/>
      <w:r>
        <w:t>Use of the SubArea Application</w:t>
      </w:r>
      <w:bookmarkEnd w:id="8"/>
    </w:p>
    <w:p w14:paraId="0354EEAF" w14:textId="0FD03BBB" w:rsidR="007467E9" w:rsidRDefault="007467E9" w:rsidP="007467E9">
      <w:r>
        <w:t xml:space="preserve">The SubArea section of the GUI allows the user to select how the districting is implemented during the </w:t>
      </w:r>
      <w:r w:rsidR="00DD4F0A">
        <w:t xml:space="preserve">model </w:t>
      </w:r>
      <w:r>
        <w:t>run</w:t>
      </w:r>
      <w:r w:rsidR="00740F10">
        <w:t>.</w:t>
      </w:r>
    </w:p>
    <w:p w14:paraId="6C556A3E" w14:textId="77777777" w:rsidR="007467E9" w:rsidRDefault="007467E9" w:rsidP="007467E9">
      <w:r>
        <w:t>The model can be run 4 different ways and is accomplished through a drop down list for the first 3 options and through a polygon procedure for the last.</w:t>
      </w:r>
    </w:p>
    <w:p w14:paraId="23D9AEFC" w14:textId="4ECCE64B" w:rsidR="007467E9" w:rsidRDefault="007467E9" w:rsidP="007467E9">
      <w:pPr>
        <w:pStyle w:val="ListParagraph"/>
        <w:numPr>
          <w:ilvl w:val="0"/>
          <w:numId w:val="19"/>
        </w:numPr>
      </w:pPr>
      <w:r>
        <w:t>The user can select a specific MPO/TPO area. Once selected, the MPO/TPO area is run as TAZs with the rest of the model run as districts.</w:t>
      </w:r>
      <w:r w:rsidR="000606B3">
        <w:t xml:space="preserve"> See Table 1-2.</w:t>
      </w:r>
    </w:p>
    <w:p w14:paraId="711AB7A9" w14:textId="77777777" w:rsidR="007467E9" w:rsidRDefault="007467E9" w:rsidP="007467E9">
      <w:pPr>
        <w:pStyle w:val="ListParagraph"/>
        <w:numPr>
          <w:ilvl w:val="0"/>
          <w:numId w:val="19"/>
        </w:numPr>
      </w:pPr>
      <w:r>
        <w:t>The user can select the entire region as TAZ. Once selected, the whole model area is run as TAZs.</w:t>
      </w:r>
    </w:p>
    <w:p w14:paraId="2904BE7D" w14:textId="77777777" w:rsidR="007467E9" w:rsidRDefault="007467E9" w:rsidP="007467E9">
      <w:pPr>
        <w:pStyle w:val="ListParagraph"/>
        <w:numPr>
          <w:ilvl w:val="0"/>
          <w:numId w:val="19"/>
        </w:numPr>
      </w:pPr>
      <w:r>
        <w:t>The user can select the entire region as districts. Once selected, the whole model area is run as districts.</w:t>
      </w:r>
    </w:p>
    <w:p w14:paraId="03D2B64E" w14:textId="5A2E6330" w:rsidR="00292C26" w:rsidRDefault="007467E9" w:rsidP="00EB2516">
      <w:pPr>
        <w:pStyle w:val="ListParagraph"/>
        <w:numPr>
          <w:ilvl w:val="0"/>
          <w:numId w:val="19"/>
        </w:numPr>
      </w:pPr>
      <w:r>
        <w:t xml:space="preserve">The user can define their own SubArea. Once selected, the model is run with the selected SubArea as TAZs with the rest of the model run as districts. </w:t>
      </w:r>
    </w:p>
    <w:p w14:paraId="09BA5593" w14:textId="0F46C2C8" w:rsidR="000606B3" w:rsidRPr="00DF76A7" w:rsidRDefault="000606B3" w:rsidP="000606B3">
      <w:pPr>
        <w:pStyle w:val="Caption"/>
        <w:ind w:left="824"/>
      </w:pPr>
      <w:bookmarkStart w:id="9" w:name="_Toc455748825"/>
      <w:r>
        <w:lastRenderedPageBreak/>
        <w:t xml:space="preserve">Table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C5FA6">
        <w:rPr>
          <w:noProof/>
        </w:rPr>
        <w:t>1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Table \* ARABIC \s 1 </w:instrText>
      </w:r>
      <w:r>
        <w:fldChar w:fldCharType="separate"/>
      </w:r>
      <w:r w:rsidR="000C5FA6">
        <w:rPr>
          <w:noProof/>
        </w:rPr>
        <w:t>2</w:t>
      </w:r>
      <w:r>
        <w:rPr>
          <w:noProof/>
        </w:rPr>
        <w:fldChar w:fldCharType="end"/>
      </w:r>
      <w:r w:rsidRPr="00DF76A7">
        <w:t xml:space="preserve">: </w:t>
      </w:r>
      <w:proofErr w:type="spellStart"/>
      <w:r>
        <w:t>MPO_DIST</w:t>
      </w:r>
      <w:proofErr w:type="spellEnd"/>
      <w:r>
        <w:t xml:space="preserve"> Catalog Key Definitions</w:t>
      </w:r>
      <w:bookmarkEnd w:id="9"/>
    </w:p>
    <w:tbl>
      <w:tblPr>
        <w:tblW w:w="5000" w:type="pct"/>
        <w:tblLook w:val="04A0" w:firstRow="1" w:lastRow="0" w:firstColumn="1" w:lastColumn="0" w:noHBand="0" w:noVBand="1"/>
      </w:tblPr>
      <w:tblGrid>
        <w:gridCol w:w="2085"/>
        <w:gridCol w:w="6771"/>
      </w:tblGrid>
      <w:tr w:rsidR="000606B3" w:rsidRPr="00720051" w14:paraId="54321EC3" w14:textId="77777777" w:rsidTr="00140783">
        <w:trPr>
          <w:trHeight w:val="264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4F81BD" w:fill="4F81BD"/>
            <w:noWrap/>
            <w:vAlign w:val="bottom"/>
            <w:hideMark/>
          </w:tcPr>
          <w:p w14:paraId="32448D36" w14:textId="28AB21B7" w:rsidR="000606B3" w:rsidRPr="00720051" w:rsidRDefault="000606B3" w:rsidP="0014078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72005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Key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 xml:space="preserve"> Value</w:t>
            </w:r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4F81BD" w:fill="4F81BD"/>
            <w:noWrap/>
            <w:vAlign w:val="bottom"/>
            <w:hideMark/>
          </w:tcPr>
          <w:p w14:paraId="0AEA28F6" w14:textId="77777777" w:rsidR="000606B3" w:rsidRPr="00720051" w:rsidRDefault="000606B3" w:rsidP="0014078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72005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Definition</w:t>
            </w:r>
          </w:p>
        </w:tc>
      </w:tr>
      <w:tr w:rsidR="000606B3" w:rsidRPr="00720051" w14:paraId="3D2537D7" w14:textId="77777777" w:rsidTr="00140783">
        <w:trPr>
          <w:trHeight w:val="531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vAlign w:val="center"/>
          </w:tcPr>
          <w:p w14:paraId="21D2FDED" w14:textId="3D671874" w:rsidR="000606B3" w:rsidRDefault="000606B3" w:rsidP="00140783">
            <w:pPr>
              <w:spacing w:after="0" w:line="240" w:lineRule="auto"/>
              <w:rPr>
                <w:rFonts w:ascii="Arial" w:eastAsia="Calibri" w:hAnsi="Arial" w:cs="Calibri"/>
                <w:color w:val="000000"/>
                <w:sz w:val="20"/>
                <w:szCs w:val="20"/>
              </w:rPr>
            </w:pPr>
            <w:r>
              <w:rPr>
                <w:rFonts w:ascii="Arial" w:eastAsia="Calibri" w:hAnsi="Arial" w:cs="Calibri"/>
                <w:color w:val="000000"/>
                <w:sz w:val="20"/>
                <w:szCs w:val="20"/>
              </w:rPr>
              <w:t>xx</w:t>
            </w:r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vAlign w:val="center"/>
          </w:tcPr>
          <w:p w14:paraId="366433D5" w14:textId="4FF38B95" w:rsidR="000606B3" w:rsidRPr="00720051" w:rsidRDefault="000606B3" w:rsidP="001407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This selection runs the Entire Region as Zones</w:t>
            </w:r>
            <w:r w:rsidR="000C5FA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0606B3" w:rsidRPr="00720051" w14:paraId="1C86418B" w14:textId="77777777" w:rsidTr="00140783">
        <w:trPr>
          <w:trHeight w:val="531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FFFFFF" w:themeFill="background1"/>
            <w:vAlign w:val="center"/>
          </w:tcPr>
          <w:p w14:paraId="57DBF531" w14:textId="3721F1BC" w:rsidR="000606B3" w:rsidRDefault="000606B3" w:rsidP="00140783">
            <w:pPr>
              <w:spacing w:after="0" w:line="240" w:lineRule="auto"/>
              <w:rPr>
                <w:rFonts w:ascii="Arial" w:eastAsia="Calibri" w:hAnsi="Arial" w:cs="Calibri"/>
                <w:color w:val="000000"/>
                <w:sz w:val="20"/>
                <w:szCs w:val="20"/>
              </w:rPr>
            </w:pPr>
            <w:r>
              <w:rPr>
                <w:rFonts w:ascii="Arial" w:eastAsia="Calibri" w:hAnsi="Arial" w:cs="Calibri"/>
                <w:color w:val="000000"/>
                <w:sz w:val="20"/>
                <w:szCs w:val="20"/>
              </w:rPr>
              <w:t>AL</w:t>
            </w:r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FFFFFF" w:themeFill="background1"/>
            <w:vAlign w:val="center"/>
          </w:tcPr>
          <w:p w14:paraId="2C5A3A95" w14:textId="3F059A8F" w:rsidR="000606B3" w:rsidRPr="00720051" w:rsidRDefault="000C5FA6" w:rsidP="001407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This selection runs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Entire Region as Districts.</w:t>
            </w:r>
          </w:p>
        </w:tc>
      </w:tr>
      <w:tr w:rsidR="000606B3" w:rsidRPr="00720051" w14:paraId="6570CFB3" w14:textId="77777777" w:rsidTr="00140783">
        <w:trPr>
          <w:trHeight w:val="531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vAlign w:val="center"/>
            <w:hideMark/>
          </w:tcPr>
          <w:p w14:paraId="658D3C0C" w14:textId="2C4379BD" w:rsidR="000606B3" w:rsidRPr="00720051" w:rsidRDefault="000606B3" w:rsidP="001407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MP</w:t>
            </w:r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vAlign w:val="center"/>
            <w:hideMark/>
          </w:tcPr>
          <w:p w14:paraId="76458E4B" w14:textId="57F43DCB" w:rsidR="000606B3" w:rsidRPr="00720051" w:rsidRDefault="000606B3" w:rsidP="001407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200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="000C5FA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This selection runs MetroPlan as Zones and the rest of the model area as Districts.</w:t>
            </w:r>
          </w:p>
        </w:tc>
      </w:tr>
      <w:tr w:rsidR="000606B3" w:rsidRPr="00720051" w14:paraId="6BBAF499" w14:textId="77777777" w:rsidTr="00140783">
        <w:trPr>
          <w:trHeight w:val="531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vAlign w:val="center"/>
            <w:hideMark/>
          </w:tcPr>
          <w:p w14:paraId="33DCFAFE" w14:textId="33A2033B" w:rsidR="000606B3" w:rsidRPr="00720051" w:rsidRDefault="000606B3" w:rsidP="001407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RS</w:t>
            </w:r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vAlign w:val="center"/>
            <w:hideMark/>
          </w:tcPr>
          <w:p w14:paraId="3F95AA81" w14:textId="67BBFCE8" w:rsidR="000606B3" w:rsidRPr="00720051" w:rsidRDefault="000C5FA6" w:rsidP="000C5FA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This selection runs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River to the Sea TPO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as Zones and the rest of the model area as Districts.</w:t>
            </w:r>
          </w:p>
        </w:tc>
      </w:tr>
      <w:tr w:rsidR="000606B3" w:rsidRPr="00720051" w14:paraId="7CC29979" w14:textId="77777777" w:rsidTr="00140783">
        <w:trPr>
          <w:trHeight w:val="531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vAlign w:val="center"/>
            <w:hideMark/>
          </w:tcPr>
          <w:p w14:paraId="7E467456" w14:textId="6962B16B" w:rsidR="000606B3" w:rsidRPr="00720051" w:rsidRDefault="000606B3" w:rsidP="001407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</w:t>
            </w:r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vAlign w:val="center"/>
            <w:hideMark/>
          </w:tcPr>
          <w:p w14:paraId="6FE9F0AA" w14:textId="0499CCCC" w:rsidR="000606B3" w:rsidRPr="00720051" w:rsidRDefault="000C5FA6" w:rsidP="000C5FA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This selection runs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Space Coast TPO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as Zones and the rest of the model area as Districts.</w:t>
            </w:r>
          </w:p>
        </w:tc>
      </w:tr>
      <w:tr w:rsidR="000606B3" w:rsidRPr="00720051" w14:paraId="1CA10F7F" w14:textId="77777777" w:rsidTr="000606B3">
        <w:trPr>
          <w:trHeight w:val="531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FFFFFF" w:themeFill="background1"/>
            <w:vAlign w:val="center"/>
          </w:tcPr>
          <w:p w14:paraId="7D58471F" w14:textId="1624E788" w:rsidR="000606B3" w:rsidRDefault="000606B3" w:rsidP="001407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OM</w:t>
            </w:r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FFFFFF" w:themeFill="background1"/>
            <w:vAlign w:val="center"/>
          </w:tcPr>
          <w:p w14:paraId="3EAD624E" w14:textId="3B1FF549" w:rsidR="000606B3" w:rsidRDefault="000C5FA6" w:rsidP="000C5FA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This selection runs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Ocala/Marion TPO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as Zones and the rest of the model area as Districts.</w:t>
            </w:r>
          </w:p>
        </w:tc>
      </w:tr>
      <w:tr w:rsidR="000606B3" w:rsidRPr="00720051" w14:paraId="1700FBD3" w14:textId="77777777" w:rsidTr="000606B3">
        <w:trPr>
          <w:trHeight w:val="531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DBE5F1" w:themeFill="accent1" w:themeFillTint="33"/>
            <w:vAlign w:val="center"/>
          </w:tcPr>
          <w:p w14:paraId="47A1C852" w14:textId="292F00E3" w:rsidR="000606B3" w:rsidRDefault="000606B3" w:rsidP="001407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LS</w:t>
            </w:r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DBE5F1" w:themeFill="accent1" w:themeFillTint="33"/>
            <w:vAlign w:val="center"/>
          </w:tcPr>
          <w:p w14:paraId="248ED7FE" w14:textId="4F5D9F9C" w:rsidR="000606B3" w:rsidRDefault="000C5FA6" w:rsidP="000C5FA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This selection runs Lake/Sumter MPO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as Zones and the rest of the model area as Districts.</w:t>
            </w:r>
          </w:p>
        </w:tc>
      </w:tr>
    </w:tbl>
    <w:p w14:paraId="25ABA563" w14:textId="77777777" w:rsidR="000606B3" w:rsidRDefault="000606B3" w:rsidP="00EB2516"/>
    <w:p w14:paraId="44F48E26" w14:textId="77777777" w:rsidR="000606B3" w:rsidRDefault="000606B3" w:rsidP="00EB2516"/>
    <w:p w14:paraId="6BD9DC50" w14:textId="4DF678F2" w:rsidR="00E763A6" w:rsidRDefault="00E763A6" w:rsidP="00EB2516">
      <w:r>
        <w:t xml:space="preserve">To run the model by MPO, the entire region as DISTRICTS or TAZs the user simply </w:t>
      </w:r>
      <w:r w:rsidR="00EB5D2B">
        <w:t>selects</w:t>
      </w:r>
      <w:r>
        <w:t xml:space="preserve"> that option from the drop down menu. As an example, Figure 1-3 below shows the selection of “AL” to run the entire model as Districts.</w:t>
      </w:r>
    </w:p>
    <w:p w14:paraId="3E8E73D6" w14:textId="3502DBE5" w:rsidR="00E763A6" w:rsidRDefault="00E763A6" w:rsidP="00E763A6">
      <w:pPr>
        <w:pStyle w:val="Caption"/>
      </w:pPr>
      <w:bookmarkStart w:id="10" w:name="_Toc455748832"/>
      <w:r w:rsidRPr="00D45F7F">
        <w:t xml:space="preserve">Figure </w:t>
      </w:r>
      <w:r w:rsidR="00313AD8">
        <w:fldChar w:fldCharType="begin"/>
      </w:r>
      <w:r w:rsidR="00313AD8">
        <w:instrText xml:space="preserve"> STYLEREF 1 \s </w:instrText>
      </w:r>
      <w:r w:rsidR="00313AD8">
        <w:fldChar w:fldCharType="separate"/>
      </w:r>
      <w:r>
        <w:rPr>
          <w:noProof/>
        </w:rPr>
        <w:t>1</w:t>
      </w:r>
      <w:r w:rsidR="00313AD8">
        <w:rPr>
          <w:noProof/>
        </w:rPr>
        <w:fldChar w:fldCharType="end"/>
      </w:r>
      <w:r w:rsidRPr="00D45F7F">
        <w:noBreakHyphen/>
      </w:r>
      <w:r w:rsidR="00313AD8">
        <w:fldChar w:fldCharType="begin"/>
      </w:r>
      <w:r w:rsidR="00313AD8">
        <w:instrText xml:space="preserve"> SEQ Figur</w:instrText>
      </w:r>
      <w:r w:rsidR="00313AD8">
        <w:instrText xml:space="preserve">e \* ARABIC \s 1 </w:instrText>
      </w:r>
      <w:r w:rsidR="00313AD8">
        <w:fldChar w:fldCharType="separate"/>
      </w:r>
      <w:r>
        <w:rPr>
          <w:noProof/>
        </w:rPr>
        <w:t>3</w:t>
      </w:r>
      <w:r w:rsidR="00313AD8">
        <w:rPr>
          <w:noProof/>
        </w:rPr>
        <w:fldChar w:fldCharType="end"/>
      </w:r>
      <w:r w:rsidRPr="00D45F7F">
        <w:t xml:space="preserve">: </w:t>
      </w:r>
      <w:r>
        <w:t>Select District/Zone Option</w:t>
      </w:r>
      <w:bookmarkEnd w:id="10"/>
    </w:p>
    <w:p w14:paraId="1FE5E4C5" w14:textId="4571D9BC" w:rsidR="00E763A6" w:rsidRDefault="00E763A6" w:rsidP="00EB251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BAEC85" wp14:editId="45B348DC">
                <wp:simplePos x="0" y="0"/>
                <wp:positionH relativeFrom="column">
                  <wp:posOffset>68580</wp:posOffset>
                </wp:positionH>
                <wp:positionV relativeFrom="paragraph">
                  <wp:posOffset>1030529</wp:posOffset>
                </wp:positionV>
                <wp:extent cx="5377022" cy="161879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7022" cy="16187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style="position:absolute;margin-left:5.4pt;margin-top:81.15pt;width:423.4pt;height:1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" fillcolor="yellow" stroked="f" strokeweight="2pt">
                <v:fill opacity="34695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AF1891" wp14:editId="4443E2CD">
            <wp:extent cx="5486400" cy="2828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GUI 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A5E9" w14:textId="58C0C5DC" w:rsidR="00700489" w:rsidRDefault="00E763A6" w:rsidP="00EB2516">
      <w:r>
        <w:t>To run the model with a user Defined Windowed SubArea the user follows the instructions located under the heading “To Apply a User-Defined Subarea/Windowed Network</w:t>
      </w:r>
      <w:r w:rsidR="00700489">
        <w:t>”</w:t>
      </w:r>
      <w:r>
        <w:t>.</w:t>
      </w:r>
      <w:r w:rsidR="00700489">
        <w:t xml:space="preserve"> Figure 1-4</w:t>
      </w:r>
      <w:r>
        <w:t xml:space="preserve"> </w:t>
      </w:r>
      <w:r w:rsidR="00700489">
        <w:t>shows these steps.</w:t>
      </w:r>
    </w:p>
    <w:p w14:paraId="50F5EB4F" w14:textId="2B724E0B" w:rsidR="00700489" w:rsidRDefault="00700489" w:rsidP="00700489">
      <w:pPr>
        <w:pStyle w:val="Caption"/>
      </w:pPr>
      <w:bookmarkStart w:id="11" w:name="_Toc455748833"/>
      <w:r w:rsidRPr="00D45F7F">
        <w:lastRenderedPageBreak/>
        <w:t xml:space="preserve">Figure </w:t>
      </w:r>
      <w:r w:rsidR="00313AD8">
        <w:fldChar w:fldCharType="begin"/>
      </w:r>
      <w:r w:rsidR="00313AD8">
        <w:instrText xml:space="preserve"> STYLEREF 1 \s </w:instrText>
      </w:r>
      <w:r w:rsidR="00313AD8">
        <w:fldChar w:fldCharType="separate"/>
      </w:r>
      <w:r>
        <w:rPr>
          <w:noProof/>
        </w:rPr>
        <w:t>1</w:t>
      </w:r>
      <w:r w:rsidR="00313AD8">
        <w:rPr>
          <w:noProof/>
        </w:rPr>
        <w:fldChar w:fldCharType="end"/>
      </w:r>
      <w:r w:rsidRPr="00D45F7F">
        <w:noBreakHyphen/>
      </w:r>
      <w:r w:rsidR="00313AD8">
        <w:fldChar w:fldCharType="begin"/>
      </w:r>
      <w:r w:rsidR="00313AD8">
        <w:instrText xml:space="preserve"> SEQ Figure \* ARABIC \s 1 </w:instrText>
      </w:r>
      <w:r w:rsidR="00313AD8">
        <w:fldChar w:fldCharType="separate"/>
      </w:r>
      <w:r>
        <w:rPr>
          <w:noProof/>
        </w:rPr>
        <w:t>4</w:t>
      </w:r>
      <w:r w:rsidR="00313AD8">
        <w:rPr>
          <w:noProof/>
        </w:rPr>
        <w:fldChar w:fldCharType="end"/>
      </w:r>
      <w:r w:rsidRPr="00D45F7F">
        <w:t xml:space="preserve">: </w:t>
      </w:r>
      <w:r>
        <w:t>User Defined Subarea Steps</w:t>
      </w:r>
      <w:bookmarkEnd w:id="11"/>
    </w:p>
    <w:p w14:paraId="76735C2A" w14:textId="1C9FA8C1" w:rsidR="00700489" w:rsidRDefault="00700489" w:rsidP="00700489">
      <w:pPr>
        <w:jc w:val="center"/>
      </w:pPr>
      <w:r>
        <w:rPr>
          <w:noProof/>
        </w:rPr>
        <w:drawing>
          <wp:inline distT="0" distB="0" distL="0" distR="0" wp14:anchorId="3419AF4F" wp14:editId="58673035">
            <wp:extent cx="4998720" cy="1257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0112" w14:textId="284DE0BF" w:rsidR="00700489" w:rsidRDefault="00B06AFB" w:rsidP="00EB2516">
      <w:r>
        <w:t xml:space="preserve">Table 1-3 shows the values for the </w:t>
      </w:r>
      <w:proofErr w:type="spellStart"/>
      <w:r>
        <w:t>UserDefinedSubarea</w:t>
      </w:r>
      <w:proofErr w:type="spellEnd"/>
      <w:r>
        <w:t xml:space="preserve"> Key.</w:t>
      </w:r>
    </w:p>
    <w:p w14:paraId="1BED7B14" w14:textId="3C96750C" w:rsidR="00B06AFB" w:rsidRPr="00DF76A7" w:rsidRDefault="00B06AFB" w:rsidP="00B06AFB">
      <w:pPr>
        <w:pStyle w:val="Caption"/>
        <w:ind w:left="824"/>
      </w:pPr>
      <w:bookmarkStart w:id="12" w:name="_Toc455748826"/>
      <w:r>
        <w:t xml:space="preserve">Table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Table \* ARABIC \s 1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 w:rsidRPr="00DF76A7">
        <w:t xml:space="preserve">: </w:t>
      </w:r>
      <w:proofErr w:type="spellStart"/>
      <w:r>
        <w:t>UserDefinedSubarea</w:t>
      </w:r>
      <w:proofErr w:type="spellEnd"/>
      <w:r>
        <w:t xml:space="preserve"> </w:t>
      </w:r>
      <w:r>
        <w:t>Catalog Key Definitions</w:t>
      </w:r>
      <w:bookmarkEnd w:id="12"/>
    </w:p>
    <w:tbl>
      <w:tblPr>
        <w:tblW w:w="5000" w:type="pct"/>
        <w:tblLook w:val="04A0" w:firstRow="1" w:lastRow="0" w:firstColumn="1" w:lastColumn="0" w:noHBand="0" w:noVBand="1"/>
      </w:tblPr>
      <w:tblGrid>
        <w:gridCol w:w="2085"/>
        <w:gridCol w:w="6771"/>
      </w:tblGrid>
      <w:tr w:rsidR="00B06AFB" w:rsidRPr="00720051" w14:paraId="6D1FA840" w14:textId="77777777" w:rsidTr="00140783">
        <w:trPr>
          <w:trHeight w:val="264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4F81BD" w:fill="4F81BD"/>
            <w:noWrap/>
            <w:vAlign w:val="bottom"/>
            <w:hideMark/>
          </w:tcPr>
          <w:p w14:paraId="00977839" w14:textId="77777777" w:rsidR="00B06AFB" w:rsidRPr="00720051" w:rsidRDefault="00B06AFB" w:rsidP="0014078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72005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Key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 xml:space="preserve"> Value</w:t>
            </w:r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4F81BD" w:fill="4F81BD"/>
            <w:noWrap/>
            <w:vAlign w:val="bottom"/>
            <w:hideMark/>
          </w:tcPr>
          <w:p w14:paraId="4DEBE0E6" w14:textId="77777777" w:rsidR="00B06AFB" w:rsidRPr="00720051" w:rsidRDefault="00B06AFB" w:rsidP="0014078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72005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Definition</w:t>
            </w:r>
          </w:p>
        </w:tc>
      </w:tr>
      <w:tr w:rsidR="00B06AFB" w:rsidRPr="00720051" w14:paraId="025B8B0E" w14:textId="77777777" w:rsidTr="00140783">
        <w:trPr>
          <w:trHeight w:val="531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vAlign w:val="center"/>
          </w:tcPr>
          <w:p w14:paraId="72869C9A" w14:textId="0DE3DD53" w:rsidR="00B06AFB" w:rsidRDefault="00B06AFB" w:rsidP="00140783">
            <w:pPr>
              <w:spacing w:after="0" w:line="240" w:lineRule="auto"/>
              <w:rPr>
                <w:rFonts w:ascii="Arial" w:eastAsia="Calibri" w:hAnsi="Arial" w:cs="Calibri"/>
                <w:color w:val="000000"/>
                <w:sz w:val="20"/>
                <w:szCs w:val="20"/>
              </w:rPr>
            </w:pPr>
            <w:r>
              <w:rPr>
                <w:rFonts w:ascii="Arial" w:eastAsia="Calibri" w:hAnsi="Arial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vAlign w:val="center"/>
          </w:tcPr>
          <w:p w14:paraId="3132BBCE" w14:textId="4C055A5A" w:rsidR="00B06AFB" w:rsidRPr="00720051" w:rsidRDefault="00B06AFB" w:rsidP="001407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Does not run the User Defined Subarea scripts</w:t>
            </w:r>
          </w:p>
        </w:tc>
      </w:tr>
      <w:tr w:rsidR="00B06AFB" w:rsidRPr="00720051" w14:paraId="60AE1384" w14:textId="77777777" w:rsidTr="00140783">
        <w:trPr>
          <w:trHeight w:val="531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FFFFFF" w:themeFill="background1"/>
            <w:vAlign w:val="center"/>
          </w:tcPr>
          <w:p w14:paraId="0CF25AED" w14:textId="32313DAE" w:rsidR="00B06AFB" w:rsidRDefault="00B06AFB" w:rsidP="00140783">
            <w:pPr>
              <w:spacing w:after="0" w:line="240" w:lineRule="auto"/>
              <w:rPr>
                <w:rFonts w:ascii="Arial" w:eastAsia="Calibri" w:hAnsi="Arial" w:cs="Calibri"/>
                <w:color w:val="000000"/>
                <w:sz w:val="20"/>
                <w:szCs w:val="20"/>
              </w:rPr>
            </w:pPr>
            <w:r>
              <w:rPr>
                <w:rFonts w:ascii="Arial" w:eastAsia="Calibri" w:hAnsi="Arial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FFFFFF" w:themeFill="background1"/>
            <w:vAlign w:val="center"/>
          </w:tcPr>
          <w:p w14:paraId="4896EA7A" w14:textId="046819C6" w:rsidR="00B06AFB" w:rsidRPr="00720051" w:rsidRDefault="00B06AFB" w:rsidP="001407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Runs the User Defined Subarea scripts</w:t>
            </w:r>
          </w:p>
        </w:tc>
      </w:tr>
    </w:tbl>
    <w:p w14:paraId="2B3896FA" w14:textId="145B681F" w:rsidR="00E763A6" w:rsidRDefault="00E763A6" w:rsidP="00EB2516">
      <w:proofErr w:type="gramStart"/>
      <w:r>
        <w:t>Figures 1-</w:t>
      </w:r>
      <w:r w:rsidR="00700489">
        <w:t>5</w:t>
      </w:r>
      <w:r>
        <w:t xml:space="preserve"> through 1-</w:t>
      </w:r>
      <w:r w:rsidR="00B80622">
        <w:t xml:space="preserve">7 show </w:t>
      </w:r>
      <w:r>
        <w:t>steps</w:t>
      </w:r>
      <w:r w:rsidR="00B80622">
        <w:t xml:space="preserve"> 1-4</w:t>
      </w:r>
      <w:r>
        <w:t>.</w:t>
      </w:r>
      <w:proofErr w:type="gramEnd"/>
    </w:p>
    <w:p w14:paraId="6F32B711" w14:textId="61FE3FA3" w:rsidR="00700489" w:rsidRDefault="00700489" w:rsidP="00700489">
      <w:pPr>
        <w:pStyle w:val="Caption"/>
      </w:pPr>
      <w:bookmarkStart w:id="13" w:name="_Toc455748834"/>
      <w:r w:rsidRPr="00D45F7F">
        <w:t xml:space="preserve">Figure </w:t>
      </w:r>
      <w:r w:rsidR="00313AD8">
        <w:fldChar w:fldCharType="begin"/>
      </w:r>
      <w:r w:rsidR="00313AD8">
        <w:instrText xml:space="preserve"> STYLEREF 1 \s </w:instrText>
      </w:r>
      <w:r w:rsidR="00313AD8">
        <w:fldChar w:fldCharType="separate"/>
      </w:r>
      <w:r>
        <w:rPr>
          <w:noProof/>
        </w:rPr>
        <w:t>1</w:t>
      </w:r>
      <w:r w:rsidR="00313AD8">
        <w:rPr>
          <w:noProof/>
        </w:rPr>
        <w:fldChar w:fldCharType="end"/>
      </w:r>
      <w:r w:rsidRPr="00D45F7F">
        <w:noBreakHyphen/>
      </w:r>
      <w:r w:rsidR="00313AD8">
        <w:fldChar w:fldCharType="begin"/>
      </w:r>
      <w:r w:rsidR="00313AD8">
        <w:instrText xml:space="preserve"> SEQ Figure \* ARABIC \s 1 </w:instrText>
      </w:r>
      <w:r w:rsidR="00313AD8">
        <w:fldChar w:fldCharType="separate"/>
      </w:r>
      <w:r>
        <w:rPr>
          <w:noProof/>
        </w:rPr>
        <w:t>5</w:t>
      </w:r>
      <w:r w:rsidR="00313AD8">
        <w:rPr>
          <w:noProof/>
        </w:rPr>
        <w:fldChar w:fldCharType="end"/>
      </w:r>
      <w:r w:rsidRPr="00D45F7F">
        <w:t xml:space="preserve">: </w:t>
      </w:r>
      <w:r>
        <w:t>User Defined Subarea Step 1</w:t>
      </w:r>
      <w:bookmarkEnd w:id="13"/>
    </w:p>
    <w:p w14:paraId="4E05FF94" w14:textId="36DB40CF" w:rsidR="00E763A6" w:rsidRDefault="00700489" w:rsidP="00EB251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A93B3B" wp14:editId="75902B55">
                <wp:simplePos x="0" y="0"/>
                <wp:positionH relativeFrom="column">
                  <wp:posOffset>1557670</wp:posOffset>
                </wp:positionH>
                <wp:positionV relativeFrom="paragraph">
                  <wp:posOffset>3479121</wp:posOffset>
                </wp:positionV>
                <wp:extent cx="499730" cy="0"/>
                <wp:effectExtent l="0" t="76200" r="15240" b="1143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73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122.65pt;margin-top:273.95pt;width:39.3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" strokecolor="red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6A68B8" wp14:editId="14521274">
            <wp:extent cx="5486400" cy="4338955"/>
            <wp:effectExtent l="19050" t="19050" r="19050" b="234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 1-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8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5E9EF" w14:textId="77777777" w:rsidR="00700489" w:rsidRDefault="00700489" w:rsidP="00EB2516"/>
    <w:p w14:paraId="06EF25C0" w14:textId="0F88C9E0" w:rsidR="00700489" w:rsidRDefault="00700489" w:rsidP="00700489">
      <w:pPr>
        <w:pStyle w:val="Caption"/>
      </w:pPr>
      <w:bookmarkStart w:id="14" w:name="_Toc455748835"/>
      <w:r w:rsidRPr="00D45F7F">
        <w:t xml:space="preserve">Figure </w:t>
      </w:r>
      <w:r w:rsidR="00313AD8">
        <w:fldChar w:fldCharType="begin"/>
      </w:r>
      <w:r w:rsidR="00313AD8">
        <w:instrText xml:space="preserve"> STYLEREF 1 \s </w:instrText>
      </w:r>
      <w:r w:rsidR="00313AD8">
        <w:fldChar w:fldCharType="separate"/>
      </w:r>
      <w:r w:rsidR="00BD7C63">
        <w:rPr>
          <w:noProof/>
        </w:rPr>
        <w:t>1</w:t>
      </w:r>
      <w:r w:rsidR="00313AD8">
        <w:rPr>
          <w:noProof/>
        </w:rPr>
        <w:fldChar w:fldCharType="end"/>
      </w:r>
      <w:r w:rsidRPr="00D45F7F">
        <w:noBreakHyphen/>
      </w:r>
      <w:r w:rsidR="00313AD8">
        <w:fldChar w:fldCharType="begin"/>
      </w:r>
      <w:r w:rsidR="00313AD8">
        <w:instrText xml:space="preserve"> SEQ Figure \</w:instrText>
      </w:r>
      <w:r w:rsidR="00313AD8">
        <w:instrText xml:space="preserve">* ARABIC \s 1 </w:instrText>
      </w:r>
      <w:r w:rsidR="00313AD8">
        <w:fldChar w:fldCharType="separate"/>
      </w:r>
      <w:r w:rsidR="00BD7C63">
        <w:rPr>
          <w:noProof/>
        </w:rPr>
        <w:t>6</w:t>
      </w:r>
      <w:r w:rsidR="00313AD8">
        <w:rPr>
          <w:noProof/>
        </w:rPr>
        <w:fldChar w:fldCharType="end"/>
      </w:r>
      <w:r w:rsidRPr="00D45F7F">
        <w:t xml:space="preserve">: </w:t>
      </w:r>
      <w:r>
        <w:t>User Defined Subarea Step 2</w:t>
      </w:r>
      <w:bookmarkEnd w:id="14"/>
    </w:p>
    <w:p w14:paraId="030C38E4" w14:textId="6AF679E9" w:rsidR="00700489" w:rsidRDefault="0058403D" w:rsidP="00EB251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AFD0F1" wp14:editId="597BD5B3">
                <wp:simplePos x="0" y="0"/>
                <wp:positionH relativeFrom="column">
                  <wp:posOffset>1980835</wp:posOffset>
                </wp:positionH>
                <wp:positionV relativeFrom="paragraph">
                  <wp:posOffset>1422102</wp:posOffset>
                </wp:positionV>
                <wp:extent cx="284383" cy="140004"/>
                <wp:effectExtent l="0" t="0" r="20955" b="1270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83" cy="14000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4" o:spid="_x0000_s1026" style="position:absolute;margin-left:155.95pt;margin-top:112pt;width:22.4pt;height:1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" filled="f" strokecolor="red" strokeweight="2pt"/>
            </w:pict>
          </mc:Fallback>
        </mc:AlternateContent>
      </w:r>
      <w:r w:rsidR="00B8062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00299D" wp14:editId="264CD1BD">
                <wp:simplePos x="0" y="0"/>
                <wp:positionH relativeFrom="column">
                  <wp:posOffset>186070</wp:posOffset>
                </wp:positionH>
                <wp:positionV relativeFrom="paragraph">
                  <wp:posOffset>363782</wp:posOffset>
                </wp:positionV>
                <wp:extent cx="691116" cy="707064"/>
                <wp:effectExtent l="38100" t="38100" r="33020" b="1714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1116" cy="7070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" o:spid="_x0000_s1026" type="#_x0000_t32" style="position:absolute;margin-left:14.65pt;margin-top:28.65pt;width:54.4pt;height:55.6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" strokecolor="red">
                <v:stroke endarrow="open"/>
              </v:shape>
            </w:pict>
          </mc:Fallback>
        </mc:AlternateContent>
      </w:r>
      <w:r w:rsidR="00B8062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B1754A" wp14:editId="2B593303">
                <wp:simplePos x="0" y="0"/>
                <wp:positionH relativeFrom="column">
                  <wp:posOffset>817054</wp:posOffset>
                </wp:positionH>
                <wp:positionV relativeFrom="paragraph">
                  <wp:posOffset>144567</wp:posOffset>
                </wp:positionV>
                <wp:extent cx="363135" cy="887898"/>
                <wp:effectExtent l="57150" t="38100" r="18415" b="2667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3135" cy="8878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64.35pt;margin-top:11.4pt;width:28.6pt;height:69.9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" strokecolor="red">
                <v:stroke endarrow="open"/>
              </v:shape>
            </w:pict>
          </mc:Fallback>
        </mc:AlternateContent>
      </w:r>
      <w:r w:rsidR="00B80622">
        <w:rPr>
          <w:noProof/>
        </w:rPr>
        <w:drawing>
          <wp:inline distT="0" distB="0" distL="0" distR="0" wp14:anchorId="20BB8837" wp14:editId="1A96510D">
            <wp:extent cx="5486400" cy="3000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A50C" w14:textId="44D92276" w:rsidR="00700489" w:rsidRDefault="00700489" w:rsidP="00700489">
      <w:pPr>
        <w:pStyle w:val="Caption"/>
      </w:pPr>
      <w:bookmarkStart w:id="15" w:name="_Toc455748836"/>
      <w:r w:rsidRPr="00D45F7F">
        <w:t xml:space="preserve">Figure </w:t>
      </w:r>
      <w:r w:rsidR="00313AD8">
        <w:fldChar w:fldCharType="begin"/>
      </w:r>
      <w:r w:rsidR="00313AD8">
        <w:instrText xml:space="preserve"> STYLEREF 1 \s </w:instrText>
      </w:r>
      <w:r w:rsidR="00313AD8">
        <w:fldChar w:fldCharType="separate"/>
      </w:r>
      <w:r w:rsidR="00BD7C63">
        <w:rPr>
          <w:noProof/>
        </w:rPr>
        <w:t>1</w:t>
      </w:r>
      <w:r w:rsidR="00313AD8">
        <w:rPr>
          <w:noProof/>
        </w:rPr>
        <w:fldChar w:fldCharType="end"/>
      </w:r>
      <w:r w:rsidRPr="00D45F7F">
        <w:noBreakHyphen/>
      </w:r>
      <w:r w:rsidR="00313AD8">
        <w:fldChar w:fldCharType="begin"/>
      </w:r>
      <w:r w:rsidR="00313AD8">
        <w:instrText xml:space="preserve"> SEQ Figure \* ARABIC \s 1 </w:instrText>
      </w:r>
      <w:r w:rsidR="00313AD8">
        <w:fldChar w:fldCharType="separate"/>
      </w:r>
      <w:r w:rsidR="00BD7C63">
        <w:rPr>
          <w:noProof/>
        </w:rPr>
        <w:t>7</w:t>
      </w:r>
      <w:r w:rsidR="00313AD8">
        <w:rPr>
          <w:noProof/>
        </w:rPr>
        <w:fldChar w:fldCharType="end"/>
      </w:r>
      <w:r w:rsidRPr="00D45F7F">
        <w:t xml:space="preserve">: </w:t>
      </w:r>
      <w:r>
        <w:t>User Defined Subarea Step 3</w:t>
      </w:r>
      <w:bookmarkEnd w:id="15"/>
    </w:p>
    <w:p w14:paraId="70211AA2" w14:textId="7E6DCC40" w:rsidR="00700489" w:rsidRDefault="00B80622" w:rsidP="00EB2516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41B639" wp14:editId="2201C0D8">
                <wp:simplePos x="0" y="0"/>
                <wp:positionH relativeFrom="column">
                  <wp:posOffset>90377</wp:posOffset>
                </wp:positionH>
                <wp:positionV relativeFrom="paragraph">
                  <wp:posOffset>304431</wp:posOffset>
                </wp:positionV>
                <wp:extent cx="1030944" cy="887818"/>
                <wp:effectExtent l="38100" t="38100" r="17145" b="26670"/>
                <wp:wrapNone/>
                <wp:docPr id="32" name="Straight Arrow Connector 32" title="Step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0944" cy="8878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" o:spid="_x0000_s1026" type="#_x0000_t32" alt="Title: Step 4" style="position:absolute;margin-left:7.1pt;margin-top:23.95pt;width:81.2pt;height:69.9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" strokecolor="red">
                <v:stroke endarrow="open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AA5777" wp14:editId="2BDF5ED0">
                <wp:simplePos x="0" y="0"/>
                <wp:positionH relativeFrom="column">
                  <wp:posOffset>1670202</wp:posOffset>
                </wp:positionH>
                <wp:positionV relativeFrom="paragraph">
                  <wp:posOffset>1418891</wp:posOffset>
                </wp:positionV>
                <wp:extent cx="428762" cy="210006"/>
                <wp:effectExtent l="0" t="38100" r="66675" b="190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762" cy="2100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131.5pt;margin-top:111.7pt;width:33.75pt;height:16.5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" strokecolor="red">
                <v:stroke endarrow="open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B0C343" wp14:editId="7C0C5260">
                <wp:simplePos x="0" y="0"/>
                <wp:positionH relativeFrom="column">
                  <wp:posOffset>257038</wp:posOffset>
                </wp:positionH>
                <wp:positionV relativeFrom="paragraph">
                  <wp:posOffset>228858</wp:posOffset>
                </wp:positionV>
                <wp:extent cx="866140" cy="652926"/>
                <wp:effectExtent l="38100" t="38100" r="29210" b="3302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6140" cy="6529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20.25pt;margin-top:18pt;width:68.2pt;height:51.4pt;flip:x y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" strokecolor="red">
                <v:stroke endarrow="open"/>
              </v:shape>
            </w:pict>
          </mc:Fallback>
        </mc:AlternateContent>
      </w:r>
      <w:r w:rsidRPr="00B8062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CCFC6D" wp14:editId="5FA064E8">
                <wp:simplePos x="0" y="0"/>
                <wp:positionH relativeFrom="column">
                  <wp:posOffset>1759688</wp:posOffset>
                </wp:positionH>
                <wp:positionV relativeFrom="paragraph">
                  <wp:posOffset>171524</wp:posOffset>
                </wp:positionV>
                <wp:extent cx="53163" cy="675167"/>
                <wp:effectExtent l="76200" t="38100" r="61595" b="1079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163" cy="6751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138.55pt;margin-top:13.5pt;width:4.2pt;height:53.1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" strokecolor="red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68915D" wp14:editId="76A9979D">
            <wp:extent cx="5486400" cy="3000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3JPG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65AE" w14:textId="39DC7638" w:rsidR="00700489" w:rsidRDefault="00700489" w:rsidP="00700489">
      <w:pPr>
        <w:pStyle w:val="Caption"/>
      </w:pPr>
      <w:bookmarkStart w:id="16" w:name="_Toc455748837"/>
      <w:r w:rsidRPr="00D45F7F">
        <w:lastRenderedPageBreak/>
        <w:t xml:space="preserve">Figure </w:t>
      </w:r>
      <w:r w:rsidR="00313AD8">
        <w:fldChar w:fldCharType="begin"/>
      </w:r>
      <w:r w:rsidR="00313AD8">
        <w:instrText xml:space="preserve"> STYLEREF 1 \s </w:instrText>
      </w:r>
      <w:r w:rsidR="00313AD8">
        <w:fldChar w:fldCharType="separate"/>
      </w:r>
      <w:r w:rsidR="00BD7C63">
        <w:rPr>
          <w:noProof/>
        </w:rPr>
        <w:t>1</w:t>
      </w:r>
      <w:r w:rsidR="00313AD8">
        <w:rPr>
          <w:noProof/>
        </w:rPr>
        <w:fldChar w:fldCharType="end"/>
      </w:r>
      <w:r w:rsidRPr="00D45F7F">
        <w:noBreakHyphen/>
      </w:r>
      <w:r w:rsidR="00313AD8">
        <w:fldChar w:fldCharType="begin"/>
      </w:r>
      <w:r w:rsidR="00313AD8">
        <w:instrText xml:space="preserve"> SEQ Figure \* ARABIC \s 1 </w:instrText>
      </w:r>
      <w:r w:rsidR="00313AD8">
        <w:fldChar w:fldCharType="separate"/>
      </w:r>
      <w:r w:rsidR="00BD7C63">
        <w:rPr>
          <w:noProof/>
        </w:rPr>
        <w:t>8</w:t>
      </w:r>
      <w:r w:rsidR="00313AD8">
        <w:rPr>
          <w:noProof/>
        </w:rPr>
        <w:fldChar w:fldCharType="end"/>
      </w:r>
      <w:r w:rsidRPr="00D45F7F">
        <w:t xml:space="preserve">: </w:t>
      </w:r>
      <w:r>
        <w:t>User Defined Subarea Step 4</w:t>
      </w:r>
      <w:bookmarkEnd w:id="16"/>
    </w:p>
    <w:p w14:paraId="61D922BC" w14:textId="4D809189" w:rsidR="00700489" w:rsidRDefault="0058403D" w:rsidP="00EB251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5C1E91" wp14:editId="2353381D">
                <wp:simplePos x="0" y="0"/>
                <wp:positionH relativeFrom="column">
                  <wp:posOffset>1980835</wp:posOffset>
                </wp:positionH>
                <wp:positionV relativeFrom="paragraph">
                  <wp:posOffset>1408977</wp:posOffset>
                </wp:positionV>
                <wp:extent cx="266883" cy="118128"/>
                <wp:effectExtent l="0" t="0" r="19050" b="1524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883" cy="1181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7" o:spid="_x0000_s1026" style="position:absolute;margin-left:155.95pt;margin-top:110.95pt;width:21pt;height:9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B9D870" wp14:editId="0BDF59D9">
                <wp:simplePos x="0" y="0"/>
                <wp:positionH relativeFrom="column">
                  <wp:posOffset>208912</wp:posOffset>
                </wp:positionH>
                <wp:positionV relativeFrom="paragraph">
                  <wp:posOffset>354573</wp:posOffset>
                </wp:positionV>
                <wp:extent cx="800647" cy="713145"/>
                <wp:effectExtent l="38100" t="38100" r="19050" b="2984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647" cy="7131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6" o:spid="_x0000_s1026" type="#_x0000_t32" style="position:absolute;margin-left:16.45pt;margin-top:27.9pt;width:63.05pt;height:56.1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" strokecolor="red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1E8707" wp14:editId="5FDF4C11">
                <wp:simplePos x="0" y="0"/>
                <wp:positionH relativeFrom="column">
                  <wp:posOffset>830179</wp:posOffset>
                </wp:positionH>
                <wp:positionV relativeFrom="paragraph">
                  <wp:posOffset>166443</wp:posOffset>
                </wp:positionV>
                <wp:extent cx="315009" cy="809397"/>
                <wp:effectExtent l="57150" t="38100" r="27940" b="2921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5009" cy="8093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" o:spid="_x0000_s1026" type="#_x0000_t32" style="position:absolute;margin-left:65.35pt;margin-top:13.1pt;width:24.8pt;height:63.7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" strokecolor="red">
                <v:stroke endarrow="open"/>
              </v:shape>
            </w:pict>
          </mc:Fallback>
        </mc:AlternateContent>
      </w:r>
      <w:r w:rsidR="00B80622">
        <w:rPr>
          <w:noProof/>
        </w:rPr>
        <w:drawing>
          <wp:inline distT="0" distB="0" distL="0" distR="0" wp14:anchorId="06B70E4E" wp14:editId="6DC6AC79">
            <wp:extent cx="5486400" cy="3000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03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0A34B" w14:textId="3BF52233" w:rsidR="00700489" w:rsidRDefault="0058403D" w:rsidP="00EB2516">
      <w:r>
        <w:t>The final step is the select the “check box” for “Use My Defined Windowed Subarea” on the GUI.</w:t>
      </w:r>
    </w:p>
    <w:p w14:paraId="33E7BC72" w14:textId="6D170E5D" w:rsidR="007A6093" w:rsidRDefault="00731E5A" w:rsidP="00731E5A">
      <w:pPr>
        <w:pStyle w:val="Heading2"/>
      </w:pPr>
      <w:bookmarkStart w:id="17" w:name="_Toc455748823"/>
      <w:r>
        <w:t>A</w:t>
      </w:r>
      <w:r w:rsidRPr="00731E5A">
        <w:t>pplication</w:t>
      </w:r>
      <w:r>
        <w:t xml:space="preserve"> &amp; S</w:t>
      </w:r>
      <w:r w:rsidRPr="00731E5A">
        <w:t xml:space="preserve">cript </w:t>
      </w:r>
      <w:r>
        <w:t>Modifications</w:t>
      </w:r>
      <w:bookmarkEnd w:id="17"/>
    </w:p>
    <w:p w14:paraId="6790C0B0" w14:textId="77777777" w:rsidR="007467E9" w:rsidRDefault="007B001D" w:rsidP="00567D07">
      <w:r w:rsidRPr="00567D07">
        <w:t xml:space="preserve">In order to accommodate the </w:t>
      </w:r>
      <w:r w:rsidR="007467E9">
        <w:t>use of the SubArea application</w:t>
      </w:r>
      <w:r w:rsidRPr="00567D07">
        <w:t xml:space="preserve"> in the model</w:t>
      </w:r>
      <w:r w:rsidR="007467E9" w:rsidRPr="00567D07">
        <w:t>, modifications</w:t>
      </w:r>
      <w:r w:rsidRPr="00567D07">
        <w:t xml:space="preserve"> were made </w:t>
      </w:r>
      <w:r w:rsidR="00852888">
        <w:t xml:space="preserve">to </w:t>
      </w:r>
      <w:r w:rsidR="007467E9">
        <w:t>the DISTRIBUTION and MODE CHOICE applications</w:t>
      </w:r>
      <w:r w:rsidRPr="00567D07">
        <w:t xml:space="preserve">.  </w:t>
      </w:r>
    </w:p>
    <w:p w14:paraId="1A7AFFCA" w14:textId="50E594DC" w:rsidR="007928BD" w:rsidRDefault="007928BD" w:rsidP="007928BD">
      <w:pPr>
        <w:pStyle w:val="Caption"/>
      </w:pPr>
      <w:bookmarkStart w:id="18" w:name="_Toc455748838"/>
      <w:r w:rsidRPr="00D45F7F">
        <w:t xml:space="preserve">Figure </w:t>
      </w:r>
      <w:r w:rsidR="00313AD8">
        <w:fldChar w:fldCharType="begin"/>
      </w:r>
      <w:r w:rsidR="00313AD8">
        <w:instrText xml:space="preserve"> STYLEREF 1 \s </w:instrText>
      </w:r>
      <w:r w:rsidR="00313AD8">
        <w:fldChar w:fldCharType="separate"/>
      </w:r>
      <w:r w:rsidR="00BD7C63">
        <w:rPr>
          <w:noProof/>
        </w:rPr>
        <w:t>1</w:t>
      </w:r>
      <w:r w:rsidR="00313AD8">
        <w:rPr>
          <w:noProof/>
        </w:rPr>
        <w:fldChar w:fldCharType="end"/>
      </w:r>
      <w:r w:rsidRPr="00D45F7F">
        <w:noBreakHyphen/>
      </w:r>
      <w:r w:rsidR="00313AD8">
        <w:fldChar w:fldCharType="begin"/>
      </w:r>
      <w:r w:rsidR="00313AD8">
        <w:instrText xml:space="preserve"> SEQ Figure \* ARABIC \s 1 </w:instrText>
      </w:r>
      <w:r w:rsidR="00313AD8">
        <w:fldChar w:fldCharType="separate"/>
      </w:r>
      <w:r w:rsidR="00BD7C63">
        <w:rPr>
          <w:noProof/>
        </w:rPr>
        <w:t>9</w:t>
      </w:r>
      <w:r w:rsidR="00313AD8">
        <w:rPr>
          <w:noProof/>
        </w:rPr>
        <w:fldChar w:fldCharType="end"/>
      </w:r>
      <w:r w:rsidRPr="00D45F7F">
        <w:t xml:space="preserve">: </w:t>
      </w:r>
      <w:r>
        <w:t>DISTRIBUTION Application</w:t>
      </w:r>
      <w:bookmarkEnd w:id="18"/>
    </w:p>
    <w:p w14:paraId="3AF085D3" w14:textId="382786B8" w:rsidR="007467E9" w:rsidRDefault="007928BD" w:rsidP="00567D07">
      <w:r>
        <w:rPr>
          <w:noProof/>
        </w:rPr>
        <w:drawing>
          <wp:inline distT="0" distB="0" distL="0" distR="0" wp14:anchorId="5F680D7E" wp14:editId="2231CE7A">
            <wp:extent cx="5486400" cy="2380615"/>
            <wp:effectExtent l="19050" t="19050" r="19050" b="196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b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0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ADC95" w14:textId="11D8A32A" w:rsidR="00BD7C63" w:rsidRDefault="00BD7C63" w:rsidP="00567D07">
      <w:r>
        <w:t xml:space="preserve">The </w:t>
      </w:r>
      <w:r w:rsidRPr="00BD7C63">
        <w:rPr>
          <w:color w:val="FF0000"/>
        </w:rPr>
        <w:t>RED</w:t>
      </w:r>
      <w:r>
        <w:t xml:space="preserve"> boxes show the modified steps.</w:t>
      </w:r>
    </w:p>
    <w:p w14:paraId="3EF841CC" w14:textId="77777777" w:rsidR="00BD7C63" w:rsidRDefault="00BD7C63" w:rsidP="00567D07"/>
    <w:p w14:paraId="3FFDDB15" w14:textId="08EC624D" w:rsidR="000C5A0D" w:rsidRDefault="000C5A0D" w:rsidP="00567D07">
      <w:r>
        <w:lastRenderedPageBreak/>
        <w:t>The SubArea application was inserted as step 19 in DISTRIBUTION. This application is where the networks are configured based on the user’s selection for SubArea windowing. See Figure 1-10 below.</w:t>
      </w:r>
      <w:r w:rsidR="00A8631A">
        <w:t xml:space="preserve"> All scripts are contained in Appendix A.</w:t>
      </w:r>
    </w:p>
    <w:p w14:paraId="2E0C2F9B" w14:textId="55554388" w:rsidR="00BD7C63" w:rsidRDefault="00BD7C63" w:rsidP="00BD7C63">
      <w:pPr>
        <w:pStyle w:val="Caption"/>
      </w:pPr>
      <w:bookmarkStart w:id="19" w:name="_Toc455748839"/>
      <w:r w:rsidRPr="00D45F7F">
        <w:t xml:space="preserve">Figure </w:t>
      </w:r>
      <w:r w:rsidR="00313AD8">
        <w:fldChar w:fldCharType="begin"/>
      </w:r>
      <w:r w:rsidR="00313AD8">
        <w:instrText xml:space="preserve"> STYLEREF 1 \s </w:instrText>
      </w:r>
      <w:r w:rsidR="00313AD8">
        <w:fldChar w:fldCharType="separate"/>
      </w:r>
      <w:r>
        <w:rPr>
          <w:noProof/>
        </w:rPr>
        <w:t>1</w:t>
      </w:r>
      <w:r w:rsidR="00313AD8">
        <w:rPr>
          <w:noProof/>
        </w:rPr>
        <w:fldChar w:fldCharType="end"/>
      </w:r>
      <w:r w:rsidRPr="00D45F7F">
        <w:noBreakHyphen/>
      </w:r>
      <w:r w:rsidR="00313AD8">
        <w:fldChar w:fldCharType="begin"/>
      </w:r>
      <w:r w:rsidR="00313AD8">
        <w:instrText xml:space="preserve"> SEQ Figure \* ARABIC \s 1 </w:instrText>
      </w:r>
      <w:r w:rsidR="00313AD8">
        <w:fldChar w:fldCharType="separate"/>
      </w:r>
      <w:r>
        <w:rPr>
          <w:noProof/>
        </w:rPr>
        <w:t>10</w:t>
      </w:r>
      <w:r w:rsidR="00313AD8">
        <w:rPr>
          <w:noProof/>
        </w:rPr>
        <w:fldChar w:fldCharType="end"/>
      </w:r>
      <w:r w:rsidRPr="00D45F7F">
        <w:t xml:space="preserve">: </w:t>
      </w:r>
      <w:r>
        <w:t>SubArea Application</w:t>
      </w:r>
      <w:bookmarkEnd w:id="19"/>
    </w:p>
    <w:p w14:paraId="55010A25" w14:textId="7ADE6559" w:rsidR="00BD7C63" w:rsidRDefault="000C5A0D" w:rsidP="00567D07">
      <w:r>
        <w:rPr>
          <w:noProof/>
        </w:rPr>
        <w:drawing>
          <wp:inline distT="0" distB="0" distL="0" distR="0" wp14:anchorId="40E3128D" wp14:editId="5449E032">
            <wp:extent cx="5486400" cy="3361055"/>
            <wp:effectExtent l="19050" t="19050" r="19050" b="1079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are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1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CBA68" w14:textId="678D38C1" w:rsidR="00731E5A" w:rsidRDefault="000C5A0D" w:rsidP="00567D07">
      <w:r>
        <w:t>Step 28 of the DISTRIBUTION application was also added to create the SubArea trip tables for assignment. See Figure 1-9.</w:t>
      </w:r>
    </w:p>
    <w:p w14:paraId="6F83D041" w14:textId="750F7F55" w:rsidR="00A8631A" w:rsidRPr="00A8631A" w:rsidRDefault="00A8631A" w:rsidP="00567D07">
      <w:r>
        <w:t>The final modification in is the Mode Choice Application. Step 2 was modified to sue the output trip table from the SubArea application named “</w:t>
      </w:r>
      <w:proofErr w:type="spellStart"/>
      <w:r>
        <w:t>SAHTTAB_TEM.MAT</w:t>
      </w:r>
      <w:proofErr w:type="spellEnd"/>
      <w:r>
        <w:t>”. See Figure 1-11 for the Mode Choice application. The modified Script is located in Appendix A.</w:t>
      </w:r>
    </w:p>
    <w:p w14:paraId="74BAB04C" w14:textId="46B0D51C" w:rsidR="007B001D" w:rsidRDefault="007B001D" w:rsidP="007B001D">
      <w:pPr>
        <w:pStyle w:val="Caption"/>
      </w:pPr>
      <w:bookmarkStart w:id="20" w:name="_Ref447548180"/>
      <w:bookmarkStart w:id="21" w:name="_Toc455748840"/>
      <w:r w:rsidRPr="00D45F7F">
        <w:lastRenderedPageBreak/>
        <w:t xml:space="preserve">Figure </w:t>
      </w:r>
      <w:r w:rsidR="00313AD8">
        <w:fldChar w:fldCharType="begin"/>
      </w:r>
      <w:r w:rsidR="00313AD8">
        <w:instrText xml:space="preserve"> STYLEREF 1 \s </w:instrText>
      </w:r>
      <w:r w:rsidR="00313AD8">
        <w:fldChar w:fldCharType="separate"/>
      </w:r>
      <w:r w:rsidR="00A8631A">
        <w:rPr>
          <w:noProof/>
        </w:rPr>
        <w:t>1</w:t>
      </w:r>
      <w:r w:rsidR="00313AD8">
        <w:rPr>
          <w:noProof/>
        </w:rPr>
        <w:fldChar w:fldCharType="end"/>
      </w:r>
      <w:r w:rsidRPr="00D45F7F">
        <w:noBreakHyphen/>
      </w:r>
      <w:r w:rsidR="00313AD8">
        <w:fldChar w:fldCharType="begin"/>
      </w:r>
      <w:r w:rsidR="00313AD8">
        <w:instrText xml:space="preserve"> SEQ Figure \* ARABIC \s 1 </w:instrText>
      </w:r>
      <w:r w:rsidR="00313AD8">
        <w:fldChar w:fldCharType="separate"/>
      </w:r>
      <w:r w:rsidR="00A8631A">
        <w:rPr>
          <w:noProof/>
        </w:rPr>
        <w:t>11</w:t>
      </w:r>
      <w:r w:rsidR="00313AD8">
        <w:rPr>
          <w:noProof/>
        </w:rPr>
        <w:fldChar w:fldCharType="end"/>
      </w:r>
      <w:r w:rsidRPr="00D45F7F">
        <w:t xml:space="preserve">: </w:t>
      </w:r>
      <w:r>
        <w:t>M</w:t>
      </w:r>
      <w:r w:rsidR="00A8631A">
        <w:t>ode Choice</w:t>
      </w:r>
      <w:r>
        <w:t xml:space="preserve"> Application</w:t>
      </w:r>
      <w:bookmarkEnd w:id="20"/>
      <w:bookmarkEnd w:id="21"/>
    </w:p>
    <w:p w14:paraId="3D1154E6" w14:textId="3B30221E" w:rsidR="007B001D" w:rsidRPr="00D45F7F" w:rsidRDefault="00A8631A" w:rsidP="00A8631A">
      <w:pPr>
        <w:pStyle w:val="Caption"/>
        <w:jc w:val="left"/>
      </w:pPr>
      <w:r>
        <w:rPr>
          <w:noProof/>
        </w:rPr>
        <w:drawing>
          <wp:inline distT="0" distB="0" distL="0" distR="0" wp14:anchorId="4099BBBB" wp14:editId="3E3E3A47">
            <wp:extent cx="5486400" cy="3583940"/>
            <wp:effectExtent l="19050" t="19050" r="19050" b="165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3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B001D">
        <w:t xml:space="preserve"> </w:t>
      </w:r>
    </w:p>
    <w:p w14:paraId="1F2EB7A3" w14:textId="77777777" w:rsidR="007B001D" w:rsidRDefault="007B001D" w:rsidP="007B001D">
      <w:pPr>
        <w:pStyle w:val="Caption"/>
      </w:pPr>
      <w:bookmarkStart w:id="22" w:name="_Ref447548226"/>
    </w:p>
    <w:bookmarkEnd w:id="22"/>
    <w:p w14:paraId="772183EB" w14:textId="77777777" w:rsidR="00FB2533" w:rsidRPr="00FB2533" w:rsidRDefault="00FB2533" w:rsidP="00FB2533">
      <w:pPr>
        <w:sectPr w:rsidR="00FB2533" w:rsidRPr="00FB2533" w:rsidSect="0013598B">
          <w:headerReference w:type="default" r:id="rId28"/>
          <w:pgSz w:w="12240" w:h="15840" w:code="1"/>
          <w:pgMar w:top="1440" w:right="1800" w:bottom="1440" w:left="1800" w:header="720" w:footer="288" w:gutter="0"/>
          <w:paperSrc w:first="15" w:other="15"/>
          <w:pgNumType w:start="1"/>
          <w:cols w:space="720"/>
          <w:docGrid w:linePitch="360"/>
        </w:sectPr>
      </w:pPr>
    </w:p>
    <w:p w14:paraId="72503748" w14:textId="57093E17" w:rsidR="0085512B" w:rsidRDefault="00AC4301" w:rsidP="00AC4301">
      <w:pPr>
        <w:pStyle w:val="AppendixHeading"/>
        <w:sectPr w:rsidR="0085512B" w:rsidSect="009F07AF">
          <w:headerReference w:type="default" r:id="rId29"/>
          <w:pgSz w:w="12240" w:h="15840" w:code="1"/>
          <w:pgMar w:top="1440" w:right="1800" w:bottom="1440" w:left="1800" w:header="720" w:footer="288" w:gutter="0"/>
          <w:paperSrc w:first="15" w:other="15"/>
          <w:pgNumType w:start="1"/>
          <w:cols w:space="720"/>
          <w:docGrid w:linePitch="360"/>
        </w:sectPr>
      </w:pPr>
      <w:bookmarkStart w:id="23" w:name="_Toc455388016"/>
      <w:r>
        <w:lastRenderedPageBreak/>
        <w:t>SubArea Application</w:t>
      </w:r>
      <w:r w:rsidR="0081484B">
        <w:t xml:space="preserve"> Scrip</w:t>
      </w:r>
      <w:r w:rsidR="00160A75">
        <w:t>ts</w:t>
      </w:r>
      <w:bookmarkEnd w:id="23"/>
    </w:p>
    <w:p w14:paraId="29EC7CF9" w14:textId="77777777" w:rsidR="008F37D9" w:rsidRPr="000E1B9C" w:rsidRDefault="008F37D9" w:rsidP="00AC4301">
      <w:pPr>
        <w:pStyle w:val="AppendixHeading"/>
        <w:numPr>
          <w:ilvl w:val="0"/>
          <w:numId w:val="0"/>
        </w:numPr>
      </w:pPr>
    </w:p>
    <w:sectPr w:rsidR="008F37D9" w:rsidRPr="000E1B9C" w:rsidSect="00C2273E">
      <w:headerReference w:type="default" r:id="rId30"/>
      <w:footerReference w:type="default" r:id="rId31"/>
      <w:pgSz w:w="15840" w:h="12240" w:orient="landscape" w:code="1"/>
      <w:pgMar w:top="1440" w:right="1584" w:bottom="1440" w:left="1800" w:header="720" w:footer="288" w:gutter="0"/>
      <w:paperSrc w:first="15" w:other="15"/>
      <w:pgNumType w:start="1"/>
      <w:cols w:space="720"/>
      <w:docGrid w:linePitch="360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12C2E8FF" w15:paraIdParent="0080C605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8FB559" w14:textId="77777777" w:rsidR="00313AD8" w:rsidRDefault="00313AD8" w:rsidP="00B4728B">
      <w:pPr>
        <w:spacing w:after="0" w:line="240" w:lineRule="auto"/>
      </w:pPr>
      <w:r>
        <w:separator/>
      </w:r>
    </w:p>
  </w:endnote>
  <w:endnote w:type="continuationSeparator" w:id="0">
    <w:p w14:paraId="2D779ECA" w14:textId="77777777" w:rsidR="00313AD8" w:rsidRDefault="00313AD8" w:rsidP="00B47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wiss II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58B857" w14:textId="77777777" w:rsidR="00902261" w:rsidRPr="007060E6" w:rsidRDefault="00902261" w:rsidP="00D45F7F">
    <w:pPr>
      <w:pStyle w:val="Footer"/>
    </w:pPr>
    <w:r w:rsidRPr="007060E6">
      <w:rPr>
        <w:szCs w:val="20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61C7B7" w14:textId="7598FDD2" w:rsidR="00902261" w:rsidRPr="0010112A" w:rsidRDefault="00902261" w:rsidP="009E6BF2">
    <w:pPr>
      <w:spacing w:after="0"/>
      <w:rPr>
        <w:bCs/>
        <w:color w:val="A6A6A6" w:themeColor="background1" w:themeShade="A6"/>
      </w:rPr>
    </w:pPr>
    <w:r>
      <w:rPr>
        <w:noProof/>
        <w:color w:val="A6A6A6" w:themeColor="background1" w:themeShade="A6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5A53AA11" wp14:editId="07777777">
              <wp:simplePos x="0" y="0"/>
              <wp:positionH relativeFrom="page">
                <wp:posOffset>2540</wp:posOffset>
              </wp:positionH>
              <wp:positionV relativeFrom="page">
                <wp:posOffset>9534525</wp:posOffset>
              </wp:positionV>
              <wp:extent cx="7752080" cy="190500"/>
              <wp:effectExtent l="12065" t="9525" r="8255" b="0"/>
              <wp:wrapNone/>
              <wp:docPr id="50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52080" cy="190500"/>
                        <a:chOff x="0" y="14970"/>
                        <a:chExt cx="12255" cy="300"/>
                      </a:xfrm>
                    </wpg:grpSpPr>
                    <wps:wsp>
                      <wps:cNvPr id="51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0803" y="14982"/>
                          <a:ext cx="659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CA12B0" w14:textId="77777777" w:rsidR="00902261" w:rsidRDefault="00902261" w:rsidP="009E6BF2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 \* MERGEFORMAT </w:instrText>
                            </w:r>
                            <w:r>
                              <w:fldChar w:fldCharType="separate"/>
                            </w:r>
                            <w:r w:rsidR="00B06AFB" w:rsidRPr="00B06AFB">
                              <w:rPr>
                                <w:noProof/>
                                <w:color w:val="8C8C8C"/>
                              </w:rPr>
                              <w:t>i</w:t>
                            </w:r>
                            <w:r>
                              <w:rPr>
                                <w:noProof/>
                                <w:color w:val="8C8C8C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52" name="Group 21"/>
                      <wpg:cNvGrpSpPr>
                        <a:grpSpLocks/>
                      </wpg:cNvGrpSpPr>
                      <wpg:grpSpPr bwMode="auto">
                        <a:xfrm flipH="1">
                          <a:off x="0" y="14970"/>
                          <a:ext cx="12255" cy="230"/>
                          <a:chOff x="-8" y="14978"/>
                          <a:chExt cx="12255" cy="230"/>
                        </a:xfrm>
                      </wpg:grpSpPr>
                      <wps:wsp>
                        <wps:cNvPr id="53" name="AutoShape 22"/>
                        <wps:cNvCnPr>
                          <a:cxnSpLocks noChangeShapeType="1"/>
                        </wps:cNvCnPr>
                        <wps:spPr bwMode="auto">
                          <a:xfrm flipV="1">
                            <a:off x="-8" y="14978"/>
                            <a:ext cx="1260" cy="23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AutoShape 23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1252" y="14978"/>
                            <a:ext cx="10995" cy="230"/>
                          </a:xfrm>
                          <a:prstGeom prst="bentConnector3">
                            <a:avLst>
                              <a:gd name="adj1" fmla="val 96778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9" o:spid="_x0000_s1026" style="position:absolute;margin-left:.2pt;margin-top:750.75pt;width:610.4pt;height:15pt;z-index:251672576;mso-position-horizontal-relative:page;mso-position-vertical-relative:page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++7MUA&#10;AADbAAAADwAAAGRycy9kb3ducmV2LnhtbESPQWvCQBSE74X+h+UVvDUbBaV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77sxQAAANsAAAAPAAAAAAAAAAAAAAAAAJgCAABkcnMv&#10;ZG93bnJldi54bWxQSwUGAAAAAAQABAD1AAAAigMAAAAA&#10;" filled="f" stroked="f">
                <v:textbox inset="0,0,0,0">
                  <w:txbxContent>
                    <w:p w14:paraId="26CA12B0" w14:textId="77777777" w:rsidR="00902261" w:rsidRDefault="00902261" w:rsidP="009E6BF2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 \* MERGEFORMAT </w:instrText>
                      </w:r>
                      <w:r>
                        <w:fldChar w:fldCharType="separate"/>
                      </w:r>
                      <w:r w:rsidR="00B06AFB" w:rsidRPr="00B06AFB">
                        <w:rPr>
                          <w:noProof/>
                          <w:color w:val="8C8C8C"/>
                        </w:rPr>
                        <w:t>i</w:t>
                      </w:r>
                      <w:r>
                        <w:rPr>
                          <w:noProof/>
                          <w:color w:val="8C8C8C"/>
                        </w:rPr>
                        <w:fldChar w:fldCharType="end"/>
                      </w:r>
                    </w:p>
                  </w:txbxContent>
                </v:textbox>
              </v:shape>
              <v:group id="Group 21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HiQcwwAAANsAAAAP&#10;AAAAAAAAAAAAAAAAAKoCAABkcnMvZG93bnJldi54bWxQSwUGAAAAAAQABAD6AAAAmgM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2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zwk8MAAADbAAAADwAAAGRycy9kb3ducmV2LnhtbESPT4vCMBTE7wt+h/AEL7KmqyjSNYoI&#10;S7148B94fNu8bYrNS2miVj+9EYQ9DjPzG2a2aG0lrtT40rGCr0ECgjh3uuRCwWH/8zkF4QOyxsox&#10;KbiTh8W88zHDVLsbb+m6C4WIEPYpKjAh1KmUPjdk0Q9cTRy9P9dYDFE2hdQN3iLcVnKYJBNpseS4&#10;YLCmlaH8vLtYBX2fyGM+Ppmsn21+H/rIh6XNlOp12+U3iEBt+A+/22utYDyC15f4A+T8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M8JPDAAAA2wAAAA8AAAAAAAAAAAAA&#10;AAAAoQIAAGRycy9kb3ducmV2LnhtbFBLBQYAAAAABAAEAPkAAACRAwAAAAA=&#10;" strokecolor="#a5a5a5"/>
                <v:shape id="AutoShape 23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n5mMYAAADbAAAADwAAAGRycy9kb3ducmV2LnhtbESPQWvCQBSE7wX/w/IKXqRuKlUkdRUx&#10;VApF0JiLt0f2NYlm34bsmqT/vlsQehxm5htmtRlMLTpqXWVZwes0AkGcW11xoSA7f7wsQTiPrLG2&#10;TAp+yMFmPXpaYaxtzyfqUl+IAGEXo4LS+yaW0uUlGXRT2xAH79u2Bn2QbSF1i32Am1rOomghDVYc&#10;FkpsaFdSfkvvRsHhtM9uF3lPZkO1nVzxK7lcj4lS4+dh+w7C0+D/w4/2p1Ywf4O/L+EH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5+ZjGAAAA2wAAAA8AAAAAAAAA&#10;AAAAAAAAoQIAAGRycy9kb3ducmV2LnhtbFBLBQYAAAAABAAEAPkAAACUAwAAAAA=&#10;" adj="20904" strokecolor="#a5a5a5"/>
              </v:group>
              <w10:wrap anchorx="page" anchory="page"/>
            </v:group>
          </w:pict>
        </mc:Fallback>
      </mc:AlternateContent>
    </w:r>
    <w:r>
      <w:rPr>
        <w:noProof/>
        <w:color w:val="A6A6A6" w:themeColor="background1" w:themeShade="A6"/>
      </w:rPr>
      <w:t>CFRPM V6.1</w:t>
    </w:r>
  </w:p>
  <w:p w14:paraId="18207AA6" w14:textId="5B73A14E" w:rsidR="00902261" w:rsidRPr="009E6BF2" w:rsidRDefault="0029739B" w:rsidP="00D81DE9">
    <w:pPr>
      <w:spacing w:after="0"/>
      <w:ind w:right="126"/>
      <w:jc w:val="right"/>
      <w:rPr>
        <w:color w:val="A6A6A6" w:themeColor="background1" w:themeShade="A6"/>
        <w:sz w:val="20"/>
        <w:szCs w:val="20"/>
      </w:rPr>
    </w:pPr>
    <w:r>
      <w:rPr>
        <w:bCs/>
        <w:color w:val="A6A6A6" w:themeColor="background1" w:themeShade="A6"/>
        <w:sz w:val="20"/>
        <w:szCs w:val="20"/>
      </w:rPr>
      <w:t xml:space="preserve">Final Draft </w:t>
    </w:r>
    <w:r w:rsidR="00902261">
      <w:rPr>
        <w:bCs/>
        <w:color w:val="A6A6A6" w:themeColor="background1" w:themeShade="A6"/>
        <w:sz w:val="20"/>
        <w:szCs w:val="20"/>
      </w:rPr>
      <w:t>SubArea Application Technical Memorandum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CD5B28" w14:textId="77777777" w:rsidR="00902261" w:rsidRDefault="00902261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2571D0" w14:textId="77777777" w:rsidR="00902261" w:rsidRPr="0010112A" w:rsidRDefault="00902261" w:rsidP="009F07AF">
    <w:pPr>
      <w:tabs>
        <w:tab w:val="left" w:pos="4230"/>
        <w:tab w:val="left" w:pos="10455"/>
      </w:tabs>
      <w:spacing w:after="0"/>
      <w:contextualSpacing/>
      <w:rPr>
        <w:bCs/>
        <w:color w:val="A6A6A6" w:themeColor="background1" w:themeShade="A6"/>
      </w:rPr>
    </w:pPr>
    <w:r>
      <w:rPr>
        <w:noProof/>
        <w:color w:val="A6A6A6" w:themeColor="background1" w:themeShade="A6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0073C3DC" wp14:editId="07777777">
              <wp:simplePos x="0" y="0"/>
              <wp:positionH relativeFrom="page">
                <wp:posOffset>-28575</wp:posOffset>
              </wp:positionH>
              <wp:positionV relativeFrom="page">
                <wp:posOffset>7273925</wp:posOffset>
              </wp:positionV>
              <wp:extent cx="10048875" cy="146050"/>
              <wp:effectExtent l="9525" t="6350" r="9525" b="0"/>
              <wp:wrapNone/>
              <wp:docPr id="8" name="Group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8875" cy="146050"/>
                        <a:chOff x="0" y="14970"/>
                        <a:chExt cx="12255" cy="300"/>
                      </a:xfrm>
                    </wpg:grpSpPr>
                    <wps:wsp>
                      <wps:cNvPr id="9" name="Text Box 45"/>
                      <wps:cNvSpPr txBox="1">
                        <a:spLocks noChangeArrowheads="1"/>
                      </wps:cNvSpPr>
                      <wps:spPr bwMode="auto">
                        <a:xfrm>
                          <a:off x="10803" y="14982"/>
                          <a:ext cx="659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028C66" w14:textId="77777777" w:rsidR="00902261" w:rsidRDefault="00902261" w:rsidP="009F07AF">
                            <w:pPr>
                              <w:jc w:val="center"/>
                            </w:pPr>
                            <w:r w:rsidRPr="006F72D1">
                              <w:t>B</w:t>
                            </w:r>
                            <w:r>
                              <w:t>-</w:t>
                            </w:r>
                            <w:r>
                              <w:fldChar w:fldCharType="begin"/>
                            </w:r>
                            <w:r>
                              <w:instrText xml:space="preserve"> PAGE    \* MERGEFORMAT </w:instrText>
                            </w:r>
                            <w:r>
                              <w:fldChar w:fldCharType="separate"/>
                            </w:r>
                            <w:r w:rsidR="00B06AFB" w:rsidRPr="00B06AFB">
                              <w:rPr>
                                <w:noProof/>
                                <w:color w:val="8C8C8C"/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8C8C8C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10" name="Group 46"/>
                      <wpg:cNvGrpSpPr>
                        <a:grpSpLocks/>
                      </wpg:cNvGrpSpPr>
                      <wpg:grpSpPr bwMode="auto">
                        <a:xfrm flipH="1">
                          <a:off x="0" y="14970"/>
                          <a:ext cx="12255" cy="230"/>
                          <a:chOff x="-8" y="14978"/>
                          <a:chExt cx="12255" cy="230"/>
                        </a:xfrm>
                      </wpg:grpSpPr>
                      <wps:wsp>
                        <wps:cNvPr id="11" name="AutoShape 47"/>
                        <wps:cNvCnPr>
                          <a:cxnSpLocks noChangeShapeType="1"/>
                        </wps:cNvCnPr>
                        <wps:spPr bwMode="auto">
                          <a:xfrm flipV="1">
                            <a:off x="-8" y="14978"/>
                            <a:ext cx="1260" cy="23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AutoShape 48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1252" y="14978"/>
                            <a:ext cx="10995" cy="230"/>
                          </a:xfrm>
                          <a:prstGeom prst="bentConnector3">
                            <a:avLst>
                              <a:gd name="adj1" fmla="val 96778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4" o:spid="_x0000_s1039" style="position:absolute;margin-left:-2.25pt;margin-top:572.75pt;width:791.25pt;height:11.5pt;z-index:251679744;mso-position-horizontal-relative:page;mso-position-vertical-relative:page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40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oFKsIA&#10;AADaAAAADwAAAGRycy9kb3ducmV2LnhtbESPQYvCMBSE78L+h/AWvGmqB9GuUURWEASx1oPHt82z&#10;DTYv3SZq/fdGWNjjMDPfMPNlZ2txp9YbxwpGwwQEceG04VLBKd8MpiB8QNZYOyYFT/KwXHz05phq&#10;9+CM7sdQighhn6KCKoQmldIXFVn0Q9cQR+/iWoshyraUusVHhNtajpNkIi0ajgsVNrSuqLgeb1bB&#10;6szZt/nd/xyyS2byfJbwbnJVqv/Zrb5ABOrCf/ivvdUKZvC+Em+A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KgUqwgAAANoAAAAPAAAAAAAAAAAAAAAAAJgCAABkcnMvZG93&#10;bnJldi54bWxQSwUGAAAAAAQABAD1AAAAhwMAAAAA&#10;" filled="f" stroked="f">
                <v:textbox inset="0,0,0,0">
                  <w:txbxContent>
                    <w:p w14:paraId="52028C66" w14:textId="77777777" w:rsidR="00902261" w:rsidRDefault="00902261" w:rsidP="009F07AF">
                      <w:pPr>
                        <w:jc w:val="center"/>
                      </w:pPr>
                      <w:r w:rsidRPr="006F72D1">
                        <w:t>B</w:t>
                      </w:r>
                      <w:r>
                        <w:t>-</w:t>
                      </w:r>
                      <w:r>
                        <w:fldChar w:fldCharType="begin"/>
                      </w:r>
                      <w:r>
                        <w:instrText xml:space="preserve"> PAGE    \* MERGEFORMAT </w:instrText>
                      </w:r>
                      <w:r>
                        <w:fldChar w:fldCharType="separate"/>
                      </w:r>
                      <w:r w:rsidR="00B06AFB" w:rsidRPr="00B06AFB">
                        <w:rPr>
                          <w:noProof/>
                          <w:color w:val="8C8C8C"/>
                        </w:rPr>
                        <w:t>1</w:t>
                      </w:r>
                      <w:r>
                        <w:rPr>
                          <w:noProof/>
                          <w:color w:val="8C8C8C"/>
                        </w:rPr>
                        <w:fldChar w:fldCharType="end"/>
                      </w:r>
                    </w:p>
                  </w:txbxContent>
                </v:textbox>
              </v:shape>
              <v:group id="Group 46" o:spid="_x0000_s1041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/qpjDCAAAA2wAAAA8A&#10;AAAAAAAAAAAAAAAAqgIAAGRycy9kb3ducmV2LnhtbFBLBQYAAAAABAAEAPoAAACZAwAAAAA=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47" o:spid="_x0000_s1042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hyv8EAAADbAAAADwAAAGRycy9kb3ducmV2LnhtbERPTYvCMBC9C/6HMIIX0VRBka5RRJDu&#10;ZQ9qBY+zzWxTtpmUJqtdf70RBG/zeJ+z2nS2FldqfeVYwXSSgCAunK64VJCf9uMlCB+QNdaOScE/&#10;edis+70Vptrd+EDXYyhFDGGfogITQpNK6QtDFv3ENcSR+3GtxRBhW0rd4i2G21rOkmQhLVYcGww2&#10;tDNU/B7/rIKRT+S5mF9MNsq+vu/6zPnWZkoNB932A0SgLrzFL/enjvOn8PwlHiD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eHK/wQAAANsAAAAPAAAAAAAAAAAAAAAA&#10;AKECAABkcnMvZG93bnJldi54bWxQSwUGAAAAAAQABAD5AAAAjwMAAAAA&#10;" strokecolor="#a5a5a5"/>
                <v:shape id="AutoShape 48" o:spid="_x0000_s1043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Z9t8IAAADbAAAADwAAAGRycy9kb3ducmV2LnhtbERPS4vCMBC+L/gfwix4WbapPchSTUW2&#10;KIIIvi7ehma2rTaT0kSt/94Iwt7m43vOdNabRtyoc7VlBaMoBkFcWF1zqeB4WHz/gHAeWWNjmRQ8&#10;yMEsG3xMMdX2zju67X0pQgi7FBVU3replK6oyKCLbEscuD/bGfQBdqXUHd5DuGlkEsdjabDm0FBh&#10;S78VFZf91SjY7JbHy0le86Sv519nXOen8zZXavjZzycgPPX+X/x2r3SYn8Drl3CAzJ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3Z9t8IAAADbAAAADwAAAAAAAAAAAAAA&#10;AAChAgAAZHJzL2Rvd25yZXYueG1sUEsFBgAAAAAEAAQA+QAAAJADAAAAAA==&#10;" adj="20904" strokecolor="#a5a5a5"/>
              </v:group>
              <w10:wrap anchorx="page" anchory="page"/>
            </v:group>
          </w:pict>
        </mc:Fallback>
      </mc:AlternateContent>
    </w:r>
    <w:r>
      <w:rPr>
        <w:noProof/>
        <w:color w:val="A6A6A6" w:themeColor="background1" w:themeShade="A6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552FB86B" wp14:editId="07777777">
              <wp:simplePos x="0" y="0"/>
              <wp:positionH relativeFrom="page">
                <wp:posOffset>53340</wp:posOffset>
              </wp:positionH>
              <wp:positionV relativeFrom="page">
                <wp:posOffset>9558655</wp:posOffset>
              </wp:positionV>
              <wp:extent cx="15486380" cy="272415"/>
              <wp:effectExtent l="5715" t="5080" r="5080" b="0"/>
              <wp:wrapNone/>
              <wp:docPr id="3" name="Group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486380" cy="272415"/>
                        <a:chOff x="0" y="14970"/>
                        <a:chExt cx="12255" cy="300"/>
                      </a:xfrm>
                    </wpg:grpSpPr>
                    <wps:wsp>
                      <wps:cNvPr id="4" name="Text Box 40"/>
                      <wps:cNvSpPr txBox="1">
                        <a:spLocks noChangeArrowheads="1"/>
                      </wps:cNvSpPr>
                      <wps:spPr bwMode="auto">
                        <a:xfrm>
                          <a:off x="10803" y="14982"/>
                          <a:ext cx="659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B67E6" w14:textId="77777777" w:rsidR="00902261" w:rsidRDefault="00902261" w:rsidP="009F07AF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 \* MERGEFORMAT </w:instrText>
                            </w:r>
                            <w:r>
                              <w:fldChar w:fldCharType="separate"/>
                            </w:r>
                            <w:r w:rsidR="00B06AFB" w:rsidRPr="00B06AFB">
                              <w:rPr>
                                <w:noProof/>
                                <w:color w:val="8C8C8C"/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8C8C8C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5" name="Group 41"/>
                      <wpg:cNvGrpSpPr>
                        <a:grpSpLocks/>
                      </wpg:cNvGrpSpPr>
                      <wpg:grpSpPr bwMode="auto">
                        <a:xfrm flipH="1">
                          <a:off x="0" y="14970"/>
                          <a:ext cx="12255" cy="230"/>
                          <a:chOff x="-8" y="14978"/>
                          <a:chExt cx="12255" cy="230"/>
                        </a:xfrm>
                      </wpg:grpSpPr>
                      <wps:wsp>
                        <wps:cNvPr id="6" name="AutoShape 42"/>
                        <wps:cNvCnPr>
                          <a:cxnSpLocks noChangeShapeType="1"/>
                        </wps:cNvCnPr>
                        <wps:spPr bwMode="auto">
                          <a:xfrm flipV="1">
                            <a:off x="-8" y="14978"/>
                            <a:ext cx="1260" cy="23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AutoShape 43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1252" y="14978"/>
                            <a:ext cx="10995" cy="230"/>
                          </a:xfrm>
                          <a:prstGeom prst="bentConnector3">
                            <a:avLst>
                              <a:gd name="adj1" fmla="val 96778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9" o:spid="_x0000_s1044" style="position:absolute;margin-left:4.2pt;margin-top:752.65pt;width:1219.4pt;height:21.45pt;z-index:251678720;mso-position-horizontal-relative:page;mso-position-vertical-relative:page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">
              <v:shape id="Text Box 40" o:spid="_x0000_s1045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uqtMMA&#10;AADaAAAADwAAAGRycy9kb3ducmV2LnhtbESPQWvCQBSE7wX/w/IEb3VjEanRVUQsFIRijAePz+wz&#10;Wcy+jdmtxn/fFQoeh5n5hpkvO1uLG7XeOFYwGiYgiAunDZcKDvnX+ycIH5A11o5JwYM8LBe9tzmm&#10;2t05o9s+lCJC2KeooAqhSaX0RUUW/dA1xNE7u9ZiiLItpW7xHuG2lh9JMpEWDceFChtaV1Rc9r9W&#10;werI2cZcf0677JyZPJ8mvJ1clBr0u9UMRKAuvML/7W+tYAzPK/EG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uqtMMAAADaAAAADwAAAAAAAAAAAAAAAACYAgAAZHJzL2Rv&#10;d25yZXYueG1sUEsFBgAAAAAEAAQA9QAAAIgDAAAAAA==&#10;" filled="f" stroked="f">
                <v:textbox inset="0,0,0,0">
                  <w:txbxContent>
                    <w:p w14:paraId="3BDB67E6" w14:textId="77777777" w:rsidR="00902261" w:rsidRDefault="00902261" w:rsidP="009F07AF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 \* MERGEFORMAT </w:instrText>
                      </w:r>
                      <w:r>
                        <w:fldChar w:fldCharType="separate"/>
                      </w:r>
                      <w:r w:rsidR="00B06AFB" w:rsidRPr="00B06AFB">
                        <w:rPr>
                          <w:noProof/>
                          <w:color w:val="8C8C8C"/>
                        </w:rPr>
                        <w:t>1</w:t>
                      </w:r>
                      <w:r>
                        <w:rPr>
                          <w:noProof/>
                          <w:color w:val="8C8C8C"/>
                        </w:rPr>
                        <w:fldChar w:fldCharType="end"/>
                      </w:r>
                    </w:p>
                  </w:txbxContent>
                </v:textbox>
              </v:shape>
              <v:group id="Group 41" o:spid="_x0000_s1046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bvfyPCAAAA2gAAAA8A&#10;AAAAAAAAAAAAAAAAqgIAAGRycy9kb3ducmV2LnhtbFBLBQYAAAAABAAEAPoAAACZAwAAAAA=&#10;">
                <v:shape id="AutoShape 42" o:spid="_x0000_s1047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pjJMEAAADaAAAADwAAAGRycy9kb3ducmV2LnhtbESPQYvCMBSE7wv+h/AEL6KpgiLVKCJI&#10;vexhXQWPz+bZFJuX0kSt++s3guBxmJlvmMWqtZW4U+NLxwpGwwQEce50yYWCw+92MAPhA7LGyjEp&#10;eJKH1bLztcBUuwf/0H0fChEh7FNUYEKoUyl9bsiiH7qaOHoX11gMUTaF1A0+ItxWcpwkU2mx5Lhg&#10;sKaNofy6v1kFfZ/IYz45mayffZ//9JEPa5sp1eu26zmIQG34hN/tnVYwhdeVeAPk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OmMkwQAAANoAAAAPAAAAAAAAAAAAAAAA&#10;AKECAABkcnMvZG93bnJldi54bWxQSwUGAAAAAAQABAD5AAAAjwMAAAAA&#10;" strokecolor="#a5a5a5"/>
                <v:shape id="AutoShape 43" o:spid="_x0000_s1048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YXRMIAAADaAAAADwAAAGRycy9kb3ducmV2LnhtbESPzarCMBSE9xd8h3AENxdNdXGVahSx&#10;KMJF8G/j7tAc22pzUpqo9e2NILgcZuYbZjJrTCnuVLvCsoJ+LwJBnFpdcKbgeFh2RyCcR9ZYWiYF&#10;T3Iwm7Z+Jhhr++Ad3fc+EwHCLkYFufdVLKVLczLoerYiDt7Z1gZ9kHUmdY2PADelHETRnzRYcFjI&#10;saJFTul1fzMKNrvV8XqSt2TQFPPfC/4np8s2UarTbuZjEJ4a/w1/2mutYAjvK+EGyO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YYXRMIAAADaAAAADwAAAAAAAAAAAAAA&#10;AAChAgAAZHJzL2Rvd25yZXYueG1sUEsFBgAAAAAEAAQA+QAAAJADAAAAAA==&#10;" adj="20904" strokecolor="#a5a5a5"/>
              </v:group>
              <w10:wrap anchorx="page" anchory="page"/>
            </v:group>
          </w:pict>
        </mc:Fallback>
      </mc:AlternateContent>
    </w:r>
    <w:r>
      <w:rPr>
        <w:bCs/>
        <w:color w:val="A6A6A6" w:themeColor="background1" w:themeShade="A6"/>
      </w:rPr>
      <w:t xml:space="preserve">CFRPM </w:t>
    </w:r>
    <w:proofErr w:type="spellStart"/>
    <w:r>
      <w:rPr>
        <w:bCs/>
        <w:color w:val="A6A6A6" w:themeColor="background1" w:themeShade="A6"/>
      </w:rPr>
      <w:t>Vx.x</w:t>
    </w:r>
    <w:proofErr w:type="spellEnd"/>
    <w:r>
      <w:rPr>
        <w:color w:val="A6A6A6" w:themeColor="background1" w:themeShade="A6"/>
      </w:rPr>
      <w:tab/>
    </w:r>
    <w:r>
      <w:rPr>
        <w:color w:val="A6A6A6" w:themeColor="background1" w:themeShade="A6"/>
      </w:rPr>
      <w:tab/>
    </w:r>
  </w:p>
  <w:p w14:paraId="5FE91905" w14:textId="77777777" w:rsidR="00902261" w:rsidRPr="009F07AF" w:rsidRDefault="00902261" w:rsidP="009F07AF">
    <w:pPr>
      <w:tabs>
        <w:tab w:val="right" w:pos="12240"/>
      </w:tabs>
      <w:spacing w:after="0"/>
      <w:ind w:right="720"/>
      <w:contextualSpacing/>
      <w:jc w:val="right"/>
      <w:rPr>
        <w:color w:val="A6A6A6" w:themeColor="background1" w:themeShade="A6"/>
        <w:sz w:val="20"/>
        <w:szCs w:val="20"/>
      </w:rPr>
    </w:pPr>
    <w:r>
      <w:rPr>
        <w:bCs/>
        <w:color w:val="A6A6A6" w:themeColor="background1" w:themeShade="A6"/>
        <w:sz w:val="20"/>
        <w:szCs w:val="20"/>
      </w:rPr>
      <w:t>Model Description Report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631D59" w14:textId="77777777" w:rsidR="00313AD8" w:rsidRDefault="00313AD8" w:rsidP="00B4728B">
      <w:pPr>
        <w:spacing w:after="0" w:line="240" w:lineRule="auto"/>
      </w:pPr>
      <w:r>
        <w:separator/>
      </w:r>
    </w:p>
  </w:footnote>
  <w:footnote w:type="continuationSeparator" w:id="0">
    <w:p w14:paraId="110EDFE5" w14:textId="77777777" w:rsidR="00313AD8" w:rsidRDefault="00313AD8" w:rsidP="00B472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B98640" w14:textId="77777777" w:rsidR="00902261" w:rsidRDefault="00902261" w:rsidP="00D45F7F">
    <w:pPr>
      <w:pStyle w:val="Header"/>
      <w:pBdr>
        <w:bottom w:val="none" w:sz="0" w:space="0" w:color="auto"/>
      </w:pBdr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CD9AD5" w14:textId="10FCB419" w:rsidR="00902261" w:rsidRPr="00C2273E" w:rsidRDefault="00902261" w:rsidP="00C2273E">
    <w:pPr>
      <w:pStyle w:val="NCSTMHeader"/>
    </w:pPr>
    <w:r w:rsidRPr="00CC1570">
      <w:rPr>
        <w:rFonts w:ascii="Times New Roman" w:hAnsi="Times New Roman"/>
        <w:b w:val="0"/>
        <w:bCs w:val="0"/>
        <w:sz w:val="38"/>
        <w:szCs w:val="38"/>
      </w:rPr>
      <w:drawing>
        <wp:anchor distT="0" distB="0" distL="114300" distR="114300" simplePos="0" relativeHeight="251709440" behindDoc="1" locked="0" layoutInCell="1" allowOverlap="1" wp14:anchorId="5FC0FE8F" wp14:editId="09F29955">
          <wp:simplePos x="0" y="0"/>
          <wp:positionH relativeFrom="margin">
            <wp:posOffset>5029200</wp:posOffset>
          </wp:positionH>
          <wp:positionV relativeFrom="paragraph">
            <wp:posOffset>-114300</wp:posOffset>
          </wp:positionV>
          <wp:extent cx="730250" cy="358775"/>
          <wp:effectExtent l="0" t="0" r="0" b="3175"/>
          <wp:wrapTight wrapText="bothSides">
            <wp:wrapPolygon edited="0">
              <wp:start x="0" y="0"/>
              <wp:lineTo x="0" y="20644"/>
              <wp:lineTo x="20849" y="20644"/>
              <wp:lineTo x="20849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0250" cy="358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mc:AlternateContent>
        <mc:Choice Requires="wps">
          <w:drawing>
            <wp:anchor distT="0" distB="0" distL="114300" distR="114300" simplePos="0" relativeHeight="251670528" behindDoc="0" locked="0" layoutInCell="1" allowOverlap="1" wp14:anchorId="4B747F69" wp14:editId="4F48ADAB">
              <wp:simplePos x="0" y="0"/>
              <wp:positionH relativeFrom="column">
                <wp:posOffset>15875</wp:posOffset>
              </wp:positionH>
              <wp:positionV relativeFrom="paragraph">
                <wp:posOffset>340360</wp:posOffset>
              </wp:positionV>
              <wp:extent cx="5805805" cy="0"/>
              <wp:effectExtent l="6350" t="6985" r="7620" b="12065"/>
              <wp:wrapNone/>
              <wp:docPr id="42" name="AutoShap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0580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7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 xmlns:a="http://schemas.openxmlformats.org/drawingml/2006/main" xmlns:pic="http://schemas.openxmlformats.org/drawingml/2006/picture" xmlns:a14="http://schemas.microsoft.com/office/drawing/2010/main" xmlns:wp14="http://schemas.microsoft.com/office/word/2010/wordml">
          <w:pict w14:anchorId="12D8E811">
            <v:shapetype id="_x0000_t32" coordsize="21600,21600" o:oned="t" filled="f" o:spt="32" path="m,l21600,21600e" w14:anchorId="27993BF3">
              <v:path fillok="f" arrowok="t" o:connecttype="none"/>
              <o:lock v:ext="edit" shapetype="t"/>
            </v:shapetype>
            <v:shape id="AutoShape 18" style="position:absolute;margin-left:1.25pt;margin-top:26.8pt;width:457.1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bfbfbf [2412]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"/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9504" behindDoc="1" locked="0" layoutInCell="0" allowOverlap="1" wp14:anchorId="323B60C0" wp14:editId="2AFB613F">
              <wp:simplePos x="0" y="0"/>
              <wp:positionH relativeFrom="margin">
                <wp:posOffset>231140</wp:posOffset>
              </wp:positionH>
              <wp:positionV relativeFrom="margin">
                <wp:posOffset>2983865</wp:posOffset>
              </wp:positionV>
              <wp:extent cx="5237480" cy="3142615"/>
              <wp:effectExtent l="0" t="1145540" r="0" b="655320"/>
              <wp:wrapNone/>
              <wp:docPr id="41" name="WordArt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237480" cy="31426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BBA6A" w14:textId="77777777" w:rsidR="00902261" w:rsidRDefault="00902261" w:rsidP="00AC796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Calibri"/>
                              <w:color w:val="C0C0C0"/>
                              <w:sz w:val="2"/>
                              <w:szCs w:val="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DRAFT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17" o:spid="_x0000_s1031" type="#_x0000_t202" style="position:absolute;margin-left:18.2pt;margin-top:234.95pt;width:412.4pt;height:247.45pt;rotation:-45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" o:allowincell="f" filled="f" stroked="f">
              <v:stroke joinstyle="round"/>
              <o:lock v:ext="edit" shapetype="t"/>
              <v:textbox style="mso-fit-shape-to-text:t">
                <w:txbxContent>
                  <w:p w14:paraId="69DBBA6A" w14:textId="77777777" w:rsidR="00902261" w:rsidRDefault="00902261" w:rsidP="00AC796D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Calibri" w:hAnsi="Calibri" w:cs="Calibri"/>
                        <w:color w:val="C0C0C0"/>
                        <w:sz w:val="2"/>
                        <w:szCs w:val="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DRAFT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C2273E">
      <w:t xml:space="preserve">Section </w:t>
    </w:r>
    <w:r w:rsidR="00AC4301">
      <w:t>1</w:t>
    </w:r>
    <w:r w:rsidRPr="00C2273E">
      <w:t xml:space="preserve">: </w:t>
    </w:r>
    <w:r w:rsidR="00AC4301">
      <w:t>SubArea Application</w:t>
    </w:r>
    <w:r w:rsidR="00AC4301" w:rsidRPr="00C2273E"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D60D2B" w14:textId="5DE5C27F" w:rsidR="00902261" w:rsidRPr="00C2273E" w:rsidRDefault="00902261" w:rsidP="00C2273E">
    <w:pPr>
      <w:pStyle w:val="NCSTMHeader"/>
    </w:pPr>
    <w:r>
      <mc:AlternateContent>
        <mc:Choice Requires="wps">
          <w:drawing>
            <wp:anchor distT="0" distB="0" distL="114300" distR="114300" simplePos="0" relativeHeight="251712512" behindDoc="0" locked="0" layoutInCell="1" allowOverlap="1" wp14:anchorId="58C400A3" wp14:editId="72595B22">
              <wp:simplePos x="0" y="0"/>
              <wp:positionH relativeFrom="column">
                <wp:posOffset>15875</wp:posOffset>
              </wp:positionH>
              <wp:positionV relativeFrom="paragraph">
                <wp:posOffset>340360</wp:posOffset>
              </wp:positionV>
              <wp:extent cx="5805805" cy="0"/>
              <wp:effectExtent l="6350" t="6985" r="7620" b="12065"/>
              <wp:wrapNone/>
              <wp:docPr id="23" name="AutoShap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0580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7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0" o:spid="_x0000_s1026" type="#_x0000_t32" style="position:absolute;margin-left:1.25pt;margin-top:26.8pt;width:457.15pt;height: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" strokecolor="#bfbfbf [2412]"/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711488" behindDoc="1" locked="0" layoutInCell="0" allowOverlap="1" wp14:anchorId="690A1319" wp14:editId="428B8790">
              <wp:simplePos x="0" y="0"/>
              <wp:positionH relativeFrom="margin">
                <wp:posOffset>231140</wp:posOffset>
              </wp:positionH>
              <wp:positionV relativeFrom="margin">
                <wp:posOffset>2983865</wp:posOffset>
              </wp:positionV>
              <wp:extent cx="5237480" cy="3142615"/>
              <wp:effectExtent l="0" t="1145540" r="0" b="655320"/>
              <wp:wrapNone/>
              <wp:docPr id="24" name="WordArt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237480" cy="31426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E04E8C" w14:textId="77777777" w:rsidR="00902261" w:rsidRDefault="00902261" w:rsidP="00AC796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Calibri"/>
                              <w:color w:val="C0C0C0"/>
                              <w:sz w:val="2"/>
                              <w:szCs w:val="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DRAFT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49" o:spid="_x0000_s1032" type="#_x0000_t202" style="position:absolute;margin-left:18.2pt;margin-top:234.95pt;width:412.4pt;height:247.45pt;rotation:-45;z-index:-251604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" o:allowincell="f" filled="f" stroked="f">
              <v:stroke joinstyle="round"/>
              <o:lock v:ext="edit" shapetype="t"/>
              <v:textbox style="mso-fit-shape-to-text:t">
                <w:txbxContent>
                  <w:p w14:paraId="71E04E8C" w14:textId="77777777" w:rsidR="00902261" w:rsidRDefault="00902261" w:rsidP="00AC796D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Calibri" w:hAnsi="Calibri" w:cs="Calibri"/>
                        <w:color w:val="C0C0C0"/>
                        <w:sz w:val="2"/>
                        <w:szCs w:val="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DRAFT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C2273E">
      <w:t xml:space="preserve">Appendix </w:t>
    </w:r>
    <w:r w:rsidR="00AC4301">
      <w:t>A</w:t>
    </w:r>
    <w:r w:rsidRPr="00C2273E">
      <w:t xml:space="preserve"> </w:t>
    </w:r>
    <w:r w:rsidR="00AC4301">
      <w:t>SubArea Application Scripts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6F6DEC" w14:textId="77777777" w:rsidR="00902261" w:rsidRPr="009E6BF2" w:rsidRDefault="00902261" w:rsidP="00C2273E">
    <w:pPr>
      <w:pStyle w:val="NCSTMHeader"/>
    </w:pPr>
    <w:r>
      <w:rPr>
        <w:caps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705344" behindDoc="0" locked="0" layoutInCell="1" allowOverlap="1" wp14:anchorId="7B2A89A1" wp14:editId="07777777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178435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89960" w14:textId="77777777" w:rsidR="00902261" w:rsidRDefault="00902261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06AFB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67" o:spid="_x0000_s1033" style="position:absolute;margin-left:82.7pt;margin-top:0;width:133.9pt;height:80.65pt;z-index:25170534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">
              <v:group id="Group 168" o:spid="_x0000_s1034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<v:rect id="Rectangle 169" o:spid="_x0000_s1035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PpEMEA&#10;AADcAAAADwAAAGRycy9kb3ducmV2LnhtbERPS4vCMBC+L/gfwgje1lQPXVuNIrLLukcfCN6GZmyL&#10;zaQkWVv/vREEb/PxPWex6k0jbuR8bVnBZJyAIC6srrlUcDz8fM5A+ICssbFMCu7kYbUcfCww17bj&#10;Hd32oRQxhH2OCqoQ2lxKX1Rk0I9tSxy5i3UGQ4SulNphF8NNI6dJkkqDNceGClvaVFRc9/9GQZZO&#10;/9zu9HvuLvfufC2/cJt9o1KjYb+egwjUh7f45d7qOD/N4PlMvEA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1T6RDBAAAA3AAAAA8AAAAAAAAAAAAAAAAAmAIAAGRycy9kb3du&#10;cmV2LnhtbFBLBQYAAAAABAAEAPUAAACGAwAAAAA=&#10;" fillcolor="white [3212]" stroked="f" strokeweight="2pt">
                  <v:fill opacity="0"/>
                </v:rect>
                <v:shape id="Rectangle 12" o:spid="_x0000_s1036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/6SsQA&#10;AADcAAAADwAAAGRycy9kb3ducmV2LnhtbESPzW7CQAyE75V4h5WRuJVNEWohZUEIRMUJiZ8HsLIm&#10;SZv1RrtLEt6+PlTqzdaMZz6vNoNrVEch1p4NvE0zUMSFtzWXBm7Xw+sCVEzIFhvPZOBJETbr0csK&#10;c+t7PlN3SaWSEI45GqhSanOtY1GRwzj1LbFodx8cJllDqW3AXsJdo2dZ9q4d1iwNFba0q6j4uTyc&#10;Ab1cdv3BN/PbqX9+hcEfv/d2bsxkPGw/QSUa0r/57/poBf9D8OUZmUC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v+krEAAAA3AAAAA8AAAAAAAAAAAAAAAAAmAIAAGRycy9k&#10;b3ducmV2LnhtbFBLBQYAAAAABAAEAPUAAACJAwAAAAA=&#10;" path="m,l1462822,r,1014481l638269,407899,,xe" fillcolor="#4f81bd [3204]" stroked="f" strokeweight="2pt">
                  <v:path arrowok="t" o:connecttype="custom" o:connectlocs="0,0;1463040,0;1463040,1014984;638364,408101;0,0" o:connectangles="0,0,0,0,0"/>
                </v:shape>
                <v:rect id="Rectangle 171" o:spid="_x0000_s1037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+wsIA&#10;AADcAAAADwAAAGRycy9kb3ducmV2LnhtbERPS4vCMBC+C/6HMMLeNNXqKl2jLMsq3nwi7m1oxrbY&#10;TEoTtf57Iwh7m4/vOdN5Y0pxo9oVlhX0exEI4tTqgjMFh/2iOwHhPLLG0jIpeJCD+azdmmKi7Z23&#10;dNv5TIQQdgkqyL2vEildmpNB17MVceDOtjboA6wzqWu8h3BTykEUfUqDBYeGHCv6ySm97K5GQTzO&#10;toPNcnRcnqK/42X9G5+HTazUR6f5/gLhqfH/4rd7pcP8cR9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/7CwgAAANwAAAAPAAAAAAAAAAAAAAAAAJgCAABkcnMvZG93&#10;bnJldi54bWxQSwUGAAAAAAQABAD1AAAAhwMAAAAA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8" type="#_x0000_t202" style="position:absolute;left:10326;top:95;width:4381;height:3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f9IMMA&#10;AADcAAAADwAAAGRycy9kb3ducmV2LnhtbERPTWvCQBC9C/0PyxR6q5uqmJK6SghavShoBa9DdpoE&#10;s7NpdjXx37tCwds83ufMFr2pxZVaV1lW8DGMQBDnVldcKDj+rN4/QTiPrLG2TApu5GAxfxnMMNG2&#10;4z1dD74QIYRdggpK75tESpeXZNANbUMcuF/bGvQBtoXULXYh3NRyFEVTabDi0FBiQ1lJ+flwMQqy&#10;yfJvtf7eppe46+xYZtHulJ6Venvt0y8Qnnr/FP+7NzrMj0fweCZc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f9IMMAAADcAAAADwAAAAAAAAAAAAAAAACYAgAAZHJzL2Rv&#10;d25yZXYueG1sUEsFBgAAAAAEAAQA9QAAAIgDAAAAAA==&#10;" filled="f" stroked="f" strokeweight=".5pt">
                <v:textbox inset=",7.2pt,,7.2pt">
                  <w:txbxContent>
                    <w:p w14:paraId="6E589960" w14:textId="77777777" w:rsidR="00902261" w:rsidRDefault="00902261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B06AFB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17D75"/>
    <w:multiLevelType w:val="hybridMultilevel"/>
    <w:tmpl w:val="BD62C804"/>
    <w:lvl w:ilvl="0" w:tplc="BE66D4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D51F33"/>
    <w:multiLevelType w:val="hybridMultilevel"/>
    <w:tmpl w:val="216C9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53677D"/>
    <w:multiLevelType w:val="hybridMultilevel"/>
    <w:tmpl w:val="FE664578"/>
    <w:lvl w:ilvl="0" w:tplc="53A0A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A079F6"/>
    <w:multiLevelType w:val="hybridMultilevel"/>
    <w:tmpl w:val="5030A6E4"/>
    <w:lvl w:ilvl="0" w:tplc="0409000F">
      <w:start w:val="1"/>
      <w:numFmt w:val="decimal"/>
      <w:lvlText w:val="%1."/>
      <w:lvlJc w:val="left"/>
      <w:pPr>
        <w:ind w:left="824" w:hanging="360"/>
      </w:pPr>
    </w:lvl>
    <w:lvl w:ilvl="1" w:tplc="04090019" w:tentative="1">
      <w:start w:val="1"/>
      <w:numFmt w:val="lowerLetter"/>
      <w:lvlText w:val="%2."/>
      <w:lvlJc w:val="left"/>
      <w:pPr>
        <w:ind w:left="1544" w:hanging="360"/>
      </w:pPr>
    </w:lvl>
    <w:lvl w:ilvl="2" w:tplc="0409001B" w:tentative="1">
      <w:start w:val="1"/>
      <w:numFmt w:val="lowerRoman"/>
      <w:lvlText w:val="%3."/>
      <w:lvlJc w:val="right"/>
      <w:pPr>
        <w:ind w:left="2264" w:hanging="180"/>
      </w:pPr>
    </w:lvl>
    <w:lvl w:ilvl="3" w:tplc="0409000F" w:tentative="1">
      <w:start w:val="1"/>
      <w:numFmt w:val="decimal"/>
      <w:lvlText w:val="%4."/>
      <w:lvlJc w:val="left"/>
      <w:pPr>
        <w:ind w:left="2984" w:hanging="360"/>
      </w:pPr>
    </w:lvl>
    <w:lvl w:ilvl="4" w:tplc="04090019" w:tentative="1">
      <w:start w:val="1"/>
      <w:numFmt w:val="lowerLetter"/>
      <w:lvlText w:val="%5."/>
      <w:lvlJc w:val="left"/>
      <w:pPr>
        <w:ind w:left="3704" w:hanging="360"/>
      </w:pPr>
    </w:lvl>
    <w:lvl w:ilvl="5" w:tplc="0409001B" w:tentative="1">
      <w:start w:val="1"/>
      <w:numFmt w:val="lowerRoman"/>
      <w:lvlText w:val="%6."/>
      <w:lvlJc w:val="right"/>
      <w:pPr>
        <w:ind w:left="4424" w:hanging="180"/>
      </w:pPr>
    </w:lvl>
    <w:lvl w:ilvl="6" w:tplc="0409000F" w:tentative="1">
      <w:start w:val="1"/>
      <w:numFmt w:val="decimal"/>
      <w:lvlText w:val="%7."/>
      <w:lvlJc w:val="left"/>
      <w:pPr>
        <w:ind w:left="5144" w:hanging="360"/>
      </w:pPr>
    </w:lvl>
    <w:lvl w:ilvl="7" w:tplc="04090019" w:tentative="1">
      <w:start w:val="1"/>
      <w:numFmt w:val="lowerLetter"/>
      <w:lvlText w:val="%8."/>
      <w:lvlJc w:val="left"/>
      <w:pPr>
        <w:ind w:left="5864" w:hanging="360"/>
      </w:pPr>
    </w:lvl>
    <w:lvl w:ilvl="8" w:tplc="0409001B" w:tentative="1">
      <w:start w:val="1"/>
      <w:numFmt w:val="lowerRoman"/>
      <w:lvlText w:val="%9."/>
      <w:lvlJc w:val="right"/>
      <w:pPr>
        <w:ind w:left="6584" w:hanging="180"/>
      </w:pPr>
    </w:lvl>
  </w:abstractNum>
  <w:abstractNum w:abstractNumId="4">
    <w:nsid w:val="332F5122"/>
    <w:multiLevelType w:val="hybridMultilevel"/>
    <w:tmpl w:val="83C0F0EE"/>
    <w:lvl w:ilvl="0" w:tplc="1A7C63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6C712F"/>
    <w:multiLevelType w:val="hybridMultilevel"/>
    <w:tmpl w:val="EBA47F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4A2E93"/>
    <w:multiLevelType w:val="hybridMultilevel"/>
    <w:tmpl w:val="EB407FE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3027B7"/>
    <w:multiLevelType w:val="hybridMultilevel"/>
    <w:tmpl w:val="89D4F4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D54390"/>
    <w:multiLevelType w:val="hybridMultilevel"/>
    <w:tmpl w:val="47620E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A30906"/>
    <w:multiLevelType w:val="hybridMultilevel"/>
    <w:tmpl w:val="6D98CFF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B56FFB"/>
    <w:multiLevelType w:val="hybridMultilevel"/>
    <w:tmpl w:val="D32CB95A"/>
    <w:lvl w:ilvl="0" w:tplc="FFFFFFFF">
      <w:start w:val="1"/>
      <w:numFmt w:val="upperLetter"/>
      <w:pStyle w:val="AppendixHeading"/>
      <w:lvlText w:val="%1."/>
      <w:lvlJc w:val="left"/>
      <w:pPr>
        <w:ind w:left="360" w:hanging="36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187245"/>
    <w:multiLevelType w:val="hybridMultilevel"/>
    <w:tmpl w:val="A2A2BE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846426"/>
    <w:multiLevelType w:val="hybridMultilevel"/>
    <w:tmpl w:val="D2826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5B447C8"/>
    <w:multiLevelType w:val="multilevel"/>
    <w:tmpl w:val="59E4D714"/>
    <w:lvl w:ilvl="0">
      <w:start w:val="1"/>
      <w:numFmt w:val="decimal"/>
      <w:pStyle w:val="Heading1"/>
      <w:lvlText w:val="%1."/>
      <w:lvlJc w:val="left"/>
      <w:pPr>
        <w:ind w:left="432" w:hanging="432"/>
      </w:pPr>
    </w:lvl>
    <w:lvl w:ilvl="1">
      <w:start w:val="1"/>
      <w:numFmt w:val="decimal"/>
      <w:pStyle w:val="Heading2"/>
      <w:lvlText w:val="%2."/>
      <w:lvlJc w:val="left"/>
      <w:pPr>
        <w:ind w:left="576" w:hanging="576"/>
      </w:pPr>
    </w:lvl>
    <w:lvl w:ilvl="2">
      <w:start w:val="1"/>
      <w:numFmt w:val="decimal"/>
      <w:pStyle w:val="Heading3"/>
      <w:lvlText w:val="%3."/>
      <w:lvlJc w:val="left"/>
      <w:pPr>
        <w:ind w:left="720" w:hanging="720"/>
      </w:pPr>
    </w:lvl>
    <w:lvl w:ilvl="3">
      <w:start w:val="1"/>
      <w:numFmt w:val="decimal"/>
      <w:pStyle w:val="Heading4"/>
      <w:lvlText w:val="%4.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>
    <w:nsid w:val="78F51188"/>
    <w:multiLevelType w:val="hybridMultilevel"/>
    <w:tmpl w:val="89D4F4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9D24C2B"/>
    <w:multiLevelType w:val="hybridMultilevel"/>
    <w:tmpl w:val="A2A2BE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3"/>
  </w:num>
  <w:num w:numId="4">
    <w:abstractNumId w:val="13"/>
  </w:num>
  <w:num w:numId="5">
    <w:abstractNumId w:val="13"/>
  </w:num>
  <w:num w:numId="6">
    <w:abstractNumId w:val="0"/>
  </w:num>
  <w:num w:numId="7">
    <w:abstractNumId w:val="15"/>
  </w:num>
  <w:num w:numId="8">
    <w:abstractNumId w:val="11"/>
  </w:num>
  <w:num w:numId="9">
    <w:abstractNumId w:val="6"/>
  </w:num>
  <w:num w:numId="10">
    <w:abstractNumId w:val="1"/>
  </w:num>
  <w:num w:numId="11">
    <w:abstractNumId w:val="10"/>
  </w:num>
  <w:num w:numId="12">
    <w:abstractNumId w:val="2"/>
  </w:num>
  <w:num w:numId="13">
    <w:abstractNumId w:val="8"/>
  </w:num>
  <w:num w:numId="14">
    <w:abstractNumId w:val="9"/>
  </w:num>
  <w:num w:numId="15">
    <w:abstractNumId w:val="7"/>
  </w:num>
  <w:num w:numId="16">
    <w:abstractNumId w:val="14"/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3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Charlotte Davidson">
    <w15:presenceInfo w15:providerId="AD" w15:userId="1003BFFD94ACA032@LIVE.COM"/>
  </w15:person>
  <w15:person w15:author="David Schmitt">
    <w15:presenceInfo w15:providerId="AD" w15:userId="10037FFE94E3F976@LIVE.CO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4"/>
  <w:removePersonalInformation/>
  <w:removeDateAndTime/>
  <w:proofState w:spelling="clean" w:grammar="clean"/>
  <w:stylePaneSortMethod w:val="00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D06"/>
    <w:rsid w:val="00013E5A"/>
    <w:rsid w:val="000606B3"/>
    <w:rsid w:val="00061809"/>
    <w:rsid w:val="00062AC5"/>
    <w:rsid w:val="00063AF0"/>
    <w:rsid w:val="000643EF"/>
    <w:rsid w:val="00075475"/>
    <w:rsid w:val="00090553"/>
    <w:rsid w:val="000A18A6"/>
    <w:rsid w:val="000A258E"/>
    <w:rsid w:val="000C5A0D"/>
    <w:rsid w:val="000C5FA6"/>
    <w:rsid w:val="000D36DC"/>
    <w:rsid w:val="000D5C23"/>
    <w:rsid w:val="000D6825"/>
    <w:rsid w:val="000E1B9C"/>
    <w:rsid w:val="000F70EE"/>
    <w:rsid w:val="00102630"/>
    <w:rsid w:val="001131C1"/>
    <w:rsid w:val="00113930"/>
    <w:rsid w:val="00120DD5"/>
    <w:rsid w:val="00130D8B"/>
    <w:rsid w:val="0013598B"/>
    <w:rsid w:val="00143984"/>
    <w:rsid w:val="0014623F"/>
    <w:rsid w:val="00160A75"/>
    <w:rsid w:val="00160DBD"/>
    <w:rsid w:val="001B408E"/>
    <w:rsid w:val="001B7713"/>
    <w:rsid w:val="001C748D"/>
    <w:rsid w:val="001C79CA"/>
    <w:rsid w:val="001F00C7"/>
    <w:rsid w:val="001F61F1"/>
    <w:rsid w:val="00202735"/>
    <w:rsid w:val="00206D47"/>
    <w:rsid w:val="002112F6"/>
    <w:rsid w:val="00220D06"/>
    <w:rsid w:val="00236906"/>
    <w:rsid w:val="0025505E"/>
    <w:rsid w:val="002610C5"/>
    <w:rsid w:val="002652A8"/>
    <w:rsid w:val="0028034B"/>
    <w:rsid w:val="00291691"/>
    <w:rsid w:val="00292C26"/>
    <w:rsid w:val="00296192"/>
    <w:rsid w:val="0029739B"/>
    <w:rsid w:val="002B30C2"/>
    <w:rsid w:val="002D05A3"/>
    <w:rsid w:val="002D0CCD"/>
    <w:rsid w:val="002E28F5"/>
    <w:rsid w:val="002E541D"/>
    <w:rsid w:val="00304F10"/>
    <w:rsid w:val="00313AD8"/>
    <w:rsid w:val="00343427"/>
    <w:rsid w:val="00352471"/>
    <w:rsid w:val="0037014D"/>
    <w:rsid w:val="003B7CE7"/>
    <w:rsid w:val="003E3CF0"/>
    <w:rsid w:val="003F039D"/>
    <w:rsid w:val="003F29F2"/>
    <w:rsid w:val="00400E02"/>
    <w:rsid w:val="004201ED"/>
    <w:rsid w:val="00430BD9"/>
    <w:rsid w:val="004316D7"/>
    <w:rsid w:val="00434A50"/>
    <w:rsid w:val="00436D81"/>
    <w:rsid w:val="0044434B"/>
    <w:rsid w:val="00445A1B"/>
    <w:rsid w:val="00447178"/>
    <w:rsid w:val="00455B64"/>
    <w:rsid w:val="0047EBCC"/>
    <w:rsid w:val="004866B0"/>
    <w:rsid w:val="00493DBB"/>
    <w:rsid w:val="004A6DE3"/>
    <w:rsid w:val="004D311D"/>
    <w:rsid w:val="005142DE"/>
    <w:rsid w:val="005204C3"/>
    <w:rsid w:val="00525793"/>
    <w:rsid w:val="00525F20"/>
    <w:rsid w:val="005310CF"/>
    <w:rsid w:val="005337AC"/>
    <w:rsid w:val="0056282C"/>
    <w:rsid w:val="00564A20"/>
    <w:rsid w:val="00567012"/>
    <w:rsid w:val="00567D07"/>
    <w:rsid w:val="00572298"/>
    <w:rsid w:val="0058403D"/>
    <w:rsid w:val="005858D9"/>
    <w:rsid w:val="0059652B"/>
    <w:rsid w:val="005B0A09"/>
    <w:rsid w:val="005C15E8"/>
    <w:rsid w:val="005C7C07"/>
    <w:rsid w:val="005D6045"/>
    <w:rsid w:val="005E0ECF"/>
    <w:rsid w:val="005E449B"/>
    <w:rsid w:val="00600512"/>
    <w:rsid w:val="0060138D"/>
    <w:rsid w:val="00602805"/>
    <w:rsid w:val="00607ADA"/>
    <w:rsid w:val="00646E91"/>
    <w:rsid w:val="006502BF"/>
    <w:rsid w:val="0067644C"/>
    <w:rsid w:val="006B18F5"/>
    <w:rsid w:val="006E68CE"/>
    <w:rsid w:val="006F72D1"/>
    <w:rsid w:val="00700489"/>
    <w:rsid w:val="00701829"/>
    <w:rsid w:val="0070397F"/>
    <w:rsid w:val="007041DD"/>
    <w:rsid w:val="00715873"/>
    <w:rsid w:val="00720051"/>
    <w:rsid w:val="007203AA"/>
    <w:rsid w:val="00731E5A"/>
    <w:rsid w:val="00740923"/>
    <w:rsid w:val="00740F10"/>
    <w:rsid w:val="007449BF"/>
    <w:rsid w:val="007467E9"/>
    <w:rsid w:val="00754D46"/>
    <w:rsid w:val="00755E43"/>
    <w:rsid w:val="00771AAB"/>
    <w:rsid w:val="00774A8A"/>
    <w:rsid w:val="007928BD"/>
    <w:rsid w:val="00797B15"/>
    <w:rsid w:val="007A6093"/>
    <w:rsid w:val="007B001D"/>
    <w:rsid w:val="007B43A9"/>
    <w:rsid w:val="007C56F2"/>
    <w:rsid w:val="007D2CB2"/>
    <w:rsid w:val="007E1BCF"/>
    <w:rsid w:val="007F30CE"/>
    <w:rsid w:val="007F62CF"/>
    <w:rsid w:val="008001AD"/>
    <w:rsid w:val="00806124"/>
    <w:rsid w:val="00813E0B"/>
    <w:rsid w:val="0081484B"/>
    <w:rsid w:val="00826601"/>
    <w:rsid w:val="00830C63"/>
    <w:rsid w:val="00836F64"/>
    <w:rsid w:val="00840B9D"/>
    <w:rsid w:val="00843E0A"/>
    <w:rsid w:val="008451CE"/>
    <w:rsid w:val="00852888"/>
    <w:rsid w:val="0085512B"/>
    <w:rsid w:val="00865C1F"/>
    <w:rsid w:val="00866050"/>
    <w:rsid w:val="00871943"/>
    <w:rsid w:val="008A172D"/>
    <w:rsid w:val="008A6C78"/>
    <w:rsid w:val="008B343C"/>
    <w:rsid w:val="008B40B6"/>
    <w:rsid w:val="008B609F"/>
    <w:rsid w:val="008E143A"/>
    <w:rsid w:val="008E3EF4"/>
    <w:rsid w:val="008E4FC7"/>
    <w:rsid w:val="008F37D9"/>
    <w:rsid w:val="008F7FD6"/>
    <w:rsid w:val="00901310"/>
    <w:rsid w:val="00902261"/>
    <w:rsid w:val="00915514"/>
    <w:rsid w:val="0091555A"/>
    <w:rsid w:val="009277FC"/>
    <w:rsid w:val="009279F5"/>
    <w:rsid w:val="00940E52"/>
    <w:rsid w:val="009633F2"/>
    <w:rsid w:val="009843A1"/>
    <w:rsid w:val="00992814"/>
    <w:rsid w:val="009B59E6"/>
    <w:rsid w:val="009C4130"/>
    <w:rsid w:val="009D2944"/>
    <w:rsid w:val="009D5DF2"/>
    <w:rsid w:val="009E617B"/>
    <w:rsid w:val="009E6BF2"/>
    <w:rsid w:val="009F07AF"/>
    <w:rsid w:val="009F2ABE"/>
    <w:rsid w:val="009F3FCB"/>
    <w:rsid w:val="00A0235F"/>
    <w:rsid w:val="00A03641"/>
    <w:rsid w:val="00A22439"/>
    <w:rsid w:val="00A22EBF"/>
    <w:rsid w:val="00A623B2"/>
    <w:rsid w:val="00A633C6"/>
    <w:rsid w:val="00A83FEB"/>
    <w:rsid w:val="00A8631A"/>
    <w:rsid w:val="00AA2EA4"/>
    <w:rsid w:val="00AB0EBA"/>
    <w:rsid w:val="00AC4301"/>
    <w:rsid w:val="00AC796D"/>
    <w:rsid w:val="00AE4A40"/>
    <w:rsid w:val="00AF7331"/>
    <w:rsid w:val="00B01548"/>
    <w:rsid w:val="00B06AFB"/>
    <w:rsid w:val="00B10FCE"/>
    <w:rsid w:val="00B25FC0"/>
    <w:rsid w:val="00B44993"/>
    <w:rsid w:val="00B4728B"/>
    <w:rsid w:val="00B80622"/>
    <w:rsid w:val="00B8678F"/>
    <w:rsid w:val="00BA280F"/>
    <w:rsid w:val="00BC1338"/>
    <w:rsid w:val="00BC5683"/>
    <w:rsid w:val="00BD7C63"/>
    <w:rsid w:val="00BE001E"/>
    <w:rsid w:val="00C17E56"/>
    <w:rsid w:val="00C2273E"/>
    <w:rsid w:val="00C32F14"/>
    <w:rsid w:val="00C61B3B"/>
    <w:rsid w:val="00C672B2"/>
    <w:rsid w:val="00C814F8"/>
    <w:rsid w:val="00CC1570"/>
    <w:rsid w:val="00CC3F44"/>
    <w:rsid w:val="00CC527F"/>
    <w:rsid w:val="00CD2A21"/>
    <w:rsid w:val="00CE42F3"/>
    <w:rsid w:val="00CF3922"/>
    <w:rsid w:val="00D01127"/>
    <w:rsid w:val="00D45F7F"/>
    <w:rsid w:val="00D4607B"/>
    <w:rsid w:val="00D64CB5"/>
    <w:rsid w:val="00D747B7"/>
    <w:rsid w:val="00D76936"/>
    <w:rsid w:val="00D80D55"/>
    <w:rsid w:val="00D81DE9"/>
    <w:rsid w:val="00D95553"/>
    <w:rsid w:val="00DA3F75"/>
    <w:rsid w:val="00DD4F0A"/>
    <w:rsid w:val="00DD7BC0"/>
    <w:rsid w:val="00E0727C"/>
    <w:rsid w:val="00E22478"/>
    <w:rsid w:val="00E23C95"/>
    <w:rsid w:val="00E23F82"/>
    <w:rsid w:val="00E2471D"/>
    <w:rsid w:val="00E25F51"/>
    <w:rsid w:val="00E27A41"/>
    <w:rsid w:val="00E362F4"/>
    <w:rsid w:val="00E3719F"/>
    <w:rsid w:val="00E45AE2"/>
    <w:rsid w:val="00E558E8"/>
    <w:rsid w:val="00E5678F"/>
    <w:rsid w:val="00E763A6"/>
    <w:rsid w:val="00E85EBF"/>
    <w:rsid w:val="00E92641"/>
    <w:rsid w:val="00EB2516"/>
    <w:rsid w:val="00EB5D2B"/>
    <w:rsid w:val="00EB66F6"/>
    <w:rsid w:val="00EC29DE"/>
    <w:rsid w:val="00EC55CD"/>
    <w:rsid w:val="00EC7362"/>
    <w:rsid w:val="00EE1B3E"/>
    <w:rsid w:val="00EF56C2"/>
    <w:rsid w:val="00F11DC0"/>
    <w:rsid w:val="00F15EA3"/>
    <w:rsid w:val="00F16CE9"/>
    <w:rsid w:val="00F244CC"/>
    <w:rsid w:val="00F25847"/>
    <w:rsid w:val="00F36500"/>
    <w:rsid w:val="00F37B0D"/>
    <w:rsid w:val="00F62AD5"/>
    <w:rsid w:val="00F93A8A"/>
    <w:rsid w:val="00FA3F6E"/>
    <w:rsid w:val="00FA70EA"/>
    <w:rsid w:val="00FA7726"/>
    <w:rsid w:val="00FB08C4"/>
    <w:rsid w:val="00FB2533"/>
    <w:rsid w:val="00FD03BB"/>
    <w:rsid w:val="00FD0BE9"/>
    <w:rsid w:val="00FF76C2"/>
    <w:rsid w:val="01DA95FB"/>
    <w:rsid w:val="09DABBC1"/>
    <w:rsid w:val="343AF930"/>
    <w:rsid w:val="3A41F9E1"/>
    <w:rsid w:val="421C8EEC"/>
    <w:rsid w:val="4A181CCE"/>
    <w:rsid w:val="52C6C580"/>
    <w:rsid w:val="63D7E832"/>
    <w:rsid w:val="6E7CF4D1"/>
    <w:rsid w:val="772294D4"/>
    <w:rsid w:val="7957707F"/>
    <w:rsid w:val="7C6E6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389CC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qFormat="1"/>
    <w:lsdException w:name="heading 5" w:uiPriority="9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qFormat="1"/>
  </w:latentStyles>
  <w:style w:type="paragraph" w:default="1" w:styleId="Normal">
    <w:name w:val="Normal"/>
    <w:qFormat/>
    <w:rsid w:val="00E22478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2478"/>
    <w:pPr>
      <w:keepNext/>
      <w:keepLines/>
      <w:numPr>
        <w:numId w:val="3"/>
      </w:numPr>
      <w:spacing w:before="100" w:beforeAutospacing="1" w:after="120"/>
      <w:outlineLvl w:val="0"/>
    </w:pPr>
    <w:rPr>
      <w:rFonts w:asciiTheme="majorHAnsi" w:eastAsiaTheme="majorEastAsia" w:hAnsiTheme="majorHAnsi" w:cstheme="majorBidi"/>
      <w:b/>
      <w:bCs/>
      <w:cap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3427"/>
    <w:pPr>
      <w:keepNext/>
      <w:keepLines/>
      <w:numPr>
        <w:ilvl w:val="1"/>
        <w:numId w:val="3"/>
      </w:numPr>
      <w:spacing w:before="100" w:beforeAutospacing="1" w:after="120"/>
      <w:ind w:left="7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343427"/>
    <w:pPr>
      <w:keepNext/>
      <w:keepLines/>
      <w:numPr>
        <w:ilvl w:val="2"/>
        <w:numId w:val="3"/>
      </w:numPr>
      <w:spacing w:before="100" w:beforeAutospacing="1" w:after="120"/>
      <w:ind w:left="1008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9"/>
    <w:unhideWhenUsed/>
    <w:qFormat/>
    <w:rsid w:val="00343427"/>
    <w:pPr>
      <w:keepNext/>
      <w:keepLines/>
      <w:numPr>
        <w:ilvl w:val="3"/>
        <w:numId w:val="3"/>
      </w:numPr>
      <w:spacing w:before="100" w:beforeAutospacing="1" w:after="120"/>
      <w:ind w:left="144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D45F7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0D36DC"/>
    <w:pPr>
      <w:tabs>
        <w:tab w:val="right" w:pos="9000"/>
      </w:tabs>
      <w:spacing w:after="240" w:line="240" w:lineRule="auto"/>
      <w:jc w:val="both"/>
    </w:pPr>
    <w:rPr>
      <w:rFonts w:ascii="Arial Narrow" w:eastAsia="Times New Roman" w:hAnsi="Arial Narrow" w:cs="Palatino Linotype"/>
      <w:caps/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0D36DC"/>
    <w:rPr>
      <w:rFonts w:ascii="Arial Narrow" w:eastAsia="Times New Roman" w:hAnsi="Arial Narrow" w:cs="Palatino Linotype"/>
      <w:caps/>
      <w:sz w:val="14"/>
    </w:rPr>
  </w:style>
  <w:style w:type="paragraph" w:styleId="Header">
    <w:name w:val="header"/>
    <w:basedOn w:val="Normal"/>
    <w:link w:val="HeaderChar"/>
    <w:uiPriority w:val="99"/>
    <w:rsid w:val="000D36DC"/>
    <w:pPr>
      <w:pBdr>
        <w:bottom w:val="single" w:sz="6" w:space="1" w:color="auto"/>
      </w:pBdr>
      <w:spacing w:after="240" w:line="240" w:lineRule="auto"/>
      <w:jc w:val="right"/>
    </w:pPr>
    <w:rPr>
      <w:rFonts w:ascii="Arial Narrow" w:eastAsia="Times New Roman" w:hAnsi="Arial Narrow" w:cs="Palatino Linotype"/>
      <w:caps/>
      <w:sz w:val="14"/>
    </w:rPr>
  </w:style>
  <w:style w:type="character" w:customStyle="1" w:styleId="HeaderChar">
    <w:name w:val="Header Char"/>
    <w:basedOn w:val="DefaultParagraphFont"/>
    <w:link w:val="Header"/>
    <w:uiPriority w:val="99"/>
    <w:rsid w:val="000D36DC"/>
    <w:rPr>
      <w:rFonts w:ascii="Arial Narrow" w:eastAsia="Times New Roman" w:hAnsi="Arial Narrow" w:cs="Palatino Linotype"/>
      <w:caps/>
      <w:sz w:val="14"/>
    </w:rPr>
  </w:style>
  <w:style w:type="paragraph" w:styleId="TableofFigures">
    <w:name w:val="table of figures"/>
    <w:basedOn w:val="Normal"/>
    <w:next w:val="Normal"/>
    <w:uiPriority w:val="99"/>
    <w:rsid w:val="00FD03BB"/>
    <w:pPr>
      <w:tabs>
        <w:tab w:val="right" w:leader="dot" w:pos="8846"/>
      </w:tabs>
      <w:spacing w:after="100"/>
      <w:ind w:left="1080" w:hanging="1080"/>
    </w:pPr>
    <w:rPr>
      <w:rFonts w:eastAsia="Calibri" w:cs="Times New Roman"/>
    </w:rPr>
  </w:style>
  <w:style w:type="paragraph" w:styleId="TOC1">
    <w:name w:val="toc 1"/>
    <w:basedOn w:val="Normal"/>
    <w:next w:val="Normal"/>
    <w:autoRedefine/>
    <w:uiPriority w:val="39"/>
    <w:rsid w:val="00A22EBF"/>
    <w:pPr>
      <w:spacing w:after="100"/>
    </w:pPr>
    <w:rPr>
      <w:rFonts w:eastAsia="Calibri" w:cs="Times New Roman"/>
      <w:caps/>
    </w:rPr>
  </w:style>
  <w:style w:type="paragraph" w:styleId="TOC2">
    <w:name w:val="toc 2"/>
    <w:basedOn w:val="Normal"/>
    <w:next w:val="Normal"/>
    <w:autoRedefine/>
    <w:uiPriority w:val="39"/>
    <w:rsid w:val="00FD03BB"/>
    <w:pPr>
      <w:spacing w:after="100"/>
      <w:ind w:left="220"/>
    </w:pPr>
    <w:rPr>
      <w:rFonts w:eastAsia="Calibri" w:cs="Times New Roman"/>
    </w:rPr>
  </w:style>
  <w:style w:type="paragraph" w:styleId="TOC3">
    <w:name w:val="toc 3"/>
    <w:basedOn w:val="Normal"/>
    <w:next w:val="Normal"/>
    <w:autoRedefine/>
    <w:uiPriority w:val="39"/>
    <w:rsid w:val="00FD03BB"/>
    <w:pPr>
      <w:spacing w:after="100"/>
      <w:ind w:left="440"/>
    </w:pPr>
    <w:rPr>
      <w:rFonts w:eastAsia="Calibri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E22478"/>
    <w:rPr>
      <w:rFonts w:asciiTheme="majorHAnsi" w:eastAsiaTheme="majorEastAsia" w:hAnsiTheme="majorHAnsi" w:cstheme="majorBidi"/>
      <w:b/>
      <w:bCs/>
      <w:caps/>
      <w:color w:val="365F91" w:themeColor="accent1" w:themeShade="BF"/>
      <w:sz w:val="28"/>
      <w:szCs w:val="28"/>
    </w:rPr>
  </w:style>
  <w:style w:type="paragraph" w:styleId="TOCHeading">
    <w:name w:val="TOC Heading"/>
    <w:next w:val="Normal"/>
    <w:uiPriority w:val="99"/>
    <w:qFormat/>
    <w:rsid w:val="00F93A8A"/>
    <w:pPr>
      <w:keepNext/>
      <w:spacing w:before="100" w:beforeAutospacing="1" w:after="100" w:afterAutospacing="1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yperlink">
    <w:name w:val="Hyperlink"/>
    <w:basedOn w:val="DefaultParagraphFont"/>
    <w:uiPriority w:val="99"/>
    <w:rsid w:val="00FD03BB"/>
    <w:rPr>
      <w:color w:val="0000FF"/>
      <w:u w:val="single"/>
    </w:rPr>
  </w:style>
  <w:style w:type="table" w:styleId="TableGrid">
    <w:name w:val="Table Grid"/>
    <w:basedOn w:val="TableNormal"/>
    <w:uiPriority w:val="59"/>
    <w:rsid w:val="00FD03BB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semiHidden/>
    <w:rsid w:val="00FD03BB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FD03BB"/>
    <w:pPr>
      <w:spacing w:after="0" w:line="240" w:lineRule="auto"/>
    </w:pPr>
    <w:rPr>
      <w:rFonts w:eastAsia="Calibri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FD03BB"/>
    <w:rPr>
      <w:rFonts w:ascii="Calibri" w:eastAsia="Calibri" w:hAnsi="Calibri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0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3BB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34342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AcronymList">
    <w:name w:val="Acronym List"/>
    <w:basedOn w:val="Normal"/>
    <w:link w:val="AcronymListChar"/>
    <w:qFormat/>
    <w:rsid w:val="00B4728B"/>
    <w:pPr>
      <w:tabs>
        <w:tab w:val="left" w:pos="1638"/>
      </w:tabs>
      <w:spacing w:after="0"/>
      <w:ind w:left="1627" w:hanging="1627"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9"/>
    <w:rsid w:val="00343427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paragraph" w:styleId="ListParagraph">
    <w:name w:val="List Paragraph"/>
    <w:basedOn w:val="Normal"/>
    <w:uiPriority w:val="34"/>
    <w:qFormat/>
    <w:rsid w:val="000E1B9C"/>
    <w:pPr>
      <w:ind w:left="720"/>
      <w:contextualSpacing/>
    </w:pPr>
  </w:style>
  <w:style w:type="character" w:customStyle="1" w:styleId="AcronymListChar">
    <w:name w:val="Acronym List Char"/>
    <w:basedOn w:val="DefaultParagraphFont"/>
    <w:link w:val="AcronymList"/>
    <w:rsid w:val="00B4728B"/>
    <w:rPr>
      <w:rFonts w:ascii="Calibri" w:hAnsi="Calibri"/>
      <w:b/>
    </w:rPr>
  </w:style>
  <w:style w:type="character" w:customStyle="1" w:styleId="Heading5Char">
    <w:name w:val="Heading 5 Char"/>
    <w:basedOn w:val="DefaultParagraphFont"/>
    <w:link w:val="Heading5"/>
    <w:uiPriority w:val="9"/>
    <w:rsid w:val="00D45F7F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D45F7F"/>
    <w:pPr>
      <w:keepNext/>
      <w:spacing w:after="120" w:line="240" w:lineRule="auto"/>
      <w:jc w:val="center"/>
    </w:pPr>
    <w:rPr>
      <w:rFonts w:eastAsia="Calibri" w:cs="Times New Roman"/>
      <w:bCs/>
      <w:color w:val="4F81BD"/>
      <w:sz w:val="24"/>
      <w:szCs w:val="18"/>
    </w:rPr>
  </w:style>
  <w:style w:type="character" w:styleId="IntenseEmphasis">
    <w:name w:val="Intense Emphasis"/>
    <w:basedOn w:val="DefaultParagraphFont"/>
    <w:uiPriority w:val="21"/>
    <w:rsid w:val="007A6093"/>
    <w:rPr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rsid w:val="007A6093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3434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customStyle="1" w:styleId="MediumShading1-Accent11">
    <w:name w:val="Medium Shading 1 - Accent 11"/>
    <w:basedOn w:val="TableNormal"/>
    <w:uiPriority w:val="63"/>
    <w:rsid w:val="00D45F7F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ppendixHeading">
    <w:name w:val="Appendix Heading"/>
    <w:next w:val="Normal"/>
    <w:link w:val="AppendixHeadingChar"/>
    <w:qFormat/>
    <w:rsid w:val="00EC29DE"/>
    <w:pPr>
      <w:numPr>
        <w:numId w:val="11"/>
      </w:numPr>
      <w:tabs>
        <w:tab w:val="left" w:pos="1800"/>
      </w:tabs>
      <w:spacing w:before="100" w:beforeAutospacing="1" w:after="12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AppendixHeadingChar">
    <w:name w:val="Appendix Heading Char"/>
    <w:basedOn w:val="Heading1Char"/>
    <w:link w:val="AppendixHeading"/>
    <w:rsid w:val="00EC29DE"/>
    <w:rPr>
      <w:rFonts w:ascii="Cambria" w:eastAsia="Times New Roman" w:hAnsi="Cambria" w:cs="Times New Roman"/>
      <w:b/>
      <w:bCs/>
      <w:caps/>
      <w:color w:val="365F91"/>
      <w:sz w:val="28"/>
      <w:szCs w:val="28"/>
    </w:rPr>
  </w:style>
  <w:style w:type="paragraph" w:customStyle="1" w:styleId="SourceNotes">
    <w:name w:val="Source &amp; Notes"/>
    <w:basedOn w:val="Normal"/>
    <w:next w:val="Normal"/>
    <w:link w:val="SourceNotesChar"/>
    <w:qFormat/>
    <w:rsid w:val="00866050"/>
    <w:pPr>
      <w:spacing w:before="60"/>
      <w:contextualSpacing/>
    </w:pPr>
    <w:rPr>
      <w:i/>
      <w:sz w:val="16"/>
      <w:szCs w:val="16"/>
    </w:rPr>
  </w:style>
  <w:style w:type="paragraph" w:customStyle="1" w:styleId="NCSTMHeader">
    <w:name w:val="NCSTM Header"/>
    <w:basedOn w:val="IntenseQuote"/>
    <w:link w:val="NCSTMHeaderChar"/>
    <w:rsid w:val="00C2273E"/>
    <w:pPr>
      <w:pBdr>
        <w:bottom w:val="none" w:sz="0" w:space="0" w:color="auto"/>
      </w:pBdr>
      <w:ind w:left="0"/>
    </w:pPr>
    <w:rPr>
      <w:rFonts w:eastAsia="Calibri" w:cs="Times New Roman"/>
      <w:noProof/>
      <w:color w:val="A6A6A6" w:themeColor="background1" w:themeShade="A6"/>
    </w:rPr>
  </w:style>
  <w:style w:type="character" w:customStyle="1" w:styleId="SourceNotesChar">
    <w:name w:val="Source &amp; Notes Char"/>
    <w:basedOn w:val="DefaultParagraphFont"/>
    <w:link w:val="SourceNotes"/>
    <w:rsid w:val="00866050"/>
    <w:rPr>
      <w:rFonts w:ascii="Calibri" w:hAnsi="Calibri"/>
      <w:i/>
      <w:sz w:val="16"/>
      <w:szCs w:val="16"/>
    </w:rPr>
  </w:style>
  <w:style w:type="character" w:customStyle="1" w:styleId="NCSTMHeaderChar">
    <w:name w:val="NCSTM Header Char"/>
    <w:basedOn w:val="IntenseQuoteChar"/>
    <w:link w:val="NCSTMHeader"/>
    <w:rsid w:val="00C2273E"/>
    <w:rPr>
      <w:rFonts w:ascii="Calibri" w:eastAsia="Calibri" w:hAnsi="Calibri" w:cs="Times New Roman"/>
      <w:b/>
      <w:bCs/>
      <w:i/>
      <w:iCs/>
      <w:noProof/>
      <w:color w:val="A6A6A6" w:themeColor="background1" w:themeShade="A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6BF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6BF2"/>
    <w:rPr>
      <w:rFonts w:ascii="Calibri" w:hAnsi="Calibri"/>
      <w:b/>
      <w:bCs/>
      <w:i/>
      <w:iCs/>
      <w:color w:val="4F81BD" w:themeColor="accent1"/>
    </w:rPr>
  </w:style>
  <w:style w:type="paragraph" w:customStyle="1" w:styleId="Equation">
    <w:name w:val="Equation"/>
    <w:basedOn w:val="Normal"/>
    <w:link w:val="EquationChar"/>
    <w:qFormat/>
    <w:rsid w:val="006F72D1"/>
    <w:rPr>
      <w:rFonts w:ascii="Cambria Math" w:hAnsi="Cambria Math"/>
      <w:i/>
    </w:rPr>
  </w:style>
  <w:style w:type="character" w:customStyle="1" w:styleId="EquationChar">
    <w:name w:val="Equation Char"/>
    <w:basedOn w:val="DefaultParagraphFont"/>
    <w:link w:val="Equation"/>
    <w:rsid w:val="006F72D1"/>
    <w:rPr>
      <w:rFonts w:ascii="Cambria Math" w:hAnsi="Cambria Math"/>
      <w:i/>
    </w:rPr>
  </w:style>
  <w:style w:type="paragraph" w:styleId="NormalWeb">
    <w:name w:val="Normal (Web)"/>
    <w:basedOn w:val="Normal"/>
    <w:uiPriority w:val="99"/>
    <w:semiHidden/>
    <w:unhideWhenUsed/>
    <w:rsid w:val="00AC796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odyText">
    <w:name w:val="Body Text"/>
    <w:link w:val="BodyTextChar"/>
    <w:uiPriority w:val="99"/>
    <w:unhideWhenUsed/>
    <w:rsid w:val="008E4FC7"/>
    <w:pPr>
      <w:spacing w:after="240" w:line="280" w:lineRule="exact"/>
    </w:pPr>
    <w:rPr>
      <w:rFonts w:ascii="Swiss II" w:eastAsiaTheme="minorEastAsia" w:hAnsi="Swiss II"/>
      <w:sz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8E4FC7"/>
    <w:rPr>
      <w:rFonts w:ascii="Swiss II" w:eastAsiaTheme="minorEastAsia" w:hAnsi="Swiss II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E4FC7"/>
    <w:pPr>
      <w:spacing w:after="0" w:line="240" w:lineRule="auto"/>
    </w:pPr>
    <w:rPr>
      <w:rFonts w:asciiTheme="minorHAnsi" w:eastAsiaTheme="minorEastAsia" w:hAnsiTheme="minorHAns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E4FC7"/>
    <w:rPr>
      <w:rFonts w:eastAsiaTheme="minorEastAsi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E4FC7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qFormat="1"/>
    <w:lsdException w:name="heading 5" w:uiPriority="9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qFormat="1"/>
  </w:latentStyles>
  <w:style w:type="paragraph" w:default="1" w:styleId="Normal">
    <w:name w:val="Normal"/>
    <w:qFormat/>
    <w:rsid w:val="00E22478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2478"/>
    <w:pPr>
      <w:keepNext/>
      <w:keepLines/>
      <w:numPr>
        <w:numId w:val="3"/>
      </w:numPr>
      <w:spacing w:before="100" w:beforeAutospacing="1" w:after="120"/>
      <w:outlineLvl w:val="0"/>
    </w:pPr>
    <w:rPr>
      <w:rFonts w:asciiTheme="majorHAnsi" w:eastAsiaTheme="majorEastAsia" w:hAnsiTheme="majorHAnsi" w:cstheme="majorBidi"/>
      <w:b/>
      <w:bCs/>
      <w:cap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3427"/>
    <w:pPr>
      <w:keepNext/>
      <w:keepLines/>
      <w:numPr>
        <w:ilvl w:val="1"/>
        <w:numId w:val="3"/>
      </w:numPr>
      <w:spacing w:before="100" w:beforeAutospacing="1" w:after="120"/>
      <w:ind w:left="7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343427"/>
    <w:pPr>
      <w:keepNext/>
      <w:keepLines/>
      <w:numPr>
        <w:ilvl w:val="2"/>
        <w:numId w:val="3"/>
      </w:numPr>
      <w:spacing w:before="100" w:beforeAutospacing="1" w:after="120"/>
      <w:ind w:left="1008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9"/>
    <w:unhideWhenUsed/>
    <w:qFormat/>
    <w:rsid w:val="00343427"/>
    <w:pPr>
      <w:keepNext/>
      <w:keepLines/>
      <w:numPr>
        <w:ilvl w:val="3"/>
        <w:numId w:val="3"/>
      </w:numPr>
      <w:spacing w:before="100" w:beforeAutospacing="1" w:after="120"/>
      <w:ind w:left="144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D45F7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0D36DC"/>
    <w:pPr>
      <w:tabs>
        <w:tab w:val="right" w:pos="9000"/>
      </w:tabs>
      <w:spacing w:after="240" w:line="240" w:lineRule="auto"/>
      <w:jc w:val="both"/>
    </w:pPr>
    <w:rPr>
      <w:rFonts w:ascii="Arial Narrow" w:eastAsia="Times New Roman" w:hAnsi="Arial Narrow" w:cs="Palatino Linotype"/>
      <w:caps/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0D36DC"/>
    <w:rPr>
      <w:rFonts w:ascii="Arial Narrow" w:eastAsia="Times New Roman" w:hAnsi="Arial Narrow" w:cs="Palatino Linotype"/>
      <w:caps/>
      <w:sz w:val="14"/>
    </w:rPr>
  </w:style>
  <w:style w:type="paragraph" w:styleId="Header">
    <w:name w:val="header"/>
    <w:basedOn w:val="Normal"/>
    <w:link w:val="HeaderChar"/>
    <w:uiPriority w:val="99"/>
    <w:rsid w:val="000D36DC"/>
    <w:pPr>
      <w:pBdr>
        <w:bottom w:val="single" w:sz="6" w:space="1" w:color="auto"/>
      </w:pBdr>
      <w:spacing w:after="240" w:line="240" w:lineRule="auto"/>
      <w:jc w:val="right"/>
    </w:pPr>
    <w:rPr>
      <w:rFonts w:ascii="Arial Narrow" w:eastAsia="Times New Roman" w:hAnsi="Arial Narrow" w:cs="Palatino Linotype"/>
      <w:caps/>
      <w:sz w:val="14"/>
    </w:rPr>
  </w:style>
  <w:style w:type="character" w:customStyle="1" w:styleId="HeaderChar">
    <w:name w:val="Header Char"/>
    <w:basedOn w:val="DefaultParagraphFont"/>
    <w:link w:val="Header"/>
    <w:uiPriority w:val="99"/>
    <w:rsid w:val="000D36DC"/>
    <w:rPr>
      <w:rFonts w:ascii="Arial Narrow" w:eastAsia="Times New Roman" w:hAnsi="Arial Narrow" w:cs="Palatino Linotype"/>
      <w:caps/>
      <w:sz w:val="14"/>
    </w:rPr>
  </w:style>
  <w:style w:type="paragraph" w:styleId="TableofFigures">
    <w:name w:val="table of figures"/>
    <w:basedOn w:val="Normal"/>
    <w:next w:val="Normal"/>
    <w:uiPriority w:val="99"/>
    <w:rsid w:val="00FD03BB"/>
    <w:pPr>
      <w:tabs>
        <w:tab w:val="right" w:leader="dot" w:pos="8846"/>
      </w:tabs>
      <w:spacing w:after="100"/>
      <w:ind w:left="1080" w:hanging="1080"/>
    </w:pPr>
    <w:rPr>
      <w:rFonts w:eastAsia="Calibri" w:cs="Times New Roman"/>
    </w:rPr>
  </w:style>
  <w:style w:type="paragraph" w:styleId="TOC1">
    <w:name w:val="toc 1"/>
    <w:basedOn w:val="Normal"/>
    <w:next w:val="Normal"/>
    <w:autoRedefine/>
    <w:uiPriority w:val="39"/>
    <w:rsid w:val="00A22EBF"/>
    <w:pPr>
      <w:spacing w:after="100"/>
    </w:pPr>
    <w:rPr>
      <w:rFonts w:eastAsia="Calibri" w:cs="Times New Roman"/>
      <w:caps/>
    </w:rPr>
  </w:style>
  <w:style w:type="paragraph" w:styleId="TOC2">
    <w:name w:val="toc 2"/>
    <w:basedOn w:val="Normal"/>
    <w:next w:val="Normal"/>
    <w:autoRedefine/>
    <w:uiPriority w:val="39"/>
    <w:rsid w:val="00FD03BB"/>
    <w:pPr>
      <w:spacing w:after="100"/>
      <w:ind w:left="220"/>
    </w:pPr>
    <w:rPr>
      <w:rFonts w:eastAsia="Calibri" w:cs="Times New Roman"/>
    </w:rPr>
  </w:style>
  <w:style w:type="paragraph" w:styleId="TOC3">
    <w:name w:val="toc 3"/>
    <w:basedOn w:val="Normal"/>
    <w:next w:val="Normal"/>
    <w:autoRedefine/>
    <w:uiPriority w:val="39"/>
    <w:rsid w:val="00FD03BB"/>
    <w:pPr>
      <w:spacing w:after="100"/>
      <w:ind w:left="440"/>
    </w:pPr>
    <w:rPr>
      <w:rFonts w:eastAsia="Calibri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E22478"/>
    <w:rPr>
      <w:rFonts w:asciiTheme="majorHAnsi" w:eastAsiaTheme="majorEastAsia" w:hAnsiTheme="majorHAnsi" w:cstheme="majorBidi"/>
      <w:b/>
      <w:bCs/>
      <w:caps/>
      <w:color w:val="365F91" w:themeColor="accent1" w:themeShade="BF"/>
      <w:sz w:val="28"/>
      <w:szCs w:val="28"/>
    </w:rPr>
  </w:style>
  <w:style w:type="paragraph" w:styleId="TOCHeading">
    <w:name w:val="TOC Heading"/>
    <w:next w:val="Normal"/>
    <w:uiPriority w:val="99"/>
    <w:qFormat/>
    <w:rsid w:val="00F93A8A"/>
    <w:pPr>
      <w:keepNext/>
      <w:spacing w:before="100" w:beforeAutospacing="1" w:after="100" w:afterAutospacing="1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yperlink">
    <w:name w:val="Hyperlink"/>
    <w:basedOn w:val="DefaultParagraphFont"/>
    <w:uiPriority w:val="99"/>
    <w:rsid w:val="00FD03BB"/>
    <w:rPr>
      <w:color w:val="0000FF"/>
      <w:u w:val="single"/>
    </w:rPr>
  </w:style>
  <w:style w:type="table" w:styleId="TableGrid">
    <w:name w:val="Table Grid"/>
    <w:basedOn w:val="TableNormal"/>
    <w:uiPriority w:val="59"/>
    <w:rsid w:val="00FD03BB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semiHidden/>
    <w:rsid w:val="00FD03BB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FD03BB"/>
    <w:pPr>
      <w:spacing w:after="0" w:line="240" w:lineRule="auto"/>
    </w:pPr>
    <w:rPr>
      <w:rFonts w:eastAsia="Calibri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FD03BB"/>
    <w:rPr>
      <w:rFonts w:ascii="Calibri" w:eastAsia="Calibri" w:hAnsi="Calibri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0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3BB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34342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AcronymList">
    <w:name w:val="Acronym List"/>
    <w:basedOn w:val="Normal"/>
    <w:link w:val="AcronymListChar"/>
    <w:qFormat/>
    <w:rsid w:val="00B4728B"/>
    <w:pPr>
      <w:tabs>
        <w:tab w:val="left" w:pos="1638"/>
      </w:tabs>
      <w:spacing w:after="0"/>
      <w:ind w:left="1627" w:hanging="1627"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9"/>
    <w:rsid w:val="00343427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paragraph" w:styleId="ListParagraph">
    <w:name w:val="List Paragraph"/>
    <w:basedOn w:val="Normal"/>
    <w:uiPriority w:val="34"/>
    <w:qFormat/>
    <w:rsid w:val="000E1B9C"/>
    <w:pPr>
      <w:ind w:left="720"/>
      <w:contextualSpacing/>
    </w:pPr>
  </w:style>
  <w:style w:type="character" w:customStyle="1" w:styleId="AcronymListChar">
    <w:name w:val="Acronym List Char"/>
    <w:basedOn w:val="DefaultParagraphFont"/>
    <w:link w:val="AcronymList"/>
    <w:rsid w:val="00B4728B"/>
    <w:rPr>
      <w:rFonts w:ascii="Calibri" w:hAnsi="Calibri"/>
      <w:b/>
    </w:rPr>
  </w:style>
  <w:style w:type="character" w:customStyle="1" w:styleId="Heading5Char">
    <w:name w:val="Heading 5 Char"/>
    <w:basedOn w:val="DefaultParagraphFont"/>
    <w:link w:val="Heading5"/>
    <w:uiPriority w:val="9"/>
    <w:rsid w:val="00D45F7F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D45F7F"/>
    <w:pPr>
      <w:keepNext/>
      <w:spacing w:after="120" w:line="240" w:lineRule="auto"/>
      <w:jc w:val="center"/>
    </w:pPr>
    <w:rPr>
      <w:rFonts w:eastAsia="Calibri" w:cs="Times New Roman"/>
      <w:bCs/>
      <w:color w:val="4F81BD"/>
      <w:sz w:val="24"/>
      <w:szCs w:val="18"/>
    </w:rPr>
  </w:style>
  <w:style w:type="character" w:styleId="IntenseEmphasis">
    <w:name w:val="Intense Emphasis"/>
    <w:basedOn w:val="DefaultParagraphFont"/>
    <w:uiPriority w:val="21"/>
    <w:rsid w:val="007A6093"/>
    <w:rPr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rsid w:val="007A6093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3434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customStyle="1" w:styleId="MediumShading1-Accent11">
    <w:name w:val="Medium Shading 1 - Accent 11"/>
    <w:basedOn w:val="TableNormal"/>
    <w:uiPriority w:val="63"/>
    <w:rsid w:val="00D45F7F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ppendixHeading">
    <w:name w:val="Appendix Heading"/>
    <w:next w:val="Normal"/>
    <w:link w:val="AppendixHeadingChar"/>
    <w:qFormat/>
    <w:rsid w:val="00EC29DE"/>
    <w:pPr>
      <w:numPr>
        <w:numId w:val="11"/>
      </w:numPr>
      <w:tabs>
        <w:tab w:val="left" w:pos="1800"/>
      </w:tabs>
      <w:spacing w:before="100" w:beforeAutospacing="1" w:after="12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AppendixHeadingChar">
    <w:name w:val="Appendix Heading Char"/>
    <w:basedOn w:val="Heading1Char"/>
    <w:link w:val="AppendixHeading"/>
    <w:rsid w:val="00EC29DE"/>
    <w:rPr>
      <w:rFonts w:ascii="Cambria" w:eastAsia="Times New Roman" w:hAnsi="Cambria" w:cs="Times New Roman"/>
      <w:b/>
      <w:bCs/>
      <w:caps/>
      <w:color w:val="365F91"/>
      <w:sz w:val="28"/>
      <w:szCs w:val="28"/>
    </w:rPr>
  </w:style>
  <w:style w:type="paragraph" w:customStyle="1" w:styleId="SourceNotes">
    <w:name w:val="Source &amp; Notes"/>
    <w:basedOn w:val="Normal"/>
    <w:next w:val="Normal"/>
    <w:link w:val="SourceNotesChar"/>
    <w:qFormat/>
    <w:rsid w:val="00866050"/>
    <w:pPr>
      <w:spacing w:before="60"/>
      <w:contextualSpacing/>
    </w:pPr>
    <w:rPr>
      <w:i/>
      <w:sz w:val="16"/>
      <w:szCs w:val="16"/>
    </w:rPr>
  </w:style>
  <w:style w:type="paragraph" w:customStyle="1" w:styleId="NCSTMHeader">
    <w:name w:val="NCSTM Header"/>
    <w:basedOn w:val="IntenseQuote"/>
    <w:link w:val="NCSTMHeaderChar"/>
    <w:rsid w:val="00C2273E"/>
    <w:pPr>
      <w:pBdr>
        <w:bottom w:val="none" w:sz="0" w:space="0" w:color="auto"/>
      </w:pBdr>
      <w:ind w:left="0"/>
    </w:pPr>
    <w:rPr>
      <w:rFonts w:eastAsia="Calibri" w:cs="Times New Roman"/>
      <w:noProof/>
      <w:color w:val="A6A6A6" w:themeColor="background1" w:themeShade="A6"/>
    </w:rPr>
  </w:style>
  <w:style w:type="character" w:customStyle="1" w:styleId="SourceNotesChar">
    <w:name w:val="Source &amp; Notes Char"/>
    <w:basedOn w:val="DefaultParagraphFont"/>
    <w:link w:val="SourceNotes"/>
    <w:rsid w:val="00866050"/>
    <w:rPr>
      <w:rFonts w:ascii="Calibri" w:hAnsi="Calibri"/>
      <w:i/>
      <w:sz w:val="16"/>
      <w:szCs w:val="16"/>
    </w:rPr>
  </w:style>
  <w:style w:type="character" w:customStyle="1" w:styleId="NCSTMHeaderChar">
    <w:name w:val="NCSTM Header Char"/>
    <w:basedOn w:val="IntenseQuoteChar"/>
    <w:link w:val="NCSTMHeader"/>
    <w:rsid w:val="00C2273E"/>
    <w:rPr>
      <w:rFonts w:ascii="Calibri" w:eastAsia="Calibri" w:hAnsi="Calibri" w:cs="Times New Roman"/>
      <w:b/>
      <w:bCs/>
      <w:i/>
      <w:iCs/>
      <w:noProof/>
      <w:color w:val="A6A6A6" w:themeColor="background1" w:themeShade="A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6BF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6BF2"/>
    <w:rPr>
      <w:rFonts w:ascii="Calibri" w:hAnsi="Calibri"/>
      <w:b/>
      <w:bCs/>
      <w:i/>
      <w:iCs/>
      <w:color w:val="4F81BD" w:themeColor="accent1"/>
    </w:rPr>
  </w:style>
  <w:style w:type="paragraph" w:customStyle="1" w:styleId="Equation">
    <w:name w:val="Equation"/>
    <w:basedOn w:val="Normal"/>
    <w:link w:val="EquationChar"/>
    <w:qFormat/>
    <w:rsid w:val="006F72D1"/>
    <w:rPr>
      <w:rFonts w:ascii="Cambria Math" w:hAnsi="Cambria Math"/>
      <w:i/>
    </w:rPr>
  </w:style>
  <w:style w:type="character" w:customStyle="1" w:styleId="EquationChar">
    <w:name w:val="Equation Char"/>
    <w:basedOn w:val="DefaultParagraphFont"/>
    <w:link w:val="Equation"/>
    <w:rsid w:val="006F72D1"/>
    <w:rPr>
      <w:rFonts w:ascii="Cambria Math" w:hAnsi="Cambria Math"/>
      <w:i/>
    </w:rPr>
  </w:style>
  <w:style w:type="paragraph" w:styleId="NormalWeb">
    <w:name w:val="Normal (Web)"/>
    <w:basedOn w:val="Normal"/>
    <w:uiPriority w:val="99"/>
    <w:semiHidden/>
    <w:unhideWhenUsed/>
    <w:rsid w:val="00AC796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odyText">
    <w:name w:val="Body Text"/>
    <w:link w:val="BodyTextChar"/>
    <w:uiPriority w:val="99"/>
    <w:unhideWhenUsed/>
    <w:rsid w:val="008E4FC7"/>
    <w:pPr>
      <w:spacing w:after="240" w:line="280" w:lineRule="exact"/>
    </w:pPr>
    <w:rPr>
      <w:rFonts w:ascii="Swiss II" w:eastAsiaTheme="minorEastAsia" w:hAnsi="Swiss II"/>
      <w:sz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8E4FC7"/>
    <w:rPr>
      <w:rFonts w:ascii="Swiss II" w:eastAsiaTheme="minorEastAsia" w:hAnsi="Swiss II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E4FC7"/>
    <w:pPr>
      <w:spacing w:after="0" w:line="240" w:lineRule="auto"/>
    </w:pPr>
    <w:rPr>
      <w:rFonts w:asciiTheme="minorHAnsi" w:eastAsiaTheme="minorEastAsia" w:hAnsiTheme="minorHAns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E4FC7"/>
    <w:rPr>
      <w:rFonts w:eastAsiaTheme="minorEastAsi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E4FC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87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image" Target="media/image3.JPG"/><Relationship Id="rId26" Type="http://schemas.openxmlformats.org/officeDocument/2006/relationships/image" Target="media/image11.JPG"/><Relationship Id="R4b50d8fb7c2b47c1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image" Target="media/image6.JPG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footer" Target="footer3.xml"/><Relationship Id="rId25" Type="http://schemas.openxmlformats.org/officeDocument/2006/relationships/image" Target="media/image10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5.JPG"/><Relationship Id="rId29" Type="http://schemas.openxmlformats.org/officeDocument/2006/relationships/header" Target="header3.xml"/><Relationship Id="Rf47adef5cc4546e2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9.jpe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8.jpeg"/><Relationship Id="rId28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image" Target="media/image4.JPG"/><Relationship Id="rId31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image" Target="media/image7.jpeg"/><Relationship Id="rId27" Type="http://schemas.openxmlformats.org/officeDocument/2006/relationships/image" Target="media/image12.JPG"/><Relationship Id="rId30" Type="http://schemas.openxmlformats.org/officeDocument/2006/relationships/header" Target="header4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8D2EB5CD83B344AF3E88BCBA33F6AE" ma:contentTypeVersion="2" ma:contentTypeDescription="Create a new document." ma:contentTypeScope="" ma:versionID="8a82b8ce812904e6d3404d40e6042d68">
  <xsd:schema xmlns:xsd="http://www.w3.org/2001/XMLSchema" xmlns:xs="http://www.w3.org/2001/XMLSchema" xmlns:p="http://schemas.microsoft.com/office/2006/metadata/properties" xmlns:ns2="7e209078-8245-48bb-8b94-aa3964b55441" targetNamespace="http://schemas.microsoft.com/office/2006/metadata/properties" ma:root="true" ma:fieldsID="4dbcbf11dd4cceb5520169329cfd326c" ns2:_="">
    <xsd:import namespace="7e209078-8245-48bb-8b94-aa3964b5544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209078-8245-48bb-8b94-aa3964b5544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3FEB50-BC43-4EBE-93E9-31613E94C5A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AF22B0-24D5-4F69-BC22-F501439AE03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0A521BA-9B36-4C4C-A4CE-6BD8FC552B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209078-8245-48bb-8b94-aa3964b554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1B148B5-4D93-4356-8449-669167DFB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1377</Words>
  <Characters>7852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2016-07-08T16:04:00Z</dcterms:created>
  <dcterms:modified xsi:type="dcterms:W3CDTF">2016-07-08T17:45:00Z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0x010100DC8D2EB5CD83B344AF3E88BCBA33F6AE</vt:lpwstr>
  </property>
</Properties>
</file>