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749" w:rsidRDefault="00DF1749" w:rsidP="00DF1749">
      <w:pPr>
        <w:pStyle w:val="Titel"/>
      </w:pPr>
      <w:r>
        <w:t>14.05.2021</w:t>
      </w:r>
    </w:p>
    <w:p w:rsidR="009C5C6F" w:rsidRPr="009C5C6F" w:rsidRDefault="009C5C6F" w:rsidP="00A07B8C">
      <w:pPr>
        <w:rPr>
          <w:b/>
          <w:sz w:val="28"/>
        </w:rPr>
      </w:pPr>
      <w:r w:rsidRPr="009C5C6F">
        <w:rPr>
          <w:b/>
          <w:sz w:val="28"/>
        </w:rPr>
        <w:t xml:space="preserve">Tabellenblatt </w:t>
      </w:r>
      <w:proofErr w:type="spellStart"/>
      <w:r w:rsidRPr="009C5C6F">
        <w:rPr>
          <w:b/>
          <w:sz w:val="28"/>
        </w:rPr>
        <w:t>PV&amp;Netzdienlichkeit</w:t>
      </w:r>
      <w:proofErr w:type="spellEnd"/>
      <w:r w:rsidR="00756139">
        <w:rPr>
          <w:b/>
          <w:sz w:val="28"/>
        </w:rPr>
        <w:t xml:space="preserve"> (und Dashboard)</w:t>
      </w:r>
    </w:p>
    <w:p w:rsidR="002D3EF1" w:rsidRDefault="00BF46E6" w:rsidP="00A07B8C">
      <w:pPr>
        <w:pStyle w:val="Listenabsatz"/>
        <w:numPr>
          <w:ilvl w:val="0"/>
          <w:numId w:val="1"/>
        </w:numPr>
      </w:pPr>
      <w:r>
        <w:t>Zeitraum in x („Auswahl Zeitraum“, z.B. 24 h) Zeiträume aufgeteilt und nummeriert</w:t>
      </w:r>
    </w:p>
    <w:p w:rsidR="00BF46E6" w:rsidRDefault="00BF46E6" w:rsidP="00A07B8C">
      <w:pPr>
        <w:pStyle w:val="Listenabsatz"/>
        <w:numPr>
          <w:ilvl w:val="0"/>
          <w:numId w:val="1"/>
        </w:numPr>
      </w:pPr>
      <w:r>
        <w:t>Stunden (1…x) in Zeitraum vergeben</w:t>
      </w:r>
    </w:p>
    <w:p w:rsidR="00A07B8C" w:rsidRDefault="00A07B8C">
      <w:r w:rsidRPr="00A07B8C">
        <w:rPr>
          <w:noProof/>
          <w:lang w:eastAsia="de-DE"/>
        </w:rPr>
        <w:drawing>
          <wp:inline distT="0" distB="0" distL="0" distR="0" wp14:anchorId="39B27914" wp14:editId="1EBB934C">
            <wp:extent cx="1470787" cy="34902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70787" cy="3490262"/>
                    </a:xfrm>
                    <a:prstGeom prst="rect">
                      <a:avLst/>
                    </a:prstGeom>
                  </pic:spPr>
                </pic:pic>
              </a:graphicData>
            </a:graphic>
          </wp:inline>
        </w:drawing>
      </w:r>
    </w:p>
    <w:p w:rsidR="00A07B8C" w:rsidRDefault="00A07B8C" w:rsidP="00A07B8C">
      <w:pPr>
        <w:pStyle w:val="Listenabsatz"/>
        <w:numPr>
          <w:ilvl w:val="0"/>
          <w:numId w:val="2"/>
        </w:numPr>
      </w:pPr>
      <w:r>
        <w:t xml:space="preserve">Neue Eingebe erforderlich gemacht, nämlich, ob beim jeweiligen Netzdienlichkeitsprofil ein hoher Wert hinsichtlich </w:t>
      </w:r>
      <w:proofErr w:type="spellStart"/>
      <w:r>
        <w:t>Netzdienlichkeit</w:t>
      </w:r>
      <w:proofErr w:type="spellEnd"/>
      <w:r>
        <w:t xml:space="preserve"> einen günstigsten Wert darstellt oder ein niedriger.</w:t>
      </w:r>
    </w:p>
    <w:p w:rsidR="00A07B8C" w:rsidRDefault="00A07B8C">
      <w:r w:rsidRPr="00A07B8C">
        <w:rPr>
          <w:noProof/>
          <w:lang w:eastAsia="de-DE"/>
        </w:rPr>
        <w:drawing>
          <wp:inline distT="0" distB="0" distL="0" distR="0" wp14:anchorId="694B4D04" wp14:editId="3F4C5924">
            <wp:extent cx="5760720" cy="8223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22325"/>
                    </a:xfrm>
                    <a:prstGeom prst="rect">
                      <a:avLst/>
                    </a:prstGeom>
                  </pic:spPr>
                </pic:pic>
              </a:graphicData>
            </a:graphic>
          </wp:inline>
        </w:drawing>
      </w:r>
    </w:p>
    <w:p w:rsidR="00A07B8C" w:rsidRDefault="00A07B8C" w:rsidP="00A07B8C">
      <w:pPr>
        <w:pStyle w:val="Listenabsatz"/>
        <w:numPr>
          <w:ilvl w:val="0"/>
          <w:numId w:val="2"/>
        </w:numPr>
      </w:pPr>
      <w:r>
        <w:t>Anhand dieser Eingabe werden die Werte der gewählten Variante der jeweiligen Zeitraumsegmente von günstig zu ungünstig sortiert</w:t>
      </w:r>
    </w:p>
    <w:p w:rsidR="00A07B8C" w:rsidRDefault="00A07B8C" w:rsidP="00A07B8C">
      <w:pPr>
        <w:pStyle w:val="Listenabsatz"/>
        <w:numPr>
          <w:ilvl w:val="0"/>
          <w:numId w:val="2"/>
        </w:numPr>
      </w:pPr>
      <w:r>
        <w:t xml:space="preserve">Für die Segmente Mittelwert der Werte der gewählten Variante gebildet. Also nicht, wie nach erster Idee vom aktuellen Zeitschritt historische und prädiktive Stundeneingabe ermöglicht </w:t>
      </w:r>
      <w:r>
        <w:sym w:font="Wingdings" w:char="F0E0"/>
      </w:r>
      <w:r>
        <w:t xml:space="preserve"> z.B. bei 48h-Zeitraum -24h (historisch) und +24h (prädiktiv) oder auch 0 h (historisch) und +48h (prädiktiv). Wie hier:</w:t>
      </w:r>
    </w:p>
    <w:p w:rsidR="00A07B8C" w:rsidRDefault="00A07B8C" w:rsidP="00A07B8C">
      <w:pPr>
        <w:pStyle w:val="Listenabsatz"/>
      </w:pPr>
      <w:r w:rsidRPr="00A07B8C">
        <w:rPr>
          <w:noProof/>
          <w:lang w:eastAsia="de-DE"/>
        </w:rPr>
        <w:drawing>
          <wp:inline distT="0" distB="0" distL="0" distR="0" wp14:anchorId="2473DEFF" wp14:editId="2C104EAA">
            <wp:extent cx="1226820" cy="12268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6924" cy="1226924"/>
                    </a:xfrm>
                    <a:prstGeom prst="rect">
                      <a:avLst/>
                    </a:prstGeom>
                  </pic:spPr>
                </pic:pic>
              </a:graphicData>
            </a:graphic>
          </wp:inline>
        </w:drawing>
      </w:r>
    </w:p>
    <w:p w:rsidR="00A07B8C" w:rsidRDefault="009C5C6F" w:rsidP="00A07B8C">
      <w:r w:rsidRPr="009C5C6F">
        <w:rPr>
          <w:noProof/>
          <w:lang w:eastAsia="de-DE"/>
        </w:rPr>
        <w:lastRenderedPageBreak/>
        <w:drawing>
          <wp:inline distT="0" distB="0" distL="0" distR="0" wp14:anchorId="32E62ECA" wp14:editId="15F900B0">
            <wp:extent cx="1188823" cy="49000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8823" cy="4900085"/>
                    </a:xfrm>
                    <a:prstGeom prst="rect">
                      <a:avLst/>
                    </a:prstGeom>
                  </pic:spPr>
                </pic:pic>
              </a:graphicData>
            </a:graphic>
          </wp:inline>
        </w:drawing>
      </w:r>
    </w:p>
    <w:p w:rsidR="009C5C6F" w:rsidRDefault="009C5C6F" w:rsidP="009C5C6F">
      <w:pPr>
        <w:pStyle w:val="Listenabsatz"/>
        <w:numPr>
          <w:ilvl w:val="0"/>
          <w:numId w:val="3"/>
        </w:numPr>
      </w:pPr>
      <w:r>
        <w:t>Diskretes Signal zwischen Mittelwert und gewählter Variante erstellt (abhängig, ob günstiger Wert niedrig oder hoch ist)</w:t>
      </w:r>
    </w:p>
    <w:p w:rsidR="009C5C6F" w:rsidRDefault="00931D81" w:rsidP="009C5C6F">
      <w:r w:rsidRPr="00931D81">
        <w:rPr>
          <w:noProof/>
          <w:lang w:eastAsia="de-DE"/>
        </w:rPr>
        <w:drawing>
          <wp:inline distT="0" distB="0" distL="0" distR="0" wp14:anchorId="4177F666" wp14:editId="21619876">
            <wp:extent cx="533446" cy="240812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 cy="2408129"/>
                    </a:xfrm>
                    <a:prstGeom prst="rect">
                      <a:avLst/>
                    </a:prstGeom>
                  </pic:spPr>
                </pic:pic>
              </a:graphicData>
            </a:graphic>
          </wp:inline>
        </w:drawing>
      </w:r>
    </w:p>
    <w:p w:rsidR="00931D81" w:rsidRDefault="00931D81" w:rsidP="00931D81">
      <w:pPr>
        <w:pStyle w:val="Listenabsatz"/>
        <w:numPr>
          <w:ilvl w:val="0"/>
          <w:numId w:val="3"/>
        </w:numPr>
      </w:pPr>
      <w:r>
        <w:t>In weiterer Spalte daneben ebenfalls ein diskretes Signal für Win</w:t>
      </w:r>
      <w:r w:rsidR="00C24B2D">
        <w:t>d</w:t>
      </w:r>
      <w:r>
        <w:t>-Peak-</w:t>
      </w:r>
      <w:proofErr w:type="spellStart"/>
      <w:r>
        <w:t>Shaving</w:t>
      </w:r>
      <w:proofErr w:type="spellEnd"/>
      <w:r>
        <w:t xml:space="preserve"> nach WEB erstellt (zuvor ging das direkt in SIM)</w:t>
      </w:r>
    </w:p>
    <w:p w:rsidR="00931D81" w:rsidRDefault="00931D81" w:rsidP="00931D81">
      <w:pPr>
        <w:pStyle w:val="Listenabsatz"/>
      </w:pPr>
      <w:r w:rsidRPr="00931D81">
        <w:rPr>
          <w:noProof/>
          <w:lang w:eastAsia="de-DE"/>
        </w:rPr>
        <w:lastRenderedPageBreak/>
        <w:drawing>
          <wp:inline distT="0" distB="0" distL="0" distR="0" wp14:anchorId="0AC19B25" wp14:editId="0CB7E914">
            <wp:extent cx="548688" cy="2659610"/>
            <wp:effectExtent l="0" t="0" r="381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88" cy="2659610"/>
                    </a:xfrm>
                    <a:prstGeom prst="rect">
                      <a:avLst/>
                    </a:prstGeom>
                  </pic:spPr>
                </pic:pic>
              </a:graphicData>
            </a:graphic>
          </wp:inline>
        </w:drawing>
      </w:r>
    </w:p>
    <w:p w:rsidR="00931D81" w:rsidRDefault="00931D81" w:rsidP="00931D81">
      <w:pPr>
        <w:pStyle w:val="Listenabsatz"/>
        <w:numPr>
          <w:ilvl w:val="0"/>
          <w:numId w:val="3"/>
        </w:numPr>
      </w:pPr>
      <w:r>
        <w:t>Um weiterhin zwischen diesem Netzdienlichkeitsansatz und dem Wind-Peak-</w:t>
      </w:r>
      <w:proofErr w:type="spellStart"/>
      <w:r>
        <w:t>Shaving</w:t>
      </w:r>
      <w:proofErr w:type="spellEnd"/>
      <w:r>
        <w:t xml:space="preserve">-Modell der WEB unterscheiden zu können, ein Auswahlfeld am Dashboard erstellt. Verknüpfte Zelle ist im </w:t>
      </w:r>
      <w:proofErr w:type="spellStart"/>
      <w:r>
        <w:t>PV&amp;Netzdienlichkeit-Blatt</w:t>
      </w:r>
      <w:proofErr w:type="spellEnd"/>
      <w:r w:rsidR="00FF3307">
        <w:t>.</w:t>
      </w:r>
    </w:p>
    <w:p w:rsidR="00E96CB4" w:rsidRDefault="00931D81" w:rsidP="00931D81">
      <w:pPr>
        <w:pStyle w:val="Listenabsatz"/>
        <w:rPr>
          <w:noProof/>
          <w:lang w:eastAsia="de-DE"/>
        </w:rPr>
      </w:pPr>
      <w:r w:rsidRPr="00931D81">
        <w:rPr>
          <w:noProof/>
          <w:lang w:eastAsia="de-DE"/>
        </w:rPr>
        <w:t xml:space="preserve"> </w:t>
      </w:r>
      <w:r w:rsidR="00FF3307" w:rsidRPr="00FF3307">
        <w:rPr>
          <w:noProof/>
          <w:lang w:eastAsia="de-DE"/>
        </w:rPr>
        <w:drawing>
          <wp:inline distT="0" distB="0" distL="0" distR="0" wp14:anchorId="5D37E1C1" wp14:editId="6E974F43">
            <wp:extent cx="4419983" cy="929721"/>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983" cy="929721"/>
                    </a:xfrm>
                    <a:prstGeom prst="rect">
                      <a:avLst/>
                    </a:prstGeom>
                  </pic:spPr>
                </pic:pic>
              </a:graphicData>
            </a:graphic>
          </wp:inline>
        </w:drawing>
      </w:r>
    </w:p>
    <w:p w:rsidR="00FF3307" w:rsidRDefault="00FF3307" w:rsidP="00931D81">
      <w:pPr>
        <w:pStyle w:val="Listenabsatz"/>
        <w:rPr>
          <w:noProof/>
          <w:lang w:eastAsia="de-DE"/>
        </w:rPr>
      </w:pPr>
      <w:r>
        <w:rPr>
          <w:noProof/>
          <w:lang w:eastAsia="de-DE"/>
        </w:rPr>
        <w:t xml:space="preserve">Auswahlfeld „Netzdienlichkeit (z.B. Wind)“ muss weiterhin angewählt sein </w:t>
      </w:r>
      <w:r>
        <w:rPr>
          <w:noProof/>
          <w:lang w:eastAsia="de-DE"/>
        </w:rPr>
        <w:sym w:font="Wingdings" w:char="F0E0"/>
      </w:r>
      <w:r>
        <w:rPr>
          <w:noProof/>
          <w:lang w:eastAsia="de-DE"/>
        </w:rPr>
        <w:t xml:space="preserve"> gscheit dokumentieren</w:t>
      </w:r>
    </w:p>
    <w:p w:rsidR="00FF3307" w:rsidRDefault="00FF3307" w:rsidP="00931D81">
      <w:pPr>
        <w:pStyle w:val="Listenabsatz"/>
        <w:rPr>
          <w:noProof/>
          <w:lang w:eastAsia="de-DE"/>
        </w:rPr>
      </w:pPr>
      <w:r w:rsidRPr="00FF3307">
        <w:rPr>
          <w:noProof/>
          <w:lang w:eastAsia="de-DE"/>
        </w:rPr>
        <w:drawing>
          <wp:inline distT="0" distB="0" distL="0" distR="0" wp14:anchorId="2EC548A8" wp14:editId="30BF976A">
            <wp:extent cx="2125980" cy="32177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8178" cy="329670"/>
                    </a:xfrm>
                    <a:prstGeom prst="rect">
                      <a:avLst/>
                    </a:prstGeom>
                  </pic:spPr>
                </pic:pic>
              </a:graphicData>
            </a:graphic>
          </wp:inline>
        </w:drawing>
      </w:r>
    </w:p>
    <w:p w:rsidR="00931D81" w:rsidRDefault="00756139" w:rsidP="00931D81">
      <w:pPr>
        <w:pStyle w:val="Listenabsatz"/>
        <w:numPr>
          <w:ilvl w:val="0"/>
          <w:numId w:val="3"/>
        </w:numPr>
      </w:pPr>
      <w:r>
        <w:t>Damit wird entsprechendes Profil gewählt:</w:t>
      </w:r>
    </w:p>
    <w:p w:rsidR="00756139" w:rsidRDefault="00756139" w:rsidP="00756139">
      <w:pPr>
        <w:pStyle w:val="Listenabsatz"/>
      </w:pPr>
      <w:r w:rsidRPr="00756139">
        <w:rPr>
          <w:noProof/>
          <w:lang w:eastAsia="de-DE"/>
        </w:rPr>
        <w:drawing>
          <wp:inline distT="0" distB="0" distL="0" distR="0" wp14:anchorId="077285DB" wp14:editId="5D6AFDB0">
            <wp:extent cx="1661304" cy="9983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1304" cy="998307"/>
                    </a:xfrm>
                    <a:prstGeom prst="rect">
                      <a:avLst/>
                    </a:prstGeom>
                  </pic:spPr>
                </pic:pic>
              </a:graphicData>
            </a:graphic>
          </wp:inline>
        </w:drawing>
      </w:r>
    </w:p>
    <w:p w:rsidR="00C24B2D" w:rsidRDefault="00C24B2D" w:rsidP="00C24B2D">
      <w:pPr>
        <w:pStyle w:val="Listenabsatz"/>
        <w:numPr>
          <w:ilvl w:val="0"/>
          <w:numId w:val="3"/>
        </w:numPr>
      </w:pPr>
      <w:r>
        <w:t xml:space="preserve">Am Dashboard Diagramm erstellt, in welchem das diskrete Freigabesignal </w:t>
      </w:r>
      <w:r w:rsidR="00FF3307">
        <w:t xml:space="preserve">(Primärachse) </w:t>
      </w:r>
      <w:r>
        <w:t>und der Verlauf des tatsächlichen Netzdienlichkeitsprofiles</w:t>
      </w:r>
      <w:r w:rsidR="00FF3307">
        <w:t xml:space="preserve"> (Sekundärachse)</w:t>
      </w:r>
      <w:r>
        <w:t xml:space="preserve"> dargestellt wird</w:t>
      </w:r>
      <w:r w:rsidR="00FF3307">
        <w:t xml:space="preserve">. Die Sekundärachse ist ohne festgesetzte maximale und minimale Werte ausgeführt, da unterschiedliche Profile (CO2, Wind in unterschiedlichen Ausführungen, PE, …). Auch Einheit steht mit der Bezeichnung des aktuellen ausgewählten Profils gemeinsam in der Legende. So ausgeführt, wegen unterschiedlichen Einheiten. Deswegen stehe in </w:t>
      </w:r>
      <w:proofErr w:type="spellStart"/>
      <w:r w:rsidR="00FF3307">
        <w:t>PV&amp;Netzdienlichkeit</w:t>
      </w:r>
      <w:proofErr w:type="spellEnd"/>
      <w:r w:rsidR="00FF3307">
        <w:t xml:space="preserve"> nicht mehr „Gewählte Variante</w:t>
      </w:r>
      <w:proofErr w:type="gramStart"/>
      <w:r w:rsidR="00FF3307">
        <w:t>“</w:t>
      </w:r>
      <w:proofErr w:type="gramEnd"/>
      <w:r w:rsidR="00FF3307">
        <w:t xml:space="preserve"> sondern die Profilbezeichnung mit der Einheit:</w:t>
      </w:r>
    </w:p>
    <w:p w:rsidR="00FF3307" w:rsidRDefault="00FF3307" w:rsidP="00FF3307">
      <w:pPr>
        <w:pStyle w:val="Listenabsatz"/>
      </w:pPr>
      <w:r w:rsidRPr="00FF3307">
        <w:rPr>
          <w:noProof/>
          <w:lang w:eastAsia="de-DE"/>
        </w:rPr>
        <w:drawing>
          <wp:inline distT="0" distB="0" distL="0" distR="0" wp14:anchorId="75AD3A3B" wp14:editId="3D68B442">
            <wp:extent cx="2293620" cy="1554697"/>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171" cy="1555748"/>
                    </a:xfrm>
                    <a:prstGeom prst="rect">
                      <a:avLst/>
                    </a:prstGeom>
                  </pic:spPr>
                </pic:pic>
              </a:graphicData>
            </a:graphic>
          </wp:inline>
        </w:drawing>
      </w:r>
    </w:p>
    <w:p w:rsidR="009C5C6F" w:rsidRPr="00756139" w:rsidRDefault="003C3A28" w:rsidP="003C3A28">
      <w:pPr>
        <w:pStyle w:val="Listenabsatz"/>
      </w:pPr>
      <w:r>
        <w:rPr>
          <w:noProof/>
          <w:lang w:eastAsia="de-DE"/>
        </w:rPr>
        <w:lastRenderedPageBreak/>
        <w:drawing>
          <wp:inline distT="0" distB="0" distL="0" distR="0" wp14:anchorId="1204A31B">
            <wp:extent cx="4822190" cy="329819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2190" cy="3298190"/>
                    </a:xfrm>
                    <a:prstGeom prst="rect">
                      <a:avLst/>
                    </a:prstGeom>
                    <a:noFill/>
                  </pic:spPr>
                </pic:pic>
              </a:graphicData>
            </a:graphic>
          </wp:inline>
        </w:drawing>
      </w:r>
    </w:p>
    <w:p w:rsidR="00756139" w:rsidRPr="009C5C6F" w:rsidRDefault="00756139" w:rsidP="00756139">
      <w:pPr>
        <w:rPr>
          <w:b/>
          <w:sz w:val="28"/>
        </w:rPr>
      </w:pPr>
      <w:r w:rsidRPr="009C5C6F">
        <w:rPr>
          <w:b/>
          <w:sz w:val="28"/>
        </w:rPr>
        <w:t xml:space="preserve">Tabellenblatt </w:t>
      </w:r>
      <w:r>
        <w:rPr>
          <w:b/>
          <w:sz w:val="28"/>
        </w:rPr>
        <w:t>SIM</w:t>
      </w:r>
    </w:p>
    <w:p w:rsidR="00756139" w:rsidRDefault="00756139" w:rsidP="00756139">
      <w:pPr>
        <w:pStyle w:val="Listenabsatz"/>
        <w:numPr>
          <w:ilvl w:val="0"/>
          <w:numId w:val="3"/>
        </w:numPr>
      </w:pPr>
      <w:r>
        <w:t xml:space="preserve">Da Freigabeprofil jetzt in </w:t>
      </w:r>
      <w:proofErr w:type="spellStart"/>
      <w:r>
        <w:t>PV&amp;Netzdienlichkeit</w:t>
      </w:r>
      <w:proofErr w:type="spellEnd"/>
      <w:r>
        <w:t xml:space="preserve">, direkte Berechnung (Überschreitung gewähltes Profil bei 40% des Maximalwertes) in SIM obsolet. Greift jetzt auf diskretes Profil in </w:t>
      </w:r>
      <w:proofErr w:type="spellStart"/>
      <w:r>
        <w:t>PV&amp;Netzdienlichkeit</w:t>
      </w:r>
      <w:proofErr w:type="spellEnd"/>
      <w:r>
        <w:t>, restliche Berechnung wie vorher (Ladeleistung und Freischaltung)</w:t>
      </w:r>
    </w:p>
    <w:p w:rsidR="00756139" w:rsidRDefault="00756139" w:rsidP="00756139">
      <w:pPr>
        <w:pStyle w:val="Listenabsatz"/>
      </w:pPr>
      <w:r w:rsidRPr="00756139">
        <w:rPr>
          <w:noProof/>
          <w:lang w:eastAsia="de-DE"/>
        </w:rPr>
        <w:drawing>
          <wp:inline distT="0" distB="0" distL="0" distR="0" wp14:anchorId="0A4B215A" wp14:editId="7FC09D4B">
            <wp:extent cx="3124471" cy="7468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471" cy="746825"/>
                    </a:xfrm>
                    <a:prstGeom prst="rect">
                      <a:avLst/>
                    </a:prstGeom>
                  </pic:spPr>
                </pic:pic>
              </a:graphicData>
            </a:graphic>
          </wp:inline>
        </w:drawing>
      </w:r>
    </w:p>
    <w:p w:rsidR="003C3A28" w:rsidRDefault="003C3A28" w:rsidP="003C3A28"/>
    <w:p w:rsidR="003C3A28" w:rsidRDefault="003C3A28" w:rsidP="003C3A28">
      <w:pPr>
        <w:rPr>
          <w:b/>
          <w:sz w:val="28"/>
        </w:rPr>
      </w:pPr>
      <w:r w:rsidRPr="009C5C6F">
        <w:rPr>
          <w:b/>
          <w:sz w:val="28"/>
        </w:rPr>
        <w:t xml:space="preserve">Tabellenblatt </w:t>
      </w:r>
      <w:r>
        <w:rPr>
          <w:b/>
          <w:sz w:val="28"/>
        </w:rPr>
        <w:t>Ergebnisse</w:t>
      </w:r>
    </w:p>
    <w:p w:rsidR="003C3A28" w:rsidRDefault="000E03DD" w:rsidP="000E03DD">
      <w:pPr>
        <w:pStyle w:val="Listenabsatz"/>
        <w:numPr>
          <w:ilvl w:val="0"/>
          <w:numId w:val="3"/>
        </w:numPr>
      </w:pPr>
      <w:r>
        <w:t xml:space="preserve">Neue Rubrik zu </w:t>
      </w:r>
      <w:proofErr w:type="spellStart"/>
      <w:r>
        <w:t>Netzdienlichkeit</w:t>
      </w:r>
      <w:proofErr w:type="spellEnd"/>
      <w:r>
        <w:t xml:space="preserve"> eingebaut:</w:t>
      </w:r>
    </w:p>
    <w:p w:rsidR="000E03DD" w:rsidRPr="009C5C6F" w:rsidRDefault="000E03DD" w:rsidP="000E03DD">
      <w:pPr>
        <w:pStyle w:val="Listenabsatz"/>
      </w:pPr>
      <w:r w:rsidRPr="000E03DD">
        <w:rPr>
          <w:noProof/>
          <w:lang w:eastAsia="de-DE"/>
        </w:rPr>
        <w:drawing>
          <wp:inline distT="0" distB="0" distL="0" distR="0" wp14:anchorId="5440C5A1" wp14:editId="09122BF9">
            <wp:extent cx="5760720" cy="852805"/>
            <wp:effectExtent l="0" t="0" r="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52805"/>
                    </a:xfrm>
                    <a:prstGeom prst="rect">
                      <a:avLst/>
                    </a:prstGeom>
                  </pic:spPr>
                </pic:pic>
              </a:graphicData>
            </a:graphic>
          </wp:inline>
        </w:drawing>
      </w:r>
    </w:p>
    <w:p w:rsidR="003C3A28" w:rsidRDefault="003C3A28" w:rsidP="003C3A28"/>
    <w:p w:rsidR="00DF1749" w:rsidRDefault="00DF1749">
      <w:pPr>
        <w:rPr>
          <w:rFonts w:asciiTheme="majorHAnsi" w:eastAsiaTheme="majorEastAsia" w:hAnsiTheme="majorHAnsi" w:cstheme="majorBidi"/>
          <w:spacing w:val="-10"/>
          <w:kern w:val="28"/>
          <w:sz w:val="56"/>
          <w:szCs w:val="56"/>
        </w:rPr>
      </w:pPr>
      <w:r>
        <w:br w:type="page"/>
      </w:r>
    </w:p>
    <w:p w:rsidR="00DF1749" w:rsidRDefault="00DF1749" w:rsidP="00DF1749">
      <w:pPr>
        <w:pStyle w:val="Titel"/>
      </w:pPr>
      <w:r>
        <w:lastRenderedPageBreak/>
        <w:t>17</w:t>
      </w:r>
      <w:r>
        <w:t>.05.2021</w:t>
      </w:r>
    </w:p>
    <w:p w:rsidR="00C24B2D" w:rsidRDefault="00C24B2D" w:rsidP="00C24B2D"/>
    <w:p w:rsidR="00DF1749" w:rsidRDefault="00DF1749" w:rsidP="00DF1749">
      <w:pPr>
        <w:pStyle w:val="Listenabsatz"/>
        <w:numPr>
          <w:ilvl w:val="0"/>
          <w:numId w:val="3"/>
        </w:numPr>
      </w:pPr>
      <w:r>
        <w:t xml:space="preserve">Als dritte Betriebsweise eine Spalte für ein Freigabesignal in </w:t>
      </w:r>
      <w:proofErr w:type="spellStart"/>
      <w:r>
        <w:t>PV&amp;Netzdienlichkeit</w:t>
      </w:r>
      <w:proofErr w:type="spellEnd"/>
      <w:r>
        <w:t xml:space="preserve"> angelegt:</w:t>
      </w:r>
    </w:p>
    <w:p w:rsidR="00DF1749" w:rsidRDefault="00DF1749" w:rsidP="00DF1749">
      <w:pPr>
        <w:pStyle w:val="Listenabsatz"/>
      </w:pPr>
      <w:r w:rsidRPr="00DF1749">
        <w:drawing>
          <wp:inline distT="0" distB="0" distL="0" distR="0" wp14:anchorId="5A0790FB" wp14:editId="4272277B">
            <wp:extent cx="2080440" cy="1935648"/>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0440" cy="1935648"/>
                    </a:xfrm>
                    <a:prstGeom prst="rect">
                      <a:avLst/>
                    </a:prstGeom>
                  </pic:spPr>
                </pic:pic>
              </a:graphicData>
            </a:graphic>
          </wp:inline>
        </w:drawing>
      </w:r>
    </w:p>
    <w:p w:rsidR="00DF1749" w:rsidRDefault="006577D4" w:rsidP="00DF1749">
      <w:pPr>
        <w:pStyle w:val="Listenabsatz"/>
        <w:numPr>
          <w:ilvl w:val="0"/>
          <w:numId w:val="3"/>
        </w:numPr>
      </w:pPr>
      <w:r>
        <w:t>Für die dritte Betriebsweise auch im Auswahlfeld am Dashboard zusätzliche Auswahl:</w:t>
      </w:r>
    </w:p>
    <w:p w:rsidR="006577D4" w:rsidRDefault="006577D4" w:rsidP="006577D4">
      <w:pPr>
        <w:pStyle w:val="Listenabsatz"/>
      </w:pPr>
      <w:r w:rsidRPr="006577D4">
        <w:drawing>
          <wp:inline distT="0" distB="0" distL="0" distR="0" wp14:anchorId="48B57727" wp14:editId="609B0E68">
            <wp:extent cx="2202180" cy="1061179"/>
            <wp:effectExtent l="0" t="0" r="762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5350" cy="1072344"/>
                    </a:xfrm>
                    <a:prstGeom prst="rect">
                      <a:avLst/>
                    </a:prstGeom>
                  </pic:spPr>
                </pic:pic>
              </a:graphicData>
            </a:graphic>
          </wp:inline>
        </w:drawing>
      </w:r>
    </w:p>
    <w:p w:rsidR="006577D4" w:rsidRDefault="006577D4" w:rsidP="006577D4">
      <w:bookmarkStart w:id="0" w:name="_GoBack"/>
      <w:bookmarkEnd w:id="0"/>
    </w:p>
    <w:sectPr w:rsidR="00657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20FC0"/>
    <w:multiLevelType w:val="hybridMultilevel"/>
    <w:tmpl w:val="693A4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7E3055"/>
    <w:multiLevelType w:val="hybridMultilevel"/>
    <w:tmpl w:val="E7AE9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031B1E"/>
    <w:multiLevelType w:val="hybridMultilevel"/>
    <w:tmpl w:val="190C2D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E6"/>
    <w:rsid w:val="000E03DD"/>
    <w:rsid w:val="002A4BE1"/>
    <w:rsid w:val="002D3EF1"/>
    <w:rsid w:val="003C3A28"/>
    <w:rsid w:val="006577D4"/>
    <w:rsid w:val="00756139"/>
    <w:rsid w:val="00931D81"/>
    <w:rsid w:val="009C5C6F"/>
    <w:rsid w:val="00A07B8C"/>
    <w:rsid w:val="00BF46E6"/>
    <w:rsid w:val="00C24B2D"/>
    <w:rsid w:val="00DF1749"/>
    <w:rsid w:val="00E96CB4"/>
    <w:rsid w:val="00FF33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5C7C"/>
  <w15:chartTrackingRefBased/>
  <w15:docId w15:val="{31C8261E-D2BB-4DB2-AE6B-4194DD5E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7B8C"/>
    <w:pPr>
      <w:ind w:left="720"/>
      <w:contextualSpacing/>
    </w:pPr>
  </w:style>
  <w:style w:type="paragraph" w:styleId="Titel">
    <w:name w:val="Title"/>
    <w:basedOn w:val="Standard"/>
    <w:next w:val="Standard"/>
    <w:link w:val="TitelZchn"/>
    <w:uiPriority w:val="10"/>
    <w:qFormat/>
    <w:rsid w:val="00DF1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17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Schindler</dc:creator>
  <cp:keywords/>
  <dc:description/>
  <cp:lastModifiedBy>Manfred Schindler</cp:lastModifiedBy>
  <cp:revision>3</cp:revision>
  <dcterms:created xsi:type="dcterms:W3CDTF">2021-05-14T09:46:00Z</dcterms:created>
  <dcterms:modified xsi:type="dcterms:W3CDTF">2021-05-17T17:23:00Z</dcterms:modified>
</cp:coreProperties>
</file>