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FD" w:rsidRPr="00D6743A" w:rsidRDefault="00145DFD" w:rsidP="00145DFD">
      <w:pPr>
        <w:rPr>
          <w:rFonts w:eastAsia="新細明體" w:cstheme="minorHAnsi"/>
          <w:color w:val="0000FF"/>
          <w:kern w:val="0"/>
          <w:sz w:val="20"/>
          <w:szCs w:val="20"/>
          <w:u w:val="single"/>
        </w:rPr>
      </w:pPr>
      <w:r w:rsidRPr="00D6743A">
        <w:rPr>
          <w:rFonts w:cstheme="minorHAnsi"/>
          <w:sz w:val="20"/>
          <w:szCs w:val="20"/>
        </w:rPr>
        <w:t xml:space="preserve">Online Judge: </w:t>
      </w:r>
      <w:r w:rsidRPr="00D6743A">
        <w:rPr>
          <w:rFonts w:cstheme="minorHAnsi"/>
          <w:sz w:val="20"/>
          <w:szCs w:val="20"/>
        </w:rPr>
        <w:t>高中生程式解題系統</w:t>
      </w:r>
      <w:proofErr w:type="spellStart"/>
      <w:r w:rsidRPr="00D6743A">
        <w:rPr>
          <w:rFonts w:cstheme="minorHAnsi"/>
          <w:sz w:val="20"/>
          <w:szCs w:val="20"/>
        </w:rPr>
        <w:t>ZeroJudge</w:t>
      </w:r>
      <w:proofErr w:type="spellEnd"/>
      <w:r w:rsidRPr="00D6743A">
        <w:rPr>
          <w:rFonts w:cstheme="minorHAnsi"/>
          <w:sz w:val="20"/>
          <w:szCs w:val="20"/>
        </w:rPr>
        <w:t xml:space="preserve"> </w:t>
      </w:r>
      <w:hyperlink r:id="rId5" w:history="1">
        <w:r w:rsidRPr="00D6743A">
          <w:rPr>
            <w:rStyle w:val="a4"/>
            <w:rFonts w:eastAsia="新細明體" w:cstheme="minorHAnsi"/>
            <w:kern w:val="0"/>
            <w:sz w:val="20"/>
            <w:szCs w:val="20"/>
          </w:rPr>
          <w:t>https://zerojudge.tw/</w:t>
        </w:r>
      </w:hyperlink>
    </w:p>
    <w:p w:rsidR="00145DFD" w:rsidRPr="00D6743A" w:rsidRDefault="00145DFD" w:rsidP="00145DFD">
      <w:pPr>
        <w:rPr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(</w:t>
      </w:r>
      <w:r w:rsidRPr="00D6743A">
        <w:rPr>
          <w:rFonts w:cstheme="minorHAnsi"/>
          <w:sz w:val="20"/>
          <w:szCs w:val="20"/>
        </w:rPr>
        <w:t>關鍵字搜尋</w:t>
      </w:r>
      <w:r w:rsidRPr="00D6743A">
        <w:rPr>
          <w:rFonts w:cstheme="minorHAnsi"/>
          <w:sz w:val="20"/>
          <w:szCs w:val="20"/>
        </w:rPr>
        <w:t xml:space="preserve">: APCS </w:t>
      </w:r>
      <w:r w:rsidRPr="00D6743A">
        <w:rPr>
          <w:rFonts w:cstheme="minorHAnsi"/>
          <w:sz w:val="20"/>
          <w:szCs w:val="20"/>
        </w:rPr>
        <w:t>或</w:t>
      </w:r>
      <w:r w:rsidRPr="00D6743A">
        <w:rPr>
          <w:rFonts w:cstheme="minorHAnsi"/>
          <w:sz w:val="20"/>
          <w:szCs w:val="20"/>
        </w:rPr>
        <w:t xml:space="preserve"> </w:t>
      </w:r>
      <w:proofErr w:type="spellStart"/>
      <w:r w:rsidRPr="00D6743A">
        <w:rPr>
          <w:rFonts w:cstheme="minorHAnsi"/>
          <w:sz w:val="20"/>
          <w:szCs w:val="20"/>
        </w:rPr>
        <w:t>UVa</w:t>
      </w:r>
      <w:proofErr w:type="spellEnd"/>
      <w:r w:rsidRPr="00D6743A">
        <w:rPr>
          <w:rFonts w:cstheme="minorHAnsi"/>
          <w:sz w:val="20"/>
          <w:szCs w:val="20"/>
        </w:rPr>
        <w:t>的題號</w:t>
      </w:r>
      <w:r w:rsidRPr="00D6743A">
        <w:rPr>
          <w:rFonts w:cstheme="minorHAnsi"/>
          <w:sz w:val="20"/>
          <w:szCs w:val="20"/>
        </w:rPr>
        <w:t>)</w:t>
      </w:r>
    </w:p>
    <w:p w:rsidR="00145DFD" w:rsidRDefault="00145DFD" w:rsidP="00145DFD">
      <w:pPr>
        <w:widowControl/>
        <w:rPr>
          <w:rStyle w:val="a4"/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APCS</w:t>
      </w:r>
      <w:r w:rsidRPr="00D6743A">
        <w:rPr>
          <w:rFonts w:cstheme="minorHAnsi"/>
          <w:sz w:val="20"/>
          <w:szCs w:val="20"/>
        </w:rPr>
        <w:t>考古題下載</w:t>
      </w:r>
      <w:r w:rsidRPr="00D6743A">
        <w:rPr>
          <w:rFonts w:cstheme="minorHAnsi"/>
          <w:sz w:val="20"/>
          <w:szCs w:val="20"/>
        </w:rPr>
        <w:t xml:space="preserve">: </w:t>
      </w:r>
      <w:hyperlink r:id="rId6" w:history="1">
        <w:r w:rsidRPr="00D6743A">
          <w:rPr>
            <w:rStyle w:val="a4"/>
            <w:rFonts w:cstheme="minorHAnsi"/>
            <w:sz w:val="20"/>
            <w:szCs w:val="20"/>
          </w:rPr>
          <w:t>https://apcs.csie.ntnu.edu.tw/index.php/questionstypes/previousexam/</w:t>
        </w:r>
      </w:hyperlink>
    </w:p>
    <w:p w:rsidR="006A7C70" w:rsidRDefault="006A7C70" w:rsidP="00145DFD">
      <w:pPr>
        <w:widowControl/>
        <w:rPr>
          <w:rStyle w:val="a4"/>
          <w:rFonts w:cstheme="minorHAnsi" w:hint="eastAsia"/>
          <w:sz w:val="20"/>
          <w:szCs w:val="20"/>
        </w:rPr>
      </w:pPr>
    </w:p>
    <w:p w:rsidR="006A7C70" w:rsidRPr="006A7C70" w:rsidRDefault="006A7C70" w:rsidP="00145DFD">
      <w:pPr>
        <w:widowControl/>
        <w:rPr>
          <w:rStyle w:val="a4"/>
          <w:rFonts w:cstheme="minorHAnsi" w:hint="eastAsia"/>
          <w:b/>
          <w:bCs/>
          <w:color w:val="4472C4" w:themeColor="accent1"/>
          <w:sz w:val="20"/>
          <w:szCs w:val="20"/>
        </w:rPr>
      </w:pP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>基礎演算法</w:t>
      </w: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 xml:space="preserve"> PART</w:t>
      </w:r>
      <w:r w:rsidRPr="006A7C70">
        <w:rPr>
          <w:rFonts w:cstheme="minorHAnsi"/>
          <w:b/>
          <w:bCs/>
          <w:color w:val="4472C4" w:themeColor="accent1"/>
          <w:sz w:val="20"/>
          <w:szCs w:val="20"/>
        </w:rPr>
        <w:t>-1</w:t>
      </w:r>
    </w:p>
    <w:tbl>
      <w:tblPr>
        <w:tblStyle w:val="3-1"/>
        <w:tblW w:w="5000" w:type="pct"/>
        <w:tblLook w:val="0420" w:firstRow="1" w:lastRow="0" w:firstColumn="0" w:lastColumn="0" w:noHBand="0" w:noVBand="1"/>
      </w:tblPr>
      <w:tblGrid>
        <w:gridCol w:w="1426"/>
        <w:gridCol w:w="3941"/>
        <w:gridCol w:w="2376"/>
        <w:gridCol w:w="1987"/>
      </w:tblGrid>
      <w:tr w:rsidR="00E07158" w:rsidRPr="00D6743A" w:rsidTr="006A7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2025" w:type="pct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課程大綱</w:t>
            </w:r>
          </w:p>
        </w:tc>
        <w:tc>
          <w:tcPr>
            <w:tcW w:w="12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>: APCS</w:t>
            </w:r>
            <w:r w:rsidRPr="006A7C70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021" w:type="pct"/>
          </w:tcPr>
          <w:p w:rsidR="00E07158" w:rsidRPr="006A7C70" w:rsidRDefault="00E07158" w:rsidP="009A6DE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A7C70">
              <w:rPr>
                <w:rFonts w:cstheme="minorHAnsi"/>
                <w:sz w:val="20"/>
                <w:szCs w:val="20"/>
              </w:rPr>
              <w:t>作業</w:t>
            </w:r>
            <w:r w:rsidRPr="006A7C70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6A7C70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6A7C70">
              <w:rPr>
                <w:rFonts w:cstheme="minorHAnsi"/>
                <w:sz w:val="20"/>
                <w:szCs w:val="20"/>
              </w:rPr>
              <w:t>挑戰</w:t>
            </w:r>
          </w:p>
        </w:tc>
      </w:tr>
      <w:tr w:rsidR="00E07158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CH0A APCS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實作題分析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CH0C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輸入輸出技巧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CH1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資料結構與演算法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前言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E07158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E07158" w:rsidRPr="00D6743A" w:rsidRDefault="00E07158" w:rsidP="009A6DE0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E07158" w:rsidRPr="00D6743A" w:rsidTr="006A7C70">
        <w:tc>
          <w:tcPr>
            <w:tcW w:w="733" w:type="pct"/>
          </w:tcPr>
          <w:p w:rsidR="00E07158" w:rsidRPr="00D6743A" w:rsidRDefault="008B6E95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(Zoom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連線測試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6A7C70" w:rsidRPr="006A7C70" w:rsidRDefault="00E07158" w:rsidP="00E07158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CH2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Bubble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6A7C70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Selection</w:t>
            </w:r>
            <w:r w:rsidR="006A7C70">
              <w:rPr>
                <w:rFonts w:cstheme="minorHAnsi"/>
                <w:color w:val="000000" w:themeColor="text1"/>
                <w:sz w:val="20"/>
                <w:szCs w:val="20"/>
              </w:rPr>
              <w:t xml:space="preserve"> sort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Insertion sort</w:t>
            </w:r>
          </w:p>
        </w:tc>
        <w:tc>
          <w:tcPr>
            <w:tcW w:w="1221" w:type="pct"/>
          </w:tcPr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07158" w:rsidRPr="00D6743A" w:rsidRDefault="00E07158" w:rsidP="00E07158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10107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11462</w:t>
            </w:r>
          </w:p>
          <w:p w:rsidR="00E07158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11369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10062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10008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10905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CH3 Elementary Data Structure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Queue</w:t>
            </w:r>
          </w:p>
          <w:p w:rsidR="006A7C70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Stack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Linked list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10935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00271</w:t>
            </w:r>
          </w:p>
        </w:tc>
      </w:tr>
      <w:tr w:rsidR="008B6E95" w:rsidRPr="00D6743A" w:rsidTr="006A7C7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CH4 Simulation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00100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00573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00402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CH5 Brute-force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11577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00441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00516</w:t>
            </w:r>
          </w:p>
        </w:tc>
      </w:tr>
      <w:tr w:rsidR="008B6E95" w:rsidRPr="00D6743A" w:rsidTr="006A7C7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CH6 Divide and Conquer</w:t>
            </w:r>
          </w:p>
          <w:p w:rsidR="008B6E95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4472C4" w:themeColor="accent1"/>
                <w:sz w:val="20"/>
                <w:szCs w:val="20"/>
              </w:rPr>
              <w:t>CH</w:t>
            </w: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6 </w:t>
            </w:r>
            <w:r w:rsidR="008B6E95"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Binary search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d636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d613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10696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00374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11495</w:t>
            </w:r>
          </w:p>
        </w:tc>
      </w:tr>
      <w:tr w:rsidR="008B6E95" w:rsidRPr="00D6743A" w:rsidTr="006A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pct"/>
          </w:tcPr>
          <w:p w:rsidR="008B6E95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</w:tcPr>
          <w:p w:rsidR="008B6E95" w:rsidRPr="006A7C70" w:rsidRDefault="008B6E95" w:rsidP="008B6E95">
            <w:pPr>
              <w:adjustRightInd w:val="0"/>
              <w:snapToGrid w:val="0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6A7C70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CH7 Greedy</w:t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  <w:r w:rsidR="00BB1E76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softHyphen/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00494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10954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10026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00668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00311</w:t>
            </w:r>
          </w:p>
        </w:tc>
      </w:tr>
      <w:tr w:rsidR="006A7C70" w:rsidRPr="00D6743A" w:rsidTr="006A7C70">
        <w:tc>
          <w:tcPr>
            <w:tcW w:w="733" w:type="pct"/>
            <w:shd w:val="clear" w:color="auto" w:fill="C5E0B3" w:themeFill="accent6" w:themeFillTint="66"/>
          </w:tcPr>
          <w:p w:rsidR="006A7C70" w:rsidRDefault="006A7C70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六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25" w:type="pct"/>
            <w:shd w:val="clear" w:color="auto" w:fill="C5E0B3" w:themeFill="accent6" w:themeFillTint="66"/>
          </w:tcPr>
          <w:p w:rsidR="006A7C70" w:rsidRPr="006A7C70" w:rsidRDefault="006A7C70" w:rsidP="008B6E95">
            <w:pPr>
              <w:adjustRightInd w:val="0"/>
              <w:snapToGri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APCS</w:t>
            </w:r>
            <w:r w:rsidRPr="006A7C7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A7C70">
              <w:rPr>
                <w:rFonts w:cstheme="minorHAnsi" w:hint="eastAsia"/>
                <w:b/>
                <w:bCs/>
                <w:color w:val="000000" w:themeColor="text1"/>
                <w:sz w:val="20"/>
                <w:szCs w:val="20"/>
              </w:rPr>
              <w:t>大學程式先修檢測</w:t>
            </w:r>
          </w:p>
        </w:tc>
        <w:tc>
          <w:tcPr>
            <w:tcW w:w="12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pct"/>
            <w:shd w:val="clear" w:color="auto" w:fill="C5E0B3" w:themeFill="accent6" w:themeFillTint="66"/>
          </w:tcPr>
          <w:p w:rsidR="006A7C70" w:rsidRPr="00D6743A" w:rsidRDefault="006A7C70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6A7C70" w:rsidRDefault="006A7C70">
      <w:bookmarkStart w:id="0" w:name="_GoBack"/>
      <w:bookmarkEnd w:id="0"/>
    </w:p>
    <w:p w:rsidR="006A7C70" w:rsidRDefault="006A7C70">
      <w:pPr>
        <w:widowControl/>
        <w:rPr>
          <w:rFonts w:cstheme="minorHAnsi"/>
          <w:b/>
          <w:bCs/>
          <w:color w:val="4472C4" w:themeColor="accent1"/>
          <w:sz w:val="20"/>
          <w:szCs w:val="20"/>
        </w:rPr>
      </w:pPr>
      <w:r>
        <w:rPr>
          <w:rFonts w:cstheme="minorHAnsi"/>
          <w:b/>
          <w:bCs/>
          <w:color w:val="4472C4" w:themeColor="accent1"/>
          <w:sz w:val="20"/>
          <w:szCs w:val="20"/>
        </w:rPr>
        <w:br w:type="page"/>
      </w:r>
    </w:p>
    <w:p w:rsidR="006A7C70" w:rsidRPr="006A7C70" w:rsidRDefault="006A7C70" w:rsidP="006A7C70">
      <w:pPr>
        <w:widowControl/>
        <w:rPr>
          <w:rFonts w:cstheme="minorHAnsi" w:hint="eastAsia"/>
          <w:b/>
          <w:bCs/>
          <w:color w:val="4472C4" w:themeColor="accent1"/>
          <w:sz w:val="20"/>
          <w:szCs w:val="20"/>
          <w:u w:val="single"/>
        </w:rPr>
      </w:pP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lastRenderedPageBreak/>
        <w:t>基礎演算法</w:t>
      </w: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 xml:space="preserve"> PART</w:t>
      </w:r>
      <w:r w:rsidRPr="006A7C70">
        <w:rPr>
          <w:rFonts w:cstheme="minorHAnsi"/>
          <w:b/>
          <w:bCs/>
          <w:color w:val="4472C4" w:themeColor="accent1"/>
          <w:sz w:val="20"/>
          <w:szCs w:val="20"/>
        </w:rPr>
        <w:t>-</w:t>
      </w:r>
      <w:r>
        <w:rPr>
          <w:rFonts w:cstheme="minorHAnsi"/>
          <w:b/>
          <w:bCs/>
          <w:color w:val="4472C4" w:themeColor="accent1"/>
          <w:sz w:val="20"/>
          <w:szCs w:val="20"/>
        </w:rPr>
        <w:t>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6"/>
        <w:gridCol w:w="3941"/>
        <w:gridCol w:w="2376"/>
        <w:gridCol w:w="1987"/>
      </w:tblGrid>
      <w:tr w:rsidR="008B6E95" w:rsidRPr="00D6743A" w:rsidTr="009A6DE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CH8 Dynamic Programming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數列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Maximum Subarray</w:t>
            </w:r>
          </w:p>
        </w:tc>
        <w:tc>
          <w:tcPr>
            <w:tcW w:w="1221" w:type="pct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 w:hint="eastAsia"/>
                <w:color w:val="000000" w:themeColor="text1"/>
                <w:sz w:val="20"/>
                <w:szCs w:val="20"/>
              </w:rPr>
              <w:t>-</w:t>
            </w: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021" w:type="pct"/>
            <w:shd w:val="clear" w:color="auto" w:fill="auto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12149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00900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10684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L</w:t>
            </w:r>
            <w:r w:rsidRPr="008B6E95">
              <w:rPr>
                <w:rFonts w:cstheme="minorHAnsi"/>
                <w:sz w:val="20"/>
                <w:szCs w:val="20"/>
              </w:rPr>
              <w:t>C70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L</w:t>
            </w:r>
            <w:r w:rsidRPr="008B6E95">
              <w:rPr>
                <w:rFonts w:cstheme="minorHAnsi"/>
                <w:sz w:val="20"/>
                <w:szCs w:val="20"/>
              </w:rPr>
              <w:t>C96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L</w:t>
            </w:r>
            <w:r w:rsidRPr="008B6E95">
              <w:rPr>
                <w:rFonts w:cstheme="minorHAnsi"/>
                <w:sz w:val="20"/>
                <w:szCs w:val="20"/>
              </w:rPr>
              <w:t>C53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 w:hint="eastAsia"/>
                <w:color w:val="000000" w:themeColor="text1"/>
                <w:sz w:val="20"/>
                <w:szCs w:val="20"/>
              </w:rPr>
              <w:t>L</w:t>
            </w: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C1155</w:t>
            </w:r>
          </w:p>
        </w:tc>
      </w:tr>
      <w:tr w:rsidR="008B6E95" w:rsidRPr="00D6743A" w:rsidTr="009A6DE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CH8 Dynamic Programming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換零錢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0</w:t>
            </w:r>
            <w:r w:rsidRPr="008B6E95">
              <w:rPr>
                <w:rFonts w:cstheme="minorHAnsi"/>
                <w:sz w:val="20"/>
                <w:szCs w:val="20"/>
              </w:rPr>
              <w:t>1</w:t>
            </w:r>
            <w:r w:rsidRPr="008B6E95">
              <w:rPr>
                <w:rFonts w:cstheme="minorHAnsi" w:hint="eastAsia"/>
                <w:sz w:val="20"/>
                <w:szCs w:val="20"/>
              </w:rPr>
              <w:t>背包</w:t>
            </w:r>
          </w:p>
        </w:tc>
        <w:tc>
          <w:tcPr>
            <w:tcW w:w="1221" w:type="pct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 w:hint="eastAsia"/>
                <w:color w:val="000000" w:themeColor="text1"/>
                <w:sz w:val="20"/>
                <w:szCs w:val="20"/>
              </w:rPr>
              <w:t>-</w:t>
            </w: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021" w:type="pct"/>
            <w:shd w:val="clear" w:color="auto" w:fill="auto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00357(</w:t>
            </w:r>
            <w:r w:rsidRPr="008B6E95">
              <w:rPr>
                <w:rFonts w:cstheme="minorHAnsi" w:hint="eastAsia"/>
                <w:sz w:val="20"/>
                <w:szCs w:val="20"/>
              </w:rPr>
              <w:t>零錢</w:t>
            </w:r>
            <w:r w:rsidRPr="008B6E95">
              <w:rPr>
                <w:rFonts w:cstheme="minorHAnsi"/>
                <w:sz w:val="20"/>
                <w:szCs w:val="20"/>
              </w:rPr>
              <w:t>)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0</w:t>
            </w:r>
            <w:r w:rsidRPr="008B6E95">
              <w:rPr>
                <w:rFonts w:cstheme="minorHAnsi"/>
                <w:sz w:val="20"/>
                <w:szCs w:val="20"/>
              </w:rPr>
              <w:t>0147(</w:t>
            </w:r>
            <w:r w:rsidRPr="008B6E95">
              <w:rPr>
                <w:rFonts w:cstheme="minorHAnsi" w:hint="eastAsia"/>
                <w:sz w:val="20"/>
                <w:szCs w:val="20"/>
              </w:rPr>
              <w:t>零錢</w:t>
            </w:r>
            <w:r w:rsidRPr="008B6E95">
              <w:rPr>
                <w:rFonts w:cstheme="minorHAnsi"/>
                <w:sz w:val="20"/>
                <w:szCs w:val="20"/>
              </w:rPr>
              <w:t>)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0</w:t>
            </w:r>
            <w:r w:rsidRPr="008B6E95">
              <w:rPr>
                <w:rFonts w:cstheme="minorHAnsi"/>
                <w:sz w:val="20"/>
                <w:szCs w:val="20"/>
              </w:rPr>
              <w:t>0674(</w:t>
            </w:r>
            <w:r w:rsidRPr="008B6E95">
              <w:rPr>
                <w:rFonts w:cstheme="minorHAnsi" w:hint="eastAsia"/>
                <w:sz w:val="20"/>
                <w:szCs w:val="20"/>
              </w:rPr>
              <w:t>零錢</w:t>
            </w:r>
            <w:r w:rsidRPr="008B6E95">
              <w:rPr>
                <w:rFonts w:cstheme="minorHAnsi"/>
                <w:sz w:val="20"/>
                <w:szCs w:val="20"/>
              </w:rPr>
              <w:t>)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/>
                <w:sz w:val="20"/>
                <w:szCs w:val="20"/>
              </w:rPr>
              <w:t>00562(</w:t>
            </w:r>
            <w:r w:rsidRPr="008B6E95">
              <w:rPr>
                <w:rFonts w:cstheme="minorHAnsi" w:hint="eastAsia"/>
                <w:sz w:val="20"/>
                <w:szCs w:val="20"/>
              </w:rPr>
              <w:t>背包</w:t>
            </w:r>
            <w:r w:rsidRPr="008B6E95">
              <w:rPr>
                <w:rFonts w:cstheme="minorHAnsi"/>
                <w:sz w:val="20"/>
                <w:szCs w:val="20"/>
              </w:rPr>
              <w:t>)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L</w:t>
            </w:r>
            <w:r w:rsidRPr="008B6E95">
              <w:rPr>
                <w:rFonts w:cstheme="minorHAnsi"/>
                <w:sz w:val="20"/>
                <w:szCs w:val="20"/>
              </w:rPr>
              <w:t>C198</w:t>
            </w:r>
          </w:p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8B6E95">
              <w:rPr>
                <w:rFonts w:cstheme="minorHAnsi" w:hint="eastAsia"/>
                <w:sz w:val="20"/>
                <w:szCs w:val="20"/>
              </w:rPr>
              <w:t>L</w:t>
            </w:r>
            <w:r w:rsidRPr="008B6E95">
              <w:rPr>
                <w:rFonts w:cstheme="minorHAnsi"/>
                <w:sz w:val="20"/>
                <w:szCs w:val="20"/>
              </w:rPr>
              <w:t>C213</w:t>
            </w:r>
          </w:p>
        </w:tc>
      </w:tr>
      <w:tr w:rsidR="008B6E95" w:rsidRPr="00D6743A" w:rsidTr="009A6DE0">
        <w:tc>
          <w:tcPr>
            <w:tcW w:w="733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8B6E95" w:rsidRPr="008B6E95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B6E95">
              <w:rPr>
                <w:rFonts w:cstheme="minorHAnsi"/>
                <w:color w:val="000000" w:themeColor="text1"/>
                <w:sz w:val="20"/>
                <w:szCs w:val="20"/>
              </w:rPr>
              <w:t>CH8 Dynamic Programming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路徑問題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LIS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最長遞增子序列</w:t>
            </w:r>
          </w:p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LCS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最長共同子序列</w:t>
            </w:r>
          </w:p>
        </w:tc>
        <w:tc>
          <w:tcPr>
            <w:tcW w:w="1221" w:type="pct"/>
          </w:tcPr>
          <w:p w:rsidR="008B6E95" w:rsidRPr="00D6743A" w:rsidRDefault="008B6E95" w:rsidP="008B6E95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 w:hint="eastAsia"/>
                <w:color w:val="000000" w:themeColor="text1"/>
                <w:sz w:val="20"/>
                <w:szCs w:val="20"/>
              </w:rPr>
              <w:t>-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021" w:type="pct"/>
            <w:shd w:val="clear" w:color="auto" w:fill="auto"/>
          </w:tcPr>
          <w:p w:rsidR="008B6E95" w:rsidRPr="00206C47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206C47">
              <w:rPr>
                <w:rFonts w:cstheme="minorHAnsi" w:hint="eastAsia"/>
                <w:sz w:val="20"/>
                <w:szCs w:val="20"/>
              </w:rPr>
              <w:t>L</w:t>
            </w:r>
            <w:r w:rsidRPr="00206C47">
              <w:rPr>
                <w:rFonts w:cstheme="minorHAnsi"/>
                <w:sz w:val="20"/>
                <w:szCs w:val="20"/>
              </w:rPr>
              <w:t>C62</w:t>
            </w:r>
          </w:p>
          <w:p w:rsidR="008B6E95" w:rsidRPr="00206C47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206C47">
              <w:rPr>
                <w:rFonts w:cstheme="minorHAnsi" w:hint="eastAsia"/>
                <w:sz w:val="20"/>
                <w:szCs w:val="20"/>
              </w:rPr>
              <w:t>L</w:t>
            </w:r>
            <w:r w:rsidRPr="00206C47">
              <w:rPr>
                <w:rFonts w:cstheme="minorHAnsi"/>
                <w:sz w:val="20"/>
                <w:szCs w:val="20"/>
              </w:rPr>
              <w:t>C63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0E237A">
              <w:rPr>
                <w:rFonts w:cstheme="minorHAnsi" w:hint="eastAsia"/>
                <w:sz w:val="20"/>
                <w:szCs w:val="20"/>
              </w:rPr>
              <w:t>0</w:t>
            </w:r>
            <w:r w:rsidRPr="000E237A">
              <w:rPr>
                <w:rFonts w:cstheme="minorHAnsi"/>
                <w:sz w:val="20"/>
                <w:szCs w:val="20"/>
              </w:rPr>
              <w:t>0825</w:t>
            </w:r>
            <w:r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 w:hint="eastAsia"/>
                <w:sz w:val="20"/>
                <w:szCs w:val="20"/>
              </w:rPr>
              <w:t>路徑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D062C">
              <w:rPr>
                <w:rFonts w:cstheme="minorHAnsi"/>
                <w:sz w:val="20"/>
                <w:szCs w:val="20"/>
              </w:rPr>
              <w:t>00111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0405</w:t>
            </w:r>
          </w:p>
          <w:p w:rsidR="008B6E95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B790C">
              <w:rPr>
                <w:rFonts w:cstheme="minorHAnsi"/>
                <w:sz w:val="20"/>
                <w:szCs w:val="20"/>
              </w:rPr>
              <w:t>10066</w:t>
            </w:r>
            <w:r>
              <w:rPr>
                <w:rFonts w:cstheme="minorHAnsi"/>
                <w:sz w:val="20"/>
                <w:szCs w:val="20"/>
              </w:rPr>
              <w:t xml:space="preserve"> (LCS)</w:t>
            </w:r>
          </w:p>
          <w:p w:rsidR="008B6E95" w:rsidRPr="00FB790C" w:rsidRDefault="008B6E95" w:rsidP="008B6E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B790C">
              <w:rPr>
                <w:rFonts w:cstheme="minorHAnsi"/>
                <w:sz w:val="20"/>
                <w:szCs w:val="20"/>
              </w:rPr>
              <w:t>10192</w:t>
            </w:r>
            <w:r>
              <w:rPr>
                <w:rFonts w:cstheme="minorHAnsi"/>
                <w:sz w:val="20"/>
                <w:szCs w:val="20"/>
              </w:rPr>
              <w:t xml:space="preserve"> (LCS)</w:t>
            </w:r>
          </w:p>
        </w:tc>
      </w:tr>
    </w:tbl>
    <w:p w:rsidR="006A7C70" w:rsidRDefault="006A7C70"/>
    <w:p w:rsidR="006A7C70" w:rsidRDefault="006A7C70">
      <w:pPr>
        <w:rPr>
          <w:rFonts w:hint="eastAsia"/>
        </w:rPr>
      </w:pPr>
    </w:p>
    <w:p w:rsidR="006A7C70" w:rsidRDefault="006A7C70" w:rsidP="006A7C70">
      <w:pPr>
        <w:widowControl/>
        <w:rPr>
          <w:rFonts w:cstheme="minorHAnsi"/>
          <w:b/>
          <w:bCs/>
          <w:color w:val="4472C4" w:themeColor="accent1"/>
          <w:sz w:val="20"/>
          <w:szCs w:val="20"/>
        </w:rPr>
      </w:pP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>基礎演算法</w:t>
      </w:r>
      <w:r w:rsidRPr="006A7C70">
        <w:rPr>
          <w:rFonts w:cstheme="minorHAnsi" w:hint="eastAsia"/>
          <w:b/>
          <w:bCs/>
          <w:color w:val="4472C4" w:themeColor="accent1"/>
          <w:sz w:val="20"/>
          <w:szCs w:val="20"/>
        </w:rPr>
        <w:t xml:space="preserve"> PART</w:t>
      </w:r>
      <w:r w:rsidRPr="006A7C70">
        <w:rPr>
          <w:rFonts w:cstheme="minorHAnsi"/>
          <w:b/>
          <w:bCs/>
          <w:color w:val="4472C4" w:themeColor="accent1"/>
          <w:sz w:val="20"/>
          <w:szCs w:val="20"/>
        </w:rPr>
        <w:t>-</w:t>
      </w:r>
      <w:r>
        <w:rPr>
          <w:rFonts w:cstheme="minorHAnsi"/>
          <w:b/>
          <w:bCs/>
          <w:color w:val="4472C4" w:themeColor="accent1"/>
          <w:sz w:val="20"/>
          <w:szCs w:val="20"/>
        </w:rPr>
        <w:t>3 (</w:t>
      </w:r>
      <w:r>
        <w:rPr>
          <w:rFonts w:cstheme="minorHAnsi" w:hint="eastAsia"/>
          <w:b/>
          <w:bCs/>
          <w:color w:val="4472C4" w:themeColor="accent1"/>
          <w:sz w:val="20"/>
          <w:szCs w:val="20"/>
        </w:rPr>
        <w:t>TBD</w:t>
      </w:r>
      <w:r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:rsidR="006A7C70" w:rsidRPr="006A7C70" w:rsidRDefault="006A7C70" w:rsidP="006A7C70">
      <w:pPr>
        <w:pStyle w:val="a6"/>
        <w:widowControl/>
        <w:numPr>
          <w:ilvl w:val="0"/>
          <w:numId w:val="1"/>
        </w:numPr>
        <w:ind w:leftChars="0"/>
        <w:rPr>
          <w:rFonts w:cstheme="minorHAnsi"/>
          <w:color w:val="000000" w:themeColor="text1"/>
          <w:sz w:val="20"/>
          <w:szCs w:val="20"/>
        </w:rPr>
      </w:pPr>
      <w:r w:rsidRPr="006A7C70">
        <w:rPr>
          <w:rFonts w:cstheme="minorHAnsi" w:hint="eastAsia"/>
          <w:color w:val="000000" w:themeColor="text1"/>
          <w:sz w:val="20"/>
          <w:szCs w:val="20"/>
        </w:rPr>
        <w:t>Tree</w:t>
      </w:r>
    </w:p>
    <w:p w:rsidR="006A7C70" w:rsidRPr="006A7C70" w:rsidRDefault="006A7C70" w:rsidP="006A7C70">
      <w:pPr>
        <w:pStyle w:val="a6"/>
        <w:widowControl/>
        <w:numPr>
          <w:ilvl w:val="0"/>
          <w:numId w:val="1"/>
        </w:numPr>
        <w:ind w:leftChars="0"/>
        <w:rPr>
          <w:rFonts w:cstheme="minorHAnsi"/>
          <w:color w:val="000000" w:themeColor="text1"/>
          <w:sz w:val="20"/>
          <w:szCs w:val="20"/>
        </w:rPr>
      </w:pPr>
      <w:r w:rsidRPr="006A7C70">
        <w:rPr>
          <w:rFonts w:cstheme="minorHAnsi" w:hint="eastAsia"/>
          <w:color w:val="000000" w:themeColor="text1"/>
          <w:sz w:val="20"/>
          <w:szCs w:val="20"/>
        </w:rPr>
        <w:t>Graph</w:t>
      </w:r>
    </w:p>
    <w:sectPr w:rsidR="006A7C70" w:rsidRPr="006A7C70" w:rsidSect="006A7C70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329"/>
    <w:multiLevelType w:val="hybridMultilevel"/>
    <w:tmpl w:val="8FFAE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13412"/>
    <w:rsid w:val="00023117"/>
    <w:rsid w:val="000724CD"/>
    <w:rsid w:val="0008182A"/>
    <w:rsid w:val="00083A8F"/>
    <w:rsid w:val="00144A54"/>
    <w:rsid w:val="00145DFD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72533"/>
    <w:rsid w:val="00491A8A"/>
    <w:rsid w:val="004A1D66"/>
    <w:rsid w:val="005B58FC"/>
    <w:rsid w:val="005C1808"/>
    <w:rsid w:val="005F6CD6"/>
    <w:rsid w:val="00632AFB"/>
    <w:rsid w:val="006838F2"/>
    <w:rsid w:val="006A7C70"/>
    <w:rsid w:val="006E1B10"/>
    <w:rsid w:val="006F7711"/>
    <w:rsid w:val="00703F65"/>
    <w:rsid w:val="00753539"/>
    <w:rsid w:val="00776D0B"/>
    <w:rsid w:val="007A5987"/>
    <w:rsid w:val="007E31BF"/>
    <w:rsid w:val="00883578"/>
    <w:rsid w:val="008B6E95"/>
    <w:rsid w:val="009431AC"/>
    <w:rsid w:val="00945E16"/>
    <w:rsid w:val="00966BCD"/>
    <w:rsid w:val="009F2D35"/>
    <w:rsid w:val="00A12C03"/>
    <w:rsid w:val="00A757B6"/>
    <w:rsid w:val="00A802AD"/>
    <w:rsid w:val="00AD30A6"/>
    <w:rsid w:val="00AF2077"/>
    <w:rsid w:val="00AF23C0"/>
    <w:rsid w:val="00B07E35"/>
    <w:rsid w:val="00B8436D"/>
    <w:rsid w:val="00BA6BC2"/>
    <w:rsid w:val="00BB1E76"/>
    <w:rsid w:val="00BE3195"/>
    <w:rsid w:val="00C400F3"/>
    <w:rsid w:val="00C452F1"/>
    <w:rsid w:val="00C5232D"/>
    <w:rsid w:val="00CC3AE2"/>
    <w:rsid w:val="00D020DA"/>
    <w:rsid w:val="00D12F75"/>
    <w:rsid w:val="00D34AEB"/>
    <w:rsid w:val="00D53E14"/>
    <w:rsid w:val="00D6743A"/>
    <w:rsid w:val="00DA7E39"/>
    <w:rsid w:val="00DD4D47"/>
    <w:rsid w:val="00E07158"/>
    <w:rsid w:val="00E3780B"/>
    <w:rsid w:val="00E428CB"/>
    <w:rsid w:val="00E44609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5931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232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45D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7C70"/>
    <w:pPr>
      <w:ind w:leftChars="200" w:left="480"/>
    </w:pPr>
  </w:style>
  <w:style w:type="table" w:styleId="3-1">
    <w:name w:val="List Table 3 Accent 1"/>
    <w:basedOn w:val="a1"/>
    <w:uiPriority w:val="48"/>
    <w:rsid w:val="006A7C7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s.csie.ntnu.edu.tw/index.php/questionstypes/previousexam/" TargetMode="External"/><Relationship Id="rId5" Type="http://schemas.openxmlformats.org/officeDocument/2006/relationships/hyperlink" Target="https://zerojudge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74</cp:revision>
  <cp:lastPrinted>2019-07-29T02:31:00Z</cp:lastPrinted>
  <dcterms:created xsi:type="dcterms:W3CDTF">2019-07-28T11:31:00Z</dcterms:created>
  <dcterms:modified xsi:type="dcterms:W3CDTF">2019-09-01T01:34:00Z</dcterms:modified>
</cp:coreProperties>
</file>