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374"/>
        <w:gridCol w:w="2272"/>
        <w:gridCol w:w="3290"/>
        <w:gridCol w:w="1384"/>
      </w:tblGrid>
      <w:tr w:rsidR="00190F94" w:rsidRPr="00190F94" w:rsidTr="00190F94">
        <w:tc>
          <w:tcPr>
            <w:tcW w:w="541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上課日期</w:t>
            </w:r>
          </w:p>
        </w:tc>
        <w:tc>
          <w:tcPr>
            <w:tcW w:w="1136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APCS</w:t>
            </w:r>
            <w:r w:rsidRPr="00190F94">
              <w:rPr>
                <w:rFonts w:cstheme="minorHAnsi"/>
                <w:sz w:val="20"/>
                <w:szCs w:val="20"/>
              </w:rPr>
              <w:t>觀念題</w:t>
            </w:r>
          </w:p>
        </w:tc>
        <w:tc>
          <w:tcPr>
            <w:tcW w:w="1087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APCS</w:t>
            </w:r>
            <w:r w:rsidRPr="00190F94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574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演算法講義</w:t>
            </w:r>
          </w:p>
        </w:tc>
        <w:tc>
          <w:tcPr>
            <w:tcW w:w="662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proofErr w:type="spellStart"/>
            <w:r w:rsidRPr="00190F94">
              <w:rPr>
                <w:rFonts w:cstheme="minorHAnsi"/>
                <w:sz w:val="20"/>
                <w:szCs w:val="20"/>
              </w:rPr>
              <w:t>UVa</w:t>
            </w:r>
            <w:proofErr w:type="spellEnd"/>
            <w:r w:rsidRPr="00190F94">
              <w:rPr>
                <w:rFonts w:cstheme="minorHAnsi" w:hint="eastAsia"/>
                <w:sz w:val="20"/>
                <w:szCs w:val="20"/>
              </w:rPr>
              <w:t>挑戰</w:t>
            </w:r>
          </w:p>
        </w:tc>
      </w:tr>
      <w:tr w:rsidR="00190F94" w:rsidRPr="00190F94" w:rsidTr="0046619D">
        <w:tc>
          <w:tcPr>
            <w:tcW w:w="541" w:type="pct"/>
            <w:shd w:val="clear" w:color="auto" w:fill="D9E2F3" w:themeFill="accent1" w:themeFillTint="33"/>
          </w:tcPr>
          <w:p w:rsidR="00190F94" w:rsidRPr="00190F94" w:rsidRDefault="002A0FBA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 w:rsidR="00C400F3">
              <w:rPr>
                <w:rFonts w:cstheme="minorHAnsi" w:hint="eastAsia"/>
                <w:sz w:val="20"/>
                <w:szCs w:val="20"/>
              </w:rPr>
              <w:t>7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D9E2F3" w:themeFill="accent1" w:themeFillTint="33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="005C180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1087" w:type="pct"/>
            <w:shd w:val="clear" w:color="auto" w:fill="D9E2F3" w:themeFill="accent1" w:themeFillTint="33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2A0FBA" w:rsidRDefault="002A0FBA" w:rsidP="002A0FB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2A0FBA" w:rsidRDefault="002A0FBA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2A0FBA" w:rsidRPr="00190F94" w:rsidRDefault="002A0FBA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574" w:type="pct"/>
            <w:shd w:val="clear" w:color="auto" w:fill="auto"/>
          </w:tcPr>
          <w:p w:rsidR="00F306C7" w:rsidRDefault="00F306C7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306C7">
              <w:rPr>
                <w:rFonts w:cstheme="minorHAnsi" w:hint="eastAsia"/>
                <w:sz w:val="20"/>
                <w:szCs w:val="20"/>
              </w:rPr>
              <w:t>CH0A APCS</w:t>
            </w:r>
            <w:r w:rsidRPr="00F306C7">
              <w:rPr>
                <w:rFonts w:cstheme="minorHAnsi" w:hint="eastAsia"/>
                <w:sz w:val="20"/>
                <w:szCs w:val="20"/>
              </w:rPr>
              <w:t>實作題分析</w:t>
            </w:r>
          </w:p>
          <w:p w:rsidR="00F306C7" w:rsidRDefault="00F306C7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306C7">
              <w:rPr>
                <w:rFonts w:cstheme="minorHAnsi" w:hint="eastAsia"/>
                <w:sz w:val="20"/>
                <w:szCs w:val="20"/>
              </w:rPr>
              <w:t xml:space="preserve">CH0C </w:t>
            </w:r>
            <w:r w:rsidRPr="00F306C7">
              <w:rPr>
                <w:rFonts w:cstheme="minorHAnsi" w:hint="eastAsia"/>
                <w:sz w:val="20"/>
                <w:szCs w:val="20"/>
              </w:rPr>
              <w:t>輸入輸出技巧</w:t>
            </w:r>
          </w:p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 xml:space="preserve">CH1 </w:t>
            </w:r>
            <w:r w:rsidRPr="00190F94">
              <w:rPr>
                <w:rFonts w:cstheme="minorHAnsi" w:hint="eastAsia"/>
                <w:sz w:val="20"/>
                <w:szCs w:val="20"/>
              </w:rPr>
              <w:t>資料結構與演算法</w:t>
            </w:r>
            <w:r w:rsidRPr="00190F94">
              <w:rPr>
                <w:rFonts w:cstheme="minorHAnsi" w:hint="eastAsia"/>
                <w:sz w:val="20"/>
                <w:szCs w:val="20"/>
              </w:rPr>
              <w:t>_</w:t>
            </w:r>
            <w:r w:rsidRPr="00190F94">
              <w:rPr>
                <w:rFonts w:cstheme="minorHAnsi" w:hint="eastAsia"/>
                <w:sz w:val="20"/>
                <w:szCs w:val="20"/>
              </w:rPr>
              <w:t>前言</w:t>
            </w:r>
          </w:p>
        </w:tc>
        <w:tc>
          <w:tcPr>
            <w:tcW w:w="662" w:type="pct"/>
            <w:shd w:val="clear" w:color="auto" w:fill="D9E2F3" w:themeFill="accent1" w:themeFillTint="33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="00C400F3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#7-11</w:t>
            </w:r>
          </w:p>
        </w:tc>
        <w:tc>
          <w:tcPr>
            <w:tcW w:w="1087" w:type="pct"/>
            <w:shd w:val="clear" w:color="auto" w:fill="FFF2CC" w:themeFill="accent4" w:themeFillTint="33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1574" w:type="pct"/>
            <w:shd w:val="clear" w:color="auto" w:fill="D9E2F3" w:themeFill="accent1" w:themeFillTint="33"/>
          </w:tcPr>
          <w:p w:rsidR="0046619D" w:rsidRDefault="0046619D" w:rsidP="0046619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306C7">
              <w:rPr>
                <w:rFonts w:cstheme="minorHAnsi" w:hint="eastAsia"/>
                <w:sz w:val="20"/>
                <w:szCs w:val="20"/>
              </w:rPr>
              <w:t>CH0B APCS</w:t>
            </w:r>
            <w:r w:rsidRPr="00F306C7">
              <w:rPr>
                <w:rFonts w:cstheme="minorHAnsi" w:hint="eastAsia"/>
                <w:sz w:val="20"/>
                <w:szCs w:val="20"/>
              </w:rPr>
              <w:t>觀念題說明</w:t>
            </w:r>
          </w:p>
          <w:p w:rsidR="0046619D" w:rsidRDefault="0046619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CH2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>ort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 xml:space="preserve">ubble /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 xml:space="preserve">election / </w:t>
            </w:r>
            <w:r w:rsidRPr="00190F94">
              <w:rPr>
                <w:rFonts w:cstheme="minorHAnsi" w:hint="eastAsia"/>
                <w:sz w:val="20"/>
                <w:szCs w:val="20"/>
              </w:rPr>
              <w:t>I</w:t>
            </w:r>
            <w:r w:rsidRPr="00190F94">
              <w:rPr>
                <w:rFonts w:cstheme="minorHAnsi"/>
                <w:sz w:val="20"/>
                <w:szCs w:val="20"/>
              </w:rPr>
              <w:t>nsertion sort</w:t>
            </w:r>
          </w:p>
        </w:tc>
        <w:tc>
          <w:tcPr>
            <w:tcW w:w="662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10107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11462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11369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10062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10008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10905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FFF2CC" w:themeFill="accent4" w:themeFillTint="33"/>
          </w:tcPr>
          <w:p w:rsidR="00D020DA" w:rsidRPr="00190F94" w:rsidRDefault="0046619D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="00C400F3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#</w:t>
            </w:r>
            <w:r>
              <w:rPr>
                <w:rFonts w:cstheme="minorHAnsi"/>
                <w:sz w:val="20"/>
                <w:szCs w:val="20"/>
              </w:rPr>
              <w:t xml:space="preserve">6, </w:t>
            </w:r>
            <w:r w:rsidRPr="00190F94">
              <w:rPr>
                <w:rFonts w:cstheme="minorHAnsi"/>
                <w:sz w:val="20"/>
                <w:szCs w:val="20"/>
              </w:rPr>
              <w:t>#12-1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87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74" w:type="pct"/>
            <w:shd w:val="clear" w:color="auto" w:fill="D9E2F3" w:themeFill="accent1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CH3 </w:t>
            </w:r>
            <w:r w:rsidRPr="00190F94">
              <w:rPr>
                <w:rFonts w:cstheme="minorHAnsi" w:hint="eastAsia"/>
                <w:sz w:val="20"/>
                <w:szCs w:val="20"/>
              </w:rPr>
              <w:t>Ele</w:t>
            </w:r>
            <w:r w:rsidRPr="00190F94">
              <w:rPr>
                <w:rFonts w:cstheme="minorHAnsi"/>
                <w:sz w:val="20"/>
                <w:szCs w:val="20"/>
              </w:rPr>
              <w:t>mentary Data Structure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Queue/Stack</w:t>
            </w:r>
            <w:r w:rsidRPr="00190F94">
              <w:rPr>
                <w:rFonts w:cstheme="minorHAnsi" w:hint="eastAsia"/>
                <w:sz w:val="20"/>
                <w:szCs w:val="20"/>
              </w:rPr>
              <w:t>/</w:t>
            </w:r>
            <w:r w:rsidRPr="00190F94">
              <w:rPr>
                <w:rFonts w:cstheme="minorHAnsi"/>
                <w:sz w:val="20"/>
                <w:szCs w:val="20"/>
              </w:rPr>
              <w:t>Linked list</w:t>
            </w:r>
          </w:p>
        </w:tc>
        <w:tc>
          <w:tcPr>
            <w:tcW w:w="662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10935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00514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00673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00271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</w:p>
        </w:tc>
        <w:tc>
          <w:tcPr>
            <w:tcW w:w="1136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190F94">
              <w:rPr>
                <w:rFonts w:cstheme="minorHAnsi"/>
                <w:sz w:val="20"/>
                <w:szCs w:val="20"/>
              </w:rPr>
              <w:t>-2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87" w:type="pct"/>
            <w:shd w:val="clear" w:color="auto" w:fill="C5E0B3" w:themeFill="accent6" w:themeFillTint="66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 w:hint="eastAsia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CH4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>imulation</w:t>
            </w:r>
          </w:p>
        </w:tc>
        <w:tc>
          <w:tcPr>
            <w:tcW w:w="662" w:type="pct"/>
            <w:shd w:val="clear" w:color="auto" w:fill="C5E0B3" w:themeFill="accent6" w:themeFillTint="66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00100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00573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00402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</w:p>
        </w:tc>
        <w:tc>
          <w:tcPr>
            <w:tcW w:w="1136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190F94">
              <w:rPr>
                <w:rFonts w:cstheme="minorHAnsi"/>
                <w:sz w:val="20"/>
                <w:szCs w:val="20"/>
              </w:rPr>
              <w:t>-25</w:t>
            </w:r>
          </w:p>
        </w:tc>
        <w:tc>
          <w:tcPr>
            <w:tcW w:w="1087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74" w:type="pct"/>
            <w:shd w:val="clear" w:color="auto" w:fill="FFF2CC" w:themeFill="accent4" w:themeFillTint="33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CH5 </w:t>
            </w: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>rute-force</w:t>
            </w:r>
          </w:p>
        </w:tc>
        <w:tc>
          <w:tcPr>
            <w:tcW w:w="662" w:type="pct"/>
            <w:shd w:val="clear" w:color="auto" w:fill="C5E0B3" w:themeFill="accent6" w:themeFillTint="66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11577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00441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00516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FF8AD8"/>
          </w:tcPr>
          <w:p w:rsidR="0046619D" w:rsidRPr="00190F94" w:rsidRDefault="0046619D" w:rsidP="00D020DA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</w:p>
        </w:tc>
        <w:tc>
          <w:tcPr>
            <w:tcW w:w="1136" w:type="pct"/>
            <w:shd w:val="clear" w:color="auto" w:fill="FF8AD8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7" w:type="pct"/>
            <w:shd w:val="clear" w:color="auto" w:fill="FF8AD8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 w:hint="eastAsia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  <w:shd w:val="clear" w:color="auto" w:fill="C5E0B3" w:themeFill="accent6" w:themeFillTint="66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CH6 </w:t>
            </w:r>
            <w:r w:rsidRPr="00190F94">
              <w:rPr>
                <w:rFonts w:cstheme="minorHAnsi" w:hint="eastAsia"/>
                <w:sz w:val="20"/>
                <w:szCs w:val="20"/>
              </w:rPr>
              <w:t>D</w:t>
            </w:r>
            <w:r w:rsidRPr="00190F94">
              <w:rPr>
                <w:rFonts w:cstheme="minorHAnsi"/>
                <w:sz w:val="20"/>
                <w:szCs w:val="20"/>
              </w:rPr>
              <w:t>ivide and Conquer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>inary search</w:t>
            </w:r>
          </w:p>
        </w:tc>
        <w:tc>
          <w:tcPr>
            <w:tcW w:w="662" w:type="pct"/>
            <w:shd w:val="clear" w:color="auto" w:fill="FF8AD8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d636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d613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0696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  <w:r>
              <w:rPr>
                <w:rFonts w:cstheme="minorHAnsi"/>
                <w:sz w:val="20"/>
                <w:szCs w:val="20"/>
              </w:rPr>
              <w:t>0374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1495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</w:p>
        </w:tc>
        <w:tc>
          <w:tcPr>
            <w:tcW w:w="1136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7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  <w:shd w:val="clear" w:color="auto" w:fill="FF8AD8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CH7 </w:t>
            </w:r>
            <w:r w:rsidRPr="00190F94">
              <w:rPr>
                <w:rFonts w:cstheme="minorHAnsi" w:hint="eastAsia"/>
                <w:sz w:val="20"/>
                <w:szCs w:val="20"/>
              </w:rPr>
              <w:t>G</w:t>
            </w:r>
            <w:r w:rsidRPr="00190F94">
              <w:rPr>
                <w:rFonts w:cstheme="minorHAnsi"/>
                <w:sz w:val="20"/>
                <w:szCs w:val="20"/>
              </w:rPr>
              <w:t>reedy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  <w:p w:rsidR="00D020DA" w:rsidRPr="0046619D" w:rsidRDefault="00D020DA" w:rsidP="00D020DA">
            <w:pPr>
              <w:adjustRightInd w:val="0"/>
              <w:snapToGrid w:val="0"/>
              <w:rPr>
                <w:rFonts w:cstheme="minorHAnsi"/>
                <w:color w:val="7F7F7F" w:themeColor="text1" w:themeTint="80"/>
                <w:sz w:val="20"/>
                <w:szCs w:val="20"/>
              </w:rPr>
            </w:pPr>
            <w:r w:rsidRPr="0046619D">
              <w:rPr>
                <w:rFonts w:cstheme="minorHAnsi" w:hint="eastAsia"/>
                <w:color w:val="7F7F7F" w:themeColor="text1" w:themeTint="80"/>
                <w:sz w:val="20"/>
                <w:szCs w:val="20"/>
              </w:rPr>
              <w:t>C</w:t>
            </w:r>
            <w:r w:rsidRPr="0046619D">
              <w:rPr>
                <w:rFonts w:cstheme="minorHAnsi"/>
                <w:color w:val="7F7F7F" w:themeColor="text1" w:themeTint="80"/>
                <w:sz w:val="20"/>
                <w:szCs w:val="20"/>
              </w:rPr>
              <w:t>H8 Dynamic Programming (</w:t>
            </w:r>
            <w:r w:rsidRPr="0046619D">
              <w:rPr>
                <w:rFonts w:cstheme="minorHAnsi" w:hint="eastAsia"/>
                <w:color w:val="7F7F7F" w:themeColor="text1" w:themeTint="80"/>
                <w:sz w:val="20"/>
                <w:szCs w:val="20"/>
              </w:rPr>
              <w:t>略</w:t>
            </w:r>
            <w:r w:rsidRPr="0046619D">
              <w:rPr>
                <w:rFonts w:cstheme="minorHAnsi"/>
                <w:color w:val="7F7F7F" w:themeColor="text1" w:themeTint="80"/>
                <w:sz w:val="20"/>
                <w:szCs w:val="20"/>
              </w:rPr>
              <w:t>)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46619D">
              <w:rPr>
                <w:rFonts w:cstheme="minorHAnsi" w:hint="eastAsia"/>
                <w:color w:val="7F7F7F" w:themeColor="text1" w:themeTint="80"/>
                <w:sz w:val="20"/>
                <w:szCs w:val="20"/>
              </w:rPr>
              <w:t>CH</w:t>
            </w:r>
            <w:r w:rsidRPr="0046619D">
              <w:rPr>
                <w:rFonts w:cstheme="minorHAnsi"/>
                <w:color w:val="7F7F7F" w:themeColor="text1" w:themeTint="80"/>
                <w:sz w:val="20"/>
                <w:szCs w:val="20"/>
              </w:rPr>
              <w:t>9 Backtracking (</w:t>
            </w:r>
            <w:r w:rsidRPr="0046619D">
              <w:rPr>
                <w:rFonts w:cstheme="minorHAnsi" w:hint="eastAsia"/>
                <w:color w:val="7F7F7F" w:themeColor="text1" w:themeTint="80"/>
                <w:sz w:val="20"/>
                <w:szCs w:val="20"/>
              </w:rPr>
              <w:t>略</w:t>
            </w:r>
            <w:r w:rsidRPr="0046619D">
              <w:rPr>
                <w:rFonts w:cstheme="minorHAnsi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662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00494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10954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10026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00668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00311</w:t>
            </w:r>
          </w:p>
        </w:tc>
      </w:tr>
      <w:tr w:rsidR="00D020DA" w:rsidRPr="00190F94" w:rsidTr="0046619D">
        <w:tc>
          <w:tcPr>
            <w:tcW w:w="541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 w:hint="eastAsia"/>
                <w:color w:val="808080" w:themeColor="background1" w:themeShade="8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36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pct"/>
            <w:shd w:val="clear" w:color="auto" w:fill="auto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  <w:shd w:val="clear" w:color="auto" w:fill="FF8AD8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CH</w:t>
            </w:r>
            <w:r w:rsidRPr="00190F94">
              <w:rPr>
                <w:rFonts w:cstheme="minorHAnsi"/>
                <w:sz w:val="20"/>
                <w:szCs w:val="20"/>
              </w:rPr>
              <w:t xml:space="preserve">10 </w:t>
            </w:r>
            <w:r w:rsidRPr="00190F94">
              <w:rPr>
                <w:rFonts w:cstheme="minorHAnsi" w:hint="eastAsia"/>
                <w:sz w:val="20"/>
                <w:szCs w:val="20"/>
              </w:rPr>
              <w:t>T</w:t>
            </w:r>
            <w:r w:rsidRPr="00190F94">
              <w:rPr>
                <w:rFonts w:cstheme="minorHAnsi"/>
                <w:sz w:val="20"/>
                <w:szCs w:val="20"/>
              </w:rPr>
              <w:t>ree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 w:hint="eastAsia"/>
                <w:sz w:val="20"/>
                <w:szCs w:val="20"/>
              </w:rPr>
              <w:t>basic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CH</w:t>
            </w:r>
            <w:r w:rsidRPr="00190F94">
              <w:rPr>
                <w:rFonts w:cstheme="minorHAnsi"/>
                <w:sz w:val="20"/>
                <w:szCs w:val="20"/>
              </w:rPr>
              <w:t xml:space="preserve">11 </w:t>
            </w:r>
            <w:r w:rsidRPr="00190F94">
              <w:rPr>
                <w:rFonts w:cstheme="minorHAnsi" w:hint="eastAsia"/>
                <w:sz w:val="20"/>
                <w:szCs w:val="20"/>
              </w:rPr>
              <w:t>G</w:t>
            </w:r>
            <w:r w:rsidRPr="00190F94">
              <w:rPr>
                <w:rFonts w:cstheme="minorHAnsi"/>
                <w:sz w:val="20"/>
                <w:szCs w:val="20"/>
              </w:rPr>
              <w:t>raph (</w:t>
            </w:r>
            <w:r>
              <w:rPr>
                <w:rFonts w:cstheme="minorHAnsi"/>
                <w:sz w:val="20"/>
                <w:szCs w:val="20"/>
              </w:rPr>
              <w:t>basic</w:t>
            </w:r>
            <w:r w:rsidRPr="00190F94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190F94">
              <w:rPr>
                <w:rFonts w:cstheme="minorHAnsi" w:hint="eastAsia"/>
                <w:sz w:val="20"/>
                <w:szCs w:val="20"/>
              </w:rPr>
              <w:t>D</w:t>
            </w:r>
            <w:r w:rsidRPr="00190F94">
              <w:rPr>
                <w:rFonts w:cstheme="minorHAnsi"/>
                <w:sz w:val="20"/>
                <w:szCs w:val="20"/>
              </w:rPr>
              <w:t>FS</w:t>
            </w:r>
          </w:p>
        </w:tc>
        <w:tc>
          <w:tcPr>
            <w:tcW w:w="662" w:type="pct"/>
            <w:shd w:val="clear" w:color="auto" w:fill="auto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A757B6" w:rsidRDefault="00D020DA" w:rsidP="00190F94">
      <w:r>
        <w:rPr>
          <w:rFonts w:hint="eastAsia"/>
        </w:rPr>
        <w:t>Onl</w:t>
      </w:r>
      <w:r>
        <w:t xml:space="preserve">ine Judge: </w:t>
      </w:r>
      <w:r w:rsidR="00C5232D">
        <w:rPr>
          <w:rFonts w:hint="eastAsia"/>
        </w:rPr>
        <w:t>高中生程式解題系統</w:t>
      </w:r>
      <w:proofErr w:type="spellStart"/>
      <w:r>
        <w:t>ZeroJudge</w:t>
      </w:r>
      <w:proofErr w:type="spellEnd"/>
    </w:p>
    <w:p w:rsidR="00C5232D" w:rsidRPr="00C5232D" w:rsidRDefault="00C400F3" w:rsidP="00C5232D">
      <w:pPr>
        <w:widowControl/>
        <w:rPr>
          <w:rFonts w:ascii="新細明體" w:eastAsia="新細明體" w:hAnsi="新細明體" w:cs="新細明體"/>
          <w:kern w:val="0"/>
        </w:rPr>
      </w:pPr>
      <w:hyperlink r:id="rId4" w:history="1">
        <w:r w:rsidR="00C5232D" w:rsidRPr="00C5232D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https://zerojudge.tw/</w:t>
        </w:r>
      </w:hyperlink>
    </w:p>
    <w:p w:rsidR="00C5232D" w:rsidRPr="00C5232D" w:rsidRDefault="00C5232D" w:rsidP="00190F94"/>
    <w:sectPr w:rsidR="00C5232D" w:rsidRPr="00C5232D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23117"/>
    <w:rsid w:val="000724CD"/>
    <w:rsid w:val="0008182A"/>
    <w:rsid w:val="00083A8F"/>
    <w:rsid w:val="00144A54"/>
    <w:rsid w:val="00184B10"/>
    <w:rsid w:val="00190F94"/>
    <w:rsid w:val="001B079B"/>
    <w:rsid w:val="001E045F"/>
    <w:rsid w:val="001E1C6B"/>
    <w:rsid w:val="001E3FC6"/>
    <w:rsid w:val="001E5802"/>
    <w:rsid w:val="0021612F"/>
    <w:rsid w:val="00276183"/>
    <w:rsid w:val="002961E0"/>
    <w:rsid w:val="002A0FBA"/>
    <w:rsid w:val="002A730D"/>
    <w:rsid w:val="002C1B10"/>
    <w:rsid w:val="002D7E05"/>
    <w:rsid w:val="003608BF"/>
    <w:rsid w:val="00385E51"/>
    <w:rsid w:val="003949AF"/>
    <w:rsid w:val="003A2FC3"/>
    <w:rsid w:val="003C2918"/>
    <w:rsid w:val="003C5511"/>
    <w:rsid w:val="004561D4"/>
    <w:rsid w:val="0046619D"/>
    <w:rsid w:val="00491A8A"/>
    <w:rsid w:val="004A1D66"/>
    <w:rsid w:val="005B58FC"/>
    <w:rsid w:val="005C1808"/>
    <w:rsid w:val="005F6CD6"/>
    <w:rsid w:val="00632AFB"/>
    <w:rsid w:val="006838F2"/>
    <w:rsid w:val="006E1B10"/>
    <w:rsid w:val="006F7711"/>
    <w:rsid w:val="00703F65"/>
    <w:rsid w:val="00753539"/>
    <w:rsid w:val="00776D0B"/>
    <w:rsid w:val="007A5987"/>
    <w:rsid w:val="007E31BF"/>
    <w:rsid w:val="00883578"/>
    <w:rsid w:val="009431AC"/>
    <w:rsid w:val="00945E16"/>
    <w:rsid w:val="00966BCD"/>
    <w:rsid w:val="009F2D35"/>
    <w:rsid w:val="00A757B6"/>
    <w:rsid w:val="00A802AD"/>
    <w:rsid w:val="00AF2077"/>
    <w:rsid w:val="00AF23C0"/>
    <w:rsid w:val="00B07E35"/>
    <w:rsid w:val="00B8436D"/>
    <w:rsid w:val="00BA6BC2"/>
    <w:rsid w:val="00BE3195"/>
    <w:rsid w:val="00C400F3"/>
    <w:rsid w:val="00C452F1"/>
    <w:rsid w:val="00C5232D"/>
    <w:rsid w:val="00CC3AE2"/>
    <w:rsid w:val="00D020DA"/>
    <w:rsid w:val="00D12F75"/>
    <w:rsid w:val="00D34AEB"/>
    <w:rsid w:val="00D53E14"/>
    <w:rsid w:val="00DA7E39"/>
    <w:rsid w:val="00E3780B"/>
    <w:rsid w:val="00E428CB"/>
    <w:rsid w:val="00EF5A70"/>
    <w:rsid w:val="00F179F0"/>
    <w:rsid w:val="00F306C7"/>
    <w:rsid w:val="00FC09D7"/>
    <w:rsid w:val="00FD12D1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B85F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523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rojudge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65</cp:revision>
  <cp:lastPrinted>2019-07-29T02:31:00Z</cp:lastPrinted>
  <dcterms:created xsi:type="dcterms:W3CDTF">2019-07-28T11:31:00Z</dcterms:created>
  <dcterms:modified xsi:type="dcterms:W3CDTF">2019-08-27T07:32:00Z</dcterms:modified>
</cp:coreProperties>
</file>