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52" w:rsidRPr="00DA517E" w:rsidRDefault="0025540B" w:rsidP="0025540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A517E">
        <w:rPr>
          <w:rFonts w:ascii="Times New Roman" w:hAnsi="Times New Roman" w:cs="Times New Roman"/>
          <w:b/>
          <w:sz w:val="28"/>
          <w:szCs w:val="24"/>
        </w:rPr>
        <w:t xml:space="preserve">Введение в язык </w:t>
      </w:r>
      <w:proofErr w:type="spellStart"/>
      <w:r w:rsidRPr="00DA517E">
        <w:rPr>
          <w:rFonts w:ascii="Times New Roman" w:hAnsi="Times New Roman" w:cs="Times New Roman"/>
          <w:b/>
          <w:sz w:val="28"/>
          <w:szCs w:val="24"/>
        </w:rPr>
        <w:t>Cache</w:t>
      </w:r>
      <w:proofErr w:type="spellEnd"/>
      <w:r w:rsidRPr="00DA517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A517E">
        <w:rPr>
          <w:rFonts w:ascii="Times New Roman" w:hAnsi="Times New Roman" w:cs="Times New Roman"/>
          <w:b/>
          <w:sz w:val="28"/>
          <w:szCs w:val="24"/>
        </w:rPr>
        <w:t>ObjectScript</w:t>
      </w:r>
      <w:proofErr w:type="spellEnd"/>
      <w:r w:rsidRPr="00DA517E">
        <w:rPr>
          <w:rFonts w:ascii="Times New Roman" w:hAnsi="Times New Roman" w:cs="Times New Roman"/>
          <w:b/>
          <w:sz w:val="28"/>
          <w:szCs w:val="24"/>
        </w:rPr>
        <w:t xml:space="preserve">. Строки с разделителями. Списки. </w:t>
      </w:r>
    </w:p>
    <w:p w:rsidR="0025540B" w:rsidRPr="0025540B" w:rsidRDefault="0025540B" w:rsidP="0025540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540B">
        <w:rPr>
          <w:rFonts w:ascii="Times New Roman" w:hAnsi="Times New Roman" w:cs="Times New Roman"/>
          <w:sz w:val="24"/>
          <w:szCs w:val="24"/>
        </w:rPr>
        <w:t>В незапамятные, по меркам области информационных технологий, времена, в 1967 г. был создан язык MUMPS. Эта аббревиатура полного названия "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Massachusetts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Hospital's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Multiprogramming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", была неудачна уже по тому, что слово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mumps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означает болезнь, именуемую в просторечии свинкой. В 1977 г. язык был стандартизирован ANSI/ISO сразу после Фортрана и Кобола и в середине 90-х переименован в язык M. Катастрофически не везло языку с именами. Не согласны — попробуйте найти сведения о нём, задав поисковику ключевое слово "M". Современную версию языка М, называемую вполне приличным именем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ObjectScript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(сокращённо, COS), поддерживает фирма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InterSystems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>.</w:t>
      </w:r>
    </w:p>
    <w:p w:rsidR="0025540B" w:rsidRPr="0025540B" w:rsidRDefault="0025540B" w:rsidP="0025540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540B">
        <w:rPr>
          <w:rFonts w:ascii="Times New Roman" w:hAnsi="Times New Roman" w:cs="Times New Roman"/>
          <w:sz w:val="24"/>
          <w:szCs w:val="24"/>
        </w:rPr>
        <w:t xml:space="preserve">Система управления базами данных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(это слово в переводе с французского означает то, что приносит известность или престиж) и правда обладает многими достоинствами.</w:t>
      </w:r>
      <w:r w:rsidR="007E25BB">
        <w:rPr>
          <w:rFonts w:ascii="Times New Roman" w:hAnsi="Times New Roman" w:cs="Times New Roman"/>
          <w:sz w:val="24"/>
          <w:szCs w:val="24"/>
        </w:rPr>
        <w:t xml:space="preserve"> Почему для изложения материала</w:t>
      </w:r>
      <w:r w:rsidRPr="0025540B">
        <w:rPr>
          <w:rFonts w:ascii="Times New Roman" w:hAnsi="Times New Roman" w:cs="Times New Roman"/>
          <w:sz w:val="24"/>
          <w:szCs w:val="24"/>
        </w:rPr>
        <w:t xml:space="preserve"> выбрана именно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>? А потому, что это единственная СУБД, в которой можно не только поработать с тремя моделями данных —</w:t>
      </w:r>
      <w:r w:rsidR="00560CB7">
        <w:rPr>
          <w:rFonts w:ascii="Times New Roman" w:hAnsi="Times New Roman" w:cs="Times New Roman"/>
          <w:sz w:val="24"/>
          <w:szCs w:val="24"/>
        </w:rPr>
        <w:t xml:space="preserve"> </w:t>
      </w:r>
      <w:r w:rsidRPr="0025540B">
        <w:rPr>
          <w:rFonts w:ascii="Times New Roman" w:hAnsi="Times New Roman" w:cs="Times New Roman"/>
          <w:sz w:val="24"/>
          <w:szCs w:val="24"/>
        </w:rPr>
        <w:t>иерархической, реляционной и объектной — и изучить их отображения, но и самим создавать другие модели данных</w:t>
      </w:r>
      <w:r w:rsidR="007E25BB">
        <w:rPr>
          <w:rFonts w:ascii="Times New Roman" w:hAnsi="Times New Roman" w:cs="Times New Roman"/>
          <w:sz w:val="24"/>
          <w:szCs w:val="24"/>
        </w:rPr>
        <w:t>.</w:t>
      </w:r>
      <w:r w:rsidR="007E25BB" w:rsidRPr="007E25BB">
        <w:rPr>
          <w:rFonts w:ascii="Times New Roman" w:hAnsi="Times New Roman" w:cs="Times New Roman"/>
          <w:sz w:val="24"/>
          <w:szCs w:val="24"/>
        </w:rPr>
        <w:t xml:space="preserve"> </w:t>
      </w:r>
      <w:r w:rsidR="007E25BB">
        <w:rPr>
          <w:rFonts w:ascii="Times New Roman" w:hAnsi="Times New Roman" w:cs="Times New Roman"/>
          <w:sz w:val="24"/>
          <w:szCs w:val="24"/>
        </w:rPr>
        <w:t>М</w:t>
      </w:r>
      <w:r w:rsidRPr="0025540B">
        <w:rPr>
          <w:rFonts w:ascii="Times New Roman" w:hAnsi="Times New Roman" w:cs="Times New Roman"/>
          <w:sz w:val="24"/>
          <w:szCs w:val="24"/>
        </w:rPr>
        <w:t xml:space="preserve">ы освоим основные изобразительные средства языка и, особенно, работу с древесными структурами. В первых разделах будем изучать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ObjectScript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так, как изучают какой-нибудь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QBasic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в школе. Это позволит приобрести необходимые начальные навыки и не отвлекаться на мелочи при работе с деревьями.</w:t>
      </w:r>
    </w:p>
    <w:p w:rsidR="0025540B" w:rsidRPr="0025540B" w:rsidRDefault="0025540B" w:rsidP="0025540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540B">
        <w:rPr>
          <w:rFonts w:ascii="Times New Roman" w:hAnsi="Times New Roman" w:cs="Times New Roman"/>
          <w:sz w:val="24"/>
          <w:szCs w:val="24"/>
        </w:rPr>
        <w:t xml:space="preserve">Для нас важно, что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ObjectScript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 xml:space="preserve"> — это персистентный язык. Это означает, что он работает со структурами данных, хранящимися на диске. И эти структуры представляются деревьями, может быть связанными между собой. Их мы будем изучать подробно. Позже вы узнаете, что и программа в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ObjectScript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>—это дерево специального вида.</w:t>
      </w:r>
    </w:p>
    <w:p w:rsidR="0025540B" w:rsidRDefault="0025540B" w:rsidP="0025540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540B">
        <w:rPr>
          <w:rFonts w:ascii="Times New Roman" w:hAnsi="Times New Roman" w:cs="Times New Roman"/>
          <w:sz w:val="24"/>
          <w:szCs w:val="24"/>
        </w:rPr>
        <w:t xml:space="preserve">Не считайте, что приобретённые в процессе скитаний по деревьям знания и навыки, нужны только в </w:t>
      </w:r>
      <w:proofErr w:type="spellStart"/>
      <w:r w:rsidRPr="0025540B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25540B">
        <w:rPr>
          <w:rFonts w:ascii="Times New Roman" w:hAnsi="Times New Roman" w:cs="Times New Roman"/>
          <w:sz w:val="24"/>
          <w:szCs w:val="24"/>
        </w:rPr>
        <w:t>. В любой современной СУБД используют XML-модели, имеющие древесную структуру. Так что вы всегда и везде будете на должном уровне.</w:t>
      </w:r>
    </w:p>
    <w:p w:rsidR="0025540B" w:rsidRPr="00DA517E" w:rsidRDefault="0025540B" w:rsidP="00DA517E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517E">
        <w:rPr>
          <w:rFonts w:ascii="Times New Roman" w:hAnsi="Times New Roman" w:cs="Times New Roman"/>
          <w:b/>
          <w:sz w:val="24"/>
          <w:szCs w:val="24"/>
        </w:rPr>
        <w:t xml:space="preserve">Введение в </w:t>
      </w:r>
      <w:proofErr w:type="spellStart"/>
      <w:r w:rsidRPr="00DA517E">
        <w:rPr>
          <w:rFonts w:ascii="Times New Roman" w:hAnsi="Times New Roman" w:cs="Times New Roman"/>
          <w:b/>
          <w:sz w:val="24"/>
          <w:szCs w:val="24"/>
        </w:rPr>
        <w:t>Cache</w:t>
      </w:r>
      <w:proofErr w:type="spellEnd"/>
      <w:r w:rsidRPr="00DA51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17E">
        <w:rPr>
          <w:rFonts w:ascii="Times New Roman" w:hAnsi="Times New Roman" w:cs="Times New Roman"/>
          <w:b/>
          <w:sz w:val="24"/>
          <w:szCs w:val="24"/>
        </w:rPr>
        <w:t>ObjectScript</w:t>
      </w:r>
      <w:proofErr w:type="spellEnd"/>
      <w:r w:rsidRPr="00DA517E">
        <w:rPr>
          <w:rFonts w:ascii="Times New Roman" w:hAnsi="Times New Roman" w:cs="Times New Roman"/>
          <w:b/>
          <w:sz w:val="24"/>
          <w:szCs w:val="24"/>
        </w:rPr>
        <w:t xml:space="preserve"> (переменные, выражения, основные команды)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Первое время нас будет интересовать единственный пункт меню — "Терминал". Позже мы будем использовать студию и часть функций портала управления системой. Итак, выбираем пункт меню "Терминал". Окно терминала выгляди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примерно так, как показано на</w:t>
      </w:r>
      <w:r w:rsidRPr="00617D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 3.11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image.3.11"/>
      <w:bookmarkEnd w:id="0"/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BEDE42" wp14:editId="25615F19">
            <wp:extent cx="2354580" cy="1183654"/>
            <wp:effectExtent l="0" t="0" r="7620" b="0"/>
            <wp:docPr id="78" name="Рисунок 78" descr=" Начало работы с терминало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 Начало работы с терминалом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18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3.11.</w:t>
      </w:r>
      <w:r w:rsidR="00185A5C" w:rsidRPr="00185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Начало работы с терминалом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Подсказка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USER&gt;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приглашает начать работу в пространстве имён (или в базе)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Всегда существуют две обязательных области имен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%SYS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%CACHELIB</w:t>
      </w:r>
      <w:r w:rsidR="00DA517E" w:rsidRP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сколько угодно необязательных, в том числе USER. Пространство имён — это множество уникальных имён, обычно как-то связанных по смыслу. Одно имя может повторяться только в разных пространствах имён.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Область имён всегда можно сменить командой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ZN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gram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lastRenderedPageBreak/>
        <w:t>USER&gt;ZN</w:t>
      </w:r>
      <w:proofErr w:type="gram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"SAMPLES" 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SAMPLES&gt;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Кстати, имена команд не чувствительны к регистру.</w:t>
      </w:r>
    </w:p>
    <w:p w:rsidR="0025540B" w:rsidRPr="0025540B" w:rsidRDefault="0025540B" w:rsidP="00DA517E">
      <w:pPr>
        <w:shd w:val="clear" w:color="auto" w:fill="FFFFFF"/>
        <w:spacing w:before="120" w:after="120"/>
        <w:ind w:firstLine="709"/>
        <w:jc w:val="both"/>
        <w:outlineLvl w:val="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1" w:name="sect8"/>
      <w:bookmarkStart w:id="2" w:name="sect9"/>
      <w:bookmarkEnd w:id="1"/>
      <w:bookmarkEnd w:id="2"/>
      <w:r w:rsidRPr="002554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Основные команды COS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одной строке можно размещать несколько команд. Определение командной строки для работы в терминале: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7497AB" wp14:editId="18EB44A1">
            <wp:extent cx="3657600" cy="199053"/>
            <wp:effectExtent l="0" t="0" r="0" b="0"/>
            <wp:docPr id="74" name="Рисунок 74" descr="командная\_строка ::= команда[\sqcupкоманда...] \hooklef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командная\_строка ::= команда[\sqcupкоманда...] \hookleft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Командная строка состоит из одной или нескольких команд. Каждая команда состоит из командного слова, следующего за ним одного пробела-разделителя и аргументов, разделенных запятыми. Команды в одной строке разделяются не менее чем одним пробелом. За командой без аргументов должно следовать не менее двух пробелов. Количество команд в строке ограничивается лишь заданием максимальной длины строки.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Иногда можно задать несколько аргументов команды, разделенных запятыми. Если хотите, можно после запятых помещать один или несколько пробелов. Можно пробелов после запятых не делать вообще.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число аргументов команд ввода (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READ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вывода (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WRITE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можно включать символы форматирования:</w:t>
      </w:r>
    </w:p>
    <w:p w:rsidR="0025540B" w:rsidRPr="0025540B" w:rsidRDefault="0025540B" w:rsidP="00DA517E">
      <w:pPr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 к новой строке задается символом восклицательный знак (!);</w:t>
      </w:r>
    </w:p>
    <w:p w:rsidR="0025540B" w:rsidRPr="0025540B" w:rsidRDefault="0025540B" w:rsidP="00DA517E">
      <w:pPr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табуляция отмечается знаком вопроса (?), за которым следует номер позиции в строке, с которой продолжается вывод.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WRITE</w:t>
      </w:r>
      <w:r w:rsidR="00DA517E" w:rsidRP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обеспечивает вывод информации в терминале. Допускается использование как полного имени команды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WRITE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и сокращенного до одной буквы</w:t>
      </w:r>
      <w:r w:rsidR="00DA517E"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Синтаксис команды</w:t>
      </w:r>
      <w:r w:rsidR="00617DF1" w:rsidRPr="002809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WRITE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4B48F3C" wp14:editId="6DE7B3DB">
            <wp:extent cx="4472940" cy="171418"/>
            <wp:effectExtent l="0" t="0" r="0" b="635"/>
            <wp:docPr id="73" name="Рисунок 73" descr="W[RITE][:постусловие]\sqcup[форматирование | аргумент\_WRITE], 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W[RITE][:постусловие]\sqcup[форматирование | аргумент\_WRITE], \do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7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25540B" w:rsidRPr="0025540B" w:rsidRDefault="00DA517E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25540B"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</w:t>
      </w:r>
      <w:r w:rsidRP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5540B"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форматирование</w:t>
      </w:r>
      <w:r w:rsidR="009D7A30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="0025540B"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9D7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5540B"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 из </w:t>
      </w:r>
      <w:proofErr w:type="gramStart"/>
      <w:r w:rsidR="0025540B"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9D7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5540B"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!</w:t>
      </w:r>
      <w:proofErr w:type="gramEnd"/>
      <w:r w:rsidR="0025540B"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, ?, \#</w:t>
      </w:r>
      <w:r w:rsidR="0025540B"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</w:t>
      </w:r>
      <w:proofErr w:type="gram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символом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?</w:t>
      </w:r>
      <w:proofErr w:type="gramEnd"/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число;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аргумент</w:t>
      </w:r>
      <w:r w:rsidR="00A54FA8" w:rsidRPr="002146B8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_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WRITE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переменная, константа или выражение.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Постусловия —</w:t>
      </w:r>
      <w:r w:rsidR="009D7A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условия, при выполнении которых команда будет исполнена, иначе команда пропускается. Необходимость понятия аргумент станет понятна при изучении косвенности.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Заметим, что все имена команд не чувствительны к регистру.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конструкции </w:t>
      </w:r>
      <w:proofErr w:type="gram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"?число</w:t>
      </w:r>
      <w:proofErr w:type="gram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аргумент не должен превышать 32767. Да и зачем нам такое число пробелов? Числа меньше нуля или 0 не сдвигают маркер. Дробная часть числа просто отбрасывается и аргументом считается оставшаяся целая часть. Иначе говоря, минимальный шаг — это знакоместо.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WRITE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 аргументов выводит на терминал имена и значения всех существующих на данный момент в памяти переменных, называемых </w:t>
      </w:r>
      <w:proofErr w:type="spell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локалами</w:t>
      </w:r>
      <w:proofErr w:type="spell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Выполните командную строку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 0, ?20, "a", ?40, "b"</w:t>
      </w:r>
      <w:proofErr w:type="gram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, !</w:t>
      </w:r>
      <w:proofErr w:type="gram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, 0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попытавшись предсказать результат до выполнения команды на машине.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Применение перехода к новой странице — знак диез (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#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— в общем случае имеет смысл, только если печатается твердая копия (в COS можно перенаправлять вывод на любое устройство). Команда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 #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очищает экран.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Присваивание выполняется командой SET. Её формат: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CEBC833" wp14:editId="2C6C3F18">
            <wp:extent cx="3703320" cy="172248"/>
            <wp:effectExtent l="0" t="0" r="0" b="0"/>
            <wp:docPr id="72" name="Рисунок 72" descr="S[ET][:постусловие]\sqcup [присваивание][,присваивание \dot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S[ET][:постусловие]\sqcup [присваивание][,присваивание \dots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77" cy="17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Присваивания являются аргументами команды.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Присвоим переменной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x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 1 командой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FBD4B38" wp14:editId="2BFB7278">
            <wp:extent cx="677226" cy="137160"/>
            <wp:effectExtent l="0" t="0" r="8890" b="0"/>
            <wp:docPr id="71" name="Рисунок 71" descr="SET\ x=1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SET\ x=1\rflo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6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Проверить, была ли создана переменная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x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можно, набрав команду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863383D" wp14:editId="41716369">
            <wp:extent cx="632460" cy="130573"/>
            <wp:effectExtent l="0" t="0" r="0" b="3175"/>
            <wp:docPr id="70" name="Рисунок 70" descr="WRITE\ x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WRITE\ x\rflo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13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Результатом выполнения этой команды является вывод на экран значения переменной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x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Действительно оно равно 1.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bookmarkStart w:id="3" w:name="example_3.1"/>
      <w:bookmarkEnd w:id="3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USER&gt;SET x=1</w:t>
      </w:r>
    </w:p>
    <w:p w:rsidR="0025540B" w:rsidRPr="00B34995" w:rsidRDefault="00403E6F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USER&gt;WRITE x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1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USER&gt;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Пример 3.1. Присваивание и выдача значения переменой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Вы, конечно, заметили, что редактор терминала — строчный. Например, набрав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WRITTE x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мы можем клавишей — подвести знак маркера к лишней букве "T" и удалить её клавишей </w:t>
      </w:r>
      <w:proofErr w:type="spell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</w:t>
      </w:r>
      <w:proofErr w:type="spell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Выполнявшиеся ранее команды запоминаются. Последняя выполненная команда вызывается клавишей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5FF9886" wp14:editId="298B1D4E">
            <wp:extent cx="114300" cy="138113"/>
            <wp:effectExtent l="0" t="0" r="0" b="0"/>
            <wp:docPr id="69" name="Рисунок 69" descr="\up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\uparr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Каждое нажатие на неё вызывает предыдущую команду, пока все сохранённые записи не исчерпаются. Клавиша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EFFDE5" wp14:editId="09EC1BC0">
            <wp:extent cx="107206" cy="129540"/>
            <wp:effectExtent l="0" t="0" r="7620" b="3810"/>
            <wp:docPr id="68" name="Рисунок 68" descr="\down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\downarr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06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обратного прохода по этим же командам.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Вспомним, что командные слова не чувствительны к регистру, так что в дальнейшем позволим себе вольности и будем писать их и заглавными и строчными буквами.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Командные слова сокращаются, как правило, до одной буквы. Так, вместо строки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SET x=1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написать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 x=1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же нужно создать несколько переменных, то это можно сделать следующим образом: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|</w:t>
      </w:r>
      <w:proofErr w:type="gram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USER&gt;S</w:t>
      </w:r>
      <w:proofErr w:type="gram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z=1, Ы="", h=1.2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проверки значений всех существующих на текущий момент переменных можно распечатать их значения при помощи команды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WRITE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 параметров.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Замечание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Cache</w:t>
      </w:r>
      <w:proofErr w:type="spell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одинаково хорошо работает с обеими половинами таблицы ASCII. Так что кириллица используется без ограничений.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дальнейшем изложении знак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1F15B42" wp14:editId="6346C9E4">
            <wp:extent cx="274320" cy="114300"/>
            <wp:effectExtent l="0" t="0" r="0" b="0"/>
            <wp:docPr id="67" name="Рисунок 67" descr="\hooklef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\hookleftarr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проставляться не будет, так как его применение достаточно очевидно — обозначение конца командной строки и конца ввода.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Синтаксис команды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READ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 данных с терминала: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DBC24A5" wp14:editId="25D6883D">
            <wp:extent cx="3055620" cy="166292"/>
            <wp:effectExtent l="0" t="0" r="0" b="5715"/>
            <wp:docPr id="66" name="Рисунок 66" descr="R[EAD][:постусловие]\sqcup[[подсказка,]аргумент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[EAD][:постусловие]\sqcup[[подсказка,]аргумент]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60" cy="16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аргументов используются имена переменных.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Форматирование включается в подсказку.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исполнении команды система ждёт ввода данных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Завершается ввод клавишей </w:t>
      </w:r>
      <w:proofErr w:type="spell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</w:t>
      </w:r>
      <w:proofErr w:type="spell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Система позволяет ограничить время ввода. Если набрать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354BC7" wp14:editId="41A8CCF0">
            <wp:extent cx="373380" cy="112997"/>
            <wp:effectExtent l="0" t="0" r="0" b="1905"/>
            <wp:docPr id="65" name="Рисунок 65" descr=" R x: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 R x:3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1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ничего не вводить, то через 3 секунды ожидание ввода прекратится.</w:t>
      </w:r>
    </w:p>
    <w:p w:rsidR="00DA517E" w:rsidRPr="00617DF1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bookmarkStart w:id="4" w:name="example_3.2"/>
      <w:bookmarkEnd w:id="4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USER&gt;R x:3 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USER&gt;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Пример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3.2.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Установка времени ожидания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 также можно ограничить количество вводимых символов. Так, команда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 x#4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ввести не более четырёх символов. Можно сочетать оба ограничения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#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:</w:t>
      </w:r>
      <w:proofErr w:type="gram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Например,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 x#4:8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READ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 вводить значения с любого внешнего устройства, но мы этот вариант рассматривать не будем.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bookmarkStart w:id="5" w:name="example_3.3"/>
      <w:bookmarkEnd w:id="5"/>
      <w:proofErr w:type="gram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lastRenderedPageBreak/>
        <w:t>USER&gt;R</w:t>
      </w:r>
      <w:proofErr w:type="gram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?10,"Введите ваше имя: ",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nn</w:t>
      </w:r>
      <w:proofErr w:type="spellEnd"/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Введите ваше имя: Николай 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gram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USER&gt;R</w:t>
      </w:r>
      <w:proofErr w:type="gram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?5,"Введите ваше имя:  ",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nn</w:t>
      </w:r>
      <w:proofErr w:type="spell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,!,?5,"Фамилию: ",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sn</w:t>
      </w:r>
      <w:proofErr w:type="spellEnd"/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Введите ваше имя: Николай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Фамилию: Бессарабов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Пример 3.3. Команда READ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Каждое введенное значение завершается нажатием на клавишу </w:t>
      </w:r>
      <w:proofErr w:type="spell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</w:t>
      </w:r>
      <w:proofErr w:type="spell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Проверьте командой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WRITE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введенные значения фамилии и имени.</w:t>
      </w: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Стирать созданные переменные можно командой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KILL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сокращённо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этом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KILL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 параметров удаляет все локальные переменные. В варианте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"KILL 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список_имён</w:t>
      </w:r>
      <w:proofErr w:type="spell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удаляются все указанные переменные, а</w:t>
      </w:r>
      <w:r w:rsidR="00DA5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"KILL (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список_имён</w:t>
      </w:r>
      <w:proofErr w:type="spell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)"</w:t>
      </w:r>
      <w:r w:rsidR="00DA517E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удаляет все переменные кроме указанных.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bookmarkStart w:id="6" w:name="example_3.4"/>
      <w:bookmarkEnd w:id="6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USER&gt;K   s a=1,b=2,c=3,d=4,bc=7 7 W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a=1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b=2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bc</w:t>
      </w:r>
      <w:proofErr w:type="spell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=77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c=3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d=4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USER&gt;K 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a,b</w:t>
      </w:r>
      <w:proofErr w:type="spell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W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bc</w:t>
      </w:r>
      <w:proofErr w:type="spell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=77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c=3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d=4</w:t>
      </w:r>
    </w:p>
    <w:p w:rsidR="0025540B" w:rsidRPr="0025540B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USER&gt;K (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c,d</w:t>
      </w:r>
      <w:proofErr w:type="spellEnd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) W</w:t>
      </w:r>
    </w:p>
    <w:p w:rsidR="0025540B" w:rsidRPr="00C57BBC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617DF1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</w:t>
      </w:r>
      <w:r w:rsidRPr="00C57BBC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=3 </w:t>
      </w:r>
      <w:r w:rsidRPr="00617DF1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</w:t>
      </w:r>
      <w:r w:rsidRPr="00C57BBC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=4 </w:t>
      </w:r>
      <w:r w:rsidRPr="00617DF1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</w:t>
      </w:r>
      <w:r w:rsidRPr="00C57BBC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&gt;</w:t>
      </w:r>
    </w:p>
    <w:p w:rsidR="0025540B" w:rsidRPr="00C57BBC" w:rsidRDefault="0025540B" w:rsidP="00DA5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</w:p>
    <w:p w:rsidR="0025540B" w:rsidRPr="0025540B" w:rsidRDefault="0025540B" w:rsidP="00DA517E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Пример 3.4. Команда 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Kill</w:t>
      </w:r>
      <w:proofErr w:type="spellEnd"/>
    </w:p>
    <w:p w:rsidR="0028640A" w:rsidRPr="0028640A" w:rsidRDefault="0025540B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первой командной строке командой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удалили все имевшиеся локальные переменные и создали </w:t>
      </w:r>
      <w:proofErr w:type="spell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локалы</w:t>
      </w:r>
      <w:proofErr w:type="spellEnd"/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a, b, c, d, 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bc</w:t>
      </w:r>
      <w:proofErr w:type="spell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Обратите внимание, что здесь после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стоит ровно два пробела. Во второй командной строке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"K a, b W"</w:t>
      </w:r>
      <w:r w:rsid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удаляются переменные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a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b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выводятся все оставшиеся </w:t>
      </w:r>
      <w:proofErr w:type="spellStart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локалы</w:t>
      </w:r>
      <w:proofErr w:type="spell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третьей строке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"K (c, d) W"</w:t>
      </w:r>
      <w:r w:rsid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удаляются все переменные, кроме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</w:t>
      </w:r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есть удаляется</w:t>
      </w:r>
      <w:r w:rsid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5540B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bc</w:t>
      </w:r>
      <w:proofErr w:type="spellEnd"/>
      <w:r w:rsidRPr="002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Выражения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командах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SET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WRITE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вычислять сложные выражения. При этом следует помнить, что в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Cache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ускорения разбора принято расшифровывать выражения слева направо, не учитывая старшинство операций. Поэтому 2 + 3 * 8 равно 40, а не 26, как учили в школе. Пользуйтесь скобками для задания порядка действий.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bookmarkStart w:id="7" w:name="example_3.5"/>
      <w:bookmarkEnd w:id="7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USER&gt;W 2+3*8 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40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USER&gt;W "12qwerty"+4 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16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USER&gt;W "qwerty12"+4 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4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USER&gt;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Пример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3.5.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Чтение слева направо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Все переменные не типизированы. По сути, хранится единственный тип данных — строка переменной длины. Последовательность символов в зависимости от контекста расшифровывается слева направо, пока это возможно. Поэтому "12qwerty" в арифметическом выражении равно 12, а "qwerty12" нулю.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Выражения могут быть трех типов:</w:t>
      </w:r>
    </w:p>
    <w:p w:rsidR="0028640A" w:rsidRPr="0028640A" w:rsidRDefault="0028640A" w:rsidP="0028640A">
      <w:pPr>
        <w:numPr>
          <w:ilvl w:val="0"/>
          <w:numId w:val="2"/>
        </w:numPr>
        <w:spacing w:after="0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Арифметические выражения. Содержат арифметические операторы, интерпретируют операнды как числа и возвращают числовой результат.</w:t>
      </w:r>
    </w:p>
    <w:p w:rsidR="0028640A" w:rsidRPr="0028640A" w:rsidRDefault="0028640A" w:rsidP="0028640A">
      <w:pPr>
        <w:numPr>
          <w:ilvl w:val="0"/>
          <w:numId w:val="2"/>
        </w:numPr>
        <w:spacing w:after="0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Строковые выражения. Содержат стр</w:t>
      </w:r>
      <w:bookmarkStart w:id="8" w:name="_GoBack"/>
      <w:bookmarkEnd w:id="8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оковые операторы, интерпретируют операнды как строки и возвращают результат в виде строки.</w:t>
      </w:r>
    </w:p>
    <w:p w:rsidR="0028640A" w:rsidRPr="0028640A" w:rsidRDefault="0028640A" w:rsidP="0028640A">
      <w:pPr>
        <w:numPr>
          <w:ilvl w:val="0"/>
          <w:numId w:val="2"/>
        </w:numPr>
        <w:spacing w:after="0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Логические выражения. Содержат логические операторы и отношения, интерпретируют операнды как логические значения и возвращают булев результат, в котором истина передаётся как TRUE или 1, а ложь как FALSE или 0. В интерпретациях логических выражений "не 0" </w:t>
      </w:r>
      <w:proofErr w:type="gram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TRUE, а 0 — это FALSE. В </w:t>
      </w:r>
      <w:r w:rsidRPr="002864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таблице 3.1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перечислены только те операторы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ObjectScript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смысл которых не вполне очевиден.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7"/>
        <w:gridCol w:w="7174"/>
      </w:tblGrid>
      <w:tr w:rsidR="0028640A" w:rsidRPr="0028640A" w:rsidTr="0028640A">
        <w:tc>
          <w:tcPr>
            <w:tcW w:w="9011" w:type="dxa"/>
            <w:gridSpan w:val="2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table.3.1"/>
            <w:bookmarkEnd w:id="9"/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3.1. Операторы </w:t>
            </w:r>
            <w:proofErr w:type="spellStart"/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ObjectScript</w:t>
            </w:r>
            <w:proofErr w:type="spellEnd"/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толкование которых нуждается в уточнении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right="-202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Выполняемое действие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Целочисленное деление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от деления по модулю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 (соединение строк)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отрицание (NOT)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Присваивание или сравнение на равенство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‘=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на неравенство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Следует за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]]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Сортируется за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&amp;&amp;,&amp;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AND (&amp;&amp; это "короткое" AND)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||, !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OR (|| это "короткое" OR)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Косвенность</w:t>
            </w:r>
          </w:p>
        </w:tc>
      </w:tr>
      <w:tr w:rsidR="0028640A" w:rsidRPr="0028640A" w:rsidTr="0028640A">
        <w:tc>
          <w:tcPr>
            <w:tcW w:w="1837" w:type="dxa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hideMark/>
          </w:tcPr>
          <w:p w:rsidR="0028640A" w:rsidRPr="0028640A" w:rsidRDefault="0028640A" w:rsidP="0028640A">
            <w:pPr>
              <w:spacing w:line="276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с шаблоном</w:t>
            </w:r>
          </w:p>
        </w:tc>
      </w:tr>
    </w:tbl>
    <w:p w:rsidR="0028640A" w:rsidRPr="0028640A" w:rsidRDefault="0028640A" w:rsidP="0028640A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Допускаются комбинации '&gt; не больше чем (меньше или равно) и </w:t>
      </w:r>
      <w:proofErr w:type="gram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'&lt; не</w:t>
      </w:r>
      <w:proofErr w:type="gram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меньше чем.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outlineLvl w:val="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10" w:name="sect11"/>
      <w:bookmarkEnd w:id="10"/>
      <w:r w:rsidRPr="002864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Логические выражения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Основу логических выражений образуют операторы сравнения (=</w:t>
      </w:r>
      <w:proofErr w:type="gram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&gt;</w:t>
      </w:r>
      <w:proofErr w:type="gram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&lt;, '=, [, ], ?). Заметим, что обозначение для неравенства &lt;&gt; не употребляется. А вот условия &lt;= </w:t>
      </w:r>
      <w:proofErr w:type="gram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&gt;</w:t>
      </w:r>
      <w:proofErr w:type="gram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можно использовать наряду с '&lt; и '&gt;.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 x IF x &lt;=2 W x,"&lt;=2"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 внимание, что в качестве одиночной кавычки выбирается та, которая расположена на клавише с буквой "э".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Операторы сравнения и логические константы связываются логическими операторами AND (обозначается &amp; или &amp;&amp;), OR (обозначается | или ||), NOT (обозначается ').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Предскажите и проверьте результат выполнения трёх командных строк с постусловием: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lastRenderedPageBreak/>
        <w:t xml:space="preserve">W:"1ab" "Условие истинности" </w:t>
      </w:r>
      <w:proofErr w:type="gramStart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W:-</w:t>
      </w:r>
      <w:proofErr w:type="gramEnd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1 "Условие истинности" W:0 "Условие истинности"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Первое постусловие "^^'представляет константу, интерпретируемую как логическое значение 1. Второе условие в виде константы —1 также интерпретируется как "не 0", то есть 1. И только третье соответствует ложному значению.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Краткие варианты &amp;&amp; логического оператора "И" и || оператора "ИЛИ" отличаются от обычных &amp; и | тем, что выполнение цепочки связанных условий прекращается, как только результат определится. Для "И" достаточно получить первый ложный результат, а для "ИЛИ" первый истинный. Условия в IF, записанные через запятую, также выполняются по краткому варианту. Поэтому для повышения скорости, необходимо первыми помещать те условия, у которых больше шансов получить ложное значение для "И" и истинное значение для "ИЛИ".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Логические и арифметические выражения могут сочетаться. Логическое выражение может использоваться для выбора арифметического значен</w:t>
      </w:r>
      <w:r w:rsidR="006401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ия, например,</w:t>
      </w:r>
      <w:r w:rsidR="006401A8" w:rsidRPr="006401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7E8B30" wp14:editId="0FAE7EE4">
            <wp:extent cx="1798320" cy="151837"/>
            <wp:effectExtent l="0" t="0" r="0" b="635"/>
            <wp:docPr id="84" name="Рисунок 84" descr="(11*(x&gt;7))+(27*(x&lt;=7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(11*(x&gt;7))+(27*(x&lt;=7)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43" cy="1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тренировки объясните работу следующих командных строк: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46AB20" wp14:editId="161FAA3E">
            <wp:extent cx="2331720" cy="155448"/>
            <wp:effectExtent l="0" t="0" r="0" b="0"/>
            <wp:docPr id="83" name="Рисунок 83" descr=" S\ x=3\ W\ 11*(x&gt;7)+27*(x&lt;=7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 S\ x=3\ W\ 11*(x&gt;7)+27*(x&lt;=7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7D2C82A" wp14:editId="4C55E393">
            <wp:extent cx="2331720" cy="155448"/>
            <wp:effectExtent l="0" t="0" r="0" b="0"/>
            <wp:docPr id="82" name="Рисунок 82" descr=" S\ x=8\ W\ 11*(x&gt;7)+27*(x&lt;=7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 S\ x=8\ W\ 11*(x&gt;7)+27*(x&lt;=7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A" w:rsidRPr="00E17561" w:rsidRDefault="0028640A" w:rsidP="00E17561">
      <w:pPr>
        <w:shd w:val="clear" w:color="auto" w:fill="FFFFFF"/>
        <w:spacing w:after="0"/>
        <w:ind w:firstLine="709"/>
        <w:jc w:val="center"/>
        <w:outlineLvl w:val="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11" w:name="sect12"/>
      <w:bookmarkEnd w:id="11"/>
      <w:r w:rsidRPr="00E175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Переменные. Зарезервированные слова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уже обратили внимание на то, что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Cache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очень лояльна к именам из второй половины ASCII таблицы. В других СУБД с ними могут возникать большие проблемы. Скажем, такие имена допускаются при создании объектов, которые затем работают с ошибками. Имена переменных должны начинаться либо с буквы, либо со знака процента (%), за ними </w:t>
      </w:r>
      <w:r w:rsidR="00F477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огут следовать буквы или цифры. Системные переменные могут начинаться с символа $.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 имени не ограничена, но в идентификации имён участвуют только первые 31 символов. Пользовательские имена чувствительны к регистру, а предопределённые имена команд нет.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COS нет проверки на совпадение пользовательских имён с зарезервированными именами. Можно создать переменную с именем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set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например,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SET </w:t>
      </w:r>
      <w:proofErr w:type="spellStart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set</w:t>
      </w:r>
      <w:proofErr w:type="spellEnd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=11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так поступать не рекомендуется. Вы можете запутать и себя и других разработчиков.</w:t>
      </w:r>
    </w:p>
    <w:p w:rsidR="0028640A" w:rsidRPr="00E17561" w:rsidRDefault="0028640A" w:rsidP="0028640A">
      <w:pPr>
        <w:shd w:val="clear" w:color="auto" w:fill="FFFFFF"/>
        <w:spacing w:after="0"/>
        <w:ind w:firstLine="709"/>
        <w:jc w:val="both"/>
        <w:outlineLvl w:val="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12" w:name="sect13"/>
      <w:bookmarkEnd w:id="12"/>
      <w:proofErr w:type="spellStart"/>
      <w:r w:rsidRPr="00E175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Глобалы</w:t>
      </w:r>
      <w:proofErr w:type="spellEnd"/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 COS способен создавать переменные, значения которых сохраняются на диске. В противовес временным переменным, именуемым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локалами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хранимые переменные называются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глобалами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Их имена обязательно начинаются со знака "^". Как остроумно сказано в одной книге, это галочка, которая в простонародье именуется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циркумплекс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Действия над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глобалами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осуществляются так же, как и с обычными переменными —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локалами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Но WRITE без параметра их не обнаруживает.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Даже если вы ещё не создавали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глобалов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в выбранном вами пространстве имён, например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они уже существуют. Для проверки войдем в портал управления системой и в разделе "Управление данными (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Explorer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)" выберем "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Глобалы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а затем пространство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</w:t>
      </w:r>
      <w:r w:rsidR="00E17561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E1756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3.12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" w:name="image.3.12"/>
      <w:bookmarkEnd w:id="13"/>
      <w:r w:rsidRPr="002864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60862F6" wp14:editId="5AC921B3">
            <wp:extent cx="5021580" cy="1360686"/>
            <wp:effectExtent l="0" t="0" r="7620" b="0"/>
            <wp:docPr id="81" name="Рисунок 81" descr=" Глобалы, созданные при инсталляци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 Глобалы, созданные при инсталляции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3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3.12.</w:t>
      </w:r>
      <w:r w:rsidR="00E175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Глобалы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созданные при инсталляции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Командой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 ^а=33</w:t>
      </w:r>
      <w:r w:rsidR="00E17561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терминале создаём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проверяем его наличие нажав на "Просмотр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глобалов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"(</w:t>
      </w:r>
      <w:r w:rsidRPr="00E1756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3.13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image.3.13"/>
      <w:bookmarkEnd w:id="14"/>
      <w:r w:rsidRPr="002864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11EC1EA" wp14:editId="440231CF">
            <wp:extent cx="4693920" cy="1205278"/>
            <wp:effectExtent l="0" t="0" r="0" b="0"/>
            <wp:docPr id="80" name="Рисунок 80" descr=" Глобал ^a создан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 Глобал ^a создан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0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3.13.</w:t>
      </w:r>
      <w:r w:rsidR="00E175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 ^a создан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Выбираем "Просмотр" или "Редактировать". Теперь можно просмотреть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удалить его, а в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глобале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древесной структурой удалить его весь или же отдельные узлы </w:t>
      </w:r>
      <w:r w:rsidRPr="00E1756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23" w:anchor="image.3.14" w:history="1">
        <w:r w:rsidRPr="00E1756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рисунок 3.14</w:t>
        </w:r>
      </w:hyperlink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5" w:name="image.3.14"/>
      <w:bookmarkEnd w:id="15"/>
      <w:r w:rsidRPr="002864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33D9929" wp14:editId="0D296DE6">
            <wp:extent cx="4693920" cy="1174994"/>
            <wp:effectExtent l="0" t="0" r="0" b="6350"/>
            <wp:docPr id="79" name="Рисунок 79" descr=" Редактирование глобал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 Редактирование глобала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1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3.14.</w:t>
      </w:r>
      <w:r w:rsidR="00E175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Редактирование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глобала</w:t>
      </w:r>
      <w:proofErr w:type="spellEnd"/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Глобалы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пространства имён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XX</w:t>
      </w:r>
      <w:r w:rsidR="00E17561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 в папке с именем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XX</w:t>
      </w:r>
      <w:r w:rsidR="00E17561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с одним и тем же именем Cache.dat. На моей машине созданный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</w:t>
      </w:r>
      <w:proofErr w:type="spellEnd"/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^а находится в файле Cache.dat в папке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C:\InterSystems\Cache\mgr\user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вас вместо имени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Cache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использоваться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TryCache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Заметим, что процессом сохранения созданных или изменённых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глобалов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 управлять не может.</w:t>
      </w:r>
    </w:p>
    <w:p w:rsidR="0028640A" w:rsidRPr="00E17561" w:rsidRDefault="0028640A" w:rsidP="00E17561">
      <w:pPr>
        <w:shd w:val="clear" w:color="auto" w:fill="FFFFFF"/>
        <w:spacing w:after="0"/>
        <w:ind w:firstLine="709"/>
        <w:jc w:val="center"/>
        <w:outlineLvl w:val="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16" w:name="sect14"/>
      <w:bookmarkEnd w:id="16"/>
      <w:r w:rsidRPr="00E175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Ошибки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Предполагалось, что, выполняя предыдущие примеры, вы не делали ошибок. Вообще говорят, что люди делятся на умных, которые учатся на чужих ошибках и других, которые учатся на своих. Так вы этому не верьте. По крайней мере, в программировании это не так. Хорошо бы, конечно, никогда не делать ошибок. Но в реальности остаётся стараться не делать их слишком много, особо избегая непоправимых ошибок, и, самое главное, быстро исправлять сделанные ошибки. Научиться этому можно, только на своих ошибках.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вы решили определить переменную с неправильным именем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2x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задав команду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 2x=1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Получаем сообщение об ошибке (</w:t>
      </w:r>
      <w:r w:rsidR="00E175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175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3.6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первая командная строка). Ошибка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(&lt;SYNTAX&gt;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означает синтаксически неправильно сформированную строку языка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Cache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ObjectScript</w:t>
      </w:r>
      <w:proofErr w:type="spellEnd"/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Сделаем ещё одну ошибку, которая позволит выяснить, как исполняется командная строка (</w:t>
      </w:r>
      <w:r w:rsidR="00E175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175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3.6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вторая командная строка). Ошибка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&lt;UNDEFINED&gt;</w:t>
      </w:r>
      <w:r w:rsidR="00E17561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сигнализирует о том, что некоторая переменная не имеет значения. Имя переменной пишется после знака *.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bookmarkStart w:id="17" w:name="example_3.6"/>
      <w:bookmarkEnd w:id="17"/>
      <w:proofErr w:type="gramStart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USER&gt;S</w:t>
      </w:r>
      <w:proofErr w:type="gramEnd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2x=1 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 2x=1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^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&lt;SYNTAX&gt;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USER&gt;K    S x=1,y=2,z=</w:t>
      </w:r>
      <w:proofErr w:type="spellStart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a,v</w:t>
      </w:r>
      <w:proofErr w:type="spellEnd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=3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K   S x=1,y=2,z=</w:t>
      </w:r>
      <w:proofErr w:type="spellStart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a,v</w:t>
      </w:r>
      <w:proofErr w:type="spellEnd"/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=3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л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^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&lt;UNDEFINED&gt; *a 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USER&gt;W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x=1</w:t>
      </w:r>
    </w:p>
    <w:p w:rsidR="0028640A" w:rsidRPr="0028640A" w:rsidRDefault="0028640A" w:rsidP="0028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У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=2 USER&gt;</w:t>
      </w:r>
    </w:p>
    <w:p w:rsidR="0028640A" w:rsidRPr="0028640A" w:rsidRDefault="0028640A" w:rsidP="002864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Пример 3.6. Ошибки</w:t>
      </w:r>
    </w:p>
    <w:p w:rsidR="00FF3FF3" w:rsidRPr="00FF3FF3" w:rsidRDefault="0028640A" w:rsidP="00FF3FF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ошибка произошла из-за того, что переменной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z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пытались присвоить значение неопределенной переменной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а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Результат выполненной позднее в третье строке команды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W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показывает, что командная строка читается слева направо и те её части, которые могут быть выполнены до появления ошибки (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 x=1,y=2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выполняются. Появление ошибки прекращает исполнение командной строки и присваивание</w:t>
      </w:r>
      <w:r w:rsidR="00E175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 v=3</w:t>
      </w:r>
      <w:r w:rsidR="00E17561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2864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производится, хотя эта часть команды ошибки не содержит.</w:t>
      </w:r>
    </w:p>
    <w:p w:rsidR="00FF3FF3" w:rsidRPr="00E17561" w:rsidRDefault="00FF3FF3" w:rsidP="00FF3FF3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17561">
        <w:rPr>
          <w:rFonts w:ascii="Times New Roman" w:hAnsi="Times New Roman" w:cs="Times New Roman"/>
          <w:b/>
          <w:color w:val="000000"/>
          <w:sz w:val="24"/>
          <w:szCs w:val="24"/>
        </w:rPr>
        <w:t>Строки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 xml:space="preserve">Мы уже встречались со строковыми константами, представляющими последовательность символов, заключенных в двойные кавычки. Набор используемых символов зависит от сделанного при установке </w:t>
      </w:r>
      <w:proofErr w:type="spellStart"/>
      <w:r w:rsidRPr="00FF3FF3">
        <w:rPr>
          <w:color w:val="000000"/>
        </w:rPr>
        <w:t>Cache</w:t>
      </w:r>
      <w:proofErr w:type="spellEnd"/>
      <w:r w:rsidRPr="00FF3FF3">
        <w:rPr>
          <w:color w:val="000000"/>
        </w:rPr>
        <w:t xml:space="preserve"> выбора кодировки (</w:t>
      </w:r>
      <w:proofErr w:type="spellStart"/>
      <w:r w:rsidRPr="00FF3FF3">
        <w:rPr>
          <w:color w:val="000000"/>
        </w:rPr>
        <w:t>Unicode</w:t>
      </w:r>
      <w:proofErr w:type="spellEnd"/>
      <w:r w:rsidRPr="00FF3FF3">
        <w:rPr>
          <w:color w:val="000000"/>
        </w:rPr>
        <w:t xml:space="preserve"> или UTF8). Длина строки не превышает 32 К символов.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Поскольку двойная кавычка ограничивает строковую константу возникает вопрос, что делать, если символ " встречается внутри текста? В этом случае её просто удваивают: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USER&gt;W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 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a""b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"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a"b</w:t>
      </w:r>
      <w:proofErr w:type="spellEnd"/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Длина пустой строки —</w:t>
      </w:r>
      <w:r w:rsidR="00E17561">
        <w:rPr>
          <w:color w:val="000000"/>
        </w:rPr>
        <w:t xml:space="preserve"> </w:t>
      </w:r>
      <w:r w:rsidRPr="00FF3FF3">
        <w:rPr>
          <w:color w:val="000000"/>
        </w:rPr>
        <w:t xml:space="preserve">ноль. В команде READ вводимой переменной присваивается пустая строка каждый раз, когда ввод состоит из единственного нажатия клавиши </w:t>
      </w:r>
      <w:proofErr w:type="spellStart"/>
      <w:r w:rsidRPr="00FF3FF3">
        <w:rPr>
          <w:color w:val="000000"/>
        </w:rPr>
        <w:t>Enter</w:t>
      </w:r>
      <w:proofErr w:type="spellEnd"/>
      <w:r w:rsidRPr="00FF3FF3">
        <w:rPr>
          <w:color w:val="000000"/>
        </w:rPr>
        <w:t>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В стандартном ASCII-терминале длина строки 80 символов. При выводе длинная строка разрезается. При вводе необходимо продолжать набор символов, не обращая внимание на самопроизвольный переход маркера на следующую строку (</w:t>
      </w:r>
      <w:hyperlink r:id="rId25" w:anchor="image.3.17" w:history="1">
        <w:r w:rsidRPr="00D11FE7">
          <w:rPr>
            <w:rStyle w:val="a6"/>
            <w:color w:val="auto"/>
            <w:u w:val="none"/>
          </w:rPr>
          <w:t>рисунок 3.17</w:t>
        </w:r>
      </w:hyperlink>
      <w:r w:rsidRPr="00FF3FF3">
        <w:rPr>
          <w:color w:val="000000"/>
        </w:rPr>
        <w:t>).</w:t>
      </w:r>
    </w:p>
    <w:p w:rsidR="00FF3FF3" w:rsidRPr="00FF3FF3" w:rsidRDefault="00FF3FF3" w:rsidP="00E1756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8" w:name="image.3.17"/>
      <w:bookmarkEnd w:id="18"/>
      <w:r w:rsidRPr="00FF3FF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C29798" wp14:editId="113E7AB6">
            <wp:extent cx="5478780" cy="763495"/>
            <wp:effectExtent l="0" t="0" r="7620" b="0"/>
            <wp:docPr id="87" name="Рисунок 87" descr=" Очень длинная строк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 Очень длинная строка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3.17.</w:t>
      </w:r>
      <w:r w:rsidR="00D11F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F3FF3">
        <w:rPr>
          <w:rFonts w:ascii="Times New Roman" w:hAnsi="Times New Roman" w:cs="Times New Roman"/>
          <w:color w:val="000000"/>
          <w:sz w:val="24"/>
          <w:szCs w:val="24"/>
        </w:rPr>
        <w:t>Очень длинная строка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lastRenderedPageBreak/>
        <w:t>При выборе UTF8 допускается использование символов кириллицы и псевдографики, занимающих вторую половину кодовой таблицы ASCI ОТ 128 до 255).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Над строками определены пять бинарных операций:</w:t>
      </w:r>
    </w:p>
    <w:p w:rsidR="00FF3FF3" w:rsidRPr="00FF3FF3" w:rsidRDefault="00FF3FF3" w:rsidP="00E17561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>равенство (=),</w:t>
      </w:r>
    </w:p>
    <w:p w:rsidR="00FF3FF3" w:rsidRPr="00FF3FF3" w:rsidRDefault="00FF3FF3" w:rsidP="00E17561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>соединение строк (конкатенация), обозначаемое знаком подчеркивания (_),</w:t>
      </w:r>
    </w:p>
    <w:p w:rsidR="00FF3FF3" w:rsidRPr="00FF3FF3" w:rsidRDefault="00FF3FF3" w:rsidP="00E17561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>проверка соответствия шаблону, обозначаемая знаком вопроса (?),</w:t>
      </w:r>
    </w:p>
    <w:p w:rsidR="00FF3FF3" w:rsidRPr="00FF3FF3" w:rsidRDefault="00FF3FF3" w:rsidP="00E17561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>операция "содержит", обозначаемая [, и определяющая, содержится ли второй операнд в первом,</w:t>
      </w:r>
    </w:p>
    <w:p w:rsidR="00FF3FF3" w:rsidRPr="00FF3FF3" w:rsidRDefault="00FF3FF3" w:rsidP="00E17561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 xml:space="preserve">операция "следует за", </w:t>
      </w:r>
      <w:proofErr w:type="gramStart"/>
      <w:r w:rsidRPr="00FF3FF3">
        <w:rPr>
          <w:rFonts w:ascii="Times New Roman" w:hAnsi="Times New Roman" w:cs="Times New Roman"/>
          <w:color w:val="000000"/>
          <w:sz w:val="24"/>
          <w:szCs w:val="24"/>
        </w:rPr>
        <w:t>обозначаемая ]</w:t>
      </w:r>
      <w:proofErr w:type="gramEnd"/>
      <w:r w:rsidRPr="00FF3FF3">
        <w:rPr>
          <w:rFonts w:ascii="Times New Roman" w:hAnsi="Times New Roman" w:cs="Times New Roman"/>
          <w:color w:val="000000"/>
          <w:sz w:val="24"/>
          <w:szCs w:val="24"/>
        </w:rPr>
        <w:t>, и определяющая, следует ли первый операнд за вторым в лексикографической последовательности,</w:t>
      </w:r>
    </w:p>
    <w:p w:rsidR="00FF3FF3" w:rsidRPr="00FF3FF3" w:rsidRDefault="00FF3FF3" w:rsidP="00E17561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>операция "сортируется за</w:t>
      </w:r>
      <w:proofErr w:type="gramStart"/>
      <w:r w:rsidRPr="00FF3FF3">
        <w:rPr>
          <w:rFonts w:ascii="Times New Roman" w:hAnsi="Times New Roman" w:cs="Times New Roman"/>
          <w:color w:val="000000"/>
          <w:sz w:val="24"/>
          <w:szCs w:val="24"/>
        </w:rPr>
        <w:t>" ]</w:t>
      </w:r>
      <w:proofErr w:type="gramEnd"/>
      <w:r w:rsidRPr="00FF3FF3"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Конкатенация соединяет оба операнда в одну строку, записывая операнды последовательно слева направо (</w:t>
      </w:r>
      <w:r w:rsidR="00D11FE7">
        <w:t>пример</w:t>
      </w:r>
      <w:r w:rsidRPr="00D11FE7">
        <w:t xml:space="preserve"> 3.14</w:t>
      </w:r>
      <w:r w:rsidRPr="00FF3FF3">
        <w:rPr>
          <w:color w:val="000000"/>
        </w:rPr>
        <w:t>).</w:t>
      </w:r>
    </w:p>
    <w:p w:rsidR="00D11FE7" w:rsidRPr="00D11FE7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19" w:name="example_3.14"/>
      <w:bookmarkEnd w:id="19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conca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"_"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te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"_"nation"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concatenation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FF3FF3" w:rsidRPr="00FF3FF3" w:rsidRDefault="00FF3FF3" w:rsidP="00E1756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617DF1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3.14. 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Конкатенация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 xml:space="preserve">Рассмотрим операторы строкового сравнения =, </w:t>
      </w:r>
      <w:proofErr w:type="gramStart"/>
      <w:r w:rsidRPr="00FF3FF3">
        <w:rPr>
          <w:color w:val="000000"/>
        </w:rPr>
        <w:t>[ ,</w:t>
      </w:r>
      <w:proofErr w:type="gramEnd"/>
      <w:r w:rsidRPr="00FF3FF3">
        <w:rPr>
          <w:color w:val="000000"/>
        </w:rPr>
        <w:t xml:space="preserve"> ] и ]] . Оператор = проверяет строки на идентичность.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Оператор "содержит" обозначается символом</w:t>
      </w:r>
      <w:r w:rsidR="00D11FE7">
        <w:rPr>
          <w:color w:val="000000"/>
        </w:rPr>
        <w:t xml:space="preserve"> </w:t>
      </w:r>
      <w:proofErr w:type="gramStart"/>
      <w:r w:rsidRPr="00FF3FF3">
        <w:rPr>
          <w:rStyle w:val="texample"/>
          <w:color w:val="8B0000"/>
        </w:rPr>
        <w:t>"[ "</w:t>
      </w:r>
      <w:proofErr w:type="gramEnd"/>
      <w:r w:rsidR="00D11FE7">
        <w:rPr>
          <w:color w:val="000000"/>
        </w:rPr>
        <w:t xml:space="preserve"> </w:t>
      </w:r>
      <w:r w:rsidRPr="00FF3FF3">
        <w:rPr>
          <w:color w:val="000000"/>
        </w:rPr>
        <w:t>и возвращает логическое значение. Запись</w:t>
      </w:r>
      <w:r w:rsidR="00D11FE7">
        <w:rPr>
          <w:color w:val="000000"/>
        </w:rPr>
        <w:t xml:space="preserve"> </w:t>
      </w:r>
      <w:proofErr w:type="gramStart"/>
      <w:r w:rsidRPr="00FF3FF3">
        <w:rPr>
          <w:rStyle w:val="texample"/>
          <w:color w:val="8B0000"/>
        </w:rPr>
        <w:t>s[</w:t>
      </w:r>
      <w:proofErr w:type="gramEnd"/>
      <w:r w:rsidRPr="00FF3FF3">
        <w:rPr>
          <w:rStyle w:val="texample"/>
          <w:color w:val="8B0000"/>
        </w:rPr>
        <w:t>t</w:t>
      </w:r>
      <w:r w:rsidR="00D11FE7">
        <w:rPr>
          <w:color w:val="000000"/>
        </w:rPr>
        <w:t xml:space="preserve"> </w:t>
      </w:r>
      <w:r w:rsidRPr="00FF3FF3">
        <w:rPr>
          <w:color w:val="000000"/>
        </w:rPr>
        <w:t>означает проверку того, что строка</w:t>
      </w:r>
      <w:r w:rsidR="00D11FE7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t</w:t>
      </w:r>
      <w:r w:rsidR="00D11FE7">
        <w:rPr>
          <w:color w:val="000000"/>
        </w:rPr>
        <w:t xml:space="preserve"> </w:t>
      </w:r>
      <w:r w:rsidRPr="00FF3FF3">
        <w:rPr>
          <w:color w:val="000000"/>
        </w:rPr>
        <w:t>входит в строку</w:t>
      </w:r>
      <w:r w:rsidR="00D11FE7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</w:t>
      </w:r>
      <w:r w:rsidR="00D11FE7">
        <w:rPr>
          <w:color w:val="000000"/>
        </w:rPr>
        <w:t xml:space="preserve"> </w:t>
      </w:r>
      <w:r w:rsidRPr="00FF3FF3">
        <w:rPr>
          <w:color w:val="000000"/>
        </w:rPr>
        <w:t>хотя бы один раз (</w:t>
      </w:r>
      <w:r w:rsidR="005A64F3">
        <w:rPr>
          <w:color w:val="000000"/>
        </w:rPr>
        <w:t>пример</w:t>
      </w:r>
      <w:r w:rsidRPr="00FF3FF3">
        <w:rPr>
          <w:color w:val="000000"/>
        </w:rPr>
        <w:t xml:space="preserve"> 3.15):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0" w:name="example_3.15"/>
      <w:bookmarkEnd w:id="20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 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abcd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"["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bc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 W x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 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abcd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"["aa" W x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FF3FF3" w:rsidRPr="00FF3FF3" w:rsidRDefault="00FF3FF3" w:rsidP="00E1756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3.15. Вхождение строки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 xml:space="preserve">Операторы следования и сортировки могут показаться мелочно сложными, не интересными, а может быть и не нужными. Тем не менее, рассмотрите их внимательно и во всех деталях, чтобы понять как </w:t>
      </w:r>
      <w:proofErr w:type="spellStart"/>
      <w:r w:rsidRPr="00FF3FF3">
        <w:rPr>
          <w:color w:val="000000"/>
        </w:rPr>
        <w:t>Cache</w:t>
      </w:r>
      <w:proofErr w:type="spellEnd"/>
      <w:r w:rsidRPr="00FF3FF3">
        <w:rPr>
          <w:color w:val="000000"/>
        </w:rPr>
        <w:t xml:space="preserve"> упорядочивает узлы дерева одного уровня.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Оператор "следует за" обозначается как закрывающая прямая скобка "] ". Строка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</w:t>
      </w:r>
      <w:r w:rsidR="005A64F3">
        <w:rPr>
          <w:color w:val="000000"/>
        </w:rPr>
        <w:t xml:space="preserve"> </w:t>
      </w:r>
      <w:r w:rsidRPr="00FF3FF3">
        <w:rPr>
          <w:color w:val="000000"/>
        </w:rPr>
        <w:t>следует за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t</w:t>
      </w:r>
      <w:r w:rsidRPr="00FF3FF3">
        <w:rPr>
          <w:color w:val="000000"/>
        </w:rPr>
        <w:t xml:space="preserve">, то есть выражение </w:t>
      </w:r>
      <w:proofErr w:type="gramStart"/>
      <w:r w:rsidRPr="00FF3FF3">
        <w:rPr>
          <w:color w:val="000000"/>
        </w:rPr>
        <w:t>t]s</w:t>
      </w:r>
      <w:proofErr w:type="gramEnd"/>
      <w:r w:rsidRPr="00FF3FF3">
        <w:rPr>
          <w:color w:val="000000"/>
        </w:rPr>
        <w:t xml:space="preserve"> истинно, если выполняется одно из трех условий:</w:t>
      </w:r>
    </w:p>
    <w:p w:rsidR="00FF3FF3" w:rsidRPr="00FF3FF3" w:rsidRDefault="00FF3FF3" w:rsidP="00E17561">
      <w:pPr>
        <w:pStyle w:val="a5"/>
        <w:numPr>
          <w:ilvl w:val="0"/>
          <w:numId w:val="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</w:rPr>
      </w:pPr>
      <w:r w:rsidRPr="00FF3FF3">
        <w:rPr>
          <w:color w:val="000000"/>
        </w:rPr>
        <w:t>строка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t</w:t>
      </w:r>
      <w:r w:rsidR="005A64F3">
        <w:rPr>
          <w:color w:val="000000"/>
        </w:rPr>
        <w:t xml:space="preserve"> </w:t>
      </w:r>
      <w:r w:rsidRPr="00FF3FF3">
        <w:rPr>
          <w:color w:val="000000"/>
        </w:rPr>
        <w:t>непустая, а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</w:t>
      </w:r>
      <w:r w:rsidR="005A64F3">
        <w:rPr>
          <w:color w:val="000000"/>
        </w:rPr>
        <w:t xml:space="preserve"> </w:t>
      </w:r>
      <w:r w:rsidRPr="00FF3FF3">
        <w:rPr>
          <w:color w:val="000000"/>
        </w:rPr>
        <w:t>пустая, то есть пустая строка следует за любой непустой (</w:t>
      </w:r>
      <w:r w:rsidR="005A64F3">
        <w:t>пример</w:t>
      </w:r>
      <w:r w:rsidRPr="005A64F3">
        <w:t xml:space="preserve"> 3.16</w:t>
      </w:r>
      <w:r w:rsidRPr="00FF3FF3">
        <w:rPr>
          <w:color w:val="000000"/>
        </w:rPr>
        <w:t>):</w:t>
      </w:r>
    </w:p>
    <w:p w:rsidR="00FF3FF3" w:rsidRPr="00FF3F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1" w:name="example_3.16"/>
      <w:bookmarkEnd w:id="21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abc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"]"" W x </w:t>
      </w:r>
    </w:p>
    <w:p w:rsidR="00FF3FF3" w:rsidRPr="00FF3F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1</w:t>
      </w:r>
    </w:p>
    <w:p w:rsidR="00FF3FF3" w:rsidRPr="00FF3FF3" w:rsidRDefault="00FF3FF3" w:rsidP="00E17561">
      <w:pPr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3.16.</w:t>
      </w:r>
    </w:p>
    <w:p w:rsidR="00FF3FF3" w:rsidRPr="00FF3FF3" w:rsidRDefault="00FF3FF3" w:rsidP="00E17561">
      <w:pPr>
        <w:pStyle w:val="a5"/>
        <w:numPr>
          <w:ilvl w:val="0"/>
          <w:numId w:val="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</w:rPr>
      </w:pPr>
      <w:r w:rsidRPr="00FF3FF3">
        <w:rPr>
          <w:color w:val="000000"/>
        </w:rPr>
        <w:t>строки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</w:t>
      </w:r>
      <w:r w:rsidR="005A64F3">
        <w:rPr>
          <w:color w:val="000000"/>
        </w:rPr>
        <w:t xml:space="preserve"> </w:t>
      </w:r>
      <w:r w:rsidRPr="00FF3FF3">
        <w:rPr>
          <w:color w:val="000000"/>
        </w:rPr>
        <w:t>и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t</w:t>
      </w:r>
      <w:r w:rsidR="005A64F3">
        <w:rPr>
          <w:color w:val="000000"/>
        </w:rPr>
        <w:t xml:space="preserve"> </w:t>
      </w:r>
      <w:r w:rsidRPr="00FF3FF3">
        <w:rPr>
          <w:color w:val="000000"/>
        </w:rPr>
        <w:t>непустые и код ASCII первого символа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t</w:t>
      </w:r>
      <w:r w:rsidR="005A64F3">
        <w:rPr>
          <w:color w:val="000000"/>
        </w:rPr>
        <w:t xml:space="preserve"> </w:t>
      </w:r>
      <w:r w:rsidRPr="00FF3FF3">
        <w:rPr>
          <w:color w:val="000000"/>
        </w:rPr>
        <w:t>превышает код ASCII первого символа строки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</w:t>
      </w:r>
      <w:r w:rsidR="005A64F3">
        <w:rPr>
          <w:color w:val="000000"/>
        </w:rPr>
        <w:t xml:space="preserve"> </w:t>
      </w:r>
      <w:r w:rsidRPr="00FF3FF3">
        <w:rPr>
          <w:color w:val="000000"/>
        </w:rPr>
        <w:t>(</w:t>
      </w:r>
      <w:r w:rsidR="005A64F3">
        <w:t>пример</w:t>
      </w:r>
      <w:r w:rsidRPr="005A64F3">
        <w:t xml:space="preserve"> 3.17</w:t>
      </w:r>
      <w:r w:rsidRPr="00FF3FF3">
        <w:rPr>
          <w:color w:val="000000"/>
        </w:rPr>
        <w:t>):</w:t>
      </w:r>
    </w:p>
    <w:p w:rsidR="00FF3FF3" w:rsidRPr="00FF3F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2" w:name="example_3.17"/>
      <w:bookmarkEnd w:id="22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x="cd"]"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axz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 W x </w:t>
      </w:r>
    </w:p>
    <w:p w:rsidR="00FF3FF3" w:rsidRPr="005A64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A64F3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</w:p>
    <w:p w:rsidR="00FF3FF3" w:rsidRPr="00FF3F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x="cd"]"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exz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 W x </w:t>
      </w:r>
    </w:p>
    <w:p w:rsidR="00FF3FF3" w:rsidRPr="00FF3F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0</w:t>
      </w:r>
    </w:p>
    <w:p w:rsidR="00FF3FF3" w:rsidRPr="00FF3FF3" w:rsidRDefault="00FF3FF3" w:rsidP="00E17561">
      <w:pPr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3.17.</w:t>
      </w:r>
    </w:p>
    <w:p w:rsidR="00FF3FF3" w:rsidRPr="00FF3FF3" w:rsidRDefault="00FF3FF3" w:rsidP="00E17561">
      <w:pPr>
        <w:pStyle w:val="a5"/>
        <w:numPr>
          <w:ilvl w:val="0"/>
          <w:numId w:val="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</w:rPr>
      </w:pPr>
      <w:r w:rsidRPr="00FF3FF3">
        <w:rPr>
          <w:color w:val="000000"/>
        </w:rPr>
        <w:lastRenderedPageBreak/>
        <w:t>начала строк совпадают, но для оставшихся частей выполняется одно из двух предыдущих условий (</w:t>
      </w:r>
      <w:r w:rsidR="005A64F3">
        <w:t>пример</w:t>
      </w:r>
      <w:r w:rsidRPr="005A64F3">
        <w:t xml:space="preserve"> 3.18</w:t>
      </w:r>
      <w:r w:rsidRPr="00FF3FF3">
        <w:rPr>
          <w:color w:val="000000"/>
        </w:rPr>
        <w:t>):</w:t>
      </w:r>
    </w:p>
    <w:p w:rsidR="00FF3FF3" w:rsidRPr="00FF3F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3" w:name="example_3.18"/>
      <w:bookmarkEnd w:id="23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aacd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"]"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aabxz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 W x </w:t>
      </w:r>
    </w:p>
    <w:p w:rsidR="00FF3FF3" w:rsidRPr="005A64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A64F3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</w:p>
    <w:p w:rsidR="00FF3FF3" w:rsidRPr="00FF3F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aacd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"]"aa" W x </w:t>
      </w:r>
    </w:p>
    <w:p w:rsidR="00FF3FF3" w:rsidRPr="00FF3FF3" w:rsidRDefault="00FF3FF3" w:rsidP="005A64F3">
      <w:pPr>
        <w:pStyle w:val="HTML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1</w:t>
      </w:r>
    </w:p>
    <w:p w:rsidR="00FF3FF3" w:rsidRPr="00FF3FF3" w:rsidRDefault="00FF3FF3" w:rsidP="00E17561">
      <w:pPr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3.18.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 xml:space="preserve">Оператор "сортируется за", </w:t>
      </w:r>
      <w:proofErr w:type="gramStart"/>
      <w:r w:rsidRPr="00FF3FF3">
        <w:rPr>
          <w:color w:val="000000"/>
        </w:rPr>
        <w:t>обозначается ]</w:t>
      </w:r>
      <w:proofErr w:type="gramEnd"/>
      <w:r w:rsidRPr="00FF3FF3">
        <w:rPr>
          <w:color w:val="000000"/>
        </w:rPr>
        <w:t>] . В предыдущем операторе "следует за" оказывается, что вопреки здравому смыслу, но в соответствии с правилами лексикографического упорядочения число 10 предшествует 9 потому, что код первого символа "1" меньше кода "9". Так командная строка</w:t>
      </w:r>
      <w:r w:rsidR="005A64F3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 x="10"]"9"W x</w:t>
      </w:r>
      <w:r w:rsidR="005A64F3">
        <w:rPr>
          <w:color w:val="000000"/>
        </w:rPr>
        <w:t xml:space="preserve"> </w:t>
      </w:r>
      <w:r w:rsidRPr="00FF3FF3">
        <w:rPr>
          <w:color w:val="000000"/>
        </w:rPr>
        <w:t xml:space="preserve">отрицает, что 10 следует за 9. </w:t>
      </w:r>
      <w:proofErr w:type="gramStart"/>
      <w:r w:rsidRPr="00FF3FF3">
        <w:rPr>
          <w:color w:val="000000"/>
        </w:rPr>
        <w:t>Оператор ]</w:t>
      </w:r>
      <w:proofErr w:type="gramEnd"/>
      <w:r w:rsidRPr="00FF3FF3">
        <w:rPr>
          <w:color w:val="000000"/>
        </w:rPr>
        <w:t>] устраняет этот недостаток. Проверим: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USER&gt;S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 x="10"]]"9" W x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1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В самом деле, число 10 больше 9, то есть следует за 9.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Поскольку все типы данных, за исключением больших, записываются строками, необходимо интерпретировать строку в соответствие с ее типом. Важно помнить правило числовой интерпретации строки: "Строка в арифметическом выражении читается слева направо и понимается как число до тех пор, пока встречаются символы цифр (</w:t>
      </w:r>
      <w:proofErr w:type="gramStart"/>
      <w:r w:rsidRPr="00FF3FF3">
        <w:rPr>
          <w:color w:val="000000"/>
        </w:rPr>
        <w:t>0,. . .</w:t>
      </w:r>
      <w:proofErr w:type="gramEnd"/>
      <w:r w:rsidRPr="00FF3FF3">
        <w:rPr>
          <w:color w:val="000000"/>
        </w:rPr>
        <w:t xml:space="preserve"> ,9), буквы "E" или "e" между двумя цифрами, понимаемые как разделитель мантиссы и порядка в экспоненциальной форме записи числа". </w:t>
      </w:r>
      <w:proofErr w:type="gramStart"/>
      <w:r w:rsidRPr="00FF3FF3">
        <w:rPr>
          <w:color w:val="000000"/>
        </w:rPr>
        <w:t>На первом символе</w:t>
      </w:r>
      <w:proofErr w:type="gramEnd"/>
      <w:r w:rsidRPr="00FF3FF3">
        <w:rPr>
          <w:color w:val="000000"/>
        </w:rPr>
        <w:t xml:space="preserve"> не входящем в указанный набор числовая интерпретация прекращается. Если строку не удается интерпретировать как число, ей присваивается значение ноль (</w:t>
      </w:r>
      <w:r w:rsidR="005A64F3">
        <w:t>пример</w:t>
      </w:r>
      <w:r w:rsidRPr="005A64F3">
        <w:t xml:space="preserve"> 3.19</w:t>
      </w:r>
      <w:r w:rsidRPr="00FF3FF3">
        <w:rPr>
          <w:color w:val="000000"/>
        </w:rPr>
        <w:t>).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4" w:name="example_3.19"/>
      <w:bookmarkEnd w:id="24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x="5 apples"+"7 books" W x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12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x=+"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abc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 W x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x=-".7e2cccw"    W x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-70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x=".7e2cccw"    W x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.7e2cccw</w:t>
      </w:r>
    </w:p>
    <w:p w:rsidR="00FF3FF3" w:rsidRPr="00FF3FF3" w:rsidRDefault="00FF3FF3" w:rsidP="00E1756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3.19. Интерпретация строки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Работая со строками, нужно уметь определить длину строки (это делает функция</w:t>
      </w:r>
      <w:r w:rsidR="00CC4F0C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$LENGTH</w:t>
      </w:r>
      <w:r w:rsidRPr="00FF3FF3">
        <w:rPr>
          <w:color w:val="000000"/>
        </w:rPr>
        <w:t>), выделить фрагмент строки (функция</w:t>
      </w:r>
      <w:r w:rsidR="00CC4F0C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$EXTRACT</w:t>
      </w:r>
      <w:r w:rsidRPr="00FF3FF3">
        <w:rPr>
          <w:color w:val="000000"/>
        </w:rPr>
        <w:t>), проверить вхождение подстроки в строку (функция</w:t>
      </w:r>
      <w:r w:rsidR="00CC4F0C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$FIND</w:t>
      </w:r>
      <w:r w:rsidR="00CC4F0C">
        <w:rPr>
          <w:rStyle w:val="texample"/>
          <w:color w:val="8B0000"/>
        </w:rPr>
        <w:t xml:space="preserve"> </w:t>
      </w:r>
      <w:r w:rsidRPr="00FF3FF3">
        <w:rPr>
          <w:color w:val="000000"/>
        </w:rPr>
        <w:t>или оператор "[</w:t>
      </w:r>
      <w:proofErr w:type="gramStart"/>
      <w:r w:rsidRPr="00FF3FF3">
        <w:rPr>
          <w:color w:val="000000"/>
        </w:rPr>
        <w:t>" )</w:t>
      </w:r>
      <w:proofErr w:type="gramEnd"/>
      <w:r w:rsidRPr="00FF3FF3">
        <w:rPr>
          <w:color w:val="000000"/>
        </w:rPr>
        <w:t>. Может потребоваться замена одних символов другими (функция</w:t>
      </w:r>
      <w:r w:rsidR="00CC4F0C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$TRANSLATE</w:t>
      </w:r>
      <w:r w:rsidRPr="00FF3FF3">
        <w:rPr>
          <w:color w:val="000000"/>
        </w:rPr>
        <w:t>).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Функция</w:t>
      </w:r>
      <w:r w:rsidR="00CC4F0C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$L[ENGTH]</w:t>
      </w:r>
      <w:r w:rsidR="00CC4F0C">
        <w:rPr>
          <w:rStyle w:val="texample"/>
          <w:color w:val="8B0000"/>
        </w:rPr>
        <w:t xml:space="preserve"> </w:t>
      </w:r>
      <w:r w:rsidRPr="00FF3FF3">
        <w:rPr>
          <w:color w:val="000000"/>
        </w:rPr>
        <w:t xml:space="preserve">возвращает длину строки символов. При работе с простыми строками без разделителей используется </w:t>
      </w:r>
      <w:proofErr w:type="spellStart"/>
      <w:r w:rsidRPr="00FF3FF3">
        <w:rPr>
          <w:color w:val="000000"/>
        </w:rPr>
        <w:t>одноаргументая</w:t>
      </w:r>
      <w:proofErr w:type="spellEnd"/>
      <w:r w:rsidRPr="00FF3FF3">
        <w:rPr>
          <w:color w:val="000000"/>
        </w:rPr>
        <w:t xml:space="preserve"> форма функции (</w:t>
      </w:r>
      <w:r w:rsidR="00CC4F0C">
        <w:t>пример</w:t>
      </w:r>
      <w:r w:rsidRPr="00CC4F0C">
        <w:t xml:space="preserve"> 3.20</w:t>
      </w:r>
      <w:r w:rsidRPr="00FF3FF3">
        <w:rPr>
          <w:color w:val="000000"/>
        </w:rPr>
        <w:t>):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5" w:name="example_3.20"/>
      <w:bookmarkEnd w:id="25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$L("12345678")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8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USER&gt;W $L("") </w:t>
      </w:r>
    </w:p>
    <w:p w:rsidR="00FF3FF3" w:rsidRPr="00617DF1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17DF1">
        <w:rPr>
          <w:rFonts w:ascii="Times New Roman" w:hAnsi="Times New Roman" w:cs="Times New Roman"/>
          <w:color w:val="8B0000"/>
          <w:sz w:val="24"/>
          <w:szCs w:val="24"/>
          <w:lang w:val="en-US"/>
        </w:rPr>
        <w:t>0</w:t>
      </w:r>
    </w:p>
    <w:p w:rsidR="00FF3FF3" w:rsidRPr="00FF3FF3" w:rsidRDefault="00FF3FF3" w:rsidP="00E1756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 xml:space="preserve">Пример 3.20. </w:t>
      </w:r>
      <w:proofErr w:type="spellStart"/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Одноаргументая</w:t>
      </w:r>
      <w:proofErr w:type="spellEnd"/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 xml:space="preserve"> форма функции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en-US"/>
        </w:rPr>
      </w:pPr>
      <w:r w:rsidRPr="00FF3FF3">
        <w:rPr>
          <w:color w:val="000000"/>
        </w:rPr>
        <w:lastRenderedPageBreak/>
        <w:t>Функция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$E[XTRACT]</w:t>
      </w:r>
      <w:r w:rsidR="00DA78CD">
        <w:rPr>
          <w:color w:val="000000"/>
        </w:rPr>
        <w:t xml:space="preserve"> </w:t>
      </w:r>
      <w:r w:rsidRPr="00FF3FF3">
        <w:rPr>
          <w:color w:val="000000"/>
        </w:rPr>
        <w:t xml:space="preserve">выделяет из указанной строки подстроку. Второй аргумент указывает начальную позицию, с которой вырезается подстрока, а третий аргумент — конечную позицию </w:t>
      </w:r>
      <w:r w:rsidRPr="00FF3FF3">
        <w:rPr>
          <w:color w:val="000000"/>
          <w:lang w:val="en-US"/>
        </w:rPr>
        <w:t>(</w:t>
      </w:r>
      <w:r w:rsidR="00DA78CD">
        <w:t>пример</w:t>
      </w:r>
      <w:r w:rsidRPr="00DA78CD">
        <w:rPr>
          <w:lang w:val="en-US"/>
        </w:rPr>
        <w:t xml:space="preserve"> 3.21</w:t>
      </w:r>
      <w:r w:rsidRPr="00FF3FF3">
        <w:rPr>
          <w:color w:val="000000"/>
          <w:lang w:val="en-US"/>
        </w:rPr>
        <w:t>):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6" w:name="example_3.21"/>
      <w:bookmarkEnd w:id="26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$E("12345678",3,5)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345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USER&gt;W $E("Those evening bell",7,13)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evening</w:t>
      </w:r>
      <w:proofErr w:type="spellEnd"/>
    </w:p>
    <w:p w:rsidR="00FF3FF3" w:rsidRPr="00FF3FF3" w:rsidRDefault="00FF3FF3" w:rsidP="00E1756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3.21. Выделение подстроки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Второй и третий аргументы, если они имеются, интерпретируются как целые числа.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USER&gt;W $E("Those evening bell",7.9,12.9)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evenin</w:t>
      </w:r>
      <w:proofErr w:type="spellEnd"/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Если значение второго аргумента, определяющее первую позицию меньше нуля, то выделение начинается с первой позиции строки: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Если третий аргумент превышает длину исходной строки, строка выделяется до конца. Этим пользуются для задания условия "до конца строки". Достаточно в третьем аргументе указать число, превышающее максимально допустимую длину строки.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$E("Those evening bell",15,9999)}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bell</w:t>
      </w:r>
      <w:proofErr w:type="spellEnd"/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Если позиция начала подстроки больше позиции ее конца, скажем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</w:t>
      </w:r>
      <w:proofErr w:type="gramStart"/>
      <w:r w:rsidRPr="00FF3FF3">
        <w:rPr>
          <w:rStyle w:val="texample"/>
          <w:color w:val="8B0000"/>
        </w:rPr>
        <w:t>E(</w:t>
      </w:r>
      <w:proofErr w:type="gramEnd"/>
      <w:r w:rsidRPr="00FF3FF3">
        <w:rPr>
          <w:rStyle w:val="texample"/>
          <w:color w:val="8B0000"/>
        </w:rPr>
        <w:t>"12345678",10,5)</w:t>
      </w:r>
      <w:r w:rsidRPr="00FF3FF3">
        <w:rPr>
          <w:color w:val="000000"/>
        </w:rPr>
        <w:t>, то функция возвращает пустую строку. Пустая строка выделяется и тогда, когда начальная позиция подстроки больше длины исходной строки.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Функция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$F[IND]</w:t>
      </w:r>
      <w:r w:rsidR="00DA78CD">
        <w:rPr>
          <w:color w:val="000000"/>
        </w:rPr>
        <w:t xml:space="preserve"> </w:t>
      </w:r>
      <w:r w:rsidRPr="00FF3FF3">
        <w:rPr>
          <w:color w:val="000000"/>
        </w:rPr>
        <w:t xml:space="preserve">определяет, встречается ли </w:t>
      </w:r>
      <w:proofErr w:type="gramStart"/>
      <w:r w:rsidRPr="00FF3FF3">
        <w:rPr>
          <w:color w:val="000000"/>
        </w:rPr>
        <w:t>строка</w:t>
      </w:r>
      <w:proofErr w:type="gramEnd"/>
      <w:r w:rsidRPr="00FF3FF3">
        <w:rPr>
          <w:color w:val="000000"/>
        </w:rPr>
        <w:t xml:space="preserve"> заданная ее вторым аргументом в строке заданной первым аргументом. Если подстрока не найдена, то возвращается ноль: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USER&gt;W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 $F("12345678","x")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0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Если подстрока найдена, возвращается номер позиции следующей за концом найденной подстроки: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USER&gt;W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 $F("12345678","45")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6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Полезно понять, зачем выдаётся именно эта позиция.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 xml:space="preserve">В </w:t>
      </w:r>
      <w:proofErr w:type="spellStart"/>
      <w:r w:rsidRPr="00FF3FF3">
        <w:rPr>
          <w:color w:val="000000"/>
        </w:rPr>
        <w:t>трехаргументной</w:t>
      </w:r>
      <w:proofErr w:type="spellEnd"/>
      <w:r w:rsidRPr="00FF3FF3">
        <w:rPr>
          <w:color w:val="000000"/>
        </w:rPr>
        <w:t xml:space="preserve"> форме функции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$FIND</w:t>
      </w:r>
      <w:r w:rsidR="00DA78CD">
        <w:rPr>
          <w:color w:val="000000"/>
        </w:rPr>
        <w:t xml:space="preserve"> </w:t>
      </w:r>
      <w:r w:rsidRPr="00FF3FF3">
        <w:rPr>
          <w:color w:val="000000"/>
        </w:rPr>
        <w:t>третий аргумент задает номер символа исходной строки, с которого начинается поиск. Поскольку время поиска, пропорционально числу проанализированных символов, задание третьего аргумента может существенно уменьшить время поиска: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USER&gt;W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 $F("12345678","8",7)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9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Если значение третьего аргумента превышает общую длину исходной строки и второй аргумент не пустая строка, то возвращается ноль.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 xml:space="preserve">В соответствии с классической теорией множеств в </w:t>
      </w:r>
      <w:proofErr w:type="spellStart"/>
      <w:r w:rsidRPr="00FF3FF3">
        <w:rPr>
          <w:color w:val="000000"/>
        </w:rPr>
        <w:t>Cache</w:t>
      </w:r>
      <w:proofErr w:type="spellEnd"/>
      <w:r w:rsidRPr="00FF3FF3">
        <w:rPr>
          <w:color w:val="000000"/>
        </w:rPr>
        <w:t xml:space="preserve"> </w:t>
      </w:r>
      <w:proofErr w:type="spellStart"/>
      <w:r w:rsidRPr="00FF3FF3">
        <w:rPr>
          <w:color w:val="000000"/>
        </w:rPr>
        <w:t>ObjectScript</w:t>
      </w:r>
      <w:proofErr w:type="spellEnd"/>
      <w:r w:rsidRPr="00FF3FF3">
        <w:rPr>
          <w:color w:val="000000"/>
        </w:rPr>
        <w:t xml:space="preserve"> пустая строка содержится в любой строке, в том числе и в пустой: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$F("123","")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</w:p>
    <w:p w:rsidR="00FF3FF3" w:rsidRPr="00280970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</w:t>
      </w:r>
      <w:r w:rsidRP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>&gt;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W</w:t>
      </w:r>
      <w:r w:rsidRP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$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F</w:t>
      </w:r>
      <w:r w:rsidRP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("","") </w:t>
      </w:r>
    </w:p>
    <w:p w:rsidR="00FF3FF3" w:rsidRPr="00C57BBC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C57BBC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lastRenderedPageBreak/>
        <w:t>Для поиска всех вхождений подстроки в строку необходимо использовать циклы (</w:t>
      </w:r>
      <w:r w:rsidR="00F47A0B">
        <w:t>пример</w:t>
      </w:r>
      <w:r w:rsidRPr="00DA78CD">
        <w:t xml:space="preserve"> 3.22</w:t>
      </w:r>
      <w:r w:rsidRPr="00FF3FF3">
        <w:rPr>
          <w:color w:val="000000"/>
        </w:rPr>
        <w:t>).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7" w:name="example_3.22"/>
      <w:bookmarkEnd w:id="27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p=1 F    {S p=$F("1111",   "1",p)  Q:p=0    W !,p}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2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3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4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5</w:t>
      </w:r>
    </w:p>
    <w:p w:rsidR="00FF3FF3" w:rsidRPr="00FF3FF3" w:rsidRDefault="00FF3FF3" w:rsidP="00E1756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3.22.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Функция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$TR[ANSLATE]</w:t>
      </w:r>
      <w:r w:rsidR="00DA78CD">
        <w:rPr>
          <w:color w:val="000000"/>
        </w:rPr>
        <w:t xml:space="preserve"> </w:t>
      </w:r>
      <w:r w:rsidRPr="00FF3FF3">
        <w:rPr>
          <w:color w:val="000000"/>
        </w:rPr>
        <w:t>используется с двумя аргументами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24F65F73" wp14:editId="1AB8959F">
            <wp:extent cx="2346960" cy="139856"/>
            <wp:effectExtent l="0" t="0" r="0" b="0"/>
            <wp:docPr id="86" name="Рисунок 86" descr="$TR[ANSLATE](выражение1, выражение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$TR[ANSLATE](выражение1, выражение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>или тремя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3650BC3F" wp14:editId="52527B4D">
            <wp:extent cx="2880360" cy="133389"/>
            <wp:effectExtent l="0" t="0" r="0" b="0"/>
            <wp:docPr id="85" name="Рисунок 85" descr="$TR[ANSLATE]( выражение!,  выражение2, выражение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$TR[ANSLATE]( выражение!,  выражение2, выражение3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 xml:space="preserve">В </w:t>
      </w:r>
      <w:proofErr w:type="spellStart"/>
      <w:r w:rsidRPr="00FF3FF3">
        <w:rPr>
          <w:color w:val="000000"/>
        </w:rPr>
        <w:t>двухаргументной</w:t>
      </w:r>
      <w:proofErr w:type="spellEnd"/>
      <w:r w:rsidRPr="00FF3FF3">
        <w:rPr>
          <w:color w:val="000000"/>
        </w:rPr>
        <w:t xml:space="preserve"> форме из строки, определённой </w:t>
      </w:r>
      <w:proofErr w:type="gramStart"/>
      <w:r w:rsidRPr="00FF3FF3">
        <w:rPr>
          <w:color w:val="000000"/>
        </w:rPr>
        <w:t>первым выражением</w:t>
      </w:r>
      <w:proofErr w:type="gramEnd"/>
      <w:r w:rsidRPr="00FF3FF3">
        <w:rPr>
          <w:color w:val="000000"/>
        </w:rPr>
        <w:t xml:space="preserve"> удалятся все символы, имеющиеся в строке, определённой вторым выражением. Например:</w:t>
      </w:r>
    </w:p>
    <w:p w:rsidR="00FF3FF3" w:rsidRPr="00280970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617DF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</w:t>
      </w:r>
      <w:r w:rsidRPr="00280970">
        <w:rPr>
          <w:rFonts w:ascii="Times New Roman" w:hAnsi="Times New Roman" w:cs="Times New Roman"/>
          <w:color w:val="8B0000"/>
          <w:sz w:val="24"/>
          <w:szCs w:val="24"/>
        </w:rPr>
        <w:t>&gt;</w:t>
      </w:r>
      <w:r w:rsidRPr="00617DF1">
        <w:rPr>
          <w:rFonts w:ascii="Times New Roman" w:hAnsi="Times New Roman" w:cs="Times New Roman"/>
          <w:color w:val="8B0000"/>
          <w:sz w:val="24"/>
          <w:szCs w:val="24"/>
          <w:lang w:val="en-US"/>
        </w:rPr>
        <w:t>W</w:t>
      </w:r>
      <w:r w:rsidRPr="00280970">
        <w:rPr>
          <w:rFonts w:ascii="Times New Roman" w:hAnsi="Times New Roman" w:cs="Times New Roman"/>
          <w:color w:val="8B0000"/>
          <w:sz w:val="24"/>
          <w:szCs w:val="24"/>
        </w:rPr>
        <w:t xml:space="preserve"> $</w:t>
      </w:r>
      <w:r w:rsidRPr="00617DF1">
        <w:rPr>
          <w:rFonts w:ascii="Times New Roman" w:hAnsi="Times New Roman" w:cs="Times New Roman"/>
          <w:color w:val="8B0000"/>
          <w:sz w:val="24"/>
          <w:szCs w:val="24"/>
          <w:lang w:val="en-US"/>
        </w:rPr>
        <w:t>TR</w:t>
      </w:r>
      <w:r w:rsidRPr="00280970">
        <w:rPr>
          <w:rFonts w:ascii="Times New Roman" w:hAnsi="Times New Roman" w:cs="Times New Roman"/>
          <w:color w:val="8B0000"/>
          <w:sz w:val="24"/>
          <w:szCs w:val="24"/>
        </w:rPr>
        <w:t>("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ст</w:t>
      </w:r>
      <w:proofErr w:type="spellEnd"/>
      <w:r w:rsidRPr="00617DF1">
        <w:rPr>
          <w:rFonts w:ascii="Times New Roman" w:hAnsi="Times New Roman" w:cs="Times New Roman"/>
          <w:color w:val="8B0000"/>
          <w:sz w:val="24"/>
          <w:szCs w:val="24"/>
          <w:lang w:val="en-US"/>
        </w:rPr>
        <w:t>p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ок</w:t>
      </w:r>
      <w:proofErr w:type="spellEnd"/>
      <w:r w:rsidRPr="00617DF1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Pr="00280970">
        <w:rPr>
          <w:rFonts w:ascii="Times New Roman" w:hAnsi="Times New Roman" w:cs="Times New Roman"/>
          <w:color w:val="8B0000"/>
          <w:sz w:val="24"/>
          <w:szCs w:val="24"/>
        </w:rPr>
        <w:t>","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о</w:t>
      </w:r>
      <w:r w:rsidRPr="00617DF1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Pr="00280970">
        <w:rPr>
          <w:rFonts w:ascii="Times New Roman" w:hAnsi="Times New Roman" w:cs="Times New Roman"/>
          <w:color w:val="8B0000"/>
          <w:sz w:val="24"/>
          <w:szCs w:val="24"/>
        </w:rPr>
        <w:t>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стрк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</w:rPr>
        <w:t>"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F3FF3">
        <w:rPr>
          <w:color w:val="000000"/>
        </w:rPr>
        <w:t xml:space="preserve">В </w:t>
      </w:r>
      <w:proofErr w:type="spellStart"/>
      <w:r w:rsidRPr="00FF3FF3">
        <w:rPr>
          <w:color w:val="000000"/>
        </w:rPr>
        <w:t>трёхаргументной</w:t>
      </w:r>
      <w:proofErr w:type="spellEnd"/>
      <w:r w:rsidRPr="00FF3FF3">
        <w:rPr>
          <w:color w:val="000000"/>
        </w:rPr>
        <w:t xml:space="preserve"> форме строки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s2</w:t>
      </w:r>
      <w:r w:rsidR="00DA78CD">
        <w:rPr>
          <w:color w:val="000000"/>
        </w:rPr>
        <w:t xml:space="preserve"> </w:t>
      </w:r>
      <w:r w:rsidRPr="00FF3FF3">
        <w:rPr>
          <w:color w:val="000000"/>
        </w:rPr>
        <w:t>и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s3</w:t>
      </w:r>
      <w:r w:rsidRPr="00FF3FF3">
        <w:rPr>
          <w:color w:val="000000"/>
        </w:rPr>
        <w:t>, определённые вторым и третьим выражениями, определяют таблицу трансляции. Символу в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n</w:t>
      </w:r>
      <w:r w:rsidRPr="00FF3FF3">
        <w:rPr>
          <w:color w:val="000000"/>
        </w:rPr>
        <w:t>-ой позиции строки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s2</w:t>
      </w:r>
      <w:r w:rsidR="00DA78CD">
        <w:rPr>
          <w:color w:val="000000"/>
        </w:rPr>
        <w:t xml:space="preserve"> </w:t>
      </w:r>
      <w:r w:rsidRPr="00FF3FF3">
        <w:rPr>
          <w:color w:val="000000"/>
        </w:rPr>
        <w:t>соответствует символ в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n</w:t>
      </w:r>
      <w:r w:rsidRPr="00FF3FF3">
        <w:rPr>
          <w:color w:val="000000"/>
        </w:rPr>
        <w:t>-ой позиции строки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s3</w:t>
      </w:r>
      <w:r w:rsidRPr="00FF3FF3">
        <w:rPr>
          <w:color w:val="000000"/>
        </w:rPr>
        <w:t>. Если длина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s2</w:t>
      </w:r>
      <w:r w:rsidR="00DA78CD">
        <w:rPr>
          <w:color w:val="000000"/>
        </w:rPr>
        <w:t xml:space="preserve"> </w:t>
      </w:r>
      <w:r w:rsidRPr="00FF3FF3">
        <w:rPr>
          <w:color w:val="000000"/>
        </w:rPr>
        <w:t>больше длины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s3</w:t>
      </w:r>
      <w:r w:rsidRPr="00FF3FF3">
        <w:rPr>
          <w:color w:val="000000"/>
        </w:rPr>
        <w:t>, то символы</w:t>
      </w:r>
      <w:r w:rsidR="00DA78CD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s2</w:t>
      </w:r>
      <w:r w:rsidRPr="00FF3FF3">
        <w:rPr>
          <w:color w:val="000000"/>
        </w:rPr>
        <w:t>, у которых нет соответствия, будут удалены: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$TR(&amp;QUOT;3TO e-mail",  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maile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-", 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мыло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") </w:t>
      </w:r>
    </w:p>
    <w:p w:rsidR="00E26EE1" w:rsidRDefault="00E26EE1" w:rsidP="00E26EE1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>Это мыло</w:t>
      </w:r>
    </w:p>
    <w:p w:rsidR="00FF3FF3" w:rsidRPr="00E26EE1" w:rsidRDefault="00FF3FF3" w:rsidP="00E26EE1">
      <w:pPr>
        <w:pStyle w:val="HTML"/>
        <w:shd w:val="clear" w:color="auto" w:fill="FFFFFF"/>
        <w:spacing w:line="276" w:lineRule="auto"/>
        <w:ind w:firstLine="709"/>
        <w:jc w:val="center"/>
        <w:rPr>
          <w:rFonts w:ascii="Times New Roman" w:hAnsi="Times New Roman" w:cs="Times New Roman"/>
          <w:b/>
          <w:color w:val="8B0000"/>
          <w:sz w:val="24"/>
          <w:szCs w:val="24"/>
        </w:rPr>
      </w:pPr>
      <w:r w:rsidRPr="00E26EE1">
        <w:rPr>
          <w:rFonts w:ascii="Times New Roman" w:hAnsi="Times New Roman" w:cs="Times New Roman"/>
          <w:b/>
          <w:color w:val="000000"/>
          <w:sz w:val="24"/>
          <w:szCs w:val="24"/>
        </w:rPr>
        <w:t>Строки с разделителями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Элементы строк с разделителями называют полями.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Символ-разделитель нельзя употреблять в самих полях. Одной строкой можно записать, например, список</w:t>
      </w:r>
      <w:r w:rsidR="00E26EE1">
        <w:rPr>
          <w:color w:val="000000"/>
        </w:rPr>
        <w:t xml:space="preserve"> фамилий работников отдела "</w:t>
      </w:r>
      <w:proofErr w:type="spellStart"/>
      <w:r w:rsidR="00E26EE1">
        <w:rPr>
          <w:color w:val="000000"/>
        </w:rPr>
        <w:t>Ива</w:t>
      </w:r>
      <w:r w:rsidRPr="00FF3FF3">
        <w:rPr>
          <w:color w:val="000000"/>
        </w:rPr>
        <w:t>нов^Петров^Сидоров</w:t>
      </w:r>
      <w:proofErr w:type="spellEnd"/>
      <w:r w:rsidRPr="00FF3FF3">
        <w:rPr>
          <w:color w:val="000000"/>
        </w:rPr>
        <w:t>". В качестве разделителя можно использовать любой печатаемый символ, в том числе и пробел. Естественно, в этом случае поле не должно содержать пробел. Поля также могут быть строками с разделителями, но разделитель внутри поля должен быть другим. Можно и эти поля представить в виде переменных с разделителями и т.д.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Похоже, что многоуровневое вложение полей не очень удобно. Тем не менее, строки с разделителями могут существенно расширить возможности базы данных. В качестве мысленного упражнения полезно представить этот раздел без рисунков в виде многоуровневой строки с разделителями. Какие разделители выберете?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Очевидно, для строк с разделителями должны поддерживаться следующие операции:</w:t>
      </w:r>
    </w:p>
    <w:p w:rsidR="00FF3FF3" w:rsidRPr="00FF3FF3" w:rsidRDefault="00FF3FF3" w:rsidP="00E17561">
      <w:pPr>
        <w:numPr>
          <w:ilvl w:val="0"/>
          <w:numId w:val="5"/>
        </w:numPr>
        <w:spacing w:after="0"/>
        <w:ind w:left="57" w:right="5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>определение количества полей в строке;</w:t>
      </w:r>
    </w:p>
    <w:p w:rsidR="00FF3FF3" w:rsidRPr="00FF3FF3" w:rsidRDefault="00FF3FF3" w:rsidP="00E17561">
      <w:pPr>
        <w:numPr>
          <w:ilvl w:val="0"/>
          <w:numId w:val="5"/>
        </w:numPr>
        <w:spacing w:after="0"/>
        <w:ind w:left="57" w:right="5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>выделение поля;</w:t>
      </w:r>
    </w:p>
    <w:p w:rsidR="00FF3FF3" w:rsidRPr="00FF3FF3" w:rsidRDefault="00FF3FF3" w:rsidP="00E17561">
      <w:pPr>
        <w:numPr>
          <w:ilvl w:val="0"/>
          <w:numId w:val="5"/>
        </w:numPr>
        <w:spacing w:after="0"/>
        <w:ind w:left="57" w:right="5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3FF3">
        <w:rPr>
          <w:rFonts w:ascii="Times New Roman" w:hAnsi="Times New Roman" w:cs="Times New Roman"/>
          <w:color w:val="000000"/>
          <w:sz w:val="24"/>
          <w:szCs w:val="24"/>
        </w:rPr>
        <w:t>вставка значения в нужное поле, вставка дополнительных полей.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 xml:space="preserve">В </w:t>
      </w:r>
      <w:proofErr w:type="spellStart"/>
      <w:r w:rsidRPr="00FF3FF3">
        <w:rPr>
          <w:color w:val="000000"/>
        </w:rPr>
        <w:t>Cache</w:t>
      </w:r>
      <w:proofErr w:type="spellEnd"/>
      <w:r w:rsidRPr="00FF3FF3">
        <w:rPr>
          <w:color w:val="000000"/>
        </w:rPr>
        <w:t xml:space="preserve"> </w:t>
      </w:r>
      <w:proofErr w:type="spellStart"/>
      <w:r w:rsidRPr="00FF3FF3">
        <w:rPr>
          <w:color w:val="000000"/>
        </w:rPr>
        <w:t>ObjectScript</w:t>
      </w:r>
      <w:proofErr w:type="spellEnd"/>
      <w:r w:rsidRPr="00FF3FF3">
        <w:rPr>
          <w:color w:val="000000"/>
        </w:rPr>
        <w:t xml:space="preserve"> для решения этих задач используются функции</w:t>
      </w:r>
      <w:r w:rsidR="00E26EE1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$LENGTH</w:t>
      </w:r>
      <w:r w:rsidRPr="00FF3FF3">
        <w:rPr>
          <w:color w:val="000000"/>
        </w:rPr>
        <w:t>,</w:t>
      </w:r>
      <w:r w:rsidR="00E26EE1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$FIND</w:t>
      </w:r>
      <w:r w:rsidRPr="00FF3FF3">
        <w:rPr>
          <w:color w:val="000000"/>
        </w:rPr>
        <w:t>,</w:t>
      </w:r>
      <w:r w:rsidR="00E26EE1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$EXTRACT</w:t>
      </w:r>
      <w:r w:rsidRPr="00FF3FF3">
        <w:rPr>
          <w:color w:val="000000"/>
        </w:rPr>
        <w:t>,</w:t>
      </w:r>
      <w:r w:rsidR="00E26EE1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$PIECE</w:t>
      </w:r>
      <w:r w:rsidRPr="00FF3FF3">
        <w:rPr>
          <w:color w:val="000000"/>
        </w:rPr>
        <w:t>.</w:t>
      </w:r>
    </w:p>
    <w:p w:rsidR="00FF3FF3" w:rsidRPr="00FF3FF3" w:rsidRDefault="00FF3FF3" w:rsidP="00E00108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Итак, выбираем в качестве разделителя печатаемый символ, который не может использоваться в тексте полей, скажем: """, "+" и т. д. Строка с разделителями создаётся обычным присваиванием (команда</w:t>
      </w:r>
      <w:r w:rsidR="00E26EE1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"SET"</w:t>
      </w:r>
      <w:r w:rsidRPr="00FF3FF3">
        <w:rPr>
          <w:color w:val="000000"/>
        </w:rPr>
        <w:t>). Создадим две строки</w:t>
      </w:r>
      <w:r w:rsidR="00E26EE1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str1="A~77~BD"</w:t>
      </w:r>
      <w:r w:rsidR="00E26EE1">
        <w:rPr>
          <w:color w:val="000000"/>
        </w:rPr>
        <w:t xml:space="preserve"> </w:t>
      </w:r>
      <w:r w:rsidRPr="00FF3FF3">
        <w:rPr>
          <w:color w:val="000000"/>
        </w:rPr>
        <w:t>и</w:t>
      </w:r>
      <w:r w:rsidR="00E26EE1">
        <w:rPr>
          <w:color w:val="000000"/>
        </w:rPr>
        <w:t xml:space="preserve"> </w:t>
      </w:r>
      <w:r w:rsidRPr="00FF3FF3">
        <w:rPr>
          <w:rStyle w:val="texample"/>
          <w:color w:val="8B0000"/>
        </w:rPr>
        <w:lastRenderedPageBreak/>
        <w:t>str2="A+B~A/B~A B"</w:t>
      </w:r>
      <w:r w:rsidR="00E26EE1">
        <w:rPr>
          <w:color w:val="000000"/>
        </w:rPr>
        <w:t xml:space="preserve"> </w:t>
      </w:r>
      <w:r w:rsidRPr="00FF3FF3">
        <w:rPr>
          <w:color w:val="000000"/>
        </w:rPr>
        <w:t>(</w:t>
      </w:r>
      <w:r w:rsidR="00E26EE1">
        <w:t>пример</w:t>
      </w:r>
      <w:r w:rsidRPr="00E26EE1">
        <w:t xml:space="preserve"> 3.23</w:t>
      </w:r>
      <w:r w:rsidRPr="00FF3FF3">
        <w:rPr>
          <w:color w:val="000000"/>
        </w:rPr>
        <w:t>),</w:t>
      </w:r>
      <w:r w:rsidR="00E00108">
        <w:rPr>
          <w:color w:val="000000"/>
        </w:rPr>
        <w:t xml:space="preserve"> </w:t>
      </w:r>
      <w:r w:rsidRPr="00FF3FF3">
        <w:rPr>
          <w:color w:val="000000"/>
        </w:rPr>
        <w:t>определим их длины (не в символах, а в полях) и выделим поля со второго по третье в строке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str1</w:t>
      </w:r>
      <w:r w:rsidRPr="00FF3FF3">
        <w:rPr>
          <w:color w:val="000000"/>
        </w:rPr>
        <w:t>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8" w:name="example_3.23"/>
      <w:bookmarkEnd w:id="28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str1="A^77^BD"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str2="A+B^A/B^A B"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Длина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str1=",$L(str1,"^")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Длина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str1=3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Длина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str2=",$L(str2,"^")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Длина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str2=3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$P</w:t>
      </w:r>
      <w:r w:rsidR="00C57BBC">
        <w:rPr>
          <w:rFonts w:ascii="Times New Roman" w:hAnsi="Times New Roman" w:cs="Times New Roman"/>
          <w:color w:val="8B0000"/>
          <w:sz w:val="24"/>
          <w:szCs w:val="24"/>
          <w:lang w:val="en-US"/>
        </w:rPr>
        <w:t>iece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(str1,"^",2,3)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77^BD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280970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3.23. 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Строки с разделителями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Количество полей определяется уже известной функцией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$L[ENGTH</w:t>
      </w:r>
      <w:proofErr w:type="gramStart"/>
      <w:r w:rsidRPr="00FF3FF3">
        <w:rPr>
          <w:rStyle w:val="texample"/>
          <w:color w:val="8B0000"/>
        </w:rPr>
        <w:t>]</w:t>
      </w:r>
      <w:r w:rsidR="00E00108">
        <w:rPr>
          <w:color w:val="000000"/>
        </w:rPr>
        <w:t xml:space="preserve"> </w:t>
      </w:r>
      <w:r w:rsidRPr="00FF3FF3">
        <w:rPr>
          <w:color w:val="000000"/>
        </w:rPr>
        <w:t>,</w:t>
      </w:r>
      <w:proofErr w:type="gramEnd"/>
      <w:r w:rsidRPr="00FF3FF3">
        <w:rPr>
          <w:color w:val="000000"/>
        </w:rPr>
        <w:t xml:space="preserve"> в которой во втором аргументе записывается знак разделителя. Выделяется нужное поле функцией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$PIECE</w:t>
      </w:r>
      <w:r w:rsidRPr="00FF3FF3">
        <w:rPr>
          <w:color w:val="000000"/>
        </w:rPr>
        <w:t>, имеющей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41511E93" wp14:editId="600ED2EE">
            <wp:extent cx="3741420" cy="163113"/>
            <wp:effectExtent l="0" t="0" r="0" b="8890"/>
            <wp:docPr id="106" name="Рисунок 106" descr="$P[IECE](строка, разделитель, первое_поле,последнее\_пол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$P[IECE](строка, разделитель, первое_поле,последнее\_поле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6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Например, функция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$P(str,"^",1)</w:t>
      </w:r>
      <w:r w:rsidR="00E00108">
        <w:rPr>
          <w:color w:val="000000"/>
        </w:rPr>
        <w:t xml:space="preserve"> </w:t>
      </w:r>
      <w:r w:rsidRPr="00FF3FF3">
        <w:rPr>
          <w:color w:val="000000"/>
        </w:rPr>
        <w:t>выделяет первое поле, а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</w:t>
      </w:r>
      <w:proofErr w:type="gramStart"/>
      <w:r w:rsidRPr="00FF3FF3">
        <w:rPr>
          <w:rStyle w:val="texample"/>
          <w:color w:val="8B0000"/>
        </w:rPr>
        <w:t>P(</w:t>
      </w:r>
      <w:proofErr w:type="spellStart"/>
      <w:proofErr w:type="gramEnd"/>
      <w:r w:rsidRPr="00FF3FF3">
        <w:rPr>
          <w:rStyle w:val="texample"/>
          <w:color w:val="8B0000"/>
        </w:rPr>
        <w:t>str</w:t>
      </w:r>
      <w:proofErr w:type="spellEnd"/>
      <w:r w:rsidRPr="00FF3FF3">
        <w:rPr>
          <w:rStyle w:val="texample"/>
          <w:color w:val="8B0000"/>
        </w:rPr>
        <w:t>, "^",1,3)</w:t>
      </w:r>
      <w:r w:rsidR="00E00108">
        <w:rPr>
          <w:color w:val="000000"/>
        </w:rPr>
        <w:t xml:space="preserve"> </w:t>
      </w:r>
      <w:r w:rsidRPr="00FF3FF3">
        <w:rPr>
          <w:color w:val="000000"/>
        </w:rPr>
        <w:t>— поля с первого по третье. Функция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$PIECE</w:t>
      </w:r>
      <w:r w:rsidR="00E00108">
        <w:rPr>
          <w:color w:val="000000"/>
        </w:rPr>
        <w:t xml:space="preserve"> </w:t>
      </w:r>
      <w:r w:rsidRPr="00FF3FF3">
        <w:rPr>
          <w:color w:val="000000"/>
        </w:rPr>
        <w:t>относится к так называемым левым функциям. Это означает, что она может стоять в левой части команды присваивания. Вставим текст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"QQ"</w:t>
      </w:r>
      <w:r w:rsidR="00E00108">
        <w:rPr>
          <w:color w:val="000000"/>
        </w:rPr>
        <w:t xml:space="preserve"> </w:t>
      </w:r>
      <w:r w:rsidRPr="00FF3FF3">
        <w:rPr>
          <w:color w:val="000000"/>
        </w:rPr>
        <w:t>на место второго поля, добавим четвёртое поле и седьмое поля (</w:t>
      </w:r>
      <w:r w:rsidR="00E00108">
        <w:rPr>
          <w:color w:val="000000"/>
        </w:rPr>
        <w:t>пример</w:t>
      </w:r>
      <w:r w:rsidRPr="00FF3FF3">
        <w:rPr>
          <w:color w:val="000000"/>
        </w:rPr>
        <w:t xml:space="preserve"> 3.24).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9" w:name="example_3.24"/>
      <w:bookmarkEnd w:id="29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str1="A^77^BD"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</w:t>
      </w:r>
      <w:r w:rsidR="00C57BBC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$P(str1,"^",2)="QQ" w</w:t>
      </w:r>
      <w:r w:rsidR="00C57BBC">
        <w:rPr>
          <w:rFonts w:ascii="Times New Roman" w:hAnsi="Times New Roman" w:cs="Times New Roman"/>
          <w:color w:val="8B0000"/>
          <w:sz w:val="24"/>
          <w:szCs w:val="24"/>
          <w:lang w:val="en-US"/>
        </w:rPr>
        <w:t>rite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str1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A^QQ^BD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$P(str1,"^",4)="PP" w str1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A^QQ^BD^PP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$P(str1,"^",7)="PP" w str1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A^QQ^BD^PP^^^PP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3.24. 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Левая функция $PIECE</w:t>
      </w:r>
    </w:p>
    <w:p w:rsidR="00E00108" w:rsidRDefault="00FF3FF3" w:rsidP="00E00108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Заметим, что вставка в седьмое поле привела к созданию пустых пятого и шестого полей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"A^QQ^BD^PP^^^PP"</w:t>
      </w:r>
      <w:r w:rsidRPr="00FF3FF3">
        <w:rPr>
          <w:color w:val="000000"/>
        </w:rPr>
        <w:t xml:space="preserve">, что и вызвало появление в записи строки двух дополнительных </w:t>
      </w:r>
      <w:proofErr w:type="spellStart"/>
      <w:r w:rsidRPr="00FF3FF3">
        <w:rPr>
          <w:color w:val="000000"/>
        </w:rPr>
        <w:t>циркумплексов</w:t>
      </w:r>
      <w:proofErr w:type="spellEnd"/>
      <w:r w:rsidRPr="00FF3FF3">
        <w:rPr>
          <w:color w:val="000000"/>
        </w:rPr>
        <w:t>.</w:t>
      </w:r>
      <w:bookmarkStart w:id="30" w:name="sect27"/>
      <w:bookmarkEnd w:id="30"/>
    </w:p>
    <w:p w:rsidR="00FF3FF3" w:rsidRPr="00E00108" w:rsidRDefault="00FF3FF3" w:rsidP="00E00108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center"/>
        <w:rPr>
          <w:b/>
          <w:color w:val="000000"/>
        </w:rPr>
      </w:pPr>
      <w:r w:rsidRPr="00E00108">
        <w:rPr>
          <w:b/>
          <w:color w:val="000000"/>
        </w:rPr>
        <w:t>Списки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Одна из основных структур данных — список — создаётся специальной функцией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$LISTBUILD</w:t>
      </w:r>
      <w:r w:rsidR="00E00108">
        <w:rPr>
          <w:color w:val="000000"/>
        </w:rPr>
        <w:t xml:space="preserve"> </w:t>
      </w:r>
      <w:r w:rsidRPr="00FF3FF3">
        <w:rPr>
          <w:color w:val="000000"/>
        </w:rPr>
        <w:t>(сокращенно</w:t>
      </w:r>
      <w:r w:rsidR="00E00108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$LB</w:t>
      </w:r>
      <w:r w:rsidRPr="00FF3FF3">
        <w:rPr>
          <w:color w:val="000000"/>
        </w:rPr>
        <w:t>). Её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33BED306" wp14:editId="3AB2497F">
            <wp:extent cx="3253740" cy="166592"/>
            <wp:effectExtent l="0" t="0" r="3810" b="5080"/>
            <wp:docPr id="105" name="Рисунок 105" descr="$LISTBUILD(элeмeнт\_спискa [,элемент_списка ...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$LISTBUILD(элeмeнт\_спискa [,элемент_списка ...]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6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Создадим список из двух элементов и с помощью команды ZZDUMP разберёмся с его структурой (</w:t>
      </w:r>
      <w:r w:rsidR="00E00108">
        <w:t>пример</w:t>
      </w:r>
      <w:r w:rsidRPr="00E00108">
        <w:t xml:space="preserve"> 3.25</w:t>
      </w:r>
      <w:r w:rsidRPr="00FF3FF3">
        <w:rPr>
          <w:color w:val="000000"/>
        </w:rPr>
        <w:t>).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31" w:name="example_3.25"/>
      <w:bookmarkEnd w:id="31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x=$LB("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Red","Blue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USER&gt;ZZDUMP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 x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0000:  05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 01 52 65 64 06 01 42 6C 75 65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3.25. Структура списка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 xml:space="preserve">В левой части строки коды символов, а в правой отпечатанная строка. Точками обозначены непечатаемые символы. Оказывается, элементы списка разделяются парами непечатаемых символов. Первый символ такой пары — это число в </w:t>
      </w:r>
      <w:proofErr w:type="spellStart"/>
      <w:r w:rsidRPr="00FF3FF3">
        <w:rPr>
          <w:color w:val="000000"/>
        </w:rPr>
        <w:t>шестнадцатиричной</w:t>
      </w:r>
      <w:proofErr w:type="spellEnd"/>
      <w:r w:rsidRPr="00FF3FF3">
        <w:rPr>
          <w:color w:val="000000"/>
        </w:rPr>
        <w:t xml:space="preserve"> </w:t>
      </w:r>
      <w:r w:rsidRPr="00FF3FF3">
        <w:rPr>
          <w:color w:val="000000"/>
        </w:rPr>
        <w:lastRenderedPageBreak/>
        <w:t>системе счисления, равное количеству символов в следующем за разделителем элементе списка плюс 2. Вторым идёт символ с кодом 01. Разделители в конце списка не ставятся. Зададим список из одного пустого элемента и список из единственного элемента, представляющего пустую строку (</w:t>
      </w:r>
      <w:r w:rsidR="005C7CF9">
        <w:t>пример</w:t>
      </w:r>
      <w:r w:rsidRPr="005C7CF9">
        <w:t xml:space="preserve"> 3.26</w:t>
      </w:r>
      <w:r w:rsidRPr="00FF3FF3">
        <w:rPr>
          <w:color w:val="000000"/>
        </w:rPr>
        <w:t xml:space="preserve">). </w:t>
      </w:r>
    </w:p>
    <w:p w:rsid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32" w:name="example_3.26"/>
      <w:bookmarkEnd w:id="32"/>
      <w:r w:rsidRPr="005C7CF9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y=$LB(),   z=$LB("")  ZZDUMP </w:t>
      </w:r>
      <w:proofErr w:type="spellStart"/>
      <w:r w:rsidRPr="005C7CF9">
        <w:rPr>
          <w:rFonts w:ascii="Times New Roman" w:hAnsi="Times New Roman" w:cs="Times New Roman"/>
          <w:color w:val="8B0000"/>
          <w:sz w:val="24"/>
          <w:szCs w:val="24"/>
          <w:lang w:val="en-US"/>
        </w:rPr>
        <w:t>y</w:t>
      </w:r>
      <w:r w:rsidR="008227A5">
        <w:rPr>
          <w:rFonts w:ascii="Times New Roman" w:hAnsi="Times New Roman" w:cs="Times New Roman"/>
          <w:color w:val="8B0000"/>
          <w:sz w:val="24"/>
          <w:szCs w:val="24"/>
          <w:lang w:val="en-US"/>
        </w:rPr>
        <w:t>,z</w:t>
      </w:r>
      <w:proofErr w:type="spellEnd"/>
    </w:p>
    <w:p w:rsidR="0017526A" w:rsidRPr="008227A5" w:rsidRDefault="0017526A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FF3FF3" w:rsidRPr="005C7CF9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0000: 01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0000: 02 01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3.26. Пустой элемент и пустая строка —</w:t>
      </w:r>
      <w:r w:rsidR="002B15A4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не одно и то же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При вставке в список значения не определённой переменной ошибка не появляется, а вставляется</w:t>
      </w:r>
      <w:r w:rsidR="005C7C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NULL</w:t>
      </w:r>
      <w:r w:rsidR="005C7CF9">
        <w:rPr>
          <w:rStyle w:val="texample"/>
          <w:color w:val="8B0000"/>
        </w:rPr>
        <w:t xml:space="preserve"> </w:t>
      </w:r>
      <w:r w:rsidRPr="00FF3FF3">
        <w:rPr>
          <w:color w:val="000000"/>
        </w:rPr>
        <w:t>(</w:t>
      </w:r>
      <w:r w:rsidR="005C7CF9">
        <w:t>пример</w:t>
      </w:r>
      <w:r w:rsidRPr="005C7CF9">
        <w:t xml:space="preserve"> 3.27</w:t>
      </w:r>
      <w:r w:rsidRPr="00FF3FF3">
        <w:rPr>
          <w:color w:val="000000"/>
        </w:rPr>
        <w:t>).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33" w:name="example_3.27"/>
      <w:bookmarkEnd w:id="33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USER&gt;K</w:t>
      </w:r>
      <w:r w:rsidR="000A61D1">
        <w:rPr>
          <w:rFonts w:ascii="Times New Roman" w:hAnsi="Times New Roman" w:cs="Times New Roman"/>
          <w:color w:val="8B0000"/>
          <w:sz w:val="24"/>
          <w:szCs w:val="24"/>
          <w:lang w:val="en-US"/>
        </w:rPr>
        <w:t>ill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 S</w:t>
      </w:r>
      <w:r w:rsidR="000A61D1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list1=$LB(1,</w:t>
      </w:r>
      <w:r w:rsidR="000A61D1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,3)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USER&gt;F</w:t>
      </w:r>
      <w:r w:rsid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>or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=1:1:3 W</w:t>
      </w:r>
      <w:r w:rsid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>rite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="</w:t>
      </w:r>
      <w:r w:rsid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proofErr w:type="spellStart"/>
      <w:r w:rsid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?10,</w:t>
      </w:r>
      <w:r w:rsidR="00280970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$LISTGET(list1,i),!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i=1 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i=2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i=3 3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3.27. Вставка значения не определённой переменной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proofErr w:type="spellStart"/>
      <w:r w:rsidRPr="00FF3FF3">
        <w:rPr>
          <w:color w:val="000000"/>
        </w:rPr>
        <w:t>Двухаргументная</w:t>
      </w:r>
      <w:proofErr w:type="spellEnd"/>
      <w:r w:rsidRPr="00FF3FF3">
        <w:rPr>
          <w:color w:val="000000"/>
        </w:rPr>
        <w:t xml:space="preserve"> функция</w:t>
      </w:r>
      <w:r w:rsidR="005C7C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$LISTGET</w:t>
      </w:r>
      <w:r w:rsidR="005C7CF9">
        <w:rPr>
          <w:rStyle w:val="texample"/>
          <w:color w:val="8B0000"/>
        </w:rPr>
        <w:t xml:space="preserve"> </w:t>
      </w:r>
      <w:r w:rsidRPr="00FF3FF3">
        <w:rPr>
          <w:color w:val="000000"/>
        </w:rPr>
        <w:t>была использована для извлечения из списка указанного первым аргументом элемента с номером, указанным вторым аргументом.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Результат конкатенации двух списков есть список. Для работы со списками кроме их создания необходимо определять правильность списков (функция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$LISTVALID</w:t>
      </w:r>
      <w:r w:rsidRPr="00FF3FF3">
        <w:rPr>
          <w:color w:val="000000"/>
        </w:rPr>
        <w:t>) и их длину (функция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$LISTLENGTH</w:t>
      </w:r>
      <w:r w:rsidRPr="00FF3FF3">
        <w:rPr>
          <w:color w:val="000000"/>
        </w:rPr>
        <w:t>), сравнивать списки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($LISTSAME</w:t>
      </w:r>
      <w:r w:rsidRPr="00FF3FF3">
        <w:rPr>
          <w:color w:val="000000"/>
        </w:rPr>
        <w:t>). Навигация по спискам производится с использованием функций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$LISTDATA, $LISTFIND, $LISTGET, $LISTNEXT</w:t>
      </w:r>
      <w:r w:rsidRPr="00FF3FF3">
        <w:rPr>
          <w:color w:val="000000"/>
        </w:rPr>
        <w:t>. Предусмотрены преобразования строк с разделителями в списки (функция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$LISTFROMSTRING</w:t>
      </w:r>
      <w:r w:rsidRPr="00FF3FF3">
        <w:rPr>
          <w:color w:val="000000"/>
        </w:rPr>
        <w:t>) и обратное преобразование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($LISTTOSTRING</w:t>
      </w:r>
      <w:r w:rsidRPr="00FF3FF3">
        <w:rPr>
          <w:color w:val="000000"/>
        </w:rPr>
        <w:t>).</w:t>
      </w:r>
    </w:p>
    <w:p w:rsidR="00FF3FF3" w:rsidRPr="002B15A4" w:rsidRDefault="00FF3FF3" w:rsidP="002B15A4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jc w:val="center"/>
        <w:rPr>
          <w:bCs w:val="0"/>
          <w:color w:val="000000"/>
          <w:sz w:val="24"/>
          <w:szCs w:val="24"/>
        </w:rPr>
      </w:pPr>
      <w:bookmarkStart w:id="34" w:name="sect28"/>
      <w:bookmarkEnd w:id="34"/>
      <w:r w:rsidRPr="002B15A4">
        <w:rPr>
          <w:bCs w:val="0"/>
          <w:color w:val="000000"/>
          <w:sz w:val="24"/>
          <w:szCs w:val="24"/>
        </w:rPr>
        <w:t>Функция $LISTVALID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Булева функция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$LISTVALID</w:t>
      </w:r>
      <w:r w:rsidR="002B15A4">
        <w:rPr>
          <w:color w:val="000000"/>
        </w:rPr>
        <w:t xml:space="preserve"> </w:t>
      </w:r>
      <w:r w:rsidRPr="00FF3FF3">
        <w:rPr>
          <w:color w:val="000000"/>
        </w:rPr>
        <w:t>проверяет правильность списка. Для правильных списков возвращает 1, а для неправильных 0.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64BA6F71" wp14:editId="5F5227E0">
            <wp:extent cx="2423872" cy="220980"/>
            <wp:effectExtent l="0" t="0" r="0" b="7620"/>
            <wp:docPr id="104" name="Рисунок 104" descr="\$LISTVALID(вырaжeни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\$LISTVALID(вырaжeниe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41" cy="22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или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6DD0B6CE" wp14:editId="7B01F564">
            <wp:extent cx="1446841" cy="213360"/>
            <wp:effectExtent l="0" t="0" r="1270" b="0"/>
            <wp:docPr id="103" name="Рисунок 103" descr="\$LV(вырaжeни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\$LV(вырaжeниe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09" cy="2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Проверяемый список должен быть создан с помощью функций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$LIST-BUILD</w:t>
      </w:r>
      <w:r w:rsidR="002B15A4">
        <w:rPr>
          <w:color w:val="000000"/>
        </w:rPr>
        <w:t xml:space="preserve"> </w:t>
      </w:r>
      <w:r w:rsidRPr="00FF3FF3">
        <w:rPr>
          <w:color w:val="000000"/>
        </w:rPr>
        <w:t>и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$LISTFROMSTRING</w:t>
      </w:r>
      <w:r w:rsidRPr="00FF3FF3">
        <w:rPr>
          <w:color w:val="000000"/>
        </w:rPr>
        <w:t>, либо извлечён из существующего списка с помощью</w:t>
      </w:r>
      <w:r w:rsidR="002B15A4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</w:t>
      </w:r>
      <w:r w:rsidRPr="00FF3FF3">
        <w:rPr>
          <w:color w:val="000000"/>
        </w:rPr>
        <w:t>. В</w:t>
      </w:r>
      <w:r w:rsidR="002B15A4">
        <w:rPr>
          <w:color w:val="000000"/>
        </w:rPr>
        <w:t xml:space="preserve"> </w:t>
      </w:r>
      <w:r w:rsidR="002B15A4">
        <w:t>примере</w:t>
      </w:r>
      <w:r w:rsidRPr="002B15A4">
        <w:t xml:space="preserve"> 3.28</w:t>
      </w:r>
      <w:r w:rsidR="002B15A4">
        <w:rPr>
          <w:color w:val="000000"/>
        </w:rPr>
        <w:t xml:space="preserve"> </w:t>
      </w:r>
      <w:r w:rsidRPr="00FF3FF3">
        <w:rPr>
          <w:color w:val="000000"/>
        </w:rPr>
        <w:t>приведено несколько примеров, достаточных, чтобы разобраться с деталями.</w:t>
      </w:r>
    </w:p>
    <w:p w:rsidR="00FF3FF3" w:rsidRPr="00FF3FF3" w:rsidRDefault="00FF3FF3" w:rsidP="00FF2DE4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35" w:name="example_3.28"/>
      <w:bookmarkEnd w:id="35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r="A",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s=33,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t="",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u=$LB("A","B"),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v=$LB(1)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>rite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$LV(r),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>” ”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,$LV(s),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>” ”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,$LV(t)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0  0  1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$LV(u),?40,$LV(v)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1  1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y=$LB(NULL)    w $LV(y)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lastRenderedPageBreak/>
        <w:t>1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3.28. Функция $LISTVALID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Вы видите, что пустой элемент</w:t>
      </w:r>
      <w:r w:rsidR="00BB7B8B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t</w:t>
      </w:r>
      <w:r w:rsidR="00BB7B8B">
        <w:rPr>
          <w:color w:val="000000"/>
        </w:rPr>
        <w:t xml:space="preserve"> </w:t>
      </w:r>
      <w:r w:rsidRPr="00FF3FF3">
        <w:rPr>
          <w:color w:val="000000"/>
        </w:rPr>
        <w:t>есть правильный список.</w:t>
      </w:r>
    </w:p>
    <w:p w:rsidR="00FF3FF3" w:rsidRPr="00BB7B8B" w:rsidRDefault="00FF3FF3" w:rsidP="00E17561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bCs w:val="0"/>
          <w:color w:val="000000"/>
          <w:sz w:val="24"/>
          <w:szCs w:val="24"/>
        </w:rPr>
      </w:pPr>
      <w:bookmarkStart w:id="36" w:name="sect29"/>
      <w:bookmarkEnd w:id="36"/>
      <w:r w:rsidRPr="00BB7B8B">
        <w:rPr>
          <w:bCs w:val="0"/>
          <w:color w:val="000000"/>
          <w:sz w:val="24"/>
          <w:szCs w:val="24"/>
        </w:rPr>
        <w:t>Функция $LISTLENGTH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Возвращает длину списка. Неопределённые элементы засчитываются. Вложенные списки учитываются как один элемент.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15300793" wp14:editId="6E9F4AD2">
            <wp:extent cx="1859280" cy="182506"/>
            <wp:effectExtent l="0" t="0" r="0" b="8255"/>
            <wp:docPr id="102" name="Рисунок 102" descr="\$LISTLENGTH(спис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\$LISTLENGTH(список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или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700651DF" wp14:editId="3D7FD451">
            <wp:extent cx="937260" cy="176425"/>
            <wp:effectExtent l="0" t="0" r="0" b="0"/>
            <wp:docPr id="101" name="Рисунок 101" descr="\$LL(список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\$LL(список1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BB7B8B" w:rsidRDefault="00FF3FF3" w:rsidP="00E17561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bCs w:val="0"/>
          <w:color w:val="000000"/>
          <w:sz w:val="24"/>
          <w:szCs w:val="24"/>
        </w:rPr>
      </w:pPr>
      <w:bookmarkStart w:id="37" w:name="sect30"/>
      <w:bookmarkEnd w:id="37"/>
      <w:r w:rsidRPr="00BB7B8B">
        <w:rPr>
          <w:bCs w:val="0"/>
          <w:color w:val="000000"/>
          <w:sz w:val="24"/>
          <w:szCs w:val="24"/>
        </w:rPr>
        <w:t>Функция $LISTSAME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Проверяет совпадение списков.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6C010E73" wp14:editId="7F94489C">
            <wp:extent cx="2156460" cy="171659"/>
            <wp:effectExtent l="0" t="0" r="0" b="0"/>
            <wp:docPr id="100" name="Рисунок 100" descr="\$LISTSAME(список1, список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\$LISTSAME(список1, список2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7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или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76B28C05" wp14:editId="3AB285B1">
            <wp:extent cx="1737360" cy="201433"/>
            <wp:effectExtent l="0" t="0" r="0" b="8255"/>
            <wp:docPr id="99" name="Рисунок 99" descr="\$LS(список1, список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\$LS(список1, список2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Примеры употребления приведены в</w:t>
      </w:r>
      <w:r w:rsidR="00BB7B8B">
        <w:rPr>
          <w:color w:val="000000"/>
        </w:rPr>
        <w:t xml:space="preserve"> </w:t>
      </w:r>
      <w:r w:rsidR="00BB7B8B">
        <w:t>примере</w:t>
      </w:r>
      <w:r w:rsidRPr="00BB7B8B">
        <w:t xml:space="preserve"> 3.29</w:t>
      </w:r>
      <w:r w:rsidRPr="00FF3FF3">
        <w:rPr>
          <w:color w:val="000000"/>
        </w:rPr>
        <w:t>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38" w:name="example_3.29"/>
      <w:bookmarkEnd w:id="38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x=$LB("A","B"),   y=$LB("B","A"),   z=$LB("A","B"),  v=$LB(), w=$LB("")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"$LS(x,y)="</w:t>
      </w:r>
      <w:r w:rsidR="00227D8D">
        <w:rPr>
          <w:rFonts w:ascii="Times New Roman" w:hAnsi="Times New Roman" w:cs="Times New Roman"/>
          <w:color w:val="8B0000"/>
          <w:sz w:val="24"/>
          <w:szCs w:val="24"/>
          <w:lang w:val="en-US"/>
        </w:rPr>
        <w:t>_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$LS(x,y),!,"$LS(x,z)="_$LS(x,z),!,"$LS(v,w)="_$LS(v,w),!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$LS(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x,y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)=0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$LS(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x,z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)=1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$LS(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v,w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)=0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3.29. Функция $LISTSAME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Обратите внимание на то, что пустая строка (в примере в</w:t>
      </w:r>
      <w:r w:rsidR="00F573F9">
        <w:rPr>
          <w:color w:val="000000"/>
        </w:rPr>
        <w:t xml:space="preserve"> </w:t>
      </w:r>
      <w:r w:rsidR="00F573F9">
        <w:t>примере</w:t>
      </w:r>
      <w:r w:rsidRPr="00F573F9">
        <w:t xml:space="preserve"> 3.28</w:t>
      </w:r>
      <w:r w:rsidRPr="00FF3FF3">
        <w:rPr>
          <w:color w:val="000000"/>
        </w:rPr>
        <w:t>) и список из одного пустого элемента (</w:t>
      </w:r>
      <w:r w:rsidRPr="00FF3FF3">
        <w:rPr>
          <w:rStyle w:val="texample"/>
          <w:color w:val="8B0000"/>
        </w:rPr>
        <w:t>x</w:t>
      </w:r>
      <w:r w:rsidRPr="00FF3FF3">
        <w:rPr>
          <w:color w:val="000000"/>
        </w:rPr>
        <w:t>) оба допустимые списки, но они не равны между собой.</w:t>
      </w:r>
    </w:p>
    <w:p w:rsidR="00FF3FF3" w:rsidRPr="00F573F9" w:rsidRDefault="00FF3FF3" w:rsidP="00F573F9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rPr>
          <w:bCs w:val="0"/>
          <w:color w:val="000000"/>
          <w:sz w:val="24"/>
          <w:szCs w:val="24"/>
        </w:rPr>
      </w:pPr>
      <w:bookmarkStart w:id="39" w:name="sect31"/>
      <w:bookmarkEnd w:id="39"/>
      <w:r w:rsidRPr="00F573F9">
        <w:rPr>
          <w:bCs w:val="0"/>
          <w:color w:val="000000"/>
          <w:sz w:val="24"/>
          <w:szCs w:val="24"/>
        </w:rPr>
        <w:t>Функция $LISTDATA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6DBFA41A" wp14:editId="6C075A40">
            <wp:extent cx="2156460" cy="177395"/>
            <wp:effectExtent l="0" t="0" r="0" b="0"/>
            <wp:docPr id="98" name="Рисунок 98" descr="\$LISTDATA(список, позиц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\$LISTDATA(список, позиция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7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или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711E3D29" wp14:editId="301D4E19">
            <wp:extent cx="1668780" cy="195608"/>
            <wp:effectExtent l="0" t="0" r="7620" b="0"/>
            <wp:docPr id="97" name="Рисунок 97" descr="\$LD(список, позиц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\$LD(список, позиция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9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Функция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$LISTDATA</w:t>
      </w:r>
      <w:r w:rsidR="00F573F9">
        <w:rPr>
          <w:color w:val="000000"/>
        </w:rPr>
        <w:t xml:space="preserve"> </w:t>
      </w:r>
      <w:r w:rsidRPr="00FF3FF3">
        <w:rPr>
          <w:color w:val="000000"/>
        </w:rPr>
        <w:t>проверяет указанный элемент списка и возвращает единицу, если элемент в такой позиции существует и имеет значение. Если нет такой позиции или значение элемента не определено, то вернётся ноль (</w:t>
      </w:r>
      <w:r w:rsidR="00F573F9">
        <w:t>примере</w:t>
      </w:r>
      <w:r w:rsidRPr="00F573F9">
        <w:t xml:space="preserve"> 3.30</w:t>
      </w:r>
      <w:r w:rsidRPr="00FF3FF3">
        <w:rPr>
          <w:color w:val="000000"/>
        </w:rPr>
        <w:t>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40" w:name="example_3.30"/>
      <w:bookmarkEnd w:id="40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USER&gt;k</w:t>
      </w:r>
      <w:r w:rsidR="00227D8D">
        <w:rPr>
          <w:rFonts w:ascii="Times New Roman" w:hAnsi="Times New Roman" w:cs="Times New Roman"/>
          <w:color w:val="8B0000"/>
          <w:sz w:val="24"/>
          <w:szCs w:val="24"/>
          <w:lang w:val="en-US"/>
        </w:rPr>
        <w:t>ill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227D8D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s</w:t>
      </w:r>
      <w:r w:rsidR="00227D8D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x=$LB("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Один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",</w:t>
      </w:r>
      <w:r w:rsidR="00227D8D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,y,"","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Пять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pos="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Позиция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"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USER&gt;f</w:t>
      </w:r>
      <w:r w:rsidR="00FF2DE4">
        <w:rPr>
          <w:rFonts w:ascii="Times New Roman" w:hAnsi="Times New Roman" w:cs="Times New Roman"/>
          <w:color w:val="8B0000"/>
          <w:sz w:val="24"/>
          <w:szCs w:val="24"/>
          <w:lang w:val="en-US"/>
        </w:rPr>
        <w:t>or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=0:1:6 w pos,i,?15,"$LD(x,",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,")=",$LD(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),!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Позиция 0 $LD(x,</w:t>
      </w: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0)=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>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Позиция 1 $LD(x,</w:t>
      </w: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1)=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>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Позиция 2 $LD(x,</w:t>
      </w: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2)=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>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Позиция 3 $LD(x,</w:t>
      </w: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3)=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>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Позиция 4 $LD(x,</w:t>
      </w: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4)=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>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Позиция 5 $LD(x,</w:t>
      </w: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5)=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>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Позиция 6 $LD(x,</w:t>
      </w:r>
      <w:proofErr w:type="gram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6)=</w:t>
      </w:r>
      <w:proofErr w:type="gramEnd"/>
      <w:r w:rsidRPr="00FF3FF3">
        <w:rPr>
          <w:rFonts w:ascii="Times New Roman" w:hAnsi="Times New Roman" w:cs="Times New Roman"/>
          <w:color w:val="8B0000"/>
          <w:sz w:val="24"/>
          <w:szCs w:val="24"/>
        </w:rPr>
        <w:t>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3.30. Функция $LISTDATA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lastRenderedPageBreak/>
        <w:t>В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$LISTDATA</w:t>
      </w:r>
      <w:r w:rsidRPr="00FF3FF3">
        <w:rPr>
          <w:color w:val="000000"/>
        </w:rPr>
        <w:t>, как в остальных функциях для работы со списками, "список" —это выражение, дающее имя существующего списка. Если такого списка нет, возникает ошибка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UNDEFINED</w:t>
      </w:r>
      <w:r w:rsidRPr="00FF3FF3">
        <w:rPr>
          <w:color w:val="000000"/>
        </w:rPr>
        <w:t>.</w:t>
      </w:r>
    </w:p>
    <w:p w:rsidR="00FF3FF3" w:rsidRPr="00F573F9" w:rsidRDefault="00FF3FF3" w:rsidP="00E17561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bCs w:val="0"/>
          <w:color w:val="000000"/>
          <w:sz w:val="24"/>
          <w:szCs w:val="24"/>
        </w:rPr>
      </w:pPr>
      <w:bookmarkStart w:id="41" w:name="sect32"/>
      <w:bookmarkEnd w:id="41"/>
      <w:r w:rsidRPr="00F573F9">
        <w:rPr>
          <w:bCs w:val="0"/>
          <w:color w:val="000000"/>
          <w:sz w:val="24"/>
          <w:szCs w:val="24"/>
        </w:rPr>
        <w:t>Функция $LISTFIND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Функция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$LISTFIND</w:t>
      </w:r>
      <w:r w:rsidR="00F573F9">
        <w:rPr>
          <w:color w:val="000000"/>
        </w:rPr>
        <w:t xml:space="preserve"> </w:t>
      </w:r>
      <w:r w:rsidRPr="00FF3FF3">
        <w:rPr>
          <w:color w:val="000000"/>
        </w:rPr>
        <w:t>это наша старая знакомая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$FIND</w:t>
      </w:r>
      <w:r w:rsidR="00F573F9">
        <w:rPr>
          <w:rStyle w:val="texample"/>
          <w:color w:val="8B0000"/>
        </w:rPr>
        <w:t xml:space="preserve"> </w:t>
      </w:r>
      <w:r w:rsidRPr="00FF3FF3">
        <w:rPr>
          <w:color w:val="000000"/>
        </w:rPr>
        <w:t>приспособленная для работы со списками. Она ищет первое вхождение указанного значения в качестве элемента списка. Совпадение должно быть точным.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6F49E6D4" wp14:editId="01293361">
            <wp:extent cx="4049078" cy="198120"/>
            <wp:effectExtent l="0" t="0" r="8890" b="0"/>
            <wp:docPr id="96" name="Рисунок 96" descr="\$LISTFIND(список,  значение, начальная\_позиц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\$LISTFIND(список,  значение, начальная\_позиция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078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или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24A4B3FB" wp14:editId="5D99704F">
            <wp:extent cx="2545080" cy="205145"/>
            <wp:effectExtent l="0" t="0" r="7620" b="4445"/>
            <wp:docPr id="95" name="Рисунок 95" descr="\$LISTFIND(список, знач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\$LISTFIND(список, значение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Если элемент найден, возвращается его номер, а если не найден, вернётся 0 (</w:t>
      </w:r>
      <w:r w:rsidR="00F573F9">
        <w:t>пример</w:t>
      </w:r>
      <w:r w:rsidRPr="00F573F9">
        <w:t xml:space="preserve"> 3.31</w:t>
      </w:r>
      <w:r w:rsidRPr="00FF3FF3">
        <w:rPr>
          <w:color w:val="000000"/>
        </w:rPr>
        <w:t>).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42" w:name="example_3.31"/>
      <w:bookmarkEnd w:id="42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x=$LB("A","BB","B","C"</w:t>
      </w:r>
      <w:r w:rsidR="00227D8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227D8D"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"A"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x,""A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"")=",$LF(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x,"A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x,"A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")=1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x,""B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"")=",$LF(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x,"B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x,"B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")=3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x,""BB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"")=",$LF(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x,"BB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x,"BB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")=2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x,""D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"")=",$LF(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x,"D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</w:t>
      </w:r>
    </w:p>
    <w:p w:rsidR="00FF3FF3" w:rsidRPr="00C57BBC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C57BBC">
        <w:rPr>
          <w:rFonts w:ascii="Times New Roman" w:hAnsi="Times New Roman" w:cs="Times New Roman"/>
          <w:color w:val="8B0000"/>
          <w:sz w:val="24"/>
          <w:szCs w:val="24"/>
          <w:lang w:val="en-US"/>
        </w:rPr>
        <w:t>$LF(</w:t>
      </w:r>
      <w:proofErr w:type="spellStart"/>
      <w:r w:rsidRPr="00C57BBC">
        <w:rPr>
          <w:rFonts w:ascii="Times New Roman" w:hAnsi="Times New Roman" w:cs="Times New Roman"/>
          <w:color w:val="8B0000"/>
          <w:sz w:val="24"/>
          <w:szCs w:val="24"/>
          <w:lang w:val="en-US"/>
        </w:rPr>
        <w:t>x,"D</w:t>
      </w:r>
      <w:proofErr w:type="spellEnd"/>
      <w:r w:rsidRPr="00C57BBC">
        <w:rPr>
          <w:rFonts w:ascii="Times New Roman" w:hAnsi="Times New Roman" w:cs="Times New Roman"/>
          <w:color w:val="8B0000"/>
          <w:sz w:val="24"/>
          <w:szCs w:val="24"/>
          <w:lang w:val="en-US"/>
        </w:rPr>
        <w:t>")=0</w:t>
      </w:r>
    </w:p>
    <w:p w:rsidR="00227D8D" w:rsidRPr="00FF3FF3" w:rsidRDefault="00227D8D" w:rsidP="00227D8D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"$LF(x,""A""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>,2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)=",$LF(x,"A"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>,2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227D8D" w:rsidRPr="00C57BBC" w:rsidRDefault="00227D8D" w:rsidP="00227D8D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C57BBC">
        <w:rPr>
          <w:rFonts w:ascii="Times New Roman" w:hAnsi="Times New Roman" w:cs="Times New Roman"/>
          <w:color w:val="8B0000"/>
          <w:sz w:val="24"/>
          <w:szCs w:val="24"/>
        </w:rPr>
        <w:t>$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LF</w:t>
      </w:r>
      <w:r w:rsidRPr="00C57BBC">
        <w:rPr>
          <w:rFonts w:ascii="Times New Roman" w:hAnsi="Times New Roman" w:cs="Times New Roman"/>
          <w:color w:val="8B0000"/>
          <w:sz w:val="24"/>
          <w:szCs w:val="24"/>
        </w:rPr>
        <w:t>(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Pr="00C57BBC">
        <w:rPr>
          <w:rFonts w:ascii="Times New Roman" w:hAnsi="Times New Roman" w:cs="Times New Roman"/>
          <w:color w:val="8B0000"/>
          <w:sz w:val="24"/>
          <w:szCs w:val="24"/>
        </w:rPr>
        <w:t>,"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proofErr w:type="gramStart"/>
      <w:r w:rsidRPr="00C57BBC">
        <w:rPr>
          <w:rFonts w:ascii="Times New Roman" w:hAnsi="Times New Roman" w:cs="Times New Roman"/>
          <w:color w:val="8B0000"/>
          <w:sz w:val="24"/>
          <w:szCs w:val="24"/>
        </w:rPr>
        <w:t>")=</w:t>
      </w:r>
      <w:proofErr w:type="gramEnd"/>
      <w:r w:rsidRPr="00C57BBC">
        <w:rPr>
          <w:rFonts w:ascii="Times New Roman" w:hAnsi="Times New Roman" w:cs="Times New Roman"/>
          <w:color w:val="8B0000"/>
          <w:sz w:val="24"/>
          <w:szCs w:val="24"/>
        </w:rPr>
        <w:t>5</w:t>
      </w:r>
    </w:p>
    <w:p w:rsidR="00227D8D" w:rsidRPr="00C57BBC" w:rsidRDefault="00227D8D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FF3FF3" w:rsidRPr="00C57BBC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3.31. Функция $LISTFIND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Прикрепление пустого элемента, как к голове, так и к хвосту списка, не изменяет список (</w:t>
      </w:r>
      <w:r w:rsidR="00F573F9">
        <w:t>пример</w:t>
      </w:r>
      <w:r w:rsidRPr="00F573F9">
        <w:t xml:space="preserve"> 3.32</w:t>
      </w:r>
      <w:r w:rsidRPr="00FF3FF3">
        <w:rPr>
          <w:color w:val="000000"/>
        </w:rPr>
        <w:t>).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43" w:name="example_3.32"/>
      <w:bookmarkEnd w:id="43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USER&gt;ZZDUMP x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0000: 03 01 41 04 01 42 42 03 01 42 03 01 43  ..A..BB..B..C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USER&gt;ZZDUMP ""_x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0000: 03 01 41 04 01 42 42 03 01 42 03 01 43  ..A..BB..B..C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USER&gt;ZZDUMP x_""</w:t>
      </w:r>
    </w:p>
    <w:p w:rsidR="00FF3FF3" w:rsidRPr="00C57BBC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proofErr w:type="gramStart"/>
      <w:r w:rsidRPr="00C57BBC">
        <w:rPr>
          <w:rFonts w:ascii="Times New Roman" w:hAnsi="Times New Roman" w:cs="Times New Roman"/>
          <w:color w:val="8B0000"/>
          <w:sz w:val="24"/>
          <w:szCs w:val="24"/>
        </w:rPr>
        <w:t>0000:  03</w:t>
      </w:r>
      <w:proofErr w:type="gramEnd"/>
      <w:r w:rsidRPr="00C57BBC">
        <w:rPr>
          <w:rFonts w:ascii="Times New Roman" w:hAnsi="Times New Roman" w:cs="Times New Roman"/>
          <w:color w:val="8B0000"/>
          <w:sz w:val="24"/>
          <w:szCs w:val="24"/>
        </w:rPr>
        <w:t xml:space="preserve"> 01 41 04 01 42 42 03 01 42 03 01 43  ..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Pr="00C57BBC">
        <w:rPr>
          <w:rFonts w:ascii="Times New Roman" w:hAnsi="Times New Roman" w:cs="Times New Roman"/>
          <w:color w:val="8B0000"/>
          <w:sz w:val="24"/>
          <w:szCs w:val="24"/>
        </w:rPr>
        <w:t>..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BB</w:t>
      </w:r>
      <w:r w:rsidRPr="00C57BBC">
        <w:rPr>
          <w:rFonts w:ascii="Times New Roman" w:hAnsi="Times New Roman" w:cs="Times New Roman"/>
          <w:color w:val="8B0000"/>
          <w:sz w:val="24"/>
          <w:szCs w:val="24"/>
        </w:rPr>
        <w:t>..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B</w:t>
      </w:r>
      <w:r w:rsidRPr="00C57BBC">
        <w:rPr>
          <w:rFonts w:ascii="Times New Roman" w:hAnsi="Times New Roman" w:cs="Times New Roman"/>
          <w:color w:val="8B0000"/>
          <w:sz w:val="24"/>
          <w:szCs w:val="24"/>
        </w:rPr>
        <w:t>..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C</w:t>
      </w:r>
    </w:p>
    <w:p w:rsidR="00FF3FF3" w:rsidRPr="00C57BBC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3.32. Подключение пустого элемента в голову или хвост не меняет список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 xml:space="preserve">Необходимо помнить, что сравнение выполняется после приведения данных к так называемой канонической форме. </w:t>
      </w:r>
      <w:proofErr w:type="gramStart"/>
      <w:r w:rsidRPr="00FF3FF3">
        <w:rPr>
          <w:color w:val="000000"/>
        </w:rPr>
        <w:t>Для списка</w:t>
      </w:r>
      <w:proofErr w:type="gramEnd"/>
      <w:r w:rsidRPr="00FF3FF3">
        <w:rPr>
          <w:color w:val="000000"/>
        </w:rPr>
        <w:t xml:space="preserve"> созданного командой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rStyle w:val="texample"/>
          <w:color w:val="8B0000"/>
        </w:rPr>
        <w:t>S y=$</w:t>
      </w:r>
      <w:proofErr w:type="gramStart"/>
      <w:r w:rsidRPr="00FF3FF3">
        <w:rPr>
          <w:rStyle w:val="texample"/>
          <w:color w:val="8B0000"/>
        </w:rPr>
        <w:t>LB(</w:t>
      </w:r>
      <w:proofErr w:type="gramEnd"/>
      <w:r w:rsidRPr="00FF3FF3">
        <w:rPr>
          <w:rStyle w:val="texample"/>
          <w:color w:val="8B0000"/>
        </w:rPr>
        <w:t>"1.0","+2","003","2*2")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все следующие функции возвращают 0 потому, что числа не приводятся к текстовым константам: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$LF(y,1.0), $LF(</w:t>
      </w:r>
      <w:proofErr w:type="gramStart"/>
      <w:r w:rsidRPr="00FF3FF3">
        <w:rPr>
          <w:rStyle w:val="texample"/>
          <w:color w:val="8B0000"/>
        </w:rPr>
        <w:t>y,+</w:t>
      </w:r>
      <w:proofErr w:type="gramEnd"/>
      <w:r w:rsidRPr="00FF3FF3">
        <w:rPr>
          <w:rStyle w:val="texample"/>
          <w:color w:val="8B0000"/>
        </w:rPr>
        <w:t>2), $LF(y,003), $LF(y,4)</w:t>
      </w:r>
      <w:r w:rsidRPr="00FF3FF3">
        <w:rPr>
          <w:color w:val="000000"/>
        </w:rPr>
        <w:t>. А для списка созданного командой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 y=$</w:t>
      </w:r>
      <w:proofErr w:type="gramStart"/>
      <w:r w:rsidRPr="00FF3FF3">
        <w:rPr>
          <w:rStyle w:val="texample"/>
          <w:color w:val="8B0000"/>
        </w:rPr>
        <w:t>LB(</w:t>
      </w:r>
      <w:proofErr w:type="gramEnd"/>
      <w:r w:rsidRPr="00FF3FF3">
        <w:rPr>
          <w:rStyle w:val="texample"/>
          <w:color w:val="8B0000"/>
        </w:rPr>
        <w:t>7,6)</w:t>
      </w:r>
      <w:r w:rsidR="00F573F9">
        <w:rPr>
          <w:color w:val="000000"/>
        </w:rPr>
        <w:t xml:space="preserve"> </w:t>
      </w:r>
      <w:r w:rsidRPr="00FF3FF3">
        <w:rPr>
          <w:color w:val="000000"/>
        </w:rPr>
        <w:t>обе следующие функции возвращают 1 потому, что вторые аргументы этих функций согласуются с элементами списка: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$LF(y,7.000), $LF(y, 006)</w:t>
      </w:r>
      <w:r w:rsidRPr="00FF3FF3">
        <w:rPr>
          <w:color w:val="000000"/>
        </w:rPr>
        <w:t>.</w:t>
      </w:r>
    </w:p>
    <w:p w:rsidR="00FF3FF3" w:rsidRPr="00F573F9" w:rsidRDefault="00FF3FF3" w:rsidP="00E17561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bCs w:val="0"/>
          <w:color w:val="000000"/>
          <w:sz w:val="24"/>
          <w:szCs w:val="24"/>
        </w:rPr>
      </w:pPr>
      <w:bookmarkStart w:id="44" w:name="sect33"/>
      <w:bookmarkEnd w:id="44"/>
      <w:r w:rsidRPr="00F573F9">
        <w:rPr>
          <w:bCs w:val="0"/>
          <w:color w:val="000000"/>
          <w:sz w:val="24"/>
          <w:szCs w:val="24"/>
        </w:rPr>
        <w:t>Функция $LISTGET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lastRenderedPageBreak/>
        <w:t>Возвращает элемент списка в указанной позиции или значение по умолчанию, если этот элемент не определён.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62768105" wp14:editId="774077C7">
            <wp:extent cx="3870960" cy="175206"/>
            <wp:effectExtent l="0" t="0" r="0" b="0"/>
            <wp:docPr id="94" name="Рисунок 94" descr="\$LISTGET(список, позиция [, значение\_по\_умолчанию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$LISTGET(список, позиция [, значение\_по\_умолчанию]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или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7F3FFAC2" wp14:editId="5483F337">
            <wp:extent cx="3543300" cy="185878"/>
            <wp:effectExtent l="0" t="0" r="0" b="5080"/>
            <wp:docPr id="93" name="Рисунок 93" descr="\$LG(список, позиция [, значение\_по\_умолчанию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\$LG(список, позиция [, значение\_по\_умолчанию]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В</w:t>
      </w:r>
      <w:r w:rsidR="00F573F9">
        <w:rPr>
          <w:color w:val="000000"/>
        </w:rPr>
        <w:t xml:space="preserve"> </w:t>
      </w:r>
      <w:r w:rsidR="00F573F9">
        <w:t>примере</w:t>
      </w:r>
      <w:r w:rsidRPr="00F573F9">
        <w:t xml:space="preserve"> 3.33</w:t>
      </w:r>
      <w:r w:rsidR="00F573F9">
        <w:rPr>
          <w:color w:val="000000"/>
        </w:rPr>
        <w:t xml:space="preserve"> </w:t>
      </w:r>
      <w:r w:rsidRPr="00FF3FF3">
        <w:rPr>
          <w:color w:val="000000"/>
        </w:rPr>
        <w:t>показан пример использования функции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$LISTGET</w:t>
      </w:r>
      <w:r w:rsidR="00F573F9">
        <w:rPr>
          <w:color w:val="000000"/>
        </w:rPr>
        <w:t xml:space="preserve"> </w:t>
      </w:r>
      <w:r w:rsidRPr="00FF3FF3">
        <w:rPr>
          <w:color w:val="000000"/>
        </w:rPr>
        <w:t>и сравнение её с функцией</w:t>
      </w:r>
      <w:r w:rsidR="00F573F9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</w:t>
      </w:r>
      <w:r w:rsidRPr="00FF3FF3">
        <w:rPr>
          <w:color w:val="000000"/>
        </w:rPr>
        <w:t>, которая выдаёт ошибку при появлении неопределённого элемента.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45" w:name="example_3.33"/>
      <w:bookmarkEnd w:id="45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y=$LB("A",,"B")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USER&gt;F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=1:1:3 W 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Элемент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",i,?12,$LG(y,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,"null"),!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Элемент 1 A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Элемент 2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null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Элемент 3 B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USER&gt;F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=1:1:3 W 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Элемент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",i,?12,$LI(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y,i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),! 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Элемент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1 A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Элемент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2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F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=1:1:3 W 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Элемент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",i,?12,$LI(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y,i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),!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^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&lt;NULL VALUE&gt;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3.33. 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Сравнение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функций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$LISTGET 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и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$LIST</w:t>
      </w:r>
    </w:p>
    <w:p w:rsidR="00FF3FF3" w:rsidRPr="00F573F9" w:rsidRDefault="00FF3FF3" w:rsidP="00E17561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bCs w:val="0"/>
          <w:color w:val="000000"/>
          <w:sz w:val="24"/>
          <w:szCs w:val="24"/>
        </w:rPr>
      </w:pPr>
      <w:bookmarkStart w:id="46" w:name="sect34"/>
      <w:bookmarkEnd w:id="46"/>
      <w:r w:rsidRPr="00F573F9">
        <w:rPr>
          <w:bCs w:val="0"/>
          <w:color w:val="000000"/>
          <w:sz w:val="24"/>
          <w:szCs w:val="24"/>
        </w:rPr>
        <w:t>Функция $LISTNEXT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Извлекает элементы списка последовательно. Работает очень быстро.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65165FDE" wp14:editId="2668AE27">
            <wp:extent cx="3131820" cy="186974"/>
            <wp:effectExtent l="0" t="0" r="0" b="3810"/>
            <wp:docPr id="92" name="Рисунок 92" descr="\$LISTNEXT(список,  указатель, знач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\$LISTNEXT(список,  указатель, значение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08" cy="18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Локальная переменная "указатель" перед первым вызовом функции должна быть установлена в 0. Тогда</w:t>
      </w:r>
      <w:r w:rsidR="00016FFE">
        <w:rPr>
          <w:color w:val="000000"/>
        </w:rPr>
        <w:t xml:space="preserve"> список будет анализироваться от </w:t>
      </w:r>
      <w:r w:rsidRPr="00FF3FF3">
        <w:rPr>
          <w:color w:val="000000"/>
        </w:rPr>
        <w:t>начала.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Локальная переменная "значение" не может быть массивом. Инициализировать её не следует. Функция будет помещать в неё значения элементов списка (</w:t>
      </w:r>
      <w:r w:rsidR="00016FFE">
        <w:t>пример</w:t>
      </w:r>
      <w:r w:rsidRPr="00016FFE">
        <w:t xml:space="preserve"> 3.34</w:t>
      </w:r>
      <w:r w:rsidRPr="00FF3FF3">
        <w:rPr>
          <w:color w:val="000000"/>
        </w:rPr>
        <w:t>).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47" w:name="example_3.34"/>
      <w:bookmarkEnd w:id="47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y=$LB("A","B","C"), p=0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USER&gt;F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=1:1:10 W "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=",i,?6,"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=",$LISTNEXT(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y,p,v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),?10,"p=",p,?20,"v=",v,!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=1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 p=589827 v=A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=2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 p=589830 v=B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=3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 p=589833 v=C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=4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=0 p=0 v=C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=5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 p=589827 v=A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=6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 p=589830 v=B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=7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 p=589833 v=C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=8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=0 p=0 v=C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=9 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Ф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=1 p=589827 v=A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i=10 Ф=1 p=589830 v=B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3.34. Функция $LISTNEXT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Когда</w:t>
      </w:r>
      <w:r w:rsidR="00016FFE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$LISTNEXT</w:t>
      </w:r>
      <w:r w:rsidR="00016FFE">
        <w:rPr>
          <w:color w:val="000000"/>
        </w:rPr>
        <w:t xml:space="preserve"> </w:t>
      </w:r>
      <w:r w:rsidRPr="00FF3FF3">
        <w:rPr>
          <w:color w:val="000000"/>
        </w:rPr>
        <w:t>достигнет конца списка, она вернёт 0, переустановит указатель в 0 и оставит предыдущее извлечённое "значение". Продолжится анализ списка с начала. Элементы вложенных списков не выделяются. Удобно использовать функцию с циклом</w:t>
      </w:r>
      <w:r w:rsidR="00016FFE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WHILE</w:t>
      </w:r>
      <w:r w:rsidRPr="00FF3FF3">
        <w:rPr>
          <w:color w:val="000000"/>
        </w:rPr>
        <w:t>. Проверьте командную строку:</w:t>
      </w:r>
      <w:r w:rsidR="00016FFE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S p=0 WHILE $LISTNEXT(</w:t>
      </w:r>
      <w:proofErr w:type="spellStart"/>
      <w:proofErr w:type="gramStart"/>
      <w:r w:rsidRPr="00FF3FF3">
        <w:rPr>
          <w:rStyle w:val="texample"/>
          <w:color w:val="8B0000"/>
        </w:rPr>
        <w:t>y,p</w:t>
      </w:r>
      <w:proofErr w:type="gramEnd"/>
      <w:r w:rsidRPr="00FF3FF3">
        <w:rPr>
          <w:rStyle w:val="texample"/>
          <w:color w:val="8B0000"/>
        </w:rPr>
        <w:t>,v</w:t>
      </w:r>
      <w:proofErr w:type="spellEnd"/>
      <w:r w:rsidRPr="00FF3FF3">
        <w:rPr>
          <w:rStyle w:val="texample"/>
          <w:color w:val="8B0000"/>
        </w:rPr>
        <w:t>) {W !,v}</w:t>
      </w:r>
      <w:r w:rsidRPr="00FF3FF3">
        <w:rPr>
          <w:color w:val="000000"/>
        </w:rPr>
        <w:t>.</w:t>
      </w:r>
    </w:p>
    <w:p w:rsidR="00FF3FF3" w:rsidRPr="00016FFE" w:rsidRDefault="00FF3FF3" w:rsidP="00E17561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bCs w:val="0"/>
          <w:color w:val="000000"/>
          <w:sz w:val="24"/>
          <w:szCs w:val="24"/>
        </w:rPr>
      </w:pPr>
      <w:bookmarkStart w:id="48" w:name="sect35"/>
      <w:bookmarkEnd w:id="48"/>
      <w:r w:rsidRPr="00016FFE">
        <w:rPr>
          <w:bCs w:val="0"/>
          <w:color w:val="000000"/>
          <w:sz w:val="24"/>
          <w:szCs w:val="24"/>
        </w:rPr>
        <w:t>Функция $LISTFROMSTRING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Создаёт список из строки с разделителями.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lastRenderedPageBreak/>
        <w:drawing>
          <wp:inline distT="0" distB="0" distL="0" distR="0" wp14:anchorId="18EDD43B" wp14:editId="76F3888A">
            <wp:extent cx="3177540" cy="172634"/>
            <wp:effectExtent l="0" t="0" r="0" b="0"/>
            <wp:docPr id="91" name="Рисунок 91" descr="\$LISTFROMSTRING(строкa, ограничитель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$LISTFROMSTRING(строкa, ограничитель) 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7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или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77C9FD4E" wp14:editId="1B079E30">
            <wp:extent cx="1927860" cy="172805"/>
            <wp:effectExtent l="0" t="0" r="0" b="0"/>
            <wp:docPr id="90" name="Рисунок 90" descr="\$LFS(строкa, ограничител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\$LFS(строкa, ограничитель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7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  <w:lang w:val="en-US"/>
        </w:rPr>
      </w:pPr>
      <w:r w:rsidRPr="00FF3FF3">
        <w:rPr>
          <w:color w:val="000000"/>
        </w:rPr>
        <w:t>Пример</w:t>
      </w:r>
      <w:r w:rsidRPr="00FF3FF3">
        <w:rPr>
          <w:color w:val="000000"/>
          <w:lang w:val="en-US"/>
        </w:rPr>
        <w:t xml:space="preserve"> </w:t>
      </w:r>
      <w:r w:rsidRPr="00FF3FF3">
        <w:rPr>
          <w:color w:val="000000"/>
        </w:rPr>
        <w:t>приведен</w:t>
      </w:r>
      <w:r w:rsidRPr="00FF3FF3">
        <w:rPr>
          <w:color w:val="000000"/>
          <w:lang w:val="en-US"/>
        </w:rPr>
        <w:t xml:space="preserve"> </w:t>
      </w:r>
      <w:r w:rsidRPr="00FF3FF3">
        <w:rPr>
          <w:color w:val="000000"/>
        </w:rPr>
        <w:t>в</w:t>
      </w:r>
      <w:r w:rsidR="00016FFE" w:rsidRPr="00280970">
        <w:rPr>
          <w:color w:val="000000"/>
          <w:lang w:val="en-US"/>
        </w:rPr>
        <w:t xml:space="preserve"> </w:t>
      </w:r>
      <w:r w:rsidR="00016FFE">
        <w:t>примере</w:t>
      </w:r>
      <w:r w:rsidRPr="00016FFE">
        <w:rPr>
          <w:lang w:val="en-US"/>
        </w:rPr>
        <w:t xml:space="preserve"> 3.35</w:t>
      </w:r>
      <w:r w:rsidRPr="00FF3FF3">
        <w:rPr>
          <w:color w:val="000000"/>
          <w:lang w:val="en-US"/>
        </w:rPr>
        <w:t>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49" w:name="example_3.35"/>
      <w:bookmarkEnd w:id="49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string="A^B^C", list=$LFS(string,"^")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USER&gt;ZZDUMP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list,string</w:t>
      </w:r>
      <w:proofErr w:type="spellEnd"/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0000: 03 01 41 03 01 42 03 01 43 ..A..B..C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0000: 41 5E 42 5E 43 A^B^C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3.35. </w:t>
      </w: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Преобразование строки в список</w:t>
      </w:r>
    </w:p>
    <w:p w:rsidR="00FF3FF3" w:rsidRPr="00016FFE" w:rsidRDefault="00FF3FF3" w:rsidP="00E17561">
      <w:pPr>
        <w:pStyle w:val="6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bCs w:val="0"/>
          <w:color w:val="000000"/>
          <w:sz w:val="24"/>
          <w:szCs w:val="24"/>
        </w:rPr>
      </w:pPr>
      <w:bookmarkStart w:id="50" w:name="sect36"/>
      <w:bookmarkEnd w:id="50"/>
      <w:r w:rsidRPr="00016FFE">
        <w:rPr>
          <w:bCs w:val="0"/>
          <w:color w:val="000000"/>
          <w:sz w:val="24"/>
          <w:szCs w:val="24"/>
        </w:rPr>
        <w:t>Функция $LISTTOSTRING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Преобразует список в строку с разделителями. Если разделитель не указан, выбирается запятая. Отсутствие флага или нулевое его значение определяет появление ошибки</w:t>
      </w:r>
      <w:r w:rsidR="00016FFE">
        <w:rPr>
          <w:color w:val="000000"/>
        </w:rPr>
        <w:t xml:space="preserve"> </w:t>
      </w:r>
      <w:r w:rsidRPr="00FF3FF3">
        <w:rPr>
          <w:rStyle w:val="texample"/>
          <w:color w:val="8B0000"/>
        </w:rPr>
        <w:t>&lt;NULL VALUE&gt;</w:t>
      </w:r>
      <w:r w:rsidRPr="00FF3FF3">
        <w:rPr>
          <w:color w:val="000000"/>
        </w:rPr>
        <w:t>. Формат: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0E4C4CDD" wp14:editId="202D8152">
            <wp:extent cx="3429000" cy="171450"/>
            <wp:effectExtent l="0" t="0" r="0" b="0"/>
            <wp:docPr id="89" name="Рисунок 89" descr="\$LISTTOSTRING(список[,огрaничитeль][,флaг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\$LISTTOSTRING(список[,огрaничитeль][,флaг]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или</w:t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noProof/>
          <w:color w:val="000000"/>
        </w:rPr>
        <w:drawing>
          <wp:inline distT="0" distB="0" distL="0" distR="0" wp14:anchorId="0CC6E1C3" wp14:editId="44CFA771">
            <wp:extent cx="2514600" cy="174929"/>
            <wp:effectExtent l="0" t="0" r="0" b="0"/>
            <wp:docPr id="88" name="Рисунок 88" descr="\$LTS(список[,огрaничитeль][,флaг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\$LTS(список[,огрaничитeль][,флaг]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3" w:rsidRPr="00FF3FF3" w:rsidRDefault="00FF3FF3" w:rsidP="00E17561">
      <w:pPr>
        <w:pStyle w:val="a5"/>
        <w:shd w:val="clear" w:color="auto" w:fill="FFFFFF"/>
        <w:spacing w:before="0" w:beforeAutospacing="0" w:after="0" w:afterAutospacing="0" w:line="276" w:lineRule="auto"/>
        <w:ind w:left="57" w:right="57" w:firstLine="709"/>
        <w:jc w:val="both"/>
        <w:rPr>
          <w:color w:val="000000"/>
        </w:rPr>
      </w:pPr>
      <w:r w:rsidRPr="00FF3FF3">
        <w:rPr>
          <w:color w:val="000000"/>
        </w:rPr>
        <w:t>Обратите внимание на то, что функция $LTS не проверяет наличие в исходном списке разделителя, который будет использован в преобразовании. Поэтому в последнем примере в</w:t>
      </w:r>
      <w:r w:rsidR="00016FFE">
        <w:rPr>
          <w:color w:val="000000"/>
        </w:rPr>
        <w:t xml:space="preserve"> </w:t>
      </w:r>
      <w:r w:rsidR="00016FFE">
        <w:t>примере</w:t>
      </w:r>
      <w:r w:rsidRPr="00016FFE">
        <w:t xml:space="preserve"> 3.36</w:t>
      </w:r>
      <w:r w:rsidR="00016FFE">
        <w:rPr>
          <w:color w:val="000000"/>
        </w:rPr>
        <w:t xml:space="preserve"> </w:t>
      </w:r>
      <w:r w:rsidRPr="00FF3FF3">
        <w:rPr>
          <w:color w:val="000000"/>
        </w:rPr>
        <w:t>ошибочно получена строка из трех элементов с разделителем "пробел".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51" w:name="example_3.36"/>
      <w:bookmarkEnd w:id="51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x=$LB("A","B"), y=$LTS(x,"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разделитель</w:t>
      </w: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USER&gt;ZZDUMP y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0000: 0041 0440 0430 0437 0434 0435 043B 0438 A</w:t>
      </w:r>
      <w:r w:rsidRPr="00FF3FF3">
        <w:rPr>
          <w:rFonts w:ascii="Times New Roman" w:hAnsi="Times New Roman" w:cs="Times New Roman"/>
          <w:color w:val="8B0000"/>
          <w:sz w:val="24"/>
          <w:szCs w:val="24"/>
        </w:rPr>
        <w:t>раздели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0008: 0442 0435 043B 044C 0042 </w:t>
      </w:r>
      <w:proofErr w:type="spellStart"/>
      <w:r w:rsidRPr="00FF3FF3">
        <w:rPr>
          <w:rFonts w:ascii="Times New Roman" w:hAnsi="Times New Roman" w:cs="Times New Roman"/>
          <w:color w:val="8B0000"/>
          <w:sz w:val="24"/>
          <w:szCs w:val="24"/>
        </w:rPr>
        <w:t>тель</w:t>
      </w:r>
      <w:proofErr w:type="spellEnd"/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B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z=$LB("A B","C")</w:t>
      </w:r>
    </w:p>
    <w:p w:rsidR="00FF3FF3" w:rsidRPr="00280970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y=$LTS(z," ")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USER&gt;ZZDUMP y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  <w:lang w:val="en-US"/>
        </w:rPr>
        <w:t>0000: 41 20 42 20 43 A B C</w:t>
      </w:r>
    </w:p>
    <w:p w:rsidR="00FF3FF3" w:rsidRPr="00FF3FF3" w:rsidRDefault="00FF3FF3" w:rsidP="00E17561">
      <w:pPr>
        <w:pStyle w:val="HTML"/>
        <w:shd w:val="clear" w:color="auto" w:fill="FFFFFF"/>
        <w:spacing w:line="276" w:lineRule="auto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Fonts w:ascii="Times New Roman" w:hAnsi="Times New Roman" w:cs="Times New Roman"/>
          <w:color w:val="8B0000"/>
          <w:sz w:val="24"/>
          <w:szCs w:val="24"/>
        </w:rPr>
        <w:t>USER&gt;</w:t>
      </w:r>
    </w:p>
    <w:p w:rsidR="00FF3FF3" w:rsidRPr="00FF3FF3" w:rsidRDefault="00FF3FF3" w:rsidP="00E17561">
      <w:pPr>
        <w:shd w:val="clear" w:color="auto" w:fill="FFFFFF"/>
        <w:spacing w:after="0"/>
        <w:ind w:left="57" w:right="57"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F3FF3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3.36. Функция $LISTTOSTRING</w:t>
      </w:r>
    </w:p>
    <w:sectPr w:rsidR="00FF3FF3" w:rsidRPr="00FF3FF3">
      <w:footerReference w:type="default" r:id="rId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D56" w:rsidRDefault="00A10D56" w:rsidP="00185A5C">
      <w:pPr>
        <w:spacing w:after="0" w:line="240" w:lineRule="auto"/>
      </w:pPr>
      <w:r>
        <w:separator/>
      </w:r>
    </w:p>
  </w:endnote>
  <w:endnote w:type="continuationSeparator" w:id="0">
    <w:p w:rsidR="00A10D56" w:rsidRDefault="00A10D56" w:rsidP="0018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383723"/>
      <w:docPartObj>
        <w:docPartGallery w:val="Page Numbers (Bottom of Page)"/>
        <w:docPartUnique/>
      </w:docPartObj>
    </w:sdtPr>
    <w:sdtContent>
      <w:p w:rsidR="00A54FA8" w:rsidRDefault="00A54F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A54FA8" w:rsidRDefault="00A54F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D56" w:rsidRDefault="00A10D56" w:rsidP="00185A5C">
      <w:pPr>
        <w:spacing w:after="0" w:line="240" w:lineRule="auto"/>
      </w:pPr>
      <w:r>
        <w:separator/>
      </w:r>
    </w:p>
  </w:footnote>
  <w:footnote w:type="continuationSeparator" w:id="0">
    <w:p w:rsidR="00A10D56" w:rsidRDefault="00A10D56" w:rsidP="0018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01B1"/>
    <w:multiLevelType w:val="multilevel"/>
    <w:tmpl w:val="FF6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E63F9"/>
    <w:multiLevelType w:val="multilevel"/>
    <w:tmpl w:val="40B2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558C2"/>
    <w:multiLevelType w:val="multilevel"/>
    <w:tmpl w:val="A70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514C4"/>
    <w:multiLevelType w:val="multilevel"/>
    <w:tmpl w:val="B8D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16177"/>
    <w:multiLevelType w:val="multilevel"/>
    <w:tmpl w:val="C07C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9CB"/>
    <w:rsid w:val="000000A5"/>
    <w:rsid w:val="00000C1D"/>
    <w:rsid w:val="00001E1A"/>
    <w:rsid w:val="00004BFC"/>
    <w:rsid w:val="00007215"/>
    <w:rsid w:val="00012229"/>
    <w:rsid w:val="00016FFE"/>
    <w:rsid w:val="00017B02"/>
    <w:rsid w:val="000203F3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4BB4"/>
    <w:rsid w:val="00075D9C"/>
    <w:rsid w:val="00075E3F"/>
    <w:rsid w:val="00077263"/>
    <w:rsid w:val="00077D15"/>
    <w:rsid w:val="00085C33"/>
    <w:rsid w:val="00087687"/>
    <w:rsid w:val="000879CB"/>
    <w:rsid w:val="000A61D1"/>
    <w:rsid w:val="000C49A5"/>
    <w:rsid w:val="000C5022"/>
    <w:rsid w:val="000D0DAC"/>
    <w:rsid w:val="000D4E77"/>
    <w:rsid w:val="000D7C28"/>
    <w:rsid w:val="000E112D"/>
    <w:rsid w:val="000F32D7"/>
    <w:rsid w:val="000F3A3F"/>
    <w:rsid w:val="000F4C61"/>
    <w:rsid w:val="00100F77"/>
    <w:rsid w:val="00112787"/>
    <w:rsid w:val="001139E9"/>
    <w:rsid w:val="00123573"/>
    <w:rsid w:val="00125FB1"/>
    <w:rsid w:val="00127C17"/>
    <w:rsid w:val="00131BBD"/>
    <w:rsid w:val="00133135"/>
    <w:rsid w:val="0013618C"/>
    <w:rsid w:val="00136560"/>
    <w:rsid w:val="001426DB"/>
    <w:rsid w:val="0015054F"/>
    <w:rsid w:val="0017402E"/>
    <w:rsid w:val="0017526A"/>
    <w:rsid w:val="00177444"/>
    <w:rsid w:val="00181234"/>
    <w:rsid w:val="001836F6"/>
    <w:rsid w:val="00183A0C"/>
    <w:rsid w:val="001841FB"/>
    <w:rsid w:val="00185A5C"/>
    <w:rsid w:val="0018714A"/>
    <w:rsid w:val="001919B3"/>
    <w:rsid w:val="00194B5F"/>
    <w:rsid w:val="001A1E3C"/>
    <w:rsid w:val="001A2205"/>
    <w:rsid w:val="001B179E"/>
    <w:rsid w:val="001B37E4"/>
    <w:rsid w:val="001B62DA"/>
    <w:rsid w:val="001C06FF"/>
    <w:rsid w:val="001C2B40"/>
    <w:rsid w:val="001C3E40"/>
    <w:rsid w:val="001C64B6"/>
    <w:rsid w:val="001E10A8"/>
    <w:rsid w:val="001E6381"/>
    <w:rsid w:val="001F4723"/>
    <w:rsid w:val="001F49D8"/>
    <w:rsid w:val="001F4E63"/>
    <w:rsid w:val="001F56F4"/>
    <w:rsid w:val="00200412"/>
    <w:rsid w:val="00203370"/>
    <w:rsid w:val="00205C9B"/>
    <w:rsid w:val="00212219"/>
    <w:rsid w:val="00213C3D"/>
    <w:rsid w:val="002146B8"/>
    <w:rsid w:val="00216185"/>
    <w:rsid w:val="002210A5"/>
    <w:rsid w:val="00227571"/>
    <w:rsid w:val="00227D8D"/>
    <w:rsid w:val="00230A13"/>
    <w:rsid w:val="00230CAF"/>
    <w:rsid w:val="00235651"/>
    <w:rsid w:val="002443C9"/>
    <w:rsid w:val="00245FD3"/>
    <w:rsid w:val="00253848"/>
    <w:rsid w:val="0025540B"/>
    <w:rsid w:val="00256C9B"/>
    <w:rsid w:val="002605FF"/>
    <w:rsid w:val="00263C32"/>
    <w:rsid w:val="0027275E"/>
    <w:rsid w:val="00273023"/>
    <w:rsid w:val="00275E69"/>
    <w:rsid w:val="00280970"/>
    <w:rsid w:val="0028640A"/>
    <w:rsid w:val="00294D52"/>
    <w:rsid w:val="002971C8"/>
    <w:rsid w:val="002B07F5"/>
    <w:rsid w:val="002B15A4"/>
    <w:rsid w:val="002B2CCF"/>
    <w:rsid w:val="002C1FF4"/>
    <w:rsid w:val="002C671C"/>
    <w:rsid w:val="002D145D"/>
    <w:rsid w:val="002D27D8"/>
    <w:rsid w:val="002E1088"/>
    <w:rsid w:val="002E1545"/>
    <w:rsid w:val="002E5778"/>
    <w:rsid w:val="002F4E0F"/>
    <w:rsid w:val="002F772C"/>
    <w:rsid w:val="00301791"/>
    <w:rsid w:val="00303880"/>
    <w:rsid w:val="00306527"/>
    <w:rsid w:val="003177D2"/>
    <w:rsid w:val="00332293"/>
    <w:rsid w:val="003372A4"/>
    <w:rsid w:val="003440EC"/>
    <w:rsid w:val="00351405"/>
    <w:rsid w:val="00357B17"/>
    <w:rsid w:val="0036151E"/>
    <w:rsid w:val="0036477A"/>
    <w:rsid w:val="003665B2"/>
    <w:rsid w:val="00372E13"/>
    <w:rsid w:val="0037551F"/>
    <w:rsid w:val="00375A1E"/>
    <w:rsid w:val="00376DBB"/>
    <w:rsid w:val="00383F73"/>
    <w:rsid w:val="00385BE5"/>
    <w:rsid w:val="00387277"/>
    <w:rsid w:val="00387B20"/>
    <w:rsid w:val="003934B7"/>
    <w:rsid w:val="00395D57"/>
    <w:rsid w:val="00397FE8"/>
    <w:rsid w:val="003A14C4"/>
    <w:rsid w:val="003B2FD9"/>
    <w:rsid w:val="003B7833"/>
    <w:rsid w:val="003B7CB1"/>
    <w:rsid w:val="003C053F"/>
    <w:rsid w:val="003C70A4"/>
    <w:rsid w:val="003D06EF"/>
    <w:rsid w:val="003D0BFD"/>
    <w:rsid w:val="003E689F"/>
    <w:rsid w:val="003E7C9A"/>
    <w:rsid w:val="003F0D11"/>
    <w:rsid w:val="00400880"/>
    <w:rsid w:val="00403E6F"/>
    <w:rsid w:val="00404870"/>
    <w:rsid w:val="00405BED"/>
    <w:rsid w:val="0040730C"/>
    <w:rsid w:val="00412780"/>
    <w:rsid w:val="00416373"/>
    <w:rsid w:val="00417344"/>
    <w:rsid w:val="00417497"/>
    <w:rsid w:val="00426E0A"/>
    <w:rsid w:val="0043247B"/>
    <w:rsid w:val="004333E1"/>
    <w:rsid w:val="004362B1"/>
    <w:rsid w:val="00437C93"/>
    <w:rsid w:val="00441DCE"/>
    <w:rsid w:val="004535D4"/>
    <w:rsid w:val="00460EAC"/>
    <w:rsid w:val="004622DB"/>
    <w:rsid w:val="004771B4"/>
    <w:rsid w:val="004849C5"/>
    <w:rsid w:val="00487C07"/>
    <w:rsid w:val="004954B1"/>
    <w:rsid w:val="004A3EF9"/>
    <w:rsid w:val="004A543C"/>
    <w:rsid w:val="004A5532"/>
    <w:rsid w:val="004B38E7"/>
    <w:rsid w:val="004B546D"/>
    <w:rsid w:val="004B5A44"/>
    <w:rsid w:val="004C3D49"/>
    <w:rsid w:val="004C7CC4"/>
    <w:rsid w:val="004D32D1"/>
    <w:rsid w:val="004D3481"/>
    <w:rsid w:val="004D603B"/>
    <w:rsid w:val="004D6946"/>
    <w:rsid w:val="004E5C01"/>
    <w:rsid w:val="004E7D9A"/>
    <w:rsid w:val="0050054E"/>
    <w:rsid w:val="00503964"/>
    <w:rsid w:val="005058D1"/>
    <w:rsid w:val="00513208"/>
    <w:rsid w:val="00514B51"/>
    <w:rsid w:val="00521DB1"/>
    <w:rsid w:val="00522B25"/>
    <w:rsid w:val="0054053B"/>
    <w:rsid w:val="00540B4A"/>
    <w:rsid w:val="00543E9D"/>
    <w:rsid w:val="00543F25"/>
    <w:rsid w:val="005456E6"/>
    <w:rsid w:val="00547A4B"/>
    <w:rsid w:val="00550E51"/>
    <w:rsid w:val="00553C83"/>
    <w:rsid w:val="00556769"/>
    <w:rsid w:val="00557DC3"/>
    <w:rsid w:val="00560CB7"/>
    <w:rsid w:val="00561A4C"/>
    <w:rsid w:val="00562441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A64F3"/>
    <w:rsid w:val="005B2722"/>
    <w:rsid w:val="005B36B1"/>
    <w:rsid w:val="005B42E6"/>
    <w:rsid w:val="005B5162"/>
    <w:rsid w:val="005B5B32"/>
    <w:rsid w:val="005C7CF9"/>
    <w:rsid w:val="005D1026"/>
    <w:rsid w:val="005D253C"/>
    <w:rsid w:val="005F226C"/>
    <w:rsid w:val="005F4091"/>
    <w:rsid w:val="00607001"/>
    <w:rsid w:val="00613B53"/>
    <w:rsid w:val="00613F46"/>
    <w:rsid w:val="006153C3"/>
    <w:rsid w:val="00615DED"/>
    <w:rsid w:val="00617DF1"/>
    <w:rsid w:val="00625E9D"/>
    <w:rsid w:val="00635D3A"/>
    <w:rsid w:val="00637F34"/>
    <w:rsid w:val="006401A8"/>
    <w:rsid w:val="00640708"/>
    <w:rsid w:val="00641263"/>
    <w:rsid w:val="00644747"/>
    <w:rsid w:val="00645259"/>
    <w:rsid w:val="00645F9A"/>
    <w:rsid w:val="00646503"/>
    <w:rsid w:val="00646771"/>
    <w:rsid w:val="00652EB6"/>
    <w:rsid w:val="0065414D"/>
    <w:rsid w:val="00654580"/>
    <w:rsid w:val="00656393"/>
    <w:rsid w:val="006565E0"/>
    <w:rsid w:val="00656D9E"/>
    <w:rsid w:val="00662F06"/>
    <w:rsid w:val="00665506"/>
    <w:rsid w:val="00670197"/>
    <w:rsid w:val="006716B7"/>
    <w:rsid w:val="006755B3"/>
    <w:rsid w:val="00676E14"/>
    <w:rsid w:val="00677A4F"/>
    <w:rsid w:val="00681D8A"/>
    <w:rsid w:val="0068560F"/>
    <w:rsid w:val="00686B81"/>
    <w:rsid w:val="0069089C"/>
    <w:rsid w:val="006924E2"/>
    <w:rsid w:val="006A6582"/>
    <w:rsid w:val="006B192E"/>
    <w:rsid w:val="006B46C0"/>
    <w:rsid w:val="006D248A"/>
    <w:rsid w:val="006D5F59"/>
    <w:rsid w:val="006D71C6"/>
    <w:rsid w:val="006D7F31"/>
    <w:rsid w:val="006E5FF9"/>
    <w:rsid w:val="006F044D"/>
    <w:rsid w:val="006F66FC"/>
    <w:rsid w:val="00703CD3"/>
    <w:rsid w:val="0071038D"/>
    <w:rsid w:val="00713225"/>
    <w:rsid w:val="0071469D"/>
    <w:rsid w:val="00726D45"/>
    <w:rsid w:val="007270DE"/>
    <w:rsid w:val="0073762C"/>
    <w:rsid w:val="00746D1F"/>
    <w:rsid w:val="00755A81"/>
    <w:rsid w:val="00756511"/>
    <w:rsid w:val="00757310"/>
    <w:rsid w:val="00765CE6"/>
    <w:rsid w:val="007709EA"/>
    <w:rsid w:val="00770AC2"/>
    <w:rsid w:val="00770AEC"/>
    <w:rsid w:val="00772E30"/>
    <w:rsid w:val="00781DED"/>
    <w:rsid w:val="00786AE9"/>
    <w:rsid w:val="00787429"/>
    <w:rsid w:val="00791934"/>
    <w:rsid w:val="00792939"/>
    <w:rsid w:val="00793BD5"/>
    <w:rsid w:val="007970C4"/>
    <w:rsid w:val="007A07C0"/>
    <w:rsid w:val="007A14F2"/>
    <w:rsid w:val="007B675D"/>
    <w:rsid w:val="007B6A25"/>
    <w:rsid w:val="007C374D"/>
    <w:rsid w:val="007C4B49"/>
    <w:rsid w:val="007E1ECD"/>
    <w:rsid w:val="007E25BB"/>
    <w:rsid w:val="007E2E35"/>
    <w:rsid w:val="007E6C91"/>
    <w:rsid w:val="007F5934"/>
    <w:rsid w:val="007F602B"/>
    <w:rsid w:val="00803894"/>
    <w:rsid w:val="00803D76"/>
    <w:rsid w:val="00810084"/>
    <w:rsid w:val="00815D2D"/>
    <w:rsid w:val="00820675"/>
    <w:rsid w:val="00821CE1"/>
    <w:rsid w:val="008227A5"/>
    <w:rsid w:val="00822B9B"/>
    <w:rsid w:val="00831C9B"/>
    <w:rsid w:val="00835346"/>
    <w:rsid w:val="00840AB5"/>
    <w:rsid w:val="0084181B"/>
    <w:rsid w:val="008538CF"/>
    <w:rsid w:val="00856927"/>
    <w:rsid w:val="008737EC"/>
    <w:rsid w:val="00881619"/>
    <w:rsid w:val="00894151"/>
    <w:rsid w:val="008A0D74"/>
    <w:rsid w:val="008B0985"/>
    <w:rsid w:val="008B32C2"/>
    <w:rsid w:val="008B3B4C"/>
    <w:rsid w:val="008B5AA7"/>
    <w:rsid w:val="008B62ED"/>
    <w:rsid w:val="008C09BF"/>
    <w:rsid w:val="008C0AC6"/>
    <w:rsid w:val="008C59F0"/>
    <w:rsid w:val="008C660C"/>
    <w:rsid w:val="008D76B1"/>
    <w:rsid w:val="008E40A0"/>
    <w:rsid w:val="008E4E9C"/>
    <w:rsid w:val="008F18F0"/>
    <w:rsid w:val="00901383"/>
    <w:rsid w:val="00902291"/>
    <w:rsid w:val="00903707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5E9F"/>
    <w:rsid w:val="00956E22"/>
    <w:rsid w:val="00957697"/>
    <w:rsid w:val="00960530"/>
    <w:rsid w:val="00962EFC"/>
    <w:rsid w:val="00977209"/>
    <w:rsid w:val="009A0577"/>
    <w:rsid w:val="009A2369"/>
    <w:rsid w:val="009A3A88"/>
    <w:rsid w:val="009A4747"/>
    <w:rsid w:val="009A7CE4"/>
    <w:rsid w:val="009B6E01"/>
    <w:rsid w:val="009C15ED"/>
    <w:rsid w:val="009C1E6D"/>
    <w:rsid w:val="009C43E6"/>
    <w:rsid w:val="009D2F12"/>
    <w:rsid w:val="009D7A30"/>
    <w:rsid w:val="009E1009"/>
    <w:rsid w:val="009E2DDE"/>
    <w:rsid w:val="009E6508"/>
    <w:rsid w:val="009F2CFC"/>
    <w:rsid w:val="009F67F3"/>
    <w:rsid w:val="009F6C36"/>
    <w:rsid w:val="00A03501"/>
    <w:rsid w:val="00A06104"/>
    <w:rsid w:val="00A06739"/>
    <w:rsid w:val="00A06EA2"/>
    <w:rsid w:val="00A10D56"/>
    <w:rsid w:val="00A11F4F"/>
    <w:rsid w:val="00A12031"/>
    <w:rsid w:val="00A1734F"/>
    <w:rsid w:val="00A17462"/>
    <w:rsid w:val="00A35180"/>
    <w:rsid w:val="00A371A7"/>
    <w:rsid w:val="00A41A3C"/>
    <w:rsid w:val="00A44823"/>
    <w:rsid w:val="00A470DD"/>
    <w:rsid w:val="00A507C1"/>
    <w:rsid w:val="00A54B0F"/>
    <w:rsid w:val="00A54FA8"/>
    <w:rsid w:val="00A56F2F"/>
    <w:rsid w:val="00A5714F"/>
    <w:rsid w:val="00A61F1C"/>
    <w:rsid w:val="00A65F10"/>
    <w:rsid w:val="00A716F6"/>
    <w:rsid w:val="00A73B88"/>
    <w:rsid w:val="00A75483"/>
    <w:rsid w:val="00A85285"/>
    <w:rsid w:val="00A92786"/>
    <w:rsid w:val="00A94455"/>
    <w:rsid w:val="00A94AF9"/>
    <w:rsid w:val="00A97FFB"/>
    <w:rsid w:val="00AA347A"/>
    <w:rsid w:val="00AB33AA"/>
    <w:rsid w:val="00AB46D8"/>
    <w:rsid w:val="00AC6798"/>
    <w:rsid w:val="00AD19CD"/>
    <w:rsid w:val="00AD42F3"/>
    <w:rsid w:val="00AD4322"/>
    <w:rsid w:val="00AD570E"/>
    <w:rsid w:val="00AD5C30"/>
    <w:rsid w:val="00AD7D84"/>
    <w:rsid w:val="00AE6DA8"/>
    <w:rsid w:val="00AF243F"/>
    <w:rsid w:val="00AF3AC8"/>
    <w:rsid w:val="00AF5C86"/>
    <w:rsid w:val="00B0460C"/>
    <w:rsid w:val="00B04637"/>
    <w:rsid w:val="00B04DF1"/>
    <w:rsid w:val="00B05591"/>
    <w:rsid w:val="00B06941"/>
    <w:rsid w:val="00B2000C"/>
    <w:rsid w:val="00B20389"/>
    <w:rsid w:val="00B24168"/>
    <w:rsid w:val="00B3480B"/>
    <w:rsid w:val="00B34995"/>
    <w:rsid w:val="00B45655"/>
    <w:rsid w:val="00B4650D"/>
    <w:rsid w:val="00B51425"/>
    <w:rsid w:val="00B57111"/>
    <w:rsid w:val="00B64C2E"/>
    <w:rsid w:val="00B678D0"/>
    <w:rsid w:val="00B73A42"/>
    <w:rsid w:val="00B80F8A"/>
    <w:rsid w:val="00B83377"/>
    <w:rsid w:val="00B92A70"/>
    <w:rsid w:val="00B93709"/>
    <w:rsid w:val="00B93A81"/>
    <w:rsid w:val="00BA0FC7"/>
    <w:rsid w:val="00BA1EF9"/>
    <w:rsid w:val="00BA65DA"/>
    <w:rsid w:val="00BA7B7C"/>
    <w:rsid w:val="00BB5568"/>
    <w:rsid w:val="00BB7B8B"/>
    <w:rsid w:val="00BC165E"/>
    <w:rsid w:val="00BC28DA"/>
    <w:rsid w:val="00BC2987"/>
    <w:rsid w:val="00BC4003"/>
    <w:rsid w:val="00BC7CFA"/>
    <w:rsid w:val="00BE4506"/>
    <w:rsid w:val="00BF66C8"/>
    <w:rsid w:val="00C03396"/>
    <w:rsid w:val="00C04411"/>
    <w:rsid w:val="00C12322"/>
    <w:rsid w:val="00C20982"/>
    <w:rsid w:val="00C236D5"/>
    <w:rsid w:val="00C25E2D"/>
    <w:rsid w:val="00C30616"/>
    <w:rsid w:val="00C31EB2"/>
    <w:rsid w:val="00C33FFE"/>
    <w:rsid w:val="00C47587"/>
    <w:rsid w:val="00C56BC4"/>
    <w:rsid w:val="00C574B9"/>
    <w:rsid w:val="00C57BBC"/>
    <w:rsid w:val="00C744FF"/>
    <w:rsid w:val="00C7470E"/>
    <w:rsid w:val="00C767BB"/>
    <w:rsid w:val="00C811DB"/>
    <w:rsid w:val="00C91F79"/>
    <w:rsid w:val="00C932FF"/>
    <w:rsid w:val="00CA0AD1"/>
    <w:rsid w:val="00CB49D7"/>
    <w:rsid w:val="00CC02E8"/>
    <w:rsid w:val="00CC1B53"/>
    <w:rsid w:val="00CC2B53"/>
    <w:rsid w:val="00CC4F0C"/>
    <w:rsid w:val="00CC7F25"/>
    <w:rsid w:val="00CD204B"/>
    <w:rsid w:val="00CD2470"/>
    <w:rsid w:val="00CD3DBC"/>
    <w:rsid w:val="00CD4630"/>
    <w:rsid w:val="00CD4A38"/>
    <w:rsid w:val="00CD6965"/>
    <w:rsid w:val="00CD7ABD"/>
    <w:rsid w:val="00CE2D74"/>
    <w:rsid w:val="00CE3F0B"/>
    <w:rsid w:val="00D02D9A"/>
    <w:rsid w:val="00D035F8"/>
    <w:rsid w:val="00D03ABD"/>
    <w:rsid w:val="00D059EE"/>
    <w:rsid w:val="00D05EFA"/>
    <w:rsid w:val="00D100B7"/>
    <w:rsid w:val="00D11FE7"/>
    <w:rsid w:val="00D3244B"/>
    <w:rsid w:val="00D360B9"/>
    <w:rsid w:val="00D476BA"/>
    <w:rsid w:val="00D53CF9"/>
    <w:rsid w:val="00D55AF3"/>
    <w:rsid w:val="00D564F1"/>
    <w:rsid w:val="00D56D4D"/>
    <w:rsid w:val="00D56E68"/>
    <w:rsid w:val="00D60425"/>
    <w:rsid w:val="00D639C7"/>
    <w:rsid w:val="00D6630D"/>
    <w:rsid w:val="00D7484E"/>
    <w:rsid w:val="00D863C0"/>
    <w:rsid w:val="00D93218"/>
    <w:rsid w:val="00D93465"/>
    <w:rsid w:val="00D94C2E"/>
    <w:rsid w:val="00D962D5"/>
    <w:rsid w:val="00DA35FA"/>
    <w:rsid w:val="00DA517E"/>
    <w:rsid w:val="00DA78CD"/>
    <w:rsid w:val="00DA790F"/>
    <w:rsid w:val="00DC07A6"/>
    <w:rsid w:val="00DE2440"/>
    <w:rsid w:val="00DE4496"/>
    <w:rsid w:val="00DE5F33"/>
    <w:rsid w:val="00DE7765"/>
    <w:rsid w:val="00DF0135"/>
    <w:rsid w:val="00DF0EAD"/>
    <w:rsid w:val="00DF1754"/>
    <w:rsid w:val="00DF5BCF"/>
    <w:rsid w:val="00E00108"/>
    <w:rsid w:val="00E03A09"/>
    <w:rsid w:val="00E07E90"/>
    <w:rsid w:val="00E13AB9"/>
    <w:rsid w:val="00E164A4"/>
    <w:rsid w:val="00E16720"/>
    <w:rsid w:val="00E17561"/>
    <w:rsid w:val="00E21EF0"/>
    <w:rsid w:val="00E22CC0"/>
    <w:rsid w:val="00E26EE1"/>
    <w:rsid w:val="00E37BE8"/>
    <w:rsid w:val="00E405F8"/>
    <w:rsid w:val="00E41304"/>
    <w:rsid w:val="00E42766"/>
    <w:rsid w:val="00E50256"/>
    <w:rsid w:val="00E56D68"/>
    <w:rsid w:val="00E602AD"/>
    <w:rsid w:val="00E61061"/>
    <w:rsid w:val="00E617D3"/>
    <w:rsid w:val="00E63BA0"/>
    <w:rsid w:val="00E702C9"/>
    <w:rsid w:val="00E74B29"/>
    <w:rsid w:val="00E81E52"/>
    <w:rsid w:val="00E90468"/>
    <w:rsid w:val="00E93D80"/>
    <w:rsid w:val="00E94AD7"/>
    <w:rsid w:val="00E964B4"/>
    <w:rsid w:val="00E9709C"/>
    <w:rsid w:val="00E977E3"/>
    <w:rsid w:val="00E97987"/>
    <w:rsid w:val="00EA0DCD"/>
    <w:rsid w:val="00EA0F04"/>
    <w:rsid w:val="00EA63E9"/>
    <w:rsid w:val="00EB09B9"/>
    <w:rsid w:val="00EB3C0C"/>
    <w:rsid w:val="00EC1FAD"/>
    <w:rsid w:val="00EC4DD9"/>
    <w:rsid w:val="00ED1269"/>
    <w:rsid w:val="00ED1341"/>
    <w:rsid w:val="00EE25BB"/>
    <w:rsid w:val="00EE2AD8"/>
    <w:rsid w:val="00EE5913"/>
    <w:rsid w:val="00EE7C66"/>
    <w:rsid w:val="00F12093"/>
    <w:rsid w:val="00F142C6"/>
    <w:rsid w:val="00F161D0"/>
    <w:rsid w:val="00F211A1"/>
    <w:rsid w:val="00F21715"/>
    <w:rsid w:val="00F24584"/>
    <w:rsid w:val="00F24FDA"/>
    <w:rsid w:val="00F34486"/>
    <w:rsid w:val="00F37543"/>
    <w:rsid w:val="00F44BFF"/>
    <w:rsid w:val="00F4771E"/>
    <w:rsid w:val="00F47847"/>
    <w:rsid w:val="00F47A0B"/>
    <w:rsid w:val="00F55B8F"/>
    <w:rsid w:val="00F573F9"/>
    <w:rsid w:val="00F57DE1"/>
    <w:rsid w:val="00F6374F"/>
    <w:rsid w:val="00F702AE"/>
    <w:rsid w:val="00F737E5"/>
    <w:rsid w:val="00F77314"/>
    <w:rsid w:val="00F9207E"/>
    <w:rsid w:val="00FB43A4"/>
    <w:rsid w:val="00FC4D2B"/>
    <w:rsid w:val="00FC5FB6"/>
    <w:rsid w:val="00FD2A23"/>
    <w:rsid w:val="00FD3BC3"/>
    <w:rsid w:val="00FD56F6"/>
    <w:rsid w:val="00FE33C8"/>
    <w:rsid w:val="00FF0177"/>
    <w:rsid w:val="00FF2DE4"/>
    <w:rsid w:val="00FF2FF6"/>
    <w:rsid w:val="00FF3FF3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72DE"/>
  <w15:docId w15:val="{C6114D59-F4E8-4466-BE98-30A17444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F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255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40B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25540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5">
    <w:name w:val="Normal (Web)"/>
    <w:basedOn w:val="a"/>
    <w:uiPriority w:val="99"/>
    <w:unhideWhenUsed/>
    <w:rsid w:val="0025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5540B"/>
    <w:rPr>
      <w:color w:val="0000FF"/>
      <w:u w:val="single"/>
    </w:rPr>
  </w:style>
  <w:style w:type="character" w:customStyle="1" w:styleId="texample">
    <w:name w:val="texample"/>
    <w:basedOn w:val="a0"/>
    <w:rsid w:val="0025540B"/>
  </w:style>
  <w:style w:type="paragraph" w:styleId="HTML">
    <w:name w:val="HTML Preformatted"/>
    <w:basedOn w:val="a"/>
    <w:link w:val="HTML0"/>
    <w:uiPriority w:val="99"/>
    <w:unhideWhenUsed/>
    <w:rsid w:val="00255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5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25540B"/>
  </w:style>
  <w:style w:type="table" w:styleId="a7">
    <w:name w:val="Table Grid"/>
    <w:basedOn w:val="a1"/>
    <w:uiPriority w:val="59"/>
    <w:rsid w:val="0028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F3F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header"/>
    <w:basedOn w:val="a"/>
    <w:link w:val="a9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A5C"/>
  </w:style>
  <w:style w:type="paragraph" w:styleId="aa">
    <w:name w:val="footer"/>
    <w:basedOn w:val="a"/>
    <w:link w:val="ab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3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4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4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8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9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0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6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4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1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1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2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4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8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30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4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3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4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8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6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6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2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70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90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1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9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intuit.ru/studies/courses/3687/929/lecture/19320?page=5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intuit.ru/studies/courses/3687/929/lecture/19320?page=3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18</Pages>
  <Words>5141</Words>
  <Characters>29305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Александр Александрович Евдокимов</cp:lastModifiedBy>
  <cp:revision>26</cp:revision>
  <cp:lastPrinted>2019-11-29T06:53:00Z</cp:lastPrinted>
  <dcterms:created xsi:type="dcterms:W3CDTF">2019-11-28T20:12:00Z</dcterms:created>
  <dcterms:modified xsi:type="dcterms:W3CDTF">2020-10-30T13:33:00Z</dcterms:modified>
</cp:coreProperties>
</file>