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9F73" w14:textId="77777777" w:rsidR="00433AB9" w:rsidRDefault="00433AB9" w:rsidP="000160A6">
      <w:pPr>
        <w:pStyle w:val="Heading1"/>
      </w:pPr>
    </w:p>
    <w:p w14:paraId="195158D6" w14:textId="297A1349"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E42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4922C3AC" w:rsidR="00B04F68" w:rsidRPr="0087316C" w:rsidRDefault="00B04F68" w:rsidP="00B04F68">
      <w:pPr>
        <w:pStyle w:val="BulletList"/>
        <w:ind w:left="360" w:hanging="270"/>
      </w:pPr>
      <w:r>
        <w:t>Data Science</w:t>
      </w:r>
      <w:r w:rsidR="00DE10F5">
        <w:t xml:space="preserve"> </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3F9DE37A" w:rsidR="00023EDA" w:rsidRPr="00736E96" w:rsidRDefault="00023EDA" w:rsidP="00023EDA">
      <w:pPr>
        <w:pStyle w:val="BulletList"/>
        <w:numPr>
          <w:ilvl w:val="0"/>
          <w:numId w:val="0"/>
        </w:numPr>
        <w:ind w:left="90"/>
        <w:rPr>
          <w:i/>
          <w:iCs/>
        </w:rPr>
      </w:pPr>
      <w:r w:rsidRPr="00736E96">
        <w:rPr>
          <w:i/>
          <w:iCs/>
        </w:rPr>
        <w:t>Data Science</w:t>
      </w:r>
      <w:r w:rsidR="00F97B9C">
        <w:rPr>
          <w:i/>
          <w:iCs/>
        </w:rPr>
        <w:t xml:space="preserve"> and Engineering</w:t>
      </w:r>
      <w:r w:rsidRPr="00736E96">
        <w:rPr>
          <w:i/>
          <w:iCs/>
        </w:rPr>
        <w:t>:</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3795790" w:rsidR="00FE32C6" w:rsidRDefault="00FE32C6" w:rsidP="00FE32C6">
      <w:pPr>
        <w:pStyle w:val="BulletList"/>
        <w:ind w:left="360" w:hanging="270"/>
      </w:pPr>
      <w:r>
        <w:t>Regression and Time Series</w:t>
      </w:r>
    </w:p>
    <w:p w14:paraId="51210627" w14:textId="1E1491ED" w:rsidR="00567D42" w:rsidRDefault="00567D42" w:rsidP="00FE32C6">
      <w:pPr>
        <w:pStyle w:val="BulletList"/>
        <w:ind w:left="360" w:hanging="270"/>
      </w:pPr>
      <w:r>
        <w:t>Data Wrangling and Vi</w:t>
      </w:r>
      <w:r w:rsidR="00996F03">
        <w:t>sualization</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proofErr w:type="spellStart"/>
      <w:r w:rsidRPr="00C56C08">
        <w:t>Matlab</w:t>
      </w:r>
      <w:proofErr w:type="spellEnd"/>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w:t>
      </w:r>
      <w:proofErr w:type="spellStart"/>
      <w:r w:rsidRPr="00C56C08">
        <w:t>PVTSim</w:t>
      </w:r>
      <w:proofErr w:type="spellEnd"/>
      <w:r w:rsidRPr="00C56C08">
        <w:t xml:space="preserve">, </w:t>
      </w:r>
      <w:proofErr w:type="spellStart"/>
      <w:r w:rsidRPr="00C56C08">
        <w:t>Multiflash</w:t>
      </w:r>
      <w:proofErr w:type="spellEnd"/>
      <w:r w:rsidRPr="00C56C08">
        <w:t xml:space="preserve"> </w:t>
      </w:r>
    </w:p>
    <w:p w14:paraId="604408C9" w14:textId="77777777" w:rsidR="000149BE" w:rsidRPr="00C56C08" w:rsidRDefault="000149BE" w:rsidP="000149BE">
      <w:pPr>
        <w:pStyle w:val="BulletList"/>
        <w:ind w:left="360" w:hanging="270"/>
      </w:pPr>
      <w:r w:rsidRPr="00C56C08">
        <w:t xml:space="preserve">HYSYS, </w:t>
      </w:r>
      <w:proofErr w:type="spellStart"/>
      <w:r w:rsidRPr="00C56C08">
        <w:t>Unisim</w:t>
      </w:r>
      <w:proofErr w:type="spellEnd"/>
      <w:r w:rsidRPr="00C56C08">
        <w:t xml:space="preserve">,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0D0C8F">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0D0C8F" w:rsidRDefault="00155677" w:rsidP="000D0C8F">
      <w:pPr>
        <w:pStyle w:val="BodyText"/>
      </w:pPr>
      <w:bookmarkStart w:id="0" w:name="_Hlk8296990"/>
      <w:r w:rsidRPr="000D0C8F">
        <w:t xml:space="preserve">A Professional Engineer </w:t>
      </w:r>
      <w:r w:rsidR="00EB4066" w:rsidRPr="000D0C8F">
        <w:t>with extensive</w:t>
      </w:r>
      <w:r w:rsidRPr="000D0C8F">
        <w:t xml:space="preserve"> </w:t>
      </w:r>
      <w:r w:rsidR="00EB4066" w:rsidRPr="000D0C8F">
        <w:t xml:space="preserve">data </w:t>
      </w:r>
      <w:r w:rsidR="00526A5F" w:rsidRPr="000D0C8F">
        <w:t>science</w:t>
      </w:r>
      <w:r w:rsidR="00EB4066" w:rsidRPr="000D0C8F">
        <w:t xml:space="preserve"> experience </w:t>
      </w:r>
      <w:r w:rsidR="00AD3A5B" w:rsidRPr="000D0C8F">
        <w:t xml:space="preserve">and </w:t>
      </w:r>
      <w:r w:rsidR="00956A0D" w:rsidRPr="000D0C8F">
        <w:t xml:space="preserve">profound </w:t>
      </w:r>
      <w:r w:rsidR="00AD3A5B" w:rsidRPr="000D0C8F">
        <w:t>domain knowledge in</w:t>
      </w:r>
      <w:r w:rsidRPr="000D0C8F">
        <w:t xml:space="preserve"> </w:t>
      </w:r>
      <w:r w:rsidR="00EC217B" w:rsidRPr="000D0C8F">
        <w:t>oil</w:t>
      </w:r>
      <w:r w:rsidR="00B2412D" w:rsidRPr="000D0C8F">
        <w:t xml:space="preserve"> </w:t>
      </w:r>
      <w:r w:rsidR="00AD3A5B" w:rsidRPr="000D0C8F">
        <w:t>production</w:t>
      </w:r>
      <w:r w:rsidR="00DD320A" w:rsidRPr="000D0C8F">
        <w:t xml:space="preserve">, </w:t>
      </w:r>
      <w:r w:rsidR="00725EDC" w:rsidRPr="000D0C8F">
        <w:t>supply chain</w:t>
      </w:r>
      <w:r w:rsidR="00DD320A" w:rsidRPr="000D0C8F">
        <w:t xml:space="preserve">, </w:t>
      </w:r>
      <w:r w:rsidR="00725EDC" w:rsidRPr="000D0C8F">
        <w:t>natural language processing</w:t>
      </w:r>
      <w:r w:rsidR="00EB4066" w:rsidRPr="000D0C8F">
        <w:t>, and</w:t>
      </w:r>
      <w:r w:rsidR="00526A5F" w:rsidRPr="000D0C8F">
        <w:t xml:space="preserve"> </w:t>
      </w:r>
      <w:r w:rsidR="00AC2E46" w:rsidRPr="000D0C8F">
        <w:t xml:space="preserve">anomaly </w:t>
      </w:r>
      <w:r w:rsidR="00EB4066" w:rsidRPr="000D0C8F">
        <w:t>detection</w:t>
      </w:r>
      <w:r w:rsidRPr="000D0C8F">
        <w:t xml:space="preserve">. </w:t>
      </w:r>
      <w:r w:rsidR="004636D3" w:rsidRPr="000D0C8F">
        <w:t xml:space="preserve"> </w:t>
      </w:r>
      <w:r w:rsidR="00C90077" w:rsidRPr="000D0C8F">
        <w:t xml:space="preserve">Developing and implementing large scale </w:t>
      </w:r>
      <w:r w:rsidR="00725EDC" w:rsidRPr="000D0C8F">
        <w:t>data-driven solutions to challenging problems</w:t>
      </w:r>
      <w:r w:rsidRPr="000D0C8F">
        <w:t xml:space="preserve">. </w:t>
      </w:r>
      <w:r w:rsidR="004636D3" w:rsidRPr="000D0C8F">
        <w:t xml:space="preserve"> </w:t>
      </w:r>
      <w:r w:rsidR="00C66974" w:rsidRPr="000D0C8F">
        <w:t xml:space="preserve">Strong teamwork and communication skills. </w:t>
      </w:r>
      <w:r w:rsidR="004636D3" w:rsidRPr="000D0C8F">
        <w:t xml:space="preserve"> </w:t>
      </w:r>
      <w:r w:rsidR="008C6281" w:rsidRPr="000D0C8F">
        <w:t>Has published and presented</w:t>
      </w:r>
      <w:r w:rsidR="00140E64" w:rsidRPr="000D0C8F">
        <w:t xml:space="preserve"> </w:t>
      </w:r>
      <w:r w:rsidR="00522939" w:rsidRPr="000D0C8F">
        <w:t xml:space="preserve">10+ </w:t>
      </w:r>
      <w:r w:rsidR="00B03DDD" w:rsidRPr="000D0C8F">
        <w:t>peer-reviewed papers.</w:t>
      </w:r>
      <w:bookmarkEnd w:id="0"/>
      <w:r w:rsidR="00B03DDD" w:rsidRPr="000D0C8F">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129ACF6E" w14:textId="291500A6" w:rsidR="00EF77A4" w:rsidRPr="00C42C70" w:rsidRDefault="00C42C70" w:rsidP="000D0C8F">
      <w:r w:rsidRPr="00C42C70">
        <w:t>E</w:t>
      </w:r>
      <w:r w:rsidR="008A741E" w:rsidRPr="00C42C70">
        <w:t>nergy services company,</w:t>
      </w:r>
      <w:r w:rsidR="0037458D" w:rsidRPr="00C42C70">
        <w:t xml:space="preserve"> </w:t>
      </w:r>
      <w:r w:rsidR="00F37355">
        <w:t>$</w:t>
      </w:r>
      <w:r w:rsidR="0037458D" w:rsidRPr="00C42C70">
        <w:t>10</w:t>
      </w:r>
      <w:r w:rsidR="003148B5">
        <w:t xml:space="preserve">bn </w:t>
      </w:r>
      <w:r w:rsidR="0037458D" w:rsidRPr="00C42C70">
        <w:t>rev</w:t>
      </w:r>
      <w:r w:rsidR="00811387">
        <w:t>enu</w:t>
      </w:r>
      <w:r w:rsidR="0037458D" w:rsidRPr="00C42C70">
        <w:t xml:space="preserve">e, </w:t>
      </w:r>
      <w:r w:rsidR="00820C69" w:rsidRPr="00C42C70">
        <w:t>55,000 empl</w:t>
      </w:r>
      <w:r w:rsidR="00811387">
        <w:t>o</w:t>
      </w:r>
      <w:r w:rsidR="00820C69" w:rsidRPr="00C42C70">
        <w:t>yee</w:t>
      </w:r>
      <w:r w:rsidRPr="00C42C70">
        <w:t>s.</w:t>
      </w:r>
    </w:p>
    <w:p w14:paraId="4F733ED1" w14:textId="15986657" w:rsidR="001C2F44" w:rsidRPr="0087316C" w:rsidRDefault="00793099" w:rsidP="000D0C8F">
      <w:pPr>
        <w:pStyle w:val="BodyText"/>
      </w:pPr>
      <w:r w:rsidRPr="0087316C">
        <w:t>Lead</w:t>
      </w:r>
      <w:r w:rsidR="00785D64" w:rsidRPr="0087316C">
        <w:t xml:space="preserve"> </w:t>
      </w:r>
      <w:r w:rsidR="00A62D23">
        <w:t>machine learning and deep learning</w:t>
      </w:r>
      <w:r w:rsidR="00AD3A5B">
        <w:t xml:space="preserve"> model</w:t>
      </w:r>
      <w:r w:rsidR="00A62D23">
        <w:t xml:space="preserve"> development</w:t>
      </w:r>
      <w:r w:rsidR="00075ED1" w:rsidRPr="0087316C">
        <w:t>.</w:t>
      </w:r>
      <w:r w:rsidR="00142DE2" w:rsidRPr="0087316C">
        <w:t xml:space="preserve"> </w:t>
      </w:r>
      <w:r w:rsidR="00861291" w:rsidRPr="0087316C">
        <w:t xml:space="preserve"> </w:t>
      </w:r>
      <w:r w:rsidR="00D33184">
        <w:t>Use distributed frameworks to solve big data problems</w:t>
      </w:r>
      <w:r w:rsidR="007E79A4" w:rsidRPr="0087316C">
        <w:t>.</w:t>
      </w:r>
      <w:r w:rsidR="00230B7A">
        <w:t xml:space="preserve"> </w:t>
      </w:r>
      <w:r w:rsidR="004636D3">
        <w:t xml:space="preserve"> </w:t>
      </w:r>
      <w:r w:rsidR="00862574" w:rsidRPr="0087316C">
        <w:t>D</w:t>
      </w:r>
      <w:r w:rsidR="00785D64" w:rsidRPr="0087316C">
        <w:t xml:space="preserve">evelop and implement </w:t>
      </w:r>
      <w:r w:rsidR="00607855">
        <w:t xml:space="preserve">data </w:t>
      </w:r>
      <w:r w:rsidR="00DF19E6">
        <w:t>engineering</w:t>
      </w:r>
      <w:r w:rsidR="00607855">
        <w:t xml:space="preserve"> </w:t>
      </w:r>
      <w:r w:rsidR="00785D64" w:rsidRPr="0087316C">
        <w:t>workflow</w:t>
      </w:r>
      <w:r w:rsidR="000E61F5" w:rsidRPr="0087316C">
        <w:t>s</w:t>
      </w:r>
      <w:r w:rsidR="00785D64" w:rsidRPr="0087316C">
        <w:t>, practices, and procedures</w:t>
      </w:r>
      <w:r w:rsidR="00AD3A5B">
        <w:t xml:space="preserve">. </w:t>
      </w:r>
      <w:r w:rsidR="004636D3">
        <w:t xml:space="preserve"> </w:t>
      </w:r>
      <w:r w:rsidR="00AD3A5B" w:rsidRPr="0087316C">
        <w:t xml:space="preserve">Interface with </w:t>
      </w:r>
      <w:r w:rsidR="00A62D23">
        <w:t>other dis</w:t>
      </w:r>
      <w:r w:rsidR="004B11F3">
        <w:t>ci</w:t>
      </w:r>
      <w:r w:rsidR="00A62D23">
        <w:t>plines for the whole data analysis</w:t>
      </w:r>
      <w:r w:rsidR="00AD3A5B" w:rsidRPr="0087316C">
        <w:t xml:space="preserve"> lifecycle. </w:t>
      </w:r>
      <w:r w:rsidR="00785D64" w:rsidRPr="0087316C">
        <w:t xml:space="preserve"> Mentor </w:t>
      </w:r>
      <w:r w:rsidR="007B60AC" w:rsidRPr="0087316C">
        <w:t>junior</w:t>
      </w:r>
      <w:r w:rsidR="00785D64" w:rsidRPr="0087316C">
        <w:t xml:space="preserve"> engineers.</w:t>
      </w:r>
      <w:r w:rsidR="00861291" w:rsidRPr="0087316C">
        <w:t xml:space="preserve"> </w:t>
      </w:r>
      <w:r w:rsidR="0094126B">
        <w:t>Estimate</w:t>
      </w:r>
      <w:r w:rsidR="00785D64" w:rsidRPr="0087316C">
        <w:t xml:space="preserve"> </w:t>
      </w:r>
      <w:r w:rsidR="005960A4">
        <w:t>man-hour</w:t>
      </w:r>
      <w:r w:rsidR="0094126B">
        <w:t>s</w:t>
      </w:r>
      <w:r w:rsidR="005960A4">
        <w:t xml:space="preserve"> </w:t>
      </w:r>
      <w:r w:rsidR="00785D64" w:rsidRPr="0087316C">
        <w:t xml:space="preserve">and </w:t>
      </w:r>
      <w:r w:rsidR="0094126B">
        <w:t xml:space="preserve">prepare </w:t>
      </w:r>
      <w:r w:rsidR="00413389" w:rsidRPr="0087316C">
        <w:t xml:space="preserve">bid </w:t>
      </w:r>
      <w:r w:rsidR="0049279B" w:rsidRPr="0087316C">
        <w:t>proposals</w:t>
      </w:r>
      <w:r w:rsidR="00785D64" w:rsidRPr="0087316C">
        <w:t xml:space="preserve">. </w:t>
      </w:r>
      <w:r w:rsidR="004636D3">
        <w:t xml:space="preserve"> </w:t>
      </w:r>
      <w:r w:rsidR="00785D64" w:rsidRPr="0087316C">
        <w:t>Deliver g</w:t>
      </w:r>
      <w:r w:rsidR="000E61F5" w:rsidRPr="0087316C">
        <w:t>reat</w:t>
      </w:r>
      <w:r w:rsidR="00785D64" w:rsidRPr="0087316C">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2921730B"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w:t>
      </w:r>
      <w:r w:rsidR="00385E12">
        <w:rPr>
          <w:rFonts w:cs="Arial"/>
          <w:noProof/>
          <w:color w:val="000000" w:themeColor="text1"/>
          <w:lang w:val="en-GB"/>
        </w:rPr>
        <w:t>wo</w:t>
      </w:r>
      <w:r w:rsidR="0075761B">
        <w:rPr>
          <w:rFonts w:cs="Arial"/>
          <w:noProof/>
          <w:color w:val="000000" w:themeColor="text1"/>
          <w:lang w:val="en-GB"/>
        </w:rPr>
        <w:t>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0D0C8F">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61526438" w:rsidR="0008342F" w:rsidRPr="0087316C" w:rsidRDefault="00FE1F24" w:rsidP="00CF04FB">
      <w:pPr>
        <w:pStyle w:val="Heading2"/>
      </w:pPr>
      <w:r>
        <w:t>Data Process</w:t>
      </w:r>
      <w:r w:rsidR="00E80329">
        <w:t>ing</w:t>
      </w:r>
      <w:r w:rsidR="0008342F" w:rsidRPr="0087316C">
        <w:t xml:space="preserve"> Engineer, Circor</w:t>
      </w:r>
      <w:r w:rsidR="001C5F44">
        <w:t xml:space="preserve"> </w:t>
      </w:r>
      <w:r w:rsidR="0044584E">
        <w:t>Energy</w:t>
      </w:r>
      <w:r w:rsidR="0008342F" w:rsidRPr="0087316C">
        <w:t xml:space="preserve">, </w:t>
      </w:r>
      <w:r w:rsidR="0008342F" w:rsidRPr="0087316C">
        <w:tab/>
        <w:t>2008-2011</w:t>
      </w:r>
    </w:p>
    <w:p w14:paraId="565E76F7" w14:textId="16039668" w:rsidR="001F748C" w:rsidRPr="001F748C" w:rsidRDefault="001E2168" w:rsidP="001F748C">
      <w:r>
        <w:t xml:space="preserve">Flow and motion control </w:t>
      </w:r>
      <w:r w:rsidR="00F400A6">
        <w:t>solution provider</w:t>
      </w:r>
      <w:r w:rsidR="001F748C" w:rsidRPr="00C42C70">
        <w:t xml:space="preserve">, </w:t>
      </w:r>
      <w:r w:rsidR="001F748C">
        <w:t>$</w:t>
      </w:r>
      <w:r w:rsidR="001F748C" w:rsidRPr="00C42C70">
        <w:t>1</w:t>
      </w:r>
      <w:r w:rsidR="00D143C3">
        <w:t>.1</w:t>
      </w:r>
      <w:r w:rsidR="001F748C">
        <w:t xml:space="preserve">bn </w:t>
      </w:r>
      <w:r w:rsidR="001F748C" w:rsidRPr="00C42C70">
        <w:t>rev</w:t>
      </w:r>
      <w:r w:rsidR="00811387">
        <w:t>enu</w:t>
      </w:r>
      <w:r w:rsidR="001F748C" w:rsidRPr="00C42C70">
        <w:t xml:space="preserve">e, </w:t>
      </w:r>
      <w:r w:rsidR="004623D0">
        <w:t>4</w:t>
      </w:r>
      <w:r w:rsidR="001F748C" w:rsidRPr="00C42C70">
        <w:t>,</w:t>
      </w:r>
      <w:r w:rsidR="004623D0">
        <w:t>4</w:t>
      </w:r>
      <w:r w:rsidR="001F748C" w:rsidRPr="00C42C70">
        <w:t xml:space="preserve">00 </w:t>
      </w:r>
      <w:bookmarkStart w:id="1" w:name="_GoBack"/>
      <w:bookmarkEnd w:id="1"/>
      <w:r w:rsidR="001F748C" w:rsidRPr="00C42C70">
        <w:t>empl</w:t>
      </w:r>
      <w:r w:rsidR="00811387">
        <w:t>o</w:t>
      </w:r>
      <w:r w:rsidR="001F748C" w:rsidRPr="00C42C70">
        <w:t>yees.</w:t>
      </w:r>
    </w:p>
    <w:p w14:paraId="27A158B6" w14:textId="0E2C58FC" w:rsidR="0008342F" w:rsidRPr="0087316C" w:rsidRDefault="0008342F" w:rsidP="000D0C8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D0C8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D0C8F">
      <w:pPr>
        <w:pStyle w:val="BodyText"/>
      </w:pPr>
      <w:r w:rsidRPr="0087316C">
        <w:t>The University of Nottingham, 2002 to 2006 – Research Assistant</w:t>
      </w:r>
    </w:p>
    <w:p w14:paraId="6B3436F9" w14:textId="77777777" w:rsidR="0008342F" w:rsidRPr="0087316C" w:rsidRDefault="0008342F" w:rsidP="000D0C8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D0C8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D0C8F">
      <w:pPr>
        <w:pStyle w:val="BodyText"/>
      </w:pPr>
      <w:r w:rsidRPr="0087316C">
        <w:t>Doctor of Philosophy (Ph.D.), Chemical and Environmental Engineering, University of Nottingham</w:t>
      </w:r>
    </w:p>
    <w:p w14:paraId="75C3D9FF" w14:textId="77777777" w:rsidR="0008342F" w:rsidRPr="0087316C" w:rsidRDefault="0008342F" w:rsidP="000D0C8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D0C8F">
      <w:pPr>
        <w:pStyle w:val="BodyText"/>
      </w:pPr>
      <w:r w:rsidRPr="0087316C">
        <w:t>Licensed Professional Engineer, Texas (#118804)</w:t>
      </w:r>
    </w:p>
    <w:p w14:paraId="33EF138A" w14:textId="39365F29" w:rsidR="0008342F" w:rsidRDefault="0008342F" w:rsidP="000D0C8F">
      <w:pPr>
        <w:pStyle w:val="BodyText"/>
      </w:pPr>
      <w:r w:rsidRPr="0087316C">
        <w:t>Chartered Engineer, Engineering Council, UK</w:t>
      </w:r>
    </w:p>
    <w:p w14:paraId="29EB87D0" w14:textId="5D704864" w:rsidR="0008342F" w:rsidRPr="0063313D" w:rsidRDefault="0041658B" w:rsidP="000D0C8F">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9343C" w14:textId="77777777" w:rsidR="002D1200" w:rsidRDefault="002D1200" w:rsidP="007213CA">
      <w:r>
        <w:separator/>
      </w:r>
    </w:p>
    <w:p w14:paraId="65C5A142" w14:textId="77777777" w:rsidR="002D1200" w:rsidRDefault="002D1200" w:rsidP="007213CA"/>
    <w:p w14:paraId="69C85B68" w14:textId="77777777" w:rsidR="002D1200" w:rsidRDefault="002D1200" w:rsidP="007213CA"/>
    <w:p w14:paraId="46679D57" w14:textId="77777777" w:rsidR="002D1200" w:rsidRDefault="002D1200" w:rsidP="007213CA"/>
  </w:endnote>
  <w:endnote w:type="continuationSeparator" w:id="0">
    <w:p w14:paraId="35F8F1E3" w14:textId="77777777" w:rsidR="002D1200" w:rsidRDefault="002D1200" w:rsidP="007213CA">
      <w:r>
        <w:continuationSeparator/>
      </w:r>
    </w:p>
    <w:p w14:paraId="2A645FD7" w14:textId="77777777" w:rsidR="002D1200" w:rsidRDefault="002D1200" w:rsidP="007213CA"/>
    <w:p w14:paraId="67BD94CB" w14:textId="77777777" w:rsidR="002D1200" w:rsidRDefault="002D1200" w:rsidP="007213CA"/>
    <w:p w14:paraId="6F0219D8" w14:textId="77777777" w:rsidR="002D1200" w:rsidRDefault="002D1200" w:rsidP="007213CA"/>
  </w:endnote>
  <w:endnote w:type="continuationNotice" w:id="1">
    <w:p w14:paraId="0E1B9400" w14:textId="77777777" w:rsidR="002D1200" w:rsidRDefault="002D12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42CA" w14:textId="77777777" w:rsidR="002D1200" w:rsidRDefault="002D1200" w:rsidP="007213CA">
      <w:r>
        <w:separator/>
      </w:r>
    </w:p>
    <w:p w14:paraId="226809CA" w14:textId="77777777" w:rsidR="002D1200" w:rsidRDefault="002D1200" w:rsidP="007213CA"/>
    <w:p w14:paraId="0C4C4C06" w14:textId="77777777" w:rsidR="002D1200" w:rsidRDefault="002D1200" w:rsidP="007213CA"/>
    <w:p w14:paraId="660D3A26" w14:textId="77777777" w:rsidR="002D1200" w:rsidRDefault="002D1200" w:rsidP="007213CA"/>
  </w:footnote>
  <w:footnote w:type="continuationSeparator" w:id="0">
    <w:p w14:paraId="5FA98738" w14:textId="77777777" w:rsidR="002D1200" w:rsidRDefault="002D1200" w:rsidP="007213CA">
      <w:r>
        <w:continuationSeparator/>
      </w:r>
    </w:p>
    <w:p w14:paraId="05B5540D" w14:textId="77777777" w:rsidR="002D1200" w:rsidRDefault="002D1200" w:rsidP="007213CA"/>
    <w:p w14:paraId="18662EFF" w14:textId="77777777" w:rsidR="002D1200" w:rsidRDefault="002D1200" w:rsidP="007213CA"/>
    <w:p w14:paraId="2325AFED" w14:textId="77777777" w:rsidR="002D1200" w:rsidRDefault="002D1200" w:rsidP="007213CA"/>
  </w:footnote>
  <w:footnote w:type="continuationNotice" w:id="1">
    <w:p w14:paraId="2040F393" w14:textId="77777777" w:rsidR="002D1200" w:rsidRDefault="002D120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GpBQAmjoQJ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255"/>
    <w:rsid w:val="000C03F2"/>
    <w:rsid w:val="000C2B13"/>
    <w:rsid w:val="000C583A"/>
    <w:rsid w:val="000C70B3"/>
    <w:rsid w:val="000D0C8F"/>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5F44"/>
    <w:rsid w:val="001C7E71"/>
    <w:rsid w:val="001D094F"/>
    <w:rsid w:val="001D3089"/>
    <w:rsid w:val="001D41E3"/>
    <w:rsid w:val="001D525F"/>
    <w:rsid w:val="001D591A"/>
    <w:rsid w:val="001D7CDA"/>
    <w:rsid w:val="001E1977"/>
    <w:rsid w:val="001E1E63"/>
    <w:rsid w:val="001E2131"/>
    <w:rsid w:val="001E2168"/>
    <w:rsid w:val="001E6DD1"/>
    <w:rsid w:val="001F0FFF"/>
    <w:rsid w:val="001F159F"/>
    <w:rsid w:val="001F19CB"/>
    <w:rsid w:val="001F4600"/>
    <w:rsid w:val="001F54C5"/>
    <w:rsid w:val="001F748C"/>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2992"/>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1200"/>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8B5"/>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58D"/>
    <w:rsid w:val="00374CF0"/>
    <w:rsid w:val="003812D8"/>
    <w:rsid w:val="0038225A"/>
    <w:rsid w:val="00383801"/>
    <w:rsid w:val="00385E12"/>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33AB9"/>
    <w:rsid w:val="00440943"/>
    <w:rsid w:val="00442373"/>
    <w:rsid w:val="0044584E"/>
    <w:rsid w:val="00445D98"/>
    <w:rsid w:val="00445EA7"/>
    <w:rsid w:val="00451FC9"/>
    <w:rsid w:val="00452459"/>
    <w:rsid w:val="00452B13"/>
    <w:rsid w:val="004538AD"/>
    <w:rsid w:val="00455498"/>
    <w:rsid w:val="004566F1"/>
    <w:rsid w:val="00461123"/>
    <w:rsid w:val="00461183"/>
    <w:rsid w:val="004617BE"/>
    <w:rsid w:val="00461BEF"/>
    <w:rsid w:val="004623D0"/>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11F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67D42"/>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A70A3"/>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88D"/>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17D53"/>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3051"/>
    <w:rsid w:val="006644CF"/>
    <w:rsid w:val="0067087B"/>
    <w:rsid w:val="00670F94"/>
    <w:rsid w:val="0067270B"/>
    <w:rsid w:val="00672C5C"/>
    <w:rsid w:val="00672D61"/>
    <w:rsid w:val="00673637"/>
    <w:rsid w:val="0068221E"/>
    <w:rsid w:val="006841DD"/>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87"/>
    <w:rsid w:val="008113E1"/>
    <w:rsid w:val="00812BB8"/>
    <w:rsid w:val="008149ED"/>
    <w:rsid w:val="0081680D"/>
    <w:rsid w:val="00816B58"/>
    <w:rsid w:val="00820C69"/>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41E"/>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6F03"/>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2A2B"/>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2F97"/>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2564"/>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2C70"/>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451"/>
    <w:rsid w:val="00CF3C5F"/>
    <w:rsid w:val="00CF3F19"/>
    <w:rsid w:val="00CF4463"/>
    <w:rsid w:val="00CF6AB1"/>
    <w:rsid w:val="00CF74CF"/>
    <w:rsid w:val="00CF7B33"/>
    <w:rsid w:val="00D00F2B"/>
    <w:rsid w:val="00D06BB0"/>
    <w:rsid w:val="00D06D3F"/>
    <w:rsid w:val="00D0788C"/>
    <w:rsid w:val="00D11AE4"/>
    <w:rsid w:val="00D143C1"/>
    <w:rsid w:val="00D143C3"/>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9E6"/>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EF77A4"/>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37355"/>
    <w:rsid w:val="00F400A6"/>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22B"/>
    <w:rsid w:val="00F93AD1"/>
    <w:rsid w:val="00F95447"/>
    <w:rsid w:val="00F97A87"/>
    <w:rsid w:val="00F97B9C"/>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0D0C8F"/>
    <w:pPr>
      <w:spacing w:after="60"/>
      <w:ind w:left="187"/>
    </w:pPr>
    <w:rPr>
      <w:rFonts w:cs="Arial"/>
      <w:noProof/>
      <w:color w:val="000000" w:themeColor="text1"/>
      <w:lang w:val="en-GB"/>
    </w:rPr>
  </w:style>
  <w:style w:type="character" w:customStyle="1" w:styleId="BodyTextChar">
    <w:name w:val="Body Text Char"/>
    <w:basedOn w:val="DefaultParagraphFont"/>
    <w:link w:val="BodyText"/>
    <w:locked/>
    <w:rsid w:val="000D0C8F"/>
    <w:rPr>
      <w:rFonts w:ascii="Arial" w:eastAsia="Calibri" w:hAnsi="Arial" w:cs="Arial"/>
      <w:noProof/>
      <w:color w:val="000000" w:themeColor="text1"/>
      <w:lang w:val="en-GB"/>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8881164-A041-4564-9E49-CFE9689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769</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30</cp:revision>
  <cp:lastPrinted>2020-01-14T13:14:00Z</cp:lastPrinted>
  <dcterms:created xsi:type="dcterms:W3CDTF">2020-02-20T12:39:00Z</dcterms:created>
  <dcterms:modified xsi:type="dcterms:W3CDTF">2020-02-21T14:22:00Z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