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8255" w14:textId="40336811" w:rsidR="000A1445" w:rsidRPr="00982555" w:rsidRDefault="00BA3C34" w:rsidP="00BA3C34">
      <w:pPr>
        <w:pStyle w:val="aa"/>
        <w:rPr>
          <w:rFonts w:ascii="Tahoma" w:hAnsi="Tahoma" w:cs="Tahoma"/>
          <w:b w:val="0"/>
          <w:color w:val="9900FF"/>
          <w:sz w:val="44"/>
          <w:szCs w:val="44"/>
        </w:rPr>
      </w:pPr>
      <w:r w:rsidRPr="00BA3C34">
        <w:rPr>
          <w:rFonts w:ascii="Tahoma" w:hAnsi="Tahoma" w:cs="Tahoma"/>
          <w:b w:val="0"/>
          <w:color w:val="9900FF"/>
          <w:sz w:val="44"/>
          <w:szCs w:val="44"/>
          <w:lang w:eastAsia="ko-KR"/>
        </w:rPr>
        <w:t xml:space="preserve">Classification of degenerative arthritis using </w:t>
      </w:r>
      <w:proofErr w:type="spellStart"/>
      <w:r w:rsidRPr="00BA3C34">
        <w:rPr>
          <w:rFonts w:ascii="Tahoma" w:hAnsi="Tahoma" w:cs="Tahoma"/>
          <w:b w:val="0"/>
          <w:color w:val="9900FF"/>
          <w:sz w:val="44"/>
          <w:szCs w:val="44"/>
          <w:lang w:eastAsia="ko-KR"/>
        </w:rPr>
        <w:t>Xception</w:t>
      </w:r>
      <w:proofErr w:type="spellEnd"/>
      <w:r w:rsidRPr="00BA3C34">
        <w:rPr>
          <w:rFonts w:ascii="Tahoma" w:hAnsi="Tahoma" w:cs="Tahoma"/>
          <w:b w:val="0"/>
          <w:color w:val="9900FF"/>
          <w:sz w:val="44"/>
          <w:szCs w:val="44"/>
          <w:lang w:eastAsia="ko-KR"/>
        </w:rPr>
        <w:t xml:space="preserve"> model in radiographic images</w:t>
      </w:r>
    </w:p>
    <w:p w14:paraId="0ACCBE70" w14:textId="77777777" w:rsidR="000A1445" w:rsidRPr="00A04CB7" w:rsidRDefault="000A1445" w:rsidP="000A1445">
      <w:pPr>
        <w:widowControl/>
        <w:jc w:val="center"/>
        <w:rPr>
          <w:rFonts w:ascii="Times New Roman" w:hAnsi="Times New Roman" w:cs="Times"/>
          <w:noProof w:val="0"/>
        </w:rPr>
      </w:pPr>
    </w:p>
    <w:p w14:paraId="6BB29412" w14:textId="2AA1C57F" w:rsidR="000A1445" w:rsidRPr="00A04CB7" w:rsidRDefault="00332363" w:rsidP="000A1445">
      <w:pPr>
        <w:widowControl/>
        <w:jc w:val="center"/>
        <w:rPr>
          <w:rFonts w:ascii="Times New Roman" w:eastAsia="맑은 고딕" w:hAnsi="Times New Roman"/>
          <w:b/>
          <w:noProof w:val="0"/>
          <w:lang w:eastAsia="ko-KR"/>
        </w:rPr>
      </w:pPr>
      <w:r>
        <w:rPr>
          <w:rFonts w:ascii="Times New Roman" w:eastAsia="바탕" w:hAnsi="Times New Roman"/>
          <w:b/>
          <w:noProof w:val="0"/>
          <w:lang w:eastAsia="ko-KR"/>
        </w:rPr>
        <w:t>Sang-min Lee</w:t>
      </w:r>
      <w:r w:rsidR="00197A4B">
        <w:rPr>
          <w:rFonts w:ascii="Times New Roman" w:eastAsia="바탕" w:hAnsi="Times New Roman" w:hint="eastAsia"/>
          <w:b/>
          <w:noProof w:val="0"/>
          <w:lang w:eastAsia="ko-KR"/>
        </w:rPr>
        <w:t xml:space="preserve"> </w:t>
      </w:r>
      <w:r w:rsidR="00FA1A6B" w:rsidRPr="00A04CB7">
        <w:rPr>
          <w:rFonts w:ascii="Times New Roman" w:eastAsia="바탕" w:hAnsi="Times New Roman" w:hint="eastAsia"/>
          <w:b/>
          <w:noProof w:val="0"/>
          <w:lang w:eastAsia="ko-KR"/>
        </w:rPr>
        <w:t>and</w:t>
      </w:r>
      <w:r w:rsidR="000A1445" w:rsidRPr="00A04CB7">
        <w:rPr>
          <w:rFonts w:ascii="Times New Roman" w:eastAsia="바탕" w:hAnsi="Times New Roman"/>
          <w:b/>
          <w:noProof w:val="0"/>
          <w:lang w:eastAsia="ko-KR"/>
        </w:rPr>
        <w:t xml:space="preserve"> </w:t>
      </w:r>
      <w:proofErr w:type="spellStart"/>
      <w:r>
        <w:rPr>
          <w:rFonts w:ascii="Times New Roman" w:eastAsia="바탕" w:hAnsi="Times New Roman"/>
          <w:b/>
          <w:noProof w:val="0"/>
          <w:lang w:eastAsia="ko-KR"/>
        </w:rPr>
        <w:t>Namgi</w:t>
      </w:r>
      <w:proofErr w:type="spellEnd"/>
      <w:r w:rsidR="000D20D0">
        <w:rPr>
          <w:rFonts w:ascii="Times New Roman" w:eastAsia="바탕" w:hAnsi="Times New Roman" w:hint="eastAsia"/>
          <w:b/>
          <w:lang w:eastAsia="ko-KR"/>
        </w:rPr>
        <w:t xml:space="preserve"> </w:t>
      </w:r>
      <w:r>
        <w:rPr>
          <w:rFonts w:ascii="Times New Roman" w:eastAsia="바탕" w:hAnsi="Times New Roman"/>
          <w:b/>
          <w:lang w:eastAsia="ko-KR"/>
        </w:rPr>
        <w:t>Kim</w:t>
      </w:r>
    </w:p>
    <w:p w14:paraId="3CE75805" w14:textId="2A936989" w:rsidR="000A1445" w:rsidRPr="00FF71E9" w:rsidRDefault="005E6B12" w:rsidP="000A1445">
      <w:pPr>
        <w:pStyle w:val="Affiliation"/>
        <w:widowControl w:val="0"/>
        <w:rPr>
          <w:i w:val="0"/>
          <w:sz w:val="18"/>
          <w:lang w:eastAsia="ko-KR"/>
        </w:rPr>
      </w:pPr>
      <w:proofErr w:type="spellStart"/>
      <w:r>
        <w:rPr>
          <w:i w:val="0"/>
          <w:sz w:val="18"/>
          <w:lang w:eastAsia="ko-KR"/>
        </w:rPr>
        <w:t>K</w:t>
      </w:r>
      <w:r w:rsidR="00531737" w:rsidRPr="00531737">
        <w:rPr>
          <w:i w:val="0"/>
          <w:sz w:val="18"/>
          <w:lang w:eastAsia="ko-KR"/>
        </w:rPr>
        <w:t>yonggi</w:t>
      </w:r>
      <w:proofErr w:type="spellEnd"/>
      <w:r w:rsidR="00531737" w:rsidRPr="00531737">
        <w:rPr>
          <w:i w:val="0"/>
          <w:sz w:val="18"/>
          <w:lang w:eastAsia="ko-KR"/>
        </w:rPr>
        <w:t xml:space="preserve"> university Department of computer science</w:t>
      </w:r>
    </w:p>
    <w:p w14:paraId="12289DCC" w14:textId="34C800A0" w:rsidR="000A1445" w:rsidRPr="00FF71E9" w:rsidRDefault="000D20D0" w:rsidP="000A1445">
      <w:pPr>
        <w:pStyle w:val="Affiliation"/>
        <w:widowControl w:val="0"/>
        <w:rPr>
          <w:i w:val="0"/>
          <w:color w:val="000000"/>
          <w:sz w:val="18"/>
        </w:rPr>
      </w:pPr>
      <w:r w:rsidRPr="00FF71E9">
        <w:rPr>
          <w:rFonts w:hint="eastAsia"/>
          <w:i w:val="0"/>
          <w:sz w:val="18"/>
          <w:lang w:eastAsia="ko-KR"/>
        </w:rPr>
        <w:t>S</w:t>
      </w:r>
      <w:r w:rsidR="00411D59">
        <w:rPr>
          <w:i w:val="0"/>
          <w:sz w:val="18"/>
          <w:lang w:eastAsia="ko-KR"/>
        </w:rPr>
        <w:t>uwon</w:t>
      </w:r>
      <w:r w:rsidR="00197A4B" w:rsidRPr="00FF71E9">
        <w:rPr>
          <w:rFonts w:hint="eastAsia"/>
          <w:i w:val="0"/>
          <w:sz w:val="18"/>
          <w:lang w:eastAsia="ko-KR"/>
        </w:rPr>
        <w:t>, South Korea</w:t>
      </w:r>
    </w:p>
    <w:p w14:paraId="3B3A56C1" w14:textId="55773326" w:rsidR="000A1445" w:rsidRPr="00FF71E9" w:rsidRDefault="000A1445" w:rsidP="00197A4B">
      <w:pPr>
        <w:pStyle w:val="Affiliation"/>
        <w:widowControl w:val="0"/>
        <w:rPr>
          <w:i w:val="0"/>
          <w:sz w:val="18"/>
          <w:lang w:val="fr-FR" w:eastAsia="ko-KR"/>
        </w:rPr>
      </w:pPr>
      <w:r w:rsidRPr="00FF71E9">
        <w:rPr>
          <w:i w:val="0"/>
          <w:sz w:val="18"/>
          <w:lang w:val="fr-FR" w:eastAsia="ko-KR"/>
        </w:rPr>
        <w:t xml:space="preserve">[e-mail: </w:t>
      </w:r>
      <w:r w:rsidR="00197A4B" w:rsidRPr="00FF71E9">
        <w:rPr>
          <w:rFonts w:hint="eastAsia"/>
          <w:i w:val="0"/>
          <w:sz w:val="18"/>
          <w:lang w:val="fr-FR" w:eastAsia="ko-KR"/>
        </w:rPr>
        <w:t xml:space="preserve"> </w:t>
      </w:r>
      <w:r w:rsidR="00411D59">
        <w:rPr>
          <w:i w:val="0"/>
          <w:sz w:val="18"/>
          <w:lang w:val="fr-FR" w:eastAsia="ko-KR"/>
        </w:rPr>
        <w:t>d9249@kyonggi.ac.kr,</w:t>
      </w:r>
      <w:r w:rsidR="000D20D0" w:rsidRPr="00FF71E9">
        <w:rPr>
          <w:rFonts w:hint="eastAsia"/>
          <w:i w:val="0"/>
          <w:sz w:val="18"/>
          <w:lang w:val="fr-FR" w:eastAsia="ko-KR"/>
        </w:rPr>
        <w:t xml:space="preserve"> </w:t>
      </w:r>
      <w:r w:rsidR="00411D59">
        <w:rPr>
          <w:i w:val="0"/>
          <w:sz w:val="18"/>
          <w:lang w:val="fr-FR" w:eastAsia="ko-KR"/>
        </w:rPr>
        <w:t>ngkim</w:t>
      </w:r>
      <w:r w:rsidR="000D20D0" w:rsidRPr="00FF71E9">
        <w:rPr>
          <w:rFonts w:hint="eastAsia"/>
          <w:i w:val="0"/>
          <w:sz w:val="18"/>
          <w:lang w:val="fr-FR" w:eastAsia="ko-KR"/>
        </w:rPr>
        <w:t>@</w:t>
      </w:r>
      <w:r w:rsidR="00411D59">
        <w:rPr>
          <w:i w:val="0"/>
          <w:sz w:val="18"/>
          <w:lang w:val="fr-FR" w:eastAsia="ko-KR"/>
        </w:rPr>
        <w:t>kyonggi.ac.kr</w:t>
      </w:r>
      <w:r w:rsidRPr="00FF71E9">
        <w:rPr>
          <w:i w:val="0"/>
          <w:sz w:val="18"/>
          <w:lang w:val="fr-FR" w:eastAsia="ko-KR"/>
        </w:rPr>
        <w:t>]</w:t>
      </w:r>
    </w:p>
    <w:p w14:paraId="481EF411" w14:textId="5EBB68D9" w:rsidR="000A1445" w:rsidRPr="00FF71E9" w:rsidRDefault="000A1445" w:rsidP="000A1445">
      <w:pPr>
        <w:pStyle w:val="Affiliation"/>
        <w:widowControl w:val="0"/>
        <w:rPr>
          <w:i w:val="0"/>
          <w:color w:val="000000"/>
          <w:sz w:val="18"/>
          <w:lang w:val="fr-FR" w:eastAsia="ko-KR"/>
        </w:rPr>
      </w:pPr>
      <w:r w:rsidRPr="00FF71E9">
        <w:rPr>
          <w:i w:val="0"/>
          <w:sz w:val="18"/>
          <w:lang w:val="fr-FR"/>
        </w:rPr>
        <w:t xml:space="preserve">*Corresponding author: </w:t>
      </w:r>
      <w:r w:rsidR="000D20D0" w:rsidRPr="00FF71E9">
        <w:rPr>
          <w:rFonts w:hint="eastAsia"/>
          <w:i w:val="0"/>
          <w:sz w:val="18"/>
          <w:lang w:val="fr-FR" w:eastAsia="ko-KR"/>
        </w:rPr>
        <w:t>Sa</w:t>
      </w:r>
      <w:r w:rsidR="00944894">
        <w:rPr>
          <w:i w:val="0"/>
          <w:sz w:val="18"/>
          <w:lang w:val="fr-FR" w:eastAsia="ko-KR"/>
        </w:rPr>
        <w:t>ngmin</w:t>
      </w:r>
      <w:r w:rsidR="000D20D0" w:rsidRPr="00FF71E9">
        <w:rPr>
          <w:rFonts w:hint="eastAsia"/>
          <w:i w:val="0"/>
          <w:sz w:val="18"/>
          <w:lang w:val="fr-FR" w:eastAsia="ko-KR"/>
        </w:rPr>
        <w:t xml:space="preserve"> Lee</w:t>
      </w:r>
    </w:p>
    <w:p w14:paraId="668614BA" w14:textId="77777777" w:rsidR="000A1445" w:rsidRPr="00A04CB7" w:rsidRDefault="000A1445" w:rsidP="000A1445">
      <w:pPr>
        <w:pStyle w:val="Affiliation"/>
        <w:widowControl w:val="0"/>
        <w:rPr>
          <w:i w:val="0"/>
          <w:sz w:val="20"/>
          <w:lang w:val="fr-FR" w:eastAsia="ko-KR"/>
        </w:rPr>
      </w:pPr>
    </w:p>
    <w:p w14:paraId="40D61AA2" w14:textId="77777777" w:rsidR="000A1445" w:rsidRPr="00A04CB7" w:rsidRDefault="00022C54" w:rsidP="000A1445">
      <w:pPr>
        <w:widowControl/>
        <w:jc w:val="center"/>
        <w:rPr>
          <w:rFonts w:ascii="바탕" w:eastAsia="바탕" w:hAnsi="바탕"/>
          <w:lang w:eastAsia="zh-CN"/>
        </w:rPr>
      </w:pPr>
      <w:r w:rsidRPr="00A04CB7">
        <w:rPr>
          <w:rFonts w:ascii="바탕" w:eastAsia="바탕" w:hAnsi="바탕"/>
          <w:lang w:eastAsia="zh-CN"/>
        </w:rPr>
        <mc:AlternateContent>
          <mc:Choice Requires="wps">
            <w:drawing>
              <wp:anchor distT="0" distB="0" distL="114300" distR="114300" simplePos="0" relativeHeight="251658240" behindDoc="0" locked="0" layoutInCell="1" allowOverlap="1" wp14:anchorId="152B4EB0" wp14:editId="39767374">
                <wp:simplePos x="0" y="0"/>
                <wp:positionH relativeFrom="column">
                  <wp:posOffset>0</wp:posOffset>
                </wp:positionH>
                <wp:positionV relativeFrom="paragraph">
                  <wp:posOffset>138430</wp:posOffset>
                </wp:positionV>
                <wp:extent cx="5208905" cy="0"/>
                <wp:effectExtent l="0" t="0" r="0" b="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8FFB6"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" strokecolor="#90f" strokeweight="1pt">
                <o:lock v:ext="edit" shapetype="f"/>
                <w10:wrap type="topAndBottom"/>
              </v:line>
            </w:pict>
          </mc:Fallback>
        </mc:AlternateContent>
      </w:r>
    </w:p>
    <w:p w14:paraId="70C88460" w14:textId="77777777" w:rsidR="000A1445" w:rsidRPr="00BE2E09" w:rsidRDefault="000A1445" w:rsidP="000A1445">
      <w:pPr>
        <w:autoSpaceDE/>
        <w:autoSpaceDN/>
        <w:adjustRightInd/>
        <w:jc w:val="center"/>
        <w:rPr>
          <w:rFonts w:ascii="Arial" w:hAnsi="Arial" w:cs="Arial"/>
          <w:b/>
          <w:bCs/>
          <w:i/>
          <w:noProof w:val="0"/>
          <w:lang w:eastAsia="zh-CN"/>
        </w:rPr>
      </w:pPr>
      <w:r w:rsidRPr="00BE2E09">
        <w:rPr>
          <w:rFonts w:ascii="Arial" w:eastAsia="바탕" w:hAnsi="Arial" w:cs="Arial"/>
          <w:b/>
          <w:bCs/>
          <w:i/>
          <w:noProof w:val="0"/>
          <w:lang w:eastAsia="ko-KR"/>
        </w:rPr>
        <w:t>Abstract</w:t>
      </w:r>
    </w:p>
    <w:p w14:paraId="578B5AAC" w14:textId="77777777" w:rsidR="000A1445" w:rsidRPr="00BE2E09" w:rsidRDefault="000A1445" w:rsidP="000A1445">
      <w:pPr>
        <w:autoSpaceDE/>
        <w:autoSpaceDN/>
        <w:adjustRightInd/>
        <w:jc w:val="center"/>
        <w:rPr>
          <w:rFonts w:ascii="Arial" w:hAnsi="Arial" w:cs="Arial"/>
          <w:b/>
          <w:bCs/>
          <w:noProof w:val="0"/>
          <w:lang w:eastAsia="zh-CN"/>
        </w:rPr>
      </w:pPr>
    </w:p>
    <w:p w14:paraId="301AB5D7" w14:textId="2EB159A5" w:rsidR="001237F3" w:rsidRPr="00FF71E9" w:rsidRDefault="001237F3" w:rsidP="00197A4B">
      <w:pPr>
        <w:pStyle w:val="AbstractText"/>
        <w:ind w:firstLine="0"/>
        <w:rPr>
          <w:sz w:val="18"/>
          <w:lang w:eastAsia="ko-KR"/>
        </w:rPr>
      </w:pPr>
      <w:r w:rsidRPr="001237F3">
        <w:rPr>
          <w:sz w:val="18"/>
          <w:lang w:eastAsia="ko-KR"/>
        </w:rPr>
        <w:t xml:space="preserve">This paper presents a method for improving the accuracy of degenerative arthritis classification in radiographic images using the existing </w:t>
      </w:r>
      <w:proofErr w:type="spellStart"/>
      <w:r w:rsidRPr="001237F3">
        <w:rPr>
          <w:sz w:val="18"/>
          <w:lang w:eastAsia="ko-KR"/>
        </w:rPr>
        <w:t>Xception</w:t>
      </w:r>
      <w:proofErr w:type="spellEnd"/>
      <w:r w:rsidRPr="001237F3">
        <w:rPr>
          <w:sz w:val="18"/>
          <w:lang w:eastAsia="ko-KR"/>
        </w:rPr>
        <w:t xml:space="preserve"> model after deformation. The proposed model modifies the exit flow of the existing </w:t>
      </w:r>
      <w:proofErr w:type="spellStart"/>
      <w:r w:rsidRPr="001237F3">
        <w:rPr>
          <w:sz w:val="18"/>
          <w:lang w:eastAsia="ko-KR"/>
        </w:rPr>
        <w:t>Xception</w:t>
      </w:r>
      <w:proofErr w:type="spellEnd"/>
      <w:r w:rsidRPr="001237F3">
        <w:rPr>
          <w:sz w:val="18"/>
          <w:lang w:eastAsia="ko-KR"/>
        </w:rPr>
        <w:t xml:space="preserve"> model to generate a larger </w:t>
      </w:r>
      <w:proofErr w:type="gramStart"/>
      <w:r w:rsidRPr="001237F3">
        <w:rPr>
          <w:sz w:val="18"/>
          <w:lang w:eastAsia="ko-KR"/>
        </w:rPr>
        <w:t>amount</w:t>
      </w:r>
      <w:proofErr w:type="gramEnd"/>
      <w:r w:rsidRPr="001237F3">
        <w:rPr>
          <w:sz w:val="18"/>
          <w:lang w:eastAsia="ko-KR"/>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Pr="001237F3">
        <w:rPr>
          <w:sz w:val="18"/>
          <w:lang w:eastAsia="ko-KR"/>
        </w:rPr>
        <w:t>Xception</w:t>
      </w:r>
      <w:proofErr w:type="spellEnd"/>
      <w:r w:rsidRPr="001237F3">
        <w:rPr>
          <w:sz w:val="18"/>
          <w:lang w:eastAsia="ko-KR"/>
        </w:rPr>
        <w:t xml:space="preserve"> model is effective for that domain through the accuracy comparison between deep networks and lightweight models by Layer.</w:t>
      </w:r>
    </w:p>
    <w:p w14:paraId="7AA86A32" w14:textId="77777777" w:rsidR="000A1445" w:rsidRPr="00BE2E09" w:rsidRDefault="00022C54" w:rsidP="000A1445">
      <w:pPr>
        <w:pStyle w:val="AbstractText"/>
        <w:widowControl w:val="0"/>
        <w:ind w:firstLine="0"/>
        <w:rPr>
          <w:b/>
          <w:i w:val="0"/>
          <w:lang w:eastAsia="ko-KR"/>
        </w:rPr>
      </w:pPr>
      <w:r w:rsidRPr="00BE2E09">
        <w:rPr>
          <w:bCs/>
          <w:noProof/>
        </w:rPr>
        <mc:AlternateContent>
          <mc:Choice Requires="wps">
            <w:drawing>
              <wp:anchor distT="0" distB="0" distL="114300" distR="114300" simplePos="0" relativeHeight="251658241" behindDoc="0" locked="0" layoutInCell="1" allowOverlap="1" wp14:anchorId="103807DA" wp14:editId="50920073">
                <wp:simplePos x="0" y="0"/>
                <wp:positionH relativeFrom="column">
                  <wp:posOffset>0</wp:posOffset>
                </wp:positionH>
                <wp:positionV relativeFrom="paragraph">
                  <wp:posOffset>149860</wp:posOffset>
                </wp:positionV>
                <wp:extent cx="5208905"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6EBCE" id="Line 6"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" strokecolor="#90f" strokeweight="1pt">
                <o:lock v:ext="edit" shapetype="f"/>
              </v:line>
            </w:pict>
          </mc:Fallback>
        </mc:AlternateContent>
      </w:r>
    </w:p>
    <w:p w14:paraId="29FF029E" w14:textId="77777777" w:rsidR="000A1445" w:rsidRPr="00BE2E09" w:rsidRDefault="000A1445" w:rsidP="000A1445">
      <w:pPr>
        <w:pStyle w:val="AbstractText"/>
        <w:widowControl w:val="0"/>
        <w:ind w:firstLine="0"/>
        <w:rPr>
          <w:b/>
          <w:i w:val="0"/>
          <w:lang w:eastAsia="ko-KR"/>
        </w:rPr>
      </w:pPr>
    </w:p>
    <w:p w14:paraId="37142404" w14:textId="0848F0E3" w:rsidR="000A1445" w:rsidRPr="00FF71E9" w:rsidRDefault="000A1445" w:rsidP="000A1445">
      <w:pPr>
        <w:pStyle w:val="AbstractText"/>
        <w:widowControl w:val="0"/>
        <w:ind w:firstLine="0"/>
        <w:rPr>
          <w:i w:val="0"/>
          <w:sz w:val="18"/>
          <w:lang w:eastAsia="ko-KR"/>
        </w:rPr>
      </w:pPr>
      <w:r w:rsidRPr="00BE2E09">
        <w:rPr>
          <w:rFonts w:ascii="Arial" w:hAnsi="Arial" w:cs="Arial"/>
          <w:b/>
          <w:lang w:eastAsia="ko-KR"/>
        </w:rPr>
        <w:t>Keywords</w:t>
      </w:r>
      <w:r w:rsidRPr="00BE2E09">
        <w:rPr>
          <w:rFonts w:ascii="Arial" w:hAnsi="Arial" w:cs="Arial" w:hint="eastAsia"/>
          <w:b/>
          <w:i w:val="0"/>
          <w:lang w:eastAsia="ko-KR"/>
        </w:rPr>
        <w:t>:</w:t>
      </w:r>
      <w:r w:rsidR="00B14D9D">
        <w:rPr>
          <w:rFonts w:ascii="Arial" w:hAnsi="Arial" w:cs="Arial"/>
          <w:b/>
          <w:i w:val="0"/>
          <w:lang w:eastAsia="ko-KR"/>
        </w:rPr>
        <w:t xml:space="preserve"> </w:t>
      </w:r>
      <w:r w:rsidR="00B14D9D">
        <w:rPr>
          <w:i w:val="0"/>
          <w:sz w:val="18"/>
          <w:lang w:eastAsia="ko-KR"/>
        </w:rPr>
        <w:t xml:space="preserve">Knee </w:t>
      </w:r>
      <w:r w:rsidR="00AB2FA4" w:rsidRPr="00AB2FA4">
        <w:rPr>
          <w:i w:val="0"/>
          <w:sz w:val="18"/>
          <w:lang w:eastAsia="ko-KR"/>
        </w:rPr>
        <w:t>osteoarthritis</w:t>
      </w:r>
      <w:r w:rsidRPr="00FF71E9">
        <w:rPr>
          <w:i w:val="0"/>
          <w:sz w:val="18"/>
        </w:rPr>
        <w:t xml:space="preserve">, </w:t>
      </w:r>
      <w:r w:rsidR="00AB2FA4">
        <w:rPr>
          <w:i w:val="0"/>
          <w:sz w:val="18"/>
        </w:rPr>
        <w:t>Deep Learning</w:t>
      </w:r>
      <w:r w:rsidR="00191031">
        <w:rPr>
          <w:i w:val="0"/>
          <w:sz w:val="18"/>
        </w:rPr>
        <w:t xml:space="preserve">, </w:t>
      </w:r>
      <w:r w:rsidR="00191031" w:rsidRPr="00191031">
        <w:rPr>
          <w:i w:val="0"/>
          <w:sz w:val="18"/>
        </w:rPr>
        <w:t>Model Lightweight</w:t>
      </w:r>
      <w:r w:rsidR="00191031">
        <w:rPr>
          <w:i w:val="0"/>
          <w:sz w:val="18"/>
        </w:rPr>
        <w:t xml:space="preserve">, </w:t>
      </w:r>
      <w:r w:rsidR="002F4602" w:rsidRPr="002F4602">
        <w:rPr>
          <w:i w:val="0"/>
          <w:sz w:val="18"/>
        </w:rPr>
        <w:t>Convolutional Neural Network</w:t>
      </w:r>
    </w:p>
    <w:p w14:paraId="1AB68546" w14:textId="77777777" w:rsidR="000A1445" w:rsidRPr="00A04CB7" w:rsidRDefault="000A1445" w:rsidP="000A1445">
      <w:pPr>
        <w:pStyle w:val="AbstractText"/>
        <w:widowControl w:val="0"/>
        <w:ind w:firstLine="0"/>
        <w:rPr>
          <w:i w:val="0"/>
          <w:lang w:eastAsia="ko-KR"/>
        </w:rPr>
      </w:pPr>
    </w:p>
    <w:p w14:paraId="67237D68" w14:textId="77777777" w:rsidR="00BE2E09" w:rsidRDefault="00BE2E09" w:rsidP="00982555">
      <w:pPr>
        <w:pStyle w:val="heading1"/>
        <w:rPr>
          <w:i/>
          <w:sz w:val="20"/>
          <w:szCs w:val="20"/>
        </w:rPr>
        <w:sectPr w:rsidR="00BE2E09" w:rsidSect="00BE2E09">
          <w:headerReference w:type="even" r:id="rId8"/>
          <w:headerReference w:type="default" r:id="rId9"/>
          <w:headerReference w:type="first" r:id="rId10"/>
          <w:footerReference w:type="first" r:id="rId11"/>
          <w:type w:val="continuous"/>
          <w:pgSz w:w="11907" w:h="16840" w:code="9"/>
          <w:pgMar w:top="2693" w:right="1701" w:bottom="1786" w:left="1985" w:header="2098" w:footer="1531" w:gutter="0"/>
          <w:cols w:space="425"/>
          <w:noEndnote/>
          <w:titlePg/>
        </w:sectPr>
      </w:pPr>
    </w:p>
    <w:p w14:paraId="578EFAB6" w14:textId="77777777" w:rsidR="000A1445" w:rsidRPr="00982555" w:rsidRDefault="000A1445" w:rsidP="00982555">
      <w:pPr>
        <w:pStyle w:val="heading1"/>
      </w:pPr>
      <w:r w:rsidRPr="00982555">
        <w:t>1. Introduction</w:t>
      </w:r>
    </w:p>
    <w:p w14:paraId="518909EB" w14:textId="7A77DFDE" w:rsidR="00B6776E" w:rsidRDefault="00397296" w:rsidP="00F84072">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 xml:space="preserve">우리의 </w:t>
      </w:r>
      <w:r w:rsidR="00DF4E2B">
        <w:rPr>
          <w:rFonts w:ascii="Malgun Gothic Semilight" w:eastAsia="Malgun Gothic Semilight" w:hAnsi="Malgun Gothic Semilight" w:cs="Malgun Gothic Semilight" w:hint="eastAsia"/>
          <w:bCs/>
          <w:lang w:eastAsia="ko-KR"/>
        </w:rPr>
        <w:t>신체는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뼈와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뼈가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직접</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부딫치는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것을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방지하기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위해서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사이에</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w:t>
      </w:r>
      <w:r w:rsidR="00F84072" w:rsidRPr="00F84072">
        <w:rPr>
          <w:rFonts w:ascii="Times New Roman" w:eastAsia="ヒラギノ角ゴ Pro W3" w:hAnsi="Times New Roman"/>
          <w:bCs/>
          <w:lang w:eastAsia="ko-KR"/>
        </w:rPr>
        <w:t>(</w:t>
      </w:r>
      <w:r w:rsidR="00F84072" w:rsidRPr="00F84072">
        <w:rPr>
          <w:rFonts w:ascii="Malgun Gothic Semilight" w:eastAsia="Malgun Gothic Semilight" w:hAnsi="Malgun Gothic Semilight" w:cs="Malgun Gothic Semilight" w:hint="eastAsia"/>
          <w:bCs/>
          <w:lang w:eastAsia="ko-KR"/>
        </w:rPr>
        <w:t>물렁뼈</w:t>
      </w:r>
      <w:r w:rsidR="00F84072" w:rsidRPr="00F84072">
        <w:rPr>
          <w:rFonts w:ascii="Times New Roman" w:eastAsia="ヒラギノ角ゴ Pro W3" w:hAnsi="Times New Roman"/>
          <w:bCs/>
          <w:lang w:eastAsia="ko-KR"/>
        </w:rPr>
        <w:t>)</w:t>
      </w:r>
      <w:r w:rsidR="00F84072" w:rsidRPr="00F84072">
        <w:rPr>
          <w:rFonts w:ascii="Malgun Gothic Semilight" w:eastAsia="Malgun Gothic Semilight" w:hAnsi="Malgun Gothic Semilight" w:cs="Malgun Gothic Semilight" w:hint="eastAsia"/>
          <w:bCs/>
          <w:lang w:eastAsia="ko-KR"/>
        </w:rPr>
        <w:t>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있는데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이러한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정상적인</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기능을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유지하는데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가장</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중요한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조직이다</w:t>
      </w:r>
      <w:r w:rsidR="00F84072" w:rsidRPr="00F84072">
        <w:rPr>
          <w:rFonts w:ascii="Times New Roman" w:eastAsia="ヒラギノ角ゴ Pro W3" w:hAnsi="Times New Roman"/>
          <w:bCs/>
          <w:lang w:eastAsia="ko-KR"/>
        </w:rPr>
        <w:t>.</w:t>
      </w:r>
      <w:r w:rsidR="004504A4">
        <w:rPr>
          <w:rFonts w:ascii="Times New Roman" w:eastAsia="ヒラギノ角ゴ Pro W3" w:hAnsi="Times New Roman"/>
          <w:bCs/>
          <w:lang w:eastAsia="ko-KR"/>
        </w:rPr>
        <w:t xml:space="preserve"> </w:t>
      </w:r>
      <w:r w:rsidR="004504A4" w:rsidRPr="00CC7C52">
        <w:rPr>
          <w:rFonts w:ascii="Times New Roman" w:eastAsia="ヒラギノ角ゴ Pro W3" w:hAnsi="Times New Roman"/>
          <w:bCs/>
          <w:color w:val="FF0000"/>
          <w:lang w:eastAsia="ko-KR"/>
        </w:rPr>
        <w:t>[1]</w:t>
      </w:r>
    </w:p>
    <w:p w14:paraId="00DAC181" w14:textId="0D13F1C1" w:rsidR="00E445DC" w:rsidRPr="00DD41D1" w:rsidRDefault="00F06997" w:rsidP="00F84072">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퇴행성 무릎관절염에 대한 한의학적 진단과 치료에 대한 과학적이</w:t>
      </w:r>
      <w:r w:rsidR="007223AE">
        <w:rPr>
          <w:rFonts w:ascii="Malgun Gothic Semilight" w:eastAsia="Malgun Gothic Semilight" w:hAnsi="Malgun Gothic Semilight" w:cs="Malgun Gothic Semilight" w:hint="eastAsia"/>
          <w:bCs/>
          <w:lang w:eastAsia="ko-KR"/>
        </w:rPr>
        <w:t>고</w:t>
      </w:r>
      <w:r>
        <w:rPr>
          <w:rFonts w:ascii="Malgun Gothic Semilight" w:eastAsia="Malgun Gothic Semilight" w:hAnsi="Malgun Gothic Semilight" w:cs="Malgun Gothic Semilight" w:hint="eastAsia"/>
          <w:bCs/>
          <w:lang w:eastAsia="ko-KR"/>
        </w:rPr>
        <w:t xml:space="preserve"> 논리적인 근거 확보 또한 절실</w:t>
      </w:r>
      <w:r w:rsidR="005E69C1" w:rsidRPr="005E69C1">
        <w:rPr>
          <w:rFonts w:ascii="Malgun Gothic Semilight" w:eastAsia="Malgun Gothic Semilight" w:hAnsi="Malgun Gothic Semilight" w:cs="Malgun Gothic Semilight" w:hint="eastAsia"/>
          <w:bCs/>
          <w:color w:val="FF0000"/>
          <w:lang w:eastAsia="ko-KR"/>
        </w:rPr>
        <w:t>[</w:t>
      </w:r>
      <w:r w:rsidR="005E69C1" w:rsidRPr="005E69C1">
        <w:rPr>
          <w:rFonts w:ascii="Malgun Gothic Semilight" w:eastAsia="Malgun Gothic Semilight" w:hAnsi="Malgun Gothic Semilight" w:cs="Malgun Gothic Semilight"/>
          <w:bCs/>
          <w:color w:val="FF0000"/>
          <w:lang w:eastAsia="ko-KR"/>
        </w:rPr>
        <w:t>2]</w:t>
      </w:r>
      <w:r>
        <w:rPr>
          <w:rFonts w:ascii="Malgun Gothic Semilight" w:eastAsia="Malgun Gothic Semilight" w:hAnsi="Malgun Gothic Semilight" w:cs="Malgun Gothic Semilight" w:hint="eastAsia"/>
          <w:bCs/>
          <w:lang w:eastAsia="ko-KR"/>
        </w:rPr>
        <w:t>하</w:t>
      </w:r>
      <w:r w:rsidR="00A8661D">
        <w:rPr>
          <w:rFonts w:ascii="Malgun Gothic Semilight" w:eastAsia="Malgun Gothic Semilight" w:hAnsi="Malgun Gothic Semilight" w:cs="Malgun Gothic Semilight" w:hint="eastAsia"/>
          <w:bCs/>
          <w:lang w:eastAsia="ko-KR"/>
        </w:rPr>
        <w:t xml:space="preserve">기에 </w:t>
      </w:r>
      <w:r w:rsidR="00F84072" w:rsidRPr="00F84072">
        <w:rPr>
          <w:rFonts w:ascii="Malgun Gothic Semilight" w:eastAsia="Malgun Gothic Semilight" w:hAnsi="Malgun Gothic Semilight" w:cs="Malgun Gothic Semilight" w:hint="eastAsia"/>
          <w:bCs/>
          <w:lang w:eastAsia="ko-KR"/>
        </w:rPr>
        <w:t>본</w:t>
      </w:r>
      <w:r w:rsidR="00F84072" w:rsidRPr="00F84072">
        <w:rPr>
          <w:rFonts w:ascii="Times New Roman" w:eastAsia="ヒラギノ角ゴ Pro W3" w:hAnsi="Times New Roman"/>
          <w:bCs/>
          <w:lang w:eastAsia="ko-KR"/>
        </w:rPr>
        <w:t xml:space="preserve"> </w:t>
      </w:r>
      <w:r w:rsidR="00F9348C">
        <w:rPr>
          <w:rFonts w:ascii="Malgun Gothic Semilight" w:eastAsia="Malgun Gothic Semilight" w:hAnsi="Malgun Gothic Semilight" w:cs="Malgun Gothic Semilight" w:hint="eastAsia"/>
          <w:bCs/>
          <w:lang w:eastAsia="ko-KR"/>
        </w:rPr>
        <w:t>논문에서는</w:t>
      </w:r>
      <w:r w:rsidR="00A8661D">
        <w:rPr>
          <w:rFonts w:ascii="Malgun Gothic Semilight" w:eastAsia="Malgun Gothic Semilight" w:hAnsi="Malgun Gothic Semilight" w:cs="Malgun Gothic Semilight" w:hint="eastAsia"/>
          <w:bCs/>
          <w:lang w:eastAsia="ko-KR"/>
        </w:rPr>
        <w:t xml:space="preserve"> </w:t>
      </w:r>
      <w:r w:rsidR="00932EE2">
        <w:rPr>
          <w:rFonts w:ascii="Malgun Gothic Semilight" w:eastAsia="Malgun Gothic Semilight" w:hAnsi="Malgun Gothic Semilight" w:cs="Malgun Gothic Semilight" w:hint="eastAsia"/>
          <w:bCs/>
          <w:lang w:eastAsia="ko-KR"/>
        </w:rPr>
        <w:t>적은 추론</w:t>
      </w:r>
      <w:r w:rsidR="0042444E">
        <w:rPr>
          <w:rFonts w:ascii="Malgun Gothic Semilight" w:eastAsia="Malgun Gothic Semilight" w:hAnsi="Malgun Gothic Semilight" w:cs="Malgun Gothic Semilight" w:hint="eastAsia"/>
          <w:bCs/>
          <w:lang w:eastAsia="ko-KR"/>
        </w:rPr>
        <w:t xml:space="preserve"> </w:t>
      </w:r>
      <w:r w:rsidR="00932EE2">
        <w:rPr>
          <w:rFonts w:ascii="Malgun Gothic Semilight" w:eastAsia="Malgun Gothic Semilight" w:hAnsi="Malgun Gothic Semilight" w:cs="Malgun Gothic Semilight" w:hint="eastAsia"/>
          <w:bCs/>
          <w:lang w:eastAsia="ko-KR"/>
        </w:rPr>
        <w:t>시간을 요하며</w:t>
      </w:r>
      <w:r w:rsidR="00932EE2">
        <w:rPr>
          <w:rFonts w:ascii="Malgun Gothic Semilight" w:eastAsia="Malgun Gothic Semilight" w:hAnsi="Malgun Gothic Semilight" w:cs="Malgun Gothic Semilight"/>
          <w:bCs/>
          <w:lang w:eastAsia="ko-KR"/>
        </w:rPr>
        <w:t xml:space="preserve">, </w:t>
      </w:r>
      <w:r w:rsidR="001F25D7">
        <w:rPr>
          <w:rFonts w:ascii="Malgun Gothic Semilight" w:eastAsia="Malgun Gothic Semilight" w:hAnsi="Malgun Gothic Semilight" w:cs="Malgun Gothic Semilight" w:hint="eastAsia"/>
          <w:bCs/>
          <w:lang w:eastAsia="ko-KR"/>
        </w:rPr>
        <w:t>제한된 환경에서</w:t>
      </w:r>
      <w:r w:rsidR="0049493C">
        <w:rPr>
          <w:rFonts w:ascii="Malgun Gothic Semilight" w:eastAsia="Malgun Gothic Semilight" w:hAnsi="Malgun Gothic Semilight" w:cs="Malgun Gothic Semilight" w:hint="eastAsia"/>
          <w:bCs/>
          <w:lang w:eastAsia="ko-KR"/>
        </w:rPr>
        <w:t>의 학습과</w:t>
      </w:r>
      <w:r w:rsidR="00A75536">
        <w:rPr>
          <w:rFonts w:ascii="Malgun Gothic Semilight" w:eastAsia="Malgun Gothic Semilight" w:hAnsi="Malgun Gothic Semilight" w:cs="Malgun Gothic Semilight" w:hint="eastAsia"/>
          <w:bCs/>
          <w:lang w:eastAsia="ko-KR"/>
        </w:rPr>
        <w:t xml:space="preserve"> </w:t>
      </w:r>
      <w:r w:rsidR="00F04C41">
        <w:rPr>
          <w:rFonts w:ascii="Malgun Gothic Semilight" w:eastAsia="Malgun Gothic Semilight" w:hAnsi="Malgun Gothic Semilight" w:cs="Malgun Gothic Semilight" w:hint="eastAsia"/>
          <w:bCs/>
          <w:lang w:eastAsia="ko-KR"/>
        </w:rPr>
        <w:t xml:space="preserve"> </w:t>
      </w:r>
      <w:r w:rsidR="0049493C">
        <w:rPr>
          <w:rFonts w:ascii="Malgun Gothic Semilight" w:eastAsia="Malgun Gothic Semilight" w:hAnsi="Malgun Gothic Semilight" w:cs="Malgun Gothic Semilight" w:hint="eastAsia"/>
          <w:bCs/>
          <w:lang w:eastAsia="ko-KR"/>
        </w:rPr>
        <w:t>학습 비용을</w:t>
      </w:r>
      <w:r w:rsidR="00835757">
        <w:rPr>
          <w:rFonts w:ascii="Malgun Gothic Semilight" w:eastAsia="Malgun Gothic Semilight" w:hAnsi="Malgun Gothic Semilight" w:cs="Malgun Gothic Semilight"/>
          <w:bCs/>
          <w:lang w:eastAsia="ko-KR"/>
        </w:rPr>
        <w:t xml:space="preserve"> </w:t>
      </w:r>
      <w:r w:rsidR="00835757">
        <w:rPr>
          <w:rFonts w:ascii="Malgun Gothic Semilight" w:eastAsia="Malgun Gothic Semilight" w:hAnsi="Malgun Gothic Semilight" w:cs="Malgun Gothic Semilight" w:hint="eastAsia"/>
          <w:bCs/>
          <w:lang w:eastAsia="ko-KR"/>
        </w:rPr>
        <w:t>줄</w:t>
      </w:r>
      <w:r w:rsidR="00A8661D">
        <w:rPr>
          <w:rFonts w:ascii="Malgun Gothic Semilight" w:eastAsia="Malgun Gothic Semilight" w:hAnsi="Malgun Gothic Semilight" w:cs="Malgun Gothic Semilight" w:hint="eastAsia"/>
          <w:bCs/>
          <w:lang w:eastAsia="ko-KR"/>
        </w:rPr>
        <w:t xml:space="preserve">이기 위해 </w:t>
      </w:r>
      <w:r w:rsidR="00633F20">
        <w:rPr>
          <w:rFonts w:ascii="Malgun Gothic Semilight" w:eastAsia="Malgun Gothic Semilight" w:hAnsi="Malgun Gothic Semilight" w:cs="Malgun Gothic Semilight" w:hint="eastAsia"/>
          <w:bCs/>
          <w:lang w:eastAsia="ko-KR"/>
        </w:rPr>
        <w:t>경량화 모델을</w:t>
      </w:r>
      <w:r w:rsidR="00633F20">
        <w:rPr>
          <w:rFonts w:ascii="Malgun Gothic Semilight" w:eastAsia="Malgun Gothic Semilight" w:hAnsi="Malgun Gothic Semilight" w:cs="Malgun Gothic Semilight"/>
          <w:bCs/>
          <w:lang w:eastAsia="ko-KR"/>
        </w:rPr>
        <w:t xml:space="preserve"> </w:t>
      </w:r>
      <w:r w:rsidR="00A8661D">
        <w:rPr>
          <w:rFonts w:ascii="Malgun Gothic Semilight" w:eastAsia="Malgun Gothic Semilight" w:hAnsi="Malgun Gothic Semilight" w:cs="Malgun Gothic Semilight" w:hint="eastAsia"/>
          <w:bCs/>
          <w:lang w:eastAsia="ko-KR"/>
        </w:rPr>
        <w:t>사</w:t>
      </w:r>
      <w:r w:rsidR="00F757CF">
        <w:rPr>
          <w:rFonts w:ascii="Malgun Gothic Semilight" w:eastAsia="Malgun Gothic Semilight" w:hAnsi="Malgun Gothic Semilight" w:cs="Malgun Gothic Semilight" w:hint="eastAsia"/>
          <w:bCs/>
          <w:lang w:eastAsia="ko-KR"/>
        </w:rPr>
        <w:t>용하</w:t>
      </w:r>
      <w:r w:rsidR="00F04C41">
        <w:rPr>
          <w:rFonts w:ascii="Malgun Gothic Semilight" w:eastAsia="Malgun Gothic Semilight" w:hAnsi="Malgun Gothic Semilight" w:cs="Malgun Gothic Semilight" w:hint="eastAsia"/>
          <w:bCs/>
          <w:lang w:eastAsia="ko-KR"/>
        </w:rPr>
        <w:t>였고</w:t>
      </w:r>
      <w:r w:rsidR="00F04C41">
        <w:rPr>
          <w:rFonts w:ascii="Malgun Gothic Semilight" w:eastAsia="Malgun Gothic Semilight" w:hAnsi="Malgun Gothic Semilight" w:cs="Malgun Gothic Semilight"/>
          <w:bCs/>
          <w:lang w:eastAsia="ko-KR"/>
        </w:rPr>
        <w:t>,</w:t>
      </w:r>
      <w:r w:rsidR="00F757CF">
        <w:rPr>
          <w:rFonts w:ascii="Malgun Gothic Semilight" w:eastAsia="Malgun Gothic Semilight" w:hAnsi="Malgun Gothic Semilight" w:cs="Malgun Gothic Semilight"/>
          <w:bCs/>
          <w:lang w:eastAsia="ko-KR"/>
        </w:rPr>
        <w:t xml:space="preserve"> </w:t>
      </w:r>
      <w:r w:rsidR="00A8661D">
        <w:rPr>
          <w:rFonts w:ascii="Malgun Gothic Semilight" w:eastAsia="Malgun Gothic Semilight" w:hAnsi="Malgun Gothic Semilight" w:cs="Malgun Gothic Semilight" w:hint="eastAsia"/>
          <w:bCs/>
          <w:lang w:eastAsia="ko-KR"/>
        </w:rPr>
        <w:t xml:space="preserve">실험을 통해 </w:t>
      </w:r>
      <w:r w:rsidR="00146CE1">
        <w:rPr>
          <w:rFonts w:ascii="Malgun Gothic Semilight" w:eastAsia="Malgun Gothic Semilight" w:hAnsi="Malgun Gothic Semilight" w:cs="Malgun Gothic Semilight" w:hint="eastAsia"/>
          <w:bCs/>
          <w:lang w:eastAsia="ko-KR"/>
        </w:rPr>
        <w:t>해당 도메인에 적합한 모델을 찾았으며</w:t>
      </w:r>
      <w:r w:rsidR="00146CE1">
        <w:rPr>
          <w:rFonts w:ascii="Malgun Gothic Semilight" w:eastAsia="Malgun Gothic Semilight" w:hAnsi="Malgun Gothic Semilight" w:cs="Malgun Gothic Semilight"/>
          <w:bCs/>
          <w:lang w:eastAsia="ko-KR"/>
        </w:rPr>
        <w:t>,</w:t>
      </w:r>
      <w:r w:rsidR="00F94A83">
        <w:rPr>
          <w:rFonts w:ascii="Malgun Gothic Semilight" w:eastAsia="Malgun Gothic Semilight" w:hAnsi="Malgun Gothic Semilight" w:cs="Malgun Gothic Semilight"/>
          <w:bCs/>
          <w:lang w:eastAsia="ko-KR"/>
        </w:rPr>
        <w:t xml:space="preserve"> </w:t>
      </w:r>
      <w:r w:rsidR="00F94A83">
        <w:rPr>
          <w:rFonts w:ascii="Malgun Gothic Semilight" w:eastAsia="Malgun Gothic Semilight" w:hAnsi="Malgun Gothic Semilight" w:cs="Malgun Gothic Semilight" w:hint="eastAsia"/>
          <w:bCs/>
          <w:lang w:eastAsia="ko-KR"/>
        </w:rPr>
        <w:t xml:space="preserve">퇴행성 관절염 등급 분류에 </w:t>
      </w:r>
      <w:r w:rsidR="006F5D71">
        <w:rPr>
          <w:rFonts w:ascii="Malgun Gothic Semilight" w:eastAsia="Malgun Gothic Semilight" w:hAnsi="Malgun Gothic Semilight" w:cs="Malgun Gothic Semilight" w:hint="eastAsia"/>
          <w:bCs/>
          <w:lang w:eastAsia="ko-KR"/>
        </w:rPr>
        <w:t>개선된 정확도</w:t>
      </w:r>
      <w:r w:rsidR="00DC0714">
        <w:rPr>
          <w:rFonts w:ascii="Malgun Gothic Semilight" w:eastAsia="Malgun Gothic Semilight" w:hAnsi="Malgun Gothic Semilight" w:cs="Malgun Gothic Semilight" w:hint="eastAsia"/>
          <w:bCs/>
          <w:lang w:eastAsia="ko-KR"/>
        </w:rPr>
        <w:t>를 보이는</w:t>
      </w:r>
      <w:r w:rsidR="00633F20">
        <w:rPr>
          <w:rFonts w:ascii="Malgun Gothic Semilight" w:eastAsia="Malgun Gothic Semilight" w:hAnsi="Malgun Gothic Semilight" w:cs="Malgun Gothic Semilight" w:hint="eastAsia"/>
          <w:bCs/>
          <w:lang w:eastAsia="ko-KR"/>
        </w:rPr>
        <w:t xml:space="preserve"> </w:t>
      </w:r>
      <w:r w:rsidR="00633F20">
        <w:rPr>
          <w:rFonts w:ascii="Malgun Gothic Semilight" w:eastAsia="Malgun Gothic Semilight" w:hAnsi="Malgun Gothic Semilight" w:cs="Malgun Gothic Semilight"/>
          <w:bCs/>
          <w:lang w:eastAsia="ko-KR"/>
        </w:rPr>
        <w:t>Xception</w:t>
      </w:r>
      <w:r w:rsidR="0049493C">
        <w:rPr>
          <w:rFonts w:ascii="Malgun Gothic Semilight" w:eastAsia="Malgun Gothic Semilight" w:hAnsi="Malgun Gothic Semilight" w:cs="Malgun Gothic Semilight" w:hint="eastAsia"/>
          <w:bCs/>
          <w:lang w:eastAsia="ko-KR"/>
        </w:rPr>
        <w:t>을 활용한</w:t>
      </w:r>
      <w:r w:rsidR="00633F20">
        <w:rPr>
          <w:rFonts w:ascii="Malgun Gothic Semilight" w:eastAsia="Malgun Gothic Semilight" w:hAnsi="Malgun Gothic Semilight" w:cs="Malgun Gothic Semilight" w:hint="eastAsia"/>
          <w:bCs/>
          <w:lang w:eastAsia="ko-KR"/>
        </w:rPr>
        <w:t xml:space="preserve"> 모델을 </w:t>
      </w:r>
      <w:r w:rsidR="00DC0714">
        <w:rPr>
          <w:rFonts w:ascii="Malgun Gothic Semilight" w:eastAsia="Malgun Gothic Semilight" w:hAnsi="Malgun Gothic Semilight" w:cs="Malgun Gothic Semilight" w:hint="eastAsia"/>
          <w:bCs/>
          <w:lang w:eastAsia="ko-KR"/>
        </w:rPr>
        <w:t>제안한다</w:t>
      </w:r>
      <w:r w:rsidR="006F5D71" w:rsidRPr="00F84072">
        <w:rPr>
          <w:rFonts w:ascii="Times New Roman" w:eastAsia="ヒラギノ角ゴ Pro W3" w:hAnsi="Times New Roman"/>
          <w:bCs/>
          <w:lang w:eastAsia="ko-KR"/>
        </w:rPr>
        <w:t>.</w:t>
      </w:r>
    </w:p>
    <w:p w14:paraId="00E33AF8" w14:textId="23723078" w:rsidR="000A1445" w:rsidRPr="00616DBE" w:rsidRDefault="000A1445" w:rsidP="00982555">
      <w:pPr>
        <w:pStyle w:val="heading1"/>
      </w:pPr>
      <w:r w:rsidRPr="00A04CB7">
        <w:t xml:space="preserve">2. </w:t>
      </w:r>
      <w:r w:rsidR="008E2527" w:rsidRPr="008E2527">
        <w:t xml:space="preserve">Related </w:t>
      </w:r>
      <w:r w:rsidR="004971C8">
        <w:t>work</w:t>
      </w:r>
    </w:p>
    <w:p w14:paraId="10833DC8" w14:textId="49A5BB01" w:rsidR="001B523C" w:rsidRDefault="00920FFE"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깊이가 깊은 모델에 적용한 </w:t>
      </w:r>
      <w:r w:rsidR="00CE28D6">
        <w:rPr>
          <w:rFonts w:ascii="Malgun Gothic Semilight" w:eastAsia="Malgun Gothic Semilight" w:hAnsi="Malgun Gothic Semilight" w:cs="Malgun Gothic Semilight" w:hint="eastAsia"/>
          <w:bCs/>
          <w:lang w:eastAsia="ko-KR"/>
        </w:rPr>
        <w:t>연구 결과</w:t>
      </w:r>
      <w:r w:rsidR="005300BA">
        <w:rPr>
          <w:rFonts w:ascii="Malgun Gothic Semilight" w:eastAsia="Malgun Gothic Semilight" w:hAnsi="Malgun Gothic Semilight" w:cs="Malgun Gothic Semilight"/>
          <w:bCs/>
          <w:lang w:eastAsia="ko-KR"/>
        </w:rPr>
        <w:t xml:space="preserve"> </w:t>
      </w:r>
      <w:r w:rsidR="005300BA">
        <w:rPr>
          <w:rFonts w:ascii="Malgun Gothic Semilight" w:eastAsia="Malgun Gothic Semilight" w:hAnsi="Malgun Gothic Semilight" w:cs="Malgun Gothic Semilight" w:hint="eastAsia"/>
          <w:bCs/>
          <w:lang w:eastAsia="ko-KR"/>
        </w:rPr>
        <w:t>눈에 띄는</w:t>
      </w:r>
      <w:r w:rsidR="00CE28D6">
        <w:rPr>
          <w:rFonts w:ascii="Malgun Gothic Semilight" w:eastAsia="Malgun Gothic Semilight" w:hAnsi="Malgun Gothic Semilight" w:cs="Malgun Gothic Semilight"/>
          <w:bCs/>
          <w:lang w:eastAsia="ko-KR"/>
        </w:rPr>
        <w:t xml:space="preserve"> </w:t>
      </w:r>
      <w:r w:rsidR="00CE28D6">
        <w:rPr>
          <w:rFonts w:ascii="Malgun Gothic Semilight" w:eastAsia="Malgun Gothic Semilight" w:hAnsi="Malgun Gothic Semilight" w:cs="Malgun Gothic Semilight" w:hint="eastAsia"/>
          <w:bCs/>
          <w:lang w:eastAsia="ko-KR"/>
        </w:rPr>
        <w:t xml:space="preserve">정확도 </w:t>
      </w:r>
      <w:r w:rsidR="00A8661D">
        <w:rPr>
          <w:rFonts w:ascii="Malgun Gothic Semilight" w:eastAsia="Malgun Gothic Semilight" w:hAnsi="Malgun Gothic Semilight" w:cs="Malgun Gothic Semilight" w:hint="eastAsia"/>
          <w:bCs/>
          <w:lang w:eastAsia="ko-KR"/>
        </w:rPr>
        <w:t>향상이</w:t>
      </w:r>
      <w:r w:rsidR="00CE28D6">
        <w:rPr>
          <w:rFonts w:ascii="Malgun Gothic Semilight" w:eastAsia="Malgun Gothic Semilight" w:hAnsi="Malgun Gothic Semilight" w:cs="Malgun Gothic Semilight" w:hint="eastAsia"/>
          <w:bCs/>
          <w:lang w:eastAsia="ko-KR"/>
        </w:rPr>
        <w:t xml:space="preserve"> 보이지 않</w:t>
      </w:r>
      <w:r w:rsidR="0049493C">
        <w:rPr>
          <w:rFonts w:ascii="Malgun Gothic Semilight" w:eastAsia="Malgun Gothic Semilight" w:hAnsi="Malgun Gothic Semilight" w:cs="Malgun Gothic Semilight" w:hint="eastAsia"/>
          <w:bCs/>
          <w:lang w:eastAsia="ko-KR"/>
        </w:rPr>
        <w:t xml:space="preserve">았으며, </w:t>
      </w:r>
      <w:r w:rsidR="00CE28D6">
        <w:rPr>
          <w:rFonts w:ascii="Malgun Gothic Semilight" w:eastAsia="Malgun Gothic Semilight" w:hAnsi="Malgun Gothic Semilight" w:cs="Malgun Gothic Semilight" w:hint="eastAsia"/>
          <w:bCs/>
          <w:lang w:eastAsia="ko-KR"/>
        </w:rPr>
        <w:t>매개변</w:t>
      </w:r>
      <w:r w:rsidR="00A8661D">
        <w:rPr>
          <w:rFonts w:ascii="Malgun Gothic Semilight" w:eastAsia="Malgun Gothic Semilight" w:hAnsi="Malgun Gothic Semilight" w:cs="Malgun Gothic Semilight" w:hint="eastAsia"/>
          <w:bCs/>
          <w:lang w:eastAsia="ko-KR"/>
        </w:rPr>
        <w:t xml:space="preserve">수 관련한 </w:t>
      </w:r>
      <w:r w:rsidR="00CE28D6">
        <w:rPr>
          <w:rFonts w:ascii="Malgun Gothic Semilight" w:eastAsia="Malgun Gothic Semilight" w:hAnsi="Malgun Gothic Semilight" w:cs="Malgun Gothic Semilight" w:hint="eastAsia"/>
          <w:bCs/>
          <w:lang w:eastAsia="ko-KR"/>
        </w:rPr>
        <w:t>연구</w:t>
      </w:r>
      <w:r w:rsidR="00A8661D">
        <w:rPr>
          <w:rFonts w:ascii="Malgun Gothic Semilight" w:eastAsia="Malgun Gothic Semilight" w:hAnsi="Malgun Gothic Semilight" w:cs="Malgun Gothic Semilight" w:hint="eastAsia"/>
          <w:bCs/>
          <w:lang w:eastAsia="ko-KR"/>
        </w:rPr>
        <w:t>들의</w:t>
      </w:r>
      <w:r w:rsidR="00256778" w:rsidRPr="000F31EF">
        <w:rPr>
          <w:rFonts w:ascii="Times New Roman" w:eastAsia="ヒラギノ角ゴ Pro W3" w:hAnsi="Times New Roman"/>
          <w:bCs/>
          <w:lang w:eastAsia="ko-KR"/>
        </w:rPr>
        <w:t xml:space="preserve"> </w:t>
      </w:r>
      <w:r w:rsidR="00256778" w:rsidRPr="000F31EF">
        <w:rPr>
          <w:rFonts w:ascii="Malgun Gothic Semilight" w:eastAsia="Malgun Gothic Semilight" w:hAnsi="Malgun Gothic Semilight" w:cs="Malgun Gothic Semilight" w:hint="eastAsia"/>
          <w:bCs/>
          <w:lang w:eastAsia="ko-KR"/>
        </w:rPr>
        <w:t>정확도는</w:t>
      </w:r>
      <w:r w:rsidR="00256778" w:rsidRPr="000F31EF">
        <w:rPr>
          <w:rFonts w:ascii="Times New Roman" w:eastAsia="ヒラギノ角ゴ Pro W3" w:hAnsi="Times New Roman"/>
          <w:bCs/>
          <w:lang w:eastAsia="ko-KR"/>
        </w:rPr>
        <w:t xml:space="preserve"> </w:t>
      </w:r>
      <w:r w:rsidR="00256778" w:rsidRPr="000F31EF">
        <w:rPr>
          <w:rFonts w:ascii="Malgun Gothic Semilight" w:eastAsia="Malgun Gothic Semilight" w:hAnsi="Malgun Gothic Semilight" w:cs="Malgun Gothic Semilight" w:hint="eastAsia"/>
          <w:bCs/>
          <w:lang w:eastAsia="ko-KR"/>
        </w:rPr>
        <w:t>약</w:t>
      </w:r>
      <w:r w:rsidR="00256778" w:rsidRPr="000F31EF">
        <w:rPr>
          <w:rFonts w:ascii="Times New Roman" w:eastAsia="ヒラギノ角ゴ Pro W3" w:hAnsi="Times New Roman"/>
          <w:bCs/>
          <w:lang w:eastAsia="ko-KR"/>
        </w:rPr>
        <w:t xml:space="preserve"> 70%</w:t>
      </w:r>
      <w:r w:rsidR="00256778" w:rsidRPr="000F31EF">
        <w:rPr>
          <w:rFonts w:ascii="Malgun Gothic Semilight" w:eastAsia="Malgun Gothic Semilight" w:hAnsi="Malgun Gothic Semilight" w:cs="Malgun Gothic Semilight" w:hint="eastAsia"/>
          <w:bCs/>
          <w:lang w:eastAsia="ko-KR"/>
        </w:rPr>
        <w:t>를</w:t>
      </w:r>
      <w:r w:rsidR="00256778" w:rsidRPr="000F31EF">
        <w:rPr>
          <w:rFonts w:ascii="Times New Roman" w:eastAsia="ヒラギノ角ゴ Pro W3" w:hAnsi="Times New Roman"/>
          <w:bCs/>
          <w:lang w:eastAsia="ko-KR"/>
        </w:rPr>
        <w:t xml:space="preserve"> </w:t>
      </w:r>
      <w:r w:rsidR="00256778" w:rsidRPr="000F31EF">
        <w:rPr>
          <w:rFonts w:ascii="Malgun Gothic Semilight" w:eastAsia="Malgun Gothic Semilight" w:hAnsi="Malgun Gothic Semilight" w:cs="Malgun Gothic Semilight" w:hint="eastAsia"/>
          <w:bCs/>
          <w:lang w:eastAsia="ko-KR"/>
        </w:rPr>
        <w:t>웃돌</w:t>
      </w:r>
      <w:r w:rsidR="0049493C">
        <w:rPr>
          <w:rFonts w:ascii="Malgun Gothic Semilight" w:eastAsia="Malgun Gothic Semilight" w:hAnsi="Malgun Gothic Semilight" w:cs="Malgun Gothic Semilight" w:hint="eastAsia"/>
          <w:bCs/>
          <w:lang w:eastAsia="ko-KR"/>
        </w:rPr>
        <w:t xml:space="preserve">아 </w:t>
      </w:r>
      <w:r w:rsidR="00CE28D6">
        <w:rPr>
          <w:rFonts w:ascii="Malgun Gothic Semilight" w:eastAsia="Malgun Gothic Semilight" w:hAnsi="Malgun Gothic Semilight" w:cs="Malgun Gothic Semilight" w:hint="eastAsia"/>
          <w:bCs/>
          <w:lang w:eastAsia="ko-KR"/>
        </w:rPr>
        <w:t>성능의 향상</w:t>
      </w:r>
      <w:r w:rsidR="0049493C">
        <w:rPr>
          <w:rFonts w:ascii="Malgun Gothic Semilight" w:eastAsia="Malgun Gothic Semilight" w:hAnsi="Malgun Gothic Semilight" w:cs="Malgun Gothic Semilight" w:hint="eastAsia"/>
          <w:bCs/>
          <w:lang w:eastAsia="ko-KR"/>
        </w:rPr>
        <w:t>을</w:t>
      </w:r>
      <w:r w:rsidR="00CE28D6">
        <w:rPr>
          <w:rFonts w:ascii="Malgun Gothic Semilight" w:eastAsia="Malgun Gothic Semilight" w:hAnsi="Malgun Gothic Semilight" w:cs="Malgun Gothic Semilight" w:hint="eastAsia"/>
          <w:bCs/>
          <w:lang w:eastAsia="ko-KR"/>
        </w:rPr>
        <w:t xml:space="preserve"> 볼 수 없었</w:t>
      </w:r>
      <w:r w:rsidR="0049493C">
        <w:rPr>
          <w:rFonts w:ascii="Malgun Gothic Semilight" w:eastAsia="Malgun Gothic Semilight" w:hAnsi="Malgun Gothic Semilight" w:cs="Malgun Gothic Semilight" w:hint="eastAsia"/>
          <w:bCs/>
          <w:lang w:eastAsia="ko-KR"/>
        </w:rPr>
        <w:t>기에</w:t>
      </w:r>
      <w:r w:rsidR="00C8666E">
        <w:rPr>
          <w:rFonts w:ascii="Malgun Gothic Semilight" w:eastAsia="Malgun Gothic Semilight" w:hAnsi="Malgun Gothic Semilight" w:cs="Malgun Gothic Semilight"/>
          <w:bCs/>
          <w:lang w:eastAsia="ko-KR"/>
        </w:rPr>
        <w:t>,</w:t>
      </w:r>
      <w:r w:rsidR="00A8661D">
        <w:rPr>
          <w:rFonts w:ascii="Malgun Gothic Semilight" w:eastAsia="Malgun Gothic Semilight" w:hAnsi="Malgun Gothic Semilight" w:cs="Malgun Gothic Semilight" w:hint="eastAsia"/>
          <w:bCs/>
          <w:lang w:eastAsia="ko-KR"/>
        </w:rPr>
        <w:t xml:space="preserve"> </w:t>
      </w:r>
      <w:r w:rsidR="00A1008E">
        <w:rPr>
          <w:rFonts w:ascii="Malgun Gothic Semilight" w:eastAsia="Malgun Gothic Semilight" w:hAnsi="Malgun Gothic Semilight" w:cs="Malgun Gothic Semilight" w:hint="eastAsia"/>
          <w:bCs/>
          <w:lang w:eastAsia="ko-KR"/>
        </w:rPr>
        <w:t>데이터</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증</w:t>
      </w:r>
      <w:r w:rsidR="00B947B3">
        <w:rPr>
          <w:rFonts w:ascii="Malgun Gothic Semilight" w:eastAsia="Malgun Gothic Semilight" w:hAnsi="Malgun Gothic Semilight" w:cs="Malgun Gothic Semilight" w:hint="eastAsia"/>
          <w:bCs/>
          <w:lang w:eastAsia="ko-KR"/>
        </w:rPr>
        <w:t xml:space="preserve">강을 적용하는 </w:t>
      </w:r>
      <w:r w:rsidR="00D9263F">
        <w:rPr>
          <w:rFonts w:ascii="Malgun Gothic Semilight" w:eastAsia="Malgun Gothic Semilight" w:hAnsi="Malgun Gothic Semilight" w:cs="Malgun Gothic Semilight" w:hint="eastAsia"/>
          <w:bCs/>
          <w:lang w:eastAsia="ko-KR"/>
        </w:rPr>
        <w:t>방</w:t>
      </w:r>
      <w:r w:rsidR="00A1008E">
        <w:rPr>
          <w:rFonts w:ascii="Malgun Gothic Semilight" w:eastAsia="Malgun Gothic Semilight" w:hAnsi="Malgun Gothic Semilight" w:cs="Malgun Gothic Semilight" w:hint="eastAsia"/>
          <w:bCs/>
          <w:lang w:eastAsia="ko-KR"/>
        </w:rPr>
        <w:t>식</w:t>
      </w:r>
      <w:r w:rsidR="00D9263F">
        <w:rPr>
          <w:rFonts w:ascii="Malgun Gothic Semilight" w:eastAsia="Malgun Gothic Semilight" w:hAnsi="Malgun Gothic Semilight" w:cs="Malgun Gothic Semilight" w:hint="eastAsia"/>
          <w:bCs/>
          <w:lang w:eastAsia="ko-KR"/>
        </w:rPr>
        <w:t>과</w:t>
      </w:r>
      <w:r w:rsidR="003B0021">
        <w:rPr>
          <w:rFonts w:ascii="Malgun Gothic Semilight" w:eastAsia="Malgun Gothic Semilight" w:hAnsi="Malgun Gothic Semilight" w:cs="Malgun Gothic Semilight" w:hint="eastAsia"/>
          <w:bCs/>
          <w:lang w:eastAsia="ko-KR"/>
        </w:rPr>
        <w:t xml:space="preserve"> </w:t>
      </w:r>
      <w:r w:rsidR="00C8666E">
        <w:rPr>
          <w:rFonts w:ascii="Malgun Gothic Semilight" w:eastAsia="Malgun Gothic Semilight" w:hAnsi="Malgun Gothic Semilight" w:cs="Malgun Gothic Semilight" w:hint="eastAsia"/>
          <w:bCs/>
          <w:lang w:eastAsia="ko-KR"/>
        </w:rPr>
        <w:t>모델</w:t>
      </w:r>
      <w:r w:rsidR="0049493C">
        <w:rPr>
          <w:rFonts w:ascii="Malgun Gothic Semilight" w:eastAsia="Malgun Gothic Semilight" w:hAnsi="Malgun Gothic Semilight" w:cs="Malgun Gothic Semilight" w:hint="eastAsia"/>
          <w:bCs/>
          <w:lang w:eastAsia="ko-KR"/>
        </w:rPr>
        <w:t xml:space="preserve"> 네트워크의</w:t>
      </w:r>
      <w:r w:rsidR="003B0021">
        <w:rPr>
          <w:rFonts w:ascii="Malgun Gothic Semilight" w:eastAsia="Malgun Gothic Semilight" w:hAnsi="Malgun Gothic Semilight" w:cs="Malgun Gothic Semilight"/>
          <w:bCs/>
          <w:lang w:eastAsia="ko-KR"/>
        </w:rPr>
        <w:t xml:space="preserve"> </w:t>
      </w:r>
      <w:r w:rsidR="003B0021">
        <w:rPr>
          <w:rFonts w:ascii="Malgun Gothic Semilight" w:eastAsia="Malgun Gothic Semilight" w:hAnsi="Malgun Gothic Semilight" w:cs="Malgun Gothic Semilight" w:hint="eastAsia"/>
          <w:bCs/>
          <w:lang w:eastAsia="ko-KR"/>
        </w:rPr>
        <w:t>최적화를 통해</w:t>
      </w:r>
      <w:r w:rsidR="000F56DF" w:rsidRPr="000F31EF">
        <w:rPr>
          <w:rFonts w:ascii="Times New Roman" w:eastAsia="ヒラギノ角ゴ Pro W3" w:hAnsi="Times New Roman"/>
          <w:bCs/>
          <w:lang w:eastAsia="ko-KR"/>
        </w:rPr>
        <w:t xml:space="preserve"> </w:t>
      </w:r>
      <w:r w:rsidR="00C8666E">
        <w:rPr>
          <w:rFonts w:ascii="Malgun Gothic Semilight" w:eastAsia="Malgun Gothic Semilight" w:hAnsi="Malgun Gothic Semilight" w:cs="Malgun Gothic Semilight" w:hint="eastAsia"/>
          <w:bCs/>
          <w:lang w:eastAsia="ko-KR"/>
        </w:rPr>
        <w:t>학습 비용을</w:t>
      </w:r>
      <w:r w:rsidR="00A1008E">
        <w:rPr>
          <w:rFonts w:ascii="Malgun Gothic Semilight" w:eastAsia="Malgun Gothic Semilight" w:hAnsi="Malgun Gothic Semilight" w:cs="Malgun Gothic Semilight" w:hint="eastAsia"/>
          <w:bCs/>
          <w:lang w:eastAsia="ko-KR"/>
        </w:rPr>
        <w:t xml:space="preserve"> 줄</w:t>
      </w:r>
      <w:r w:rsidR="0049493C">
        <w:rPr>
          <w:rFonts w:ascii="Malgun Gothic Semilight" w:eastAsia="Malgun Gothic Semilight" w:hAnsi="Malgun Gothic Semilight" w:cs="Malgun Gothic Semilight" w:hint="eastAsia"/>
          <w:bCs/>
          <w:lang w:eastAsia="ko-KR"/>
        </w:rPr>
        <w:t>여 정확도를 개선하고자 하는 연</w:t>
      </w:r>
      <w:r w:rsidR="003B0021">
        <w:rPr>
          <w:rFonts w:ascii="Malgun Gothic Semilight" w:eastAsia="Malgun Gothic Semilight" w:hAnsi="Malgun Gothic Semilight" w:cs="Malgun Gothic Semilight" w:hint="eastAsia"/>
          <w:bCs/>
          <w:lang w:eastAsia="ko-KR"/>
        </w:rPr>
        <w:t>구들이 있었다</w:t>
      </w:r>
      <w:r w:rsidR="003B0021">
        <w:rPr>
          <w:rFonts w:ascii="Malgun Gothic Semilight" w:eastAsia="Malgun Gothic Semilight" w:hAnsi="Malgun Gothic Semilight" w:cs="Malgun Gothic Semilight"/>
          <w:bCs/>
          <w:lang w:eastAsia="ko-KR"/>
        </w:rPr>
        <w:t>.</w:t>
      </w:r>
      <w:r w:rsidR="0094163B">
        <w:rPr>
          <w:rFonts w:ascii="Malgun Gothic Semilight" w:eastAsia="Malgun Gothic Semilight" w:hAnsi="Malgun Gothic Semilight" w:cs="Malgun Gothic Semilight"/>
          <w:bCs/>
          <w:lang w:eastAsia="ko-KR"/>
        </w:rPr>
        <w:t xml:space="preserve"> [3, 4]</w:t>
      </w:r>
    </w:p>
    <w:p w14:paraId="2A452E3D" w14:textId="3C4CC7DC" w:rsidR="005D6AB7" w:rsidRPr="005D6AB7" w:rsidRDefault="003B54AA"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본 </w:t>
      </w:r>
      <w:r w:rsidR="00EA3215">
        <w:rPr>
          <w:rFonts w:ascii="Malgun Gothic Semilight" w:eastAsia="Malgun Gothic Semilight" w:hAnsi="Malgun Gothic Semilight" w:cs="Malgun Gothic Semilight" w:hint="eastAsia"/>
          <w:bCs/>
          <w:lang w:eastAsia="ko-KR"/>
        </w:rPr>
        <w:t>논문</w:t>
      </w:r>
      <w:r>
        <w:rPr>
          <w:rFonts w:ascii="Malgun Gothic Semilight" w:eastAsia="Malgun Gothic Semilight" w:hAnsi="Malgun Gothic Semilight" w:cs="Malgun Gothic Semilight" w:hint="eastAsia"/>
          <w:bCs/>
          <w:lang w:eastAsia="ko-KR"/>
        </w:rPr>
        <w:t>에서는</w:t>
      </w:r>
      <w:r w:rsidR="006315FC">
        <w:rPr>
          <w:rFonts w:ascii="Malgun Gothic Semilight" w:eastAsia="Malgun Gothic Semilight" w:hAnsi="Malgun Gothic Semilight" w:cs="Malgun Gothic Semilight" w:hint="eastAsia"/>
          <w:bCs/>
          <w:lang w:eastAsia="ko-KR"/>
        </w:rPr>
        <w:t xml:space="preserve"> 매개변수</w:t>
      </w:r>
      <w:r w:rsidR="001E1AE1">
        <w:rPr>
          <w:rFonts w:ascii="Malgun Gothic Semilight" w:eastAsia="Malgun Gothic Semilight" w:hAnsi="Malgun Gothic Semilight" w:cs="Malgun Gothic Semilight" w:hint="eastAsia"/>
          <w:bCs/>
          <w:lang w:eastAsia="ko-KR"/>
        </w:rPr>
        <w:t xml:space="preserve">와 </w:t>
      </w:r>
      <w:r w:rsidR="008674D8">
        <w:rPr>
          <w:rFonts w:ascii="Malgun Gothic Semilight" w:eastAsia="Malgun Gothic Semilight" w:hAnsi="Malgun Gothic Semilight" w:cs="Malgun Gothic Semilight" w:hint="eastAsia"/>
          <w:bCs/>
          <w:lang w:eastAsia="ko-KR"/>
        </w:rPr>
        <w:t>학습</w:t>
      </w:r>
      <w:r w:rsidR="00EA3215">
        <w:rPr>
          <w:rFonts w:ascii="Malgun Gothic Semilight" w:eastAsia="Malgun Gothic Semilight" w:hAnsi="Malgun Gothic Semilight" w:cs="Malgun Gothic Semilight"/>
          <w:bCs/>
          <w:lang w:eastAsia="ko-KR"/>
        </w:rPr>
        <w:t xml:space="preserve"> </w:t>
      </w:r>
      <w:r w:rsidR="00EA3215">
        <w:rPr>
          <w:rFonts w:ascii="Malgun Gothic Semilight" w:eastAsia="Malgun Gothic Semilight" w:hAnsi="Malgun Gothic Semilight" w:cs="Malgun Gothic Semilight" w:hint="eastAsia"/>
          <w:bCs/>
          <w:lang w:eastAsia="ko-KR"/>
        </w:rPr>
        <w:t>시간을 줄이기 위해</w:t>
      </w:r>
      <w:r w:rsidR="008674D8">
        <w:rPr>
          <w:rFonts w:ascii="Malgun Gothic Semilight" w:eastAsia="Malgun Gothic Semilight" w:hAnsi="Malgun Gothic Semilight" w:cs="Malgun Gothic Semilight" w:hint="eastAsia"/>
          <w:bCs/>
          <w:lang w:eastAsia="ko-KR"/>
        </w:rPr>
        <w:t xml:space="preserve"> 효과적인 </w:t>
      </w:r>
      <w:r>
        <w:rPr>
          <w:rFonts w:ascii="Malgun Gothic Semilight" w:eastAsia="Malgun Gothic Semilight" w:hAnsi="Malgun Gothic Semilight" w:cs="Malgun Gothic Semilight" w:hint="eastAsia"/>
          <w:bCs/>
          <w:lang w:eastAsia="ko-KR"/>
        </w:rPr>
        <w:t>경량화</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모델을 찾고자하였으며</w:t>
      </w:r>
      <w:r>
        <w:rPr>
          <w:rFonts w:ascii="Malgun Gothic Semilight" w:eastAsia="Malgun Gothic Semilight" w:hAnsi="Malgun Gothic Semilight" w:cs="Malgun Gothic Semilight"/>
          <w:bCs/>
          <w:lang w:eastAsia="ko-KR"/>
        </w:rPr>
        <w:t>,</w:t>
      </w:r>
      <w:r w:rsidR="00C463ED">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경량화 모델 중</w:t>
      </w:r>
      <w:r w:rsidRPr="000F31EF">
        <w:rPr>
          <w:rFonts w:ascii="Times New Roman" w:eastAsia="ヒラギノ角ゴ Pro W3" w:hAnsi="Times New Roman"/>
          <w:bCs/>
          <w:lang w:eastAsia="ko-KR"/>
        </w:rPr>
        <w:t xml:space="preserve"> Xception</w:t>
      </w:r>
      <w:r w:rsidR="005D6AB7">
        <w:rPr>
          <w:rFonts w:ascii="Malgun Gothic Semilight" w:eastAsia="Malgun Gothic Semilight" w:hAnsi="Malgun Gothic Semilight" w:cs="Malgun Gothic Semilight" w:hint="eastAsia"/>
          <w:bCs/>
          <w:lang w:eastAsia="ko-KR"/>
        </w:rPr>
        <w:t xml:space="preserve">이 가장 </w:t>
      </w:r>
      <w:r w:rsidR="008674D8">
        <w:rPr>
          <w:rFonts w:ascii="Malgun Gothic Semilight" w:eastAsia="Malgun Gothic Semilight" w:hAnsi="Malgun Gothic Semilight" w:cs="Malgun Gothic Semilight" w:hint="eastAsia"/>
          <w:bCs/>
          <w:lang w:eastAsia="ko-KR"/>
        </w:rPr>
        <w:t>높은 정확도를 보였기에</w:t>
      </w:r>
      <w:r w:rsidR="008674D8">
        <w:rPr>
          <w:rFonts w:ascii="Malgun Gothic Semilight" w:eastAsia="Malgun Gothic Semilight" w:hAnsi="Malgun Gothic Semilight" w:cs="Malgun Gothic Semilight"/>
          <w:bCs/>
          <w:lang w:eastAsia="ko-KR"/>
        </w:rPr>
        <w:t xml:space="preserve"> </w:t>
      </w:r>
      <w:r w:rsidR="008674D8">
        <w:rPr>
          <w:rFonts w:ascii="Malgun Gothic Semilight" w:eastAsia="Malgun Gothic Semilight" w:hAnsi="Malgun Gothic Semilight" w:cs="Malgun Gothic Semilight" w:hint="eastAsia"/>
          <w:bCs/>
          <w:lang w:eastAsia="ko-KR"/>
        </w:rPr>
        <w:t>해당 모델을 바탕으로</w:t>
      </w:r>
      <w:r w:rsidR="005D6AB7">
        <w:rPr>
          <w:rFonts w:ascii="Malgun Gothic Semilight" w:eastAsia="Malgun Gothic Semilight" w:hAnsi="Malgun Gothic Semilight" w:cs="Malgun Gothic Semilight" w:hint="eastAsia"/>
          <w:bCs/>
          <w:lang w:eastAsia="ko-KR"/>
        </w:rPr>
        <w:t xml:space="preserve"> 연구를 진행하였다</w:t>
      </w:r>
      <w:r w:rsidR="005D6AB7">
        <w:rPr>
          <w:rFonts w:ascii="Malgun Gothic Semilight" w:eastAsia="Malgun Gothic Semilight" w:hAnsi="Malgun Gothic Semilight" w:cs="Malgun Gothic Semilight"/>
          <w:bCs/>
          <w:lang w:eastAsia="ko-KR"/>
        </w:rPr>
        <w:t>.</w:t>
      </w:r>
    </w:p>
    <w:p w14:paraId="4300394A" w14:textId="686F1AC7" w:rsidR="005D6AB7" w:rsidRPr="00616DBE" w:rsidRDefault="00BE2E09" w:rsidP="000D4538">
      <w:pPr>
        <w:pStyle w:val="heading1"/>
      </w:pPr>
      <w:r w:rsidRPr="00160738">
        <w:lastRenderedPageBreak/>
        <w:t>3</w:t>
      </w:r>
      <w:r>
        <w:t>.</w:t>
      </w:r>
      <w:r w:rsidRPr="00160738">
        <w:t xml:space="preserve"> </w:t>
      </w:r>
      <w:r w:rsidR="00FE0740" w:rsidRPr="00FE0740">
        <w:t>Suggestion method</w:t>
      </w:r>
    </w:p>
    <w:p w14:paraId="1AAB660E" w14:textId="2A84937C" w:rsidR="00EA4544" w:rsidRDefault="003C1B79" w:rsidP="00282A77">
      <w:pPr>
        <w:pStyle w:val="af1"/>
        <w:jc w:val="both"/>
        <w:rPr>
          <w:rFonts w:ascii="바탕" w:eastAsia="바탕" w:hAnsi="바탕" w:cs="바탕"/>
          <w:lang w:eastAsia="ko-KR"/>
        </w:rPr>
      </w:pPr>
      <w:r w:rsidRPr="009F4E11">
        <w:rPr>
          <w:rFonts w:ascii="Malgun Gothic Semilight" w:eastAsia="Malgun Gothic Semilight" w:hAnsi="Malgun Gothic Semilight" w:cs="Malgun Gothic Semilight" w:hint="eastAsia"/>
          <w:bCs/>
          <w:lang w:eastAsia="ko-KR"/>
        </w:rPr>
        <w:t>점진적으로</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나타나는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관절</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간격의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감소와</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연골</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아래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뼈의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음영이</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짙어지는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경화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현상</w:t>
      </w:r>
      <w:r w:rsidR="00CC7C52">
        <w:rPr>
          <w:rFonts w:ascii="Malgun Gothic Semilight" w:eastAsia="Malgun Gothic Semilight" w:hAnsi="Malgun Gothic Semilight" w:cs="Malgun Gothic Semilight" w:hint="eastAsia"/>
          <w:bCs/>
          <w:lang w:eastAsia="ko-KR"/>
        </w:rPr>
        <w:t>에 대한</w:t>
      </w:r>
      <w:r w:rsidR="006779B0">
        <w:rPr>
          <w:rFonts w:ascii="Malgun Gothic Semilight" w:eastAsia="Malgun Gothic Semilight" w:hAnsi="Malgun Gothic Semilight" w:cs="Malgun Gothic Semilight" w:hint="eastAsia"/>
          <w:bCs/>
          <w:lang w:eastAsia="ko-KR"/>
        </w:rPr>
        <w:t xml:space="preserve"> </w:t>
      </w:r>
      <w:r w:rsidR="006779B0">
        <w:rPr>
          <w:rFonts w:ascii="Malgun Gothic Semilight" w:eastAsia="Malgun Gothic Semilight" w:hAnsi="Malgun Gothic Semilight" w:cs="Malgun Gothic Semilight"/>
          <w:bCs/>
          <w:lang w:eastAsia="ko-KR"/>
        </w:rPr>
        <w:t>spatial feature</w:t>
      </w:r>
      <w:r w:rsidR="006779B0">
        <w:rPr>
          <w:rFonts w:ascii="Malgun Gothic Semilight" w:eastAsia="Malgun Gothic Semilight" w:hAnsi="Malgun Gothic Semilight" w:cs="Malgun Gothic Semilight" w:hint="eastAsia"/>
          <w:bCs/>
          <w:lang w:eastAsia="ko-KR"/>
        </w:rPr>
        <w:t>를 추출</w:t>
      </w:r>
      <w:r w:rsidR="006779B0">
        <w:rPr>
          <w:rFonts w:ascii="Malgun Gothic Semilight" w:eastAsia="Malgun Gothic Semilight" w:hAnsi="Malgun Gothic Semilight" w:cs="Malgun Gothic Semilight" w:hint="eastAsia"/>
          <w:bCs/>
          <w:lang w:eastAsia="ko-KR"/>
        </w:rPr>
        <w:t xml:space="preserve">하기에 </w:t>
      </w:r>
      <w:r w:rsidR="00EC63EB" w:rsidRPr="00BE3FCD">
        <w:rPr>
          <w:rFonts w:ascii="Malgun Gothic Semilight" w:eastAsia="Malgun Gothic Semilight" w:hAnsi="Malgun Gothic Semilight" w:cs="Malgun Gothic Semilight"/>
          <w:bCs/>
          <w:lang w:eastAsia="ko-KR"/>
        </w:rPr>
        <w:t>Depth-wise</w:t>
      </w:r>
      <w:r w:rsidR="00BA26E4" w:rsidRPr="00BA26E4">
        <w:rPr>
          <w:rFonts w:ascii="Malgun Gothic Semilight" w:eastAsia="Malgun Gothic Semilight" w:hAnsi="Malgun Gothic Semilight" w:cs="Malgun Gothic Semilight"/>
          <w:bCs/>
          <w:lang w:eastAsia="ko-KR"/>
        </w:rPr>
        <w:t xml:space="preserve"> </w:t>
      </w:r>
      <w:r w:rsidR="00BA26E4" w:rsidRPr="00226CCE">
        <w:rPr>
          <w:rFonts w:ascii="Malgun Gothic Semilight" w:eastAsia="Malgun Gothic Semilight" w:hAnsi="Malgun Gothic Semilight" w:cs="Malgun Gothic Semilight"/>
          <w:bCs/>
          <w:lang w:eastAsia="ko-KR"/>
        </w:rPr>
        <w:t>Separable</w:t>
      </w:r>
      <w:r w:rsidR="00EC63EB" w:rsidRPr="00BE3FCD">
        <w:rPr>
          <w:rFonts w:ascii="Malgun Gothic Semilight" w:eastAsia="Malgun Gothic Semilight" w:hAnsi="Malgun Gothic Semilight" w:cs="Malgun Gothic Semilight"/>
          <w:bCs/>
          <w:lang w:eastAsia="ko-KR"/>
        </w:rPr>
        <w:t xml:space="preserve"> convolution</w:t>
      </w:r>
      <w:r w:rsidR="00EC63EB">
        <w:rPr>
          <w:rFonts w:ascii="Malgun Gothic Semilight" w:eastAsia="Malgun Gothic Semilight" w:hAnsi="Malgun Gothic Semilight" w:cs="Malgun Gothic Semilight" w:hint="eastAsia"/>
          <w:bCs/>
          <w:lang w:eastAsia="ko-KR"/>
        </w:rPr>
        <w:t>기법</w:t>
      </w:r>
      <w:r w:rsidR="006779B0">
        <w:rPr>
          <w:rFonts w:ascii="Malgun Gothic Semilight" w:eastAsia="Malgun Gothic Semilight" w:hAnsi="Malgun Gothic Semilight" w:cs="Malgun Gothic Semilight" w:hint="eastAsia"/>
          <w:bCs/>
          <w:lang w:eastAsia="ko-KR"/>
        </w:rPr>
        <w:t>을 활용</w:t>
      </w:r>
      <w:r w:rsidR="00CC7C52">
        <w:rPr>
          <w:rFonts w:ascii="Malgun Gothic Semilight" w:eastAsia="Malgun Gothic Semilight" w:hAnsi="Malgun Gothic Semilight" w:cs="Malgun Gothic Semilight" w:hint="eastAsia"/>
          <w:bCs/>
          <w:lang w:eastAsia="ko-KR"/>
        </w:rPr>
        <w:t xml:space="preserve">한 </w:t>
      </w:r>
      <w:r w:rsidR="00CC06D9">
        <w:rPr>
          <w:rFonts w:ascii="Malgun Gothic Semilight" w:eastAsia="Malgun Gothic Semilight" w:hAnsi="Malgun Gothic Semilight" w:cs="Malgun Gothic Semilight"/>
          <w:bCs/>
          <w:lang w:eastAsia="ko-KR"/>
        </w:rPr>
        <w:t>Xception</w:t>
      </w:r>
      <w:r w:rsidR="000D4538">
        <w:rPr>
          <w:rFonts w:ascii="Malgun Gothic Semilight" w:eastAsia="Malgun Gothic Semilight" w:hAnsi="Malgun Gothic Semilight" w:cs="Malgun Gothic Semilight" w:hint="eastAsia"/>
          <w:bCs/>
          <w:lang w:eastAsia="ko-KR"/>
        </w:rPr>
        <w:t xml:space="preserve"> 모델</w:t>
      </w:r>
      <w:r w:rsidR="00CC7C52">
        <w:rPr>
          <w:rFonts w:ascii="Malgun Gothic Semilight" w:eastAsia="Malgun Gothic Semilight" w:hAnsi="Malgun Gothic Semilight" w:cs="Malgun Gothic Semilight" w:hint="eastAsia"/>
          <w:bCs/>
          <w:lang w:eastAsia="ko-KR"/>
        </w:rPr>
        <w:t>이 가장 높은 성능을 보였으며,</w:t>
      </w:r>
      <w:r w:rsidR="00E648FB">
        <w:rPr>
          <w:rFonts w:ascii="Malgun Gothic Semilight" w:eastAsia="Malgun Gothic Semilight" w:hAnsi="Malgun Gothic Semilight" w:cs="Malgun Gothic Semilight" w:hint="eastAsia"/>
          <w:bCs/>
          <w:lang w:eastAsia="ko-KR"/>
        </w:rPr>
        <w:t xml:space="preserve"> </w:t>
      </w:r>
      <w:r w:rsidR="00CC7C52">
        <w:rPr>
          <w:rFonts w:ascii="Malgun Gothic Semilight" w:eastAsia="Malgun Gothic Semilight" w:hAnsi="Malgun Gothic Semilight" w:cs="Malgun Gothic Semilight" w:hint="eastAsia"/>
          <w:bCs/>
          <w:lang w:eastAsia="ko-KR"/>
        </w:rPr>
        <w:t xml:space="preserve">모델 </w:t>
      </w:r>
      <w:r w:rsidR="003B0814">
        <w:rPr>
          <w:rFonts w:ascii="Malgun Gothic Semilight" w:eastAsia="Malgun Gothic Semilight" w:hAnsi="Malgun Gothic Semilight" w:cs="Malgun Gothic Semilight" w:hint="eastAsia"/>
          <w:bCs/>
          <w:lang w:eastAsia="ko-KR"/>
        </w:rPr>
        <w:t>구조</w:t>
      </w:r>
      <w:r w:rsidR="007834CB">
        <w:rPr>
          <w:rFonts w:ascii="Malgun Gothic Semilight" w:eastAsia="Malgun Gothic Semilight" w:hAnsi="Malgun Gothic Semilight" w:cs="Malgun Gothic Semilight" w:hint="eastAsia"/>
          <w:bCs/>
          <w:lang w:eastAsia="ko-KR"/>
        </w:rPr>
        <w:t xml:space="preserve">를 바탕으로 분석한 결과 </w:t>
      </w:r>
      <w:r w:rsidR="007834CB">
        <w:rPr>
          <w:rFonts w:ascii="Malgun Gothic Semilight" w:eastAsia="Malgun Gothic Semilight" w:hAnsi="Malgun Gothic Semilight" w:cs="Malgun Gothic Semilight"/>
          <w:bCs/>
          <w:lang w:eastAsia="ko-KR"/>
        </w:rPr>
        <w:t>feature</w:t>
      </w:r>
      <w:r w:rsidR="007834CB">
        <w:rPr>
          <w:rFonts w:ascii="Malgun Gothic Semilight" w:eastAsia="Malgun Gothic Semilight" w:hAnsi="Malgun Gothic Semilight" w:cs="Malgun Gothic Semilight" w:hint="eastAsia"/>
          <w:bCs/>
          <w:lang w:eastAsia="ko-KR"/>
        </w:rPr>
        <w:t xml:space="preserve">가 급격하게 줄어드는 과정에서 정보 손실이 일어나 올바른 예측을 하지 못하였다고 </w:t>
      </w:r>
      <w:r w:rsidR="00CC7C52">
        <w:rPr>
          <w:rFonts w:ascii="Malgun Gothic Semilight" w:eastAsia="Malgun Gothic Semilight" w:hAnsi="Malgun Gothic Semilight" w:cs="Malgun Gothic Semilight" w:hint="eastAsia"/>
          <w:bCs/>
          <w:lang w:eastAsia="ko-KR"/>
        </w:rPr>
        <w:t>생각되어</w:t>
      </w:r>
      <w:r w:rsidR="007834CB">
        <w:rPr>
          <w:rFonts w:ascii="Malgun Gothic Semilight" w:eastAsia="Malgun Gothic Semilight" w:hAnsi="Malgun Gothic Semilight" w:cs="Malgun Gothic Semilight"/>
          <w:bCs/>
          <w:lang w:eastAsia="ko-KR"/>
        </w:rPr>
        <w:t xml:space="preserve"> </w:t>
      </w:r>
      <w:r w:rsidR="00DE1D84">
        <w:rPr>
          <w:rFonts w:ascii="Malgun Gothic Semilight" w:eastAsia="Malgun Gothic Semilight" w:hAnsi="Malgun Gothic Semilight" w:cs="Malgun Gothic Semilight" w:hint="eastAsia"/>
          <w:bCs/>
          <w:lang w:eastAsia="ko-KR"/>
        </w:rPr>
        <w:t>더</w:t>
      </w:r>
      <w:r w:rsidR="00CC7C52">
        <w:rPr>
          <w:rFonts w:ascii="Malgun Gothic Semilight" w:eastAsia="Malgun Gothic Semilight" w:hAnsi="Malgun Gothic Semilight" w:cs="Malgun Gothic Semilight"/>
          <w:bCs/>
          <w:lang w:eastAsia="ko-KR"/>
        </w:rPr>
        <w:t xml:space="preserve"> </w:t>
      </w:r>
      <w:r w:rsidR="00CC7C52">
        <w:rPr>
          <w:rFonts w:ascii="Malgun Gothic Semilight" w:eastAsia="Malgun Gothic Semilight" w:hAnsi="Malgun Gothic Semilight" w:cs="Malgun Gothic Semilight" w:hint="eastAsia"/>
          <w:bCs/>
          <w:lang w:eastAsia="ko-KR"/>
        </w:rPr>
        <w:t>고밀도의</w:t>
      </w:r>
      <w:r w:rsidR="007834CB">
        <w:rPr>
          <w:rFonts w:ascii="Malgun Gothic Semilight" w:eastAsia="Malgun Gothic Semilight" w:hAnsi="Malgun Gothic Semilight" w:cs="Malgun Gothic Semilight" w:hint="eastAsia"/>
          <w:bCs/>
          <w:lang w:eastAsia="ko-KR"/>
        </w:rPr>
        <w:t xml:space="preserve"> </w:t>
      </w:r>
      <w:r w:rsidR="007834CB">
        <w:rPr>
          <w:rFonts w:ascii="Malgun Gothic Semilight" w:eastAsia="Malgun Gothic Semilight" w:hAnsi="Malgun Gothic Semilight" w:cs="Malgun Gothic Semilight"/>
          <w:bCs/>
          <w:lang w:eastAsia="ko-KR"/>
        </w:rPr>
        <w:t>feature</w:t>
      </w:r>
      <w:r w:rsidR="007834CB">
        <w:rPr>
          <w:rFonts w:ascii="Malgun Gothic Semilight" w:eastAsia="Malgun Gothic Semilight" w:hAnsi="Malgun Gothic Semilight" w:cs="Malgun Gothic Semilight" w:hint="eastAsia"/>
          <w:bCs/>
          <w:lang w:eastAsia="ko-KR"/>
        </w:rPr>
        <w:t>를 추출하기 위</w:t>
      </w:r>
      <w:r w:rsidR="00DE1D84">
        <w:rPr>
          <w:rFonts w:ascii="Malgun Gothic Semilight" w:eastAsia="Malgun Gothic Semilight" w:hAnsi="Malgun Gothic Semilight" w:cs="Malgun Gothic Semilight" w:hint="eastAsia"/>
          <w:bCs/>
          <w:lang w:eastAsia="ko-KR"/>
        </w:rPr>
        <w:t xml:space="preserve">한 방법으로 </w:t>
      </w:r>
      <w:r w:rsidR="00CC7C52">
        <w:rPr>
          <w:rFonts w:ascii="Malgun Gothic Semilight" w:eastAsia="Malgun Gothic Semilight" w:hAnsi="Malgun Gothic Semilight" w:cs="Malgun Gothic Semilight" w:hint="eastAsia"/>
          <w:bCs/>
          <w:lang w:eastAsia="ko-KR"/>
        </w:rPr>
        <w:t>학습 종료 과정에서 줄어드는 매개변수의 수를 조절하</w:t>
      </w:r>
      <w:r w:rsidR="00CC7C52">
        <w:rPr>
          <w:rFonts w:ascii="Malgun Gothic Semilight" w:eastAsia="Malgun Gothic Semilight" w:hAnsi="Malgun Gothic Semilight" w:cs="Malgun Gothic Semilight" w:hint="eastAsia"/>
          <w:bCs/>
          <w:lang w:eastAsia="ko-KR"/>
        </w:rPr>
        <w:t xml:space="preserve">기 위해 </w:t>
      </w:r>
      <w:r w:rsidR="001622F3">
        <w:rPr>
          <w:rFonts w:ascii="Malgun Gothic Semilight" w:eastAsia="Malgun Gothic Semilight" w:hAnsi="Malgun Gothic Semilight" w:cs="Malgun Gothic Semilight"/>
          <w:bCs/>
          <w:lang w:eastAsia="ko-KR"/>
        </w:rPr>
        <w:t>Convolution Network</w:t>
      </w:r>
      <w:r w:rsidR="001622F3">
        <w:rPr>
          <w:rFonts w:ascii="Malgun Gothic Semilight" w:eastAsia="Malgun Gothic Semilight" w:hAnsi="Malgun Gothic Semilight" w:cs="Malgun Gothic Semilight" w:hint="eastAsia"/>
          <w:bCs/>
          <w:lang w:eastAsia="ko-KR"/>
        </w:rPr>
        <w:t xml:space="preserve">를 깊게 쌓으며 </w:t>
      </w:r>
      <w:r w:rsidR="007834CB">
        <w:rPr>
          <w:rFonts w:ascii="Malgun Gothic Semilight" w:eastAsia="Malgun Gothic Semilight" w:hAnsi="Malgun Gothic Semilight" w:cs="Malgun Gothic Semilight"/>
          <w:bCs/>
          <w:lang w:eastAsia="ko-KR"/>
        </w:rPr>
        <w:t>f</w:t>
      </w:r>
      <w:r w:rsidR="00DD11EC">
        <w:rPr>
          <w:rFonts w:ascii="Malgun Gothic Semilight" w:eastAsia="Malgun Gothic Semilight" w:hAnsi="Malgun Gothic Semilight" w:cs="Malgun Gothic Semilight"/>
          <w:bCs/>
          <w:lang w:eastAsia="ko-KR"/>
        </w:rPr>
        <w:t>eature map</w:t>
      </w:r>
      <w:r w:rsidR="00DD11EC">
        <w:rPr>
          <w:rFonts w:ascii="Malgun Gothic Semilight" w:eastAsia="Malgun Gothic Semilight" w:hAnsi="Malgun Gothic Semilight" w:cs="Malgun Gothic Semilight" w:hint="eastAsia"/>
          <w:bCs/>
          <w:lang w:eastAsia="ko-KR"/>
        </w:rPr>
        <w:t xml:space="preserve">를 </w:t>
      </w:r>
      <w:r w:rsidR="00515842">
        <w:rPr>
          <w:rFonts w:ascii="Malgun Gothic Semilight" w:eastAsia="Malgun Gothic Semilight" w:hAnsi="Malgun Gothic Semilight" w:cs="Malgun Gothic Semilight" w:hint="eastAsia"/>
          <w:bCs/>
          <w:lang w:eastAsia="ko-KR"/>
        </w:rPr>
        <w:t>f</w:t>
      </w:r>
      <w:r w:rsidR="00515842">
        <w:rPr>
          <w:rFonts w:ascii="Malgun Gothic Semilight" w:eastAsia="Malgun Gothic Semilight" w:hAnsi="Malgun Gothic Semilight" w:cs="Malgun Gothic Semilight"/>
          <w:bCs/>
          <w:lang w:eastAsia="ko-KR"/>
        </w:rPr>
        <w:t>ilter</w:t>
      </w:r>
      <w:r w:rsidR="00515842">
        <w:rPr>
          <w:rFonts w:ascii="Malgun Gothic Semilight" w:eastAsia="Malgun Gothic Semilight" w:hAnsi="Malgun Gothic Semilight" w:cs="Malgun Gothic Semilight" w:hint="eastAsia"/>
          <w:bCs/>
          <w:lang w:eastAsia="ko-KR"/>
        </w:rPr>
        <w:t>를 통해</w:t>
      </w:r>
      <w:r w:rsidR="00515842">
        <w:rPr>
          <w:rFonts w:ascii="Malgun Gothic Semilight" w:eastAsia="Malgun Gothic Semilight" w:hAnsi="Malgun Gothic Semilight" w:cs="Malgun Gothic Semilight"/>
          <w:bCs/>
          <w:lang w:eastAsia="ko-KR"/>
        </w:rPr>
        <w:t xml:space="preserve"> </w:t>
      </w:r>
      <w:r w:rsidR="00515842">
        <w:rPr>
          <w:rFonts w:ascii="Malgun Gothic Semilight" w:eastAsia="Malgun Gothic Semilight" w:hAnsi="Malgun Gothic Semilight" w:cs="Malgun Gothic Semilight" w:hint="eastAsia"/>
          <w:bCs/>
          <w:lang w:eastAsia="ko-KR"/>
        </w:rPr>
        <w:t>점차 감소</w:t>
      </w:r>
      <w:r w:rsidR="007834CB">
        <w:rPr>
          <w:rFonts w:ascii="Malgun Gothic Semilight" w:eastAsia="Malgun Gothic Semilight" w:hAnsi="Malgun Gothic Semilight" w:cs="Malgun Gothic Semilight" w:hint="eastAsia"/>
          <w:bCs/>
          <w:lang w:eastAsia="ko-KR"/>
        </w:rPr>
        <w:t>하게 구성</w:t>
      </w:r>
      <w:r w:rsidR="004E1BFA">
        <w:rPr>
          <w:rFonts w:ascii="Malgun Gothic Semilight" w:eastAsia="Malgun Gothic Semilight" w:hAnsi="Malgun Gothic Semilight" w:cs="Malgun Gothic Semilight" w:hint="eastAsia"/>
          <w:bCs/>
          <w:lang w:eastAsia="ko-KR"/>
        </w:rPr>
        <w:t>하</w:t>
      </w:r>
      <w:r w:rsidR="00DE1D84">
        <w:rPr>
          <w:rFonts w:ascii="Malgun Gothic Semilight" w:eastAsia="Malgun Gothic Semilight" w:hAnsi="Malgun Gothic Semilight" w:cs="Malgun Gothic Semilight" w:hint="eastAsia"/>
          <w:bCs/>
          <w:lang w:eastAsia="ko-KR"/>
        </w:rPr>
        <w:t>였다</w:t>
      </w:r>
      <w:r w:rsidR="00DE1D84">
        <w:rPr>
          <w:rFonts w:ascii="Malgun Gothic Semilight" w:eastAsia="Malgun Gothic Semilight" w:hAnsi="Malgun Gothic Semilight" w:cs="Malgun Gothic Semilight"/>
          <w:bCs/>
          <w:lang w:eastAsia="ko-KR"/>
        </w:rPr>
        <w:t>.</w:t>
      </w:r>
    </w:p>
    <w:p w14:paraId="2C04A35B" w14:textId="13875B12" w:rsidR="00487E33" w:rsidRPr="0063273D" w:rsidRDefault="00487E33" w:rsidP="00487E33">
      <w:pPr>
        <w:pStyle w:val="heading1"/>
      </w:pPr>
      <w:r w:rsidRPr="0063273D">
        <w:t>4</w:t>
      </w:r>
      <w:r w:rsidRPr="00A04CB7">
        <w:t xml:space="preserve">. </w:t>
      </w:r>
      <w:r w:rsidR="002102EC" w:rsidRPr="002102EC">
        <w:t>Experiment</w:t>
      </w:r>
    </w:p>
    <w:p w14:paraId="6D279212" w14:textId="482F7DE1" w:rsidR="00F359FC" w:rsidRPr="00DF10BD" w:rsidRDefault="00F359FC" w:rsidP="00F359FC">
      <w:pPr>
        <w:pStyle w:val="af1"/>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제안된</w:t>
      </w:r>
      <w:r w:rsidR="00324432">
        <w:rPr>
          <w:rFonts w:ascii="Times New Roman" w:eastAsiaTheme="minorEastAsia" w:hAnsi="Times New Roman" w:hint="eastAsia"/>
          <w:bCs/>
          <w:lang w:eastAsia="ko-KR"/>
        </w:rPr>
        <w:t xml:space="preserve"> </w:t>
      </w:r>
      <w:r w:rsidRPr="000F31EF">
        <w:rPr>
          <w:rFonts w:ascii="Malgun Gothic Semilight" w:eastAsia="Malgun Gothic Semilight" w:hAnsi="Malgun Gothic Semilight" w:cs="Malgun Gothic Semilight" w:hint="eastAsia"/>
          <w:bCs/>
          <w:lang w:eastAsia="ko-KR"/>
        </w:rPr>
        <w:t>모델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평가는</w:t>
      </w:r>
      <w:r w:rsidRPr="000F31EF">
        <w:rPr>
          <w:rFonts w:ascii="Times New Roman" w:eastAsia="ヒラギノ角ゴ Pro W3" w:hAnsi="Times New Roman"/>
          <w:bCs/>
          <w:lang w:eastAsia="ko-KR"/>
        </w:rPr>
        <w:t xml:space="preserve"> DPhi</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“Data Sprint #35: Osteoarthritis Knee X-ray” </w:t>
      </w:r>
      <w:r w:rsidRPr="000F31EF">
        <w:rPr>
          <w:rFonts w:ascii="Malgun Gothic Semilight" w:eastAsia="Malgun Gothic Semilight" w:hAnsi="Malgun Gothic Semilight" w:cs="Malgun Gothic Semilight" w:hint="eastAsia"/>
          <w:bCs/>
          <w:lang w:eastAsia="ko-KR"/>
        </w:rPr>
        <w:t>대회</w:t>
      </w:r>
      <w:r w:rsidRPr="006104B7">
        <w:rPr>
          <w:rFonts w:ascii="Times New Roman" w:eastAsia="ヒラギノ角ゴ Pro W3" w:hAnsi="Times New Roman"/>
          <w:bCs/>
          <w:color w:val="FF0000"/>
          <w:lang w:eastAsia="ko-KR"/>
        </w:rPr>
        <w:t>[</w:t>
      </w:r>
      <w:r w:rsidR="0057513D" w:rsidRPr="006104B7">
        <w:rPr>
          <w:rFonts w:ascii="Times New Roman" w:eastAsia="ヒラギノ角ゴ Pro W3" w:hAnsi="Times New Roman"/>
          <w:bCs/>
          <w:color w:val="FF0000"/>
          <w:lang w:eastAsia="ko-KR"/>
        </w:rPr>
        <w:t>1</w:t>
      </w:r>
      <w:r w:rsidR="00617B59" w:rsidRPr="006104B7">
        <w:rPr>
          <w:rFonts w:ascii="Times New Roman" w:eastAsia="ヒラギノ角ゴ Pro W3" w:hAnsi="Times New Roman"/>
          <w:bCs/>
          <w:color w:val="FF0000"/>
          <w:lang w:eastAsia="ko-KR"/>
        </w:rPr>
        <w:t>5</w:t>
      </w:r>
      <w:r w:rsidRPr="006104B7">
        <w:rPr>
          <w:rFonts w:ascii="Times New Roman" w:eastAsia="ヒラギノ角ゴ Pro W3" w:hAnsi="Times New Roman"/>
          <w:bCs/>
          <w:color w:val="FF0000"/>
          <w:lang w:eastAsia="ko-KR"/>
        </w:rPr>
        <w:t>]</w:t>
      </w:r>
      <w:r w:rsidRPr="000F31EF">
        <w:rPr>
          <w:rFonts w:ascii="Malgun Gothic Semilight" w:eastAsia="Malgun Gothic Semilight" w:hAnsi="Malgun Gothic Semilight" w:cs="Malgun Gothic Semilight" w:hint="eastAsia"/>
          <w:bCs/>
          <w:lang w:eastAsia="ko-KR"/>
        </w:rPr>
        <w:t>에</w:t>
      </w:r>
      <w:r w:rsidR="00324432">
        <w:rPr>
          <w:rFonts w:ascii="맑은 고딕" w:eastAsia="맑은 고딕" w:hAnsi="맑은 고딕" w:cs="맑은 고딕" w:hint="eastAsia"/>
          <w:bCs/>
          <w:lang w:eastAsia="ko-KR"/>
        </w:rPr>
        <w:t>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제공된</w:t>
      </w:r>
      <w:r w:rsidRPr="000F31EF">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bCs/>
          <w:lang w:eastAsia="ko-KR"/>
        </w:rPr>
        <w:t>test dataset</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예측</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w:t>
      </w:r>
      <w:r>
        <w:rPr>
          <w:rFonts w:ascii="Malgun Gothic Semilight" w:eastAsia="Malgun Gothic Semilight" w:hAnsi="Malgun Gothic Semilight" w:cs="Malgun Gothic Semilight" w:hint="eastAsia"/>
          <w:bCs/>
          <w:lang w:eastAsia="ko-KR"/>
        </w:rPr>
        <w:t>를 모델의 성능 평가의 주된 기준으로 삼았으며</w:t>
      </w:r>
      <w:r>
        <w:rPr>
          <w:rFonts w:ascii="Malgun Gothic Semilight" w:eastAsia="Malgun Gothic Semilight" w:hAnsi="Malgun Gothic Semilight" w:cs="Malgun Gothic Semilight"/>
          <w:bCs/>
          <w:lang w:eastAsia="ko-KR"/>
        </w:rPr>
        <w:t xml:space="preserve">, Kaggle </w:t>
      </w:r>
      <w:r>
        <w:rPr>
          <w:rFonts w:ascii="Malgun Gothic Semilight" w:eastAsia="Malgun Gothic Semilight" w:hAnsi="Malgun Gothic Semilight" w:cs="Malgun Gothic Semilight" w:hint="eastAsia"/>
          <w:bCs/>
          <w:lang w:eastAsia="ko-KR"/>
        </w:rPr>
        <w:t xml:space="preserve">의 </w:t>
      </w:r>
      <w:r>
        <w:rPr>
          <w:rFonts w:ascii="Malgun Gothic Semilight" w:eastAsia="Malgun Gothic Semilight" w:hAnsi="Malgun Gothic Semilight" w:cs="Malgun Gothic Semilight"/>
          <w:bCs/>
          <w:lang w:eastAsia="ko-KR"/>
        </w:rPr>
        <w:t>“</w:t>
      </w:r>
      <w:r w:rsidRPr="0060609B">
        <w:rPr>
          <w:rFonts w:ascii="Malgun Gothic Semilight" w:eastAsia="Malgun Gothic Semilight" w:hAnsi="Malgun Gothic Semilight" w:cs="Malgun Gothic Semilight"/>
          <w:bCs/>
          <w:lang w:eastAsia="ko-KR"/>
        </w:rPr>
        <w:t xml:space="preserve">Knee Osteoarthritis Dataset with KL Grading </w:t>
      </w:r>
      <w:r>
        <w:rPr>
          <w:rFonts w:ascii="Malgun Gothic Semilight" w:eastAsia="Malgun Gothic Semilight" w:hAnsi="Malgun Gothic Semilight" w:cs="Malgun Gothic Semilight"/>
          <w:bCs/>
          <w:lang w:eastAsia="ko-KR"/>
        </w:rPr>
        <w:t>–</w:t>
      </w:r>
      <w:r w:rsidRPr="0060609B">
        <w:rPr>
          <w:rFonts w:ascii="Malgun Gothic Semilight" w:eastAsia="Malgun Gothic Semilight" w:hAnsi="Malgun Gothic Semilight" w:cs="Malgun Gothic Semilight"/>
          <w:bCs/>
          <w:lang w:eastAsia="ko-KR"/>
        </w:rPr>
        <w:t xml:space="preserve"> 2018</w:t>
      </w:r>
      <w:r>
        <w:rPr>
          <w:rFonts w:ascii="Malgun Gothic Semilight" w:eastAsia="Malgun Gothic Semilight" w:hAnsi="Malgun Gothic Semilight" w:cs="Malgun Gothic Semilight"/>
          <w:bCs/>
          <w:lang w:eastAsia="ko-KR"/>
        </w:rPr>
        <w:t>”</w:t>
      </w:r>
      <w:r>
        <w:rPr>
          <w:rFonts w:ascii="Malgun Gothic Semilight" w:eastAsia="Malgun Gothic Semilight" w:hAnsi="Malgun Gothic Semilight" w:cs="Malgun Gothic Semilight" w:hint="eastAsia"/>
          <w:bCs/>
          <w:lang w:eastAsia="ko-KR"/>
        </w:rPr>
        <w:t>에서</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제공한 무릎 관절염 데이터셋[</w:t>
      </w:r>
      <w:r>
        <w:rPr>
          <w:rFonts w:ascii="Malgun Gothic Semilight" w:eastAsia="Malgun Gothic Semilight" w:hAnsi="Malgun Gothic Semilight" w:cs="Malgun Gothic Semilight"/>
          <w:bCs/>
          <w:lang w:eastAsia="ko-KR"/>
        </w:rPr>
        <w:t>6]</w:t>
      </w:r>
      <w:r>
        <w:rPr>
          <w:rFonts w:ascii="Malgun Gothic Semilight" w:eastAsia="Malgun Gothic Semilight" w:hAnsi="Malgun Gothic Semilight" w:cs="Malgun Gothic Semilight" w:hint="eastAsia"/>
          <w:bCs/>
          <w:lang w:eastAsia="ko-KR"/>
        </w:rPr>
        <w:t xml:space="preserve">을 검증 데이터로 </w:t>
      </w:r>
      <w:r w:rsidR="00DB1003">
        <w:rPr>
          <w:rFonts w:ascii="Malgun Gothic Semilight" w:eastAsia="Malgun Gothic Semilight" w:hAnsi="Malgun Gothic Semilight" w:cs="Malgun Gothic Semilight" w:hint="eastAsia"/>
          <w:bCs/>
          <w:lang w:eastAsia="ko-KR"/>
        </w:rPr>
        <w:t>사용하였다</w:t>
      </w:r>
      <w:r w:rsidR="00DB1003">
        <w:rPr>
          <w:rFonts w:ascii="Malgun Gothic Semilight" w:eastAsia="Malgun Gothic Semilight" w:hAnsi="Malgun Gothic Semilight" w:cs="Malgun Gothic Semilight"/>
          <w:bCs/>
          <w:lang w:eastAsia="ko-KR"/>
        </w:rPr>
        <w:t>.</w:t>
      </w:r>
    </w:p>
    <w:p w14:paraId="5D410B3C" w14:textId="77777777" w:rsidR="00CA355A" w:rsidRDefault="00CA355A" w:rsidP="00CA355A">
      <w:pPr>
        <w:pStyle w:val="heading1"/>
      </w:pPr>
      <w:r>
        <w:rPr>
          <w:rFonts w:eastAsia="맑은 고딕"/>
        </w:rPr>
        <w:t>5</w:t>
      </w:r>
      <w:r w:rsidRPr="00A04CB7">
        <w:t>. Conclusions</w:t>
      </w:r>
    </w:p>
    <w:p w14:paraId="35FA454A" w14:textId="56AC02CC" w:rsidR="00CA355A" w:rsidRPr="00CA355A" w:rsidRDefault="009F4AAC" w:rsidP="00CA355A">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본 논문은 퇴행성 관절염 등급을 분류하기 위해 </w:t>
      </w:r>
      <w:r w:rsidR="00687631">
        <w:rPr>
          <w:rFonts w:ascii="Malgun Gothic Semilight" w:eastAsia="Malgun Gothic Semilight" w:hAnsi="Malgun Gothic Semilight" w:cs="Malgun Gothic Semilight"/>
          <w:bCs/>
          <w:lang w:eastAsia="ko-KR"/>
        </w:rPr>
        <w:t>Xception model</w:t>
      </w:r>
      <w:r w:rsidR="00687631">
        <w:rPr>
          <w:rFonts w:ascii="Malgun Gothic Semilight" w:eastAsia="Malgun Gothic Semilight" w:hAnsi="Malgun Gothic Semilight" w:cs="Malgun Gothic Semilight" w:hint="eastAsia"/>
          <w:bCs/>
          <w:lang w:eastAsia="ko-KR"/>
        </w:rPr>
        <w:t xml:space="preserve">의 </w:t>
      </w:r>
      <w:r w:rsidR="00687631">
        <w:rPr>
          <w:rFonts w:ascii="Malgun Gothic Semilight" w:eastAsia="Malgun Gothic Semilight" w:hAnsi="Malgun Gothic Semilight" w:cs="Malgun Gothic Semilight"/>
          <w:bCs/>
          <w:lang w:eastAsia="ko-KR"/>
        </w:rPr>
        <w:t>exit flo</w:t>
      </w:r>
      <w:r w:rsidR="0005105B">
        <w:rPr>
          <w:rFonts w:ascii="Malgun Gothic Semilight" w:eastAsia="Malgun Gothic Semilight" w:hAnsi="Malgun Gothic Semilight" w:cs="Malgun Gothic Semilight"/>
          <w:bCs/>
          <w:lang w:eastAsia="ko-KR"/>
        </w:rPr>
        <w:t>w</w:t>
      </w:r>
      <w:r w:rsidR="0005105B">
        <w:rPr>
          <w:rFonts w:ascii="Malgun Gothic Semilight" w:eastAsia="Malgun Gothic Semilight" w:hAnsi="Malgun Gothic Semilight" w:cs="Malgun Gothic Semilight" w:hint="eastAsia"/>
          <w:bCs/>
          <w:lang w:eastAsia="ko-KR"/>
        </w:rPr>
        <w:t>를 변경을 제안하였다</w:t>
      </w:r>
      <w:r w:rsidR="0005105B">
        <w:rPr>
          <w:rFonts w:ascii="Malgun Gothic Semilight" w:eastAsia="Malgun Gothic Semilight" w:hAnsi="Malgun Gothic Semilight" w:cs="Malgun Gothic Semilight"/>
          <w:bCs/>
          <w:lang w:eastAsia="ko-KR"/>
        </w:rPr>
        <w:t>.</w:t>
      </w:r>
      <w:r w:rsidR="0056683C">
        <w:rPr>
          <w:rFonts w:ascii="Malgun Gothic Semilight" w:eastAsia="Malgun Gothic Semilight" w:hAnsi="Malgun Gothic Semilight" w:cs="Malgun Gothic Semilight"/>
          <w:bCs/>
          <w:lang w:eastAsia="ko-KR"/>
        </w:rPr>
        <w:t xml:space="preserve"> </w:t>
      </w:r>
      <w:r w:rsidR="0056683C">
        <w:rPr>
          <w:rFonts w:ascii="Malgun Gothic Semilight" w:eastAsia="Malgun Gothic Semilight" w:hAnsi="Malgun Gothic Semilight" w:cs="Malgun Gothic Semilight" w:hint="eastAsia"/>
          <w:bCs/>
          <w:lang w:eastAsia="ko-KR"/>
        </w:rPr>
        <w:t>제안하는 모델은</w:t>
      </w:r>
      <w:r w:rsidR="0005105B">
        <w:rPr>
          <w:rFonts w:ascii="Malgun Gothic Semilight" w:eastAsia="Malgun Gothic Semilight" w:hAnsi="Malgun Gothic Semilight" w:cs="Malgun Gothic Semilight"/>
          <w:bCs/>
          <w:lang w:eastAsia="ko-KR"/>
        </w:rPr>
        <w:t xml:space="preserve"> </w:t>
      </w:r>
      <w:r w:rsidR="00C515FF">
        <w:rPr>
          <w:rFonts w:ascii="Malgun Gothic Semilight" w:eastAsia="Malgun Gothic Semilight" w:hAnsi="Malgun Gothic Semilight" w:cs="Malgun Gothic Semilight" w:hint="eastAsia"/>
          <w:bCs/>
          <w:lang w:eastAsia="ko-KR"/>
        </w:rPr>
        <w:t xml:space="preserve">다른 비교 모델에 비해 약 </w:t>
      </w:r>
      <w:r w:rsidR="00C515FF">
        <w:rPr>
          <w:rFonts w:ascii="Malgun Gothic Semilight" w:eastAsia="Malgun Gothic Semilight" w:hAnsi="Malgun Gothic Semilight" w:cs="Malgun Gothic Semilight"/>
          <w:bCs/>
          <w:lang w:eastAsia="ko-KR"/>
        </w:rPr>
        <w:t>2.5</w:t>
      </w:r>
      <w:r w:rsidR="00C515FF">
        <w:rPr>
          <w:rFonts w:ascii="Malgun Gothic Semilight" w:eastAsia="Malgun Gothic Semilight" w:hAnsi="Malgun Gothic Semilight" w:cs="Malgun Gothic Semilight" w:hint="eastAsia"/>
          <w:bCs/>
          <w:lang w:eastAsia="ko-KR"/>
        </w:rPr>
        <w:t xml:space="preserve">배의 </w:t>
      </w:r>
      <w:r w:rsidR="0056683C">
        <w:rPr>
          <w:rFonts w:ascii="Malgun Gothic Semilight" w:eastAsia="Malgun Gothic Semilight" w:hAnsi="Malgun Gothic Semilight" w:cs="Malgun Gothic Semilight" w:hint="eastAsia"/>
          <w:bCs/>
          <w:lang w:eastAsia="ko-KR"/>
        </w:rPr>
        <w:t>파라미터를 사용하지만</w:t>
      </w:r>
      <w:r w:rsidR="0056683C">
        <w:rPr>
          <w:rFonts w:ascii="Malgun Gothic Semilight" w:eastAsia="Malgun Gothic Semilight" w:hAnsi="Malgun Gothic Semilight" w:cs="Malgun Gothic Semilight"/>
          <w:bCs/>
          <w:lang w:eastAsia="ko-KR"/>
        </w:rPr>
        <w:t xml:space="preserve">, </w:t>
      </w:r>
      <w:r w:rsidR="0005105B">
        <w:rPr>
          <w:rFonts w:ascii="Malgun Gothic Semilight" w:eastAsia="Malgun Gothic Semilight" w:hAnsi="Malgun Gothic Semilight" w:cs="Malgun Gothic Semilight" w:hint="eastAsia"/>
          <w:bCs/>
          <w:lang w:eastAsia="ko-KR"/>
        </w:rPr>
        <w:t>정확도</w:t>
      </w:r>
      <w:r w:rsidR="0056683C">
        <w:rPr>
          <w:rFonts w:ascii="Malgun Gothic Semilight" w:eastAsia="Malgun Gothic Semilight" w:hAnsi="Malgun Gothic Semilight" w:cs="Malgun Gothic Semilight" w:hint="eastAsia"/>
          <w:bCs/>
          <w:lang w:eastAsia="ko-KR"/>
        </w:rPr>
        <w:t>가</w:t>
      </w:r>
      <w:r w:rsidR="0005105B">
        <w:rPr>
          <w:rFonts w:ascii="Malgun Gothic Semilight" w:eastAsia="Malgun Gothic Semilight" w:hAnsi="Malgun Gothic Semilight" w:cs="Malgun Gothic Semilight" w:hint="eastAsia"/>
          <w:bCs/>
          <w:lang w:eastAsia="ko-KR"/>
        </w:rPr>
        <w:t xml:space="preserve"> 약 </w:t>
      </w:r>
      <w:r w:rsidR="0005105B">
        <w:rPr>
          <w:rFonts w:ascii="Malgun Gothic Semilight" w:eastAsia="Malgun Gothic Semilight" w:hAnsi="Malgun Gothic Semilight" w:cs="Malgun Gothic Semilight"/>
          <w:bCs/>
          <w:lang w:eastAsia="ko-KR"/>
        </w:rPr>
        <w:t>79.62%</w:t>
      </w:r>
      <w:r w:rsidR="0005105B">
        <w:rPr>
          <w:rFonts w:ascii="Malgun Gothic Semilight" w:eastAsia="Malgun Gothic Semilight" w:hAnsi="Malgun Gothic Semilight" w:cs="Malgun Gothic Semilight" w:hint="eastAsia"/>
          <w:bCs/>
          <w:lang w:eastAsia="ko-KR"/>
        </w:rPr>
        <w:t xml:space="preserve">로 </w:t>
      </w:r>
      <w:r w:rsidR="00DD6544">
        <w:rPr>
          <w:rFonts w:ascii="Malgun Gothic Semilight" w:eastAsia="Malgun Gothic Semilight" w:hAnsi="Malgun Gothic Semilight" w:cs="Malgun Gothic Semilight" w:hint="eastAsia"/>
          <w:bCs/>
          <w:lang w:eastAsia="ko-KR"/>
        </w:rPr>
        <w:t xml:space="preserve">다른 </w:t>
      </w:r>
      <w:r w:rsidR="009E1C7C">
        <w:rPr>
          <w:rFonts w:ascii="Malgun Gothic Semilight" w:eastAsia="Malgun Gothic Semilight" w:hAnsi="Malgun Gothic Semilight" w:cs="Malgun Gothic Semilight"/>
          <w:bCs/>
          <w:lang w:eastAsia="ko-KR"/>
        </w:rPr>
        <w:t xml:space="preserve"> </w:t>
      </w:r>
      <w:r w:rsidR="00DD6544">
        <w:rPr>
          <w:rFonts w:ascii="Malgun Gothic Semilight" w:eastAsia="Malgun Gothic Semilight" w:hAnsi="Malgun Gothic Semilight" w:cs="Malgun Gothic Semilight" w:hint="eastAsia"/>
          <w:bCs/>
          <w:lang w:eastAsia="ko-KR"/>
        </w:rPr>
        <w:t>모델</w:t>
      </w:r>
      <w:r w:rsidR="00C515FF">
        <w:rPr>
          <w:rFonts w:ascii="Malgun Gothic Semilight" w:eastAsia="Malgun Gothic Semilight" w:hAnsi="Malgun Gothic Semilight" w:cs="Malgun Gothic Semilight" w:hint="eastAsia"/>
          <w:bCs/>
          <w:lang w:eastAsia="ko-KR"/>
        </w:rPr>
        <w:t>보다 높은 성능을 보였으며,</w:t>
      </w:r>
      <w:r w:rsidR="00DD6544">
        <w:rPr>
          <w:rFonts w:ascii="Malgun Gothic Semilight" w:eastAsia="Malgun Gothic Semilight" w:hAnsi="Malgun Gothic Semilight" w:cs="Malgun Gothic Semilight" w:hint="eastAsia"/>
          <w:bCs/>
          <w:lang w:eastAsia="ko-KR"/>
        </w:rPr>
        <w:t xml:space="preserve"> 변경전 모델보다 </w:t>
      </w:r>
      <w:r w:rsidR="00C515FF">
        <w:rPr>
          <w:rFonts w:ascii="Malgun Gothic Semilight" w:eastAsia="Malgun Gothic Semilight" w:hAnsi="Malgun Gothic Semilight" w:cs="Malgun Gothic Semilight" w:hint="eastAsia"/>
          <w:bCs/>
          <w:lang w:eastAsia="ko-KR"/>
        </w:rPr>
        <w:t xml:space="preserve">약 </w:t>
      </w:r>
      <w:r w:rsidR="00C515FF">
        <w:rPr>
          <w:rFonts w:ascii="Malgun Gothic Semilight" w:eastAsia="Malgun Gothic Semilight" w:hAnsi="Malgun Gothic Semilight" w:cs="Malgun Gothic Semilight"/>
          <w:bCs/>
          <w:lang w:eastAsia="ko-KR"/>
        </w:rPr>
        <w:t xml:space="preserve">7% </w:t>
      </w:r>
      <w:r w:rsidR="00C515FF">
        <w:rPr>
          <w:rFonts w:ascii="Malgun Gothic Semilight" w:eastAsia="Malgun Gothic Semilight" w:hAnsi="Malgun Gothic Semilight" w:cs="Malgun Gothic Semilight" w:hint="eastAsia"/>
          <w:bCs/>
          <w:lang w:eastAsia="ko-KR"/>
        </w:rPr>
        <w:t xml:space="preserve">정도의 </w:t>
      </w:r>
      <w:r w:rsidR="00DD6544">
        <w:rPr>
          <w:rFonts w:ascii="Malgun Gothic Semilight" w:eastAsia="Malgun Gothic Semilight" w:hAnsi="Malgun Gothic Semilight" w:cs="Malgun Gothic Semilight" w:hint="eastAsia"/>
          <w:bCs/>
          <w:lang w:eastAsia="ko-KR"/>
        </w:rPr>
        <w:t>높은 성능을 보였</w:t>
      </w:r>
      <w:r w:rsidR="001A65A4">
        <w:rPr>
          <w:rFonts w:ascii="Malgun Gothic Semilight" w:eastAsia="Malgun Gothic Semilight" w:hAnsi="Malgun Gothic Semilight" w:cs="Malgun Gothic Semilight" w:hint="eastAsia"/>
          <w:bCs/>
          <w:lang w:eastAsia="ko-KR"/>
        </w:rPr>
        <w:t>기에,</w:t>
      </w:r>
      <w:r w:rsidR="001A65A4">
        <w:rPr>
          <w:rFonts w:ascii="Malgun Gothic Semilight" w:eastAsia="Malgun Gothic Semilight" w:hAnsi="Malgun Gothic Semilight" w:cs="Malgun Gothic Semilight"/>
          <w:bCs/>
          <w:lang w:eastAsia="ko-KR"/>
        </w:rPr>
        <w:t xml:space="preserve"> </w:t>
      </w:r>
      <w:r w:rsidR="001A65A4">
        <w:rPr>
          <w:rFonts w:ascii="Malgun Gothic Semilight" w:eastAsia="Malgun Gothic Semilight" w:hAnsi="Malgun Gothic Semilight" w:cs="Malgun Gothic Semilight" w:hint="eastAsia"/>
          <w:bCs/>
          <w:lang w:eastAsia="ko-KR"/>
        </w:rPr>
        <w:t xml:space="preserve">유의미한 개선이 이루어졌다고 </w:t>
      </w:r>
      <w:r w:rsidR="001A65A4">
        <w:rPr>
          <w:rFonts w:ascii="Malgun Gothic Semilight" w:eastAsia="Malgun Gothic Semilight" w:hAnsi="Malgun Gothic Semilight" w:cs="Malgun Gothic Semilight" w:hint="eastAsia"/>
          <w:bCs/>
          <w:lang w:eastAsia="ko-KR"/>
        </w:rPr>
        <w:t>생각하며</w:t>
      </w:r>
      <w:r w:rsidR="001A65A4">
        <w:rPr>
          <w:rFonts w:ascii="Malgun Gothic Semilight" w:eastAsia="Malgun Gothic Semilight" w:hAnsi="Malgun Gothic Semilight" w:cs="Malgun Gothic Semilight"/>
          <w:bCs/>
          <w:lang w:eastAsia="ko-KR"/>
        </w:rPr>
        <w:t>,</w:t>
      </w:r>
      <w:r w:rsidR="00DD6544">
        <w:rPr>
          <w:rFonts w:ascii="Malgun Gothic Semilight" w:eastAsia="Malgun Gothic Semilight" w:hAnsi="Malgun Gothic Semilight" w:cs="Malgun Gothic Semilight"/>
          <w:bCs/>
          <w:lang w:eastAsia="ko-KR"/>
        </w:rPr>
        <w:t xml:space="preserve"> </w:t>
      </w:r>
      <w:r w:rsidR="003713C7">
        <w:rPr>
          <w:rFonts w:ascii="Malgun Gothic Semilight" w:eastAsia="Malgun Gothic Semilight" w:hAnsi="Malgun Gothic Semilight" w:cs="Malgun Gothic Semilight" w:hint="eastAsia"/>
          <w:bCs/>
          <w:lang w:eastAsia="ko-KR"/>
        </w:rPr>
        <w:t>향</w:t>
      </w:r>
      <w:r w:rsidR="008802E9">
        <w:rPr>
          <w:rFonts w:ascii="Malgun Gothic Semilight" w:eastAsia="Malgun Gothic Semilight" w:hAnsi="Malgun Gothic Semilight" w:cs="Malgun Gothic Semilight" w:hint="eastAsia"/>
          <w:bCs/>
          <w:lang w:eastAsia="ko-KR"/>
        </w:rPr>
        <w:t>후 연구</w:t>
      </w:r>
      <w:r w:rsidR="003713C7">
        <w:rPr>
          <w:rFonts w:ascii="Malgun Gothic Semilight" w:eastAsia="Malgun Gothic Semilight" w:hAnsi="Malgun Gothic Semilight" w:cs="Malgun Gothic Semilight" w:hint="eastAsia"/>
          <w:bCs/>
          <w:lang w:eastAsia="ko-KR"/>
        </w:rPr>
        <w:t>로</w:t>
      </w:r>
      <w:r w:rsidR="008802E9">
        <w:rPr>
          <w:rFonts w:ascii="Malgun Gothic Semilight" w:eastAsia="Malgun Gothic Semilight" w:hAnsi="Malgun Gothic Semilight" w:cs="Malgun Gothic Semilight" w:hint="eastAsia"/>
          <w:bCs/>
          <w:lang w:eastAsia="ko-KR"/>
        </w:rPr>
        <w:t xml:space="preserve">는 개선된 모델의 </w:t>
      </w:r>
      <w:r w:rsidR="008802E9">
        <w:rPr>
          <w:rFonts w:ascii="Malgun Gothic Semilight" w:eastAsia="Malgun Gothic Semilight" w:hAnsi="Malgun Gothic Semilight" w:cs="Malgun Gothic Semilight" w:hint="eastAsia"/>
          <w:bCs/>
          <w:lang w:eastAsia="ko-KR"/>
        </w:rPr>
        <w:t>수학적인 계산을 통한 분석과</w:t>
      </w:r>
      <w:r w:rsidR="008802E9">
        <w:rPr>
          <w:rFonts w:ascii="Malgun Gothic Semilight" w:eastAsia="Malgun Gothic Semilight" w:hAnsi="Malgun Gothic Semilight" w:cs="Malgun Gothic Semilight"/>
          <w:bCs/>
          <w:lang w:eastAsia="ko-KR"/>
        </w:rPr>
        <w:t xml:space="preserve"> </w:t>
      </w:r>
      <w:r w:rsidR="008802E9">
        <w:rPr>
          <w:rFonts w:ascii="Malgun Gothic Semilight" w:eastAsia="Malgun Gothic Semilight" w:hAnsi="Malgun Gothic Semilight" w:cs="Malgun Gothic Semilight" w:hint="eastAsia"/>
          <w:bCs/>
          <w:lang w:eastAsia="ko-KR"/>
        </w:rPr>
        <w:t>추가적인 네트워크 개선이 가능해 보</w:t>
      </w:r>
      <w:r w:rsidR="003713C7">
        <w:rPr>
          <w:rFonts w:ascii="Malgun Gothic Semilight" w:eastAsia="Malgun Gothic Semilight" w:hAnsi="Malgun Gothic Semilight" w:cs="Malgun Gothic Semilight" w:hint="eastAsia"/>
          <w:bCs/>
          <w:lang w:eastAsia="ko-KR"/>
        </w:rPr>
        <w:t>이며</w:t>
      </w:r>
      <w:r w:rsidR="003713C7">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다른</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무릎</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관절</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방사선학</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이미지</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데이터</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셋을</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활용</w:t>
      </w:r>
      <w:r w:rsidR="00CF4654">
        <w:rPr>
          <w:rFonts w:ascii="Malgun Gothic Semilight" w:eastAsia="Malgun Gothic Semilight" w:hAnsi="Malgun Gothic Semilight" w:cs="Malgun Gothic Semilight" w:hint="eastAsia"/>
          <w:bCs/>
          <w:lang w:eastAsia="ko-KR"/>
        </w:rPr>
        <w:t>하여</w:t>
      </w:r>
      <w:r w:rsidR="00CA355A" w:rsidRPr="007B52CF">
        <w:rPr>
          <w:rFonts w:ascii="Malgun Gothic Semilight" w:eastAsia="Malgun Gothic Semilight" w:hAnsi="Malgun Gothic Semilight" w:cs="Malgun Gothic Semilight"/>
          <w:bCs/>
          <w:lang w:eastAsia="ko-KR"/>
        </w:rPr>
        <w:t xml:space="preserve"> </w:t>
      </w:r>
      <w:r w:rsidR="00CA355A">
        <w:rPr>
          <w:rFonts w:ascii="Malgun Gothic Semilight" w:eastAsia="Malgun Gothic Semilight" w:hAnsi="Malgun Gothic Semilight" w:cs="Malgun Gothic Semilight" w:hint="eastAsia"/>
          <w:bCs/>
          <w:lang w:eastAsia="ko-KR"/>
        </w:rPr>
        <w:t xml:space="preserve">제안된 </w:t>
      </w:r>
      <w:r w:rsidR="00CA355A" w:rsidRPr="007B52CF">
        <w:rPr>
          <w:rFonts w:ascii="Malgun Gothic Semilight" w:eastAsia="Malgun Gothic Semilight" w:hAnsi="Malgun Gothic Semilight" w:cs="Malgun Gothic Semilight"/>
          <w:bCs/>
          <w:lang w:eastAsia="ko-KR"/>
        </w:rPr>
        <w:t xml:space="preserve">Xception </w:t>
      </w:r>
      <w:r w:rsidR="00CA355A" w:rsidRPr="007B52CF">
        <w:rPr>
          <w:rFonts w:ascii="Malgun Gothic Semilight" w:eastAsia="Malgun Gothic Semilight" w:hAnsi="Malgun Gothic Semilight" w:cs="Malgun Gothic Semilight" w:hint="eastAsia"/>
          <w:bCs/>
          <w:lang w:eastAsia="ko-KR"/>
        </w:rPr>
        <w:t>모델의</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성능을</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더욱</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명확하</w:t>
      </w:r>
      <w:r w:rsidR="001230F2">
        <w:rPr>
          <w:rFonts w:ascii="Malgun Gothic Semilight" w:eastAsia="Malgun Gothic Semilight" w:hAnsi="Malgun Gothic Semilight" w:cs="Malgun Gothic Semilight" w:hint="eastAsia"/>
          <w:bCs/>
          <w:lang w:eastAsia="ko-KR"/>
        </w:rPr>
        <w:t>고 정량적으로 분석해 볼 예정이다</w:t>
      </w:r>
      <w:r w:rsidR="001230F2">
        <w:rPr>
          <w:rFonts w:ascii="Malgun Gothic Semilight" w:eastAsia="Malgun Gothic Semilight" w:hAnsi="Malgun Gothic Semilight" w:cs="Malgun Gothic Semilight"/>
          <w:bCs/>
          <w:lang w:eastAsia="ko-KR"/>
        </w:rPr>
        <w:t>.</w:t>
      </w:r>
    </w:p>
    <w:p w14:paraId="5718FE46" w14:textId="2C2195F7" w:rsidR="00FC7080" w:rsidRPr="0063273D" w:rsidRDefault="00CA355A" w:rsidP="00FC7080">
      <w:pPr>
        <w:pStyle w:val="heading1"/>
      </w:pPr>
      <w:r w:rsidRPr="0063273D">
        <w:t>6</w:t>
      </w:r>
      <w:r w:rsidR="00D12C11" w:rsidRPr="00A04CB7">
        <w:t xml:space="preserve">. </w:t>
      </w:r>
      <w:r w:rsidR="00D12C11" w:rsidRPr="0063273D">
        <w:t>Ack</w:t>
      </w:r>
      <w:r w:rsidR="00FC7080" w:rsidRPr="0063273D">
        <w:t>nowledgement</w:t>
      </w:r>
    </w:p>
    <w:p w14:paraId="565E0949" w14:textId="43BB1F2B" w:rsidR="00D12C11" w:rsidRPr="00FC7080" w:rsidRDefault="00224C31" w:rsidP="00FC7080">
      <w:pPr>
        <w:pStyle w:val="af1"/>
        <w:jc w:val="both"/>
        <w:rPr>
          <w:rFonts w:ascii="Malgun Gothic Semilight" w:eastAsia="Malgun Gothic Semilight" w:hAnsi="Malgun Gothic Semilight" w:cs="Malgun Gothic Semilight" w:hint="eastAsia"/>
          <w:bCs/>
          <w:lang w:eastAsia="ko-KR"/>
        </w:rPr>
      </w:pPr>
      <w:r w:rsidRPr="00224C31">
        <w:rPr>
          <w:rFonts w:ascii="Malgun Gothic Semilight" w:eastAsia="Malgun Gothic Semilight" w:hAnsi="Malgun Gothic Semilight" w:cs="Malgun Gothic Semilight" w:hint="eastAsia"/>
          <w:bCs/>
          <w:lang w:eastAsia="ko-KR"/>
        </w:rPr>
        <w:t>본</w:t>
      </w:r>
      <w:r w:rsidRPr="00224C31">
        <w:rPr>
          <w:rFonts w:ascii="Malgun Gothic Semilight" w:eastAsia="Malgun Gothic Semilight" w:hAnsi="Malgun Gothic Semilight" w:cs="Malgun Gothic Semilight"/>
          <w:bCs/>
          <w:lang w:eastAsia="ko-KR"/>
        </w:rPr>
        <w:t xml:space="preserve"> </w:t>
      </w:r>
      <w:r w:rsidRPr="00224C31">
        <w:rPr>
          <w:rFonts w:ascii="Malgun Gothic Semilight" w:eastAsia="Malgun Gothic Semilight" w:hAnsi="Malgun Gothic Semilight" w:cs="Malgun Gothic Semilight" w:hint="eastAsia"/>
          <w:bCs/>
          <w:lang w:eastAsia="ko-KR"/>
        </w:rPr>
        <w:t>연구는</w:t>
      </w:r>
      <w:r w:rsidRPr="00224C31">
        <w:rPr>
          <w:rFonts w:ascii="Malgun Gothic Semilight" w:eastAsia="Malgun Gothic Semilight" w:hAnsi="Malgun Gothic Semilight" w:cs="Malgun Gothic Semilight"/>
          <w:bCs/>
          <w:lang w:eastAsia="ko-KR"/>
        </w:rPr>
        <w:t xml:space="preserve"> </w:t>
      </w:r>
      <w:r w:rsidRPr="00224C31">
        <w:rPr>
          <w:rFonts w:ascii="Malgun Gothic Semilight" w:eastAsia="Malgun Gothic Semilight" w:hAnsi="Malgun Gothic Semilight" w:cs="Malgun Gothic Semilight" w:hint="eastAsia"/>
          <w:bCs/>
          <w:lang w:eastAsia="ko-KR"/>
        </w:rPr>
        <w:t>경기도에서</w:t>
      </w:r>
      <w:r w:rsidRPr="00224C31">
        <w:rPr>
          <w:rFonts w:ascii="Malgun Gothic Semilight" w:eastAsia="Malgun Gothic Semilight" w:hAnsi="Malgun Gothic Semilight" w:cs="Malgun Gothic Semilight"/>
          <w:bCs/>
          <w:lang w:eastAsia="ko-KR"/>
        </w:rPr>
        <w:t xml:space="preserve"> </w:t>
      </w:r>
      <w:r w:rsidRPr="00224C31">
        <w:rPr>
          <w:rFonts w:ascii="Malgun Gothic Semilight" w:eastAsia="Malgun Gothic Semilight" w:hAnsi="Malgun Gothic Semilight" w:cs="Malgun Gothic Semilight" w:hint="eastAsia"/>
          <w:bCs/>
          <w:lang w:eastAsia="ko-KR"/>
        </w:rPr>
        <w:t>지원하는</w:t>
      </w:r>
      <w:r w:rsidRPr="00224C31">
        <w:rPr>
          <w:rFonts w:ascii="Malgun Gothic Semilight" w:eastAsia="Malgun Gothic Semilight" w:hAnsi="Malgun Gothic Semilight" w:cs="Malgun Gothic Semilight"/>
          <w:bCs/>
          <w:lang w:eastAsia="ko-KR"/>
        </w:rPr>
        <w:t xml:space="preserve"> </w:t>
      </w:r>
      <w:r w:rsidRPr="00224C31">
        <w:rPr>
          <w:rFonts w:ascii="Malgun Gothic Semilight" w:eastAsia="Malgun Gothic Semilight" w:hAnsi="Malgun Gothic Semilight" w:cs="Malgun Gothic Semilight" w:hint="eastAsia"/>
          <w:bCs/>
          <w:lang w:eastAsia="ko-KR"/>
        </w:rPr>
        <w:t>경기도지역협력연구센터</w:t>
      </w:r>
      <w:r w:rsidRPr="00224C31">
        <w:rPr>
          <w:rFonts w:ascii="Malgun Gothic Semilight" w:eastAsia="Malgun Gothic Semilight" w:hAnsi="Malgun Gothic Semilight" w:cs="Malgun Gothic Semilight"/>
          <w:bCs/>
          <w:lang w:eastAsia="ko-KR"/>
        </w:rPr>
        <w:t>(GRRC)</w:t>
      </w:r>
      <w:r w:rsidRPr="00224C31">
        <w:rPr>
          <w:rFonts w:ascii="Malgun Gothic Semilight" w:eastAsia="Malgun Gothic Semilight" w:hAnsi="Malgun Gothic Semilight" w:cs="Malgun Gothic Semilight" w:hint="eastAsia"/>
          <w:bCs/>
          <w:lang w:eastAsia="ko-KR"/>
        </w:rPr>
        <w:t>사업의</w:t>
      </w:r>
      <w:r w:rsidRPr="00224C31">
        <w:rPr>
          <w:rFonts w:ascii="Malgun Gothic Semilight" w:eastAsia="Malgun Gothic Semilight" w:hAnsi="Malgun Gothic Semilight" w:cs="Malgun Gothic Semilight"/>
          <w:bCs/>
          <w:lang w:eastAsia="ko-KR"/>
        </w:rPr>
        <w:t xml:space="preserve"> </w:t>
      </w:r>
      <w:r w:rsidRPr="00224C31">
        <w:rPr>
          <w:rFonts w:ascii="Malgun Gothic Semilight" w:eastAsia="Malgun Gothic Semilight" w:hAnsi="Malgun Gothic Semilight" w:cs="Malgun Gothic Semilight" w:hint="eastAsia"/>
          <w:bCs/>
          <w:lang w:eastAsia="ko-KR"/>
        </w:rPr>
        <w:t>결과로</w:t>
      </w:r>
      <w:r w:rsidRPr="00224C31">
        <w:rPr>
          <w:rFonts w:ascii="Malgun Gothic Semilight" w:eastAsia="Malgun Gothic Semilight" w:hAnsi="Malgun Gothic Semilight" w:cs="Malgun Gothic Semilight"/>
          <w:bCs/>
          <w:lang w:eastAsia="ko-KR"/>
        </w:rPr>
        <w:t xml:space="preserve"> </w:t>
      </w:r>
      <w:r w:rsidRPr="00224C31">
        <w:rPr>
          <w:rFonts w:ascii="Malgun Gothic Semilight" w:eastAsia="Malgun Gothic Semilight" w:hAnsi="Malgun Gothic Semilight" w:cs="Malgun Gothic Semilight" w:hint="eastAsia"/>
          <w:bCs/>
          <w:lang w:eastAsia="ko-KR"/>
        </w:rPr>
        <w:t>수행되었음</w:t>
      </w:r>
    </w:p>
    <w:p w14:paraId="63743165" w14:textId="77777777" w:rsidR="000A1445" w:rsidRPr="00A04CB7" w:rsidRDefault="000A1445" w:rsidP="00982555">
      <w:pPr>
        <w:pStyle w:val="heading1"/>
      </w:pPr>
      <w:r w:rsidRPr="00A04CB7">
        <w:t>References</w:t>
      </w:r>
    </w:p>
    <w:bookmarkStart w:id="0" w:name="ref1"/>
    <w:bookmarkEnd w:id="0"/>
    <w:p w14:paraId="7B97D6B7" w14:textId="5B13DD5E" w:rsidR="00891301" w:rsidRPr="00B300CB" w:rsidRDefault="00E138F7" w:rsidP="00891301">
      <w:pPr>
        <w:pStyle w:val="NumberedItem"/>
        <w:widowControl w:val="0"/>
        <w:numPr>
          <w:ilvl w:val="0"/>
          <w:numId w:val="6"/>
        </w:numPr>
      </w:pPr>
      <w:r>
        <w:rPr>
          <w:rFonts w:cs="Times"/>
        </w:rPr>
        <w:fldChar w:fldCharType="begin"/>
      </w:r>
      <w:r>
        <w:rPr>
          <w:rFonts w:cs="Times"/>
        </w:rPr>
        <w:instrText xml:space="preserve"> HYPERLINK "</w:instrText>
      </w:r>
      <w:r w:rsidRPr="00CE0470">
        <w:rPr>
          <w:rFonts w:cs="Times"/>
        </w:rPr>
        <w:instrText>https://www.snubh.org/dh/main/index.do?DP_CD=JRC&amp;MENU_ID=002008024</w:instrText>
      </w:r>
      <w:r>
        <w:rPr>
          <w:rFonts w:cs="Times"/>
        </w:rPr>
        <w:instrText xml:space="preserve">" </w:instrText>
      </w:r>
      <w:r>
        <w:rPr>
          <w:rFonts w:cs="Times"/>
        </w:rPr>
        <w:fldChar w:fldCharType="separate"/>
      </w:r>
      <w:r w:rsidRPr="00EE4496">
        <w:rPr>
          <w:rStyle w:val="a9"/>
          <w:rFonts w:cs="Times"/>
        </w:rPr>
        <w:t>https://www.snubh.org/dh/main/index.do?DP_CD=JRC&amp;MENU_ID=002008024</w:t>
      </w:r>
      <w:r>
        <w:rPr>
          <w:rFonts w:cs="Times"/>
        </w:rPr>
        <w:fldChar w:fldCharType="end"/>
      </w:r>
    </w:p>
    <w:p w14:paraId="2420383D" w14:textId="1B6F64A8" w:rsidR="00B300CB" w:rsidRPr="00321D2A" w:rsidRDefault="00905372" w:rsidP="00891301">
      <w:pPr>
        <w:pStyle w:val="NumberedItem"/>
        <w:widowControl w:val="0"/>
        <w:numPr>
          <w:ilvl w:val="0"/>
          <w:numId w:val="6"/>
        </w:numPr>
      </w:pPr>
      <w:r w:rsidRPr="00905372">
        <w:t>Oh Seung-</w:t>
      </w:r>
      <w:proofErr w:type="spellStart"/>
      <w:r w:rsidRPr="00905372">
        <w:t>jun</w:t>
      </w:r>
      <w:proofErr w:type="spellEnd"/>
      <w:r w:rsidRPr="00905372">
        <w:t xml:space="preserve">, Jang </w:t>
      </w:r>
      <w:proofErr w:type="spellStart"/>
      <w:r w:rsidRPr="00905372">
        <w:t>Eun-soo</w:t>
      </w:r>
      <w:proofErr w:type="spellEnd"/>
      <w:r w:rsidRPr="00905372">
        <w:t>, Oh Young-sun, Kang Wi-</w:t>
      </w:r>
      <w:proofErr w:type="spellStart"/>
      <w:r w:rsidRPr="00905372">
        <w:t>chang</w:t>
      </w:r>
      <w:proofErr w:type="spellEnd"/>
      <w:r w:rsidRPr="00905372">
        <w:t xml:space="preserve">, Lee </w:t>
      </w:r>
      <w:proofErr w:type="spellStart"/>
      <w:r w:rsidRPr="00905372">
        <w:t>Eun-jung</w:t>
      </w:r>
      <w:proofErr w:type="spellEnd"/>
      <w:r w:rsidRPr="00905372">
        <w:t xml:space="preserve">, </w:t>
      </w:r>
      <w:proofErr w:type="spellStart"/>
      <w:r w:rsidRPr="00905372">
        <w:t>Jeong</w:t>
      </w:r>
      <w:proofErr w:type="spellEnd"/>
      <w:r w:rsidRPr="00905372">
        <w:t xml:space="preserve"> In-</w:t>
      </w:r>
      <w:proofErr w:type="spellStart"/>
      <w:r w:rsidRPr="00905372">
        <w:t>cheol</w:t>
      </w:r>
      <w:proofErr w:type="spellEnd"/>
      <w:r w:rsidRPr="00905372">
        <w:t>, "An exploratory study on the reliability of degenerative knee arthritis dialectics and the correlation between knee ROM, VAS, and WOMAC"</w:t>
      </w:r>
      <w:r w:rsidR="00B300CB">
        <w:t xml:space="preserve">, </w:t>
      </w:r>
      <w:r w:rsidR="00B300CB" w:rsidRPr="005314C4">
        <w:t>Journal of Korean Medicine Rehabilitation Vol. 29 No. 3, July 2019</w:t>
      </w:r>
    </w:p>
    <w:p w14:paraId="3488FBE8" w14:textId="1FACB37E" w:rsidR="00A85FF3" w:rsidRPr="00A52DA5" w:rsidRDefault="00321D2A" w:rsidP="00260CBF">
      <w:pPr>
        <w:pStyle w:val="NumberedItem"/>
        <w:numPr>
          <w:ilvl w:val="0"/>
          <w:numId w:val="6"/>
        </w:numPr>
        <w:rPr>
          <w:rStyle w:val="a9"/>
          <w:color w:val="auto"/>
          <w:u w:val="none"/>
        </w:rPr>
      </w:pPr>
      <w:proofErr w:type="spellStart"/>
      <w:r w:rsidRPr="00321D2A">
        <w:t>Neslihan</w:t>
      </w:r>
      <w:proofErr w:type="spellEnd"/>
      <w:r w:rsidRPr="00321D2A">
        <w:t xml:space="preserve"> </w:t>
      </w:r>
      <w:proofErr w:type="spellStart"/>
      <w:r w:rsidRPr="00321D2A">
        <w:t>Bayramoglu</w:t>
      </w:r>
      <w:proofErr w:type="spellEnd"/>
      <w:r w:rsidRPr="00321D2A">
        <w:t xml:space="preserve">, </w:t>
      </w:r>
      <w:proofErr w:type="spellStart"/>
      <w:r w:rsidRPr="00321D2A">
        <w:t>Miika</w:t>
      </w:r>
      <w:proofErr w:type="spellEnd"/>
      <w:r w:rsidRPr="00321D2A">
        <w:t xml:space="preserve"> T. Nieminen, and Simo </w:t>
      </w:r>
      <w:proofErr w:type="spellStart"/>
      <w:r w:rsidRPr="00321D2A">
        <w:t>Saarakkala</w:t>
      </w:r>
      <w:proofErr w:type="spellEnd"/>
      <w:r>
        <w:t>, “</w:t>
      </w:r>
      <w:r w:rsidR="00A20566">
        <w:t>A Lightweight CNN and</w:t>
      </w:r>
      <w:r w:rsidR="00A20566">
        <w:rPr>
          <w:rFonts w:hint="eastAsia"/>
        </w:rPr>
        <w:t xml:space="preserve"> </w:t>
      </w:r>
      <w:r w:rsidR="00A20566">
        <w:t xml:space="preserve">Joint Shape-Joint Space (JS2) Descriptor for Radiological Osteoarthritis Detection”, </w:t>
      </w:r>
      <w:r w:rsidR="00D751FF">
        <w:t>CV</w:t>
      </w:r>
      <w:r w:rsidR="00E54C27">
        <w:t>PR 2020</w:t>
      </w:r>
    </w:p>
    <w:p w14:paraId="764973CB" w14:textId="77777777" w:rsidR="00DE6195" w:rsidRDefault="00DE6195" w:rsidP="00DE6195">
      <w:pPr>
        <w:pStyle w:val="NumberedItem"/>
        <w:numPr>
          <w:ilvl w:val="0"/>
          <w:numId w:val="6"/>
        </w:numPr>
        <w:rPr>
          <w:rFonts w:cs="Times"/>
        </w:rPr>
      </w:pPr>
      <w:proofErr w:type="spellStart"/>
      <w:r w:rsidRPr="00DE6195">
        <w:rPr>
          <w:rFonts w:cs="Times"/>
        </w:rPr>
        <w:t>Pingjun</w:t>
      </w:r>
      <w:proofErr w:type="spellEnd"/>
      <w:r w:rsidRPr="00DE6195">
        <w:rPr>
          <w:rFonts w:cs="Times"/>
        </w:rPr>
        <w:t xml:space="preserve"> </w:t>
      </w:r>
      <w:proofErr w:type="spellStart"/>
      <w:proofErr w:type="gramStart"/>
      <w:r w:rsidRPr="00DE6195">
        <w:rPr>
          <w:rFonts w:cs="Times"/>
        </w:rPr>
        <w:t>Chenm</w:t>
      </w:r>
      <w:proofErr w:type="spellEnd"/>
      <w:r w:rsidRPr="00DE6195">
        <w:rPr>
          <w:rFonts w:cs="Times"/>
        </w:rPr>
        <w:t xml:space="preserve"> ,</w:t>
      </w:r>
      <w:proofErr w:type="gramEnd"/>
      <w:r w:rsidRPr="00DE6195">
        <w:rPr>
          <w:rFonts w:cs="Times"/>
        </w:rPr>
        <w:t xml:space="preserve"> </w:t>
      </w:r>
      <w:proofErr w:type="spellStart"/>
      <w:r w:rsidRPr="00DE6195">
        <w:rPr>
          <w:rFonts w:cs="Times"/>
        </w:rPr>
        <w:t>Linlin</w:t>
      </w:r>
      <w:proofErr w:type="spellEnd"/>
      <w:r w:rsidRPr="00DE6195">
        <w:rPr>
          <w:rFonts w:cs="Times"/>
        </w:rPr>
        <w:t xml:space="preserve"> Gao, </w:t>
      </w:r>
      <w:proofErr w:type="spellStart"/>
      <w:r w:rsidRPr="00DE6195">
        <w:rPr>
          <w:rFonts w:cs="Times"/>
        </w:rPr>
        <w:t>Xiaoshuang</w:t>
      </w:r>
      <w:proofErr w:type="spellEnd"/>
      <w:r w:rsidRPr="00DE6195">
        <w:rPr>
          <w:rFonts w:cs="Times"/>
        </w:rPr>
        <w:t xml:space="preserve"> Shi, Kyle Allen, Lin Yanga, “Fully automatic knee osteoarthritis severity grading using deep neural networks with a novel ordinal loss” Computerized Medical Imaging and Graphics</w:t>
      </w:r>
      <w:r>
        <w:rPr>
          <w:rFonts w:cs="Times" w:hint="eastAsia"/>
        </w:rPr>
        <w:t xml:space="preserve"> </w:t>
      </w:r>
      <w:r w:rsidRPr="00DE6195">
        <w:rPr>
          <w:rFonts w:cs="Times"/>
        </w:rPr>
        <w:t>Volume 75, Pages 84-92, July 2019</w:t>
      </w:r>
    </w:p>
    <w:p w14:paraId="5DDC55FF" w14:textId="19936BF7" w:rsidR="00F15C3B" w:rsidRDefault="00360D15" w:rsidP="00DE6195">
      <w:pPr>
        <w:pStyle w:val="NumberedItem"/>
        <w:numPr>
          <w:ilvl w:val="0"/>
          <w:numId w:val="6"/>
        </w:numPr>
        <w:rPr>
          <w:rFonts w:cs="Times"/>
        </w:rPr>
      </w:pPr>
      <w:r w:rsidRPr="00360D15">
        <w:rPr>
          <w:rFonts w:cs="Times"/>
        </w:rPr>
        <w:t>https://www.kaggle.com/datasets/tommyngx/kneeoa</w:t>
      </w:r>
    </w:p>
    <w:p w14:paraId="2BD295F3" w14:textId="241D1A8F" w:rsidR="00D12C11" w:rsidRPr="00DE6195" w:rsidRDefault="00D12C11" w:rsidP="00DE6195">
      <w:pPr>
        <w:pStyle w:val="NumberedItem"/>
        <w:numPr>
          <w:ilvl w:val="0"/>
          <w:numId w:val="6"/>
        </w:numPr>
        <w:rPr>
          <w:rFonts w:cs="Times"/>
        </w:rPr>
      </w:pPr>
      <w:r w:rsidRPr="00D12C11">
        <w:rPr>
          <w:rFonts w:cs="Times"/>
        </w:rPr>
        <w:t>https://dphi.tech/challenges/data-sprint-35-osteoarthritis-knee-x</w:t>
      </w:r>
      <w:r w:rsidR="00AB064C">
        <w:rPr>
          <w:rFonts w:cs="Times"/>
        </w:rPr>
        <w:t>-</w:t>
      </w:r>
      <w:r w:rsidRPr="00D12C11">
        <w:rPr>
          <w:rFonts w:cs="Times"/>
        </w:rPr>
        <w:t>ray/81/overview/about</w:t>
      </w:r>
    </w:p>
    <w:sectPr w:rsidR="00D12C11" w:rsidRPr="00DE6195" w:rsidSect="00982555">
      <w:footerReference w:type="first" r:id="rId12"/>
      <w:type w:val="continuous"/>
      <w:pgSz w:w="11907" w:h="16840" w:code="9"/>
      <w:pgMar w:top="2693" w:right="1701" w:bottom="1786" w:left="1985" w:header="2098" w:footer="1531" w:gutter="0"/>
      <w:cols w:num="2" w:space="425"/>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893D" w14:textId="77777777" w:rsidR="00D25560" w:rsidRDefault="00D25560">
      <w:r>
        <w:separator/>
      </w:r>
    </w:p>
  </w:endnote>
  <w:endnote w:type="continuationSeparator" w:id="0">
    <w:p w14:paraId="18F8AAEF" w14:textId="77777777" w:rsidR="00D25560" w:rsidRDefault="00D25560">
      <w:r>
        <w:continuationSeparator/>
      </w:r>
    </w:p>
  </w:endnote>
  <w:endnote w:type="continuationNotice" w:id="1">
    <w:p w14:paraId="350A356A" w14:textId="77777777" w:rsidR="00D25560" w:rsidRDefault="00D255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Yu Gothic"/>
    <w:charset w:val="80"/>
    <w:family w:val="swiss"/>
    <w:pitch w:val="variable"/>
    <w:sig w:usb0="E00002FF" w:usb1="7AC7FFFF" w:usb2="00000012" w:usb3="00000000" w:csb0="0002000D" w:csb1="00000000"/>
  </w:font>
  <w:font w:name="휴먼명조">
    <w:altName w:val="맑은 고딕"/>
    <w:charset w:val="81"/>
    <w:family w:val="auto"/>
    <w:pitch w:val="variable"/>
    <w:sig w:usb0="800002A7" w:usb1="19D77CFB" w:usb2="00000010" w:usb3="00000000" w:csb0="00080000" w:csb1="00000000"/>
  </w:font>
  <w:font w:name="HCI Poppy">
    <w:altName w:val="Times New Roman"/>
    <w:charset w:val="00"/>
    <w:family w:val="roman"/>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algun Gothic Semilight">
    <w:altName w:val="Malgun Gothic Semilight"/>
    <w:charset w:val="81"/>
    <w:family w:val="swiss"/>
    <w:pitch w:val="variable"/>
    <w:sig w:usb0="900002AF" w:usb1="09D7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279D" w14:textId="77777777" w:rsidR="00FF71E9" w:rsidRDefault="00022C54">
    <w:pPr>
      <w:pStyle w:val="a6"/>
      <w:rPr>
        <w:rFonts w:ascii="Times New Roman" w:eastAsia="바탕" w:hAnsi="Times New Roman"/>
        <w:sz w:val="18"/>
        <w:szCs w:val="18"/>
        <w:lang w:eastAsia="ko-KR"/>
      </w:rPr>
    </w:pPr>
    <w:r>
      <w:rPr>
        <w:rFonts w:ascii="Times New Roman" w:eastAsia="바탕" w:hAnsi="Times New Roman" w:hint="eastAsia"/>
        <w:sz w:val="18"/>
        <w:szCs w:val="18"/>
        <w:lang w:eastAsia="ko-KR"/>
      </w:rPr>
      <mc:AlternateContent>
        <mc:Choice Requires="wps">
          <w:drawing>
            <wp:anchor distT="0" distB="0" distL="114300" distR="114300" simplePos="0" relativeHeight="251658240" behindDoc="0" locked="0" layoutInCell="1" allowOverlap="1" wp14:anchorId="1A189F1E" wp14:editId="3D9D0123">
              <wp:simplePos x="0" y="0"/>
              <wp:positionH relativeFrom="column">
                <wp:posOffset>3175</wp:posOffset>
              </wp:positionH>
              <wp:positionV relativeFrom="paragraph">
                <wp:posOffset>101600</wp:posOffset>
              </wp:positionV>
              <wp:extent cx="5208905" cy="0"/>
              <wp:effectExtent l="0" t="0" r="0" b="0"/>
              <wp:wrapSquare wrapText="bothSides"/>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9525">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8D7E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pt" to="410.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" strokecolor="#630">
              <o:lock v:ext="edit" shapetype="f"/>
              <w10:wrap type="square"/>
            </v:line>
          </w:pict>
        </mc:Fallback>
      </mc:AlternateContent>
    </w:r>
  </w:p>
  <w:p w14:paraId="594985BB" w14:textId="77777777" w:rsidR="00FF71E9" w:rsidRPr="001E7F8C" w:rsidRDefault="00FF71E9" w:rsidP="00BE2E09">
    <w:pPr>
      <w:pStyle w:val="a6"/>
      <w:jc w:val="both"/>
      <w:rPr>
        <w:rFonts w:ascii="Times New Roman" w:eastAsia="바탕" w:hAnsi="Times New Roman"/>
        <w:sz w:val="18"/>
        <w:szCs w:val="18"/>
        <w:lang w:eastAsia="ko-KR"/>
      </w:rPr>
    </w:pPr>
    <w:r w:rsidRPr="000C6D5D">
      <w:rPr>
        <w:rFonts w:ascii="Times New Roman" w:eastAsia="맑은 고딕" w:hAnsi="Times New Roman" w:hint="eastAsia"/>
        <w:sz w:val="18"/>
        <w:szCs w:val="18"/>
        <w:lang w:eastAsia="ko-KR"/>
      </w:rPr>
      <w:t xml:space="preserve">(Support note) </w:t>
    </w:r>
    <w:r w:rsidRPr="00D0161C">
      <w:rPr>
        <w:rFonts w:ascii="Times New Roman" w:hAnsi="Times New Roman"/>
        <w:sz w:val="18"/>
        <w:szCs w:val="18"/>
      </w:rPr>
      <w:t>This research was supp</w:t>
    </w:r>
    <w:r>
      <w:rPr>
        <w:rFonts w:ascii="Times New Roman" w:hAnsi="Times New Roman"/>
        <w:sz w:val="18"/>
        <w:szCs w:val="18"/>
      </w:rPr>
      <w:t xml:space="preserve">orted by a research grant from </w:t>
    </w:r>
    <w:r>
      <w:rPr>
        <w:rFonts w:ascii="Times New Roman" w:eastAsia="바탕" w:hAnsi="Times New Roman" w:hint="eastAsia"/>
        <w:sz w:val="18"/>
        <w:szCs w:val="18"/>
        <w:lang w:eastAsia="ko-KR"/>
      </w:rPr>
      <w:t>NRF(National Research Foundation)</w:t>
    </w:r>
    <w:r>
      <w:rPr>
        <w:rFonts w:ascii="Times New Roman" w:eastAsia="바탕" w:hAnsi="Times New Roman"/>
        <w:sz w:val="18"/>
        <w:szCs w:val="18"/>
        <w:lang w:eastAsia="ko-KR"/>
      </w:rPr>
      <w:t>…</w:t>
    </w:r>
    <w:r>
      <w:rPr>
        <w:rFonts w:ascii="Times New Roman" w:eastAsia="바탕" w:hAnsi="Times New Roman" w:hint="eastAsia"/>
        <w:sz w:val="18"/>
        <w:szCs w:val="18"/>
        <w:lang w:eastAsia="ko-K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4D03" w14:textId="77777777" w:rsidR="00FF71E9" w:rsidRPr="00D73236" w:rsidRDefault="00FF71E9">
    <w:pPr>
      <w:pStyle w:val="a6"/>
      <w:rPr>
        <w:rFonts w:ascii="Times New Roman" w:eastAsia="바탕" w:hAnsi="Times New Roman"/>
        <w:b/>
        <w:sz w:val="18"/>
        <w:szCs w:val="18"/>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15F50" w14:textId="77777777" w:rsidR="00D25560" w:rsidRDefault="00D25560">
      <w:r>
        <w:separator/>
      </w:r>
    </w:p>
  </w:footnote>
  <w:footnote w:type="continuationSeparator" w:id="0">
    <w:p w14:paraId="75B31C96" w14:textId="77777777" w:rsidR="00D25560" w:rsidRDefault="00D25560">
      <w:r>
        <w:continuationSeparator/>
      </w:r>
    </w:p>
  </w:footnote>
  <w:footnote w:type="continuationNotice" w:id="1">
    <w:p w14:paraId="4196CD50" w14:textId="77777777" w:rsidR="00D25560" w:rsidRDefault="00D255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65B5" w14:textId="40D32DC1" w:rsidR="00FF71E9" w:rsidRPr="00655D64" w:rsidRDefault="00FF71E9" w:rsidP="00655D64">
    <w:pPr>
      <w:pStyle w:val="a5"/>
      <w:jc w:val="distribute"/>
      <w:rPr>
        <w:rStyle w:val="af"/>
        <w:rFonts w:eastAsia="바탕"/>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B80A67">
      <w:rPr>
        <w:rStyle w:val="af"/>
        <w:sz w:val="16"/>
        <w:szCs w:val="16"/>
      </w:rPr>
      <w:t>2</w:t>
    </w:r>
    <w:r w:rsidRPr="00BB02D9">
      <w:rPr>
        <w:rStyle w:val="af"/>
        <w:sz w:val="16"/>
        <w:szCs w:val="16"/>
      </w:rPr>
      <w:fldChar w:fldCharType="end"/>
    </w:r>
    <w:r>
      <w:rPr>
        <w:rStyle w:val="af"/>
        <w:rFonts w:eastAsia="바탕" w:hint="eastAsia"/>
        <w:lang w:eastAsia="ko-KR"/>
      </w:rPr>
      <w:t xml:space="preserve">            </w:t>
    </w:r>
    <w:r w:rsidR="000743FA">
      <w:rPr>
        <w:rStyle w:val="af"/>
        <w:rFonts w:eastAsia="바탕"/>
        <w:lang w:eastAsia="ko-KR"/>
      </w:rPr>
      <w:t xml:space="preserve">   </w:t>
    </w:r>
    <w:r w:rsidR="000743FA" w:rsidRPr="000743FA">
      <w:rPr>
        <w:rStyle w:val="af"/>
        <w:rFonts w:eastAsia="바탕"/>
        <w:sz w:val="16"/>
        <w:szCs w:val="16"/>
        <w:lang w:eastAsia="ko-KR"/>
      </w:rPr>
      <w:t>Sang-min Lee and Namgi Kim</w:t>
    </w:r>
    <w:r>
      <w:rPr>
        <w:rStyle w:val="af"/>
        <w:sz w:val="16"/>
        <w:szCs w:val="16"/>
      </w:rPr>
      <w:t xml:space="preserve">: </w:t>
    </w:r>
    <w:r w:rsidR="000743FA" w:rsidRPr="000743FA">
      <w:rPr>
        <w:rStyle w:val="af"/>
        <w:rFonts w:eastAsia="바탕"/>
        <w:sz w:val="16"/>
        <w:szCs w:val="16"/>
        <w:lang w:eastAsia="ko-KR"/>
      </w:rPr>
      <w:t>Classification of degenerative arthritis using Xception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D3D" w14:textId="189CE58E" w:rsidR="00FF71E9" w:rsidRPr="001873FA" w:rsidRDefault="001873FA" w:rsidP="001873FA">
    <w:pPr>
      <w:ind w:right="315"/>
      <w:rPr>
        <w:rFonts w:ascii="Times New Roman" w:eastAsia="맑은 고딕" w:hAnsi="Times New Roman"/>
        <w:sz w:val="16"/>
        <w:szCs w:val="16"/>
        <w:lang w:eastAsia="ko-KR"/>
      </w:rPr>
    </w:pPr>
    <w:r w:rsidRPr="00BE59F2">
      <w:rPr>
        <w:rFonts w:ascii="Times New Roman" w:eastAsia="맑은 고딕"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맑은 고딕" w:hAnsi="Times New Roman" w:hint="eastAsia"/>
        <w:spacing w:val="-2"/>
        <w:sz w:val="16"/>
        <w:szCs w:val="16"/>
        <w:lang w:eastAsia="ko-KR"/>
      </w:rPr>
      <w:t>1</w:t>
    </w:r>
    <w:r>
      <w:rPr>
        <w:rFonts w:ascii="Times New Roman" w:eastAsia="맑은 고딕"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Pr>
        <w:rFonts w:ascii="Times New Roman" w:eastAsia="맑은 고딕" w:hAnsi="Times New Roman" w:hint="eastAsia"/>
        <w:spacing w:val="-2"/>
        <w:sz w:val="16"/>
        <w:szCs w:val="16"/>
        <w:lang w:eastAsia="ko-KR"/>
      </w:rPr>
      <w:t xml:space="preserve"> 2022.</w:t>
    </w:r>
    <w:r w:rsidRPr="00FF4159">
      <w:rPr>
        <w:rFonts w:ascii="Times New Roman" w:eastAsia="맑은 고딕" w:hAnsi="Times New Roman" w:hint="eastAsia"/>
        <w:spacing w:val="-2"/>
        <w:sz w:val="16"/>
        <w:szCs w:val="16"/>
        <w:lang w:eastAsia="ko-K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E825" w14:textId="77777777" w:rsidR="00FF71E9" w:rsidRPr="00FF4159" w:rsidRDefault="00FF71E9" w:rsidP="00DD26A1">
    <w:pPr>
      <w:ind w:right="315"/>
      <w:rPr>
        <w:rFonts w:ascii="Times New Roman" w:eastAsia="맑은 고딕" w:hAnsi="Times New Roman"/>
        <w:sz w:val="16"/>
        <w:szCs w:val="16"/>
        <w:lang w:eastAsia="ko-KR"/>
      </w:rPr>
    </w:pPr>
    <w:r w:rsidRPr="00BE59F2">
      <w:rPr>
        <w:rFonts w:ascii="Times New Roman" w:eastAsia="맑은 고딕"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맑은 고딕" w:hAnsi="Times New Roman" w:hint="eastAsia"/>
        <w:spacing w:val="-2"/>
        <w:sz w:val="16"/>
        <w:szCs w:val="16"/>
        <w:lang w:eastAsia="ko-KR"/>
      </w:rPr>
      <w:t>1</w:t>
    </w:r>
    <w:r w:rsidR="00D36A04">
      <w:rPr>
        <w:rFonts w:ascii="Times New Roman" w:eastAsia="맑은 고딕"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sidR="00B80A67">
      <w:rPr>
        <w:rFonts w:ascii="Times New Roman" w:eastAsia="맑은 고딕" w:hAnsi="Times New Roman" w:hint="eastAsia"/>
        <w:spacing w:val="-2"/>
        <w:sz w:val="16"/>
        <w:szCs w:val="16"/>
        <w:lang w:eastAsia="ko-KR"/>
      </w:rPr>
      <w:t xml:space="preserve"> 202</w:t>
    </w:r>
    <w:r w:rsidR="00D36A04">
      <w:rPr>
        <w:rFonts w:ascii="Times New Roman" w:eastAsia="맑은 고딕" w:hAnsi="Times New Roman" w:hint="eastAsia"/>
        <w:spacing w:val="-2"/>
        <w:sz w:val="16"/>
        <w:szCs w:val="16"/>
        <w:lang w:eastAsia="ko-KR"/>
      </w:rPr>
      <w:t>2</w:t>
    </w:r>
    <w:r>
      <w:rPr>
        <w:rFonts w:ascii="Times New Roman" w:eastAsia="맑은 고딕" w:hAnsi="Times New Roman" w:hint="eastAsia"/>
        <w:spacing w:val="-2"/>
        <w:sz w:val="16"/>
        <w:szCs w:val="16"/>
        <w:lang w:eastAsia="ko-KR"/>
      </w:rPr>
      <w:t>.</w:t>
    </w:r>
    <w:r w:rsidRPr="00FF4159">
      <w:rPr>
        <w:rFonts w:ascii="Times New Roman" w:eastAsia="맑은 고딕" w:hAnsi="Times New Roman" w:hint="eastAsia"/>
        <w:spacing w:val="-2"/>
        <w:sz w:val="16"/>
        <w:szCs w:val="16"/>
        <w:lang w:eastAsia="ko-KR"/>
      </w:rPr>
      <w:t xml:space="preserve"> </w:t>
    </w:r>
  </w:p>
  <w:p w14:paraId="4180B60C" w14:textId="77777777" w:rsidR="00FF71E9" w:rsidRPr="00B5657E" w:rsidRDefault="00FF71E9" w:rsidP="00DD26A1">
    <w:pPr>
      <w:jc w:val="distribute"/>
      <w:rPr>
        <w:rFonts w:eastAsia="맑은 고딕"/>
        <w:sz w:val="16"/>
        <w:szCs w:val="16"/>
        <w:lang w:eastAsia="ko-KR"/>
      </w:rPr>
    </w:pPr>
    <w:r w:rsidRPr="00FF4159">
      <w:rPr>
        <w:rFonts w:ascii="Times New Roman" w:hAnsi="Times New Roman"/>
        <w:sz w:val="16"/>
        <w:szCs w:val="16"/>
      </w:rPr>
      <w:t xml:space="preserve">Copyright </w:t>
    </w:r>
    <w:r w:rsidRPr="00FF4159">
      <w:rPr>
        <w:rFonts w:ascii="바탕" w:eastAsia="바탕" w:hAnsi="바탕" w:cs="바탕" w:hint="eastAsia"/>
        <w:sz w:val="16"/>
        <w:szCs w:val="16"/>
      </w:rPr>
      <w:t>ⓒ</w:t>
    </w:r>
    <w:r w:rsidRPr="00FF4159">
      <w:rPr>
        <w:rFonts w:ascii="Times New Roman" w:hAnsi="Times New Roman"/>
        <w:sz w:val="16"/>
        <w:szCs w:val="16"/>
      </w:rPr>
      <w:t xml:space="preserve"> 20</w:t>
    </w:r>
    <w:r w:rsidR="00B80A67">
      <w:rPr>
        <w:rFonts w:ascii="Times New Roman" w:eastAsia="맑은 고딕" w:hAnsi="Times New Roman" w:hint="eastAsia"/>
        <w:sz w:val="16"/>
        <w:szCs w:val="16"/>
        <w:lang w:eastAsia="ko-KR"/>
      </w:rPr>
      <w:t>2</w:t>
    </w:r>
    <w:r w:rsidR="00D36A04">
      <w:rPr>
        <w:rFonts w:ascii="Times New Roman" w:eastAsia="맑은 고딕" w:hAnsi="Times New Roman" w:hint="eastAsia"/>
        <w:sz w:val="16"/>
        <w:szCs w:val="16"/>
        <w:lang w:eastAsia="ko-KR"/>
      </w:rPr>
      <w:t>2</w:t>
    </w:r>
    <w:r w:rsidRPr="00FF4159">
      <w:rPr>
        <w:rFonts w:ascii="Times New Roman" w:hAnsi="Times New Roman"/>
        <w:sz w:val="16"/>
        <w:szCs w:val="16"/>
      </w:rPr>
      <w:t xml:space="preserve"> KSII</w:t>
    </w:r>
    <w:r w:rsidRPr="00FF4159">
      <w:rPr>
        <w:rFonts w:ascii="Times New Roman" w:eastAsia="맑은 고딕" w:hAnsi="Times New Roman" w:hint="eastAsia"/>
        <w:sz w:val="16"/>
        <w:szCs w:val="16"/>
        <w:lang w:eastAsia="ko-KR"/>
      </w:rPr>
      <w:t xml:space="preserve">                                                                                                                                                                    </w:t>
    </w:r>
    <w:r w:rsidRPr="00FF4159">
      <w:rPr>
        <w:rStyle w:val="af"/>
        <w:rFonts w:ascii="Times New Roman" w:hAnsi="Times New Roman"/>
        <w:sz w:val="16"/>
        <w:szCs w:val="16"/>
      </w:rPr>
      <w:fldChar w:fldCharType="begin"/>
    </w:r>
    <w:r w:rsidRPr="00FF4159">
      <w:rPr>
        <w:rStyle w:val="af"/>
        <w:rFonts w:ascii="Times New Roman" w:hAnsi="Times New Roman"/>
        <w:sz w:val="16"/>
        <w:szCs w:val="16"/>
      </w:rPr>
      <w:instrText xml:space="preserve"> PAGE </w:instrText>
    </w:r>
    <w:r w:rsidRPr="00FF4159">
      <w:rPr>
        <w:rStyle w:val="af"/>
        <w:rFonts w:ascii="Times New Roman" w:hAnsi="Times New Roman"/>
        <w:sz w:val="16"/>
        <w:szCs w:val="16"/>
      </w:rPr>
      <w:fldChar w:fldCharType="separate"/>
    </w:r>
    <w:r w:rsidR="00B80A67">
      <w:rPr>
        <w:rStyle w:val="af"/>
        <w:rFonts w:ascii="Times New Roman" w:hAnsi="Times New Roman"/>
        <w:sz w:val="16"/>
        <w:szCs w:val="16"/>
      </w:rPr>
      <w:t>1</w:t>
    </w:r>
    <w:r w:rsidRPr="00FF4159">
      <w:rPr>
        <w:rStyle w:val="af"/>
        <w:rFonts w:ascii="Times New Roman" w:hAnsi="Times New Roman"/>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6"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8"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0"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655571927">
    <w:abstractNumId w:val="9"/>
  </w:num>
  <w:num w:numId="2" w16cid:durableId="1469858884">
    <w:abstractNumId w:val="7"/>
  </w:num>
  <w:num w:numId="3" w16cid:durableId="317543422">
    <w:abstractNumId w:val="10"/>
  </w:num>
  <w:num w:numId="4" w16cid:durableId="506099998">
    <w:abstractNumId w:val="3"/>
  </w:num>
  <w:num w:numId="5" w16cid:durableId="2123458257">
    <w:abstractNumId w:val="8"/>
  </w:num>
  <w:num w:numId="6" w16cid:durableId="410080318">
    <w:abstractNumId w:val="2"/>
  </w:num>
  <w:num w:numId="7" w16cid:durableId="1394085651">
    <w:abstractNumId w:val="4"/>
  </w:num>
  <w:num w:numId="8" w16cid:durableId="1938322996">
    <w:abstractNumId w:val="5"/>
  </w:num>
  <w:num w:numId="9" w16cid:durableId="373309397">
    <w:abstractNumId w:val="0"/>
  </w:num>
  <w:num w:numId="10" w16cid:durableId="1211376614">
    <w:abstractNumId w:val="1"/>
  </w:num>
  <w:num w:numId="11" w16cid:durableId="32115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fr-FR" w:vendorID="64" w:dllVersion="0" w:nlCheck="1" w:checkStyle="0"/>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D0"/>
    <w:rsid w:val="00000861"/>
    <w:rsid w:val="00007BC5"/>
    <w:rsid w:val="00013434"/>
    <w:rsid w:val="00015A00"/>
    <w:rsid w:val="00015A2A"/>
    <w:rsid w:val="00022C54"/>
    <w:rsid w:val="00025214"/>
    <w:rsid w:val="00027764"/>
    <w:rsid w:val="00030A2D"/>
    <w:rsid w:val="00043041"/>
    <w:rsid w:val="00044CE9"/>
    <w:rsid w:val="00045AFA"/>
    <w:rsid w:val="00046E45"/>
    <w:rsid w:val="0005105B"/>
    <w:rsid w:val="00060F3B"/>
    <w:rsid w:val="00061E0C"/>
    <w:rsid w:val="00063B89"/>
    <w:rsid w:val="00070802"/>
    <w:rsid w:val="000722DA"/>
    <w:rsid w:val="000743FA"/>
    <w:rsid w:val="0007728E"/>
    <w:rsid w:val="00077707"/>
    <w:rsid w:val="00077BBB"/>
    <w:rsid w:val="00081276"/>
    <w:rsid w:val="00081664"/>
    <w:rsid w:val="000822A8"/>
    <w:rsid w:val="0009198D"/>
    <w:rsid w:val="0009419E"/>
    <w:rsid w:val="000953A0"/>
    <w:rsid w:val="000A0053"/>
    <w:rsid w:val="000A00E1"/>
    <w:rsid w:val="000A1445"/>
    <w:rsid w:val="000A31C0"/>
    <w:rsid w:val="000A6C12"/>
    <w:rsid w:val="000B1855"/>
    <w:rsid w:val="000B3D66"/>
    <w:rsid w:val="000B41F7"/>
    <w:rsid w:val="000B69DB"/>
    <w:rsid w:val="000C0336"/>
    <w:rsid w:val="000C5327"/>
    <w:rsid w:val="000C54B1"/>
    <w:rsid w:val="000C6D5D"/>
    <w:rsid w:val="000C7E4E"/>
    <w:rsid w:val="000D05EB"/>
    <w:rsid w:val="000D1A55"/>
    <w:rsid w:val="000D20D0"/>
    <w:rsid w:val="000D3643"/>
    <w:rsid w:val="000D4538"/>
    <w:rsid w:val="000D654C"/>
    <w:rsid w:val="000E0D59"/>
    <w:rsid w:val="000E491C"/>
    <w:rsid w:val="000E6636"/>
    <w:rsid w:val="000F1108"/>
    <w:rsid w:val="000F31EF"/>
    <w:rsid w:val="000F56DF"/>
    <w:rsid w:val="000F6822"/>
    <w:rsid w:val="000F74E3"/>
    <w:rsid w:val="00101F0B"/>
    <w:rsid w:val="00102B60"/>
    <w:rsid w:val="00103B5A"/>
    <w:rsid w:val="00104C36"/>
    <w:rsid w:val="0011027B"/>
    <w:rsid w:val="00111ECF"/>
    <w:rsid w:val="00121016"/>
    <w:rsid w:val="00121129"/>
    <w:rsid w:val="001230F2"/>
    <w:rsid w:val="001237F3"/>
    <w:rsid w:val="00127284"/>
    <w:rsid w:val="00137DE6"/>
    <w:rsid w:val="0014122C"/>
    <w:rsid w:val="001423D7"/>
    <w:rsid w:val="001444A7"/>
    <w:rsid w:val="00146CE1"/>
    <w:rsid w:val="001478F1"/>
    <w:rsid w:val="00153733"/>
    <w:rsid w:val="00153C1D"/>
    <w:rsid w:val="001567EB"/>
    <w:rsid w:val="00160D83"/>
    <w:rsid w:val="001622F3"/>
    <w:rsid w:val="0016279B"/>
    <w:rsid w:val="00164B5B"/>
    <w:rsid w:val="00170A17"/>
    <w:rsid w:val="00173CA6"/>
    <w:rsid w:val="001764AD"/>
    <w:rsid w:val="00177AFD"/>
    <w:rsid w:val="001802A0"/>
    <w:rsid w:val="00182BC6"/>
    <w:rsid w:val="00184865"/>
    <w:rsid w:val="001873FA"/>
    <w:rsid w:val="00191031"/>
    <w:rsid w:val="0019274C"/>
    <w:rsid w:val="00193975"/>
    <w:rsid w:val="00193BA5"/>
    <w:rsid w:val="00194920"/>
    <w:rsid w:val="00194CCC"/>
    <w:rsid w:val="001975E3"/>
    <w:rsid w:val="00197A4B"/>
    <w:rsid w:val="001A3196"/>
    <w:rsid w:val="001A65A4"/>
    <w:rsid w:val="001A7802"/>
    <w:rsid w:val="001B36D7"/>
    <w:rsid w:val="001B523C"/>
    <w:rsid w:val="001C0183"/>
    <w:rsid w:val="001C0250"/>
    <w:rsid w:val="001C2270"/>
    <w:rsid w:val="001C2DF6"/>
    <w:rsid w:val="001C5299"/>
    <w:rsid w:val="001C6007"/>
    <w:rsid w:val="001C7BDE"/>
    <w:rsid w:val="001D047C"/>
    <w:rsid w:val="001E1AE1"/>
    <w:rsid w:val="001E40A8"/>
    <w:rsid w:val="001E40C0"/>
    <w:rsid w:val="001E42B0"/>
    <w:rsid w:val="001E4425"/>
    <w:rsid w:val="001E44BE"/>
    <w:rsid w:val="001E53E5"/>
    <w:rsid w:val="001E5544"/>
    <w:rsid w:val="001E7A68"/>
    <w:rsid w:val="001E7F8C"/>
    <w:rsid w:val="001F25C3"/>
    <w:rsid w:val="001F25D7"/>
    <w:rsid w:val="001F3694"/>
    <w:rsid w:val="001F3BB2"/>
    <w:rsid w:val="00200067"/>
    <w:rsid w:val="002036AF"/>
    <w:rsid w:val="00203BF7"/>
    <w:rsid w:val="00205EF6"/>
    <w:rsid w:val="002102EC"/>
    <w:rsid w:val="0021295F"/>
    <w:rsid w:val="00220158"/>
    <w:rsid w:val="0022174F"/>
    <w:rsid w:val="00221D7D"/>
    <w:rsid w:val="002220EC"/>
    <w:rsid w:val="00224C31"/>
    <w:rsid w:val="00225EA6"/>
    <w:rsid w:val="00226CCE"/>
    <w:rsid w:val="00231889"/>
    <w:rsid w:val="0023307C"/>
    <w:rsid w:val="002333BE"/>
    <w:rsid w:val="0023483A"/>
    <w:rsid w:val="00245A41"/>
    <w:rsid w:val="00251849"/>
    <w:rsid w:val="00253768"/>
    <w:rsid w:val="00256778"/>
    <w:rsid w:val="00257C49"/>
    <w:rsid w:val="00260CBF"/>
    <w:rsid w:val="0026568C"/>
    <w:rsid w:val="002656C5"/>
    <w:rsid w:val="00267CE7"/>
    <w:rsid w:val="00274CDF"/>
    <w:rsid w:val="00275329"/>
    <w:rsid w:val="002777F3"/>
    <w:rsid w:val="00277EB1"/>
    <w:rsid w:val="002804BD"/>
    <w:rsid w:val="00282A77"/>
    <w:rsid w:val="002831FD"/>
    <w:rsid w:val="002832ED"/>
    <w:rsid w:val="002845A1"/>
    <w:rsid w:val="00285FFB"/>
    <w:rsid w:val="00293A70"/>
    <w:rsid w:val="002A1B9A"/>
    <w:rsid w:val="002A3148"/>
    <w:rsid w:val="002C15AA"/>
    <w:rsid w:val="002C2C47"/>
    <w:rsid w:val="002C3D79"/>
    <w:rsid w:val="002D00B1"/>
    <w:rsid w:val="002D2919"/>
    <w:rsid w:val="002D4114"/>
    <w:rsid w:val="002D6F0F"/>
    <w:rsid w:val="002D7726"/>
    <w:rsid w:val="002E2180"/>
    <w:rsid w:val="002F1511"/>
    <w:rsid w:val="002F23C8"/>
    <w:rsid w:val="002F4602"/>
    <w:rsid w:val="003044A5"/>
    <w:rsid w:val="00306618"/>
    <w:rsid w:val="003071CA"/>
    <w:rsid w:val="00312184"/>
    <w:rsid w:val="00312538"/>
    <w:rsid w:val="0031330D"/>
    <w:rsid w:val="003141C0"/>
    <w:rsid w:val="00316528"/>
    <w:rsid w:val="0031745F"/>
    <w:rsid w:val="00321D2A"/>
    <w:rsid w:val="00324432"/>
    <w:rsid w:val="00325A24"/>
    <w:rsid w:val="00326D71"/>
    <w:rsid w:val="00332363"/>
    <w:rsid w:val="0033593B"/>
    <w:rsid w:val="00335FCF"/>
    <w:rsid w:val="0034670A"/>
    <w:rsid w:val="0035118A"/>
    <w:rsid w:val="00357636"/>
    <w:rsid w:val="00360D15"/>
    <w:rsid w:val="00363010"/>
    <w:rsid w:val="003669E9"/>
    <w:rsid w:val="003713C7"/>
    <w:rsid w:val="00372785"/>
    <w:rsid w:val="003745F2"/>
    <w:rsid w:val="00376B98"/>
    <w:rsid w:val="00377B04"/>
    <w:rsid w:val="003850D0"/>
    <w:rsid w:val="00387CFC"/>
    <w:rsid w:val="00397296"/>
    <w:rsid w:val="0039758B"/>
    <w:rsid w:val="003B0021"/>
    <w:rsid w:val="003B0814"/>
    <w:rsid w:val="003B1255"/>
    <w:rsid w:val="003B2C22"/>
    <w:rsid w:val="003B2DC9"/>
    <w:rsid w:val="003B424F"/>
    <w:rsid w:val="003B54AA"/>
    <w:rsid w:val="003B6924"/>
    <w:rsid w:val="003C1B79"/>
    <w:rsid w:val="003C4500"/>
    <w:rsid w:val="003C4A88"/>
    <w:rsid w:val="003C6989"/>
    <w:rsid w:val="003D2E1C"/>
    <w:rsid w:val="003D3113"/>
    <w:rsid w:val="003D55AB"/>
    <w:rsid w:val="003D6DF6"/>
    <w:rsid w:val="003E03C3"/>
    <w:rsid w:val="003E1309"/>
    <w:rsid w:val="003E1CE2"/>
    <w:rsid w:val="003E2FA2"/>
    <w:rsid w:val="003E3CD2"/>
    <w:rsid w:val="003F1C0D"/>
    <w:rsid w:val="003F1FCF"/>
    <w:rsid w:val="003F3B8B"/>
    <w:rsid w:val="003F621A"/>
    <w:rsid w:val="004040B7"/>
    <w:rsid w:val="00404612"/>
    <w:rsid w:val="00404793"/>
    <w:rsid w:val="00407536"/>
    <w:rsid w:val="004105E3"/>
    <w:rsid w:val="00411D59"/>
    <w:rsid w:val="00411E6B"/>
    <w:rsid w:val="00414917"/>
    <w:rsid w:val="004160C0"/>
    <w:rsid w:val="004164E9"/>
    <w:rsid w:val="0042051F"/>
    <w:rsid w:val="00423AC6"/>
    <w:rsid w:val="004242E6"/>
    <w:rsid w:val="0042444E"/>
    <w:rsid w:val="00425EC1"/>
    <w:rsid w:val="00427680"/>
    <w:rsid w:val="00431BF1"/>
    <w:rsid w:val="00434F4D"/>
    <w:rsid w:val="00442F44"/>
    <w:rsid w:val="0044537B"/>
    <w:rsid w:val="004458B5"/>
    <w:rsid w:val="004504A4"/>
    <w:rsid w:val="00453C9F"/>
    <w:rsid w:val="0045431F"/>
    <w:rsid w:val="004543C4"/>
    <w:rsid w:val="00461128"/>
    <w:rsid w:val="0046149C"/>
    <w:rsid w:val="00466828"/>
    <w:rsid w:val="004672CA"/>
    <w:rsid w:val="004709F3"/>
    <w:rsid w:val="00481E8D"/>
    <w:rsid w:val="00484309"/>
    <w:rsid w:val="00484BBB"/>
    <w:rsid w:val="00487E33"/>
    <w:rsid w:val="00487F95"/>
    <w:rsid w:val="0049493C"/>
    <w:rsid w:val="004971C8"/>
    <w:rsid w:val="004975C3"/>
    <w:rsid w:val="004A60FB"/>
    <w:rsid w:val="004B23D0"/>
    <w:rsid w:val="004C10F3"/>
    <w:rsid w:val="004C33CF"/>
    <w:rsid w:val="004C7E35"/>
    <w:rsid w:val="004D02FF"/>
    <w:rsid w:val="004D3F99"/>
    <w:rsid w:val="004D52BC"/>
    <w:rsid w:val="004D5A8B"/>
    <w:rsid w:val="004E1BFA"/>
    <w:rsid w:val="004E1C32"/>
    <w:rsid w:val="004F2442"/>
    <w:rsid w:val="004F2D7C"/>
    <w:rsid w:val="004F2EFB"/>
    <w:rsid w:val="004F3A98"/>
    <w:rsid w:val="004F7CED"/>
    <w:rsid w:val="0050520D"/>
    <w:rsid w:val="005061D8"/>
    <w:rsid w:val="00510164"/>
    <w:rsid w:val="00510CF8"/>
    <w:rsid w:val="00513777"/>
    <w:rsid w:val="00515842"/>
    <w:rsid w:val="00520554"/>
    <w:rsid w:val="005208D0"/>
    <w:rsid w:val="00522EEC"/>
    <w:rsid w:val="005239FB"/>
    <w:rsid w:val="00527EB8"/>
    <w:rsid w:val="005300BA"/>
    <w:rsid w:val="005314C4"/>
    <w:rsid w:val="00531737"/>
    <w:rsid w:val="00533329"/>
    <w:rsid w:val="00533356"/>
    <w:rsid w:val="00540B7F"/>
    <w:rsid w:val="00542E3A"/>
    <w:rsid w:val="005432A1"/>
    <w:rsid w:val="00545386"/>
    <w:rsid w:val="00545F16"/>
    <w:rsid w:val="005479E3"/>
    <w:rsid w:val="00550882"/>
    <w:rsid w:val="0055416B"/>
    <w:rsid w:val="0056382A"/>
    <w:rsid w:val="00563CEF"/>
    <w:rsid w:val="0056683C"/>
    <w:rsid w:val="0057351E"/>
    <w:rsid w:val="00574A5B"/>
    <w:rsid w:val="0057513D"/>
    <w:rsid w:val="00577BF8"/>
    <w:rsid w:val="00581D32"/>
    <w:rsid w:val="00582236"/>
    <w:rsid w:val="00586E92"/>
    <w:rsid w:val="00591FD8"/>
    <w:rsid w:val="00592984"/>
    <w:rsid w:val="00592D0C"/>
    <w:rsid w:val="005949C3"/>
    <w:rsid w:val="005962DA"/>
    <w:rsid w:val="00597018"/>
    <w:rsid w:val="005A0AB7"/>
    <w:rsid w:val="005B11C6"/>
    <w:rsid w:val="005B1681"/>
    <w:rsid w:val="005B47F8"/>
    <w:rsid w:val="005B4F86"/>
    <w:rsid w:val="005B5EAB"/>
    <w:rsid w:val="005C134A"/>
    <w:rsid w:val="005C1887"/>
    <w:rsid w:val="005C2CD5"/>
    <w:rsid w:val="005C5897"/>
    <w:rsid w:val="005C708C"/>
    <w:rsid w:val="005D21F1"/>
    <w:rsid w:val="005D254A"/>
    <w:rsid w:val="005D2EED"/>
    <w:rsid w:val="005D54EE"/>
    <w:rsid w:val="005D5C24"/>
    <w:rsid w:val="005D66C6"/>
    <w:rsid w:val="005D6AB7"/>
    <w:rsid w:val="005E0AB1"/>
    <w:rsid w:val="005E2E1C"/>
    <w:rsid w:val="005E69C1"/>
    <w:rsid w:val="005E6B12"/>
    <w:rsid w:val="005F79F8"/>
    <w:rsid w:val="00600111"/>
    <w:rsid w:val="00600F3A"/>
    <w:rsid w:val="006032B8"/>
    <w:rsid w:val="00605354"/>
    <w:rsid w:val="00605833"/>
    <w:rsid w:val="0060609B"/>
    <w:rsid w:val="006104B7"/>
    <w:rsid w:val="00613407"/>
    <w:rsid w:val="00614E12"/>
    <w:rsid w:val="00616DBE"/>
    <w:rsid w:val="00616DF9"/>
    <w:rsid w:val="006172CF"/>
    <w:rsid w:val="006176D5"/>
    <w:rsid w:val="00617735"/>
    <w:rsid w:val="00617B59"/>
    <w:rsid w:val="00624059"/>
    <w:rsid w:val="00624EAC"/>
    <w:rsid w:val="00630D17"/>
    <w:rsid w:val="006315FC"/>
    <w:rsid w:val="0063273D"/>
    <w:rsid w:val="00632D34"/>
    <w:rsid w:val="00633F20"/>
    <w:rsid w:val="0063644D"/>
    <w:rsid w:val="006450A5"/>
    <w:rsid w:val="00645FA9"/>
    <w:rsid w:val="00647528"/>
    <w:rsid w:val="006509CA"/>
    <w:rsid w:val="00655D64"/>
    <w:rsid w:val="00657DBF"/>
    <w:rsid w:val="00657F0E"/>
    <w:rsid w:val="0066007E"/>
    <w:rsid w:val="00671C0B"/>
    <w:rsid w:val="00672DCE"/>
    <w:rsid w:val="00673955"/>
    <w:rsid w:val="00676825"/>
    <w:rsid w:val="006779B0"/>
    <w:rsid w:val="00681E57"/>
    <w:rsid w:val="00684A1D"/>
    <w:rsid w:val="00687631"/>
    <w:rsid w:val="006A0139"/>
    <w:rsid w:val="006A1BD7"/>
    <w:rsid w:val="006A3003"/>
    <w:rsid w:val="006A42A2"/>
    <w:rsid w:val="006A54A4"/>
    <w:rsid w:val="006B1645"/>
    <w:rsid w:val="006B38DF"/>
    <w:rsid w:val="006B6976"/>
    <w:rsid w:val="006C0F0D"/>
    <w:rsid w:val="006C7A5A"/>
    <w:rsid w:val="006D11C4"/>
    <w:rsid w:val="006D2445"/>
    <w:rsid w:val="006D27A7"/>
    <w:rsid w:val="006D388A"/>
    <w:rsid w:val="006D5FCA"/>
    <w:rsid w:val="006D731F"/>
    <w:rsid w:val="006E2BF1"/>
    <w:rsid w:val="006E7AE0"/>
    <w:rsid w:val="006F0FC8"/>
    <w:rsid w:val="006F31AB"/>
    <w:rsid w:val="006F3D91"/>
    <w:rsid w:val="006F5D71"/>
    <w:rsid w:val="00701632"/>
    <w:rsid w:val="00701B07"/>
    <w:rsid w:val="00702DCC"/>
    <w:rsid w:val="00703587"/>
    <w:rsid w:val="007055AC"/>
    <w:rsid w:val="00705A5B"/>
    <w:rsid w:val="00706A5B"/>
    <w:rsid w:val="007071C1"/>
    <w:rsid w:val="0070773D"/>
    <w:rsid w:val="00710229"/>
    <w:rsid w:val="00716AA3"/>
    <w:rsid w:val="00720FF2"/>
    <w:rsid w:val="007223AE"/>
    <w:rsid w:val="00724853"/>
    <w:rsid w:val="007332D0"/>
    <w:rsid w:val="00741CC4"/>
    <w:rsid w:val="00744728"/>
    <w:rsid w:val="0074739E"/>
    <w:rsid w:val="00750E45"/>
    <w:rsid w:val="00751160"/>
    <w:rsid w:val="00752074"/>
    <w:rsid w:val="00755287"/>
    <w:rsid w:val="0075547C"/>
    <w:rsid w:val="00761B50"/>
    <w:rsid w:val="00767721"/>
    <w:rsid w:val="007679CD"/>
    <w:rsid w:val="0077113C"/>
    <w:rsid w:val="00773969"/>
    <w:rsid w:val="007750B7"/>
    <w:rsid w:val="00775E1F"/>
    <w:rsid w:val="00781C72"/>
    <w:rsid w:val="007834CB"/>
    <w:rsid w:val="007848AA"/>
    <w:rsid w:val="00785F8B"/>
    <w:rsid w:val="0079436A"/>
    <w:rsid w:val="007961A8"/>
    <w:rsid w:val="0079646C"/>
    <w:rsid w:val="0079793E"/>
    <w:rsid w:val="007A4494"/>
    <w:rsid w:val="007A682C"/>
    <w:rsid w:val="007A7095"/>
    <w:rsid w:val="007B52CF"/>
    <w:rsid w:val="007C1DD2"/>
    <w:rsid w:val="007C3B60"/>
    <w:rsid w:val="007C4938"/>
    <w:rsid w:val="007C7E89"/>
    <w:rsid w:val="007D2724"/>
    <w:rsid w:val="007D603C"/>
    <w:rsid w:val="007D6602"/>
    <w:rsid w:val="007D7E44"/>
    <w:rsid w:val="007E7D14"/>
    <w:rsid w:val="007F0F99"/>
    <w:rsid w:val="007F3AC9"/>
    <w:rsid w:val="007F4094"/>
    <w:rsid w:val="007F65D1"/>
    <w:rsid w:val="008044C6"/>
    <w:rsid w:val="008047AA"/>
    <w:rsid w:val="00805346"/>
    <w:rsid w:val="00806C0E"/>
    <w:rsid w:val="008101C6"/>
    <w:rsid w:val="00813764"/>
    <w:rsid w:val="00813E9C"/>
    <w:rsid w:val="008142ED"/>
    <w:rsid w:val="00822516"/>
    <w:rsid w:val="0082422B"/>
    <w:rsid w:val="00827EB6"/>
    <w:rsid w:val="008349ED"/>
    <w:rsid w:val="00835757"/>
    <w:rsid w:val="0084090B"/>
    <w:rsid w:val="0084104F"/>
    <w:rsid w:val="00844F04"/>
    <w:rsid w:val="00847D36"/>
    <w:rsid w:val="008510BE"/>
    <w:rsid w:val="00851F5B"/>
    <w:rsid w:val="00852108"/>
    <w:rsid w:val="00857173"/>
    <w:rsid w:val="00862841"/>
    <w:rsid w:val="0086383B"/>
    <w:rsid w:val="00865C15"/>
    <w:rsid w:val="00866E6D"/>
    <w:rsid w:val="008674D8"/>
    <w:rsid w:val="00870827"/>
    <w:rsid w:val="00872680"/>
    <w:rsid w:val="00873697"/>
    <w:rsid w:val="00873B9F"/>
    <w:rsid w:val="00874C83"/>
    <w:rsid w:val="008802E9"/>
    <w:rsid w:val="008808A7"/>
    <w:rsid w:val="00880C87"/>
    <w:rsid w:val="0088724C"/>
    <w:rsid w:val="00891301"/>
    <w:rsid w:val="00897083"/>
    <w:rsid w:val="008A0BC1"/>
    <w:rsid w:val="008A51B9"/>
    <w:rsid w:val="008B002A"/>
    <w:rsid w:val="008B6872"/>
    <w:rsid w:val="008B749A"/>
    <w:rsid w:val="008B7ADE"/>
    <w:rsid w:val="008C0130"/>
    <w:rsid w:val="008C39CA"/>
    <w:rsid w:val="008D02CE"/>
    <w:rsid w:val="008D3117"/>
    <w:rsid w:val="008D526D"/>
    <w:rsid w:val="008E2527"/>
    <w:rsid w:val="008E64BC"/>
    <w:rsid w:val="008F0714"/>
    <w:rsid w:val="008F3248"/>
    <w:rsid w:val="008F52F8"/>
    <w:rsid w:val="0090135F"/>
    <w:rsid w:val="00902596"/>
    <w:rsid w:val="009032A0"/>
    <w:rsid w:val="00905372"/>
    <w:rsid w:val="00907936"/>
    <w:rsid w:val="009131F0"/>
    <w:rsid w:val="00915323"/>
    <w:rsid w:val="00920FFE"/>
    <w:rsid w:val="00921D50"/>
    <w:rsid w:val="00923D0C"/>
    <w:rsid w:val="00927A4D"/>
    <w:rsid w:val="009303D8"/>
    <w:rsid w:val="0093266C"/>
    <w:rsid w:val="00932EE2"/>
    <w:rsid w:val="00934DFD"/>
    <w:rsid w:val="00936C8E"/>
    <w:rsid w:val="00940C22"/>
    <w:rsid w:val="0094163B"/>
    <w:rsid w:val="00941984"/>
    <w:rsid w:val="009428AB"/>
    <w:rsid w:val="00942CF9"/>
    <w:rsid w:val="00944894"/>
    <w:rsid w:val="00945EE5"/>
    <w:rsid w:val="00952986"/>
    <w:rsid w:val="009619C9"/>
    <w:rsid w:val="00961DFE"/>
    <w:rsid w:val="00962B79"/>
    <w:rsid w:val="00964FD6"/>
    <w:rsid w:val="0096674A"/>
    <w:rsid w:val="0097118D"/>
    <w:rsid w:val="00974C5B"/>
    <w:rsid w:val="009752A0"/>
    <w:rsid w:val="00976FE3"/>
    <w:rsid w:val="00980316"/>
    <w:rsid w:val="00980ACC"/>
    <w:rsid w:val="00981957"/>
    <w:rsid w:val="00981D3E"/>
    <w:rsid w:val="00982555"/>
    <w:rsid w:val="00991F44"/>
    <w:rsid w:val="009930C7"/>
    <w:rsid w:val="009942CC"/>
    <w:rsid w:val="00995BDA"/>
    <w:rsid w:val="00996512"/>
    <w:rsid w:val="009A0096"/>
    <w:rsid w:val="009A47C3"/>
    <w:rsid w:val="009A5AE5"/>
    <w:rsid w:val="009B038F"/>
    <w:rsid w:val="009B10E3"/>
    <w:rsid w:val="009B205E"/>
    <w:rsid w:val="009B4B51"/>
    <w:rsid w:val="009B6C30"/>
    <w:rsid w:val="009B7B84"/>
    <w:rsid w:val="009C0246"/>
    <w:rsid w:val="009C1311"/>
    <w:rsid w:val="009C1507"/>
    <w:rsid w:val="009C5661"/>
    <w:rsid w:val="009C6C83"/>
    <w:rsid w:val="009D1C7F"/>
    <w:rsid w:val="009D565F"/>
    <w:rsid w:val="009D5BCE"/>
    <w:rsid w:val="009D6F87"/>
    <w:rsid w:val="009E1C7C"/>
    <w:rsid w:val="009E57C9"/>
    <w:rsid w:val="009F2384"/>
    <w:rsid w:val="009F4AAC"/>
    <w:rsid w:val="009F4E11"/>
    <w:rsid w:val="00A0389A"/>
    <w:rsid w:val="00A04CB7"/>
    <w:rsid w:val="00A1008E"/>
    <w:rsid w:val="00A11870"/>
    <w:rsid w:val="00A13AEA"/>
    <w:rsid w:val="00A147E9"/>
    <w:rsid w:val="00A20566"/>
    <w:rsid w:val="00A20D10"/>
    <w:rsid w:val="00A27022"/>
    <w:rsid w:val="00A27141"/>
    <w:rsid w:val="00A31E5B"/>
    <w:rsid w:val="00A34EE9"/>
    <w:rsid w:val="00A35D64"/>
    <w:rsid w:val="00A3613C"/>
    <w:rsid w:val="00A41F2C"/>
    <w:rsid w:val="00A42E3F"/>
    <w:rsid w:val="00A44AB2"/>
    <w:rsid w:val="00A5198F"/>
    <w:rsid w:val="00A52738"/>
    <w:rsid w:val="00A52DA5"/>
    <w:rsid w:val="00A531DA"/>
    <w:rsid w:val="00A53E15"/>
    <w:rsid w:val="00A56FD9"/>
    <w:rsid w:val="00A634C9"/>
    <w:rsid w:val="00A63C39"/>
    <w:rsid w:val="00A64D28"/>
    <w:rsid w:val="00A65AF4"/>
    <w:rsid w:val="00A66302"/>
    <w:rsid w:val="00A673CF"/>
    <w:rsid w:val="00A674C0"/>
    <w:rsid w:val="00A70242"/>
    <w:rsid w:val="00A71B95"/>
    <w:rsid w:val="00A75536"/>
    <w:rsid w:val="00A76B28"/>
    <w:rsid w:val="00A819B5"/>
    <w:rsid w:val="00A82635"/>
    <w:rsid w:val="00A83052"/>
    <w:rsid w:val="00A85E82"/>
    <w:rsid w:val="00A85FF3"/>
    <w:rsid w:val="00A8661D"/>
    <w:rsid w:val="00A87EAF"/>
    <w:rsid w:val="00A930A0"/>
    <w:rsid w:val="00A93670"/>
    <w:rsid w:val="00A9407D"/>
    <w:rsid w:val="00A975A7"/>
    <w:rsid w:val="00A97BF5"/>
    <w:rsid w:val="00AA164C"/>
    <w:rsid w:val="00AA4C3B"/>
    <w:rsid w:val="00AA65E7"/>
    <w:rsid w:val="00AB05B9"/>
    <w:rsid w:val="00AB064C"/>
    <w:rsid w:val="00AB201F"/>
    <w:rsid w:val="00AB2A2B"/>
    <w:rsid w:val="00AB2FA4"/>
    <w:rsid w:val="00AB3B2C"/>
    <w:rsid w:val="00AB48F0"/>
    <w:rsid w:val="00AB5014"/>
    <w:rsid w:val="00AB5262"/>
    <w:rsid w:val="00AC1F4B"/>
    <w:rsid w:val="00AC2971"/>
    <w:rsid w:val="00AC3342"/>
    <w:rsid w:val="00AD410D"/>
    <w:rsid w:val="00AD51D0"/>
    <w:rsid w:val="00AD56FC"/>
    <w:rsid w:val="00AE10A7"/>
    <w:rsid w:val="00AE2270"/>
    <w:rsid w:val="00AE295D"/>
    <w:rsid w:val="00AF07E3"/>
    <w:rsid w:val="00AF3FF8"/>
    <w:rsid w:val="00AF55E8"/>
    <w:rsid w:val="00AF5715"/>
    <w:rsid w:val="00AF6DF9"/>
    <w:rsid w:val="00AF710F"/>
    <w:rsid w:val="00AF794C"/>
    <w:rsid w:val="00B01408"/>
    <w:rsid w:val="00B01B21"/>
    <w:rsid w:val="00B04A83"/>
    <w:rsid w:val="00B04D20"/>
    <w:rsid w:val="00B07C0A"/>
    <w:rsid w:val="00B07E08"/>
    <w:rsid w:val="00B114E5"/>
    <w:rsid w:val="00B12CA8"/>
    <w:rsid w:val="00B14D9D"/>
    <w:rsid w:val="00B155AE"/>
    <w:rsid w:val="00B23702"/>
    <w:rsid w:val="00B24D4B"/>
    <w:rsid w:val="00B275F0"/>
    <w:rsid w:val="00B27B3A"/>
    <w:rsid w:val="00B300CB"/>
    <w:rsid w:val="00B37FBE"/>
    <w:rsid w:val="00B40012"/>
    <w:rsid w:val="00B415C6"/>
    <w:rsid w:val="00B431CB"/>
    <w:rsid w:val="00B50318"/>
    <w:rsid w:val="00B5657E"/>
    <w:rsid w:val="00B611D8"/>
    <w:rsid w:val="00B6160A"/>
    <w:rsid w:val="00B66575"/>
    <w:rsid w:val="00B6717E"/>
    <w:rsid w:val="00B6776E"/>
    <w:rsid w:val="00B73040"/>
    <w:rsid w:val="00B73480"/>
    <w:rsid w:val="00B75222"/>
    <w:rsid w:val="00B768EE"/>
    <w:rsid w:val="00B80A67"/>
    <w:rsid w:val="00B85713"/>
    <w:rsid w:val="00B87102"/>
    <w:rsid w:val="00B90DAB"/>
    <w:rsid w:val="00B947B3"/>
    <w:rsid w:val="00B95608"/>
    <w:rsid w:val="00BA1A17"/>
    <w:rsid w:val="00BA26E4"/>
    <w:rsid w:val="00BA3C34"/>
    <w:rsid w:val="00BA6AD0"/>
    <w:rsid w:val="00BB02D9"/>
    <w:rsid w:val="00BB091E"/>
    <w:rsid w:val="00BB5419"/>
    <w:rsid w:val="00BB60D6"/>
    <w:rsid w:val="00BC21B0"/>
    <w:rsid w:val="00BC466B"/>
    <w:rsid w:val="00BC48F0"/>
    <w:rsid w:val="00BD0BB2"/>
    <w:rsid w:val="00BD1221"/>
    <w:rsid w:val="00BD2ADC"/>
    <w:rsid w:val="00BD38F7"/>
    <w:rsid w:val="00BD5459"/>
    <w:rsid w:val="00BD7A6C"/>
    <w:rsid w:val="00BE0D51"/>
    <w:rsid w:val="00BE2E09"/>
    <w:rsid w:val="00BE3FCD"/>
    <w:rsid w:val="00BE5756"/>
    <w:rsid w:val="00BE59F2"/>
    <w:rsid w:val="00BE6E93"/>
    <w:rsid w:val="00BE711A"/>
    <w:rsid w:val="00BF1D89"/>
    <w:rsid w:val="00BF42BE"/>
    <w:rsid w:val="00BF4672"/>
    <w:rsid w:val="00BF7FB3"/>
    <w:rsid w:val="00C03445"/>
    <w:rsid w:val="00C04481"/>
    <w:rsid w:val="00C066D4"/>
    <w:rsid w:val="00C10FBD"/>
    <w:rsid w:val="00C1171D"/>
    <w:rsid w:val="00C158C3"/>
    <w:rsid w:val="00C25DA2"/>
    <w:rsid w:val="00C26D84"/>
    <w:rsid w:val="00C304BB"/>
    <w:rsid w:val="00C330EE"/>
    <w:rsid w:val="00C337E3"/>
    <w:rsid w:val="00C363D6"/>
    <w:rsid w:val="00C37552"/>
    <w:rsid w:val="00C41B8C"/>
    <w:rsid w:val="00C42718"/>
    <w:rsid w:val="00C43889"/>
    <w:rsid w:val="00C463ED"/>
    <w:rsid w:val="00C46992"/>
    <w:rsid w:val="00C46DC3"/>
    <w:rsid w:val="00C46F62"/>
    <w:rsid w:val="00C515FF"/>
    <w:rsid w:val="00C54F45"/>
    <w:rsid w:val="00C5518C"/>
    <w:rsid w:val="00C57394"/>
    <w:rsid w:val="00C600C5"/>
    <w:rsid w:val="00C616B3"/>
    <w:rsid w:val="00C62E26"/>
    <w:rsid w:val="00C63524"/>
    <w:rsid w:val="00C75C9A"/>
    <w:rsid w:val="00C761E3"/>
    <w:rsid w:val="00C80644"/>
    <w:rsid w:val="00C80DAD"/>
    <w:rsid w:val="00C819C5"/>
    <w:rsid w:val="00C8666D"/>
    <w:rsid w:val="00C8666E"/>
    <w:rsid w:val="00C868DE"/>
    <w:rsid w:val="00C87405"/>
    <w:rsid w:val="00C95F5B"/>
    <w:rsid w:val="00C96204"/>
    <w:rsid w:val="00CA091D"/>
    <w:rsid w:val="00CA347E"/>
    <w:rsid w:val="00CA355A"/>
    <w:rsid w:val="00CA447C"/>
    <w:rsid w:val="00CA63F9"/>
    <w:rsid w:val="00CB2236"/>
    <w:rsid w:val="00CB5D93"/>
    <w:rsid w:val="00CB630B"/>
    <w:rsid w:val="00CB678B"/>
    <w:rsid w:val="00CB6BA8"/>
    <w:rsid w:val="00CC06D9"/>
    <w:rsid w:val="00CC1CDF"/>
    <w:rsid w:val="00CC26FC"/>
    <w:rsid w:val="00CC4872"/>
    <w:rsid w:val="00CC7C52"/>
    <w:rsid w:val="00CD1810"/>
    <w:rsid w:val="00CD2779"/>
    <w:rsid w:val="00CE0470"/>
    <w:rsid w:val="00CE23BC"/>
    <w:rsid w:val="00CE28D6"/>
    <w:rsid w:val="00CE351C"/>
    <w:rsid w:val="00CE38A8"/>
    <w:rsid w:val="00CE4947"/>
    <w:rsid w:val="00CE4E91"/>
    <w:rsid w:val="00CF4654"/>
    <w:rsid w:val="00CF5DB6"/>
    <w:rsid w:val="00CF6201"/>
    <w:rsid w:val="00D0161C"/>
    <w:rsid w:val="00D02B91"/>
    <w:rsid w:val="00D02BB5"/>
    <w:rsid w:val="00D03B5A"/>
    <w:rsid w:val="00D109B5"/>
    <w:rsid w:val="00D12C11"/>
    <w:rsid w:val="00D1379C"/>
    <w:rsid w:val="00D1539B"/>
    <w:rsid w:val="00D17BEE"/>
    <w:rsid w:val="00D20588"/>
    <w:rsid w:val="00D20976"/>
    <w:rsid w:val="00D244AF"/>
    <w:rsid w:val="00D25560"/>
    <w:rsid w:val="00D26861"/>
    <w:rsid w:val="00D26A42"/>
    <w:rsid w:val="00D302A4"/>
    <w:rsid w:val="00D31B1D"/>
    <w:rsid w:val="00D32B24"/>
    <w:rsid w:val="00D36A04"/>
    <w:rsid w:val="00D3719D"/>
    <w:rsid w:val="00D37BBB"/>
    <w:rsid w:val="00D42015"/>
    <w:rsid w:val="00D42F19"/>
    <w:rsid w:val="00D43F28"/>
    <w:rsid w:val="00D4425F"/>
    <w:rsid w:val="00D44F53"/>
    <w:rsid w:val="00D54E34"/>
    <w:rsid w:val="00D55AF1"/>
    <w:rsid w:val="00D64E47"/>
    <w:rsid w:val="00D71054"/>
    <w:rsid w:val="00D751FF"/>
    <w:rsid w:val="00D75A20"/>
    <w:rsid w:val="00D800FE"/>
    <w:rsid w:val="00D81778"/>
    <w:rsid w:val="00D8276A"/>
    <w:rsid w:val="00D8278D"/>
    <w:rsid w:val="00D85234"/>
    <w:rsid w:val="00D869A2"/>
    <w:rsid w:val="00D9263F"/>
    <w:rsid w:val="00DA6E2D"/>
    <w:rsid w:val="00DB0016"/>
    <w:rsid w:val="00DB03B3"/>
    <w:rsid w:val="00DB1003"/>
    <w:rsid w:val="00DB147A"/>
    <w:rsid w:val="00DB1E56"/>
    <w:rsid w:val="00DB3360"/>
    <w:rsid w:val="00DB4318"/>
    <w:rsid w:val="00DB499E"/>
    <w:rsid w:val="00DC0714"/>
    <w:rsid w:val="00DC11C1"/>
    <w:rsid w:val="00DC65F4"/>
    <w:rsid w:val="00DC6661"/>
    <w:rsid w:val="00DD11EC"/>
    <w:rsid w:val="00DD26A1"/>
    <w:rsid w:val="00DD41D1"/>
    <w:rsid w:val="00DD476D"/>
    <w:rsid w:val="00DD50BC"/>
    <w:rsid w:val="00DD6544"/>
    <w:rsid w:val="00DD7596"/>
    <w:rsid w:val="00DD784F"/>
    <w:rsid w:val="00DE194C"/>
    <w:rsid w:val="00DE1D84"/>
    <w:rsid w:val="00DE2610"/>
    <w:rsid w:val="00DE44A1"/>
    <w:rsid w:val="00DE55BC"/>
    <w:rsid w:val="00DE6195"/>
    <w:rsid w:val="00DF10BD"/>
    <w:rsid w:val="00DF1A81"/>
    <w:rsid w:val="00DF4E2B"/>
    <w:rsid w:val="00E07D75"/>
    <w:rsid w:val="00E11FE0"/>
    <w:rsid w:val="00E12030"/>
    <w:rsid w:val="00E138F7"/>
    <w:rsid w:val="00E20722"/>
    <w:rsid w:val="00E21712"/>
    <w:rsid w:val="00E221DC"/>
    <w:rsid w:val="00E256FF"/>
    <w:rsid w:val="00E27D32"/>
    <w:rsid w:val="00E30C4C"/>
    <w:rsid w:val="00E320EB"/>
    <w:rsid w:val="00E32C25"/>
    <w:rsid w:val="00E372C7"/>
    <w:rsid w:val="00E4030A"/>
    <w:rsid w:val="00E41447"/>
    <w:rsid w:val="00E42CF6"/>
    <w:rsid w:val="00E445DC"/>
    <w:rsid w:val="00E4769A"/>
    <w:rsid w:val="00E51170"/>
    <w:rsid w:val="00E54C27"/>
    <w:rsid w:val="00E55261"/>
    <w:rsid w:val="00E55C1A"/>
    <w:rsid w:val="00E57597"/>
    <w:rsid w:val="00E57B0F"/>
    <w:rsid w:val="00E6218B"/>
    <w:rsid w:val="00E63EE6"/>
    <w:rsid w:val="00E648FB"/>
    <w:rsid w:val="00E70892"/>
    <w:rsid w:val="00E759CF"/>
    <w:rsid w:val="00E76025"/>
    <w:rsid w:val="00E9470D"/>
    <w:rsid w:val="00E951EF"/>
    <w:rsid w:val="00EA302F"/>
    <w:rsid w:val="00EA3215"/>
    <w:rsid w:val="00EA4544"/>
    <w:rsid w:val="00EB03C1"/>
    <w:rsid w:val="00EB12E1"/>
    <w:rsid w:val="00EB44B4"/>
    <w:rsid w:val="00EB4DA5"/>
    <w:rsid w:val="00EB6C91"/>
    <w:rsid w:val="00EC63EB"/>
    <w:rsid w:val="00EC6FDA"/>
    <w:rsid w:val="00EE005D"/>
    <w:rsid w:val="00EE0435"/>
    <w:rsid w:val="00EE0472"/>
    <w:rsid w:val="00EE4487"/>
    <w:rsid w:val="00EE4633"/>
    <w:rsid w:val="00EE57F6"/>
    <w:rsid w:val="00EE6151"/>
    <w:rsid w:val="00EF09BD"/>
    <w:rsid w:val="00EF19FF"/>
    <w:rsid w:val="00EF43E8"/>
    <w:rsid w:val="00EF6A24"/>
    <w:rsid w:val="00EF7BBC"/>
    <w:rsid w:val="00F001C3"/>
    <w:rsid w:val="00F011CD"/>
    <w:rsid w:val="00F03236"/>
    <w:rsid w:val="00F04C41"/>
    <w:rsid w:val="00F06997"/>
    <w:rsid w:val="00F1316A"/>
    <w:rsid w:val="00F15C3B"/>
    <w:rsid w:val="00F15F4E"/>
    <w:rsid w:val="00F168EA"/>
    <w:rsid w:val="00F21979"/>
    <w:rsid w:val="00F359FC"/>
    <w:rsid w:val="00F370A8"/>
    <w:rsid w:val="00F41169"/>
    <w:rsid w:val="00F469EF"/>
    <w:rsid w:val="00F51C12"/>
    <w:rsid w:val="00F54013"/>
    <w:rsid w:val="00F54A96"/>
    <w:rsid w:val="00F54D9E"/>
    <w:rsid w:val="00F55721"/>
    <w:rsid w:val="00F5665A"/>
    <w:rsid w:val="00F64237"/>
    <w:rsid w:val="00F64A82"/>
    <w:rsid w:val="00F6657B"/>
    <w:rsid w:val="00F70BE8"/>
    <w:rsid w:val="00F757CF"/>
    <w:rsid w:val="00F76626"/>
    <w:rsid w:val="00F83601"/>
    <w:rsid w:val="00F83C04"/>
    <w:rsid w:val="00F84072"/>
    <w:rsid w:val="00F84079"/>
    <w:rsid w:val="00F860CE"/>
    <w:rsid w:val="00F87273"/>
    <w:rsid w:val="00F9230A"/>
    <w:rsid w:val="00F9348C"/>
    <w:rsid w:val="00F93519"/>
    <w:rsid w:val="00F94A83"/>
    <w:rsid w:val="00F97845"/>
    <w:rsid w:val="00FA06CD"/>
    <w:rsid w:val="00FA1A6B"/>
    <w:rsid w:val="00FA1B3D"/>
    <w:rsid w:val="00FA2365"/>
    <w:rsid w:val="00FA64BC"/>
    <w:rsid w:val="00FA79E8"/>
    <w:rsid w:val="00FB382C"/>
    <w:rsid w:val="00FB459B"/>
    <w:rsid w:val="00FB6AD3"/>
    <w:rsid w:val="00FC0D94"/>
    <w:rsid w:val="00FC1568"/>
    <w:rsid w:val="00FC1A84"/>
    <w:rsid w:val="00FC25D9"/>
    <w:rsid w:val="00FC2ED5"/>
    <w:rsid w:val="00FC7080"/>
    <w:rsid w:val="00FC7AE8"/>
    <w:rsid w:val="00FD35FE"/>
    <w:rsid w:val="00FD61FC"/>
    <w:rsid w:val="00FE03CD"/>
    <w:rsid w:val="00FE0740"/>
    <w:rsid w:val="00FE4934"/>
    <w:rsid w:val="00FE4B03"/>
    <w:rsid w:val="00FE7A95"/>
    <w:rsid w:val="00FF1634"/>
    <w:rsid w:val="00FF28FB"/>
    <w:rsid w:val="00FF3AB2"/>
    <w:rsid w:val="00FF71E9"/>
    <w:rsid w:val="00FF7B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080616"/>
  <w15:chartTrackingRefBased/>
  <w15:docId w15:val="{294B178B-EC7F-46CA-BCE6-B87C0583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BA6AD0"/>
    <w:rPr>
      <w:vertAlign w:val="superscript"/>
    </w:rPr>
  </w:style>
  <w:style w:type="character" w:styleId="a4">
    <w:name w:val="footnote reference"/>
    <w:semiHidden/>
    <w:rsid w:val="00BA6AD0"/>
    <w:rPr>
      <w:vertAlign w:val="superscript"/>
    </w:rPr>
  </w:style>
  <w:style w:type="paragraph" w:styleId="a5">
    <w:name w:val="header"/>
    <w:basedOn w:val="a"/>
    <w:link w:val="Char"/>
    <w:rsid w:val="00407B16"/>
    <w:pPr>
      <w:tabs>
        <w:tab w:val="center" w:pos="4320"/>
        <w:tab w:val="right" w:pos="8640"/>
      </w:tabs>
    </w:pPr>
    <w:rPr>
      <w:lang w:val="x-none"/>
    </w:r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바탕"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바탕"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바탕"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82555"/>
    <w:pPr>
      <w:suppressAutoHyphens/>
      <w:autoSpaceDE/>
      <w:autoSpaceDN/>
      <w:adjustRightInd/>
      <w:spacing w:before="400" w:after="160"/>
      <w:jc w:val="center"/>
    </w:pPr>
    <w:rPr>
      <w:rFonts w:ascii="Arial" w:eastAsia="Times New Roman" w:hAnsi="Arial" w:cs="Arial"/>
      <w:b/>
      <w:noProof w:val="0"/>
      <w:color w:val="9900FF"/>
      <w:sz w:val="22"/>
      <w:szCs w:val="22"/>
      <w:lang w:eastAsia="ko-KR"/>
    </w:rPr>
  </w:style>
  <w:style w:type="paragraph" w:customStyle="1" w:styleId="p1a">
    <w:name w:val="p1a"/>
    <w:basedOn w:val="a"/>
    <w:next w:val="a"/>
    <w:rsid w:val="00F500A6"/>
    <w:pPr>
      <w:widowControl/>
      <w:autoSpaceDE/>
      <w:autoSpaceDN/>
      <w:adjustRightInd/>
      <w:jc w:val="both"/>
    </w:pPr>
    <w:rPr>
      <w:rFonts w:eastAsia="바탕"/>
      <w:noProof w:val="0"/>
      <w:lang w:eastAsia="ko-KR"/>
    </w:rPr>
  </w:style>
  <w:style w:type="paragraph" w:customStyle="1" w:styleId="heading2">
    <w:name w:val="heading2"/>
    <w:basedOn w:val="a"/>
    <w:next w:val="p1a"/>
    <w:autoRedefine/>
    <w:rsid w:val="00BE2E09"/>
    <w:pPr>
      <w:tabs>
        <w:tab w:val="left" w:pos="510"/>
      </w:tabs>
      <w:suppressAutoHyphens/>
      <w:autoSpaceDE/>
      <w:autoSpaceDN/>
      <w:adjustRightInd/>
      <w:spacing w:before="200" w:after="120"/>
    </w:pPr>
    <w:rPr>
      <w:rFonts w:ascii="Arial" w:eastAsia="Times New Roman" w:hAnsi="Arial" w:cs="Arial"/>
      <w:b/>
      <w:noProof w:val="0"/>
      <w:lang w:eastAsia="ko-KR"/>
    </w:rPr>
  </w:style>
  <w:style w:type="paragraph" w:styleId="ab">
    <w:name w:val="Body Text Indent"/>
    <w:basedOn w:val="a"/>
    <w:rsid w:val="00991558"/>
    <w:pPr>
      <w:widowControl/>
      <w:autoSpaceDE/>
      <w:autoSpaceDN/>
      <w:adjustRightInd/>
      <w:spacing w:after="120"/>
      <w:ind w:left="360" w:firstLine="227"/>
      <w:jc w:val="both"/>
    </w:pPr>
    <w:rPr>
      <w:rFonts w:eastAsia="바탕"/>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바탕"/>
      <w:noProof w:val="0"/>
      <w:lang w:eastAsia="ko-KR"/>
    </w:rPr>
  </w:style>
  <w:style w:type="table" w:styleId="ac">
    <w:name w:val="Table Grid"/>
    <w:basedOn w:val="a1"/>
    <w:rsid w:val="00AA040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0"/>
    <w:uiPriority w:val="99"/>
    <w:semiHidden/>
    <w:unhideWhenUsed/>
    <w:rsid w:val="00DD1113"/>
    <w:rPr>
      <w:rFonts w:ascii="Tahoma" w:hAnsi="Tahoma"/>
      <w:sz w:val="16"/>
      <w:szCs w:val="16"/>
    </w:rPr>
  </w:style>
  <w:style w:type="character" w:customStyle="1" w:styleId="Char0">
    <w:name w:val="풍선 도움말 텍스트 Char"/>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바탕" w:eastAsia="바탕"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paragraph" w:customStyle="1" w:styleId="af0">
    <w:name w:val="바탕글"/>
    <w:basedOn w:val="a"/>
    <w:rsid w:val="00197A4B"/>
    <w:pPr>
      <w:widowControl/>
      <w:autoSpaceDE/>
      <w:autoSpaceDN/>
      <w:adjustRightInd/>
      <w:snapToGrid w:val="0"/>
      <w:spacing w:line="384" w:lineRule="auto"/>
      <w:jc w:val="both"/>
    </w:pPr>
    <w:rPr>
      <w:rFonts w:ascii="휴먼명조" w:eastAsia="휴먼명조" w:hAnsi="HCI Poppy" w:cs="굴림"/>
      <w:noProof w:val="0"/>
      <w:color w:val="000000"/>
      <w:lang w:eastAsia="ko-KR" w:bidi="th-TH"/>
    </w:rPr>
  </w:style>
  <w:style w:type="paragraph" w:styleId="af1">
    <w:name w:val="Body Text"/>
    <w:basedOn w:val="a"/>
    <w:rsid w:val="001E7F8C"/>
    <w:pPr>
      <w:spacing w:after="180"/>
    </w:pPr>
  </w:style>
  <w:style w:type="paragraph" w:customStyle="1" w:styleId="af2">
    <w:name w:val="표"/>
    <w:aliases w:val="그림내용"/>
    <w:basedOn w:val="a"/>
    <w:rsid w:val="00194CCC"/>
    <w:pPr>
      <w:widowControl/>
      <w:autoSpaceDE/>
      <w:autoSpaceDN/>
      <w:adjustRightInd/>
      <w:spacing w:before="100" w:beforeAutospacing="1" w:after="100" w:afterAutospacing="1"/>
    </w:pPr>
    <w:rPr>
      <w:rFonts w:ascii="굴림" w:eastAsia="굴림" w:hAnsi="굴림" w:cs="굴림"/>
      <w:noProof w:val="0"/>
      <w:sz w:val="24"/>
      <w:szCs w:val="24"/>
      <w:lang w:eastAsia="ko-KR" w:bidi="th-TH"/>
    </w:rPr>
  </w:style>
  <w:style w:type="character" w:customStyle="1" w:styleId="Char">
    <w:name w:val="머리글 Char"/>
    <w:link w:val="a5"/>
    <w:rsid w:val="00160D83"/>
    <w:rPr>
      <w:rFonts w:ascii="Times" w:hAnsi="Times"/>
      <w:noProof/>
      <w:lang w:eastAsia="en-US"/>
    </w:rPr>
  </w:style>
  <w:style w:type="character" w:styleId="af3">
    <w:name w:val="annotation reference"/>
    <w:rsid w:val="00865C15"/>
    <w:rPr>
      <w:sz w:val="18"/>
      <w:szCs w:val="18"/>
    </w:rPr>
  </w:style>
  <w:style w:type="paragraph" w:styleId="af4">
    <w:name w:val="annotation text"/>
    <w:basedOn w:val="a"/>
    <w:link w:val="Char1"/>
    <w:rsid w:val="00865C15"/>
  </w:style>
  <w:style w:type="character" w:customStyle="1" w:styleId="Char1">
    <w:name w:val="메모 텍스트 Char"/>
    <w:link w:val="af4"/>
    <w:rsid w:val="00865C15"/>
    <w:rPr>
      <w:rFonts w:ascii="Times" w:hAnsi="Times"/>
      <w:noProof/>
      <w:lang w:eastAsia="en-US"/>
    </w:rPr>
  </w:style>
  <w:style w:type="paragraph" w:styleId="af5">
    <w:name w:val="annotation subject"/>
    <w:basedOn w:val="af4"/>
    <w:next w:val="af4"/>
    <w:link w:val="Char2"/>
    <w:rsid w:val="00865C15"/>
    <w:rPr>
      <w:b/>
      <w:bCs/>
    </w:rPr>
  </w:style>
  <w:style w:type="character" w:customStyle="1" w:styleId="Char2">
    <w:name w:val="메모 주제 Char"/>
    <w:link w:val="af5"/>
    <w:rsid w:val="00865C15"/>
    <w:rPr>
      <w:rFonts w:ascii="Times" w:hAnsi="Times"/>
      <w:b/>
      <w:bCs/>
      <w:noProof/>
      <w:lang w:eastAsia="en-US"/>
    </w:rPr>
  </w:style>
  <w:style w:type="character" w:customStyle="1" w:styleId="hps">
    <w:name w:val="hps"/>
    <w:rsid w:val="00865C15"/>
  </w:style>
  <w:style w:type="character" w:styleId="af6">
    <w:name w:val="Unresolved Mention"/>
    <w:basedOn w:val="a0"/>
    <w:uiPriority w:val="99"/>
    <w:semiHidden/>
    <w:unhideWhenUsed/>
    <w:rsid w:val="00411D59"/>
    <w:rPr>
      <w:color w:val="605E5C"/>
      <w:shd w:val="clear" w:color="auto" w:fill="E1DFDD"/>
    </w:rPr>
  </w:style>
  <w:style w:type="character" w:styleId="af7">
    <w:name w:val="FollowedHyperlink"/>
    <w:basedOn w:val="a0"/>
    <w:rsid w:val="007848AA"/>
    <w:rPr>
      <w:color w:val="919191" w:themeColor="followedHyperlink"/>
      <w:u w:val="single"/>
    </w:rPr>
  </w:style>
  <w:style w:type="paragraph" w:styleId="af8">
    <w:name w:val="List Paragraph"/>
    <w:basedOn w:val="a"/>
    <w:uiPriority w:val="34"/>
    <w:qFormat/>
    <w:rsid w:val="001764A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5145">
      <w:bodyDiv w:val="1"/>
      <w:marLeft w:val="0"/>
      <w:marRight w:val="0"/>
      <w:marTop w:val="0"/>
      <w:marBottom w:val="0"/>
      <w:divBdr>
        <w:top w:val="none" w:sz="0" w:space="0" w:color="auto"/>
        <w:left w:val="none" w:sz="0" w:space="0" w:color="auto"/>
        <w:bottom w:val="none" w:sz="0" w:space="0" w:color="auto"/>
        <w:right w:val="none" w:sz="0" w:space="0" w:color="auto"/>
      </w:divBdr>
    </w:div>
    <w:div w:id="73867285">
      <w:bodyDiv w:val="1"/>
      <w:marLeft w:val="0"/>
      <w:marRight w:val="0"/>
      <w:marTop w:val="0"/>
      <w:marBottom w:val="0"/>
      <w:divBdr>
        <w:top w:val="none" w:sz="0" w:space="0" w:color="auto"/>
        <w:left w:val="none" w:sz="0" w:space="0" w:color="auto"/>
        <w:bottom w:val="none" w:sz="0" w:space="0" w:color="auto"/>
        <w:right w:val="none" w:sz="0" w:space="0" w:color="auto"/>
      </w:divBdr>
      <w:divsChild>
        <w:div w:id="1289314167">
          <w:marLeft w:val="0"/>
          <w:marRight w:val="0"/>
          <w:marTop w:val="0"/>
          <w:marBottom w:val="0"/>
          <w:divBdr>
            <w:top w:val="none" w:sz="0" w:space="0" w:color="auto"/>
            <w:left w:val="none" w:sz="0" w:space="0" w:color="auto"/>
            <w:bottom w:val="none" w:sz="0" w:space="0" w:color="auto"/>
            <w:right w:val="none" w:sz="0" w:space="0" w:color="auto"/>
          </w:divBdr>
          <w:divsChild>
            <w:div w:id="1925383450">
              <w:marLeft w:val="0"/>
              <w:marRight w:val="0"/>
              <w:marTop w:val="0"/>
              <w:marBottom w:val="0"/>
              <w:divBdr>
                <w:top w:val="none" w:sz="0" w:space="0" w:color="auto"/>
                <w:left w:val="none" w:sz="0" w:space="0" w:color="auto"/>
                <w:bottom w:val="none" w:sz="0" w:space="0" w:color="auto"/>
                <w:right w:val="none" w:sz="0" w:space="0" w:color="auto"/>
              </w:divBdr>
              <w:divsChild>
                <w:div w:id="2227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9041">
      <w:bodyDiv w:val="1"/>
      <w:marLeft w:val="0"/>
      <w:marRight w:val="0"/>
      <w:marTop w:val="0"/>
      <w:marBottom w:val="0"/>
      <w:divBdr>
        <w:top w:val="none" w:sz="0" w:space="0" w:color="auto"/>
        <w:left w:val="none" w:sz="0" w:space="0" w:color="auto"/>
        <w:bottom w:val="none" w:sz="0" w:space="0" w:color="auto"/>
        <w:right w:val="none" w:sz="0" w:space="0" w:color="auto"/>
      </w:divBdr>
    </w:div>
    <w:div w:id="128206554">
      <w:bodyDiv w:val="1"/>
      <w:marLeft w:val="0"/>
      <w:marRight w:val="0"/>
      <w:marTop w:val="0"/>
      <w:marBottom w:val="0"/>
      <w:divBdr>
        <w:top w:val="none" w:sz="0" w:space="0" w:color="auto"/>
        <w:left w:val="none" w:sz="0" w:space="0" w:color="auto"/>
        <w:bottom w:val="none" w:sz="0" w:space="0" w:color="auto"/>
        <w:right w:val="none" w:sz="0" w:space="0" w:color="auto"/>
      </w:divBdr>
    </w:div>
    <w:div w:id="166215289">
      <w:bodyDiv w:val="1"/>
      <w:marLeft w:val="0"/>
      <w:marRight w:val="0"/>
      <w:marTop w:val="0"/>
      <w:marBottom w:val="0"/>
      <w:divBdr>
        <w:top w:val="none" w:sz="0" w:space="0" w:color="auto"/>
        <w:left w:val="none" w:sz="0" w:space="0" w:color="auto"/>
        <w:bottom w:val="none" w:sz="0" w:space="0" w:color="auto"/>
        <w:right w:val="none" w:sz="0" w:space="0" w:color="auto"/>
      </w:divBdr>
    </w:div>
    <w:div w:id="173762725">
      <w:bodyDiv w:val="1"/>
      <w:marLeft w:val="0"/>
      <w:marRight w:val="0"/>
      <w:marTop w:val="0"/>
      <w:marBottom w:val="0"/>
      <w:divBdr>
        <w:top w:val="none" w:sz="0" w:space="0" w:color="auto"/>
        <w:left w:val="none" w:sz="0" w:space="0" w:color="auto"/>
        <w:bottom w:val="none" w:sz="0" w:space="0" w:color="auto"/>
        <w:right w:val="none" w:sz="0" w:space="0" w:color="auto"/>
      </w:divBdr>
    </w:div>
    <w:div w:id="181281078">
      <w:bodyDiv w:val="1"/>
      <w:marLeft w:val="0"/>
      <w:marRight w:val="0"/>
      <w:marTop w:val="0"/>
      <w:marBottom w:val="0"/>
      <w:divBdr>
        <w:top w:val="none" w:sz="0" w:space="0" w:color="auto"/>
        <w:left w:val="none" w:sz="0" w:space="0" w:color="auto"/>
        <w:bottom w:val="none" w:sz="0" w:space="0" w:color="auto"/>
        <w:right w:val="none" w:sz="0" w:space="0" w:color="auto"/>
      </w:divBdr>
    </w:div>
    <w:div w:id="251204369">
      <w:bodyDiv w:val="1"/>
      <w:marLeft w:val="0"/>
      <w:marRight w:val="0"/>
      <w:marTop w:val="0"/>
      <w:marBottom w:val="0"/>
      <w:divBdr>
        <w:top w:val="none" w:sz="0" w:space="0" w:color="auto"/>
        <w:left w:val="none" w:sz="0" w:space="0" w:color="auto"/>
        <w:bottom w:val="none" w:sz="0" w:space="0" w:color="auto"/>
        <w:right w:val="none" w:sz="0" w:space="0" w:color="auto"/>
      </w:divBdr>
    </w:div>
    <w:div w:id="342901477">
      <w:bodyDiv w:val="1"/>
      <w:marLeft w:val="0"/>
      <w:marRight w:val="0"/>
      <w:marTop w:val="0"/>
      <w:marBottom w:val="0"/>
      <w:divBdr>
        <w:top w:val="none" w:sz="0" w:space="0" w:color="auto"/>
        <w:left w:val="none" w:sz="0" w:space="0" w:color="auto"/>
        <w:bottom w:val="none" w:sz="0" w:space="0" w:color="auto"/>
        <w:right w:val="none" w:sz="0" w:space="0" w:color="auto"/>
      </w:divBdr>
    </w:div>
    <w:div w:id="363752441">
      <w:bodyDiv w:val="1"/>
      <w:marLeft w:val="0"/>
      <w:marRight w:val="0"/>
      <w:marTop w:val="0"/>
      <w:marBottom w:val="0"/>
      <w:divBdr>
        <w:top w:val="none" w:sz="0" w:space="0" w:color="auto"/>
        <w:left w:val="none" w:sz="0" w:space="0" w:color="auto"/>
        <w:bottom w:val="none" w:sz="0" w:space="0" w:color="auto"/>
        <w:right w:val="none" w:sz="0" w:space="0" w:color="auto"/>
      </w:divBdr>
      <w:divsChild>
        <w:div w:id="1505245242">
          <w:marLeft w:val="0"/>
          <w:marRight w:val="0"/>
          <w:marTop w:val="0"/>
          <w:marBottom w:val="0"/>
          <w:divBdr>
            <w:top w:val="none" w:sz="0" w:space="0" w:color="auto"/>
            <w:left w:val="none" w:sz="0" w:space="0" w:color="auto"/>
            <w:bottom w:val="none" w:sz="0" w:space="0" w:color="auto"/>
            <w:right w:val="none" w:sz="0" w:space="0" w:color="auto"/>
          </w:divBdr>
          <w:divsChild>
            <w:div w:id="109397606">
              <w:marLeft w:val="0"/>
              <w:marRight w:val="0"/>
              <w:marTop w:val="0"/>
              <w:marBottom w:val="0"/>
              <w:divBdr>
                <w:top w:val="none" w:sz="0" w:space="0" w:color="auto"/>
                <w:left w:val="none" w:sz="0" w:space="0" w:color="auto"/>
                <w:bottom w:val="none" w:sz="0" w:space="0" w:color="auto"/>
                <w:right w:val="none" w:sz="0" w:space="0" w:color="auto"/>
              </w:divBdr>
              <w:divsChild>
                <w:div w:id="1494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6825">
      <w:bodyDiv w:val="1"/>
      <w:marLeft w:val="0"/>
      <w:marRight w:val="0"/>
      <w:marTop w:val="0"/>
      <w:marBottom w:val="0"/>
      <w:divBdr>
        <w:top w:val="none" w:sz="0" w:space="0" w:color="auto"/>
        <w:left w:val="none" w:sz="0" w:space="0" w:color="auto"/>
        <w:bottom w:val="none" w:sz="0" w:space="0" w:color="auto"/>
        <w:right w:val="none" w:sz="0" w:space="0" w:color="auto"/>
      </w:divBdr>
    </w:div>
    <w:div w:id="417137041">
      <w:bodyDiv w:val="1"/>
      <w:marLeft w:val="0"/>
      <w:marRight w:val="0"/>
      <w:marTop w:val="0"/>
      <w:marBottom w:val="0"/>
      <w:divBdr>
        <w:top w:val="none" w:sz="0" w:space="0" w:color="auto"/>
        <w:left w:val="none" w:sz="0" w:space="0" w:color="auto"/>
        <w:bottom w:val="none" w:sz="0" w:space="0" w:color="auto"/>
        <w:right w:val="none" w:sz="0" w:space="0" w:color="auto"/>
      </w:divBdr>
    </w:div>
    <w:div w:id="506941143">
      <w:bodyDiv w:val="1"/>
      <w:marLeft w:val="0"/>
      <w:marRight w:val="0"/>
      <w:marTop w:val="0"/>
      <w:marBottom w:val="0"/>
      <w:divBdr>
        <w:top w:val="none" w:sz="0" w:space="0" w:color="auto"/>
        <w:left w:val="none" w:sz="0" w:space="0" w:color="auto"/>
        <w:bottom w:val="none" w:sz="0" w:space="0" w:color="auto"/>
        <w:right w:val="none" w:sz="0" w:space="0" w:color="auto"/>
      </w:divBdr>
    </w:div>
    <w:div w:id="726564328">
      <w:bodyDiv w:val="1"/>
      <w:marLeft w:val="0"/>
      <w:marRight w:val="0"/>
      <w:marTop w:val="0"/>
      <w:marBottom w:val="0"/>
      <w:divBdr>
        <w:top w:val="none" w:sz="0" w:space="0" w:color="auto"/>
        <w:left w:val="none" w:sz="0" w:space="0" w:color="auto"/>
        <w:bottom w:val="none" w:sz="0" w:space="0" w:color="auto"/>
        <w:right w:val="none" w:sz="0" w:space="0" w:color="auto"/>
      </w:divBdr>
    </w:div>
    <w:div w:id="742917470">
      <w:bodyDiv w:val="1"/>
      <w:marLeft w:val="0"/>
      <w:marRight w:val="0"/>
      <w:marTop w:val="0"/>
      <w:marBottom w:val="0"/>
      <w:divBdr>
        <w:top w:val="none" w:sz="0" w:space="0" w:color="auto"/>
        <w:left w:val="none" w:sz="0" w:space="0" w:color="auto"/>
        <w:bottom w:val="none" w:sz="0" w:space="0" w:color="auto"/>
        <w:right w:val="none" w:sz="0" w:space="0" w:color="auto"/>
      </w:divBdr>
    </w:div>
    <w:div w:id="746028283">
      <w:bodyDiv w:val="1"/>
      <w:marLeft w:val="0"/>
      <w:marRight w:val="0"/>
      <w:marTop w:val="0"/>
      <w:marBottom w:val="0"/>
      <w:divBdr>
        <w:top w:val="none" w:sz="0" w:space="0" w:color="auto"/>
        <w:left w:val="none" w:sz="0" w:space="0" w:color="auto"/>
        <w:bottom w:val="none" w:sz="0" w:space="0" w:color="auto"/>
        <w:right w:val="none" w:sz="0" w:space="0" w:color="auto"/>
      </w:divBdr>
    </w:div>
    <w:div w:id="765929652">
      <w:bodyDiv w:val="1"/>
      <w:marLeft w:val="0"/>
      <w:marRight w:val="0"/>
      <w:marTop w:val="0"/>
      <w:marBottom w:val="0"/>
      <w:divBdr>
        <w:top w:val="none" w:sz="0" w:space="0" w:color="auto"/>
        <w:left w:val="none" w:sz="0" w:space="0" w:color="auto"/>
        <w:bottom w:val="none" w:sz="0" w:space="0" w:color="auto"/>
        <w:right w:val="none" w:sz="0" w:space="0" w:color="auto"/>
      </w:divBdr>
    </w:div>
    <w:div w:id="787895682">
      <w:bodyDiv w:val="1"/>
      <w:marLeft w:val="0"/>
      <w:marRight w:val="0"/>
      <w:marTop w:val="0"/>
      <w:marBottom w:val="0"/>
      <w:divBdr>
        <w:top w:val="none" w:sz="0" w:space="0" w:color="auto"/>
        <w:left w:val="none" w:sz="0" w:space="0" w:color="auto"/>
        <w:bottom w:val="none" w:sz="0" w:space="0" w:color="auto"/>
        <w:right w:val="none" w:sz="0" w:space="0" w:color="auto"/>
      </w:divBdr>
    </w:div>
    <w:div w:id="805666542">
      <w:bodyDiv w:val="1"/>
      <w:marLeft w:val="0"/>
      <w:marRight w:val="0"/>
      <w:marTop w:val="0"/>
      <w:marBottom w:val="0"/>
      <w:divBdr>
        <w:top w:val="none" w:sz="0" w:space="0" w:color="auto"/>
        <w:left w:val="none" w:sz="0" w:space="0" w:color="auto"/>
        <w:bottom w:val="none" w:sz="0" w:space="0" w:color="auto"/>
        <w:right w:val="none" w:sz="0" w:space="0" w:color="auto"/>
      </w:divBdr>
    </w:div>
    <w:div w:id="972248771">
      <w:bodyDiv w:val="1"/>
      <w:marLeft w:val="0"/>
      <w:marRight w:val="0"/>
      <w:marTop w:val="0"/>
      <w:marBottom w:val="0"/>
      <w:divBdr>
        <w:top w:val="none" w:sz="0" w:space="0" w:color="auto"/>
        <w:left w:val="none" w:sz="0" w:space="0" w:color="auto"/>
        <w:bottom w:val="none" w:sz="0" w:space="0" w:color="auto"/>
        <w:right w:val="none" w:sz="0" w:space="0" w:color="auto"/>
      </w:divBdr>
    </w:div>
    <w:div w:id="990406039">
      <w:bodyDiv w:val="1"/>
      <w:marLeft w:val="0"/>
      <w:marRight w:val="0"/>
      <w:marTop w:val="0"/>
      <w:marBottom w:val="0"/>
      <w:divBdr>
        <w:top w:val="none" w:sz="0" w:space="0" w:color="auto"/>
        <w:left w:val="none" w:sz="0" w:space="0" w:color="auto"/>
        <w:bottom w:val="none" w:sz="0" w:space="0" w:color="auto"/>
        <w:right w:val="none" w:sz="0" w:space="0" w:color="auto"/>
      </w:divBdr>
    </w:div>
    <w:div w:id="994842024">
      <w:bodyDiv w:val="1"/>
      <w:marLeft w:val="0"/>
      <w:marRight w:val="0"/>
      <w:marTop w:val="0"/>
      <w:marBottom w:val="0"/>
      <w:divBdr>
        <w:top w:val="none" w:sz="0" w:space="0" w:color="auto"/>
        <w:left w:val="none" w:sz="0" w:space="0" w:color="auto"/>
        <w:bottom w:val="none" w:sz="0" w:space="0" w:color="auto"/>
        <w:right w:val="none" w:sz="0" w:space="0" w:color="auto"/>
      </w:divBdr>
    </w:div>
    <w:div w:id="1013990687">
      <w:bodyDiv w:val="1"/>
      <w:marLeft w:val="0"/>
      <w:marRight w:val="0"/>
      <w:marTop w:val="0"/>
      <w:marBottom w:val="0"/>
      <w:divBdr>
        <w:top w:val="none" w:sz="0" w:space="0" w:color="auto"/>
        <w:left w:val="none" w:sz="0" w:space="0" w:color="auto"/>
        <w:bottom w:val="none" w:sz="0" w:space="0" w:color="auto"/>
        <w:right w:val="none" w:sz="0" w:space="0" w:color="auto"/>
      </w:divBdr>
      <w:divsChild>
        <w:div w:id="1809274267">
          <w:marLeft w:val="0"/>
          <w:marRight w:val="0"/>
          <w:marTop w:val="0"/>
          <w:marBottom w:val="0"/>
          <w:divBdr>
            <w:top w:val="none" w:sz="0" w:space="0" w:color="auto"/>
            <w:left w:val="none" w:sz="0" w:space="0" w:color="auto"/>
            <w:bottom w:val="none" w:sz="0" w:space="0" w:color="auto"/>
            <w:right w:val="none" w:sz="0" w:space="0" w:color="auto"/>
          </w:divBdr>
          <w:divsChild>
            <w:div w:id="1338582919">
              <w:marLeft w:val="0"/>
              <w:marRight w:val="0"/>
              <w:marTop w:val="0"/>
              <w:marBottom w:val="0"/>
              <w:divBdr>
                <w:top w:val="none" w:sz="0" w:space="0" w:color="auto"/>
                <w:left w:val="none" w:sz="0" w:space="0" w:color="auto"/>
                <w:bottom w:val="none" w:sz="0" w:space="0" w:color="auto"/>
                <w:right w:val="none" w:sz="0" w:space="0" w:color="auto"/>
              </w:divBdr>
              <w:divsChild>
                <w:div w:id="1376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7112">
      <w:bodyDiv w:val="1"/>
      <w:marLeft w:val="0"/>
      <w:marRight w:val="0"/>
      <w:marTop w:val="0"/>
      <w:marBottom w:val="0"/>
      <w:divBdr>
        <w:top w:val="none" w:sz="0" w:space="0" w:color="auto"/>
        <w:left w:val="none" w:sz="0" w:space="0" w:color="auto"/>
        <w:bottom w:val="none" w:sz="0" w:space="0" w:color="auto"/>
        <w:right w:val="none" w:sz="0" w:space="0" w:color="auto"/>
      </w:divBdr>
    </w:div>
    <w:div w:id="1125201296">
      <w:bodyDiv w:val="1"/>
      <w:marLeft w:val="0"/>
      <w:marRight w:val="0"/>
      <w:marTop w:val="0"/>
      <w:marBottom w:val="0"/>
      <w:divBdr>
        <w:top w:val="none" w:sz="0" w:space="0" w:color="auto"/>
        <w:left w:val="none" w:sz="0" w:space="0" w:color="auto"/>
        <w:bottom w:val="none" w:sz="0" w:space="0" w:color="auto"/>
        <w:right w:val="none" w:sz="0" w:space="0" w:color="auto"/>
      </w:divBdr>
    </w:div>
    <w:div w:id="1141463621">
      <w:bodyDiv w:val="1"/>
      <w:marLeft w:val="0"/>
      <w:marRight w:val="0"/>
      <w:marTop w:val="0"/>
      <w:marBottom w:val="0"/>
      <w:divBdr>
        <w:top w:val="none" w:sz="0" w:space="0" w:color="auto"/>
        <w:left w:val="none" w:sz="0" w:space="0" w:color="auto"/>
        <w:bottom w:val="none" w:sz="0" w:space="0" w:color="auto"/>
        <w:right w:val="none" w:sz="0" w:space="0" w:color="auto"/>
      </w:divBdr>
    </w:div>
    <w:div w:id="1146706238">
      <w:bodyDiv w:val="1"/>
      <w:marLeft w:val="0"/>
      <w:marRight w:val="0"/>
      <w:marTop w:val="0"/>
      <w:marBottom w:val="0"/>
      <w:divBdr>
        <w:top w:val="none" w:sz="0" w:space="0" w:color="auto"/>
        <w:left w:val="none" w:sz="0" w:space="0" w:color="auto"/>
        <w:bottom w:val="none" w:sz="0" w:space="0" w:color="auto"/>
        <w:right w:val="none" w:sz="0" w:space="0" w:color="auto"/>
      </w:divBdr>
    </w:div>
    <w:div w:id="1163663348">
      <w:bodyDiv w:val="1"/>
      <w:marLeft w:val="0"/>
      <w:marRight w:val="0"/>
      <w:marTop w:val="0"/>
      <w:marBottom w:val="0"/>
      <w:divBdr>
        <w:top w:val="none" w:sz="0" w:space="0" w:color="auto"/>
        <w:left w:val="none" w:sz="0" w:space="0" w:color="auto"/>
        <w:bottom w:val="none" w:sz="0" w:space="0" w:color="auto"/>
        <w:right w:val="none" w:sz="0" w:space="0" w:color="auto"/>
      </w:divBdr>
    </w:div>
    <w:div w:id="1272130519">
      <w:bodyDiv w:val="1"/>
      <w:marLeft w:val="0"/>
      <w:marRight w:val="0"/>
      <w:marTop w:val="0"/>
      <w:marBottom w:val="0"/>
      <w:divBdr>
        <w:top w:val="none" w:sz="0" w:space="0" w:color="auto"/>
        <w:left w:val="none" w:sz="0" w:space="0" w:color="auto"/>
        <w:bottom w:val="none" w:sz="0" w:space="0" w:color="auto"/>
        <w:right w:val="none" w:sz="0" w:space="0" w:color="auto"/>
      </w:divBdr>
    </w:div>
    <w:div w:id="1315834073">
      <w:bodyDiv w:val="1"/>
      <w:marLeft w:val="0"/>
      <w:marRight w:val="0"/>
      <w:marTop w:val="0"/>
      <w:marBottom w:val="0"/>
      <w:divBdr>
        <w:top w:val="none" w:sz="0" w:space="0" w:color="auto"/>
        <w:left w:val="none" w:sz="0" w:space="0" w:color="auto"/>
        <w:bottom w:val="none" w:sz="0" w:space="0" w:color="auto"/>
        <w:right w:val="none" w:sz="0" w:space="0" w:color="auto"/>
      </w:divBdr>
    </w:div>
    <w:div w:id="1333140783">
      <w:bodyDiv w:val="1"/>
      <w:marLeft w:val="0"/>
      <w:marRight w:val="0"/>
      <w:marTop w:val="0"/>
      <w:marBottom w:val="0"/>
      <w:divBdr>
        <w:top w:val="none" w:sz="0" w:space="0" w:color="auto"/>
        <w:left w:val="none" w:sz="0" w:space="0" w:color="auto"/>
        <w:bottom w:val="none" w:sz="0" w:space="0" w:color="auto"/>
        <w:right w:val="none" w:sz="0" w:space="0" w:color="auto"/>
      </w:divBdr>
    </w:div>
    <w:div w:id="1356887360">
      <w:bodyDiv w:val="1"/>
      <w:marLeft w:val="0"/>
      <w:marRight w:val="0"/>
      <w:marTop w:val="0"/>
      <w:marBottom w:val="0"/>
      <w:divBdr>
        <w:top w:val="none" w:sz="0" w:space="0" w:color="auto"/>
        <w:left w:val="none" w:sz="0" w:space="0" w:color="auto"/>
        <w:bottom w:val="none" w:sz="0" w:space="0" w:color="auto"/>
        <w:right w:val="none" w:sz="0" w:space="0" w:color="auto"/>
      </w:divBdr>
    </w:div>
    <w:div w:id="1384791180">
      <w:bodyDiv w:val="1"/>
      <w:marLeft w:val="0"/>
      <w:marRight w:val="0"/>
      <w:marTop w:val="0"/>
      <w:marBottom w:val="0"/>
      <w:divBdr>
        <w:top w:val="none" w:sz="0" w:space="0" w:color="auto"/>
        <w:left w:val="none" w:sz="0" w:space="0" w:color="auto"/>
        <w:bottom w:val="none" w:sz="0" w:space="0" w:color="auto"/>
        <w:right w:val="none" w:sz="0" w:space="0" w:color="auto"/>
      </w:divBdr>
    </w:div>
    <w:div w:id="1423913497">
      <w:bodyDiv w:val="1"/>
      <w:marLeft w:val="0"/>
      <w:marRight w:val="0"/>
      <w:marTop w:val="0"/>
      <w:marBottom w:val="0"/>
      <w:divBdr>
        <w:top w:val="none" w:sz="0" w:space="0" w:color="auto"/>
        <w:left w:val="none" w:sz="0" w:space="0" w:color="auto"/>
        <w:bottom w:val="none" w:sz="0" w:space="0" w:color="auto"/>
        <w:right w:val="none" w:sz="0" w:space="0" w:color="auto"/>
      </w:divBdr>
    </w:div>
    <w:div w:id="1435057658">
      <w:bodyDiv w:val="1"/>
      <w:marLeft w:val="0"/>
      <w:marRight w:val="0"/>
      <w:marTop w:val="0"/>
      <w:marBottom w:val="0"/>
      <w:divBdr>
        <w:top w:val="none" w:sz="0" w:space="0" w:color="auto"/>
        <w:left w:val="none" w:sz="0" w:space="0" w:color="auto"/>
        <w:bottom w:val="none" w:sz="0" w:space="0" w:color="auto"/>
        <w:right w:val="none" w:sz="0" w:space="0" w:color="auto"/>
      </w:divBdr>
    </w:div>
    <w:div w:id="1525248572">
      <w:bodyDiv w:val="1"/>
      <w:marLeft w:val="0"/>
      <w:marRight w:val="0"/>
      <w:marTop w:val="0"/>
      <w:marBottom w:val="0"/>
      <w:divBdr>
        <w:top w:val="none" w:sz="0" w:space="0" w:color="auto"/>
        <w:left w:val="none" w:sz="0" w:space="0" w:color="auto"/>
        <w:bottom w:val="none" w:sz="0" w:space="0" w:color="auto"/>
        <w:right w:val="none" w:sz="0" w:space="0" w:color="auto"/>
      </w:divBdr>
    </w:div>
    <w:div w:id="1540894715">
      <w:bodyDiv w:val="1"/>
      <w:marLeft w:val="0"/>
      <w:marRight w:val="0"/>
      <w:marTop w:val="0"/>
      <w:marBottom w:val="0"/>
      <w:divBdr>
        <w:top w:val="none" w:sz="0" w:space="0" w:color="auto"/>
        <w:left w:val="none" w:sz="0" w:space="0" w:color="auto"/>
        <w:bottom w:val="none" w:sz="0" w:space="0" w:color="auto"/>
        <w:right w:val="none" w:sz="0" w:space="0" w:color="auto"/>
      </w:divBdr>
      <w:divsChild>
        <w:div w:id="2083598235">
          <w:marLeft w:val="0"/>
          <w:marRight w:val="0"/>
          <w:marTop w:val="0"/>
          <w:marBottom w:val="0"/>
          <w:divBdr>
            <w:top w:val="none" w:sz="0" w:space="0" w:color="auto"/>
            <w:left w:val="none" w:sz="0" w:space="0" w:color="auto"/>
            <w:bottom w:val="none" w:sz="0" w:space="0" w:color="auto"/>
            <w:right w:val="none" w:sz="0" w:space="0" w:color="auto"/>
          </w:divBdr>
          <w:divsChild>
            <w:div w:id="14965152">
              <w:marLeft w:val="0"/>
              <w:marRight w:val="0"/>
              <w:marTop w:val="0"/>
              <w:marBottom w:val="0"/>
              <w:divBdr>
                <w:top w:val="none" w:sz="0" w:space="0" w:color="auto"/>
                <w:left w:val="none" w:sz="0" w:space="0" w:color="auto"/>
                <w:bottom w:val="none" w:sz="0" w:space="0" w:color="auto"/>
                <w:right w:val="none" w:sz="0" w:space="0" w:color="auto"/>
              </w:divBdr>
              <w:divsChild>
                <w:div w:id="110898446">
                  <w:marLeft w:val="0"/>
                  <w:marRight w:val="0"/>
                  <w:marTop w:val="0"/>
                  <w:marBottom w:val="0"/>
                  <w:divBdr>
                    <w:top w:val="none" w:sz="0" w:space="0" w:color="auto"/>
                    <w:left w:val="none" w:sz="0" w:space="0" w:color="auto"/>
                    <w:bottom w:val="none" w:sz="0" w:space="0" w:color="auto"/>
                    <w:right w:val="none" w:sz="0" w:space="0" w:color="auto"/>
                  </w:divBdr>
                  <w:divsChild>
                    <w:div w:id="9461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23227101">
      <w:bodyDiv w:val="1"/>
      <w:marLeft w:val="0"/>
      <w:marRight w:val="0"/>
      <w:marTop w:val="0"/>
      <w:marBottom w:val="0"/>
      <w:divBdr>
        <w:top w:val="none" w:sz="0" w:space="0" w:color="auto"/>
        <w:left w:val="none" w:sz="0" w:space="0" w:color="auto"/>
        <w:bottom w:val="none" w:sz="0" w:space="0" w:color="auto"/>
        <w:right w:val="none" w:sz="0" w:space="0" w:color="auto"/>
      </w:divBdr>
    </w:div>
    <w:div w:id="1669598624">
      <w:bodyDiv w:val="1"/>
      <w:marLeft w:val="0"/>
      <w:marRight w:val="0"/>
      <w:marTop w:val="0"/>
      <w:marBottom w:val="0"/>
      <w:divBdr>
        <w:top w:val="none" w:sz="0" w:space="0" w:color="auto"/>
        <w:left w:val="none" w:sz="0" w:space="0" w:color="auto"/>
        <w:bottom w:val="none" w:sz="0" w:space="0" w:color="auto"/>
        <w:right w:val="none" w:sz="0" w:space="0" w:color="auto"/>
      </w:divBdr>
    </w:div>
    <w:div w:id="1717046107">
      <w:bodyDiv w:val="1"/>
      <w:marLeft w:val="0"/>
      <w:marRight w:val="0"/>
      <w:marTop w:val="0"/>
      <w:marBottom w:val="0"/>
      <w:divBdr>
        <w:top w:val="none" w:sz="0" w:space="0" w:color="auto"/>
        <w:left w:val="none" w:sz="0" w:space="0" w:color="auto"/>
        <w:bottom w:val="none" w:sz="0" w:space="0" w:color="auto"/>
        <w:right w:val="none" w:sz="0" w:space="0" w:color="auto"/>
      </w:divBdr>
    </w:div>
    <w:div w:id="1772817983">
      <w:bodyDiv w:val="1"/>
      <w:marLeft w:val="0"/>
      <w:marRight w:val="0"/>
      <w:marTop w:val="0"/>
      <w:marBottom w:val="0"/>
      <w:divBdr>
        <w:top w:val="none" w:sz="0" w:space="0" w:color="auto"/>
        <w:left w:val="none" w:sz="0" w:space="0" w:color="auto"/>
        <w:bottom w:val="none" w:sz="0" w:space="0" w:color="auto"/>
        <w:right w:val="none" w:sz="0" w:space="0" w:color="auto"/>
      </w:divBdr>
    </w:div>
    <w:div w:id="1790122663">
      <w:bodyDiv w:val="1"/>
      <w:marLeft w:val="0"/>
      <w:marRight w:val="0"/>
      <w:marTop w:val="0"/>
      <w:marBottom w:val="0"/>
      <w:divBdr>
        <w:top w:val="none" w:sz="0" w:space="0" w:color="auto"/>
        <w:left w:val="none" w:sz="0" w:space="0" w:color="auto"/>
        <w:bottom w:val="none" w:sz="0" w:space="0" w:color="auto"/>
        <w:right w:val="none" w:sz="0" w:space="0" w:color="auto"/>
      </w:divBdr>
    </w:div>
    <w:div w:id="1824005729">
      <w:bodyDiv w:val="1"/>
      <w:marLeft w:val="0"/>
      <w:marRight w:val="0"/>
      <w:marTop w:val="0"/>
      <w:marBottom w:val="0"/>
      <w:divBdr>
        <w:top w:val="none" w:sz="0" w:space="0" w:color="auto"/>
        <w:left w:val="none" w:sz="0" w:space="0" w:color="auto"/>
        <w:bottom w:val="none" w:sz="0" w:space="0" w:color="auto"/>
        <w:right w:val="none" w:sz="0" w:space="0" w:color="auto"/>
      </w:divBdr>
    </w:div>
    <w:div w:id="1876116138">
      <w:bodyDiv w:val="1"/>
      <w:marLeft w:val="0"/>
      <w:marRight w:val="0"/>
      <w:marTop w:val="0"/>
      <w:marBottom w:val="0"/>
      <w:divBdr>
        <w:top w:val="none" w:sz="0" w:space="0" w:color="auto"/>
        <w:left w:val="none" w:sz="0" w:space="0" w:color="auto"/>
        <w:bottom w:val="none" w:sz="0" w:space="0" w:color="auto"/>
        <w:right w:val="none" w:sz="0" w:space="0" w:color="auto"/>
      </w:divBdr>
    </w:div>
    <w:div w:id="1890343100">
      <w:bodyDiv w:val="1"/>
      <w:marLeft w:val="0"/>
      <w:marRight w:val="0"/>
      <w:marTop w:val="0"/>
      <w:marBottom w:val="0"/>
      <w:divBdr>
        <w:top w:val="none" w:sz="0" w:space="0" w:color="auto"/>
        <w:left w:val="none" w:sz="0" w:space="0" w:color="auto"/>
        <w:bottom w:val="none" w:sz="0" w:space="0" w:color="auto"/>
        <w:right w:val="none" w:sz="0" w:space="0" w:color="auto"/>
      </w:divBdr>
      <w:divsChild>
        <w:div w:id="237986806">
          <w:marLeft w:val="0"/>
          <w:marRight w:val="0"/>
          <w:marTop w:val="0"/>
          <w:marBottom w:val="0"/>
          <w:divBdr>
            <w:top w:val="none" w:sz="0" w:space="0" w:color="auto"/>
            <w:left w:val="none" w:sz="0" w:space="0" w:color="auto"/>
            <w:bottom w:val="none" w:sz="0" w:space="0" w:color="auto"/>
            <w:right w:val="none" w:sz="0" w:space="0" w:color="auto"/>
          </w:divBdr>
          <w:divsChild>
            <w:div w:id="1026523122">
              <w:marLeft w:val="0"/>
              <w:marRight w:val="0"/>
              <w:marTop w:val="0"/>
              <w:marBottom w:val="0"/>
              <w:divBdr>
                <w:top w:val="none" w:sz="0" w:space="0" w:color="auto"/>
                <w:left w:val="none" w:sz="0" w:space="0" w:color="auto"/>
                <w:bottom w:val="none" w:sz="0" w:space="0" w:color="auto"/>
                <w:right w:val="none" w:sz="0" w:space="0" w:color="auto"/>
              </w:divBdr>
              <w:divsChild>
                <w:div w:id="1072235118">
                  <w:marLeft w:val="0"/>
                  <w:marRight w:val="0"/>
                  <w:marTop w:val="0"/>
                  <w:marBottom w:val="0"/>
                  <w:divBdr>
                    <w:top w:val="none" w:sz="0" w:space="0" w:color="auto"/>
                    <w:left w:val="none" w:sz="0" w:space="0" w:color="auto"/>
                    <w:bottom w:val="none" w:sz="0" w:space="0" w:color="auto"/>
                    <w:right w:val="none" w:sz="0" w:space="0" w:color="auto"/>
                  </w:divBdr>
                  <w:divsChild>
                    <w:div w:id="5334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509">
      <w:bodyDiv w:val="1"/>
      <w:marLeft w:val="0"/>
      <w:marRight w:val="0"/>
      <w:marTop w:val="0"/>
      <w:marBottom w:val="0"/>
      <w:divBdr>
        <w:top w:val="none" w:sz="0" w:space="0" w:color="auto"/>
        <w:left w:val="none" w:sz="0" w:space="0" w:color="auto"/>
        <w:bottom w:val="none" w:sz="0" w:space="0" w:color="auto"/>
        <w:right w:val="none" w:sz="0" w:space="0" w:color="auto"/>
      </w:divBdr>
    </w:div>
    <w:div w:id="2044596412">
      <w:bodyDiv w:val="1"/>
      <w:marLeft w:val="0"/>
      <w:marRight w:val="0"/>
      <w:marTop w:val="0"/>
      <w:marBottom w:val="0"/>
      <w:divBdr>
        <w:top w:val="none" w:sz="0" w:space="0" w:color="auto"/>
        <w:left w:val="none" w:sz="0" w:space="0" w:color="auto"/>
        <w:bottom w:val="none" w:sz="0" w:space="0" w:color="auto"/>
        <w:right w:val="none" w:sz="0" w:space="0" w:color="auto"/>
      </w:divBdr>
    </w:div>
    <w:div w:id="2049330804">
      <w:bodyDiv w:val="1"/>
      <w:marLeft w:val="0"/>
      <w:marRight w:val="0"/>
      <w:marTop w:val="0"/>
      <w:marBottom w:val="0"/>
      <w:divBdr>
        <w:top w:val="none" w:sz="0" w:space="0" w:color="auto"/>
        <w:left w:val="none" w:sz="0" w:space="0" w:color="auto"/>
        <w:bottom w:val="none" w:sz="0" w:space="0" w:color="auto"/>
        <w:right w:val="none" w:sz="0" w:space="0" w:color="auto"/>
      </w:divBdr>
    </w:div>
    <w:div w:id="2073388848">
      <w:bodyDiv w:val="1"/>
      <w:marLeft w:val="0"/>
      <w:marRight w:val="0"/>
      <w:marTop w:val="0"/>
      <w:marBottom w:val="0"/>
      <w:divBdr>
        <w:top w:val="none" w:sz="0" w:space="0" w:color="auto"/>
        <w:left w:val="none" w:sz="0" w:space="0" w:color="auto"/>
        <w:bottom w:val="none" w:sz="0" w:space="0" w:color="auto"/>
        <w:right w:val="none" w:sz="0" w:space="0" w:color="auto"/>
      </w:divBdr>
    </w:div>
    <w:div w:id="2097708958">
      <w:bodyDiv w:val="1"/>
      <w:marLeft w:val="0"/>
      <w:marRight w:val="0"/>
      <w:marTop w:val="0"/>
      <w:marBottom w:val="0"/>
      <w:divBdr>
        <w:top w:val="none" w:sz="0" w:space="0" w:color="auto"/>
        <w:left w:val="none" w:sz="0" w:space="0" w:color="auto"/>
        <w:bottom w:val="none" w:sz="0" w:space="0" w:color="auto"/>
        <w:right w:val="none" w:sz="0" w:space="0" w:color="auto"/>
      </w:divBdr>
    </w:div>
    <w:div w:id="21407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Pages>
  <Words>559</Words>
  <Characters>3191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LG</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Created using latex2rtf 1.9.19a on Wed May 21 12:55:05 2008</dc:description>
  <cp:lastModifiedBy>d9249@kyonggi.ac.kr</cp:lastModifiedBy>
  <cp:revision>646</cp:revision>
  <cp:lastPrinted>2022-04-14T07:15:00Z</cp:lastPrinted>
  <dcterms:created xsi:type="dcterms:W3CDTF">2022-04-08T11:40:00Z</dcterms:created>
  <dcterms:modified xsi:type="dcterms:W3CDTF">2022-05-02T09:08:00Z</dcterms:modified>
</cp:coreProperties>
</file>