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0652" w14:textId="4F629286" w:rsidR="00322FAC" w:rsidRPr="003426AD" w:rsidRDefault="00105EC0">
      <w:pPr>
        <w:rPr>
          <w:b/>
          <w:bCs/>
        </w:rPr>
      </w:pPr>
      <w:r w:rsidRPr="003426AD">
        <w:rPr>
          <w:rFonts w:hint="eastAsia"/>
          <w:b/>
          <w:bCs/>
        </w:rPr>
        <w:t>B</w:t>
      </w:r>
      <w:r w:rsidRPr="003426AD">
        <w:rPr>
          <w:b/>
          <w:bCs/>
        </w:rPr>
        <w:t xml:space="preserve">E530: </w:t>
      </w:r>
      <w:r w:rsidRPr="003426AD">
        <w:rPr>
          <w:rFonts w:hint="eastAsia"/>
          <w:b/>
          <w:bCs/>
        </w:rPr>
        <w:t>M</w:t>
      </w:r>
      <w:r w:rsidRPr="003426AD">
        <w:rPr>
          <w:b/>
          <w:bCs/>
        </w:rPr>
        <w:t>edical Deep Learning</w:t>
      </w:r>
    </w:p>
    <w:p w14:paraId="139C02DD" w14:textId="6D9A2523" w:rsidR="00105EC0" w:rsidRPr="003426AD" w:rsidRDefault="00105EC0">
      <w:pPr>
        <w:rPr>
          <w:b/>
          <w:bCs/>
        </w:rPr>
      </w:pPr>
      <w:r w:rsidRPr="003426AD">
        <w:rPr>
          <w:rFonts w:hint="eastAsia"/>
          <w:b/>
          <w:bCs/>
        </w:rPr>
        <w:t>2</w:t>
      </w:r>
      <w:r w:rsidRPr="003426AD">
        <w:rPr>
          <w:b/>
          <w:bCs/>
        </w:rPr>
        <w:t>021</w:t>
      </w:r>
      <w:r w:rsidRPr="003426AD">
        <w:rPr>
          <w:rFonts w:hint="eastAsia"/>
          <w:b/>
          <w:bCs/>
        </w:rPr>
        <w:t xml:space="preserve">학년도 </w:t>
      </w:r>
      <w:r w:rsidRPr="003426AD">
        <w:rPr>
          <w:b/>
          <w:bCs/>
        </w:rPr>
        <w:t>1</w:t>
      </w:r>
      <w:r w:rsidRPr="003426AD">
        <w:rPr>
          <w:rFonts w:hint="eastAsia"/>
          <w:b/>
          <w:bCs/>
        </w:rPr>
        <w:t>학기</w:t>
      </w:r>
      <w:r w:rsidRPr="003426AD">
        <w:rPr>
          <w:b/>
          <w:bCs/>
        </w:rPr>
        <w:t xml:space="preserve">, </w:t>
      </w:r>
      <w:r w:rsidRPr="003426AD">
        <w:rPr>
          <w:rFonts w:hint="eastAsia"/>
          <w:b/>
          <w:bCs/>
        </w:rPr>
        <w:t>중간고사</w:t>
      </w:r>
    </w:p>
    <w:p w14:paraId="4D8F9BB0" w14:textId="2A5DFD41" w:rsidR="00105EC0" w:rsidRPr="003426AD" w:rsidRDefault="00105EC0">
      <w:pPr>
        <w:rPr>
          <w:b/>
          <w:bCs/>
        </w:rPr>
      </w:pPr>
      <w:r w:rsidRPr="003426AD">
        <w:rPr>
          <w:rFonts w:hint="eastAsia"/>
          <w:b/>
          <w:bCs/>
        </w:rPr>
        <w:t>학과</w:t>
      </w:r>
      <w:r w:rsidRPr="003426AD">
        <w:rPr>
          <w:b/>
          <w:bCs/>
        </w:rPr>
        <w:t>: AI</w:t>
      </w:r>
      <w:r w:rsidRPr="003426AD">
        <w:rPr>
          <w:rFonts w:hint="eastAsia"/>
          <w:b/>
          <w:bCs/>
        </w:rPr>
        <w:t>컴퓨터공학부</w:t>
      </w:r>
    </w:p>
    <w:p w14:paraId="72C95DC2" w14:textId="173D7E1F" w:rsidR="00105EC0" w:rsidRPr="003426AD" w:rsidRDefault="00105EC0">
      <w:pPr>
        <w:rPr>
          <w:b/>
          <w:bCs/>
        </w:rPr>
      </w:pPr>
      <w:r w:rsidRPr="003426AD">
        <w:rPr>
          <w:b/>
          <w:bCs/>
        </w:rPr>
        <w:t>구</w:t>
      </w:r>
      <w:r w:rsidRPr="003426AD">
        <w:rPr>
          <w:rFonts w:hint="eastAsia"/>
          <w:b/>
          <w:bCs/>
        </w:rPr>
        <w:t>분</w:t>
      </w:r>
      <w:r w:rsidRPr="003426AD">
        <w:rPr>
          <w:b/>
          <w:bCs/>
        </w:rPr>
        <w:t xml:space="preserve">: </w:t>
      </w:r>
      <w:r w:rsidRPr="003426AD">
        <w:rPr>
          <w:rFonts w:hint="eastAsia"/>
          <w:b/>
          <w:bCs/>
        </w:rPr>
        <w:t>학사과정</w:t>
      </w:r>
    </w:p>
    <w:p w14:paraId="2D1C361E" w14:textId="71BF5F83" w:rsidR="00105EC0" w:rsidRPr="003426AD" w:rsidRDefault="00105EC0">
      <w:pPr>
        <w:rPr>
          <w:b/>
          <w:bCs/>
        </w:rPr>
      </w:pPr>
      <w:r w:rsidRPr="003426AD">
        <w:rPr>
          <w:rFonts w:hint="eastAsia"/>
          <w:b/>
          <w:bCs/>
        </w:rPr>
        <w:t>학번</w:t>
      </w:r>
      <w:r w:rsidRPr="003426AD">
        <w:rPr>
          <w:b/>
          <w:bCs/>
        </w:rPr>
        <w:t>: 201511837</w:t>
      </w:r>
    </w:p>
    <w:p w14:paraId="55C00D6A" w14:textId="1E417FFE" w:rsidR="00105EC0" w:rsidRPr="003426AD" w:rsidRDefault="00105EC0">
      <w:pPr>
        <w:rPr>
          <w:b/>
          <w:bCs/>
        </w:rPr>
      </w:pPr>
      <w:r w:rsidRPr="003426AD">
        <w:rPr>
          <w:rFonts w:hint="eastAsia"/>
          <w:b/>
          <w:bCs/>
        </w:rPr>
        <w:t>이름</w:t>
      </w:r>
      <w:r w:rsidRPr="003426AD">
        <w:rPr>
          <w:b/>
          <w:bCs/>
        </w:rPr>
        <w:t xml:space="preserve">: </w:t>
      </w:r>
      <w:r w:rsidRPr="003426AD">
        <w:rPr>
          <w:rFonts w:hint="eastAsia"/>
          <w:b/>
          <w:bCs/>
        </w:rPr>
        <w:t>이상민</w:t>
      </w:r>
    </w:p>
    <w:p w14:paraId="51D7F3B6" w14:textId="32E15A04" w:rsidR="00105EC0" w:rsidRPr="00782069" w:rsidRDefault="002D177D">
      <w:pPr>
        <w:rPr>
          <w:b/>
          <w:bCs/>
        </w:rPr>
      </w:pPr>
      <w:r w:rsidRPr="00782069">
        <w:rPr>
          <w:rFonts w:hint="eastAsia"/>
          <w:b/>
          <w:bCs/>
        </w:rPr>
        <w:t>답안</w:t>
      </w:r>
      <w:r w:rsidRPr="00782069">
        <w:rPr>
          <w:b/>
          <w:bCs/>
        </w:rPr>
        <w:t>:</w:t>
      </w:r>
    </w:p>
    <w:p w14:paraId="074C44E9" w14:textId="70A49BAA" w:rsidR="00105EC0" w:rsidRDefault="00105EC0" w:rsidP="00105EC0">
      <w:pPr>
        <w:pStyle w:val="a3"/>
        <w:numPr>
          <w:ilvl w:val="0"/>
          <w:numId w:val="1"/>
        </w:numPr>
        <w:ind w:leftChars="0"/>
      </w:pPr>
      <w:r>
        <w:t xml:space="preserve">(1) </w:t>
      </w:r>
      <w:r w:rsidR="005D344F">
        <w:rPr>
          <w:rFonts w:hint="eastAsia"/>
        </w:rPr>
        <w:t>검증데이터셋의 손실함수 값이 훈련 데이터셋의 손실함수 값보다</w:t>
      </w:r>
      <w:r w:rsidR="005D344F">
        <w:t xml:space="preserve"> </w:t>
      </w:r>
      <w:r w:rsidR="005D344F">
        <w:rPr>
          <w:rFonts w:hint="eastAsia"/>
        </w:rPr>
        <w:t>크다는 것은</w:t>
      </w:r>
      <w:r w:rsidR="00AB36BA">
        <w:rPr>
          <w:rFonts w:hint="eastAsia"/>
        </w:rPr>
        <w:t xml:space="preserve"> 모델의 성능</w:t>
      </w:r>
      <w:r w:rsidR="00AA54FD">
        <w:rPr>
          <w:rFonts w:hint="eastAsia"/>
        </w:rPr>
        <w:t>에</w:t>
      </w:r>
      <w:r w:rsidR="00AB36BA">
        <w:rPr>
          <w:rFonts w:hint="eastAsia"/>
        </w:rPr>
        <w:t xml:space="preserve"> 학습</w:t>
      </w:r>
      <w:r w:rsidR="001F3387">
        <w:rPr>
          <w:rFonts w:hint="eastAsia"/>
        </w:rPr>
        <w:t xml:space="preserve"> </w:t>
      </w:r>
      <w:r w:rsidR="00AB36BA">
        <w:rPr>
          <w:rFonts w:hint="eastAsia"/>
        </w:rPr>
        <w:t>데이터셋</w:t>
      </w:r>
      <w:r w:rsidR="00AA54FD">
        <w:rPr>
          <w:rFonts w:hint="eastAsia"/>
        </w:rPr>
        <w:t>이</w:t>
      </w:r>
      <w:r w:rsidR="00AB36BA">
        <w:rPr>
          <w:rFonts w:hint="eastAsia"/>
        </w:rPr>
        <w:t xml:space="preserve"> 큰 영향을 </w:t>
      </w:r>
      <w:r w:rsidR="00AA54FD">
        <w:rPr>
          <w:rFonts w:hint="eastAsia"/>
        </w:rPr>
        <w:t>주지 못하</w:t>
      </w:r>
      <w:r w:rsidR="001F3387">
        <w:rPr>
          <w:rFonts w:hint="eastAsia"/>
        </w:rPr>
        <w:t>고</w:t>
      </w:r>
      <w:r w:rsidR="001F3387">
        <w:t>,</w:t>
      </w:r>
      <w:r w:rsidR="005D344F">
        <w:t xml:space="preserve"> </w:t>
      </w:r>
      <w:r w:rsidR="005D344F">
        <w:rPr>
          <w:rFonts w:hint="eastAsia"/>
        </w:rPr>
        <w:t>검증데이터셋</w:t>
      </w:r>
      <w:r w:rsidR="00AB36BA">
        <w:rPr>
          <w:rFonts w:hint="eastAsia"/>
        </w:rPr>
        <w:t xml:space="preserve">을 통한 </w:t>
      </w:r>
      <w:r w:rsidR="00AB36BA">
        <w:t>Hyperparameter</w:t>
      </w:r>
      <w:r w:rsidR="00AB36BA">
        <w:rPr>
          <w:rFonts w:hint="eastAsia"/>
        </w:rPr>
        <w:t xml:space="preserve"> 조정이</w:t>
      </w:r>
      <w:r w:rsidR="00AB36BA">
        <w:t xml:space="preserve"> </w:t>
      </w:r>
      <w:r w:rsidR="005D344F">
        <w:rPr>
          <w:rFonts w:hint="eastAsia"/>
        </w:rPr>
        <w:t xml:space="preserve">이 모델의 성능에 영향을 많이 </w:t>
      </w:r>
      <w:r w:rsidR="002D177D">
        <w:rPr>
          <w:rFonts w:hint="eastAsia"/>
        </w:rPr>
        <w:t>주</w:t>
      </w:r>
      <w:r w:rsidR="001F3387">
        <w:rPr>
          <w:rFonts w:hint="eastAsia"/>
        </w:rPr>
        <w:t>고 있다는 의미이기</w:t>
      </w:r>
      <w:r w:rsidR="002D177D">
        <w:rPr>
          <w:rFonts w:hint="eastAsia"/>
        </w:rPr>
        <w:t xml:space="preserve"> 때문에</w:t>
      </w:r>
      <w:r w:rsidR="002D177D">
        <w:t xml:space="preserve"> Hyperparameter</w:t>
      </w:r>
      <w:r w:rsidR="005D344F">
        <w:rPr>
          <w:rFonts w:hint="eastAsia"/>
        </w:rPr>
        <w:t>가 많이 사용된다는 것을 의미하므로 학습데이터 양에 비해 모델의 용량이 크다는 것을 알 수 있습니다</w:t>
      </w:r>
      <w:r w:rsidR="005D344F">
        <w:t>.</w:t>
      </w:r>
    </w:p>
    <w:p w14:paraId="29EC6563" w14:textId="165EC663" w:rsidR="005D344F" w:rsidRDefault="00105EC0" w:rsidP="00AB36BA">
      <w:pPr>
        <w:ind w:left="760"/>
      </w:pPr>
      <w:r>
        <w:rPr>
          <w:rFonts w:hint="eastAsia"/>
        </w:rPr>
        <w:t>(</w:t>
      </w:r>
      <w:r>
        <w:t>2)</w:t>
      </w:r>
      <w:r w:rsidR="005D344F">
        <w:t xml:space="preserve"> </w:t>
      </w:r>
      <w:r w:rsidR="005D344F">
        <w:rPr>
          <w:rFonts w:hint="eastAsia"/>
        </w:rPr>
        <w:t xml:space="preserve">문제를 해결하기 위해서는 </w:t>
      </w:r>
      <w:r w:rsidR="00AB36BA">
        <w:rPr>
          <w:rFonts w:hint="eastAsia"/>
        </w:rPr>
        <w:t>데이터 증강 등 여러 방법</w:t>
      </w:r>
      <w:r w:rsidR="005D344F">
        <w:rPr>
          <w:rFonts w:hint="eastAsia"/>
        </w:rPr>
        <w:t>을 사용하여 학습데이터의 양을 늘리거나</w:t>
      </w:r>
      <w:r w:rsidR="005D344F">
        <w:t>,</w:t>
      </w:r>
      <w:r w:rsidR="00AB36BA">
        <w:rPr>
          <w:rFonts w:hint="eastAsia"/>
        </w:rPr>
        <w:t xml:space="preserve"> </w:t>
      </w:r>
      <w:r w:rsidR="005D344F">
        <w:rPr>
          <w:rFonts w:hint="eastAsia"/>
        </w:rPr>
        <w:t>학습데이터셋에 맞게 모델의 용량을 줄임으로서 문제를 해결할 수 있습니다</w:t>
      </w:r>
      <w:r w:rsidR="005D344F">
        <w:t>.</w:t>
      </w:r>
    </w:p>
    <w:p w14:paraId="793DF158" w14:textId="15540102" w:rsidR="00105EC0" w:rsidRDefault="002857F1" w:rsidP="00105EC0">
      <w:pPr>
        <w:pStyle w:val="a3"/>
        <w:numPr>
          <w:ilvl w:val="0"/>
          <w:numId w:val="1"/>
        </w:numPr>
        <w:ind w:leftChars="0"/>
      </w:pPr>
      <w:r>
        <w:t xml:space="preserve">(2) </w:t>
      </w:r>
      <w:r>
        <w:rPr>
          <w:rFonts w:hint="eastAsia"/>
        </w:rPr>
        <w:t xml:space="preserve">모든 활성화 함수에 대해 </w:t>
      </w:r>
      <w:r>
        <w:t>Batch Normaliza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>을 적용한다</w:t>
      </w:r>
      <w:r>
        <w:t>.</w:t>
      </w:r>
      <w:r>
        <w:br/>
      </w:r>
      <w:r w:rsidR="005D344F">
        <w:t>Data</w:t>
      </w:r>
      <w:r w:rsidR="005D344F">
        <w:rPr>
          <w:rFonts w:hint="eastAsia"/>
        </w:rPr>
        <w:t xml:space="preserve">를 비선형으로 바꾸기 위해 </w:t>
      </w:r>
      <w:r w:rsidR="005D344F">
        <w:t xml:space="preserve">tanh </w:t>
      </w:r>
      <w:r w:rsidR="005D344F">
        <w:rPr>
          <w:rFonts w:hint="eastAsia"/>
        </w:rPr>
        <w:t xml:space="preserve">or </w:t>
      </w:r>
      <w:proofErr w:type="spellStart"/>
      <w:r w:rsidR="005D344F">
        <w:t>ReLU</w:t>
      </w:r>
      <w:proofErr w:type="spellEnd"/>
      <w:r w:rsidR="005D344F">
        <w:rPr>
          <w:rFonts w:hint="eastAsia"/>
        </w:rPr>
        <w:t xml:space="preserve">와 같은 </w:t>
      </w:r>
      <w:r w:rsidR="005D344F">
        <w:t>Activation function</w:t>
      </w:r>
      <w:r w:rsidR="005D344F">
        <w:rPr>
          <w:rFonts w:hint="eastAsia"/>
        </w:rPr>
        <w:t>을 사용함으로써</w:t>
      </w:r>
      <w:r w:rsidR="005D344F">
        <w:t xml:space="preserve"> </w:t>
      </w:r>
      <w:r w:rsidR="005D344F">
        <w:rPr>
          <w:rFonts w:hint="eastAsia"/>
        </w:rPr>
        <w:t xml:space="preserve">가중치가 전달되지 않는 </w:t>
      </w:r>
      <w:r w:rsidR="005D344F">
        <w:t xml:space="preserve">Vanishing gradient </w:t>
      </w:r>
      <w:r w:rsidR="005D344F">
        <w:rPr>
          <w:rFonts w:hint="eastAsia"/>
        </w:rPr>
        <w:t>문제가 발생하였</w:t>
      </w:r>
      <w:r w:rsidR="00F63F01">
        <w:rPr>
          <w:rFonts w:hint="eastAsia"/>
        </w:rPr>
        <w:t>습니</w:t>
      </w:r>
      <w:r w:rsidR="005D344F">
        <w:rPr>
          <w:rFonts w:hint="eastAsia"/>
        </w:rPr>
        <w:t>다</w:t>
      </w:r>
      <w:r w:rsidR="005D344F">
        <w:t>.</w:t>
      </w:r>
      <w:r w:rsidR="005D344F">
        <w:br/>
      </w:r>
      <w:r w:rsidR="005D344F">
        <w:rPr>
          <w:rFonts w:hint="eastAsia"/>
        </w:rPr>
        <w:t>이를 해결하기 위해서는 신경망</w:t>
      </w:r>
      <w:r w:rsidR="00AB36BA">
        <w:rPr>
          <w:rFonts w:hint="eastAsia"/>
        </w:rPr>
        <w:t xml:space="preserve"> </w:t>
      </w:r>
      <w:r w:rsidR="005D344F">
        <w:rPr>
          <w:rFonts w:hint="eastAsia"/>
        </w:rPr>
        <w:t>안에 포함되어 학습 시</w:t>
      </w:r>
      <w:r w:rsidR="005D344F">
        <w:t xml:space="preserve"> </w:t>
      </w:r>
      <w:r w:rsidR="005D344F">
        <w:rPr>
          <w:rFonts w:hint="eastAsia"/>
        </w:rPr>
        <w:t>평균과 분산</w:t>
      </w:r>
      <w:r>
        <w:rPr>
          <w:rFonts w:hint="eastAsia"/>
        </w:rPr>
        <w:t xml:space="preserve"> 계산한 후 정규화를 통해 </w:t>
      </w:r>
      <w:r>
        <w:t xml:space="preserve">scale, shift </w:t>
      </w:r>
      <w:r>
        <w:rPr>
          <w:rFonts w:hint="eastAsia"/>
        </w:rPr>
        <w:t>연산을 실행</w:t>
      </w:r>
      <w:r w:rsidR="005D344F">
        <w:rPr>
          <w:rFonts w:hint="eastAsia"/>
        </w:rPr>
        <w:t xml:space="preserve">하는 </w:t>
      </w:r>
      <w:r w:rsidR="005D344F">
        <w:t>Batch Normalization</w:t>
      </w:r>
      <w:r w:rsidR="005D344F">
        <w:rPr>
          <w:rFonts w:hint="eastAsia"/>
        </w:rPr>
        <w:t xml:space="preserve">을 통해서 </w:t>
      </w:r>
      <w:r w:rsidRPr="002857F1">
        <w:t>Covariate Shift</w:t>
      </w:r>
      <w:r>
        <w:t xml:space="preserve"> </w:t>
      </w:r>
      <w:r w:rsidR="005D344F">
        <w:rPr>
          <w:rFonts w:hint="eastAsia"/>
        </w:rPr>
        <w:t xml:space="preserve">현상을 막아 </w:t>
      </w:r>
      <w:r w:rsidR="00FF6943" w:rsidRPr="00FF6943">
        <w:rPr>
          <w:rFonts w:hint="eastAsia"/>
        </w:rPr>
        <w:t>학습</w:t>
      </w:r>
      <w:r w:rsidR="00FF6943" w:rsidRPr="00FF6943">
        <w:t xml:space="preserve"> 시 현재 layer의 입력은 모든 이전 layer의 파라미터의 변화에 영향을 받게 되며, 망이 깊어짐에 따라 이전 layer에서의 작은 파라미터 변화가 증폭되어 </w:t>
      </w:r>
      <w:proofErr w:type="spellStart"/>
      <w:r w:rsidR="00FF6943" w:rsidRPr="00FF6943">
        <w:t>뒷</w:t>
      </w:r>
      <w:proofErr w:type="spellEnd"/>
      <w:r w:rsidR="00FF6943">
        <w:rPr>
          <w:rFonts w:hint="eastAsia"/>
        </w:rPr>
        <w:t xml:space="preserve"> </w:t>
      </w:r>
      <w:r w:rsidR="00FF6943" w:rsidRPr="00FF6943">
        <w:t>단에 큰 영향을 끼치게 될 수도 있</w:t>
      </w:r>
      <w:r w:rsidR="00FF6943">
        <w:rPr>
          <w:rFonts w:hint="eastAsia"/>
        </w:rPr>
        <w:t>어</w:t>
      </w:r>
      <w:r w:rsidR="005D344F">
        <w:rPr>
          <w:rFonts w:hint="eastAsia"/>
        </w:rPr>
        <w:t xml:space="preserve"> </w:t>
      </w:r>
      <w:r w:rsidR="005D344F">
        <w:t xml:space="preserve">Vanishing gradient </w:t>
      </w:r>
      <w:r w:rsidR="005D344F">
        <w:rPr>
          <w:rFonts w:hint="eastAsia"/>
        </w:rPr>
        <w:t>문제를 해결할 수 있습니다</w:t>
      </w:r>
      <w:r w:rsidR="005D344F">
        <w:t>.</w:t>
      </w:r>
      <w:r w:rsidR="005D344F">
        <w:br/>
      </w:r>
      <w:r w:rsidR="005D344F">
        <w:rPr>
          <w:rFonts w:hint="eastAsia"/>
        </w:rPr>
        <w:t>추가적으로</w:t>
      </w:r>
      <w:r w:rsidR="005D344F">
        <w:t>, Batch Normalization</w:t>
      </w:r>
      <w:r w:rsidR="005D344F">
        <w:rPr>
          <w:rFonts w:hint="eastAsia"/>
        </w:rPr>
        <w:t>을 사용할 경우</w:t>
      </w:r>
      <w:r w:rsidR="005D344F">
        <w:t>, propagation</w:t>
      </w:r>
      <w:r w:rsidR="005D344F">
        <w:rPr>
          <w:rFonts w:hint="eastAsia"/>
        </w:rPr>
        <w:t>시 p</w:t>
      </w:r>
      <w:r w:rsidR="005D344F">
        <w:t>arameter</w:t>
      </w:r>
      <w:r w:rsidR="005D344F">
        <w:rPr>
          <w:rFonts w:hint="eastAsia"/>
        </w:rPr>
        <w:t>의 s</w:t>
      </w:r>
      <w:r w:rsidR="005D344F">
        <w:t xml:space="preserve">cale </w:t>
      </w:r>
      <w:r w:rsidR="005D344F">
        <w:rPr>
          <w:rFonts w:hint="eastAsia"/>
        </w:rPr>
        <w:t>영향을 받지 않기 때문에 l</w:t>
      </w:r>
      <w:r w:rsidR="005D344F">
        <w:t>earning rate</w:t>
      </w:r>
      <w:r w:rsidR="005D344F">
        <w:rPr>
          <w:rFonts w:hint="eastAsia"/>
        </w:rPr>
        <w:t>를 높게 설정할 수 있어 빠른 학습이 가능해집니다</w:t>
      </w:r>
      <w:r w:rsidR="005D344F">
        <w:t>.</w:t>
      </w:r>
    </w:p>
    <w:p w14:paraId="7C803561" w14:textId="2BF802ED" w:rsidR="0003755B" w:rsidRDefault="00105EC0" w:rsidP="00105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</w:t>
      </w:r>
      <w:r w:rsidR="00F92367">
        <w:t xml:space="preserve">: </w:t>
      </w:r>
      <w:r w:rsidR="00F92367">
        <w:rPr>
          <w:rFonts w:hint="eastAsia"/>
        </w:rPr>
        <w:t>f</w:t>
      </w:r>
      <w:r w:rsidR="00F92367">
        <w:t>(x) = 0.9x +1</w:t>
      </w:r>
      <w:r w:rsidR="005D344F">
        <w:t xml:space="preserve"> </w:t>
      </w:r>
      <w:r w:rsidR="00F92367">
        <w:br/>
      </w:r>
      <w:r w:rsidR="005D344F">
        <w:rPr>
          <w:rFonts w:hint="eastAsia"/>
        </w:rPr>
        <w:t xml:space="preserve">활성화 함수로 </w:t>
      </w:r>
      <w:r w:rsidR="005D344F">
        <w:t>2</w:t>
      </w:r>
      <w:r w:rsidR="005D344F">
        <w:rPr>
          <w:rFonts w:hint="eastAsia"/>
        </w:rPr>
        <w:t>와 같은 선형 활성화 함수를 사용한다면</w:t>
      </w:r>
      <w:r w:rsidR="005D344F">
        <w:t xml:space="preserve">, </w:t>
      </w:r>
      <w:r w:rsidR="005D344F">
        <w:rPr>
          <w:rFonts w:hint="eastAsia"/>
        </w:rPr>
        <w:t xml:space="preserve">아무리 깊게 </w:t>
      </w:r>
      <w:r w:rsidR="005D344F">
        <w:t>Layer</w:t>
      </w:r>
      <w:r w:rsidR="005D344F">
        <w:rPr>
          <w:rFonts w:hint="eastAsia"/>
        </w:rPr>
        <w:t xml:space="preserve">를 쌓아도 </w:t>
      </w:r>
      <w:r w:rsidR="005D344F">
        <w:t>y=x</w:t>
      </w:r>
      <w:r w:rsidR="005D344F">
        <w:rPr>
          <w:rFonts w:hint="eastAsia"/>
        </w:rPr>
        <w:t xml:space="preserve">와 같은 직선함수와 다를 바가 없기 때문에 </w:t>
      </w:r>
      <w:r w:rsidR="005D344F">
        <w:t>Deep</w:t>
      </w:r>
      <w:r w:rsidR="005D344F">
        <w:rPr>
          <w:rFonts w:hint="eastAsia"/>
        </w:rPr>
        <w:t xml:space="preserve">한 </w:t>
      </w:r>
      <w:r w:rsidR="005D344F">
        <w:t>Network</w:t>
      </w:r>
      <w:r w:rsidR="005D344F">
        <w:rPr>
          <w:rFonts w:hint="eastAsia"/>
        </w:rPr>
        <w:t>의 이점이 전혀 존재하지 않기 때문</w:t>
      </w:r>
      <w:r w:rsidR="00F63F01">
        <w:rPr>
          <w:rFonts w:hint="eastAsia"/>
        </w:rPr>
        <w:t>입니다</w:t>
      </w:r>
      <w:r w:rsidR="00F63F01">
        <w:t>.</w:t>
      </w:r>
    </w:p>
    <w:p w14:paraId="150A7F8F" w14:textId="77777777" w:rsidR="0003755B" w:rsidRDefault="0003755B">
      <w:pPr>
        <w:widowControl/>
        <w:wordWrap/>
        <w:autoSpaceDE/>
        <w:autoSpaceDN/>
      </w:pPr>
      <w:r>
        <w:br w:type="page"/>
      </w:r>
    </w:p>
    <w:p w14:paraId="64060E55" w14:textId="632F44BE" w:rsidR="00105EC0" w:rsidRDefault="00105EC0" w:rsidP="0003755B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3303"/>
        <w:gridCol w:w="2741"/>
      </w:tblGrid>
      <w:tr w:rsidR="00105EC0" w14:paraId="02B7BDA6" w14:textId="77777777" w:rsidTr="00105EC0">
        <w:tc>
          <w:tcPr>
            <w:tcW w:w="2212" w:type="dxa"/>
          </w:tcPr>
          <w:p w14:paraId="019F6916" w14:textId="6D051210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3303" w:type="dxa"/>
          </w:tcPr>
          <w:p w14:paraId="5B8F1A20" w14:textId="5E68668F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ctivation Volume Dimensions</w:t>
            </w:r>
          </w:p>
        </w:tc>
        <w:tc>
          <w:tcPr>
            <w:tcW w:w="2741" w:type="dxa"/>
          </w:tcPr>
          <w:p w14:paraId="1BEA331E" w14:textId="009C1469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 of parameters</w:t>
            </w:r>
          </w:p>
        </w:tc>
      </w:tr>
      <w:tr w:rsidR="00105EC0" w14:paraId="1D2AB268" w14:textId="77777777" w:rsidTr="00105EC0">
        <w:tc>
          <w:tcPr>
            <w:tcW w:w="2212" w:type="dxa"/>
          </w:tcPr>
          <w:p w14:paraId="5DF3422C" w14:textId="5D7324AF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303" w:type="dxa"/>
          </w:tcPr>
          <w:p w14:paraId="583E8D05" w14:textId="6D3EFD10" w:rsidR="00105EC0" w:rsidRDefault="00105EC0" w:rsidP="00105EC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2x32x3</w:t>
            </w:r>
          </w:p>
        </w:tc>
        <w:tc>
          <w:tcPr>
            <w:tcW w:w="2741" w:type="dxa"/>
          </w:tcPr>
          <w:p w14:paraId="72B4CD08" w14:textId="247F2E7F" w:rsidR="00105EC0" w:rsidRDefault="00105EC0" w:rsidP="00105EC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05EC0" w14:paraId="7CFD10C1" w14:textId="77777777" w:rsidTr="00105EC0">
        <w:tc>
          <w:tcPr>
            <w:tcW w:w="2212" w:type="dxa"/>
          </w:tcPr>
          <w:p w14:paraId="0A0AF50F" w14:textId="079BC09E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ONV3-8</w:t>
            </w:r>
          </w:p>
        </w:tc>
        <w:tc>
          <w:tcPr>
            <w:tcW w:w="3303" w:type="dxa"/>
          </w:tcPr>
          <w:p w14:paraId="6167F98B" w14:textId="3F5222AC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3</w:t>
            </w:r>
            <w:r w:rsidRPr="00105EC0">
              <w:rPr>
                <w:color w:val="0070C0"/>
              </w:rPr>
              <w:t>2x32x8</w:t>
            </w:r>
          </w:p>
        </w:tc>
        <w:tc>
          <w:tcPr>
            <w:tcW w:w="2741" w:type="dxa"/>
          </w:tcPr>
          <w:p w14:paraId="6CDD3311" w14:textId="0EF540D2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2</w:t>
            </w:r>
            <w:r w:rsidRPr="00105EC0">
              <w:rPr>
                <w:color w:val="0070C0"/>
              </w:rPr>
              <w:t>16</w:t>
            </w:r>
          </w:p>
        </w:tc>
      </w:tr>
      <w:tr w:rsidR="00105EC0" w14:paraId="38A61FDE" w14:textId="77777777" w:rsidTr="00105EC0">
        <w:tc>
          <w:tcPr>
            <w:tcW w:w="2212" w:type="dxa"/>
          </w:tcPr>
          <w:p w14:paraId="1378A671" w14:textId="25E4A07A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 xml:space="preserve">eaky </w:t>
            </w:r>
            <w:proofErr w:type="spellStart"/>
            <w:r>
              <w:t>ReLU</w:t>
            </w:r>
            <w:proofErr w:type="spellEnd"/>
          </w:p>
        </w:tc>
        <w:tc>
          <w:tcPr>
            <w:tcW w:w="3303" w:type="dxa"/>
          </w:tcPr>
          <w:p w14:paraId="1695E6F0" w14:textId="38EB775E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3</w:t>
            </w:r>
            <w:r w:rsidRPr="00105EC0">
              <w:rPr>
                <w:color w:val="0070C0"/>
              </w:rPr>
              <w:t>2x32x8</w:t>
            </w:r>
          </w:p>
        </w:tc>
        <w:tc>
          <w:tcPr>
            <w:tcW w:w="2741" w:type="dxa"/>
          </w:tcPr>
          <w:p w14:paraId="0FC94D46" w14:textId="43DE3F3A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2</w:t>
            </w:r>
            <w:r w:rsidRPr="00105EC0">
              <w:rPr>
                <w:color w:val="0070C0"/>
              </w:rPr>
              <w:t>16</w:t>
            </w:r>
          </w:p>
        </w:tc>
      </w:tr>
      <w:tr w:rsidR="00105EC0" w14:paraId="33A821A9" w14:textId="77777777" w:rsidTr="00105EC0">
        <w:tc>
          <w:tcPr>
            <w:tcW w:w="2212" w:type="dxa"/>
          </w:tcPr>
          <w:p w14:paraId="58214C48" w14:textId="559F5E91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OOL-2</w:t>
            </w:r>
          </w:p>
        </w:tc>
        <w:tc>
          <w:tcPr>
            <w:tcW w:w="3303" w:type="dxa"/>
          </w:tcPr>
          <w:p w14:paraId="10784EAF" w14:textId="23B139BB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6x16x8</w:t>
            </w:r>
          </w:p>
        </w:tc>
        <w:tc>
          <w:tcPr>
            <w:tcW w:w="2741" w:type="dxa"/>
          </w:tcPr>
          <w:p w14:paraId="726F51F5" w14:textId="610091EC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0</w:t>
            </w:r>
          </w:p>
        </w:tc>
      </w:tr>
      <w:tr w:rsidR="00105EC0" w14:paraId="2E3AE6B3" w14:textId="77777777" w:rsidTr="00105EC0">
        <w:tc>
          <w:tcPr>
            <w:tcW w:w="2212" w:type="dxa"/>
          </w:tcPr>
          <w:p w14:paraId="54201B66" w14:textId="6399326D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ATCHNORM</w:t>
            </w:r>
          </w:p>
        </w:tc>
        <w:tc>
          <w:tcPr>
            <w:tcW w:w="3303" w:type="dxa"/>
          </w:tcPr>
          <w:p w14:paraId="6EC7EB13" w14:textId="0BAC02CC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6x16x8</w:t>
            </w:r>
          </w:p>
        </w:tc>
        <w:tc>
          <w:tcPr>
            <w:tcW w:w="2741" w:type="dxa"/>
          </w:tcPr>
          <w:p w14:paraId="06921BA3" w14:textId="60F3FF49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0</w:t>
            </w:r>
          </w:p>
        </w:tc>
      </w:tr>
      <w:tr w:rsidR="00105EC0" w14:paraId="601D40EC" w14:textId="77777777" w:rsidTr="00105EC0">
        <w:tc>
          <w:tcPr>
            <w:tcW w:w="2212" w:type="dxa"/>
          </w:tcPr>
          <w:p w14:paraId="24B13A7E" w14:textId="699400B8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ONV3-16</w:t>
            </w:r>
          </w:p>
        </w:tc>
        <w:tc>
          <w:tcPr>
            <w:tcW w:w="3303" w:type="dxa"/>
          </w:tcPr>
          <w:p w14:paraId="3E1DC8F8" w14:textId="755449CE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6x16x16</w:t>
            </w:r>
          </w:p>
        </w:tc>
        <w:tc>
          <w:tcPr>
            <w:tcW w:w="2741" w:type="dxa"/>
          </w:tcPr>
          <w:p w14:paraId="17B399BA" w14:textId="606DBDF3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4</w:t>
            </w:r>
            <w:r w:rsidRPr="00105EC0">
              <w:rPr>
                <w:color w:val="0070C0"/>
              </w:rPr>
              <w:t>32</w:t>
            </w:r>
          </w:p>
        </w:tc>
      </w:tr>
      <w:tr w:rsidR="00105EC0" w14:paraId="13562301" w14:textId="77777777" w:rsidTr="00105EC0">
        <w:tc>
          <w:tcPr>
            <w:tcW w:w="2212" w:type="dxa"/>
          </w:tcPr>
          <w:p w14:paraId="5D507B18" w14:textId="463A4FAF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 xml:space="preserve">eaky </w:t>
            </w:r>
            <w:proofErr w:type="spellStart"/>
            <w:r>
              <w:t>ReLU</w:t>
            </w:r>
            <w:proofErr w:type="spellEnd"/>
          </w:p>
        </w:tc>
        <w:tc>
          <w:tcPr>
            <w:tcW w:w="3303" w:type="dxa"/>
          </w:tcPr>
          <w:p w14:paraId="738F2DFE" w14:textId="1CE9617E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6x16x16</w:t>
            </w:r>
          </w:p>
        </w:tc>
        <w:tc>
          <w:tcPr>
            <w:tcW w:w="2741" w:type="dxa"/>
          </w:tcPr>
          <w:p w14:paraId="56E46727" w14:textId="49104529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4</w:t>
            </w:r>
            <w:r w:rsidRPr="00105EC0">
              <w:rPr>
                <w:color w:val="0070C0"/>
              </w:rPr>
              <w:t>32</w:t>
            </w:r>
          </w:p>
        </w:tc>
      </w:tr>
      <w:tr w:rsidR="00105EC0" w14:paraId="72D118D9" w14:textId="77777777" w:rsidTr="00105EC0">
        <w:tc>
          <w:tcPr>
            <w:tcW w:w="2212" w:type="dxa"/>
          </w:tcPr>
          <w:p w14:paraId="6A899D0D" w14:textId="459FED07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OOL-2</w:t>
            </w:r>
          </w:p>
        </w:tc>
        <w:tc>
          <w:tcPr>
            <w:tcW w:w="3303" w:type="dxa"/>
          </w:tcPr>
          <w:p w14:paraId="3C5AE4B3" w14:textId="045CBD70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8</w:t>
            </w:r>
            <w:r w:rsidRPr="00105EC0">
              <w:rPr>
                <w:color w:val="0070C0"/>
              </w:rPr>
              <w:t>x8x16</w:t>
            </w:r>
          </w:p>
        </w:tc>
        <w:tc>
          <w:tcPr>
            <w:tcW w:w="2741" w:type="dxa"/>
          </w:tcPr>
          <w:p w14:paraId="06046CDD" w14:textId="74DC24DC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0</w:t>
            </w:r>
          </w:p>
        </w:tc>
      </w:tr>
      <w:tr w:rsidR="00105EC0" w14:paraId="0CF3564B" w14:textId="77777777" w:rsidTr="00105EC0">
        <w:tc>
          <w:tcPr>
            <w:tcW w:w="2212" w:type="dxa"/>
          </w:tcPr>
          <w:p w14:paraId="5AB3305F" w14:textId="199DA261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LATTEN</w:t>
            </w:r>
          </w:p>
        </w:tc>
        <w:tc>
          <w:tcPr>
            <w:tcW w:w="3303" w:type="dxa"/>
          </w:tcPr>
          <w:p w14:paraId="275389F3" w14:textId="75505DF2" w:rsidR="00105EC0" w:rsidRDefault="00105EC0" w:rsidP="00105EC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741" w:type="dxa"/>
          </w:tcPr>
          <w:p w14:paraId="4ADFF629" w14:textId="27310A6C" w:rsidR="00105EC0" w:rsidRDefault="00105EC0" w:rsidP="00105EC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05EC0" w14:paraId="78CD2E64" w14:textId="77777777" w:rsidTr="00105EC0">
        <w:tc>
          <w:tcPr>
            <w:tcW w:w="2212" w:type="dxa"/>
          </w:tcPr>
          <w:p w14:paraId="6E423517" w14:textId="0C0A9085" w:rsidR="00105EC0" w:rsidRDefault="00105EC0" w:rsidP="00105EC0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C-10</w:t>
            </w:r>
          </w:p>
        </w:tc>
        <w:tc>
          <w:tcPr>
            <w:tcW w:w="3303" w:type="dxa"/>
          </w:tcPr>
          <w:p w14:paraId="7CFB95E2" w14:textId="1E4F88F1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x1x10</w:t>
            </w:r>
          </w:p>
        </w:tc>
        <w:tc>
          <w:tcPr>
            <w:tcW w:w="2741" w:type="dxa"/>
          </w:tcPr>
          <w:p w14:paraId="5AB1F9E8" w14:textId="30CDF09D" w:rsidR="00105EC0" w:rsidRPr="00105EC0" w:rsidRDefault="00105EC0" w:rsidP="00105EC0">
            <w:pPr>
              <w:pStyle w:val="a3"/>
              <w:ind w:leftChars="0" w:left="0"/>
              <w:jc w:val="center"/>
              <w:rPr>
                <w:color w:val="0070C0"/>
              </w:rPr>
            </w:pPr>
            <w:r w:rsidRPr="00105EC0">
              <w:rPr>
                <w:rFonts w:hint="eastAsia"/>
                <w:color w:val="0070C0"/>
              </w:rPr>
              <w:t>1</w:t>
            </w:r>
            <w:r w:rsidRPr="00105EC0">
              <w:rPr>
                <w:color w:val="0070C0"/>
              </w:rPr>
              <w:t>0240</w:t>
            </w:r>
          </w:p>
        </w:tc>
      </w:tr>
    </w:tbl>
    <w:p w14:paraId="447D13B2" w14:textId="77777777" w:rsidR="00105EC0" w:rsidRDefault="00105EC0" w:rsidP="00105EC0">
      <w:pPr>
        <w:pStyle w:val="a3"/>
        <w:ind w:leftChars="0" w:left="760"/>
      </w:pPr>
    </w:p>
    <w:sectPr w:rsidR="00105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B0D85"/>
    <w:multiLevelType w:val="hybridMultilevel"/>
    <w:tmpl w:val="D144D028"/>
    <w:lvl w:ilvl="0" w:tplc="7366A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C0"/>
    <w:rsid w:val="0003755B"/>
    <w:rsid w:val="00105EC0"/>
    <w:rsid w:val="001F3387"/>
    <w:rsid w:val="002857F1"/>
    <w:rsid w:val="002D177D"/>
    <w:rsid w:val="00322FAC"/>
    <w:rsid w:val="003426AD"/>
    <w:rsid w:val="005D344F"/>
    <w:rsid w:val="00782069"/>
    <w:rsid w:val="00AA54FD"/>
    <w:rsid w:val="00AB36BA"/>
    <w:rsid w:val="00AF4CCE"/>
    <w:rsid w:val="00C279E0"/>
    <w:rsid w:val="00F63F01"/>
    <w:rsid w:val="00F92367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52A1"/>
  <w15:chartTrackingRefBased/>
  <w15:docId w15:val="{2D785AF8-3C68-4887-8277-89207D55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C0"/>
    <w:pPr>
      <w:ind w:leftChars="400" w:left="800"/>
    </w:pPr>
  </w:style>
  <w:style w:type="table" w:styleId="a4">
    <w:name w:val="Table Grid"/>
    <w:basedOn w:val="a1"/>
    <w:uiPriority w:val="39"/>
    <w:rsid w:val="0010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15</cp:revision>
  <dcterms:created xsi:type="dcterms:W3CDTF">2021-10-21T10:02:00Z</dcterms:created>
  <dcterms:modified xsi:type="dcterms:W3CDTF">2021-10-21T11:08:00Z</dcterms:modified>
</cp:coreProperties>
</file>