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3A2F" w14:textId="77777777"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에디티지</w:t>
      </w:r>
      <w:r>
        <w:rPr>
          <w:rFonts w:ascii="Dotum" w:eastAsia="Dotum" w:hAnsi="Dotum" w:cs="Calibri" w:hint="eastAsia"/>
          <w:iCs/>
          <w:sz w:val="18"/>
          <w:lang w:eastAsia="ko-KR"/>
        </w:rPr>
        <w:t xml:space="preserve"> </w:t>
      </w:r>
      <w:r>
        <w:rPr>
          <w:rFonts w:ascii="Dotum" w:eastAsia="Dotum" w:hAnsi="Dotum" w:cs="Batang" w:hint="eastAsia"/>
          <w:iCs/>
          <w:sz w:val="18"/>
          <w:lang w:eastAsia="ko-KR"/>
        </w:rPr>
        <w:t>서비스를</w:t>
      </w:r>
      <w:r>
        <w:rPr>
          <w:rFonts w:ascii="Dotum" w:eastAsia="Dotum" w:hAnsi="Dotum" w:cs="Calibri" w:hint="eastAsia"/>
          <w:iCs/>
          <w:sz w:val="18"/>
          <w:lang w:eastAsia="ko-KR"/>
        </w:rPr>
        <w:t xml:space="preserve"> </w:t>
      </w:r>
      <w:r>
        <w:rPr>
          <w:rFonts w:ascii="Dotum" w:eastAsia="Dotum" w:hAnsi="Dotum" w:cs="Batang" w:hint="eastAsia"/>
          <w:iCs/>
          <w:sz w:val="18"/>
          <w:lang w:eastAsia="ko-KR"/>
        </w:rPr>
        <w:t>이용해주셔서</w:t>
      </w:r>
      <w:r>
        <w:rPr>
          <w:rFonts w:ascii="Dotum" w:eastAsia="Dotum" w:hAnsi="Dotum" w:cs="Calibri" w:hint="eastAsia"/>
          <w:iCs/>
          <w:sz w:val="18"/>
          <w:lang w:eastAsia="ko-KR"/>
        </w:rPr>
        <w:t xml:space="preserve"> </w:t>
      </w:r>
      <w:r>
        <w:rPr>
          <w:rFonts w:ascii="Dotum" w:eastAsia="Dotum" w:hAnsi="Dotum" w:cs="Batang" w:hint="eastAsia"/>
          <w:iCs/>
          <w:sz w:val="18"/>
          <w:lang w:eastAsia="ko-KR"/>
        </w:rPr>
        <w:t>감사합니다</w:t>
      </w:r>
      <w:r>
        <w:rPr>
          <w:rFonts w:ascii="Dotum" w:eastAsia="Dotum" w:hAnsi="Dotum" w:cs="Calibri" w:hint="eastAsia"/>
          <w:iCs/>
          <w:sz w:val="18"/>
          <w:lang w:eastAsia="ko-KR"/>
        </w:rPr>
        <w:t>.</w:t>
      </w:r>
    </w:p>
    <w:p w14:paraId="1F34FAE3" w14:textId="77777777" w:rsidR="00B03810" w:rsidRDefault="00B03810" w:rsidP="00B03810">
      <w:pPr>
        <w:spacing w:after="0"/>
        <w:rPr>
          <w:rFonts w:ascii="Dotum" w:eastAsia="Dotum" w:hAnsi="Dotum" w:cs="Batang"/>
          <w:iCs/>
          <w:sz w:val="18"/>
          <w:lang w:eastAsia="ko-KR"/>
        </w:rPr>
      </w:pPr>
    </w:p>
    <w:p w14:paraId="4E8999D3" w14:textId="3665026C"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교정된</w:t>
      </w:r>
      <w:r>
        <w:rPr>
          <w:rFonts w:ascii="Dotum" w:eastAsia="Dotum" w:hAnsi="Dotum" w:cs="Calibri" w:hint="eastAsia"/>
          <w:iCs/>
          <w:sz w:val="18"/>
          <w:lang w:eastAsia="ko-KR"/>
        </w:rPr>
        <w:t xml:space="preserve"> </w:t>
      </w:r>
      <w:r>
        <w:rPr>
          <w:rFonts w:ascii="Dotum" w:eastAsia="Dotum" w:hAnsi="Dotum" w:cs="Batang" w:hint="eastAsia"/>
          <w:iCs/>
          <w:sz w:val="18"/>
          <w:lang w:eastAsia="ko-KR"/>
        </w:rPr>
        <w:t>파일내용</w:t>
      </w:r>
      <w:r>
        <w:rPr>
          <w:rFonts w:ascii="Dotum" w:eastAsia="Dotum" w:hAnsi="Dotum" w:cs="Calibri" w:hint="eastAsia"/>
          <w:iCs/>
          <w:sz w:val="18"/>
          <w:lang w:eastAsia="ko-KR"/>
        </w:rPr>
        <w:t xml:space="preserve"> </w:t>
      </w:r>
      <w:r>
        <w:rPr>
          <w:rFonts w:ascii="Dotum" w:eastAsia="Dotum" w:hAnsi="Dotum" w:cs="Batang" w:hint="eastAsia"/>
          <w:iCs/>
          <w:sz w:val="18"/>
          <w:lang w:eastAsia="ko-KR"/>
        </w:rPr>
        <w:t>및</w:t>
      </w:r>
      <w:r>
        <w:rPr>
          <w:rFonts w:ascii="Dotum" w:eastAsia="Dotum" w:hAnsi="Dotum" w:cs="Calibri" w:hint="eastAsia"/>
          <w:iCs/>
          <w:sz w:val="18"/>
          <w:lang w:eastAsia="ko-KR"/>
        </w:rPr>
        <w:t xml:space="preserve"> </w:t>
      </w:r>
      <w:r>
        <w:rPr>
          <w:rFonts w:ascii="Dotum" w:eastAsia="Dotum" w:hAnsi="Dotum" w:cs="Batang" w:hint="eastAsia"/>
          <w:iCs/>
          <w:sz w:val="18"/>
          <w:lang w:eastAsia="ko-KR"/>
        </w:rPr>
        <w:t>에디터가</w:t>
      </w:r>
      <w:r>
        <w:rPr>
          <w:rFonts w:ascii="Dotum" w:eastAsia="Dotum" w:hAnsi="Dotum" w:cs="Calibri" w:hint="eastAsia"/>
          <w:iCs/>
          <w:sz w:val="18"/>
          <w:lang w:eastAsia="ko-KR"/>
        </w:rPr>
        <w:t xml:space="preserve"> </w:t>
      </w:r>
      <w:r>
        <w:rPr>
          <w:rFonts w:ascii="Dotum" w:eastAsia="Dotum" w:hAnsi="Dotum" w:cs="Batang" w:hint="eastAsia"/>
          <w:iCs/>
          <w:sz w:val="18"/>
          <w:lang w:eastAsia="ko-KR"/>
        </w:rPr>
        <w:t>고객님을</w:t>
      </w:r>
      <w:r>
        <w:rPr>
          <w:rFonts w:ascii="Dotum" w:eastAsia="Dotum" w:hAnsi="Dotum" w:cs="Calibri" w:hint="eastAsia"/>
          <w:iCs/>
          <w:sz w:val="18"/>
          <w:lang w:eastAsia="ko-KR"/>
        </w:rPr>
        <w:t xml:space="preserve"> </w:t>
      </w:r>
      <w:r>
        <w:rPr>
          <w:rFonts w:ascii="Dotum" w:eastAsia="Dotum" w:hAnsi="Dotum" w:cs="Batang" w:hint="eastAsia"/>
          <w:iCs/>
          <w:sz w:val="18"/>
          <w:lang w:eastAsia="ko-KR"/>
        </w:rPr>
        <w:t>위하여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남긴</w:t>
      </w:r>
      <w:r w:rsidR="009E436E">
        <w:rPr>
          <w:rFonts w:ascii="Dotum" w:eastAsia="Dotum" w:hAnsi="Dotum" w:cs="Calibri"/>
          <w:iCs/>
          <w:sz w:val="18"/>
          <w:lang w:eastAsia="ko-KR"/>
        </w:rPr>
        <w:t xml:space="preserve"> </w:t>
      </w:r>
      <w:r w:rsidR="009E436E">
        <w:rPr>
          <w:rFonts w:ascii="Dotum" w:eastAsia="Dotum" w:hAnsi="Dotum" w:cs="Calibri" w:hint="eastAsia"/>
          <w:iCs/>
          <w:sz w:val="18"/>
          <w:lang w:eastAsia="ko-KR"/>
        </w:rPr>
        <w:t>코</w:t>
      </w:r>
      <w:r>
        <w:rPr>
          <w:rFonts w:ascii="Dotum" w:eastAsia="Dotum" w:hAnsi="Dotum" w:cs="Batang" w:hint="eastAsia"/>
          <w:iCs/>
          <w:sz w:val="18"/>
          <w:lang w:eastAsia="ko-KR"/>
        </w:rPr>
        <w:t>멘트</w:t>
      </w:r>
      <w:r>
        <w:rPr>
          <w:rFonts w:ascii="Dotum" w:eastAsia="Dotum" w:hAnsi="Dotum" w:cs="Calibri" w:hint="eastAsia"/>
          <w:iCs/>
          <w:sz w:val="18"/>
          <w:lang w:eastAsia="ko-KR"/>
        </w:rPr>
        <w:t xml:space="preserve">, </w:t>
      </w:r>
      <w:r>
        <w:rPr>
          <w:rFonts w:ascii="Dotum" w:eastAsia="Dotum" w:hAnsi="Dotum" w:cs="Batang" w:hint="eastAsia"/>
          <w:iCs/>
          <w:sz w:val="18"/>
          <w:lang w:eastAsia="ko-KR"/>
        </w:rPr>
        <w:t>그리고</w:t>
      </w:r>
      <w:r>
        <w:rPr>
          <w:rFonts w:ascii="Dotum" w:eastAsia="Dotum" w:hAnsi="Dotum" w:cs="Calibri" w:hint="eastAsia"/>
          <w:iCs/>
          <w:sz w:val="18"/>
          <w:lang w:eastAsia="ko-KR"/>
        </w:rPr>
        <w:t xml:space="preserve"> </w:t>
      </w:r>
      <w:r>
        <w:rPr>
          <w:rFonts w:ascii="Dotum" w:eastAsia="Dotum" w:hAnsi="Dotum" w:cs="Batang" w:hint="eastAsia"/>
          <w:iCs/>
          <w:sz w:val="18"/>
          <w:lang w:eastAsia="ko-KR"/>
        </w:rPr>
        <w:t>아래의</w:t>
      </w:r>
      <w:r>
        <w:rPr>
          <w:rFonts w:ascii="Dotum" w:eastAsia="Dotum" w:hAnsi="Dotum" w:cs="Calibri" w:hint="eastAsia"/>
          <w:iCs/>
          <w:sz w:val="18"/>
          <w:lang w:eastAsia="ko-KR"/>
        </w:rPr>
        <w:t xml:space="preserve"> </w:t>
      </w:r>
      <w:r>
        <w:rPr>
          <w:rFonts w:ascii="Dotum" w:eastAsia="Dotum" w:hAnsi="Dotum" w:cs="Batang" w:hint="eastAsia"/>
          <w:iCs/>
          <w:sz w:val="18"/>
          <w:lang w:eastAsia="ko-KR"/>
        </w:rPr>
        <w:t>메세지를</w:t>
      </w:r>
      <w:r>
        <w:rPr>
          <w:rFonts w:ascii="Dotum" w:eastAsia="Dotum" w:hAnsi="Dotum" w:cs="Calibri" w:hint="eastAsia"/>
          <w:iCs/>
          <w:sz w:val="18"/>
          <w:lang w:eastAsia="ko-KR"/>
        </w:rPr>
        <w:t xml:space="preserve"> </w:t>
      </w:r>
      <w:r>
        <w:rPr>
          <w:rFonts w:ascii="Dotum" w:eastAsia="Dotum" w:hAnsi="Dotum" w:cs="Batang" w:hint="eastAsia"/>
          <w:iCs/>
          <w:sz w:val="18"/>
          <w:lang w:eastAsia="ko-KR"/>
        </w:rPr>
        <w:t>확인하여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주십시오</w:t>
      </w:r>
      <w:r>
        <w:rPr>
          <w:rFonts w:ascii="Dotum" w:eastAsia="Dotum" w:hAnsi="Dotum" w:cs="Calibri" w:hint="eastAsia"/>
          <w:iCs/>
          <w:sz w:val="18"/>
          <w:lang w:eastAsia="ko-KR"/>
        </w:rPr>
        <w:t>.</w:t>
      </w:r>
    </w:p>
    <w:p w14:paraId="106563A0" w14:textId="1CABAD98" w:rsidR="00210CF8" w:rsidRDefault="00210CF8" w:rsidP="00210CF8">
      <w:pPr>
        <w:spacing w:after="0"/>
        <w:rPr>
          <w:rFonts w:eastAsia="PMingLiU" w:cs="Calibri"/>
          <w:iCs/>
          <w:sz w:val="18"/>
          <w:lang w:eastAsia="ko-KR"/>
        </w:rPr>
      </w:pPr>
    </w:p>
    <w:p w14:paraId="012F6A1A" w14:textId="7D5EECB4" w:rsidR="00210CF8" w:rsidRPr="00934044" w:rsidRDefault="00210CF8" w:rsidP="00210CF8">
      <w:pPr>
        <w:spacing w:after="0"/>
        <w:rPr>
          <w:rFonts w:ascii="Dotum" w:eastAsia="Dotum" w:hAnsi="Dotum" w:cs="Batang"/>
          <w:iCs/>
          <w:sz w:val="18"/>
          <w:lang w:eastAsia="ko-KR"/>
        </w:rPr>
      </w:pPr>
      <w:r w:rsidRPr="00934044">
        <w:rPr>
          <w:rFonts w:ascii="Dotum" w:eastAsia="Dotum" w:hAnsi="Dotum" w:cs="Batang" w:hint="eastAsia"/>
          <w:iCs/>
          <w:sz w:val="18"/>
          <w:lang w:eastAsia="ko-KR"/>
        </w:rPr>
        <w:t>만일 교정 작업</w:t>
      </w:r>
      <w:r w:rsidR="009E436E">
        <w:rPr>
          <w:rFonts w:ascii="Dotum" w:eastAsia="Dotum" w:hAnsi="Dotum" w:cs="Batang" w:hint="eastAsia"/>
          <w:iCs/>
          <w:sz w:val="18"/>
          <w:lang w:eastAsia="ko-KR"/>
        </w:rPr>
        <w:t>과</w:t>
      </w:r>
      <w:r w:rsidRPr="00934044">
        <w:rPr>
          <w:rFonts w:ascii="Dotum" w:eastAsia="Dotum" w:hAnsi="Dotum" w:cs="Batang" w:hint="eastAsia"/>
          <w:iCs/>
          <w:sz w:val="18"/>
          <w:lang w:eastAsia="ko-KR"/>
        </w:rPr>
        <w:t xml:space="preserve"> 관련하여 문의사항이 있으신 경우, 또는 수정하신 부분에 대해 에디터의 교정이 필요하신 경우</w:t>
      </w:r>
      <w:proofErr w:type="spellStart"/>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proofErr w:type="spellEnd"/>
      <w:r w:rsidR="00FA7207" w:rsidRPr="00934044">
        <w:rPr>
          <w:rFonts w:ascii="Dotum" w:eastAsia="Dotum" w:hAnsi="Dotum" w:cs="Batang"/>
          <w:iCs/>
          <w:sz w:val="18"/>
          <w:lang w:eastAsia="ko-KR"/>
        </w:rPr>
        <w:t xml:space="preserve"> </w:t>
      </w:r>
      <w:r w:rsidRPr="00934044">
        <w:rPr>
          <w:rFonts w:ascii="Dotum" w:eastAsia="Dotum" w:hAnsi="Dotum" w:cs="Batang"/>
          <w:iCs/>
          <w:sz w:val="18"/>
          <w:lang w:eastAsia="ko-KR"/>
        </w:rPr>
        <w:t>(http://app.editage.co.kr/)</w:t>
      </w:r>
      <w:r w:rsidRPr="00934044">
        <w:rPr>
          <w:rFonts w:ascii="Dotum" w:eastAsia="Dotum" w:hAnsi="Dotum" w:cs="Batang" w:hint="eastAsia"/>
          <w:iCs/>
          <w:sz w:val="18"/>
          <w:lang w:eastAsia="ko-KR"/>
        </w:rPr>
        <w:t>에서 아래와 같이 접수하실 수 있습니다.</w:t>
      </w:r>
    </w:p>
    <w:p w14:paraId="6D81CF3B" w14:textId="27F809BD" w:rsidR="00210CF8" w:rsidRPr="00934044" w:rsidRDefault="00210CF8" w:rsidP="00210CF8">
      <w:pPr>
        <w:spacing w:after="0"/>
        <w:rPr>
          <w:rFonts w:ascii="Dotum" w:eastAsia="Dotum" w:hAnsi="Dotum" w:cs="Batang"/>
          <w:iCs/>
          <w:sz w:val="18"/>
          <w:lang w:eastAsia="ko-KR"/>
        </w:rPr>
      </w:pPr>
    </w:p>
    <w:p w14:paraId="1668BAAB" w14:textId="7E8AC396" w:rsidR="00210CF8" w:rsidRPr="00934044" w:rsidRDefault="00210CF8" w:rsidP="00210CF8">
      <w:pPr>
        <w:spacing w:after="0"/>
        <w:rPr>
          <w:rFonts w:ascii="Dotum" w:eastAsia="Dotum" w:hAnsi="Dotum" w:cs="Batang"/>
          <w:iCs/>
          <w:sz w:val="18"/>
          <w:lang w:eastAsia="ko-KR"/>
        </w:rPr>
      </w:pPr>
      <w:r>
        <w:rPr>
          <w:rFonts w:ascii="Dotum" w:eastAsia="Dotum" w:hAnsi="Dotum" w:cs="Batang" w:hint="eastAsia"/>
          <w:iCs/>
          <w:sz w:val="18"/>
          <w:lang w:eastAsia="ko-KR"/>
        </w:rPr>
        <w:t>또한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작업에</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대한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피드백을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통하여</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보다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개선된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서비스를</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받아보실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수</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있습니다</w:t>
      </w:r>
      <w:r w:rsidRPr="00934044">
        <w:rPr>
          <w:rFonts w:ascii="Dotum" w:eastAsia="Dotum" w:hAnsi="Dotum" w:cs="Batang" w:hint="eastAsia"/>
          <w:iCs/>
          <w:sz w:val="18"/>
          <w:lang w:eastAsia="ko-KR"/>
        </w:rPr>
        <w:t xml:space="preserve">. </w:t>
      </w:r>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r w:rsidR="00934044" w:rsidRPr="00934044">
        <w:rPr>
          <w:rFonts w:ascii="Dotum" w:eastAsia="Dotum" w:hAnsi="Dotum" w:cs="Batang" w:hint="eastAsia"/>
          <w:iCs/>
          <w:sz w:val="18"/>
          <w:lang w:eastAsia="ko-KR"/>
        </w:rPr>
        <w:t xml:space="preserve">에서 </w:t>
      </w:r>
      <w:r>
        <w:rPr>
          <w:rFonts w:ascii="Dotum" w:eastAsia="Dotum" w:hAnsi="Dotum" w:cs="Batang" w:hint="eastAsia"/>
          <w:iCs/>
          <w:sz w:val="18"/>
          <w:lang w:eastAsia="ko-KR"/>
        </w:rPr>
        <w:t>완료된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다운로드</w:t>
      </w:r>
      <w:r w:rsidRPr="00934044">
        <w:rPr>
          <w:rFonts w:ascii="Dotum" w:eastAsia="Dotum" w:hAnsi="Dotum" w:cs="Batang" w:hint="eastAsia"/>
          <w:iCs/>
          <w:sz w:val="18"/>
          <w:lang w:eastAsia="ko-KR"/>
        </w:rPr>
        <w:t xml:space="preserve"> </w:t>
      </w:r>
      <w:r w:rsidR="00934044">
        <w:rPr>
          <w:rFonts w:ascii="Dotum" w:eastAsia="Dotum" w:hAnsi="Dotum" w:cs="Batang" w:hint="eastAsia"/>
          <w:iCs/>
          <w:sz w:val="18"/>
          <w:lang w:eastAsia="ko-KR"/>
        </w:rPr>
        <w:t>창</w:t>
      </w:r>
      <w:r w:rsidRPr="00934044">
        <w:rPr>
          <w:rFonts w:ascii="Dotum" w:eastAsia="Dotum" w:hAnsi="Dotum" w:cs="Batang" w:hint="eastAsia"/>
          <w:iCs/>
          <w:sz w:val="18"/>
          <w:lang w:eastAsia="ko-KR"/>
        </w:rPr>
        <w:t xml:space="preserve"> </w:t>
      </w:r>
      <w:r w:rsidR="00934044" w:rsidRPr="00934044">
        <w:rPr>
          <w:rFonts w:ascii="Dotum" w:eastAsia="Dotum" w:hAnsi="Dotum" w:cs="Batang" w:hint="eastAsia"/>
          <w:iCs/>
          <w:sz w:val="18"/>
          <w:lang w:eastAsia="ko-KR"/>
        </w:rPr>
        <w:t>또는 이용후기를 통해</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sidRPr="009B55AD">
        <w:rPr>
          <w:rFonts w:ascii="Dotum" w:eastAsia="Dotum" w:hAnsi="Dotum" w:cs="Batang" w:hint="eastAsia"/>
          <w:iCs/>
          <w:sz w:val="18"/>
          <w:u w:val="single"/>
          <w:lang w:eastAsia="ko-KR"/>
        </w:rPr>
        <w:t>작업에 대한 피드백</w:t>
      </w:r>
      <w:r>
        <w:rPr>
          <w:rFonts w:ascii="Dotum" w:eastAsia="Dotum" w:hAnsi="Dotum" w:cs="Batang" w:hint="eastAsia"/>
          <w:iCs/>
          <w:sz w:val="18"/>
          <w:lang w:eastAsia="ko-KR"/>
        </w:rPr>
        <w:t>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남겨주시기</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바랍니다</w:t>
      </w:r>
      <w:r w:rsidRPr="00934044">
        <w:rPr>
          <w:rFonts w:ascii="Dotum" w:eastAsia="Dotum" w:hAnsi="Dotum" w:cs="Batang" w:hint="eastAsia"/>
          <w:iCs/>
          <w:sz w:val="18"/>
          <w:lang w:eastAsia="ko-KR"/>
        </w:rPr>
        <w:t xml:space="preserve">. </w:t>
      </w:r>
    </w:p>
    <w:p w14:paraId="0FDF18CF" w14:textId="77777777" w:rsidR="00B03810" w:rsidRDefault="00B03810" w:rsidP="00B03810">
      <w:pPr>
        <w:spacing w:after="0"/>
        <w:rPr>
          <w:rFonts w:ascii="Dotum" w:eastAsia="Dotum" w:hAnsi="Dotum" w:cs="Batang"/>
          <w:iCs/>
          <w:sz w:val="18"/>
          <w:lang w:eastAsia="ko-KR"/>
        </w:rPr>
      </w:pPr>
    </w:p>
    <w:p w14:paraId="7CC778EA" w14:textId="6F23A826"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에디터가</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남긴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코멘트에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대한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답신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및</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교정내역에 대해 질문 사항이 있으신 경우,</w:t>
      </w:r>
      <w:r w:rsidR="009E436E">
        <w:rPr>
          <w:rFonts w:ascii="Dotum" w:eastAsia="Dotum" w:hAnsi="Dotum" w:cs="Calibri"/>
          <w:iCs/>
          <w:sz w:val="18"/>
          <w:lang w:eastAsia="ko-KR"/>
        </w:rPr>
        <w:t xml:space="preserve"> </w:t>
      </w:r>
      <w:r w:rsidR="00B03810">
        <w:rPr>
          <w:rFonts w:ascii="Dotum" w:eastAsia="Dotum" w:hAnsi="Dotum" w:cs="Batang" w:hint="eastAsia"/>
          <w:iCs/>
          <w:sz w:val="18"/>
          <w:lang w:eastAsia="ko-KR"/>
        </w:rPr>
        <w:t>무료</w:t>
      </w:r>
      <w:r w:rsidR="00B03810">
        <w:rPr>
          <w:rFonts w:ascii="Dotum" w:eastAsia="Dotum" w:hAnsi="Dotum" w:cs="Calibri" w:hint="eastAsia"/>
          <w:iCs/>
          <w:sz w:val="18"/>
          <w:lang w:eastAsia="ko-KR"/>
        </w:rPr>
        <w:t xml:space="preserve"> </w:t>
      </w:r>
      <w:r w:rsidR="00B03810" w:rsidRPr="009B55AD">
        <w:rPr>
          <w:rFonts w:ascii="Dotum" w:eastAsia="Dotum" w:hAnsi="Dotum" w:cs="Calibri" w:hint="eastAsia"/>
          <w:iCs/>
          <w:sz w:val="18"/>
          <w:u w:val="single"/>
          <w:lang w:eastAsia="ko-KR"/>
        </w:rPr>
        <w:t>‘</w:t>
      </w:r>
      <w:r w:rsidR="00B03810" w:rsidRPr="009B55AD">
        <w:rPr>
          <w:rFonts w:ascii="Dotum" w:eastAsia="Dotum" w:hAnsi="Dotum" w:cs="Batang" w:hint="eastAsia"/>
          <w:iCs/>
          <w:sz w:val="18"/>
          <w:u w:val="single"/>
          <w:lang w:eastAsia="ko-KR"/>
        </w:rPr>
        <w:t>질문사항</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제출하기</w:t>
      </w:r>
      <w:r w:rsidR="00B03810" w:rsidRPr="009B55AD">
        <w:rPr>
          <w:rFonts w:ascii="Dotum" w:eastAsia="Dotum" w:hAnsi="Dotum" w:cs="Calibri" w:hint="eastAsia"/>
          <w:iCs/>
          <w:sz w:val="18"/>
          <w:u w:val="single"/>
          <w:lang w:eastAsia="ko-KR"/>
        </w:rPr>
        <w:t>’</w:t>
      </w:r>
      <w:r w:rsidR="00B03810">
        <w:rPr>
          <w:rFonts w:ascii="Dotum" w:eastAsia="Dotum" w:hAnsi="Dotum" w:cs="Batang" w:hint="eastAsia"/>
          <w:iCs/>
          <w:sz w:val="18"/>
          <w:lang w:eastAsia="ko-KR"/>
        </w:rPr>
        <w:t>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통하여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교신이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가능합니다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다만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질문</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내용은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직접</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전달되므로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영문으로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작성하여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주시기를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부탁드립니다</w:t>
      </w:r>
      <w:r>
        <w:rPr>
          <w:rFonts w:ascii="Dotum" w:eastAsia="Dotum" w:hAnsi="Dotum" w:cs="Batang" w:hint="eastAsia"/>
          <w:iCs/>
          <w:sz w:val="18"/>
          <w:lang w:eastAsia="ko-KR"/>
        </w:rPr>
        <w:t>.</w:t>
      </w:r>
    </w:p>
    <w:p w14:paraId="0B76A04C" w14:textId="77777777" w:rsidR="00B03810" w:rsidRDefault="00B03810" w:rsidP="00B03810">
      <w:pPr>
        <w:spacing w:after="0"/>
        <w:rPr>
          <w:rFonts w:ascii="Dotum" w:eastAsia="Dotum" w:hAnsi="Dotum" w:cs="Batang"/>
          <w:iCs/>
          <w:sz w:val="18"/>
          <w:lang w:eastAsia="ko-KR"/>
        </w:rPr>
      </w:pPr>
    </w:p>
    <w:p w14:paraId="60F03DAD" w14:textId="16B7F7C8"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사소한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수정에서도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언어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오류가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발생할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있기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때문에</w:t>
      </w:r>
      <w:r w:rsidR="00B00683">
        <w:rPr>
          <w:rFonts w:ascii="Dotum" w:eastAsia="Dotum" w:hAnsi="Dotum" w:cs="Batang" w:hint="eastAsia"/>
          <w:iCs/>
          <w:sz w:val="18"/>
          <w:lang w:eastAsia="ko-KR"/>
        </w:rPr>
        <w:t>,</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저널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직전에는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항상</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최종적으로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원어민에게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투고하시는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것을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권장해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드립니다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추가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하실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sidRPr="009B55AD">
        <w:rPr>
          <w:rFonts w:ascii="Dotum" w:eastAsia="Dotum" w:hAnsi="Dotum" w:cs="Batang" w:hint="eastAsia"/>
          <w:iCs/>
          <w:sz w:val="18"/>
          <w:u w:val="single"/>
          <w:lang w:eastAsia="ko-KR"/>
        </w:rPr>
        <w:t>프리미엄</w:t>
      </w:r>
      <w:r w:rsidR="00B03810" w:rsidRPr="009B55AD">
        <w:rPr>
          <w:rFonts w:ascii="Dotum" w:eastAsia="Dotum" w:hAnsi="Dotum" w:cs="Calibri" w:hint="eastAsia"/>
          <w:iCs/>
          <w:sz w:val="18"/>
          <w:u w:val="single"/>
          <w:lang w:eastAsia="ko-KR"/>
        </w:rPr>
        <w:t xml:space="preserve"> 365</w:t>
      </w:r>
      <w:r w:rsidR="00B03810" w:rsidRPr="009B55AD">
        <w:rPr>
          <w:rFonts w:ascii="Dotum" w:eastAsia="Dotum" w:hAnsi="Dotum" w:cs="Batang" w:hint="eastAsia"/>
          <w:iCs/>
          <w:sz w:val="18"/>
          <w:u w:val="single"/>
          <w:lang w:eastAsia="ko-KR"/>
        </w:rPr>
        <w:t>일</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무료</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재교정</w:t>
      </w:r>
      <w:r w:rsidR="00B03810">
        <w:rPr>
          <w:rFonts w:ascii="Dotum" w:eastAsia="Dotum" w:hAnsi="Dotum" w:cs="Batang" w:hint="eastAsia"/>
          <w:iCs/>
          <w:sz w:val="18"/>
          <w:lang w:eastAsia="ko-KR"/>
        </w:rPr>
        <w:t>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이용해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수정파일을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검토를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받으시기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바랍니다</w:t>
      </w:r>
      <w:r>
        <w:rPr>
          <w:rFonts w:ascii="Dotum" w:eastAsia="Dotum" w:hAnsi="Dotum" w:cs="Calibri" w:hint="eastAsia"/>
          <w:iCs/>
          <w:sz w:val="18"/>
          <w:lang w:eastAsia="ko-KR"/>
        </w:rPr>
        <w:t>.</w:t>
      </w:r>
      <w:r w:rsidR="00B03810">
        <w:rPr>
          <w:rFonts w:ascii="Dotum" w:eastAsia="Dotum" w:hAnsi="Dotum" w:cs="Calibri" w:hint="eastAsia"/>
          <w:iCs/>
          <w:sz w:val="18"/>
          <w:lang w:eastAsia="ko-KR"/>
        </w:rPr>
        <w:t>(</w:t>
      </w:r>
      <w:r w:rsidR="009E436E">
        <w:rPr>
          <w:rFonts w:ascii="Dotum" w:eastAsia="Dotum" w:hAnsi="Dotum" w:cs="Calibri" w:hint="eastAsia"/>
          <w:iCs/>
          <w:sz w:val="18"/>
          <w:lang w:eastAsia="ko-KR"/>
        </w:rPr>
        <w:t>홈페이지에서 무료 재교정 조건을 참고부탁드립니다.</w:t>
      </w:r>
      <w:r>
        <w:rPr>
          <w:rFonts w:ascii="Dotum" w:eastAsia="Dotum" w:hAnsi="Dotum" w:cs="Calibri" w:hint="eastAsia"/>
          <w:iCs/>
          <w:sz w:val="18"/>
          <w:lang w:eastAsia="ko-KR"/>
        </w:rPr>
        <w:t>)</w:t>
      </w:r>
    </w:p>
    <w:p w14:paraId="63723039" w14:textId="77777777" w:rsidR="00B00683" w:rsidRPr="00F64481" w:rsidRDefault="00B00683" w:rsidP="00B00683">
      <w:pPr>
        <w:spacing w:after="0"/>
        <w:rPr>
          <w:rFonts w:asciiTheme="majorHAnsi" w:eastAsia="Dotum" w:hAnsiTheme="majorHAnsi" w:cs="Batang"/>
          <w:iCs/>
          <w:sz w:val="18"/>
          <w:szCs w:val="18"/>
          <w:lang w:eastAsia="ko-KR"/>
        </w:rPr>
      </w:pPr>
    </w:p>
    <w:p w14:paraId="5C948607" w14:textId="77777777" w:rsidR="00B03810" w:rsidRDefault="00B03810" w:rsidP="00B03810">
      <w:pPr>
        <w:spacing w:after="0"/>
        <w:rPr>
          <w:rFonts w:asciiTheme="minorEastAsia" w:hAnsiTheme="minorEastAsia" w:cs="Calibri"/>
          <w:iCs/>
          <w:noProof/>
          <w:sz w:val="20"/>
          <w:szCs w:val="24"/>
          <w:lang w:eastAsia="ko-KR"/>
        </w:rPr>
      </w:pPr>
    </w:p>
    <w:p w14:paraId="48EB5218" w14:textId="5B7E54DF" w:rsidR="00B00683" w:rsidRPr="009B55AD" w:rsidRDefault="009B55AD" w:rsidP="009B55AD">
      <w:pPr>
        <w:spacing w:after="0"/>
        <w:rPr>
          <w:rFonts w:asciiTheme="majorHAnsi" w:eastAsia="Times New Roman" w:hAnsiTheme="majorHAnsi" w:cs="Calibri"/>
          <w:b/>
          <w:color w:val="000000"/>
          <w:sz w:val="18"/>
          <w:szCs w:val="18"/>
          <w:lang w:eastAsia="ko-KR"/>
        </w:rPr>
      </w:pPr>
      <w:r>
        <w:rPr>
          <w:rFonts w:ascii="Segoe UI Emoji" w:hAnsi="Segoe UI Emoji" w:cs="Segoe UI Emoji" w:hint="eastAsia"/>
          <w:lang w:eastAsia="ko-KR"/>
        </w:rPr>
        <w:t>▶</w:t>
      </w:r>
      <w:r>
        <w:rPr>
          <w:rFonts w:ascii="Segoe UI Emoji" w:hAnsi="Segoe UI Emoji" w:cs="Segoe UI Emoji"/>
          <w:lang w:eastAsia="ko-KR"/>
        </w:rPr>
        <w:t xml:space="preserve"> </w:t>
      </w:r>
      <w:r w:rsidR="00B00683" w:rsidRPr="009B55AD">
        <w:rPr>
          <w:rFonts w:asciiTheme="majorHAnsi" w:eastAsia="Gulim" w:hAnsiTheme="majorHAnsi" w:cs="Gulim"/>
          <w:b/>
          <w:color w:val="000000"/>
          <w:sz w:val="18"/>
          <w:szCs w:val="18"/>
          <w:lang w:eastAsia="ko-KR"/>
        </w:rPr>
        <w:t>Acknowledgement</w:t>
      </w:r>
      <w:r w:rsidR="00B00683" w:rsidRPr="009B55AD">
        <w:rPr>
          <w:rFonts w:asciiTheme="majorHAnsi" w:eastAsia="Gulim" w:hAnsiTheme="majorHAnsi" w:cs="Gulim"/>
          <w:b/>
          <w:color w:val="000000"/>
          <w:sz w:val="18"/>
          <w:szCs w:val="18"/>
          <w:lang w:eastAsia="ko-KR"/>
        </w:rPr>
        <w:t>에</w:t>
      </w:r>
      <w:r w:rsidR="00B00683" w:rsidRPr="009B55AD">
        <w:rPr>
          <w:rFonts w:asciiTheme="majorHAnsi" w:eastAsia="Gulim" w:hAnsiTheme="majorHAnsi" w:cs="Gulim"/>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에디티지를</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언급해도</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될까요</w:t>
      </w:r>
      <w:r w:rsidR="00B00683" w:rsidRPr="009B55AD">
        <w:rPr>
          <w:rFonts w:asciiTheme="majorHAnsi" w:eastAsia="Times New Roman" w:hAnsiTheme="majorHAnsi" w:cs="Calibri"/>
          <w:b/>
          <w:color w:val="000000"/>
          <w:sz w:val="18"/>
          <w:szCs w:val="18"/>
          <w:lang w:eastAsia="ko-KR"/>
        </w:rPr>
        <w:t>?</w:t>
      </w:r>
    </w:p>
    <w:p w14:paraId="06B94195" w14:textId="77777777" w:rsidR="00B00683" w:rsidRPr="00F64481" w:rsidRDefault="00B00683" w:rsidP="00B00683">
      <w:pPr>
        <w:rPr>
          <w:rFonts w:asciiTheme="majorHAnsi" w:eastAsia="PMingLiU" w:hAnsiTheme="majorHAnsi" w:cs="Calibri"/>
          <w:sz w:val="18"/>
          <w:szCs w:val="18"/>
          <w:lang w:eastAsia="ko-KR"/>
        </w:rPr>
      </w:pPr>
    </w:p>
    <w:p w14:paraId="0C15A2F6" w14:textId="77777777" w:rsidR="00B00683" w:rsidRPr="00F64481" w:rsidRDefault="00B00683" w:rsidP="00B00683">
      <w:pPr>
        <w:spacing w:after="24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여러</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저자분들께서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서비스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이용</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후</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 xml:space="preserve">Acknowledgement </w:t>
      </w:r>
      <w:r w:rsidRPr="00F64481">
        <w:rPr>
          <w:rFonts w:asciiTheme="majorHAnsi" w:eastAsia="Gulim" w:hAnsiTheme="majorHAnsi" w:cs="Gulim"/>
          <w:color w:val="000000"/>
          <w:sz w:val="18"/>
          <w:szCs w:val="18"/>
          <w:lang w:eastAsia="ko-KR"/>
        </w:rPr>
        <w:t>에</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에디티지를</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언급합니다</w:t>
      </w:r>
      <w:r w:rsidRPr="00F64481">
        <w:rPr>
          <w:rFonts w:asciiTheme="majorHAnsi" w:eastAsia="Dotum" w:hAnsiTheme="majorHAnsi" w:cs="Batang"/>
          <w:iCs/>
          <w:sz w:val="18"/>
          <w:szCs w:val="18"/>
          <w:lang w:eastAsia="ko-KR"/>
        </w:rPr>
        <w:t xml:space="preserve">. ICMJE </w:t>
      </w:r>
      <w:r w:rsidRPr="00F64481">
        <w:rPr>
          <w:rFonts w:asciiTheme="majorHAnsi" w:eastAsia="Dotum" w:hAnsiTheme="majorHAnsi" w:cs="Batang"/>
          <w:iCs/>
          <w:sz w:val="18"/>
          <w:szCs w:val="18"/>
          <w:lang w:eastAsia="ko-KR"/>
        </w:rPr>
        <w:t>같은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유수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편집인위원회에서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제공하는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가이드라인을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보면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교정이나</w:t>
      </w:r>
      <w:r w:rsidRPr="00F64481">
        <w:rPr>
          <w:rFonts w:asciiTheme="majorHAnsi" w:eastAsia="Dotum" w:hAnsiTheme="majorHAnsi" w:cs="Batang"/>
          <w:iCs/>
          <w:sz w:val="18"/>
          <w:szCs w:val="18"/>
          <w:lang w:eastAsia="ko-KR"/>
        </w:rPr>
        <w:t xml:space="preserve"> writing</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도움을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받은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회사를</w:t>
      </w:r>
      <w:r w:rsidRPr="00F64481">
        <w:rPr>
          <w:rFonts w:asciiTheme="majorHAnsi" w:eastAsia="Dotum" w:hAnsiTheme="majorHAnsi" w:cs="Batang"/>
          <w:iCs/>
          <w:sz w:val="18"/>
          <w:szCs w:val="18"/>
          <w:lang w:eastAsia="ko-KR"/>
        </w:rPr>
        <w:t xml:space="preserve"> 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언급하도록</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명시되어있습니다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또한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이러한</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Acknowledgement</w:t>
      </w:r>
      <w:r w:rsidRPr="00F64481">
        <w:rPr>
          <w:rFonts w:asciiTheme="majorHAnsi" w:eastAsia="Gulim" w:hAnsiTheme="majorHAnsi" w:cs="Gulim"/>
          <w:color w:val="000000"/>
          <w:sz w:val="18"/>
          <w:szCs w:val="18"/>
          <w:lang w:eastAsia="ko-KR"/>
        </w:rPr>
        <w:t>의</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w:t>
      </w:r>
      <w:r w:rsidRPr="00F64481">
        <w:rPr>
          <w:rFonts w:asciiTheme="majorHAnsi" w:eastAsia="Dotum" w:hAnsiTheme="majorHAnsi" w:cs="Batang"/>
          <w:iCs/>
          <w:sz w:val="18"/>
          <w:szCs w:val="18"/>
          <w:lang w:eastAsia="ko-KR"/>
        </w:rPr>
        <w:t>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저널에디터</w:t>
      </w:r>
      <w:r w:rsidRPr="00F64481">
        <w:rPr>
          <w:rFonts w:asciiTheme="majorHAnsi" w:eastAsia="Dotum" w:hAnsiTheme="majorHAnsi" w:cs="Batang"/>
          <w:iCs/>
          <w:sz w:val="18"/>
          <w:szCs w:val="18"/>
          <w:lang w:eastAsia="ko-KR"/>
        </w:rPr>
        <w:t>/</w:t>
      </w:r>
      <w:r w:rsidRPr="00F64481">
        <w:rPr>
          <w:rFonts w:asciiTheme="majorHAnsi" w:eastAsia="Dotum" w:hAnsiTheme="majorHAnsi" w:cs="Batang"/>
          <w:iCs/>
          <w:sz w:val="18"/>
          <w:szCs w:val="18"/>
          <w:lang w:eastAsia="ko-KR"/>
        </w:rPr>
        <w:t>리뷰어에게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논문의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영어가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철저히</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검토되었으며</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출판을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위해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요구되는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기준을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충족한다는것을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뒷받침합니다</w:t>
      </w:r>
      <w:r w:rsidRPr="00F64481">
        <w:rPr>
          <w:rFonts w:asciiTheme="majorHAnsi" w:eastAsia="Dotum" w:hAnsiTheme="majorHAnsi" w:cs="Batang"/>
          <w:iCs/>
          <w:sz w:val="18"/>
          <w:szCs w:val="18"/>
          <w:lang w:eastAsia="ko-KR"/>
        </w:rPr>
        <w:t xml:space="preserve">. </w:t>
      </w:r>
    </w:p>
    <w:p w14:paraId="351962D4" w14:textId="77777777" w:rsidR="00B00683" w:rsidRPr="00F64481" w:rsidRDefault="00B00683" w:rsidP="00B00683">
      <w:pPr>
        <w:spacing w:after="240"/>
        <w:rPr>
          <w:rFonts w:asciiTheme="majorHAnsi" w:eastAsia="Times New Roman" w:hAnsiTheme="majorHAnsi"/>
          <w:color w:val="000000"/>
          <w:sz w:val="18"/>
          <w:szCs w:val="18"/>
        </w:rPr>
      </w:pPr>
      <w:r w:rsidRPr="00F64481">
        <w:rPr>
          <w:rFonts w:asciiTheme="majorHAnsi" w:eastAsia="Dotum" w:hAnsiTheme="majorHAnsi" w:cs="Batang"/>
          <w:iCs/>
          <w:sz w:val="18"/>
          <w:szCs w:val="18"/>
          <w:lang w:eastAsia="ko-KR"/>
        </w:rPr>
        <w:br/>
        <w:t>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언급하고</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싶으시다면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간략하게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아래와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같이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명시하면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됩니다</w:t>
      </w:r>
      <w:r w:rsidRPr="00F64481">
        <w:rPr>
          <w:rFonts w:asciiTheme="majorHAnsi" w:eastAsia="Dotum" w:hAnsiTheme="majorHAnsi" w:cs="Batang"/>
          <w:iCs/>
          <w:sz w:val="18"/>
          <w:szCs w:val="18"/>
          <w:lang w:eastAsia="ko-KR"/>
        </w:rPr>
        <w:t>.</w:t>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olor w:val="000000"/>
          <w:sz w:val="18"/>
          <w:szCs w:val="18"/>
        </w:rPr>
        <w:t>We would like to thank Editage (www.editage.co.kr) for English language editing.</w:t>
      </w:r>
    </w:p>
    <w:p w14:paraId="16AEC6C8" w14:textId="4A0C93D6" w:rsidR="00210CF8" w:rsidRDefault="00210CF8" w:rsidP="00B03810">
      <w:pPr>
        <w:spacing w:after="240"/>
        <w:rPr>
          <w:rFonts w:ascii="Times New Roman" w:eastAsia="Times New Roman" w:hAnsi="Times New Roman"/>
          <w:color w:val="000000"/>
          <w:sz w:val="24"/>
          <w:szCs w:val="24"/>
        </w:rPr>
      </w:pPr>
    </w:p>
    <w:p w14:paraId="32A9A6E3" w14:textId="77777777" w:rsidR="00B00683" w:rsidRPr="00F64481" w:rsidRDefault="00B00683" w:rsidP="00E62963">
      <w:pPr>
        <w:spacing w:after="240"/>
        <w:rPr>
          <w:rFonts w:asciiTheme="majorHAnsi" w:eastAsia="Times New Roman" w:hAnsiTheme="majorHAnsi"/>
          <w:color w:val="000000"/>
          <w:sz w:val="18"/>
          <w:szCs w:val="18"/>
          <w:lang w:eastAsia="ko-KR"/>
        </w:rPr>
      </w:pPr>
      <w:r w:rsidRPr="00F64481">
        <w:rPr>
          <w:rFonts w:asciiTheme="majorHAnsi" w:eastAsia="Malgun Gothic" w:hAnsiTheme="majorHAnsi"/>
          <w:color w:val="000000"/>
          <w:sz w:val="18"/>
          <w:szCs w:val="18"/>
          <w:lang w:eastAsia="ko-KR"/>
        </w:rPr>
        <w:t>감사합니다</w:t>
      </w:r>
      <w:r w:rsidRPr="00F64481">
        <w:rPr>
          <w:rFonts w:asciiTheme="majorHAnsi" w:eastAsia="Times New Roman" w:hAnsiTheme="majorHAnsi"/>
          <w:color w:val="000000"/>
          <w:sz w:val="18"/>
          <w:szCs w:val="18"/>
          <w:lang w:eastAsia="ko-KR"/>
        </w:rPr>
        <w:t>.</w:t>
      </w:r>
    </w:p>
    <w:p w14:paraId="31743239" w14:textId="40E5C924" w:rsidR="00B00683" w:rsidRDefault="00B00683" w:rsidP="00B00683">
      <w:pPr>
        <w:spacing w:after="240"/>
        <w:rPr>
          <w:rFonts w:asciiTheme="majorHAnsi" w:eastAsia="Malgun Gothic" w:hAnsiTheme="majorHAnsi"/>
          <w:color w:val="000000"/>
          <w:sz w:val="18"/>
          <w:szCs w:val="18"/>
          <w:lang w:eastAsia="ko-KR"/>
        </w:rPr>
      </w:pPr>
      <w:r w:rsidRPr="00F64481">
        <w:rPr>
          <w:rFonts w:asciiTheme="majorHAnsi" w:eastAsia="Malgun Gothic" w:hAnsiTheme="majorHAnsi"/>
          <w:color w:val="000000"/>
          <w:sz w:val="18"/>
          <w:szCs w:val="18"/>
          <w:lang w:eastAsia="ko-KR"/>
        </w:rPr>
        <w:t>에디티지</w:t>
      </w:r>
      <w:r w:rsidRPr="00F64481">
        <w:rPr>
          <w:rFonts w:asciiTheme="majorHAnsi" w:eastAsia="Malgun Gothic" w:hAnsiTheme="majorHAnsi"/>
          <w:color w:val="000000"/>
          <w:sz w:val="18"/>
          <w:szCs w:val="18"/>
          <w:lang w:eastAsia="ko-KR"/>
        </w:rPr>
        <w:t xml:space="preserve"> </w:t>
      </w:r>
      <w:r w:rsidRPr="00F64481">
        <w:rPr>
          <w:rFonts w:asciiTheme="majorHAnsi" w:eastAsia="Malgun Gothic" w:hAnsiTheme="majorHAnsi"/>
          <w:color w:val="000000"/>
          <w:sz w:val="18"/>
          <w:szCs w:val="18"/>
          <w:lang w:eastAsia="ko-KR"/>
        </w:rPr>
        <w:t>드림</w:t>
      </w:r>
    </w:p>
    <w:p w14:paraId="1F5D36F8"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9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firstRow="1" w:lastRow="0" w:firstColumn="1" w:lastColumn="0" w:noHBand="0" w:noVBand="1"/>
      </w:tblPr>
      <w:tblGrid>
        <w:gridCol w:w="9637"/>
      </w:tblGrid>
      <w:tr w:rsidR="001E2E2A" w:rsidRPr="001B00E1" w14:paraId="18DEC9CE" w14:textId="77777777" w:rsidTr="002607E0">
        <w:trPr>
          <w:trHeight w:val="344"/>
          <w:jc w:val="center"/>
        </w:trPr>
        <w:tc>
          <w:tcPr>
            <w:tcW w:w="9637" w:type="dxa"/>
            <w:shd w:val="clear" w:color="auto" w:fill="2B97C5"/>
            <w:vAlign w:val="center"/>
          </w:tcPr>
          <w:p w14:paraId="2214F3EF" w14:textId="77777777" w:rsidR="001E2E2A" w:rsidRPr="001B00E1" w:rsidRDefault="001E2E2A" w:rsidP="002607E0">
            <w:pPr>
              <w:spacing w:after="0"/>
              <w:contextualSpacing w:val="0"/>
              <w:rPr>
                <w:b/>
                <w:color w:val="000000"/>
                <w:sz w:val="24"/>
                <w:szCs w:val="24"/>
              </w:rPr>
            </w:pPr>
            <w:r w:rsidRPr="001B00E1">
              <w:rPr>
                <w:b/>
                <w:color w:val="FFFFFF"/>
                <w:sz w:val="24"/>
                <w:szCs w:val="24"/>
              </w:rPr>
              <w:t>E</w:t>
            </w:r>
            <w:r w:rsidR="00974E20">
              <w:rPr>
                <w:b/>
                <w:color w:val="FFFFFF"/>
                <w:sz w:val="24"/>
                <w:szCs w:val="24"/>
              </w:rPr>
              <w:t>ditor’s r</w:t>
            </w:r>
            <w:r w:rsidRPr="001B00E1">
              <w:rPr>
                <w:b/>
                <w:color w:val="FFFFFF"/>
                <w:sz w:val="24"/>
                <w:szCs w:val="24"/>
              </w:rPr>
              <w:t>eport</w:t>
            </w:r>
          </w:p>
        </w:tc>
      </w:tr>
      <w:tr w:rsidR="001E2E2A" w:rsidRPr="001B00E1" w14:paraId="6ACCBF84" w14:textId="77777777" w:rsidTr="002607E0">
        <w:tblPrEx>
          <w:jc w:val="left"/>
          <w:shd w:val="clear" w:color="auto" w:fill="auto"/>
        </w:tblPrEx>
        <w:trPr>
          <w:trHeight w:val="707"/>
        </w:trPr>
        <w:tc>
          <w:tcPr>
            <w:tcW w:w="9637" w:type="dxa"/>
          </w:tcPr>
          <w:p w14:paraId="35F09D3B" w14:textId="27E528CF" w:rsidR="001E2E2A" w:rsidRPr="001B00E1" w:rsidRDefault="00900436" w:rsidP="002607E0">
            <w:pPr>
              <w:spacing w:before="60" w:after="0"/>
              <w:contextualSpacing w:val="0"/>
              <w:rPr>
                <w:iCs/>
                <w:color w:val="000000"/>
                <w:sz w:val="24"/>
                <w:szCs w:val="24"/>
              </w:rPr>
            </w:pPr>
            <w:r w:rsidRPr="002D5274">
              <w:rPr>
                <w:rFonts w:eastAsia="PMingLiU"/>
                <w:color w:val="000000"/>
                <w:sz w:val="24"/>
                <w:lang w:eastAsia="zh-TW"/>
              </w:rPr>
              <w:t xml:space="preserve">I have provided feedback </w:t>
            </w:r>
            <w:r>
              <w:rPr>
                <w:rFonts w:eastAsia="PMingLiU"/>
                <w:color w:val="000000"/>
                <w:sz w:val="24"/>
                <w:lang w:eastAsia="zh-TW"/>
              </w:rPr>
              <w:t xml:space="preserve">on your manuscript </w:t>
            </w:r>
            <w:r w:rsidRPr="002D5274">
              <w:rPr>
                <w:rFonts w:eastAsia="PMingLiU"/>
                <w:color w:val="000000"/>
                <w:sz w:val="24"/>
                <w:lang w:eastAsia="zh-TW"/>
              </w:rPr>
              <w:t xml:space="preserve">through specific comments along with ratings for </w:t>
            </w:r>
            <w:r>
              <w:rPr>
                <w:rFonts w:eastAsia="PMingLiU"/>
                <w:color w:val="000000"/>
                <w:sz w:val="24"/>
                <w:lang w:eastAsia="zh-TW"/>
              </w:rPr>
              <w:t>relevant</w:t>
            </w:r>
            <w:r w:rsidRPr="002D5274">
              <w:rPr>
                <w:rFonts w:eastAsia="PMingLiU"/>
                <w:color w:val="000000"/>
                <w:sz w:val="24"/>
                <w:lang w:eastAsia="zh-TW"/>
              </w:rPr>
              <w:t xml:space="preserve"> section</w:t>
            </w:r>
            <w:r>
              <w:rPr>
                <w:rFonts w:eastAsia="PMingLiU"/>
                <w:color w:val="000000"/>
                <w:sz w:val="24"/>
                <w:lang w:eastAsia="zh-TW"/>
              </w:rPr>
              <w:t>s</w:t>
            </w:r>
            <w:r w:rsidRPr="002D5274">
              <w:rPr>
                <w:rFonts w:eastAsia="PMingLiU"/>
                <w:color w:val="000000"/>
                <w:sz w:val="24"/>
                <w:lang w:eastAsia="zh-TW"/>
              </w:rPr>
              <w:t xml:space="preserve">. </w:t>
            </w:r>
            <w:r w:rsidRPr="002D5274">
              <w:rPr>
                <w:rFonts w:eastAsia="PMingLiU"/>
                <w:color w:val="000000"/>
                <w:sz w:val="24"/>
                <w:szCs w:val="24"/>
                <w:lang w:eastAsia="zh-TW"/>
              </w:rPr>
              <w:t>The key below the table explains my ratings. I hope you find my feedback useful.</w:t>
            </w:r>
          </w:p>
        </w:tc>
      </w:tr>
    </w:tbl>
    <w:p w14:paraId="4BDC180C"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4"/>
        <w:gridCol w:w="1179"/>
      </w:tblGrid>
      <w:tr w:rsidR="001E2E2A" w:rsidRPr="001B00E1" w14:paraId="7C256FAC" w14:textId="77777777" w:rsidTr="002607E0">
        <w:trPr>
          <w:jc w:val="center"/>
        </w:trPr>
        <w:tc>
          <w:tcPr>
            <w:tcW w:w="7244" w:type="dxa"/>
            <w:tcBorders>
              <w:top w:val="single" w:sz="12" w:space="0" w:color="2B97C5"/>
              <w:bottom w:val="single" w:sz="4" w:space="0" w:color="2B97C5"/>
            </w:tcBorders>
            <w:vAlign w:val="center"/>
          </w:tcPr>
          <w:p w14:paraId="5593702E" w14:textId="77777777" w:rsidR="001E2E2A" w:rsidRPr="001B00E1" w:rsidRDefault="001E2E2A" w:rsidP="002607E0">
            <w:pPr>
              <w:spacing w:after="0"/>
              <w:contextualSpacing w:val="0"/>
              <w:rPr>
                <w:iCs/>
                <w:color w:val="000000"/>
                <w:sz w:val="24"/>
                <w:szCs w:val="24"/>
              </w:rPr>
            </w:pPr>
            <w:r w:rsidRPr="001B00E1">
              <w:rPr>
                <w:iCs/>
                <w:color w:val="000000"/>
                <w:sz w:val="24"/>
                <w:szCs w:val="24"/>
              </w:rPr>
              <w:t>Section</w:t>
            </w:r>
          </w:p>
        </w:tc>
        <w:tc>
          <w:tcPr>
            <w:tcW w:w="1009" w:type="dxa"/>
            <w:tcBorders>
              <w:top w:val="single" w:sz="12" w:space="0" w:color="2B97C5"/>
              <w:bottom w:val="single" w:sz="4" w:space="0" w:color="2B97C5"/>
            </w:tcBorders>
          </w:tcPr>
          <w:p w14:paraId="14437D2A" w14:textId="77777777" w:rsidR="001E2E2A" w:rsidRPr="001B00E1" w:rsidRDefault="001E2E2A" w:rsidP="002607E0">
            <w:pPr>
              <w:spacing w:after="0"/>
              <w:contextualSpacing w:val="0"/>
              <w:rPr>
                <w:color w:val="000000"/>
                <w:sz w:val="24"/>
                <w:szCs w:val="24"/>
              </w:rPr>
            </w:pPr>
            <w:r w:rsidRPr="001B00E1">
              <w:rPr>
                <w:color w:val="000000"/>
                <w:sz w:val="24"/>
                <w:szCs w:val="24"/>
              </w:rPr>
              <w:t>Rating</w:t>
            </w:r>
          </w:p>
        </w:tc>
      </w:tr>
      <w:tr w:rsidR="001E2E2A" w:rsidRPr="001B00E1" w14:paraId="3BB3D04C" w14:textId="77777777" w:rsidTr="002607E0">
        <w:trPr>
          <w:jc w:val="center"/>
        </w:trPr>
        <w:tc>
          <w:tcPr>
            <w:tcW w:w="7244" w:type="dxa"/>
            <w:tcBorders>
              <w:top w:val="single" w:sz="4" w:space="0" w:color="2B97C5"/>
            </w:tcBorders>
            <w:vAlign w:val="center"/>
          </w:tcPr>
          <w:p w14:paraId="433A1B4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Title</w:t>
            </w:r>
          </w:p>
          <w:p w14:paraId="2734A3E5" w14:textId="77777777" w:rsidR="001E2E2A" w:rsidRPr="001B00E1" w:rsidRDefault="001E2E2A" w:rsidP="002607E0">
            <w:pPr>
              <w:spacing w:after="0"/>
              <w:contextualSpacing w:val="0"/>
              <w:rPr>
                <w:iCs/>
                <w:color w:val="000000"/>
                <w:sz w:val="24"/>
                <w:szCs w:val="24"/>
              </w:rPr>
            </w:pPr>
            <w:r w:rsidRPr="001B00E1">
              <w:rPr>
                <w:iCs/>
                <w:color w:val="000000"/>
                <w:sz w:val="20"/>
                <w:szCs w:val="24"/>
              </w:rPr>
              <w:t>An effective title is concise while being representative.</w:t>
            </w:r>
          </w:p>
        </w:tc>
        <w:tc>
          <w:tcPr>
            <w:tcW w:w="1009" w:type="dxa"/>
            <w:tcBorders>
              <w:top w:val="single" w:sz="4" w:space="0" w:color="2B97C5"/>
            </w:tcBorders>
          </w:tcPr>
          <w:p w14:paraId="298057C4" w14:textId="77777777" w:rsidR="001E2E2A" w:rsidRPr="001B00E1" w:rsidRDefault="001E2E2A" w:rsidP="002607E0">
            <w:pPr>
              <w:spacing w:before="60" w:after="0"/>
              <w:contextualSpacing w:val="0"/>
              <w:rPr>
                <w:iCs/>
                <w:color w:val="FFC000"/>
                <w:sz w:val="24"/>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7BEDA819" w14:textId="77777777" w:rsidTr="002607E0">
        <w:trPr>
          <w:jc w:val="center"/>
        </w:trPr>
        <w:tc>
          <w:tcPr>
            <w:tcW w:w="7244" w:type="dxa"/>
            <w:vAlign w:val="center"/>
          </w:tcPr>
          <w:p w14:paraId="7C4AC22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Abstract</w:t>
            </w:r>
          </w:p>
          <w:p w14:paraId="5B0679FA"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abstract explains the aims of the research, how these were met, and the main findings.</w:t>
            </w:r>
          </w:p>
        </w:tc>
        <w:tc>
          <w:tcPr>
            <w:tcW w:w="1009" w:type="dxa"/>
          </w:tcPr>
          <w:p w14:paraId="22824DC1" w14:textId="681972F2"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36673240" w14:textId="77777777" w:rsidTr="002607E0">
        <w:trPr>
          <w:jc w:val="center"/>
        </w:trPr>
        <w:tc>
          <w:tcPr>
            <w:tcW w:w="7244" w:type="dxa"/>
            <w:vAlign w:val="center"/>
          </w:tcPr>
          <w:p w14:paraId="6756AFC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Introduction</w:t>
            </w:r>
          </w:p>
          <w:p w14:paraId="03A175E1"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set the context for the study, clearly state the research objective, and establish the significance of the study.</w:t>
            </w:r>
          </w:p>
        </w:tc>
        <w:tc>
          <w:tcPr>
            <w:tcW w:w="1009" w:type="dxa"/>
          </w:tcPr>
          <w:p w14:paraId="6433E86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AE8B3B1" w14:textId="77777777" w:rsidTr="002607E0">
        <w:trPr>
          <w:jc w:val="center"/>
        </w:trPr>
        <w:tc>
          <w:tcPr>
            <w:tcW w:w="7244" w:type="dxa"/>
            <w:vAlign w:val="center"/>
          </w:tcPr>
          <w:p w14:paraId="2FFF86A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Materials and methods</w:t>
            </w:r>
          </w:p>
          <w:p w14:paraId="78DCD655" w14:textId="77777777" w:rsidR="001E2E2A" w:rsidRPr="001B00E1" w:rsidRDefault="001E2E2A" w:rsidP="002607E0">
            <w:pPr>
              <w:spacing w:after="0"/>
              <w:contextualSpacing w:val="0"/>
              <w:rPr>
                <w:iCs/>
                <w:color w:val="000000"/>
                <w:sz w:val="24"/>
                <w:szCs w:val="24"/>
              </w:rPr>
            </w:pPr>
            <w:r w:rsidRPr="001B00E1">
              <w:rPr>
                <w:iCs/>
                <w:color w:val="000000"/>
                <w:sz w:val="20"/>
                <w:szCs w:val="24"/>
              </w:rPr>
              <w:t xml:space="preserve">This section should completely describe all methods, techniques, and instruments used. </w:t>
            </w:r>
            <w:r w:rsidRPr="001B00E1">
              <w:rPr>
                <w:iCs/>
                <w:color w:val="000000"/>
                <w:sz w:val="20"/>
                <w:szCs w:val="24"/>
              </w:rPr>
              <w:lastRenderedPageBreak/>
              <w:t>This includes ethical considerations.</w:t>
            </w:r>
          </w:p>
        </w:tc>
        <w:tc>
          <w:tcPr>
            <w:tcW w:w="1009" w:type="dxa"/>
          </w:tcPr>
          <w:p w14:paraId="4B1760C8" w14:textId="77777777" w:rsidR="001E2E2A" w:rsidRPr="001B00E1" w:rsidRDefault="001E2E2A" w:rsidP="002607E0">
            <w:pPr>
              <w:spacing w:before="60" w:after="0"/>
              <w:contextualSpacing w:val="0"/>
              <w:rPr>
                <w:color w:val="FFC000"/>
                <w:sz w:val="36"/>
                <w:szCs w:val="24"/>
              </w:rPr>
            </w:pPr>
            <w:r w:rsidRPr="001B00E1">
              <w:rPr>
                <w:color w:val="FFC000"/>
                <w:sz w:val="36"/>
                <w:szCs w:val="24"/>
              </w:rPr>
              <w:lastRenderedPageBreak/>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98C9749" w14:textId="77777777" w:rsidTr="002607E0">
        <w:trPr>
          <w:trHeight w:val="109"/>
          <w:jc w:val="center"/>
        </w:trPr>
        <w:tc>
          <w:tcPr>
            <w:tcW w:w="7244" w:type="dxa"/>
            <w:vAlign w:val="center"/>
          </w:tcPr>
          <w:p w14:paraId="2C4281BE"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Results and discussion</w:t>
            </w:r>
          </w:p>
          <w:p w14:paraId="0E7813D8" w14:textId="77777777" w:rsidR="001E2E2A" w:rsidRPr="001B00E1" w:rsidRDefault="001E2E2A" w:rsidP="002607E0">
            <w:pPr>
              <w:spacing w:after="0"/>
              <w:contextualSpacing w:val="0"/>
              <w:rPr>
                <w:iCs/>
                <w:color w:val="000000"/>
                <w:sz w:val="24"/>
                <w:szCs w:val="24"/>
              </w:rPr>
            </w:pPr>
            <w:r w:rsidRPr="001B00E1">
              <w:rPr>
                <w:iCs/>
                <w:color w:val="000000"/>
                <w:sz w:val="20"/>
                <w:szCs w:val="24"/>
              </w:rPr>
              <w:t>These sections should present the data and findings in a clear and unbiased manner, and address the objective or research question stated in the introduction.</w:t>
            </w:r>
          </w:p>
        </w:tc>
        <w:tc>
          <w:tcPr>
            <w:tcW w:w="1009" w:type="dxa"/>
          </w:tcPr>
          <w:p w14:paraId="2F9DF35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65F39686" w14:textId="77777777" w:rsidTr="002607E0">
        <w:trPr>
          <w:trHeight w:val="80"/>
          <w:jc w:val="center"/>
        </w:trPr>
        <w:tc>
          <w:tcPr>
            <w:tcW w:w="7244" w:type="dxa"/>
            <w:vAlign w:val="center"/>
          </w:tcPr>
          <w:p w14:paraId="0194A716"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Conclusions</w:t>
            </w:r>
          </w:p>
          <w:p w14:paraId="3EDAA91F"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concluding section notes the limitations of the study. It should mention the scope for further research as well as the implications/application of the study.</w:t>
            </w:r>
          </w:p>
        </w:tc>
        <w:tc>
          <w:tcPr>
            <w:tcW w:w="1009" w:type="dxa"/>
          </w:tcPr>
          <w:p w14:paraId="6596D198" w14:textId="1E4D875A"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78B262A3" w14:textId="77777777" w:rsidTr="002607E0">
        <w:trPr>
          <w:trHeight w:val="80"/>
          <w:jc w:val="center"/>
        </w:trPr>
        <w:tc>
          <w:tcPr>
            <w:tcW w:w="7244" w:type="dxa"/>
            <w:vAlign w:val="center"/>
          </w:tcPr>
          <w:p w14:paraId="4CE2788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Tables and figures</w:t>
            </w:r>
          </w:p>
          <w:p w14:paraId="2735E74C" w14:textId="77777777" w:rsidR="001E2E2A" w:rsidRPr="001B00E1" w:rsidRDefault="001E2E2A" w:rsidP="002607E0">
            <w:pPr>
              <w:spacing w:after="0"/>
              <w:contextualSpacing w:val="0"/>
              <w:rPr>
                <w:iCs/>
                <w:color w:val="000000"/>
                <w:sz w:val="24"/>
                <w:szCs w:val="24"/>
              </w:rPr>
            </w:pPr>
            <w:r w:rsidRPr="001B00E1">
              <w:rPr>
                <w:iCs/>
                <w:color w:val="000000"/>
                <w:sz w:val="20"/>
                <w:szCs w:val="24"/>
              </w:rPr>
              <w:t>The tables and figures should present data clearly, should be referenced in and correspond with the text.</w:t>
            </w:r>
          </w:p>
        </w:tc>
        <w:tc>
          <w:tcPr>
            <w:tcW w:w="1009" w:type="dxa"/>
          </w:tcPr>
          <w:p w14:paraId="59F720CE"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bl>
    <w:p w14:paraId="6E7F0551" w14:textId="77777777" w:rsidR="001E2E2A" w:rsidRPr="001B00E1" w:rsidRDefault="001E2E2A" w:rsidP="001E2E2A">
      <w:pPr>
        <w:spacing w:after="0"/>
        <w:ind w:left="567"/>
        <w:contextualSpacing w:val="0"/>
        <w:rPr>
          <w:rFonts w:ascii="Times New Roman" w:hAnsi="Times New Roman"/>
          <w:color w:val="FFC000"/>
          <w:sz w:val="20"/>
          <w:szCs w:val="20"/>
        </w:rPr>
      </w:pPr>
    </w:p>
    <w:tbl>
      <w:tblPr>
        <w:tblStyle w:val="TableGrid1"/>
        <w:tblW w:w="0" w:type="auto"/>
        <w:tblInd w:w="378" w:type="dxa"/>
        <w:tblLook w:val="04A0" w:firstRow="1" w:lastRow="0" w:firstColumn="1" w:lastColumn="0" w:noHBand="0" w:noVBand="1"/>
      </w:tblPr>
      <w:tblGrid>
        <w:gridCol w:w="8944"/>
      </w:tblGrid>
      <w:tr w:rsidR="001E2E2A" w:rsidRPr="001B00E1" w14:paraId="54E095F7" w14:textId="77777777" w:rsidTr="00441CDD">
        <w:tc>
          <w:tcPr>
            <w:tcW w:w="8944" w:type="dxa"/>
            <w:tcBorders>
              <w:top w:val="single" w:sz="4" w:space="0" w:color="2B97C5"/>
              <w:left w:val="nil"/>
              <w:bottom w:val="nil"/>
              <w:right w:val="nil"/>
            </w:tcBorders>
          </w:tcPr>
          <w:p w14:paraId="19FBE93E" w14:textId="77777777" w:rsidR="001E2E2A" w:rsidRPr="001B00E1" w:rsidRDefault="001E2E2A" w:rsidP="002607E0">
            <w:pPr>
              <w:spacing w:after="0"/>
              <w:contextualSpacing w:val="0"/>
              <w:rPr>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sz w:val="20"/>
                <w:szCs w:val="20"/>
              </w:rPr>
              <w:t>This section required only a few revisions.</w:t>
            </w:r>
          </w:p>
          <w:p w14:paraId="702FA9E4" w14:textId="77777777" w:rsidR="001E2E2A" w:rsidRPr="001B00E1" w:rsidRDefault="001E2E2A" w:rsidP="002607E0">
            <w:pPr>
              <w:spacing w:after="0"/>
              <w:contextualSpacing w:val="0"/>
              <w:rPr>
                <w:iCs/>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iCs/>
                <w:sz w:val="20"/>
                <w:szCs w:val="20"/>
              </w:rPr>
              <w:t>Most parts of this section required revision.</w:t>
            </w:r>
          </w:p>
          <w:p w14:paraId="6F957CC5" w14:textId="77777777" w:rsidR="001E2E2A" w:rsidRPr="001B00E1" w:rsidRDefault="001E2E2A" w:rsidP="002607E0">
            <w:pPr>
              <w:spacing w:after="0"/>
              <w:contextualSpacing w:val="0"/>
              <w:rPr>
                <w:color w:val="FFC000"/>
                <w:sz w:val="20"/>
                <w:szCs w:val="20"/>
              </w:rPr>
            </w:pPr>
            <w:r w:rsidRPr="001B00E1">
              <w:rPr>
                <w:color w:val="FFC000"/>
                <w:sz w:val="20"/>
                <w:szCs w:val="20"/>
              </w:rPr>
              <w:sym w:font="Wingdings" w:char="F0AB"/>
            </w:r>
            <w:r w:rsidRPr="001B00E1">
              <w:rPr>
                <w:color w:val="FFC000"/>
                <w:sz w:val="20"/>
                <w:szCs w:val="20"/>
              </w:rPr>
              <w:tab/>
            </w:r>
            <w:r w:rsidRPr="001B00E1">
              <w:rPr>
                <w:sz w:val="20"/>
                <w:szCs w:val="20"/>
              </w:rPr>
              <w:t>The entire section required significant revision. Please go through my comments/changes carefully.</w:t>
            </w:r>
          </w:p>
        </w:tc>
      </w:tr>
    </w:tbl>
    <w:p w14:paraId="46E5FD12"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2A" w:rsidRPr="001B00E1" w14:paraId="78C8F1B1" w14:textId="77777777" w:rsidTr="002607E0">
        <w:tc>
          <w:tcPr>
            <w:tcW w:w="9576" w:type="dxa"/>
            <w:tcBorders>
              <w:bottom w:val="single" w:sz="4" w:space="0" w:color="2B97C5"/>
            </w:tcBorders>
            <w:vAlign w:val="center"/>
          </w:tcPr>
          <w:p w14:paraId="002A7B4D" w14:textId="77777777" w:rsidR="001E2E2A" w:rsidRPr="001B00E1" w:rsidRDefault="001E2E2A" w:rsidP="002607E0">
            <w:pPr>
              <w:spacing w:after="0"/>
              <w:contextualSpacing w:val="0"/>
              <w:rPr>
                <w:b/>
                <w:iCs/>
                <w:color w:val="000000"/>
                <w:sz w:val="24"/>
                <w:szCs w:val="24"/>
              </w:rPr>
            </w:pPr>
            <w:r w:rsidRPr="001B00E1">
              <w:rPr>
                <w:b/>
                <w:iCs/>
                <w:color w:val="000000"/>
                <w:sz w:val="24"/>
                <w:szCs w:val="24"/>
              </w:rPr>
              <w:t>Comments</w:t>
            </w:r>
          </w:p>
        </w:tc>
      </w:tr>
      <w:tr w:rsidR="001E2E2A" w:rsidRPr="001B00E1" w14:paraId="52351CE6" w14:textId="77777777" w:rsidTr="002607E0">
        <w:tc>
          <w:tcPr>
            <w:tcW w:w="9576" w:type="dxa"/>
            <w:tcBorders>
              <w:top w:val="single" w:sz="4" w:space="0" w:color="2B97C5"/>
            </w:tcBorders>
          </w:tcPr>
          <w:p w14:paraId="50FC7A40" w14:textId="77777777" w:rsidR="00123917" w:rsidRDefault="00123917" w:rsidP="00123917">
            <w:pPr>
              <w:spacing w:before="60" w:after="180"/>
              <w:contextualSpacing w:val="0"/>
              <w:rPr>
                <w:b/>
                <w:iCs/>
                <w:color w:val="000000"/>
                <w:sz w:val="24"/>
                <w:szCs w:val="24"/>
              </w:rPr>
            </w:pPr>
          </w:p>
          <w:p w14:paraId="00EABE13" w14:textId="6ACC2323" w:rsidR="00123917" w:rsidRPr="00284CF5" w:rsidRDefault="00123917" w:rsidP="00123917">
            <w:pPr>
              <w:spacing w:before="60" w:after="180"/>
              <w:contextualSpacing w:val="0"/>
              <w:rPr>
                <w:b/>
                <w:iCs/>
                <w:color w:val="000000"/>
                <w:sz w:val="24"/>
                <w:szCs w:val="24"/>
              </w:rPr>
            </w:pPr>
            <w:r w:rsidRPr="00284CF5">
              <w:rPr>
                <w:b/>
                <w:iCs/>
                <w:color w:val="000000"/>
                <w:sz w:val="24"/>
                <w:szCs w:val="24"/>
              </w:rPr>
              <w:t>SCOPE</w:t>
            </w:r>
          </w:p>
          <w:p w14:paraId="04EAFE43" w14:textId="1C94D2DB" w:rsidR="00123917" w:rsidRPr="00284CF5" w:rsidRDefault="00DC0F33" w:rsidP="00123917">
            <w:pPr>
              <w:spacing w:before="60" w:after="180"/>
              <w:contextualSpacing w:val="0"/>
              <w:rPr>
                <w:iCs/>
                <w:color w:val="000000"/>
                <w:sz w:val="24"/>
                <w:szCs w:val="24"/>
              </w:rPr>
            </w:pPr>
            <w:r w:rsidRPr="00DC0F33">
              <w:rPr>
                <w:iCs/>
                <w:color w:val="000000"/>
                <w:sz w:val="24"/>
                <w:szCs w:val="24"/>
              </w:rPr>
              <w:t>The APIC-IST 2022 aims to bring together a diverse group of industry professionals and academic researchers with a common interest to discuss emerging issues in computing environments, web applications, and their new supporting technologies. Given the study's and conference's goals, the two are complementary.</w:t>
            </w:r>
          </w:p>
          <w:p w14:paraId="462910EE"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NOVELTY OF THE STUDY</w:t>
            </w:r>
          </w:p>
          <w:p w14:paraId="03EB3BD7" w14:textId="2C97F5BE" w:rsidR="00123917" w:rsidRPr="00284CF5" w:rsidRDefault="00E52985" w:rsidP="00123917">
            <w:pPr>
              <w:spacing w:before="60" w:after="180"/>
              <w:contextualSpacing w:val="0"/>
              <w:rPr>
                <w:iCs/>
                <w:color w:val="000000"/>
                <w:sz w:val="24"/>
                <w:szCs w:val="24"/>
              </w:rPr>
            </w:pPr>
            <w:r w:rsidRPr="00E52985">
              <w:rPr>
                <w:iCs/>
                <w:color w:val="000000"/>
                <w:sz w:val="24"/>
                <w:szCs w:val="24"/>
              </w:rPr>
              <w:t xml:space="preserve">The investigation began with a review of previous field research as well as the limitations of previous studies. On this premise, the research gap and research objective were established. The study's goal was to show how to use the existing </w:t>
            </w:r>
            <w:proofErr w:type="spellStart"/>
            <w:r w:rsidRPr="00E52985">
              <w:rPr>
                <w:iCs/>
                <w:color w:val="000000"/>
                <w:sz w:val="24"/>
                <w:szCs w:val="24"/>
              </w:rPr>
              <w:t>Xception</w:t>
            </w:r>
            <w:proofErr w:type="spellEnd"/>
            <w:r w:rsidRPr="00E52985">
              <w:rPr>
                <w:iCs/>
                <w:color w:val="000000"/>
                <w:sz w:val="24"/>
                <w:szCs w:val="24"/>
              </w:rPr>
              <w:t xml:space="preserve"> model after deformation to improve the accuracy of degenerative arthritis classification in radiographic images. The study's goal was met, and it helped to fill in some gaps in the literature. As a result, the findings and research are unique.</w:t>
            </w:r>
          </w:p>
          <w:p w14:paraId="72636A2A"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RELEVANCE AND CONTRIBUTION OF THE STUDY</w:t>
            </w:r>
          </w:p>
          <w:p w14:paraId="1717B646" w14:textId="71AEB88B" w:rsidR="00123917" w:rsidRPr="00284CF5" w:rsidRDefault="0081509C" w:rsidP="00123917">
            <w:pPr>
              <w:spacing w:before="60" w:after="180"/>
              <w:contextualSpacing w:val="0"/>
              <w:rPr>
                <w:iCs/>
                <w:color w:val="000000"/>
                <w:sz w:val="24"/>
                <w:szCs w:val="24"/>
              </w:rPr>
            </w:pPr>
            <w:r w:rsidRPr="0081509C">
              <w:rPr>
                <w:iCs/>
                <w:color w:val="000000"/>
                <w:sz w:val="24"/>
                <w:szCs w:val="24"/>
              </w:rPr>
              <w:t xml:space="preserve">Without a doubt, this is an extremely important topic. Because the field has gotten so much attention from </w:t>
            </w:r>
            <w:r w:rsidR="00374E6C">
              <w:rPr>
                <w:iCs/>
                <w:color w:val="000000"/>
                <w:sz w:val="24"/>
                <w:szCs w:val="24"/>
              </w:rPr>
              <w:t>scholars</w:t>
            </w:r>
            <w:r w:rsidRPr="0081509C">
              <w:rPr>
                <w:iCs/>
                <w:color w:val="000000"/>
                <w:sz w:val="24"/>
                <w:szCs w:val="24"/>
              </w:rPr>
              <w:t>, the findings are significant. The findings of the study have numerous theoretical and practical implications. Furthermore, because the study's findings are unique in that they address an existing theoretical and practical problem, they have far-reaching implications.</w:t>
            </w:r>
          </w:p>
          <w:p w14:paraId="03B85282"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SUBMISSION READINESS</w:t>
            </w:r>
          </w:p>
          <w:p w14:paraId="7E60F8F1" w14:textId="77777777" w:rsidR="0079014D" w:rsidRPr="006A2006" w:rsidRDefault="0079014D" w:rsidP="0079014D">
            <w:pPr>
              <w:rPr>
                <w:b/>
                <w:iCs/>
                <w:color w:val="000000"/>
                <w:szCs w:val="24"/>
                <w:lang w:val="en-US"/>
              </w:rPr>
            </w:pPr>
            <w:r w:rsidRPr="006A2006">
              <w:rPr>
                <w:b/>
                <w:iCs/>
                <w:color w:val="000000"/>
                <w:szCs w:val="24"/>
                <w:lang w:val="en-US"/>
              </w:rPr>
              <w:t>Title</w:t>
            </w:r>
          </w:p>
          <w:p w14:paraId="693B3228" w14:textId="77777777" w:rsidR="0079014D" w:rsidRPr="006A2006" w:rsidRDefault="0079014D" w:rsidP="0079014D">
            <w:pPr>
              <w:spacing w:before="60"/>
              <w:rPr>
                <w:iCs/>
                <w:color w:val="000000"/>
                <w:szCs w:val="24"/>
                <w:lang w:val="en-US"/>
              </w:rPr>
            </w:pPr>
          </w:p>
          <w:p w14:paraId="1F000512" w14:textId="77777777" w:rsidR="0079014D" w:rsidRPr="006A2006" w:rsidRDefault="0079014D" w:rsidP="0079014D">
            <w:pPr>
              <w:spacing w:before="60" w:after="180"/>
              <w:contextualSpacing w:val="0"/>
              <w:rPr>
                <w:iCs/>
                <w:color w:val="000000"/>
                <w:sz w:val="24"/>
                <w:szCs w:val="24"/>
                <w:lang w:val="en-US"/>
              </w:rPr>
            </w:pPr>
            <w:r w:rsidRPr="006A2006">
              <w:rPr>
                <w:iCs/>
                <w:color w:val="000000"/>
                <w:sz w:val="24"/>
                <w:szCs w:val="24"/>
                <w:lang w:val="en-US"/>
              </w:rPr>
              <w:t xml:space="preserve">The title is concise and easy to understand. </w:t>
            </w:r>
          </w:p>
          <w:p w14:paraId="5ECF4387" w14:textId="77777777" w:rsidR="0079014D" w:rsidRPr="006A2006" w:rsidRDefault="0079014D" w:rsidP="0079014D">
            <w:pPr>
              <w:spacing w:before="60"/>
              <w:rPr>
                <w:b/>
                <w:iCs/>
                <w:color w:val="000000"/>
                <w:szCs w:val="24"/>
                <w:lang w:val="en-US"/>
              </w:rPr>
            </w:pPr>
          </w:p>
          <w:p w14:paraId="505E7087" w14:textId="77777777" w:rsidR="0079014D" w:rsidRPr="006A2006" w:rsidRDefault="0079014D" w:rsidP="0079014D">
            <w:pPr>
              <w:rPr>
                <w:b/>
                <w:iCs/>
                <w:color w:val="000000"/>
                <w:szCs w:val="24"/>
                <w:lang w:val="en-US"/>
              </w:rPr>
            </w:pPr>
            <w:r w:rsidRPr="006A2006">
              <w:rPr>
                <w:b/>
                <w:iCs/>
                <w:color w:val="000000"/>
                <w:szCs w:val="24"/>
                <w:lang w:val="en-US"/>
              </w:rPr>
              <w:t>Abstract</w:t>
            </w:r>
          </w:p>
          <w:p w14:paraId="4248C08A" w14:textId="7C3902DE" w:rsidR="0079014D" w:rsidRDefault="00E641FE" w:rsidP="0079014D">
            <w:pPr>
              <w:rPr>
                <w:iCs/>
                <w:color w:val="000000"/>
                <w:sz w:val="24"/>
                <w:szCs w:val="24"/>
                <w:lang w:val="en-US"/>
              </w:rPr>
            </w:pPr>
            <w:r w:rsidRPr="00E641FE">
              <w:rPr>
                <w:iCs/>
                <w:color w:val="000000"/>
                <w:sz w:val="24"/>
                <w:szCs w:val="24"/>
                <w:lang w:val="en-US"/>
              </w:rPr>
              <w:lastRenderedPageBreak/>
              <w:t>The abstract is well-written, and it includes all relevant information about the study's purpose as well as key findings. The abstract's only flaw is the lack of information about the methods used to achieve the research goal.</w:t>
            </w:r>
          </w:p>
          <w:p w14:paraId="322FF749" w14:textId="77777777" w:rsidR="00E641FE" w:rsidRPr="006A2006" w:rsidRDefault="00E641FE" w:rsidP="0079014D">
            <w:pPr>
              <w:rPr>
                <w:lang w:val="en-US"/>
              </w:rPr>
            </w:pPr>
          </w:p>
          <w:p w14:paraId="7C0F5395" w14:textId="77777777" w:rsidR="0079014D" w:rsidRPr="006A2006" w:rsidRDefault="0079014D" w:rsidP="0079014D">
            <w:pPr>
              <w:rPr>
                <w:b/>
                <w:iCs/>
                <w:color w:val="000000"/>
                <w:szCs w:val="24"/>
                <w:lang w:val="en-US"/>
              </w:rPr>
            </w:pPr>
            <w:r w:rsidRPr="006A2006">
              <w:rPr>
                <w:b/>
                <w:iCs/>
                <w:color w:val="000000"/>
                <w:szCs w:val="24"/>
                <w:lang w:val="en-US"/>
              </w:rPr>
              <w:t>Introduction</w:t>
            </w:r>
          </w:p>
          <w:p w14:paraId="5A600181" w14:textId="5378CA2E" w:rsidR="0079014D" w:rsidRDefault="003F18A9" w:rsidP="0079014D">
            <w:pPr>
              <w:spacing w:before="60"/>
              <w:rPr>
                <w:iCs/>
                <w:color w:val="000000"/>
                <w:sz w:val="24"/>
                <w:szCs w:val="24"/>
                <w:lang w:val="en-US"/>
              </w:rPr>
            </w:pPr>
            <w:r w:rsidRPr="003F18A9">
              <w:rPr>
                <w:iCs/>
                <w:color w:val="000000"/>
                <w:sz w:val="24"/>
                <w:szCs w:val="24"/>
                <w:lang w:val="en-US"/>
              </w:rPr>
              <w:t xml:space="preserve">This section contains enough information to set the tone for the study, state the research goal, and explain the significance of the findings. In addition to the introduction, the study included a thorough literature review that investigated the research gap. The study had a solid foundation, which aided in the grounding of the research problem. This </w:t>
            </w:r>
            <w:r>
              <w:rPr>
                <w:iCs/>
                <w:color w:val="000000"/>
                <w:sz w:val="24"/>
                <w:szCs w:val="24"/>
                <w:lang w:val="en-US"/>
              </w:rPr>
              <w:t>paved the way for</w:t>
            </w:r>
            <w:r w:rsidRPr="003F18A9">
              <w:rPr>
                <w:iCs/>
                <w:color w:val="000000"/>
                <w:sz w:val="24"/>
                <w:szCs w:val="24"/>
                <w:lang w:val="en-US"/>
              </w:rPr>
              <w:t xml:space="preserve"> the research goal, which was also stated clearly. The study did a fantastic job of elaborating on its contributions.</w:t>
            </w:r>
          </w:p>
          <w:p w14:paraId="3F7D2CDF" w14:textId="77777777" w:rsidR="003F18A9" w:rsidRPr="006A2006" w:rsidRDefault="003F18A9" w:rsidP="0079014D">
            <w:pPr>
              <w:spacing w:before="60"/>
              <w:rPr>
                <w:iCs/>
                <w:color w:val="000000"/>
                <w:szCs w:val="24"/>
                <w:lang w:val="en-US"/>
              </w:rPr>
            </w:pPr>
          </w:p>
          <w:p w14:paraId="30269AD7" w14:textId="77777777" w:rsidR="0079014D" w:rsidRPr="006A2006" w:rsidRDefault="0079014D" w:rsidP="0079014D">
            <w:pPr>
              <w:spacing w:before="60"/>
              <w:rPr>
                <w:b/>
                <w:iCs/>
                <w:color w:val="000000"/>
                <w:szCs w:val="24"/>
                <w:lang w:val="en-US"/>
              </w:rPr>
            </w:pPr>
            <w:r w:rsidRPr="006A2006">
              <w:rPr>
                <w:b/>
                <w:iCs/>
                <w:color w:val="000000"/>
                <w:szCs w:val="24"/>
                <w:lang w:val="en-US"/>
              </w:rPr>
              <w:t>Materials and methods</w:t>
            </w:r>
          </w:p>
          <w:p w14:paraId="540EEFF0" w14:textId="77777777" w:rsidR="0079014D" w:rsidRPr="006A2006" w:rsidRDefault="0079014D" w:rsidP="0079014D">
            <w:pPr>
              <w:spacing w:before="60"/>
              <w:rPr>
                <w:iCs/>
                <w:color w:val="000000"/>
                <w:sz w:val="24"/>
                <w:szCs w:val="24"/>
                <w:lang w:val="en-US"/>
              </w:rPr>
            </w:pPr>
            <w:r w:rsidRPr="006A2006">
              <w:rPr>
                <w:iCs/>
                <w:color w:val="000000"/>
                <w:sz w:val="24"/>
                <w:szCs w:val="24"/>
                <w:lang w:val="en-US"/>
              </w:rPr>
              <w:t>This section was well-written, with just enough information about the study's methods and techniques to accomplish the goal. This section does not require any further changes.</w:t>
            </w:r>
          </w:p>
          <w:p w14:paraId="5C17AF1D" w14:textId="77777777" w:rsidR="0079014D" w:rsidRPr="006A2006" w:rsidRDefault="0079014D" w:rsidP="0079014D">
            <w:pPr>
              <w:spacing w:before="60"/>
              <w:rPr>
                <w:b/>
                <w:iCs/>
                <w:color w:val="000000"/>
                <w:szCs w:val="24"/>
                <w:lang w:val="en-US"/>
              </w:rPr>
            </w:pPr>
          </w:p>
          <w:p w14:paraId="13A5DF14" w14:textId="77777777" w:rsidR="0079014D" w:rsidRPr="006A2006" w:rsidRDefault="0079014D" w:rsidP="0079014D">
            <w:pPr>
              <w:spacing w:before="60"/>
              <w:rPr>
                <w:b/>
                <w:iCs/>
                <w:color w:val="000000"/>
                <w:szCs w:val="24"/>
                <w:lang w:val="en-US"/>
              </w:rPr>
            </w:pPr>
            <w:r w:rsidRPr="006A2006">
              <w:rPr>
                <w:b/>
                <w:iCs/>
                <w:color w:val="000000"/>
                <w:szCs w:val="24"/>
                <w:lang w:val="en-US"/>
              </w:rPr>
              <w:t>Results and discussion</w:t>
            </w:r>
          </w:p>
          <w:p w14:paraId="08AC45C0" w14:textId="62D9EEBE" w:rsidR="0079014D" w:rsidRDefault="002B0F9C" w:rsidP="0079014D">
            <w:pPr>
              <w:spacing w:before="60"/>
              <w:rPr>
                <w:iCs/>
                <w:color w:val="000000"/>
                <w:sz w:val="24"/>
                <w:szCs w:val="24"/>
                <w:lang w:val="en-US"/>
              </w:rPr>
            </w:pPr>
            <w:r w:rsidRPr="002B0F9C">
              <w:rPr>
                <w:iCs/>
                <w:color w:val="000000"/>
                <w:sz w:val="24"/>
                <w:szCs w:val="24"/>
                <w:lang w:val="en-US"/>
              </w:rPr>
              <w:t xml:space="preserve">The findings of the study were presented and discussed in a clear and concise manner. The findings were presented in a clear and objective manner, with enough figures and tables, and they addressed the goal of the introduction. </w:t>
            </w:r>
            <w:r w:rsidR="0046414A" w:rsidRPr="002B0F9C">
              <w:rPr>
                <w:iCs/>
                <w:color w:val="000000"/>
                <w:sz w:val="24"/>
                <w:szCs w:val="24"/>
                <w:lang w:val="en-US"/>
              </w:rPr>
              <w:t>To</w:t>
            </w:r>
            <w:r w:rsidRPr="002B0F9C">
              <w:rPr>
                <w:iCs/>
                <w:color w:val="000000"/>
                <w:sz w:val="24"/>
                <w:szCs w:val="24"/>
                <w:lang w:val="en-US"/>
              </w:rPr>
              <w:t xml:space="preserve"> achieve the research goal, the findings were discussed.</w:t>
            </w:r>
          </w:p>
          <w:p w14:paraId="7F0BE56C" w14:textId="77777777" w:rsidR="002B0F9C" w:rsidRPr="006A2006" w:rsidRDefault="002B0F9C" w:rsidP="0079014D">
            <w:pPr>
              <w:spacing w:before="60"/>
              <w:rPr>
                <w:b/>
                <w:iCs/>
                <w:color w:val="000000"/>
                <w:szCs w:val="24"/>
                <w:lang w:val="en-US"/>
              </w:rPr>
            </w:pPr>
          </w:p>
          <w:p w14:paraId="53FC8C06" w14:textId="77777777" w:rsidR="0079014D" w:rsidRPr="006A2006" w:rsidRDefault="0079014D" w:rsidP="0079014D">
            <w:pPr>
              <w:spacing w:before="60"/>
              <w:rPr>
                <w:b/>
                <w:iCs/>
                <w:color w:val="000000"/>
                <w:szCs w:val="24"/>
                <w:lang w:val="en-US"/>
              </w:rPr>
            </w:pPr>
            <w:r w:rsidRPr="006A2006">
              <w:rPr>
                <w:b/>
                <w:iCs/>
                <w:color w:val="000000"/>
                <w:szCs w:val="24"/>
                <w:lang w:val="en-US"/>
              </w:rPr>
              <w:t>Conclusions</w:t>
            </w:r>
          </w:p>
          <w:p w14:paraId="4FED0066" w14:textId="1A94A1A4" w:rsidR="001E2E2A" w:rsidRPr="001B00E1" w:rsidRDefault="0079014D" w:rsidP="0079014D">
            <w:pPr>
              <w:spacing w:before="60" w:after="180"/>
              <w:contextualSpacing w:val="0"/>
              <w:rPr>
                <w:iCs/>
                <w:color w:val="000000"/>
                <w:sz w:val="24"/>
                <w:szCs w:val="24"/>
              </w:rPr>
            </w:pPr>
            <w:r w:rsidRPr="006A2006">
              <w:rPr>
                <w:iCs/>
                <w:color w:val="000000"/>
                <w:sz w:val="24"/>
                <w:szCs w:val="24"/>
                <w:lang w:val="en-US"/>
              </w:rPr>
              <w:t>Despite the fact that the main findings are mentioned in the conclusion section, their implications are not addressed. Furthermore, some important details, such as the study's limitations, were overlooked. It's important to keep in mind that these constraints are what allow for more research in the future. As a result, limitations must be stated prior to future research plans being developed.</w:t>
            </w:r>
          </w:p>
        </w:tc>
      </w:tr>
    </w:tbl>
    <w:p w14:paraId="2829EC6C" w14:textId="3622BA34" w:rsidR="001E2E2A" w:rsidRPr="001B00E1" w:rsidRDefault="001E2E2A" w:rsidP="001E2E2A">
      <w:pPr>
        <w:spacing w:after="0" w:line="276" w:lineRule="auto"/>
        <w:contextualSpacing w:val="0"/>
        <w:rPr>
          <w:rFonts w:ascii="Times New Roman" w:hAnsi="Times New Roman"/>
          <w:iCs/>
          <w:color w:val="000000"/>
          <w:sz w:val="24"/>
          <w:szCs w:val="24"/>
        </w:rPr>
      </w:pPr>
    </w:p>
    <w:p w14:paraId="15D5F093" w14:textId="2A300A52" w:rsidR="000178B1" w:rsidRDefault="000178B1" w:rsidP="000178B1">
      <w:pPr>
        <w:rPr>
          <w:rFonts w:ascii="Times New Roman" w:eastAsia="Times New Roman" w:hAnsi="Times New Roman"/>
          <w:iCs/>
          <w:color w:val="000000"/>
        </w:rPr>
      </w:pPr>
    </w:p>
    <w:sectPr w:rsidR="000178B1" w:rsidSect="00DC74E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5135" w14:textId="77777777" w:rsidR="00383B16" w:rsidRDefault="00383B16">
      <w:pPr>
        <w:spacing w:after="0"/>
      </w:pPr>
      <w:r>
        <w:separator/>
      </w:r>
    </w:p>
  </w:endnote>
  <w:endnote w:type="continuationSeparator" w:id="0">
    <w:p w14:paraId="075608EB" w14:textId="77777777" w:rsidR="00383B16" w:rsidRDefault="00383B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58EA" w14:textId="77777777" w:rsidR="00046BBB" w:rsidRDefault="007D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8C7F" w14:textId="77777777" w:rsidR="00046BBB" w:rsidRDefault="007D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6E00" w14:textId="77777777" w:rsidR="00046BBB" w:rsidRDefault="007D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71AC" w14:textId="77777777" w:rsidR="00383B16" w:rsidRDefault="00383B16">
      <w:pPr>
        <w:spacing w:after="0"/>
      </w:pPr>
      <w:r>
        <w:separator/>
      </w:r>
    </w:p>
  </w:footnote>
  <w:footnote w:type="continuationSeparator" w:id="0">
    <w:p w14:paraId="5915AAC0" w14:textId="77777777" w:rsidR="00383B16" w:rsidRDefault="00383B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865F" w14:textId="77777777" w:rsidR="00046BBB" w:rsidRDefault="007D7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C1C8" w14:textId="4763E10A" w:rsidR="00091CF2" w:rsidRPr="00441CDD" w:rsidRDefault="00562639" w:rsidP="00DE1233">
    <w:pPr>
      <w:pStyle w:val="Footer"/>
      <w:rPr>
        <w:rFonts w:ascii="Times New Roman" w:hAnsi="Times New Roman"/>
        <w:bCs/>
        <w:color w:val="DE293B"/>
        <w:sz w:val="24"/>
        <w:szCs w:val="24"/>
      </w:rPr>
    </w:pPr>
    <w:r>
      <w:rPr>
        <w:rFonts w:ascii="Times New Roman" w:hAnsi="Times New Roman"/>
        <w:bCs/>
        <w:noProof/>
        <w:color w:val="DE293B"/>
        <w:sz w:val="24"/>
        <w:szCs w:val="24"/>
      </w:rPr>
      <w:drawing>
        <wp:anchor distT="0" distB="0" distL="114300" distR="114300" simplePos="0" relativeHeight="251658240" behindDoc="0" locked="0" layoutInCell="1" allowOverlap="1" wp14:anchorId="5DBD0AEE" wp14:editId="61098C29">
          <wp:simplePos x="0" y="0"/>
          <wp:positionH relativeFrom="column">
            <wp:posOffset>4152900</wp:posOffset>
          </wp:positionH>
          <wp:positionV relativeFrom="paragraph">
            <wp:posOffset>7620</wp:posOffset>
          </wp:positionV>
          <wp:extent cx="1724400" cy="450000"/>
          <wp:effectExtent l="0" t="0" r="0" b="762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vg"/>
                  <pic:cNvPicPr/>
                </pic:nvPicPr>
                <pic:blipFill>
                  <a:blip r:embed="rId1">
                    <a:extLst>
                      <a:ext uri="{96DAC541-7B7A-43D3-8B79-37D633B846F1}">
                        <asvg:svgBlip xmlns:asvg="http://schemas.microsoft.com/office/drawing/2016/SVG/main" r:embed="rId2"/>
                      </a:ext>
                    </a:extLst>
                  </a:blip>
                  <a:stretch>
                    <a:fillRect/>
                  </a:stretch>
                </pic:blipFill>
                <pic:spPr>
                  <a:xfrm>
                    <a:off x="0" y="0"/>
                    <a:ext cx="1724400" cy="450000"/>
                  </a:xfrm>
                  <a:prstGeom prst="rect">
                    <a:avLst/>
                  </a:prstGeom>
                </pic:spPr>
              </pic:pic>
            </a:graphicData>
          </a:graphic>
          <wp14:sizeRelH relativeFrom="margin">
            <wp14:pctWidth>0</wp14:pctWidth>
          </wp14:sizeRelH>
          <wp14:sizeRelV relativeFrom="margin">
            <wp14:pctHeight>0</wp14:pctHeight>
          </wp14:sizeRelV>
        </wp:anchor>
      </w:drawing>
    </w:r>
    <w:r w:rsidR="00B46A8A" w:rsidRPr="00441CDD">
      <w:rPr>
        <w:rFonts w:ascii="Times New Roman" w:hAnsi="Times New Roman"/>
        <w:bCs/>
        <w:color w:val="DE293B"/>
        <w:sz w:val="24"/>
        <w:szCs w:val="24"/>
      </w:rPr>
      <w:t xml:space="preserve">Letter from the </w:t>
    </w:r>
    <w:r w:rsidR="00441CDD" w:rsidRPr="00441CDD">
      <w:rPr>
        <w:rFonts w:ascii="Times New Roman" w:hAnsi="Times New Roman"/>
        <w:bCs/>
        <w:color w:val="DE293B"/>
        <w:sz w:val="24"/>
        <w:szCs w:val="24"/>
      </w:rPr>
      <w:t>e</w:t>
    </w:r>
    <w:r w:rsidR="00B46A8A" w:rsidRPr="00441CDD">
      <w:rPr>
        <w:rFonts w:ascii="Times New Roman" w:hAnsi="Times New Roman"/>
        <w:bCs/>
        <w:color w:val="DE293B"/>
        <w:sz w:val="24"/>
        <w:szCs w:val="24"/>
      </w:rPr>
      <w:t>ditor</w:t>
    </w:r>
  </w:p>
  <w:p w14:paraId="2115DABE" w14:textId="77777777" w:rsidR="00DC74E8" w:rsidRDefault="00B46A8A" w:rsidP="00DE1233">
    <w:pPr>
      <w:pStyle w:val="Footer"/>
      <w:rPr>
        <w:b/>
        <w:bCs/>
        <w:color w:val="C00000"/>
        <w:sz w:val="28"/>
        <w:szCs w:val="28"/>
      </w:rPr>
    </w:pPr>
    <w:r>
      <w:rPr>
        <w:b/>
        <w:bCs/>
        <w:color w:val="C00000"/>
        <w:sz w:val="28"/>
        <w:szCs w:val="28"/>
      </w:rPr>
      <w:tab/>
    </w:r>
    <w:r>
      <w:rPr>
        <w:b/>
        <w:bCs/>
        <w:color w:val="C00000"/>
        <w:sz w:val="28"/>
        <w:szCs w:val="28"/>
      </w:rPr>
      <w:tab/>
    </w:r>
  </w:p>
  <w:p w14:paraId="5E7570A1" w14:textId="77777777" w:rsidR="00DC74E8" w:rsidRDefault="007D70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E820" w14:textId="77777777" w:rsidR="00046BBB" w:rsidRDefault="007D7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474EA"/>
    <w:multiLevelType w:val="hybridMultilevel"/>
    <w:tmpl w:val="F90E40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08650F"/>
    <w:multiLevelType w:val="hybridMultilevel"/>
    <w:tmpl w:val="6F7E9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34870047">
    <w:abstractNumId w:val="25"/>
  </w:num>
  <w:num w:numId="2" w16cid:durableId="1209026592">
    <w:abstractNumId w:val="21"/>
  </w:num>
  <w:num w:numId="3" w16cid:durableId="308871648">
    <w:abstractNumId w:val="7"/>
  </w:num>
  <w:num w:numId="4" w16cid:durableId="1239368555">
    <w:abstractNumId w:val="6"/>
  </w:num>
  <w:num w:numId="5" w16cid:durableId="1242985265">
    <w:abstractNumId w:val="0"/>
  </w:num>
  <w:num w:numId="6" w16cid:durableId="1769304466">
    <w:abstractNumId w:val="24"/>
  </w:num>
  <w:num w:numId="7" w16cid:durableId="1387992841">
    <w:abstractNumId w:val="20"/>
  </w:num>
  <w:num w:numId="8" w16cid:durableId="2089763697">
    <w:abstractNumId w:val="17"/>
  </w:num>
  <w:num w:numId="9" w16cid:durableId="1112480458">
    <w:abstractNumId w:val="1"/>
  </w:num>
  <w:num w:numId="10" w16cid:durableId="671640308">
    <w:abstractNumId w:val="11"/>
  </w:num>
  <w:num w:numId="11" w16cid:durableId="341860885">
    <w:abstractNumId w:val="15"/>
  </w:num>
  <w:num w:numId="12" w16cid:durableId="693848446">
    <w:abstractNumId w:val="23"/>
  </w:num>
  <w:num w:numId="13" w16cid:durableId="100953947">
    <w:abstractNumId w:val="19"/>
  </w:num>
  <w:num w:numId="14" w16cid:durableId="450172037">
    <w:abstractNumId w:val="8"/>
  </w:num>
  <w:num w:numId="15" w16cid:durableId="550389101">
    <w:abstractNumId w:val="3"/>
  </w:num>
  <w:num w:numId="16" w16cid:durableId="965503097">
    <w:abstractNumId w:val="10"/>
  </w:num>
  <w:num w:numId="17" w16cid:durableId="2078242504">
    <w:abstractNumId w:val="16"/>
  </w:num>
  <w:num w:numId="18" w16cid:durableId="17239331">
    <w:abstractNumId w:val="5"/>
  </w:num>
  <w:num w:numId="19" w16cid:durableId="1313632289">
    <w:abstractNumId w:val="4"/>
  </w:num>
  <w:num w:numId="20" w16cid:durableId="1883976326">
    <w:abstractNumId w:val="22"/>
  </w:num>
  <w:num w:numId="21" w16cid:durableId="1134568867">
    <w:abstractNumId w:val="18"/>
  </w:num>
  <w:num w:numId="22" w16cid:durableId="1864511878">
    <w:abstractNumId w:val="13"/>
  </w:num>
  <w:num w:numId="23" w16cid:durableId="721900519">
    <w:abstractNumId w:val="14"/>
  </w:num>
  <w:num w:numId="24" w16cid:durableId="553009652">
    <w:abstractNumId w:val="12"/>
  </w:num>
  <w:num w:numId="25" w16cid:durableId="806166860">
    <w:abstractNumId w:val="9"/>
  </w:num>
  <w:num w:numId="26" w16cid:durableId="13281655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684890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733719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9623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zMjMyMTW3MDZR0lEKTi0uzszPAykwqQUADRS01CwAAAA="/>
  </w:docVars>
  <w:rsids>
    <w:rsidRoot w:val="00924BD7"/>
    <w:rsid w:val="00001B9A"/>
    <w:rsid w:val="0001053A"/>
    <w:rsid w:val="00012A26"/>
    <w:rsid w:val="00016BC3"/>
    <w:rsid w:val="000178B1"/>
    <w:rsid w:val="00023F10"/>
    <w:rsid w:val="0002416F"/>
    <w:rsid w:val="000316E5"/>
    <w:rsid w:val="000406C0"/>
    <w:rsid w:val="00041507"/>
    <w:rsid w:val="000440D8"/>
    <w:rsid w:val="00065780"/>
    <w:rsid w:val="00075230"/>
    <w:rsid w:val="000753A1"/>
    <w:rsid w:val="00090499"/>
    <w:rsid w:val="000A0EFD"/>
    <w:rsid w:val="000C3F4A"/>
    <w:rsid w:val="000C53EA"/>
    <w:rsid w:val="000E0363"/>
    <w:rsid w:val="000E2D30"/>
    <w:rsid w:val="00100F58"/>
    <w:rsid w:val="0011594E"/>
    <w:rsid w:val="00123917"/>
    <w:rsid w:val="00124C7F"/>
    <w:rsid w:val="00132FC0"/>
    <w:rsid w:val="00137C61"/>
    <w:rsid w:val="00153670"/>
    <w:rsid w:val="00154679"/>
    <w:rsid w:val="00160C20"/>
    <w:rsid w:val="0017311B"/>
    <w:rsid w:val="00180BB8"/>
    <w:rsid w:val="0019713B"/>
    <w:rsid w:val="001A1551"/>
    <w:rsid w:val="001B0842"/>
    <w:rsid w:val="001B5642"/>
    <w:rsid w:val="001C22B5"/>
    <w:rsid w:val="001C2600"/>
    <w:rsid w:val="001D2186"/>
    <w:rsid w:val="001E2E2A"/>
    <w:rsid w:val="001E5443"/>
    <w:rsid w:val="002102C8"/>
    <w:rsid w:val="00210CF8"/>
    <w:rsid w:val="00213687"/>
    <w:rsid w:val="002136D0"/>
    <w:rsid w:val="0021452F"/>
    <w:rsid w:val="00216880"/>
    <w:rsid w:val="00217522"/>
    <w:rsid w:val="0024077B"/>
    <w:rsid w:val="00247CAB"/>
    <w:rsid w:val="00250E0A"/>
    <w:rsid w:val="002528E8"/>
    <w:rsid w:val="002561BF"/>
    <w:rsid w:val="0026232B"/>
    <w:rsid w:val="00270B76"/>
    <w:rsid w:val="00271E3D"/>
    <w:rsid w:val="0027345D"/>
    <w:rsid w:val="00273A06"/>
    <w:rsid w:val="00275FC1"/>
    <w:rsid w:val="002775B8"/>
    <w:rsid w:val="00291B88"/>
    <w:rsid w:val="002955E6"/>
    <w:rsid w:val="002A004C"/>
    <w:rsid w:val="002A4026"/>
    <w:rsid w:val="002A6167"/>
    <w:rsid w:val="002B0F9C"/>
    <w:rsid w:val="002B170B"/>
    <w:rsid w:val="002C028F"/>
    <w:rsid w:val="002C2088"/>
    <w:rsid w:val="002C64AB"/>
    <w:rsid w:val="002C6E92"/>
    <w:rsid w:val="002D03A3"/>
    <w:rsid w:val="002D6ECC"/>
    <w:rsid w:val="002E0CED"/>
    <w:rsid w:val="002F519E"/>
    <w:rsid w:val="00303154"/>
    <w:rsid w:val="003102A8"/>
    <w:rsid w:val="0032581B"/>
    <w:rsid w:val="00330F55"/>
    <w:rsid w:val="0033701E"/>
    <w:rsid w:val="0034084D"/>
    <w:rsid w:val="00352D36"/>
    <w:rsid w:val="00374E6C"/>
    <w:rsid w:val="003810EB"/>
    <w:rsid w:val="00382BE2"/>
    <w:rsid w:val="00383200"/>
    <w:rsid w:val="00383B16"/>
    <w:rsid w:val="00384D6A"/>
    <w:rsid w:val="00390B46"/>
    <w:rsid w:val="00394BD5"/>
    <w:rsid w:val="00395383"/>
    <w:rsid w:val="003A0875"/>
    <w:rsid w:val="003A6720"/>
    <w:rsid w:val="003A6AC7"/>
    <w:rsid w:val="003B2239"/>
    <w:rsid w:val="003B420B"/>
    <w:rsid w:val="003C4FCB"/>
    <w:rsid w:val="003C680B"/>
    <w:rsid w:val="003C709B"/>
    <w:rsid w:val="003E4835"/>
    <w:rsid w:val="003E5E00"/>
    <w:rsid w:val="003E614D"/>
    <w:rsid w:val="003F18A9"/>
    <w:rsid w:val="003F2998"/>
    <w:rsid w:val="003F2AA6"/>
    <w:rsid w:val="003F7BE4"/>
    <w:rsid w:val="004011EA"/>
    <w:rsid w:val="0040285F"/>
    <w:rsid w:val="004132A3"/>
    <w:rsid w:val="0042427F"/>
    <w:rsid w:val="004266E5"/>
    <w:rsid w:val="00430499"/>
    <w:rsid w:val="0043534E"/>
    <w:rsid w:val="00437323"/>
    <w:rsid w:val="00441CDD"/>
    <w:rsid w:val="00451774"/>
    <w:rsid w:val="004523A1"/>
    <w:rsid w:val="004611BE"/>
    <w:rsid w:val="0046414A"/>
    <w:rsid w:val="004711EC"/>
    <w:rsid w:val="00473FAD"/>
    <w:rsid w:val="00486E64"/>
    <w:rsid w:val="004A3B88"/>
    <w:rsid w:val="004A6634"/>
    <w:rsid w:val="004C03CA"/>
    <w:rsid w:val="004C1E3A"/>
    <w:rsid w:val="004D30E4"/>
    <w:rsid w:val="004E3043"/>
    <w:rsid w:val="004E48F2"/>
    <w:rsid w:val="004F3E51"/>
    <w:rsid w:val="004F6299"/>
    <w:rsid w:val="005124C8"/>
    <w:rsid w:val="005204D6"/>
    <w:rsid w:val="0052780B"/>
    <w:rsid w:val="00535DA3"/>
    <w:rsid w:val="00536ACF"/>
    <w:rsid w:val="005407EC"/>
    <w:rsid w:val="0055514F"/>
    <w:rsid w:val="0055652F"/>
    <w:rsid w:val="00562639"/>
    <w:rsid w:val="005652BC"/>
    <w:rsid w:val="00565DF0"/>
    <w:rsid w:val="00576635"/>
    <w:rsid w:val="005801F1"/>
    <w:rsid w:val="00582B2C"/>
    <w:rsid w:val="00590EF4"/>
    <w:rsid w:val="005B2D04"/>
    <w:rsid w:val="005C6BA5"/>
    <w:rsid w:val="005C7CF6"/>
    <w:rsid w:val="005E5544"/>
    <w:rsid w:val="005E73F2"/>
    <w:rsid w:val="005F0004"/>
    <w:rsid w:val="005F0B9E"/>
    <w:rsid w:val="005F122E"/>
    <w:rsid w:val="00610F8C"/>
    <w:rsid w:val="0062125E"/>
    <w:rsid w:val="0062463B"/>
    <w:rsid w:val="0064554B"/>
    <w:rsid w:val="006664F4"/>
    <w:rsid w:val="00667BB7"/>
    <w:rsid w:val="00674A22"/>
    <w:rsid w:val="00684805"/>
    <w:rsid w:val="00684F66"/>
    <w:rsid w:val="006924ED"/>
    <w:rsid w:val="006951F3"/>
    <w:rsid w:val="006B3F6B"/>
    <w:rsid w:val="006C3174"/>
    <w:rsid w:val="006D088C"/>
    <w:rsid w:val="006D0C96"/>
    <w:rsid w:val="006D193B"/>
    <w:rsid w:val="006D3EF8"/>
    <w:rsid w:val="006D4349"/>
    <w:rsid w:val="006E23B6"/>
    <w:rsid w:val="006E62DA"/>
    <w:rsid w:val="00710474"/>
    <w:rsid w:val="00711274"/>
    <w:rsid w:val="00727DDA"/>
    <w:rsid w:val="00732782"/>
    <w:rsid w:val="00740397"/>
    <w:rsid w:val="00740529"/>
    <w:rsid w:val="00741C35"/>
    <w:rsid w:val="0074429D"/>
    <w:rsid w:val="007469F5"/>
    <w:rsid w:val="00751384"/>
    <w:rsid w:val="00755B63"/>
    <w:rsid w:val="007743BE"/>
    <w:rsid w:val="007744B4"/>
    <w:rsid w:val="0079014D"/>
    <w:rsid w:val="0079072C"/>
    <w:rsid w:val="007A2BCF"/>
    <w:rsid w:val="007A5DFA"/>
    <w:rsid w:val="007A7393"/>
    <w:rsid w:val="007B63A9"/>
    <w:rsid w:val="007D70C5"/>
    <w:rsid w:val="007E1DF8"/>
    <w:rsid w:val="007F0235"/>
    <w:rsid w:val="007F3E2A"/>
    <w:rsid w:val="00801512"/>
    <w:rsid w:val="00810F04"/>
    <w:rsid w:val="008121F7"/>
    <w:rsid w:val="00813D91"/>
    <w:rsid w:val="0081509C"/>
    <w:rsid w:val="00820333"/>
    <w:rsid w:val="0082475F"/>
    <w:rsid w:val="008303C2"/>
    <w:rsid w:val="00834557"/>
    <w:rsid w:val="0085339A"/>
    <w:rsid w:val="00856678"/>
    <w:rsid w:val="00857208"/>
    <w:rsid w:val="008609FD"/>
    <w:rsid w:val="00881CEB"/>
    <w:rsid w:val="00892E96"/>
    <w:rsid w:val="00896873"/>
    <w:rsid w:val="008B08DC"/>
    <w:rsid w:val="008B28F6"/>
    <w:rsid w:val="008B2C6D"/>
    <w:rsid w:val="008B7BF4"/>
    <w:rsid w:val="008C1FC0"/>
    <w:rsid w:val="008C2516"/>
    <w:rsid w:val="008C5BBC"/>
    <w:rsid w:val="008D4C1A"/>
    <w:rsid w:val="008D62DC"/>
    <w:rsid w:val="008D78E5"/>
    <w:rsid w:val="008D7AE1"/>
    <w:rsid w:val="008E00F2"/>
    <w:rsid w:val="008E1D66"/>
    <w:rsid w:val="008E3791"/>
    <w:rsid w:val="008F31A1"/>
    <w:rsid w:val="008F371E"/>
    <w:rsid w:val="00900436"/>
    <w:rsid w:val="00920CEC"/>
    <w:rsid w:val="00922725"/>
    <w:rsid w:val="00924800"/>
    <w:rsid w:val="00924BD7"/>
    <w:rsid w:val="009262D2"/>
    <w:rsid w:val="00934044"/>
    <w:rsid w:val="00942C06"/>
    <w:rsid w:val="00953F62"/>
    <w:rsid w:val="009549C7"/>
    <w:rsid w:val="00961A0C"/>
    <w:rsid w:val="009719EF"/>
    <w:rsid w:val="0097210A"/>
    <w:rsid w:val="00973553"/>
    <w:rsid w:val="00974E20"/>
    <w:rsid w:val="009823E6"/>
    <w:rsid w:val="0098253A"/>
    <w:rsid w:val="00987F17"/>
    <w:rsid w:val="00991327"/>
    <w:rsid w:val="00995D59"/>
    <w:rsid w:val="009A2AD9"/>
    <w:rsid w:val="009A3194"/>
    <w:rsid w:val="009B3B14"/>
    <w:rsid w:val="009B462A"/>
    <w:rsid w:val="009B55AD"/>
    <w:rsid w:val="009C3DE4"/>
    <w:rsid w:val="009C63E8"/>
    <w:rsid w:val="009E436E"/>
    <w:rsid w:val="009F027E"/>
    <w:rsid w:val="009F19B9"/>
    <w:rsid w:val="00A00665"/>
    <w:rsid w:val="00A04DDF"/>
    <w:rsid w:val="00A04F39"/>
    <w:rsid w:val="00A07692"/>
    <w:rsid w:val="00A160BE"/>
    <w:rsid w:val="00A1733F"/>
    <w:rsid w:val="00A356AF"/>
    <w:rsid w:val="00A37102"/>
    <w:rsid w:val="00A42DF1"/>
    <w:rsid w:val="00A45348"/>
    <w:rsid w:val="00A52B36"/>
    <w:rsid w:val="00A534E7"/>
    <w:rsid w:val="00A5428F"/>
    <w:rsid w:val="00A7378E"/>
    <w:rsid w:val="00A800FD"/>
    <w:rsid w:val="00A80D9B"/>
    <w:rsid w:val="00A878D4"/>
    <w:rsid w:val="00A956FB"/>
    <w:rsid w:val="00A96AD4"/>
    <w:rsid w:val="00AA1AA7"/>
    <w:rsid w:val="00AC429B"/>
    <w:rsid w:val="00AC5756"/>
    <w:rsid w:val="00AD0253"/>
    <w:rsid w:val="00AD45EF"/>
    <w:rsid w:val="00AF6064"/>
    <w:rsid w:val="00AF7959"/>
    <w:rsid w:val="00B00683"/>
    <w:rsid w:val="00B0266B"/>
    <w:rsid w:val="00B037D9"/>
    <w:rsid w:val="00B03810"/>
    <w:rsid w:val="00B13EA7"/>
    <w:rsid w:val="00B20C06"/>
    <w:rsid w:val="00B40DF3"/>
    <w:rsid w:val="00B438F5"/>
    <w:rsid w:val="00B46A8A"/>
    <w:rsid w:val="00B61CF3"/>
    <w:rsid w:val="00B64999"/>
    <w:rsid w:val="00B824FF"/>
    <w:rsid w:val="00B84BA1"/>
    <w:rsid w:val="00B9773B"/>
    <w:rsid w:val="00BA0A2B"/>
    <w:rsid w:val="00BB56C4"/>
    <w:rsid w:val="00BB727C"/>
    <w:rsid w:val="00BB7814"/>
    <w:rsid w:val="00BB7C8E"/>
    <w:rsid w:val="00BD3D15"/>
    <w:rsid w:val="00BE3F1A"/>
    <w:rsid w:val="00BE413D"/>
    <w:rsid w:val="00BE7EEA"/>
    <w:rsid w:val="00BF416F"/>
    <w:rsid w:val="00C04913"/>
    <w:rsid w:val="00C071E1"/>
    <w:rsid w:val="00C13A05"/>
    <w:rsid w:val="00C13AB8"/>
    <w:rsid w:val="00C14E51"/>
    <w:rsid w:val="00C16427"/>
    <w:rsid w:val="00C171A9"/>
    <w:rsid w:val="00C20BB2"/>
    <w:rsid w:val="00C244A5"/>
    <w:rsid w:val="00C24B20"/>
    <w:rsid w:val="00C259F8"/>
    <w:rsid w:val="00C2664A"/>
    <w:rsid w:val="00C273FF"/>
    <w:rsid w:val="00C31419"/>
    <w:rsid w:val="00C32BC5"/>
    <w:rsid w:val="00C34CB8"/>
    <w:rsid w:val="00C37F87"/>
    <w:rsid w:val="00C50360"/>
    <w:rsid w:val="00C55348"/>
    <w:rsid w:val="00C57281"/>
    <w:rsid w:val="00C64E56"/>
    <w:rsid w:val="00C82F38"/>
    <w:rsid w:val="00C86FFE"/>
    <w:rsid w:val="00C92B14"/>
    <w:rsid w:val="00C9383E"/>
    <w:rsid w:val="00CA583D"/>
    <w:rsid w:val="00CB7830"/>
    <w:rsid w:val="00CF6B9D"/>
    <w:rsid w:val="00D12D72"/>
    <w:rsid w:val="00D148E2"/>
    <w:rsid w:val="00D204CC"/>
    <w:rsid w:val="00D20FB3"/>
    <w:rsid w:val="00D40738"/>
    <w:rsid w:val="00D465F3"/>
    <w:rsid w:val="00D508C9"/>
    <w:rsid w:val="00D515E6"/>
    <w:rsid w:val="00D517A4"/>
    <w:rsid w:val="00D51802"/>
    <w:rsid w:val="00D567D3"/>
    <w:rsid w:val="00D67FBF"/>
    <w:rsid w:val="00D7337E"/>
    <w:rsid w:val="00D86B3B"/>
    <w:rsid w:val="00D90CC4"/>
    <w:rsid w:val="00D95282"/>
    <w:rsid w:val="00DA0260"/>
    <w:rsid w:val="00DA1A8B"/>
    <w:rsid w:val="00DA1FE2"/>
    <w:rsid w:val="00DA2209"/>
    <w:rsid w:val="00DA27B2"/>
    <w:rsid w:val="00DA5947"/>
    <w:rsid w:val="00DB0BB8"/>
    <w:rsid w:val="00DC00B5"/>
    <w:rsid w:val="00DC0CA5"/>
    <w:rsid w:val="00DC0F33"/>
    <w:rsid w:val="00DE693B"/>
    <w:rsid w:val="00DF5BBF"/>
    <w:rsid w:val="00DF6389"/>
    <w:rsid w:val="00DF7287"/>
    <w:rsid w:val="00E0331A"/>
    <w:rsid w:val="00E100D1"/>
    <w:rsid w:val="00E17EC5"/>
    <w:rsid w:val="00E21164"/>
    <w:rsid w:val="00E21B19"/>
    <w:rsid w:val="00E27952"/>
    <w:rsid w:val="00E27C5C"/>
    <w:rsid w:val="00E303C3"/>
    <w:rsid w:val="00E406E2"/>
    <w:rsid w:val="00E40F69"/>
    <w:rsid w:val="00E472C2"/>
    <w:rsid w:val="00E50E91"/>
    <w:rsid w:val="00E51273"/>
    <w:rsid w:val="00E5130D"/>
    <w:rsid w:val="00E52985"/>
    <w:rsid w:val="00E57BEC"/>
    <w:rsid w:val="00E641FE"/>
    <w:rsid w:val="00E711F0"/>
    <w:rsid w:val="00E7317D"/>
    <w:rsid w:val="00E8320F"/>
    <w:rsid w:val="00E9020B"/>
    <w:rsid w:val="00EA6468"/>
    <w:rsid w:val="00EB023E"/>
    <w:rsid w:val="00EB1789"/>
    <w:rsid w:val="00EB5789"/>
    <w:rsid w:val="00EB631B"/>
    <w:rsid w:val="00ED2ADB"/>
    <w:rsid w:val="00ED3FC3"/>
    <w:rsid w:val="00EE1678"/>
    <w:rsid w:val="00EE24C1"/>
    <w:rsid w:val="00EE7FE7"/>
    <w:rsid w:val="00EF0318"/>
    <w:rsid w:val="00EF053A"/>
    <w:rsid w:val="00EF34E3"/>
    <w:rsid w:val="00EF514C"/>
    <w:rsid w:val="00F0226F"/>
    <w:rsid w:val="00F03348"/>
    <w:rsid w:val="00F11A43"/>
    <w:rsid w:val="00F155A9"/>
    <w:rsid w:val="00F31A32"/>
    <w:rsid w:val="00F46248"/>
    <w:rsid w:val="00F54816"/>
    <w:rsid w:val="00F5705C"/>
    <w:rsid w:val="00F64483"/>
    <w:rsid w:val="00F6492E"/>
    <w:rsid w:val="00F649A9"/>
    <w:rsid w:val="00F66E27"/>
    <w:rsid w:val="00F8505E"/>
    <w:rsid w:val="00F85062"/>
    <w:rsid w:val="00F9677E"/>
    <w:rsid w:val="00FA4C16"/>
    <w:rsid w:val="00FA5478"/>
    <w:rsid w:val="00FA7207"/>
    <w:rsid w:val="00FD2360"/>
    <w:rsid w:val="00FE6B7E"/>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36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unhideWhenUsed/>
    <w:rsid w:val="000A0EFD"/>
    <w:rPr>
      <w:sz w:val="20"/>
      <w:szCs w:val="20"/>
    </w:rPr>
  </w:style>
  <w:style w:type="character" w:customStyle="1" w:styleId="CommentTextChar">
    <w:name w:val="Comment Text Char"/>
    <w:link w:val="CommentText"/>
    <w:uiPriority w:val="99"/>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2C6E92"/>
    <w:pPr>
      <w:contextualSpacing/>
    </w:pPr>
    <w:rPr>
      <w:sz w:val="22"/>
      <w:szCs w:val="22"/>
    </w:rPr>
  </w:style>
  <w:style w:type="table" w:customStyle="1" w:styleId="TableGrid1">
    <w:name w:val="Table Grid1"/>
    <w:basedOn w:val="TableNormal"/>
    <w:next w:val="TableGrid"/>
    <w:uiPriority w:val="59"/>
    <w:rsid w:val="001E2E2A"/>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E73F2"/>
    <w:pPr>
      <w:widowControl w:val="0"/>
      <w:suppressAutoHyphens/>
      <w:spacing w:after="180"/>
      <w:contextualSpacing w:val="0"/>
    </w:pPr>
    <w:rPr>
      <w:rFonts w:ascii="Times" w:eastAsia="SimSun" w:hAnsi="Times"/>
      <w:sz w:val="20"/>
      <w:szCs w:val="20"/>
    </w:rPr>
  </w:style>
  <w:style w:type="character" w:customStyle="1" w:styleId="BodyTextChar">
    <w:name w:val="Body Text Char"/>
    <w:basedOn w:val="DefaultParagraphFont"/>
    <w:link w:val="BodyText"/>
    <w:rsid w:val="005E73F2"/>
    <w:rPr>
      <w:rFonts w:ascii="Times" w:eastAsia="SimSun"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562563555">
      <w:bodyDiv w:val="1"/>
      <w:marLeft w:val="0"/>
      <w:marRight w:val="0"/>
      <w:marTop w:val="0"/>
      <w:marBottom w:val="0"/>
      <w:divBdr>
        <w:top w:val="none" w:sz="0" w:space="0" w:color="auto"/>
        <w:left w:val="none" w:sz="0" w:space="0" w:color="auto"/>
        <w:bottom w:val="none" w:sz="0" w:space="0" w:color="auto"/>
        <w:right w:val="none" w:sz="0" w:space="0" w:color="auto"/>
      </w:divBdr>
    </w:div>
    <w:div w:id="760106165">
      <w:bodyDiv w:val="1"/>
      <w:marLeft w:val="0"/>
      <w:marRight w:val="0"/>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124034089">
      <w:bodyDiv w:val="1"/>
      <w:marLeft w:val="0"/>
      <w:marRight w:val="0"/>
      <w:marTop w:val="0"/>
      <w:marBottom w:val="0"/>
      <w:divBdr>
        <w:top w:val="none" w:sz="0" w:space="0" w:color="auto"/>
        <w:left w:val="none" w:sz="0" w:space="0" w:color="auto"/>
        <w:bottom w:val="none" w:sz="0" w:space="0" w:color="auto"/>
        <w:right w:val="none" w:sz="0" w:space="0" w:color="auto"/>
      </w:divBdr>
    </w:div>
    <w:div w:id="1311011792">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0886C-1DA9-4110-B69A-77C94D19A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2019-05-06T00:44:00Z</dcterms:created>
  <dcterms:modified xsi:type="dcterms:W3CDTF">2022-04-23T10:57:00Z</dcterms:modified>
</cp:coreProperties>
</file>