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ECB6" w14:textId="77777777" w:rsidR="00C64D11" w:rsidRPr="00C64D11" w:rsidRDefault="00C64D11" w:rsidP="00C64D11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b/>
          <w:bCs/>
          <w:color w:val="0A0A0A"/>
          <w:kern w:val="0"/>
          <w:lang w:eastAsia="es-ES_tradnl"/>
          <w14:ligatures w14:val="none"/>
        </w:rPr>
        <w:t>Diseñar la Interfaz (Qt Designer):</w:t>
      </w:r>
    </w:p>
    <w:p w14:paraId="5DA3DDE7" w14:textId="77777777" w:rsidR="00C64D11" w:rsidRPr="00C64D11" w:rsidRDefault="00C64D11" w:rsidP="00C64D11">
      <w:pPr>
        <w:numPr>
          <w:ilvl w:val="1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Crea una ventana principal y arrastra un widget genérico (</w:t>
      </w:r>
      <w:hyperlink r:id="rId5" w:history="1">
        <w:r w:rsidRPr="00C64D11">
          <w:rPr>
            <w:rFonts w:ascii="Helvetica Neue" w:eastAsia="Times New Roman" w:hAnsi="Helvetica Neue" w:cs="Times New Roman"/>
            <w:color w:val="681DA8"/>
            <w:kern w:val="0"/>
            <w:u w:val="single"/>
            <w:lang w:eastAsia="es-ES_tradnl"/>
            <w14:ligatures w14:val="none"/>
          </w:rPr>
          <w:t>QWidget</w:t>
        </w:r>
      </w:hyperlink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) donde quieres que aparezca la gráfica.</w:t>
      </w:r>
    </w:p>
    <w:p w14:paraId="7284D44F" w14:textId="77777777" w:rsidR="00C64D11" w:rsidRPr="00C64D11" w:rsidRDefault="00C64D11" w:rsidP="00C64D11">
      <w:pPr>
        <w:numPr>
          <w:ilvl w:val="1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Guarda el archivo </w:t>
      </w:r>
      <w:r w:rsidRPr="00C64D11"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ES_tradnl"/>
          <w14:ligatures w14:val="none"/>
        </w:rPr>
        <w:t>.ui</w:t>
      </w: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 y conviértelo a </w:t>
      </w:r>
      <w:r w:rsidRPr="00C64D11"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ES_tradnl"/>
          <w14:ligatures w14:val="none"/>
        </w:rPr>
        <w:t>.py</w:t>
      </w: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 (usando </w:t>
      </w:r>
      <w:r w:rsidRPr="00C64D11"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ES_tradnl"/>
          <w14:ligatures w14:val="none"/>
        </w:rPr>
        <w:t>pyuic5</w:t>
      </w: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 o </w:t>
      </w:r>
      <w:r w:rsidRPr="00C64D11"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ES_tradnl"/>
          <w14:ligatures w14:val="none"/>
        </w:rPr>
        <w:t>pyuic6</w:t>
      </w: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).</w:t>
      </w:r>
    </w:p>
    <w:p w14:paraId="6CD1E264" w14:textId="77777777" w:rsidR="00C64D11" w:rsidRPr="00C64D11" w:rsidRDefault="00C64D11" w:rsidP="00C64D11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b/>
          <w:bCs/>
          <w:color w:val="0A0A0A"/>
          <w:kern w:val="0"/>
          <w:lang w:eastAsia="es-ES_tradnl"/>
          <w14:ligatures w14:val="none"/>
        </w:rPr>
        <w:t>Integrar Matplotlib en Python:</w:t>
      </w:r>
    </w:p>
    <w:p w14:paraId="4AE714BB" w14:textId="77777777" w:rsidR="00C64D11" w:rsidRPr="00C64D11" w:rsidRDefault="00C64D11" w:rsidP="00C64D11">
      <w:pPr>
        <w:numPr>
          <w:ilvl w:val="1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En tu código Python, importa </w:t>
      </w:r>
      <w:r w:rsidRPr="00C64D11"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ES_tradnl"/>
          <w14:ligatures w14:val="none"/>
        </w:rPr>
        <w:t>matplotlib.pyplot</w:t>
      </w: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 y </w:t>
      </w:r>
      <w:r w:rsidRPr="00C64D11"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ES_tradnl"/>
          <w14:ligatures w14:val="none"/>
        </w:rPr>
        <w:t>matplotlib.backends.backend_qt5agg.FigureCanvasQTAgg</w:t>
      </w: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.</w:t>
      </w:r>
    </w:p>
    <w:p w14:paraId="1E133442" w14:textId="77777777" w:rsidR="00C64D11" w:rsidRPr="00C64D11" w:rsidRDefault="00C64D11" w:rsidP="00C64D11">
      <w:pPr>
        <w:numPr>
          <w:ilvl w:val="1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Crea una clase que herede de </w:t>
      </w:r>
      <w:r w:rsidRPr="00C64D11"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ES_tradnl"/>
          <w14:ligatures w14:val="none"/>
        </w:rPr>
        <w:t>FigureCanvasQTAgg</w:t>
      </w: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 y un </w:t>
      </w:r>
      <w:hyperlink r:id="rId6" w:history="1">
        <w:r w:rsidRPr="00C64D11">
          <w:rPr>
            <w:rFonts w:ascii="Helvetica Neue" w:eastAsia="Times New Roman" w:hAnsi="Helvetica Neue" w:cs="Times New Roman"/>
            <w:color w:val="681DA8"/>
            <w:kern w:val="0"/>
            <w:u w:val="single"/>
            <w:lang w:eastAsia="es-ES_tradnl"/>
            <w14:ligatures w14:val="none"/>
          </w:rPr>
          <w:t>Figure</w:t>
        </w:r>
      </w:hyperlink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 de Matplotlib, asociándolo a tu </w:t>
      </w:r>
      <w:hyperlink r:id="rId7" w:history="1">
        <w:r w:rsidRPr="00C64D11">
          <w:rPr>
            <w:rFonts w:ascii="Helvetica Neue" w:eastAsia="Times New Roman" w:hAnsi="Helvetica Neue" w:cs="Times New Roman"/>
            <w:color w:val="681DA8"/>
            <w:kern w:val="0"/>
            <w:u w:val="single"/>
            <w:lang w:eastAsia="es-ES_tradnl"/>
            <w14:ligatures w14:val="none"/>
          </w:rPr>
          <w:t>QWidget</w:t>
        </w:r>
      </w:hyperlink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 del diseñador.</w:t>
      </w:r>
    </w:p>
    <w:p w14:paraId="61C89826" w14:textId="77777777" w:rsidR="00C64D11" w:rsidRPr="00C64D11" w:rsidRDefault="00C64D11" w:rsidP="00C64D11">
      <w:pPr>
        <w:numPr>
          <w:ilvl w:val="1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Utiliza </w:t>
      </w:r>
      <w:r w:rsidRPr="00C64D11"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ES_tradnl"/>
          <w14:ligatures w14:val="none"/>
        </w:rPr>
        <w:t>self.figure.add_subplot(111)</w:t>
      </w: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 para crear ejes y luego </w:t>
      </w:r>
      <w:r w:rsidRPr="00C64D11"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ES_tradnl"/>
          <w14:ligatures w14:val="none"/>
        </w:rPr>
        <w:t>ax.plot()</w:t>
      </w: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 para graficar tus datos (que pueden venir de </w:t>
      </w:r>
      <w:r w:rsidRPr="00C64D11"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ES_tradnl"/>
          <w14:ligatures w14:val="none"/>
        </w:rPr>
        <w:t>numpy</w:t>
      </w: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). </w:t>
      </w:r>
    </w:p>
    <w:p w14:paraId="6781D147" w14:textId="77777777" w:rsidR="00C64D11" w:rsidRPr="00C64D11" w:rsidRDefault="00C64D11" w:rsidP="00C64D11">
      <w:pPr>
        <w:spacing w:after="0" w:line="390" w:lineRule="atLeast"/>
        <w:rPr>
          <w:rFonts w:ascii="Helvetica Neue" w:eastAsia="Times New Roman" w:hAnsi="Helvetica Neue" w:cs="Times New Roman"/>
          <w:kern w:val="0"/>
          <w:sz w:val="30"/>
          <w:szCs w:val="3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kern w:val="0"/>
          <w:sz w:val="30"/>
          <w:szCs w:val="30"/>
          <w:lang w:eastAsia="es-ES_tradnl"/>
          <w14:ligatures w14:val="none"/>
        </w:rPr>
        <w:t>python</w:t>
      </w:r>
    </w:p>
    <w:p w14:paraId="7A468B13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ES_tradnl"/>
          <w14:ligatures w14:val="none"/>
        </w:rPr>
        <w:t># Ejemplo conceptual (simplificado):</w:t>
      </w:r>
    </w:p>
    <w:p w14:paraId="7F524286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from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PyQt5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QtWidgets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QApplication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QMainWindow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QWidget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QVBoxLayout</w:t>
      </w:r>
    </w:p>
    <w:p w14:paraId="11CEFACE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from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matplotlib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backends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backend_qt5agg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FigureCanvasQTAgg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FigureCanvas</w:t>
      </w:r>
    </w:p>
    <w:p w14:paraId="4C786882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from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matplotlib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figure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Figure</w:t>
      </w:r>
    </w:p>
    <w:p w14:paraId="424E1B7E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matplotlib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pyplot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plt</w:t>
      </w:r>
    </w:p>
    <w:p w14:paraId="49818990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numpy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np</w:t>
      </w:r>
    </w:p>
    <w:p w14:paraId="09873C85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242980AD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class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es-ES_tradnl"/>
          <w14:ligatures w14:val="none"/>
        </w:rPr>
        <w:t>MplCanvas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(FigureCanvas):</w:t>
      </w:r>
    </w:p>
    <w:p w14:paraId="673A35D3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def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__init__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self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parent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=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None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width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=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5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height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=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4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dpi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=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100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):</w:t>
      </w:r>
    </w:p>
    <w:p w14:paraId="3F2FDCB5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fig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= Figure(figsize=(width, height), dpi=dpi)</w:t>
      </w:r>
    </w:p>
    <w:p w14:paraId="2A32EBAA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self.axes = fig.add_subplot(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111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</w:p>
    <w:p w14:paraId="7E879F69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super().__init__(fig)</w:t>
      </w:r>
    </w:p>
    <w:p w14:paraId="33FB8A5D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self.setParent(parent)</w:t>
      </w:r>
    </w:p>
    <w:p w14:paraId="53F7D7FE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66260CAE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ES_tradnl"/>
          <w14:ligatures w14:val="none"/>
        </w:rPr>
        <w:t># En tu ventana principal:</w:t>
      </w:r>
    </w:p>
    <w:p w14:paraId="5CC14E25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class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es-ES_tradnl"/>
          <w14:ligatures w14:val="none"/>
        </w:rPr>
        <w:t>MiVentana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(QMainWindow):</w:t>
      </w:r>
    </w:p>
    <w:p w14:paraId="7EDFC099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def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__init__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self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):</w:t>
      </w:r>
    </w:p>
    <w:p w14:paraId="68ECA1A5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super().__init__()</w:t>
      </w:r>
    </w:p>
    <w:p w14:paraId="59021EB7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self.canvas = MplCanvas(self)</w:t>
      </w:r>
    </w:p>
    <w:p w14:paraId="41614246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layout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= QVBoxLayout()</w:t>
      </w:r>
    </w:p>
    <w:p w14:paraId="4B385191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lastRenderedPageBreak/>
        <w:t xml:space="preserve">        layout.addWidget(self.canvas)</w:t>
      </w:r>
    </w:p>
    <w:p w14:paraId="4A9E1538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container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= QWidget()</w:t>
      </w:r>
    </w:p>
    <w:p w14:paraId="2DA0F49D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container.setLayout(layout)</w:t>
      </w:r>
    </w:p>
    <w:p w14:paraId="12D4FAC3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self.setCentralWidget(container)</w:t>
      </w:r>
    </w:p>
    <w:p w14:paraId="0FA4C882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3FACE982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</w:t>
      </w:r>
      <w:r w:rsidRPr="00C64D1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ES_tradnl"/>
          <w14:ligatures w14:val="none"/>
        </w:rPr>
        <w:t># Graficar datos</w:t>
      </w:r>
    </w:p>
    <w:p w14:paraId="67870899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x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= np.linspace(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0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10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100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</w:p>
    <w:p w14:paraId="4261D6C2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y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= np.sin(x)</w:t>
      </w:r>
    </w:p>
    <w:p w14:paraId="3E78B003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self.canvas.axes.plot(x, y)</w:t>
      </w:r>
    </w:p>
    <w:p w14:paraId="37052D45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self.canvas.draw()</w:t>
      </w:r>
    </w:p>
    <w:p w14:paraId="5CA68329" w14:textId="77777777" w:rsidR="00C64D11" w:rsidRPr="00C64D11" w:rsidRDefault="00C64D11" w:rsidP="00C64D11">
      <w:pPr>
        <w:spacing w:after="0" w:line="420" w:lineRule="atLeast"/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:lang w:eastAsia="es-ES_tradnl"/>
          <w14:ligatures w14:val="none"/>
        </w:rPr>
        <w:t>2. Usar PyQtGraph</w:t>
      </w:r>
    </w:p>
    <w:p w14:paraId="7B02A697" w14:textId="77777777" w:rsidR="00C64D11" w:rsidRPr="00C64D11" w:rsidRDefault="00C64D11" w:rsidP="00C64D11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Es ideal para gráficas en tiempo real y muy rápido, integrándose bien con Qt.</w:t>
      </w:r>
    </w:p>
    <w:p w14:paraId="2FBDE1DF" w14:textId="77777777" w:rsidR="00C64D11" w:rsidRPr="00C64D11" w:rsidRDefault="00C64D11" w:rsidP="00C64D11">
      <w:pPr>
        <w:spacing w:after="0" w:line="390" w:lineRule="atLeast"/>
        <w:rPr>
          <w:rFonts w:ascii="Helvetica Neue" w:eastAsia="Times New Roman" w:hAnsi="Helvetica Neue" w:cs="Times New Roman"/>
          <w:kern w:val="0"/>
          <w:sz w:val="30"/>
          <w:szCs w:val="3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kern w:val="0"/>
          <w:sz w:val="30"/>
          <w:szCs w:val="30"/>
          <w:lang w:eastAsia="es-ES_tradnl"/>
          <w14:ligatures w14:val="none"/>
        </w:rPr>
        <w:t>python</w:t>
      </w:r>
    </w:p>
    <w:p w14:paraId="228EFAF6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ES_tradnl"/>
          <w14:ligatures w14:val="none"/>
        </w:rPr>
        <w:t># Ejemplo conceptual (simplificado con PyQtGraph):</w:t>
      </w:r>
    </w:p>
    <w:p w14:paraId="623E65C3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pyqtgraph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as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pg</w:t>
      </w:r>
    </w:p>
    <w:p w14:paraId="0ED2E51A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from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PyQt5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QtWidgets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import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QApplication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QMainWindow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QWidget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QVBoxLayout</w:t>
      </w:r>
    </w:p>
    <w:p w14:paraId="4BABC234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174621BB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class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996900"/>
          <w:kern w:val="0"/>
          <w:sz w:val="20"/>
          <w:szCs w:val="20"/>
          <w:lang w:eastAsia="es-ES_tradnl"/>
          <w14:ligatures w14:val="none"/>
        </w:rPr>
        <w:t>MainWindow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(QMainWindow):</w:t>
      </w:r>
    </w:p>
    <w:p w14:paraId="7888B86E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</w:t>
      </w:r>
      <w:r w:rsidRPr="00C64D1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ES_tradnl"/>
          <w14:ligatures w14:val="none"/>
        </w:rPr>
        <w:t>def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__init__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self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):</w:t>
      </w:r>
    </w:p>
    <w:p w14:paraId="30184853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super().__init__()</w:t>
      </w:r>
    </w:p>
    <w:p w14:paraId="2E9B7571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self.graphWidget = pg.PlotWidget()</w:t>
      </w:r>
    </w:p>
    <w:p w14:paraId="1CF52900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self.setCentralWidget(self.graphWidget)</w:t>
      </w:r>
    </w:p>
    <w:p w14:paraId="04329A47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24554EE4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</w:t>
      </w:r>
      <w:r w:rsidRPr="00C64D1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ES_tradnl"/>
          <w14:ligatures w14:val="none"/>
        </w:rPr>
        <w:t># Configurar gráfica</w:t>
      </w:r>
    </w:p>
    <w:p w14:paraId="77C04409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self.graphWidget.setBackground(</w:t>
      </w:r>
      <w:r w:rsidRPr="00C64D1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ES_tradnl"/>
          <w14:ligatures w14:val="none"/>
        </w:rPr>
        <w:t>'w'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</w:p>
    <w:p w14:paraId="25FF0ADA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self.graphWidget.setTitle(</w:t>
      </w:r>
      <w:r w:rsidRPr="00C64D1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ES_tradnl"/>
          <w14:ligatures w14:val="none"/>
        </w:rPr>
        <w:t>"Mi Gráfica en Tiempo Real"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, color=</w:t>
      </w:r>
      <w:r w:rsidRPr="00C64D1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ES_tradnl"/>
          <w14:ligatures w14:val="none"/>
        </w:rPr>
        <w:t>"b"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, size=</w:t>
      </w:r>
      <w:r w:rsidRPr="00C64D1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ES_tradnl"/>
          <w14:ligatures w14:val="none"/>
        </w:rPr>
        <w:t>"10pt"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</w:p>
    <w:p w14:paraId="44501128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self.graphWidget.setLabel(</w:t>
      </w:r>
      <w:r w:rsidRPr="00C64D1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ES_tradnl"/>
          <w14:ligatures w14:val="none"/>
        </w:rPr>
        <w:t>'left'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ES_tradnl"/>
          <w14:ligatures w14:val="none"/>
        </w:rPr>
        <w:t>'Intensidad (V)'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</w:p>
    <w:p w14:paraId="4EAEFBB4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self.graphWidget.setLabel(</w:t>
      </w:r>
      <w:r w:rsidRPr="00C64D1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ES_tradnl"/>
          <w14:ligatures w14:val="none"/>
        </w:rPr>
        <w:t>'bottom'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ES_tradnl"/>
          <w14:ligatures w14:val="none"/>
        </w:rPr>
        <w:t>'Tiempo (s)'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</w:p>
    <w:p w14:paraId="29FB0FDE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1F9C8B92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</w:t>
      </w:r>
      <w:r w:rsidRPr="00C64D1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ES_tradnl"/>
          <w14:ligatures w14:val="none"/>
        </w:rPr>
        <w:t># Graficar datos</w:t>
      </w:r>
    </w:p>
    <w:p w14:paraId="53A3244C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x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= [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1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2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3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4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5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]</w:t>
      </w:r>
    </w:p>
    <w:p w14:paraId="34B463A8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y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= [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2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1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4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3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, </w:t>
      </w:r>
      <w:r w:rsidRPr="00C64D1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ES_tradnl"/>
          <w14:ligatures w14:val="none"/>
        </w:rPr>
        <w:t>5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]</w:t>
      </w:r>
    </w:p>
    <w:p w14:paraId="075FFB07" w14:textId="77777777" w:rsidR="00C64D11" w:rsidRPr="00C64D11" w:rsidRDefault="00C64D11" w:rsidP="00C6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  self.graphWidget.plot(x, y, pen=</w:t>
      </w:r>
      <w:r w:rsidRPr="00C64D1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ES_tradnl"/>
          <w14:ligatures w14:val="none"/>
        </w:rPr>
        <w:t>'r'</w:t>
      </w:r>
      <w:r w:rsidRPr="00C64D1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</w:p>
    <w:p w14:paraId="082DEA9A" w14:textId="77777777" w:rsidR="00C64D11" w:rsidRPr="00C64D11" w:rsidRDefault="00C64D11" w:rsidP="00C64D11">
      <w:pPr>
        <w:spacing w:after="0" w:line="420" w:lineRule="atLeast"/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:lang w:eastAsia="es-ES_tradnl"/>
          <w14:ligatures w14:val="none"/>
        </w:rPr>
        <w:t>Consejos adicionales</w:t>
      </w:r>
    </w:p>
    <w:p w14:paraId="648DCC1E" w14:textId="77777777" w:rsidR="00C64D11" w:rsidRPr="00C64D11" w:rsidRDefault="00C64D11" w:rsidP="00C64D11">
      <w:pPr>
        <w:numPr>
          <w:ilvl w:val="0"/>
          <w:numId w:val="2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</w:pPr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**</w:t>
      </w:r>
      <w:hyperlink r:id="rId8" w:history="1">
        <w:r w:rsidRPr="00C64D11">
          <w:rPr>
            <w:rFonts w:ascii="Helvetica Neue" w:eastAsia="Times New Roman" w:hAnsi="Helvetica Neue" w:cs="Times New Roman"/>
            <w:color w:val="681DA8"/>
            <w:kern w:val="0"/>
            <w:u w:val="single"/>
            <w:lang w:eastAsia="es-ES_tradnl"/>
            <w14:ligatures w14:val="none"/>
          </w:rPr>
          <w:t>Qt Designer</w:t>
        </w:r>
      </w:hyperlink>
      <w:r w:rsidRPr="00C64D11">
        <w:rPr>
          <w:rFonts w:ascii="Helvetica Neue" w:eastAsia="Times New Roman" w:hAnsi="Helvetica Neue" w:cs="Times New Roman"/>
          <w:color w:val="0A0A0A"/>
          <w:kern w:val="0"/>
          <w:lang w:eastAsia="es-ES_tradnl"/>
          <w14:ligatures w14:val="none"/>
        </w:rPr>
        <w:t> (para diseño):</w:t>
      </w:r>
    </w:p>
    <w:p w14:paraId="371A74F7" w14:textId="77777777" w:rsidR="00722522" w:rsidRPr="00EC5649" w:rsidRDefault="00722522" w:rsidP="00E945A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722522" w:rsidRPr="00EC56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92582"/>
    <w:multiLevelType w:val="multilevel"/>
    <w:tmpl w:val="6BD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01920"/>
    <w:multiLevelType w:val="multilevel"/>
    <w:tmpl w:val="9460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454047">
    <w:abstractNumId w:val="1"/>
  </w:num>
  <w:num w:numId="2" w16cid:durableId="9425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11"/>
    <w:rsid w:val="00722522"/>
    <w:rsid w:val="00776CA7"/>
    <w:rsid w:val="00780399"/>
    <w:rsid w:val="00C64D11"/>
    <w:rsid w:val="00CD2703"/>
    <w:rsid w:val="00E7211B"/>
    <w:rsid w:val="00E945A1"/>
    <w:rsid w:val="00EC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4AE38"/>
  <w15:chartTrackingRefBased/>
  <w15:docId w15:val="{DCFC256E-85F0-2A43-AC96-520052B9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6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6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6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6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649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Fuentedeprrafopredeter"/>
    <w:rsid w:val="00C64D11"/>
  </w:style>
  <w:style w:type="character" w:styleId="Textoennegrita">
    <w:name w:val="Strong"/>
    <w:basedOn w:val="Fuentedeprrafopredeter"/>
    <w:uiPriority w:val="22"/>
    <w:qFormat/>
    <w:rsid w:val="00C64D11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C64D1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64D11"/>
  </w:style>
  <w:style w:type="character" w:styleId="CdigoHTML">
    <w:name w:val="HTML Code"/>
    <w:basedOn w:val="Fuentedeprrafopredeter"/>
    <w:uiPriority w:val="99"/>
    <w:semiHidden/>
    <w:unhideWhenUsed/>
    <w:rsid w:val="00C64D11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Fuentedeprrafopredeter"/>
    <w:rsid w:val="00C64D1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4D11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cltqqc">
    <w:name w:val="cltqqc"/>
    <w:basedOn w:val="Fuentedeprrafopredeter"/>
    <w:rsid w:val="00C64D11"/>
  </w:style>
  <w:style w:type="character" w:customStyle="1" w:styleId="undefined">
    <w:name w:val="undefined"/>
    <w:basedOn w:val="Fuentedeprrafopredeter"/>
    <w:rsid w:val="00C64D11"/>
  </w:style>
  <w:style w:type="character" w:customStyle="1" w:styleId="mexsqb">
    <w:name w:val="mexsqb"/>
    <w:basedOn w:val="Fuentedeprrafopredeter"/>
    <w:rsid w:val="00C64D11"/>
  </w:style>
  <w:style w:type="character" w:customStyle="1" w:styleId="ff1zf">
    <w:name w:val="ff1zf"/>
    <w:basedOn w:val="Fuentedeprrafopredeter"/>
    <w:rsid w:val="00C64D11"/>
  </w:style>
  <w:style w:type="character" w:customStyle="1" w:styleId="eo050e">
    <w:name w:val="eo050e"/>
    <w:basedOn w:val="Fuentedeprrafopredeter"/>
    <w:rsid w:val="00C64D11"/>
  </w:style>
  <w:style w:type="character" w:customStyle="1" w:styleId="tnfccf">
    <w:name w:val="tnfccf"/>
    <w:basedOn w:val="Fuentedeprrafopredeter"/>
    <w:rsid w:val="00C64D11"/>
  </w:style>
  <w:style w:type="character" w:customStyle="1" w:styleId="cs0cqb">
    <w:name w:val="cs0cqb"/>
    <w:basedOn w:val="Fuentedeprrafopredeter"/>
    <w:rsid w:val="00C64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Qt+Designer&amp;client=safari&amp;hs=Eql9&amp;sca_esv=1e06d8258b4a5573&amp;rls=en&amp;sxsrf=AE3TifPNlCgU1VUKRS2V9K8vLgucVh-pCA%3A1767550207163&amp;ei=_6xaaZHcCYrs7M8P7sjfgQQ&amp;ved=2ahUKEwiIjM6PwfKRAxWANPsDHYSYLx0QgK4QegQIDBAB&amp;uact=5&amp;oq=representar+datos+en+una+grafica+con+qt+en+python&amp;gs_lp=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&amp;sclient=gws-wiz-serp&amp;mstk=AUtExfBYUQWtYa6sM4jhZm2aptmRJFrvJTv-KGkI-J_mJCoghUlAUmld9M55N8tE8zk0QPrQx4VrRTzK-BJ3ZVxDCF7isO6A9t9BLSRcpldQMqc1K38WIZrpsYhv0cvKMLKBVb1Xf4hvNPL3aXDowTZipKznVLhaMI_jZfwZ2tVGybY8aHc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QWidget&amp;client=safari&amp;hs=Eql9&amp;sca_esv=1e06d8258b4a5573&amp;rls=en&amp;sxsrf=AE3TifPNlCgU1VUKRS2V9K8vLgucVh-pCA%3A1767550207163&amp;ei=_6xaaZHcCYrs7M8P7sjfgQQ&amp;ved=2ahUKEwiIjM6PwfKRAxWANPsDHYSYLx0QgK4QegQIBRAI&amp;uact=5&amp;oq=representar+datos+en+una+grafica+con+qt+en+python&amp;gs_lp=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&amp;sclient=gws-wiz-serp&amp;mstk=AUtExfBYUQWtYa6sM4jhZm2aptmRJFrvJTv-KGkI-J_mJCoghUlAUmld9M55N8tE8zk0QPrQx4VrRTzK-BJ3ZVxDCF7isO6A9t9BLSRcpldQMqc1K38WIZrpsYhv0cvKMLKBVb1Xf4hvNPL3aXDowTZipKznVLhaMI_jZfwZ2tVGybY8aHc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Figure&amp;client=safari&amp;hs=Eql9&amp;sca_esv=1e06d8258b4a5573&amp;rls=en&amp;sxsrf=AE3TifPNlCgU1VUKRS2V9K8vLgucVh-pCA%3A1767550207163&amp;ei=_6xaaZHcCYrs7M8P7sjfgQQ&amp;ved=2ahUKEwiIjM6PwfKRAxWANPsDHYSYLx0QgK4QegQIBRAH&amp;uact=5&amp;oq=representar+datos+en+una+grafica+con+qt+en+python&amp;gs_lp=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&amp;sclient=gws-wiz-serp&amp;mstk=AUtExfBYUQWtYa6sM4jhZm2aptmRJFrvJTv-KGkI-J_mJCoghUlAUmld9M55N8tE8zk0QPrQx4VrRTzK-BJ3ZVxDCF7isO6A9t9BLSRcpldQMqc1K38WIZrpsYhv0cvKMLKBVb1Xf4hvNPL3aXDowTZipKznVLhaMI_jZfwZ2tVGybY8aHc&amp;csui=3" TargetMode="External"/><Relationship Id="rId5" Type="http://schemas.openxmlformats.org/officeDocument/2006/relationships/hyperlink" Target="https://www.google.com/search?q=QWidget&amp;client=safari&amp;hs=Eql9&amp;sca_esv=1e06d8258b4a5573&amp;rls=en&amp;sxsrf=AE3TifPNlCgU1VUKRS2V9K8vLgucVh-pCA%3A1767550207163&amp;ei=_6xaaZHcCYrs7M8P7sjfgQQ&amp;ved=2ahUKEwiIjM6PwfKRAxWANPsDHYSYLx0QgK4QegQIBRAC&amp;uact=5&amp;oq=representar+datos+en+una+grafica+con+qt+en+python&amp;gs_lp=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&amp;sclient=gws-wiz-serp&amp;mstk=AUtExfBYUQWtYa6sM4jhZm2aptmRJFrvJTv-KGkI-J_mJCoghUlAUmld9M55N8tE8zk0QPrQx4VrRTzK-BJ3ZVxDCF7isO6A9t9BLSRcpldQMqc1K38WIZrpsYhv0cvKMLKBVb1Xf4hvNPL3aXDowTZipKznVLhaMI_jZfwZ2tVGybY8aHc&amp;csui=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1254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Puerto Manchon, Rafael</dc:creator>
  <cp:keywords/>
  <dc:description/>
  <cp:lastModifiedBy>Puerto Manchon, Rafael</cp:lastModifiedBy>
  <cp:revision>1</cp:revision>
  <dcterms:created xsi:type="dcterms:W3CDTF">2026-01-04T18:56:00Z</dcterms:created>
  <dcterms:modified xsi:type="dcterms:W3CDTF">2026-01-04T18:56:00Z</dcterms:modified>
</cp:coreProperties>
</file>