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5065" w14:textId="77777777" w:rsidR="00496E7A" w:rsidRPr="00496E7A" w:rsidRDefault="00496E7A" w:rsidP="00496E7A">
      <w:pPr>
        <w:spacing w:after="0" w:line="240" w:lineRule="auto"/>
        <w:rPr>
          <w:rFonts w:ascii="Times New Roman" w:eastAsia="Times New Roman" w:hAnsi="Times New Roman" w:cs="Times New Roman"/>
          <w:kern w:val="0"/>
          <w:sz w:val="16"/>
          <w:szCs w:val="16"/>
          <w:lang w:val="en-US" w:eastAsia="es-ES_tradnl"/>
          <w14:ligatures w14:val="none"/>
        </w:rPr>
      </w:pPr>
      <w:hyperlink r:id="rId5" w:history="1">
        <w:r w:rsidRPr="00496E7A">
          <w:rPr>
            <w:rFonts w:ascii="Times New Roman" w:eastAsia="Times New Roman" w:hAnsi="Times New Roman" w:cs="Times New Roman"/>
            <w:color w:val="0000FF"/>
            <w:kern w:val="0"/>
            <w:sz w:val="16"/>
            <w:szCs w:val="16"/>
            <w:u w:val="single"/>
            <w:lang w:val="en-US" w:eastAsia="es-ES_tradnl"/>
            <w14:ligatures w14:val="none"/>
          </w:rPr>
          <w:t>linuxhint.com</w:t>
        </w:r>
      </w:hyperlink>
      <w:r w:rsidRPr="00496E7A">
        <w:rPr>
          <w:rFonts w:ascii="Times New Roman" w:eastAsia="Times New Roman" w:hAnsi="Times New Roman" w:cs="Times New Roman"/>
          <w:kern w:val="0"/>
          <w:sz w:val="16"/>
          <w:szCs w:val="16"/>
          <w:lang w:val="en-US" w:eastAsia="es-ES_tradnl"/>
          <w14:ligatures w14:val="none"/>
        </w:rPr>
        <w:t xml:space="preserve"> </w:t>
      </w:r>
    </w:p>
    <w:p w14:paraId="22140E08" w14:textId="77777777" w:rsidR="00496E7A" w:rsidRPr="00496E7A" w:rsidRDefault="00496E7A" w:rsidP="00496E7A">
      <w:pPr>
        <w:spacing w:before="100" w:beforeAutospacing="1" w:after="100" w:afterAutospacing="1" w:line="240" w:lineRule="auto"/>
        <w:outlineLvl w:val="0"/>
        <w:rPr>
          <w:rFonts w:ascii="Times New Roman" w:eastAsia="Times New Roman" w:hAnsi="Times New Roman" w:cs="Times New Roman"/>
          <w:b/>
          <w:bCs/>
          <w:kern w:val="36"/>
          <w:sz w:val="28"/>
          <w:szCs w:val="28"/>
          <w:lang w:val="en-US" w:eastAsia="es-ES_tradnl"/>
          <w14:ligatures w14:val="none"/>
        </w:rPr>
      </w:pPr>
      <w:r w:rsidRPr="00496E7A">
        <w:rPr>
          <w:rFonts w:ascii="Times New Roman" w:eastAsia="Times New Roman" w:hAnsi="Times New Roman" w:cs="Times New Roman"/>
          <w:b/>
          <w:bCs/>
          <w:kern w:val="36"/>
          <w:sz w:val="28"/>
          <w:szCs w:val="28"/>
          <w:lang w:val="en-US" w:eastAsia="es-ES_tradnl"/>
          <w14:ligatures w14:val="none"/>
        </w:rPr>
        <w:t>How to Install the Littlest JupyterHub (TLJH) on Debain 11/12 and Ubuntu 20.04 LTS/22.04 LTS – Linux Hint</w:t>
      </w:r>
    </w:p>
    <w:p w14:paraId="766B0C7D" w14:textId="77777777" w:rsidR="00496E7A" w:rsidRPr="00496E7A" w:rsidRDefault="00496E7A" w:rsidP="00496E7A">
      <w:pPr>
        <w:spacing w:after="0"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Shahriar Shovon</w:t>
      </w:r>
    </w:p>
    <w:p w14:paraId="03CB1179" w14:textId="77777777" w:rsidR="00496E7A" w:rsidRPr="00496E7A" w:rsidRDefault="00496E7A" w:rsidP="00496E7A">
      <w:pPr>
        <w:spacing w:after="0"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7-8 minutos</w:t>
      </w:r>
    </w:p>
    <w:p w14:paraId="2069FE64" w14:textId="77777777" w:rsidR="00496E7A" w:rsidRPr="00496E7A" w:rsidRDefault="005F0C0E" w:rsidP="00496E7A">
      <w:pPr>
        <w:spacing w:after="0" w:line="240" w:lineRule="auto"/>
        <w:rPr>
          <w:rFonts w:ascii="Times New Roman" w:eastAsia="Times New Roman" w:hAnsi="Times New Roman" w:cs="Times New Roman"/>
          <w:kern w:val="0"/>
          <w:sz w:val="16"/>
          <w:szCs w:val="16"/>
          <w:lang w:val="en-US" w:eastAsia="es-ES_tradnl"/>
          <w14:ligatures w14:val="none"/>
        </w:rPr>
      </w:pPr>
      <w:r w:rsidRPr="005F0C0E">
        <w:rPr>
          <w:rFonts w:ascii="Times New Roman" w:eastAsia="Times New Roman" w:hAnsi="Times New Roman" w:cs="Times New Roman"/>
          <w:noProof/>
          <w:kern w:val="0"/>
          <w:sz w:val="16"/>
          <w:szCs w:val="16"/>
          <w:lang w:val="en-US" w:eastAsia="es-ES_tradnl"/>
        </w:rPr>
        <w:pict w14:anchorId="239DC757">
          <v:rect id="_x0000_i1025" alt="" style="width:425.2pt;height:.05pt;mso-width-percent:0;mso-height-percent:0;mso-width-percent:0;mso-height-percent:0" o:hralign="center" o:hrstd="t" o:hr="t" fillcolor="#a0a0a0" stroked="f"/>
        </w:pict>
      </w:r>
    </w:p>
    <w:p w14:paraId="1D50F4FB"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The Littlest Jupyter Hub (TLJH) is a Jupyter Hub distribution. The main goal of this project is to make it easy to set up Jupyter Hub for a small number of users (100 users at most) on a single server. TLJH allows the users to use Jupyter Lab in their own isolated environment. </w:t>
      </w:r>
    </w:p>
    <w:p w14:paraId="45D312EE"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In this article, we will show you how to install The Littlest Jupyter Hub (TLJH) on Debian 11, Debian 12, Ubuntu 20.04 LTS, and Ubuntu 22.04 LTS operating systems. We will also show you how to access Jupyter Hub, create new TLJH users, and manage the TLJH user sessions. We will show you how to install the new Python libraries for all TLJH users as well. </w:t>
      </w:r>
    </w:p>
    <w:p w14:paraId="4D8A14D1"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Topic of Contents:</w:t>
      </w:r>
    </w:p>
    <w:p w14:paraId="454D8665"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6" w:anchor="b1" w:history="1">
        <w:r w:rsidRPr="00496E7A">
          <w:rPr>
            <w:rFonts w:ascii="Times New Roman" w:eastAsia="Times New Roman" w:hAnsi="Times New Roman" w:cs="Times New Roman"/>
            <w:color w:val="0000FF"/>
            <w:kern w:val="0"/>
            <w:sz w:val="16"/>
            <w:szCs w:val="16"/>
            <w:u w:val="single"/>
            <w:lang w:val="en-US" w:eastAsia="es-ES_tradnl"/>
            <w14:ligatures w14:val="none"/>
          </w:rPr>
          <w:t>Installing the Dependency Packages for TLJH</w:t>
        </w:r>
      </w:hyperlink>
    </w:p>
    <w:p w14:paraId="4A299CD1"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7" w:anchor="b2" w:history="1">
        <w:r w:rsidRPr="00496E7A">
          <w:rPr>
            <w:rFonts w:ascii="Times New Roman" w:eastAsia="Times New Roman" w:hAnsi="Times New Roman" w:cs="Times New Roman"/>
            <w:color w:val="0000FF"/>
            <w:kern w:val="0"/>
            <w:sz w:val="16"/>
            <w:szCs w:val="16"/>
            <w:u w:val="single"/>
            <w:lang w:val="en-US" w:eastAsia="es-ES_tradnl"/>
            <w14:ligatures w14:val="none"/>
          </w:rPr>
          <w:t xml:space="preserve">Installing The Littlest Jupyter Hub (TLJH) </w:t>
        </w:r>
      </w:hyperlink>
    </w:p>
    <w:p w14:paraId="3971ECBF"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8" w:anchor="b3" w:history="1">
        <w:r w:rsidRPr="00496E7A">
          <w:rPr>
            <w:rFonts w:ascii="Times New Roman" w:eastAsia="Times New Roman" w:hAnsi="Times New Roman" w:cs="Times New Roman"/>
            <w:color w:val="0000FF"/>
            <w:kern w:val="0"/>
            <w:sz w:val="16"/>
            <w:szCs w:val="16"/>
            <w:u w:val="single"/>
            <w:lang w:val="en-US" w:eastAsia="es-ES_tradnl"/>
            <w14:ligatures w14:val="none"/>
          </w:rPr>
          <w:t>Checking If TLJH Is Working</w:t>
        </w:r>
      </w:hyperlink>
    </w:p>
    <w:p w14:paraId="629427A9"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9" w:anchor="b4" w:history="1">
        <w:r w:rsidRPr="00496E7A">
          <w:rPr>
            <w:rFonts w:ascii="Times New Roman" w:eastAsia="Times New Roman" w:hAnsi="Times New Roman" w:cs="Times New Roman"/>
            <w:color w:val="0000FF"/>
            <w:kern w:val="0"/>
            <w:sz w:val="16"/>
            <w:szCs w:val="16"/>
            <w:u w:val="single"/>
            <w:lang w:val="en-US" w:eastAsia="es-ES_tradnl"/>
            <w14:ligatures w14:val="none"/>
          </w:rPr>
          <w:t>Accessing TLJH</w:t>
        </w:r>
      </w:hyperlink>
    </w:p>
    <w:p w14:paraId="68C27B26"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10" w:anchor="b5" w:history="1">
        <w:r w:rsidRPr="00496E7A">
          <w:rPr>
            <w:rFonts w:ascii="Times New Roman" w:eastAsia="Times New Roman" w:hAnsi="Times New Roman" w:cs="Times New Roman"/>
            <w:color w:val="0000FF"/>
            <w:kern w:val="0"/>
            <w:sz w:val="16"/>
            <w:szCs w:val="16"/>
            <w:u w:val="single"/>
            <w:lang w:val="en-US" w:eastAsia="es-ES_tradnl"/>
            <w14:ligatures w14:val="none"/>
          </w:rPr>
          <w:t>Creating TLJH Users and Managing the TLJH User Sessions</w:t>
        </w:r>
      </w:hyperlink>
    </w:p>
    <w:p w14:paraId="07FB4B35"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11" w:anchor="b6" w:history="1">
        <w:r w:rsidRPr="00496E7A">
          <w:rPr>
            <w:rFonts w:ascii="Times New Roman" w:eastAsia="Times New Roman" w:hAnsi="Times New Roman" w:cs="Times New Roman"/>
            <w:color w:val="0000FF"/>
            <w:kern w:val="0"/>
            <w:sz w:val="16"/>
            <w:szCs w:val="16"/>
            <w:u w:val="single"/>
            <w:lang w:val="en-US" w:eastAsia="es-ES_tradnl"/>
            <w14:ligatures w14:val="none"/>
          </w:rPr>
          <w:t>Installing Python Libraries for All Jupyter Hub Users</w:t>
        </w:r>
      </w:hyperlink>
    </w:p>
    <w:p w14:paraId="4E80E108"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12" w:anchor="b7" w:history="1">
        <w:r w:rsidRPr="00496E7A">
          <w:rPr>
            <w:rFonts w:ascii="Times New Roman" w:eastAsia="Times New Roman" w:hAnsi="Times New Roman" w:cs="Times New Roman"/>
            <w:color w:val="0000FF"/>
            <w:kern w:val="0"/>
            <w:sz w:val="16"/>
            <w:szCs w:val="16"/>
            <w:u w:val="single"/>
            <w:lang w:val="en-US" w:eastAsia="es-ES_tradnl"/>
            <w14:ligatures w14:val="none"/>
          </w:rPr>
          <w:t>Conclusion</w:t>
        </w:r>
      </w:hyperlink>
    </w:p>
    <w:p w14:paraId="4145D343" w14:textId="77777777" w:rsidR="00496E7A" w:rsidRPr="00496E7A" w:rsidRDefault="00496E7A" w:rsidP="00496E7A">
      <w:pPr>
        <w:numPr>
          <w:ilvl w:val="0"/>
          <w:numId w:val="1"/>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13" w:anchor="b8" w:history="1">
        <w:r w:rsidRPr="00496E7A">
          <w:rPr>
            <w:rFonts w:ascii="Times New Roman" w:eastAsia="Times New Roman" w:hAnsi="Times New Roman" w:cs="Times New Roman"/>
            <w:color w:val="0000FF"/>
            <w:kern w:val="0"/>
            <w:sz w:val="16"/>
            <w:szCs w:val="16"/>
            <w:u w:val="single"/>
            <w:lang w:val="en-US" w:eastAsia="es-ES_tradnl"/>
            <w14:ligatures w14:val="none"/>
          </w:rPr>
          <w:t>References</w:t>
        </w:r>
      </w:hyperlink>
    </w:p>
    <w:p w14:paraId="2EC685A3"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Installing the Dependency Packages for TLJH</w:t>
      </w:r>
    </w:p>
    <w:p w14:paraId="11017EF5"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First, update the APT package database cache with the following command:</w:t>
      </w:r>
    </w:p>
    <w:p w14:paraId="01702E1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sudo apt update</w:t>
      </w:r>
    </w:p>
    <w:p w14:paraId="47A4B47E" w14:textId="063E9920"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6A20ED02" wp14:editId="10C95C45">
            <wp:extent cx="5400040" cy="2058670"/>
            <wp:effectExtent l="0" t="0" r="0" b="0"/>
            <wp:docPr id="110358635" name="Imagen 26"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58635" name="Imagen 26" descr="Texto&#10;&#10;El contenido generado por IA puede ser incorrec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05867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14AD2FF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install the required dependency packages for Jupyter Hub, run the following command:</w:t>
      </w:r>
    </w:p>
    <w:p w14:paraId="53154AF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sudo apt install python3 python3-dev python3-pip git curl</w:t>
      </w:r>
    </w:p>
    <w:p w14:paraId="72EA4085" w14:textId="68B2CED5"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0C316063" wp14:editId="17E58B13">
            <wp:extent cx="5400040" cy="676275"/>
            <wp:effectExtent l="0" t="0" r="0" b="0"/>
            <wp:docPr id="569503338" name="Imagen 2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03338" name="Imagen 25" descr="Texto&#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67627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1FBA1725"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confirm the installation, press “Y” and then press</w:t>
      </w:r>
      <w:r w:rsidRPr="00496E7A">
        <w:rPr>
          <w:rFonts w:ascii="Times New Roman" w:eastAsia="Times New Roman" w:hAnsi="Times New Roman" w:cs="Times New Roman"/>
          <w:b/>
          <w:bCs/>
          <w:kern w:val="0"/>
          <w:sz w:val="16"/>
          <w:szCs w:val="16"/>
          <w:lang w:val="en-US" w:eastAsia="es-ES_tradnl"/>
          <w14:ligatures w14:val="none"/>
        </w:rPr>
        <w:t xml:space="preserve"> &lt;Enter&gt;.</w:t>
      </w:r>
    </w:p>
    <w:p w14:paraId="41169E6A" w14:textId="0E769A39"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"https://linuxhint.com/wp-content/uploads/2023/12/the-Littlest-JupyterHub-3.png"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5D4B76B4" wp14:editId="5C1520BB">
            <wp:extent cx="5400040" cy="2792730"/>
            <wp:effectExtent l="0" t="0" r="0" b="1270"/>
            <wp:docPr id="2109386762" name="Imagen 24"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86762" name="Imagen 24" descr="Interfaz de usuario gráfica, Texto&#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79273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1BC81649"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The dependency packages are being downloaded. It takes a while to complete.</w:t>
      </w:r>
    </w:p>
    <w:p w14:paraId="660BB6D3" w14:textId="15E66E52"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"https://linuxhint.com/wp-content/uploads/2023/12/the-Littlest-JupyterHub-4.png"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3315AED5" wp14:editId="3195950E">
            <wp:extent cx="5400040" cy="2533015"/>
            <wp:effectExtent l="0" t="0" r="0" b="0"/>
            <wp:docPr id="491359039" name="Imagen 2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59039" name="Imagen 23" descr="Interfaz de usuario gráfica, Texto&#10;&#10;El contenido generado por IA puede ser incorrect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53301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A71A15B"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The dependency packages are being downloaded. It takes a while to complete.</w:t>
      </w:r>
    </w:p>
    <w:p w14:paraId="2447FEB2" w14:textId="0B5CF741"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"https://linuxhint.com/wp-content/uploads/2023/12/the-Littlest-JupyterHub-5.png"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61E0FA3E" wp14:editId="5283FBDF">
            <wp:extent cx="5400040" cy="2483485"/>
            <wp:effectExtent l="0" t="0" r="0" b="5715"/>
            <wp:docPr id="1420710145" name="Imagen 2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10145" name="Imagen 22" descr="Texto&#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48348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7902B5F2"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t xml:space="preserve">The dependency packages should be installed on your Ubuntu/Debian machine at this point. </w:t>
      </w:r>
    </w:p>
    <w:p w14:paraId="780B0976" w14:textId="571F2DD8"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"https://linuxhint.com/wp-content/uploads/2023/12/the-Littlest-JupyterHub-6.png"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0EED06B3" wp14:editId="2C628649">
            <wp:extent cx="5400040" cy="3469640"/>
            <wp:effectExtent l="0" t="0" r="0" b="0"/>
            <wp:docPr id="291686652" name="Imagen 2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86652" name="Imagen 21" descr="Texto&#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346964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5A76DA25"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Installing The Littlest Jupyter Hub (TLJH)</w:t>
      </w:r>
    </w:p>
    <w:p w14:paraId="1C9B9509"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Before you install TLJH on your Ubuntu/Debian machine, you have to find the username of the user that you want to configure as a TLJH administrator. Usually, you will configure the login user of your Ubuntu/Debian machine as a TLJH administrator unless you have something else in mind. You can configure any user as TLJH administrator depending on your requirements. </w:t>
      </w:r>
    </w:p>
    <w:p w14:paraId="17B13AB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You can find the username of your login user with the following command:</w:t>
      </w:r>
    </w:p>
    <w:p w14:paraId="052613B0"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whoami</w:t>
      </w:r>
    </w:p>
    <w:p w14:paraId="20CE09ED"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In our case, the login user name is “shovon”. </w:t>
      </w:r>
    </w:p>
    <w:p w14:paraId="1B5F8B69" w14:textId="79521DB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"https://linuxhint.com/wp-content/uploads/2023/12/the-Littlest-JupyterHub-7.png"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3626C344" wp14:editId="5AC6640D">
            <wp:extent cx="3899535" cy="1792605"/>
            <wp:effectExtent l="0" t="0" r="0" b="0"/>
            <wp:docPr id="1515018057" name="Imagen 2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18057" name="Imagen 20" descr="Texto&#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99535" cy="179260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B740B78"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install TLJH on your Ubuntu/Debian machine, run the following command:</w:t>
      </w:r>
    </w:p>
    <w:p w14:paraId="6DE8C9A4"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curl -L https://tljh.jupyter.org/bootstrap.py | sudo -E python3 - --admin $(whoami)</w:t>
      </w:r>
    </w:p>
    <w:p w14:paraId="168C8A9F"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b/>
          <w:bCs/>
          <w:kern w:val="0"/>
          <w:sz w:val="16"/>
          <w:szCs w:val="16"/>
          <w:lang w:val="en-US" w:eastAsia="es-ES_tradnl"/>
          <w14:ligatures w14:val="none"/>
        </w:rPr>
        <w:t>NOTE</w:t>
      </w:r>
      <w:r w:rsidRPr="00496E7A">
        <w:rPr>
          <w:rFonts w:ascii="Times New Roman" w:eastAsia="Times New Roman" w:hAnsi="Times New Roman" w:cs="Times New Roman"/>
          <w:kern w:val="0"/>
          <w:sz w:val="16"/>
          <w:szCs w:val="16"/>
          <w:lang w:val="en-US" w:eastAsia="es-ES_tradnl"/>
          <w14:ligatures w14:val="none"/>
        </w:rPr>
        <w:t>: We are configuring our login user as TLJH administrator. If you want to configure some other user as TLJH administrator, replace –admin $(whoami) with –admin in the previous command.</w:t>
      </w:r>
    </w:p>
    <w:p w14:paraId="28AEBAC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TLJH is being installed on your Ubuntu/Debian machine. It takes a while to download and install all the TLJH components. </w:t>
      </w:r>
    </w:p>
    <w:p w14:paraId="523FFC92" w14:textId="2414D971"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"https://linuxhint.com/wp-content/uploads/2023/12/the-Littlest-JupyterHub-8.png"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081DD110" wp14:editId="07F93625">
            <wp:extent cx="5400040" cy="1167765"/>
            <wp:effectExtent l="0" t="0" r="0" b="635"/>
            <wp:docPr id="74608828" name="Imagen 19"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8828" name="Imagen 19" descr="Interfaz de usuario gráfica, Texto, Aplicación&#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16776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7BC9412E"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At this point, TLJH should be installed on your Ubuntu/Debian machine.</w:t>
      </w:r>
    </w:p>
    <w:p w14:paraId="72D6813C" w14:textId="669D679D"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"https://linuxhint.com/wp-content/uploads/2023/12/the-Littlest-JupyterHub-9.png"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7AE9FF9E" wp14:editId="7E9EE0BC">
            <wp:extent cx="5400040" cy="2533015"/>
            <wp:effectExtent l="0" t="0" r="0" b="0"/>
            <wp:docPr id="1013360265"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60265" name="Imagen 18" descr="Texto&#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53301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2A28E0D8"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Checking If TLJH Is Working</w:t>
      </w:r>
    </w:p>
    <w:p w14:paraId="7D4696A8"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verify that TLJH is working on your computer, check first whether the TLJH proxy service traefik is working with the following command:</w:t>
      </w:r>
    </w:p>
    <w:p w14:paraId="180EA338"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sudo systemctl status traefik.service</w:t>
      </w:r>
    </w:p>
    <w:p w14:paraId="04985C4F"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As you can see, the traefik proxy service is running and it’s configured to automatically start on system boot. </w:t>
      </w:r>
    </w:p>
    <w:p w14:paraId="641A08AE" w14:textId="3D16D3A0"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"https://linuxhint.com/wp-content/uploads/2023/12/the-Littlest-JupyterHub-10.png"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7E004210" wp14:editId="30208E73">
            <wp:extent cx="5400040" cy="2491740"/>
            <wp:effectExtent l="0" t="0" r="0" b="0"/>
            <wp:docPr id="2106550478" name="Imagen 17"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550478" name="Imagen 17" descr="Texto&#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040" cy="249174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55CBEE1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Also, check whether the JupyterHub service is working with the following command:</w:t>
      </w:r>
    </w:p>
    <w:p w14:paraId="0B793A34"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sudo systemctl status jupyterhub.service</w:t>
      </w:r>
    </w:p>
    <w:p w14:paraId="44BA9490"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t xml:space="preserve">As you can see, the JupyterHub service is also running and it’s configured to automatically start on system boot. </w:t>
      </w:r>
    </w:p>
    <w:p w14:paraId="44E23094" w14:textId="4AE1361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"https://linuxhint.com/wp-content/uploads/2023/12/the-Littlest-JupyterHub-11.png"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6AF34EC7" wp14:editId="6C0598E2">
            <wp:extent cx="5400040" cy="2545080"/>
            <wp:effectExtent l="0" t="0" r="0" b="0"/>
            <wp:docPr id="368090822" name="Imagen 16"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90822" name="Imagen 16" descr="Interfaz de usuario gráfica, 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54508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46E768F"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As the traefik proxy and JupyterHub “systemd” services are running correctly, The Littelest Jupyter Hub (TLJH) is working just fine. </w:t>
      </w:r>
    </w:p>
    <w:p w14:paraId="0CC708CB"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Accessing TLJH</w:t>
      </w:r>
    </w:p>
    <w:p w14:paraId="4AA91A1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access TLJH from a web browser, you need to know the IP address (or DNS name if configured) of your Ubuntu/Debian machine. In our case, the IP address is 192.168.189.128. It might be different for you. So, make sure to replace it with yours from now on.</w:t>
      </w:r>
    </w:p>
    <w:p w14:paraId="545B46C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ip a</w:t>
      </w:r>
    </w:p>
    <w:p w14:paraId="4CB78A13" w14:textId="7E427419"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"https://linuxhint.com/wp-content/uploads/2023/12/the-Littlest-JupyterHub-12.png"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132228F3" wp14:editId="2DC6FE67">
            <wp:extent cx="5400040" cy="1757680"/>
            <wp:effectExtent l="0" t="0" r="0" b="0"/>
            <wp:docPr id="926175832" name="Imagen 1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75832" name="Imagen 15" descr="Texto&#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175768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838DAD0"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Open a web browser app and visit </w:t>
      </w:r>
      <w:hyperlink r:id="rId26" w:tgtFrame="_blank" w:history="1">
        <w:r w:rsidRPr="00496E7A">
          <w:rPr>
            <w:rFonts w:ascii="Times New Roman" w:eastAsia="Times New Roman" w:hAnsi="Times New Roman" w:cs="Times New Roman"/>
            <w:color w:val="0000FF"/>
            <w:kern w:val="0"/>
            <w:sz w:val="16"/>
            <w:szCs w:val="16"/>
            <w:u w:val="single"/>
            <w:lang w:val="en-US" w:eastAsia="es-ES_tradnl"/>
            <w14:ligatures w14:val="none"/>
          </w:rPr>
          <w:t>http://192.168.189.128</w:t>
        </w:r>
      </w:hyperlink>
      <w:r w:rsidRPr="00496E7A">
        <w:rPr>
          <w:rFonts w:ascii="Times New Roman" w:eastAsia="Times New Roman" w:hAnsi="Times New Roman" w:cs="Times New Roman"/>
          <w:kern w:val="0"/>
          <w:sz w:val="16"/>
          <w:szCs w:val="16"/>
          <w:lang w:val="en-US" w:eastAsia="es-ES_tradnl"/>
          <w14:ligatures w14:val="none"/>
        </w:rPr>
        <w:t xml:space="preserve"> and you will see the JupyterHub login page. </w:t>
      </w:r>
    </w:p>
    <w:p w14:paraId="782F2437"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Type in your admin username, your desired login password (that you want to set for the admin user of JupyterHub), and click on “Sign in”.</w:t>
      </w:r>
    </w:p>
    <w:p w14:paraId="438D5D33" w14:textId="4B8A1C2F"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"https://linuxhint.com/wp-content/uploads/2023/12/the-Littlest-JupyterHub-13.png"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2089A11C" wp14:editId="461A8943">
            <wp:extent cx="5400040" cy="3407410"/>
            <wp:effectExtent l="0" t="0" r="0" b="0"/>
            <wp:docPr id="2119173045" name="Imagen 14"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73045" name="Imagen 14" descr="Interfaz de usuario gráfica, Sitio web&#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00040" cy="340741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213D33BD"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You should be logged in to JupyterHub. </w:t>
      </w:r>
    </w:p>
    <w:p w14:paraId="43F694B4" w14:textId="5FC681CE"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"https://linuxhint.com/wp-content/uploads/2023/12/the-Littlest-JupyterHub-14.png"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5AF676CD" wp14:editId="0310B300">
            <wp:extent cx="5400040" cy="3382645"/>
            <wp:effectExtent l="0" t="0" r="0" b="0"/>
            <wp:docPr id="2141476737" name="Imagen 13"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76737" name="Imagen 13" descr="Interfaz de usuario gráfica,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5B39C53"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Creating TLJH Users and Managing the TLJH User Sessions</w:t>
      </w:r>
    </w:p>
    <w:p w14:paraId="3680FB50"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To create new TLJH users, log in to JupyterHub as the admin user and click on </w:t>
      </w:r>
      <w:r w:rsidRPr="00496E7A">
        <w:rPr>
          <w:rFonts w:ascii="Times New Roman" w:eastAsia="Times New Roman" w:hAnsi="Times New Roman" w:cs="Times New Roman"/>
          <w:b/>
          <w:bCs/>
          <w:kern w:val="0"/>
          <w:sz w:val="16"/>
          <w:szCs w:val="16"/>
          <w:lang w:val="en-US" w:eastAsia="es-ES_tradnl"/>
          <w14:ligatures w14:val="none"/>
        </w:rPr>
        <w:t>File &gt; Hub Control Panel.</w:t>
      </w:r>
    </w:p>
    <w:p w14:paraId="0D35F9C4" w14:textId="2860B893"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"https://linuxhint.com/wp-content/uploads/2023/12/the-Littlest-JupyterHub-15.png"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3C388930" wp14:editId="32AFAA71">
            <wp:extent cx="5400040" cy="3382645"/>
            <wp:effectExtent l="0" t="0" r="0" b="0"/>
            <wp:docPr id="2092568292" name="Imagen 12"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68292" name="Imagen 12" descr="Interfaz de usuario gráfic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ABB958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Click on “Admin”.</w:t>
      </w:r>
    </w:p>
    <w:p w14:paraId="3964B7F5" w14:textId="00ED5D86"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"https://linuxhint.com/wp-content/uploads/2023/12/the-Littlest-JupyterHub-16.png"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5FF3D3CC" wp14:editId="182A87AC">
            <wp:extent cx="5400040" cy="1295400"/>
            <wp:effectExtent l="0" t="0" r="0" b="0"/>
            <wp:docPr id="572903647" name="Imagen 11"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3647" name="Imagen 11" descr="Interfaz de usuario gráfica, Aplicación, Sitio web&#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1295400"/>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7F2104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All the TLJH users and user sessions/hubs should be listed. </w:t>
      </w:r>
    </w:p>
    <w:p w14:paraId="4C66C78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Click on “Add Users”.</w:t>
      </w:r>
    </w:p>
    <w:p w14:paraId="1E00B905" w14:textId="26B46148"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"https://linuxhint.com/wp-content/uploads/2023/12/the-Littlest-JupyterHub-17.png"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28111F63" wp14:editId="55FFBD45">
            <wp:extent cx="4099661" cy="2568073"/>
            <wp:effectExtent l="0" t="0" r="2540" b="0"/>
            <wp:docPr id="152110686"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0686" name="Imagen 10" descr="Interfaz de usuario gráfica, Aplicación&#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147048" cy="2597757"/>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1CC6B2C9"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t>Type in the usernames that you want to add to TLJH[1]. You can add a single user or multiple users to TLJH at once. To add multiple users to TLJH, type in each username in a separate line.</w:t>
      </w:r>
    </w:p>
    <w:p w14:paraId="0DC584D1"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If you want the newly created users to have administrative access to TLJH, tick on “Admin”</w:t>
      </w:r>
      <w:r w:rsidRPr="00496E7A">
        <w:rPr>
          <w:rFonts w:ascii="Times New Roman" w:eastAsia="Times New Roman" w:hAnsi="Times New Roman" w:cs="Times New Roman"/>
          <w:kern w:val="0"/>
          <w:sz w:val="16"/>
          <w:szCs w:val="16"/>
          <w:vertAlign w:val="superscript"/>
          <w:lang w:val="en-US" w:eastAsia="es-ES_tradnl"/>
          <w14:ligatures w14:val="none"/>
        </w:rPr>
        <w:t>[2]</w:t>
      </w:r>
      <w:r w:rsidRPr="00496E7A">
        <w:rPr>
          <w:rFonts w:ascii="Times New Roman" w:eastAsia="Times New Roman" w:hAnsi="Times New Roman" w:cs="Times New Roman"/>
          <w:kern w:val="0"/>
          <w:sz w:val="16"/>
          <w:szCs w:val="16"/>
          <w:lang w:val="en-US" w:eastAsia="es-ES_tradnl"/>
          <w14:ligatures w14:val="none"/>
        </w:rPr>
        <w:t>.</w:t>
      </w:r>
    </w:p>
    <w:p w14:paraId="6D84F77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Once you’re done, click on “Add Users”</w:t>
      </w:r>
      <w:r w:rsidRPr="00496E7A">
        <w:rPr>
          <w:rFonts w:ascii="Times New Roman" w:eastAsia="Times New Roman" w:hAnsi="Times New Roman" w:cs="Times New Roman"/>
          <w:kern w:val="0"/>
          <w:sz w:val="16"/>
          <w:szCs w:val="16"/>
          <w:vertAlign w:val="superscript"/>
          <w:lang w:val="en-US" w:eastAsia="es-ES_tradnl"/>
          <w14:ligatures w14:val="none"/>
        </w:rPr>
        <w:t>[3]</w:t>
      </w:r>
      <w:r w:rsidRPr="00496E7A">
        <w:rPr>
          <w:rFonts w:ascii="Times New Roman" w:eastAsia="Times New Roman" w:hAnsi="Times New Roman" w:cs="Times New Roman"/>
          <w:kern w:val="0"/>
          <w:sz w:val="16"/>
          <w:szCs w:val="16"/>
          <w:lang w:val="en-US" w:eastAsia="es-ES_tradnl"/>
          <w14:ligatures w14:val="none"/>
        </w:rPr>
        <w:t>.</w:t>
      </w:r>
    </w:p>
    <w:p w14:paraId="2115F974" w14:textId="1CB225A0"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"https://linuxhint.com/wp-content/uploads/2023/12/the-Littlest-JupyterHub-18.png"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33EDF07B" wp14:editId="49809CE3">
            <wp:extent cx="5400040" cy="3382645"/>
            <wp:effectExtent l="0" t="0" r="0" b="0"/>
            <wp:docPr id="76285610"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610" name="Imagen 9" descr="Interfaz de usuario gráfica, Aplicación&#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30FA89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The new TLJH users should be created</w:t>
      </w:r>
      <w:r w:rsidRPr="00496E7A">
        <w:rPr>
          <w:rFonts w:ascii="Times New Roman" w:eastAsia="Times New Roman" w:hAnsi="Times New Roman" w:cs="Times New Roman"/>
          <w:kern w:val="0"/>
          <w:sz w:val="16"/>
          <w:szCs w:val="16"/>
          <w:vertAlign w:val="superscript"/>
          <w:lang w:val="en-US" w:eastAsia="es-ES_tradnl"/>
          <w14:ligatures w14:val="none"/>
        </w:rPr>
        <w:t>[1]</w:t>
      </w:r>
      <w:r w:rsidRPr="00496E7A">
        <w:rPr>
          <w:rFonts w:ascii="Times New Roman" w:eastAsia="Times New Roman" w:hAnsi="Times New Roman" w:cs="Times New Roman"/>
          <w:kern w:val="0"/>
          <w:sz w:val="16"/>
          <w:szCs w:val="16"/>
          <w:lang w:val="en-US" w:eastAsia="es-ES_tradnl"/>
          <w14:ligatures w14:val="none"/>
        </w:rPr>
        <w:t xml:space="preserve">. </w:t>
      </w:r>
    </w:p>
    <w:p w14:paraId="6AC36D5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From the “Admin” page, you can manage (Start/Stop) the TLJH user sessions/hubs for each user[2] and all users</w:t>
      </w:r>
      <w:r w:rsidRPr="00496E7A">
        <w:rPr>
          <w:rFonts w:ascii="Times New Roman" w:eastAsia="Times New Roman" w:hAnsi="Times New Roman" w:cs="Times New Roman"/>
          <w:kern w:val="0"/>
          <w:sz w:val="16"/>
          <w:szCs w:val="16"/>
          <w:vertAlign w:val="superscript"/>
          <w:lang w:val="en-US" w:eastAsia="es-ES_tradnl"/>
          <w14:ligatures w14:val="none"/>
        </w:rPr>
        <w:t>[3]</w:t>
      </w:r>
      <w:r w:rsidRPr="00496E7A">
        <w:rPr>
          <w:rFonts w:ascii="Times New Roman" w:eastAsia="Times New Roman" w:hAnsi="Times New Roman" w:cs="Times New Roman"/>
          <w:kern w:val="0"/>
          <w:sz w:val="16"/>
          <w:szCs w:val="16"/>
          <w:lang w:val="en-US" w:eastAsia="es-ES_tradnl"/>
          <w14:ligatures w14:val="none"/>
        </w:rPr>
        <w:t>.</w:t>
      </w:r>
    </w:p>
    <w:p w14:paraId="66467D31" w14:textId="38665DB8"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"https://linuxhint.com/wp-content/uploads/2023/12/the-Littlest-JupyterHub-19.png"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4A2F7E84" wp14:editId="660F95C4">
            <wp:extent cx="5400040" cy="3382645"/>
            <wp:effectExtent l="0" t="0" r="0" b="0"/>
            <wp:docPr id="1678311793" name="Imagen 8" descr="Interfaz de usuario gráfica, Aplicación,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11793" name="Imagen 8" descr="Interfaz de usuario gráfica, Aplicación, Sitio web&#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93DB1CB"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t xml:space="preserve">To log in as one of the TLJH users, type in the username and the password that you want to set for the new user and click on “Sign in”. </w:t>
      </w:r>
    </w:p>
    <w:p w14:paraId="0EDA8F4B"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b/>
          <w:bCs/>
          <w:kern w:val="0"/>
          <w:sz w:val="16"/>
          <w:szCs w:val="16"/>
          <w:lang w:val="en-US" w:eastAsia="es-ES_tradnl"/>
          <w14:ligatures w14:val="none"/>
        </w:rPr>
        <w:t>NOTE</w:t>
      </w:r>
      <w:r w:rsidRPr="00496E7A">
        <w:rPr>
          <w:rFonts w:ascii="Times New Roman" w:eastAsia="Times New Roman" w:hAnsi="Times New Roman" w:cs="Times New Roman"/>
          <w:kern w:val="0"/>
          <w:sz w:val="16"/>
          <w:szCs w:val="16"/>
          <w:lang w:val="en-US" w:eastAsia="es-ES_tradnl"/>
          <w14:ligatures w14:val="none"/>
        </w:rPr>
        <w:t xml:space="preserve">: The password that you use to log in for the first time will be set as the login password for the new user. </w:t>
      </w:r>
    </w:p>
    <w:p w14:paraId="71B7DBDA" w14:textId="00A61436"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"https://linuxhint.com/wp-content/uploads/2023/12/the-Littlest-JupyterHub-20.png"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1B157402" wp14:editId="7EF17038">
            <wp:extent cx="5400040" cy="3382645"/>
            <wp:effectExtent l="0" t="0" r="0" b="0"/>
            <wp:docPr id="1155459384" name="Imagen 7"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59384" name="Imagen 7" descr="Interfaz de usuario gráfic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57A2F7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You should be logged in to JupyterHub as the new user. </w:t>
      </w:r>
    </w:p>
    <w:p w14:paraId="2B7B7FAF" w14:textId="6207FCA8"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"https://linuxhint.com/wp-content/uploads/2023/12/the-Littlest-JupyterHub-21.png"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21103357" wp14:editId="0F6B0364">
            <wp:extent cx="5400040" cy="3382645"/>
            <wp:effectExtent l="0" t="0" r="0" b="0"/>
            <wp:docPr id="2050936730"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36730" name="Imagen 6" descr="Interfaz de usuario gráfica, Texto, Aplicación&#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BDE30CB"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The TLJH admin user can see the users who are logged in to TLJH and manage the user sessions/hub. </w:t>
      </w:r>
    </w:p>
    <w:p w14:paraId="5602BBE1" w14:textId="06D98849"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"https://linuxhint.com/wp-content/uploads/2023/12/the-Littlest-JupyterHub-22.png"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058E5671" wp14:editId="176DCE26">
            <wp:extent cx="5400040" cy="3382645"/>
            <wp:effectExtent l="0" t="0" r="0" b="0"/>
            <wp:docPr id="2100961157" name="Imagen 5"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61157" name="Imagen 5" descr="Interfaz de usuario gráfic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41EE824D"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Installing the Python Libraries for All Jupyter Hub Users</w:t>
      </w:r>
    </w:p>
    <w:p w14:paraId="76099C7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Each TLJH user can install any Python libraries with Python PIP from their Jupyter Hub session. But to save the disk space, you can install the most commonly used Python libraries system-wide so that all Jupyter Hub users can access them without needing to reinstall them. </w:t>
      </w:r>
    </w:p>
    <w:p w14:paraId="69C4488F"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First, log in to TLJH as the admin user and click on “Terminal” from the “Launcher” tab. </w:t>
      </w:r>
    </w:p>
    <w:p w14:paraId="2A209328" w14:textId="717117B2"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"https://linuxhint.com/wp-content/uploads/2023/12/the-Littlest-JupyterHub-23.png"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4096EB9E" wp14:editId="6A8A51D5">
            <wp:extent cx="5400040" cy="3382645"/>
            <wp:effectExtent l="0" t="0" r="0" b="0"/>
            <wp:docPr id="1078053849" name="Imagen 4"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53849" name="Imagen 4" descr="Interfaz de usuario gráfic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3EBA2D03"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install the matplotlib Python library (let’s say) for all TLJH users, run the following command:</w:t>
      </w:r>
    </w:p>
    <w:p w14:paraId="075DB0DF"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sudo -E pip3 install matplotlib</w:t>
      </w:r>
    </w:p>
    <w:p w14:paraId="30571A41"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t>Matplotlib is being installed. It takes a while to complete.</w:t>
      </w:r>
    </w:p>
    <w:p w14:paraId="1896EEC8" w14:textId="3A785A5E"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"https://linuxhint.com/wp-content/uploads/2023/12/the-Littlest-JupyterHub-24.png"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78D9D992" wp14:editId="577243E6">
            <wp:extent cx="5400040" cy="3382645"/>
            <wp:effectExtent l="0" t="0" r="0" b="0"/>
            <wp:docPr id="914870167" name="Imagen 3"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70167" name="Imagen 3" descr="Interfaz de usuario gráfica, Texto&#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715326D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At this point, the matplotlib Python library should be installed for all TLJH users.</w:t>
      </w:r>
    </w:p>
    <w:p w14:paraId="1E065BE1" w14:textId="119B524A"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"https://linuxhint.com/wp-content/uploads/2023/12/the-Littlest-JupyterHub-25.png"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587CB9B0" wp14:editId="55A3C17E">
            <wp:extent cx="5400040" cy="3382645"/>
            <wp:effectExtent l="0" t="0" r="0" b="0"/>
            <wp:docPr id="536225784" name="Imagen 2"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5784" name="Imagen 2" descr="Interfaz de usuario gráfica, Texto&#10;&#10;El contenido generado por IA puede ser incorrec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74FF82C1"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To check whether other TLJH users can use the matplotlib Python library, login as one of the TLJH users, create a new Jupyter Notebook, and run the following lines of codes (that we copied from the matplotlib documentation):</w:t>
      </w:r>
    </w:p>
    <w:p w14:paraId="094812EA"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import matplotlib.pyplot as plt</w:t>
      </w:r>
      <w:r w:rsidRPr="00496E7A">
        <w:rPr>
          <w:rFonts w:ascii="Times New Roman" w:eastAsia="Times New Roman" w:hAnsi="Times New Roman" w:cs="Times New Roman"/>
          <w:kern w:val="0"/>
          <w:sz w:val="16"/>
          <w:szCs w:val="16"/>
          <w:lang w:val="en-US" w:eastAsia="es-ES_tradnl"/>
          <w14:ligatures w14:val="none"/>
        </w:rPr>
        <w:br/>
        <w:t>plt.plot([1, 2, 3, 4])</w:t>
      </w:r>
      <w:r w:rsidRPr="00496E7A">
        <w:rPr>
          <w:rFonts w:ascii="Times New Roman" w:eastAsia="Times New Roman" w:hAnsi="Times New Roman" w:cs="Times New Roman"/>
          <w:kern w:val="0"/>
          <w:sz w:val="16"/>
          <w:szCs w:val="16"/>
          <w:lang w:val="en-US" w:eastAsia="es-ES_tradnl"/>
          <w14:ligatures w14:val="none"/>
        </w:rPr>
        <w:br/>
        <w:t>plt.ylabel('some numbers')</w:t>
      </w:r>
      <w:r w:rsidRPr="00496E7A">
        <w:rPr>
          <w:rFonts w:ascii="Times New Roman" w:eastAsia="Times New Roman" w:hAnsi="Times New Roman" w:cs="Times New Roman"/>
          <w:kern w:val="0"/>
          <w:sz w:val="16"/>
          <w:szCs w:val="16"/>
          <w:lang w:val="en-US" w:eastAsia="es-ES_tradnl"/>
          <w14:ligatures w14:val="none"/>
        </w:rPr>
        <w:br/>
        <w:t>plt.show()</w:t>
      </w:r>
    </w:p>
    <w:p w14:paraId="2D0A4498"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If the TLJH user can access matplotlib, the code should generate a graph as shown in the following screenshot: </w:t>
      </w:r>
    </w:p>
    <w:p w14:paraId="7DF64DC9" w14:textId="2916C013"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lastRenderedPageBreak/>
        <w:fldChar w:fldCharType="begin"/>
      </w:r>
      <w:r w:rsidRPr="00496E7A">
        <w:rPr>
          <w:rFonts w:ascii="Times New Roman" w:eastAsia="Times New Roman" w:hAnsi="Times New Roman" w:cs="Times New Roman"/>
          <w:kern w:val="0"/>
          <w:sz w:val="16"/>
          <w:szCs w:val="16"/>
          <w:lang w:val="en-US" w:eastAsia="es-ES_tradnl"/>
          <w14:ligatures w14:val="none"/>
        </w:rPr>
        <w:instrText xml:space="preserve"> INCLUDEPICTURE "https://linuxhint.com/wp-content/uploads/2023/12/the-Littlest-JupyterHub-26.png" \* MERGEFORMATINET </w:instrText>
      </w:r>
      <w:r w:rsidRPr="00496E7A">
        <w:rPr>
          <w:rFonts w:ascii="Times New Roman" w:eastAsia="Times New Roman" w:hAnsi="Times New Roman" w:cs="Times New Roman"/>
          <w:kern w:val="0"/>
          <w:sz w:val="16"/>
          <w:szCs w:val="16"/>
          <w:lang w:val="en-US" w:eastAsia="es-ES_tradnl"/>
          <w14:ligatures w14:val="none"/>
        </w:rPr>
        <w:fldChar w:fldCharType="separate"/>
      </w:r>
      <w:r w:rsidRPr="00496E7A">
        <w:rPr>
          <w:rFonts w:ascii="Times New Roman" w:eastAsia="Times New Roman" w:hAnsi="Times New Roman" w:cs="Times New Roman"/>
          <w:noProof/>
          <w:kern w:val="0"/>
          <w:sz w:val="16"/>
          <w:szCs w:val="16"/>
          <w:lang w:val="en-US" w:eastAsia="es-ES_tradnl"/>
          <w14:ligatures w14:val="none"/>
        </w:rPr>
        <w:drawing>
          <wp:inline distT="0" distB="0" distL="0" distR="0" wp14:anchorId="43EC7452" wp14:editId="0642F10B">
            <wp:extent cx="5400040" cy="3382645"/>
            <wp:effectExtent l="0" t="0" r="0" b="0"/>
            <wp:docPr id="595205006" name="Imagen 1" descr="Interfaz de usuario gráfica, 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05006" name="Imagen 1" descr="Interfaz de usuario gráfica, Gráfico, Gráfico de líneas&#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3382645"/>
                    </a:xfrm>
                    <a:prstGeom prst="rect">
                      <a:avLst/>
                    </a:prstGeom>
                    <a:noFill/>
                    <a:ln>
                      <a:noFill/>
                    </a:ln>
                  </pic:spPr>
                </pic:pic>
              </a:graphicData>
            </a:graphic>
          </wp:inline>
        </w:drawing>
      </w:r>
      <w:r w:rsidRPr="00496E7A">
        <w:rPr>
          <w:rFonts w:ascii="Times New Roman" w:eastAsia="Times New Roman" w:hAnsi="Times New Roman" w:cs="Times New Roman"/>
          <w:kern w:val="0"/>
          <w:sz w:val="16"/>
          <w:szCs w:val="16"/>
          <w:lang w:val="en-US" w:eastAsia="es-ES_tradnl"/>
          <w14:ligatures w14:val="none"/>
        </w:rPr>
        <w:fldChar w:fldCharType="end"/>
      </w:r>
    </w:p>
    <w:p w14:paraId="6D131EAA"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Conclusion</w:t>
      </w:r>
    </w:p>
    <w:p w14:paraId="118C4956" w14:textId="77777777" w:rsidR="00496E7A" w:rsidRPr="00496E7A" w:rsidRDefault="00496E7A" w:rsidP="00496E7A">
      <w:p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r w:rsidRPr="00496E7A">
        <w:rPr>
          <w:rFonts w:ascii="Times New Roman" w:eastAsia="Times New Roman" w:hAnsi="Times New Roman" w:cs="Times New Roman"/>
          <w:kern w:val="0"/>
          <w:sz w:val="16"/>
          <w:szCs w:val="16"/>
          <w:lang w:val="en-US" w:eastAsia="es-ES_tradnl"/>
          <w14:ligatures w14:val="none"/>
        </w:rPr>
        <w:t xml:space="preserve">In this article, we showed you how to install The Littlest Jupyter Hub (TLJH) on Debian 11, Debian 12, Ubuntu 20.04 LTS, and Ubuntu 22.04 LTS operating systems. We also showed you how to access TLJH from a web browser, create new TLJH users, and manage the TLJH user sessions. We showed you how to install the new Python libraries for all TLJH users as well. </w:t>
      </w:r>
    </w:p>
    <w:p w14:paraId="4DE6192B" w14:textId="77777777" w:rsidR="00496E7A" w:rsidRPr="00496E7A" w:rsidRDefault="00496E7A" w:rsidP="00496E7A">
      <w:pPr>
        <w:spacing w:before="100" w:beforeAutospacing="1" w:after="100" w:afterAutospacing="1" w:line="240" w:lineRule="auto"/>
        <w:outlineLvl w:val="1"/>
        <w:rPr>
          <w:rFonts w:ascii="Times New Roman" w:eastAsia="Times New Roman" w:hAnsi="Times New Roman" w:cs="Times New Roman"/>
          <w:b/>
          <w:bCs/>
          <w:kern w:val="0"/>
          <w:sz w:val="21"/>
          <w:szCs w:val="21"/>
          <w:lang w:val="en-US" w:eastAsia="es-ES_tradnl"/>
          <w14:ligatures w14:val="none"/>
        </w:rPr>
      </w:pPr>
      <w:r w:rsidRPr="00496E7A">
        <w:rPr>
          <w:rFonts w:ascii="Times New Roman" w:eastAsia="Times New Roman" w:hAnsi="Times New Roman" w:cs="Times New Roman"/>
          <w:b/>
          <w:bCs/>
          <w:kern w:val="0"/>
          <w:sz w:val="21"/>
          <w:szCs w:val="21"/>
          <w:lang w:val="en-US" w:eastAsia="es-ES_tradnl"/>
          <w14:ligatures w14:val="none"/>
        </w:rPr>
        <w:t>References:</w:t>
      </w:r>
    </w:p>
    <w:p w14:paraId="0F6077EA" w14:textId="77777777" w:rsidR="00496E7A" w:rsidRPr="00496E7A" w:rsidRDefault="00496E7A" w:rsidP="00496E7A">
      <w:pPr>
        <w:numPr>
          <w:ilvl w:val="0"/>
          <w:numId w:val="2"/>
        </w:numPr>
        <w:spacing w:before="100" w:beforeAutospacing="1" w:after="100" w:afterAutospacing="1" w:line="240" w:lineRule="auto"/>
        <w:rPr>
          <w:rFonts w:ascii="Times New Roman" w:eastAsia="Times New Roman" w:hAnsi="Times New Roman" w:cs="Times New Roman"/>
          <w:kern w:val="0"/>
          <w:sz w:val="16"/>
          <w:szCs w:val="16"/>
          <w:lang w:val="en-US" w:eastAsia="es-ES_tradnl"/>
          <w14:ligatures w14:val="none"/>
        </w:rPr>
      </w:pPr>
      <w:hyperlink r:id="rId41" w:tgtFrame="_blank" w:history="1">
        <w:r w:rsidRPr="00496E7A">
          <w:rPr>
            <w:rFonts w:ascii="Times New Roman" w:eastAsia="Times New Roman" w:hAnsi="Times New Roman" w:cs="Times New Roman"/>
            <w:color w:val="0000FF"/>
            <w:kern w:val="0"/>
            <w:sz w:val="16"/>
            <w:szCs w:val="16"/>
            <w:u w:val="single"/>
            <w:lang w:val="en-US" w:eastAsia="es-ES_tradnl"/>
            <w14:ligatures w14:val="none"/>
          </w:rPr>
          <w:t>Installing on your own server — The Littlest JupyterHub documentation</w:t>
        </w:r>
      </w:hyperlink>
      <w:r w:rsidRPr="00496E7A">
        <w:rPr>
          <w:rFonts w:ascii="Times New Roman" w:eastAsia="Times New Roman" w:hAnsi="Times New Roman" w:cs="Times New Roman"/>
          <w:kern w:val="0"/>
          <w:sz w:val="16"/>
          <w:szCs w:val="16"/>
          <w:lang w:val="en-US" w:eastAsia="es-ES_tradnl"/>
          <w14:ligatures w14:val="none"/>
        </w:rPr>
        <w:t xml:space="preserve"> </w:t>
      </w:r>
    </w:p>
    <w:p w14:paraId="715E8095" w14:textId="77777777" w:rsidR="00C8421E" w:rsidRPr="00496E7A" w:rsidRDefault="00C8421E" w:rsidP="00C8421E">
      <w:pPr>
        <w:pStyle w:val="Sinespaciado"/>
        <w:rPr>
          <w:sz w:val="15"/>
          <w:szCs w:val="15"/>
        </w:rPr>
      </w:pPr>
    </w:p>
    <w:sectPr w:rsidR="00C8421E" w:rsidRPr="00496E7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26AC"/>
    <w:multiLevelType w:val="multilevel"/>
    <w:tmpl w:val="AF30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E22BBE"/>
    <w:multiLevelType w:val="multilevel"/>
    <w:tmpl w:val="D1041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3030756">
    <w:abstractNumId w:val="1"/>
  </w:num>
  <w:num w:numId="2" w16cid:durableId="375619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fullPage"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E7A"/>
    <w:rsid w:val="00144AD3"/>
    <w:rsid w:val="002977EF"/>
    <w:rsid w:val="002A3892"/>
    <w:rsid w:val="00496E7A"/>
    <w:rsid w:val="005F0C0E"/>
    <w:rsid w:val="0098711D"/>
    <w:rsid w:val="00C8421E"/>
    <w:rsid w:val="00E23CD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8D556"/>
  <w15:chartTrackingRefBased/>
  <w15:docId w15:val="{4EAE95AC-705A-F349-A8E8-93F4A127B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84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84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842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842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842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842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842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842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842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842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842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842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842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842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842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842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842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8421E"/>
    <w:rPr>
      <w:rFonts w:eastAsiaTheme="majorEastAsia" w:cstheme="majorBidi"/>
      <w:color w:val="272727" w:themeColor="text1" w:themeTint="D8"/>
    </w:rPr>
  </w:style>
  <w:style w:type="paragraph" w:styleId="Ttulo">
    <w:name w:val="Title"/>
    <w:basedOn w:val="Normal"/>
    <w:next w:val="Normal"/>
    <w:link w:val="TtuloCar"/>
    <w:uiPriority w:val="10"/>
    <w:qFormat/>
    <w:rsid w:val="00C84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842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842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842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8421E"/>
    <w:pPr>
      <w:spacing w:before="160"/>
      <w:jc w:val="center"/>
    </w:pPr>
    <w:rPr>
      <w:i/>
      <w:iCs/>
      <w:color w:val="404040" w:themeColor="text1" w:themeTint="BF"/>
    </w:rPr>
  </w:style>
  <w:style w:type="character" w:customStyle="1" w:styleId="CitaCar">
    <w:name w:val="Cita Car"/>
    <w:basedOn w:val="Fuentedeprrafopredeter"/>
    <w:link w:val="Cita"/>
    <w:uiPriority w:val="29"/>
    <w:rsid w:val="00C8421E"/>
    <w:rPr>
      <w:i/>
      <w:iCs/>
      <w:color w:val="404040" w:themeColor="text1" w:themeTint="BF"/>
    </w:rPr>
  </w:style>
  <w:style w:type="paragraph" w:styleId="Prrafodelista">
    <w:name w:val="List Paragraph"/>
    <w:basedOn w:val="Normal"/>
    <w:uiPriority w:val="34"/>
    <w:qFormat/>
    <w:rsid w:val="00C8421E"/>
    <w:pPr>
      <w:ind w:left="720"/>
      <w:contextualSpacing/>
    </w:pPr>
  </w:style>
  <w:style w:type="character" w:styleId="nfasisintenso">
    <w:name w:val="Intense Emphasis"/>
    <w:basedOn w:val="Fuentedeprrafopredeter"/>
    <w:uiPriority w:val="21"/>
    <w:qFormat/>
    <w:rsid w:val="00C8421E"/>
    <w:rPr>
      <w:i/>
      <w:iCs/>
      <w:color w:val="0F4761" w:themeColor="accent1" w:themeShade="BF"/>
    </w:rPr>
  </w:style>
  <w:style w:type="paragraph" w:styleId="Citadestacada">
    <w:name w:val="Intense Quote"/>
    <w:basedOn w:val="Normal"/>
    <w:next w:val="Normal"/>
    <w:link w:val="CitadestacadaCar"/>
    <w:uiPriority w:val="30"/>
    <w:qFormat/>
    <w:rsid w:val="00C84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8421E"/>
    <w:rPr>
      <w:i/>
      <w:iCs/>
      <w:color w:val="0F4761" w:themeColor="accent1" w:themeShade="BF"/>
    </w:rPr>
  </w:style>
  <w:style w:type="character" w:styleId="Referenciaintensa">
    <w:name w:val="Intense Reference"/>
    <w:basedOn w:val="Fuentedeprrafopredeter"/>
    <w:uiPriority w:val="32"/>
    <w:qFormat/>
    <w:rsid w:val="00C8421E"/>
    <w:rPr>
      <w:b/>
      <w:bCs/>
      <w:smallCaps/>
      <w:color w:val="0F4761" w:themeColor="accent1" w:themeShade="BF"/>
      <w:spacing w:val="5"/>
    </w:rPr>
  </w:style>
  <w:style w:type="paragraph" w:styleId="Sinespaciado">
    <w:name w:val="No Spacing"/>
    <w:uiPriority w:val="1"/>
    <w:qFormat/>
    <w:rsid w:val="00C8421E"/>
    <w:pPr>
      <w:spacing w:after="0" w:line="240" w:lineRule="auto"/>
    </w:pPr>
  </w:style>
  <w:style w:type="character" w:styleId="Hipervnculo">
    <w:name w:val="Hyperlink"/>
    <w:basedOn w:val="Fuentedeprrafopredeter"/>
    <w:uiPriority w:val="99"/>
    <w:semiHidden/>
    <w:unhideWhenUsed/>
    <w:rsid w:val="00496E7A"/>
    <w:rPr>
      <w:color w:val="0000FF"/>
      <w:u w:val="single"/>
    </w:rPr>
  </w:style>
  <w:style w:type="paragraph" w:styleId="NormalWeb">
    <w:name w:val="Normal (Web)"/>
    <w:basedOn w:val="Normal"/>
    <w:uiPriority w:val="99"/>
    <w:semiHidden/>
    <w:unhideWhenUsed/>
    <w:rsid w:val="00496E7A"/>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styleId="Textoennegrita">
    <w:name w:val="Strong"/>
    <w:basedOn w:val="Fuentedeprrafopredeter"/>
    <w:uiPriority w:val="22"/>
    <w:qFormat/>
    <w:rsid w:val="00496E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about:reader?url=https%3A%2F%2Flinuxhint.com%2Finstall-littlest-jupyter-hub-tljh-debian%2F" TargetMode="External"/><Relationship Id="rId18" Type="http://schemas.openxmlformats.org/officeDocument/2006/relationships/image" Target="media/image5.png"/><Relationship Id="rId26" Type="http://schemas.openxmlformats.org/officeDocument/2006/relationships/hyperlink" Target="http://192.168.189.128/" TargetMode="External"/><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fontTable" Target="fontTable.xml"/><Relationship Id="rId7" Type="http://schemas.openxmlformats.org/officeDocument/2006/relationships/hyperlink" Target="about:reader?url=https%3A%2F%2Flinuxhint.com%2Finstall-littlest-jupyter-hub-tljh-debian%2F" TargetMode="Externa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5.png"/><Relationship Id="rId41" Type="http://schemas.openxmlformats.org/officeDocument/2006/relationships/hyperlink" Target="https://tljh.jupyter.org/en/latest/install/custom-server.html" TargetMode="External"/><Relationship Id="rId1" Type="http://schemas.openxmlformats.org/officeDocument/2006/relationships/numbering" Target="numbering.xml"/><Relationship Id="rId6" Type="http://schemas.openxmlformats.org/officeDocument/2006/relationships/hyperlink" Target="about:reader?url=https%3A%2F%2Flinuxhint.com%2Finstall-littlest-jupyter-hub-tljh-debian%2F" TargetMode="External"/><Relationship Id="rId11" Type="http://schemas.openxmlformats.org/officeDocument/2006/relationships/hyperlink" Target="about:reader?url=https%3A%2F%2Flinuxhint.com%2Finstall-littlest-jupyter-hub-tljh-debian%2F" TargetMode="Externa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5" Type="http://schemas.openxmlformats.org/officeDocument/2006/relationships/hyperlink" Target="https://linuxhint.com/install-littlest-jupyter-hub-tljh-debian/" TargetMode="Externa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yperlink" Target="about:reader?url=https%3A%2F%2Flinuxhint.com%2Finstall-littlest-jupyter-hub-tljh-debian%2F" TargetMode="External"/><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about:reader?url=https%3A%2F%2Flinuxhint.com%2Finstall-littlest-jupyter-hub-tljh-debian%2F"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theme" Target="theme/theme1.xml"/><Relationship Id="rId8" Type="http://schemas.openxmlformats.org/officeDocument/2006/relationships/hyperlink" Target="about:reader?url=https%3A%2F%2Flinuxhint.com%2Finstall-littlest-jupyter-hub-tljh-debian%2F" TargetMode="External"/><Relationship Id="rId3" Type="http://schemas.openxmlformats.org/officeDocument/2006/relationships/settings" Target="settings.xml"/><Relationship Id="rId12" Type="http://schemas.openxmlformats.org/officeDocument/2006/relationships/hyperlink" Target="about:reader?url=https%3A%2F%2Flinuxhint.com%2Finstall-littlest-jupyter-hub-tljh-debian%2F"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1695</Words>
  <Characters>9327</Characters>
  <Application>Microsoft Office Word</Application>
  <DocSecurity>0</DocSecurity>
  <Lines>77</Lines>
  <Paragraphs>21</Paragraphs>
  <ScaleCrop>false</ScaleCrop>
  <Company/>
  <LinksUpToDate>false</LinksUpToDate>
  <CharactersWithSpaces>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Puerto Manchon, Rafael</dc:creator>
  <cp:keywords/>
  <dc:description/>
  <cp:lastModifiedBy>Puerto Manchon, Rafael</cp:lastModifiedBy>
  <cp:revision>1</cp:revision>
  <dcterms:created xsi:type="dcterms:W3CDTF">2026-01-12T21:18:00Z</dcterms:created>
  <dcterms:modified xsi:type="dcterms:W3CDTF">2026-01-12T21:18:00Z</dcterms:modified>
</cp:coreProperties>
</file>