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367E52" w:rsidRPr="0045775D" w:rsidTr="00992ACE">
        <w:trPr>
          <w:jc w:val="center"/>
        </w:trPr>
        <w:tc>
          <w:tcPr>
            <w:tcW w:w="1925" w:type="dxa"/>
          </w:tcPr>
          <w:p w:rsidR="00367E52" w:rsidRPr="0045775D" w:rsidRDefault="00367E52" w:rsidP="00992A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Прізвище</w:t>
            </w:r>
          </w:p>
        </w:tc>
        <w:tc>
          <w:tcPr>
            <w:tcW w:w="1926" w:type="dxa"/>
          </w:tcPr>
          <w:p w:rsidR="00367E52" w:rsidRPr="0045775D" w:rsidRDefault="00367E52" w:rsidP="00992A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Іваненко</w:t>
            </w:r>
          </w:p>
        </w:tc>
        <w:tc>
          <w:tcPr>
            <w:tcW w:w="1926" w:type="dxa"/>
          </w:tcPr>
          <w:p w:rsidR="00367E52" w:rsidRPr="0045775D" w:rsidRDefault="00367E52" w:rsidP="00992A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Петренко</w:t>
            </w:r>
          </w:p>
        </w:tc>
        <w:tc>
          <w:tcPr>
            <w:tcW w:w="1926" w:type="dxa"/>
          </w:tcPr>
          <w:p w:rsidR="00367E52" w:rsidRPr="0045775D" w:rsidRDefault="00367E52" w:rsidP="00992A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Сидоренко</w:t>
            </w:r>
          </w:p>
        </w:tc>
        <w:tc>
          <w:tcPr>
            <w:tcW w:w="1926" w:type="dxa"/>
          </w:tcPr>
          <w:p w:rsidR="00367E52" w:rsidRPr="0045775D" w:rsidRDefault="00367E52" w:rsidP="00992A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Шевченко</w:t>
            </w:r>
          </w:p>
        </w:tc>
      </w:tr>
      <w:tr w:rsidR="00367E52" w:rsidRPr="0045775D" w:rsidTr="00992ACE">
        <w:trPr>
          <w:jc w:val="center"/>
        </w:trPr>
        <w:tc>
          <w:tcPr>
            <w:tcW w:w="1925" w:type="dxa"/>
          </w:tcPr>
          <w:p w:rsidR="00367E52" w:rsidRPr="0045775D" w:rsidRDefault="00367E52" w:rsidP="00992A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Вересень</w:t>
            </w:r>
          </w:p>
        </w:tc>
        <w:tc>
          <w:tcPr>
            <w:tcW w:w="1926" w:type="dxa"/>
          </w:tcPr>
          <w:p w:rsidR="00367E52" w:rsidRPr="0045775D" w:rsidRDefault="00367E52" w:rsidP="00992A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26" w:type="dxa"/>
          </w:tcPr>
          <w:p w:rsidR="00367E52" w:rsidRPr="0045775D" w:rsidRDefault="00367E52" w:rsidP="00992A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26" w:type="dxa"/>
          </w:tcPr>
          <w:p w:rsidR="00367E52" w:rsidRPr="0045775D" w:rsidRDefault="00367E52" w:rsidP="00992A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26" w:type="dxa"/>
          </w:tcPr>
          <w:p w:rsidR="00367E52" w:rsidRPr="0045775D" w:rsidRDefault="00367E52" w:rsidP="00992A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67E52" w:rsidRPr="0045775D" w:rsidTr="00992ACE">
        <w:trPr>
          <w:jc w:val="center"/>
        </w:trPr>
        <w:tc>
          <w:tcPr>
            <w:tcW w:w="1925" w:type="dxa"/>
          </w:tcPr>
          <w:p w:rsidR="00367E52" w:rsidRPr="0045775D" w:rsidRDefault="00367E52" w:rsidP="00992A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Жовтень</w:t>
            </w:r>
          </w:p>
        </w:tc>
        <w:tc>
          <w:tcPr>
            <w:tcW w:w="1926" w:type="dxa"/>
          </w:tcPr>
          <w:p w:rsidR="00367E52" w:rsidRPr="0045775D" w:rsidRDefault="00367E52" w:rsidP="00992A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26" w:type="dxa"/>
          </w:tcPr>
          <w:p w:rsidR="00367E52" w:rsidRPr="0045775D" w:rsidRDefault="00367E52" w:rsidP="00992A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26" w:type="dxa"/>
          </w:tcPr>
          <w:p w:rsidR="00367E52" w:rsidRPr="0045775D" w:rsidRDefault="00367E52" w:rsidP="00992A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26" w:type="dxa"/>
          </w:tcPr>
          <w:p w:rsidR="00367E52" w:rsidRPr="0045775D" w:rsidRDefault="00367E52" w:rsidP="00992A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67E52" w:rsidRPr="0045775D" w:rsidTr="00992ACE">
        <w:trPr>
          <w:trHeight w:val="354"/>
          <w:jc w:val="center"/>
        </w:trPr>
        <w:tc>
          <w:tcPr>
            <w:tcW w:w="1925" w:type="dxa"/>
          </w:tcPr>
          <w:p w:rsidR="00367E52" w:rsidRPr="0045775D" w:rsidRDefault="00367E52" w:rsidP="00992A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Грудень</w:t>
            </w:r>
          </w:p>
        </w:tc>
        <w:tc>
          <w:tcPr>
            <w:tcW w:w="1926" w:type="dxa"/>
          </w:tcPr>
          <w:p w:rsidR="00367E52" w:rsidRPr="0045775D" w:rsidRDefault="00367E52" w:rsidP="00992A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26" w:type="dxa"/>
          </w:tcPr>
          <w:p w:rsidR="00367E52" w:rsidRPr="0045775D" w:rsidRDefault="00367E52" w:rsidP="00992A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26" w:type="dxa"/>
          </w:tcPr>
          <w:p w:rsidR="00367E52" w:rsidRPr="0045775D" w:rsidRDefault="00367E52" w:rsidP="00992A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26" w:type="dxa"/>
          </w:tcPr>
          <w:p w:rsidR="00367E52" w:rsidRPr="0045775D" w:rsidRDefault="00367E52" w:rsidP="00992A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367E52" w:rsidRPr="00367E52" w:rsidRDefault="00367E52" w:rsidP="00367E52">
      <w:r>
        <w:rPr>
          <w:noProof/>
        </w:rPr>
        <w:drawing>
          <wp:inline distT="0" distB="0" distL="0" distR="0">
            <wp:extent cx="6111240" cy="3200400"/>
            <wp:effectExtent l="0" t="0" r="381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67E52" w:rsidRPr="00367E52" w:rsidRDefault="00367E52" w:rsidP="00367E52"/>
    <w:tbl>
      <w:tblPr>
        <w:tblStyle w:val="a3"/>
        <w:tblW w:w="954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2382"/>
        <w:gridCol w:w="2390"/>
        <w:gridCol w:w="2388"/>
        <w:gridCol w:w="2389"/>
      </w:tblGrid>
      <w:tr w:rsidR="00367E52" w:rsidRPr="0045775D" w:rsidTr="00992ACE">
        <w:tc>
          <w:tcPr>
            <w:tcW w:w="2382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367E52" w:rsidRPr="0045775D" w:rsidRDefault="00367E52" w:rsidP="00992ACE">
            <w:pPr>
              <w:pStyle w:val="2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2390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367E52" w:rsidRPr="0045775D" w:rsidRDefault="00367E52" w:rsidP="00992ACE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Процесор</w:t>
            </w:r>
          </w:p>
        </w:tc>
        <w:tc>
          <w:tcPr>
            <w:tcW w:w="2388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367E52" w:rsidRPr="0045775D" w:rsidRDefault="00367E52" w:rsidP="00992ACE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Монітор</w:t>
            </w:r>
          </w:p>
        </w:tc>
        <w:tc>
          <w:tcPr>
            <w:tcW w:w="2389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367E52" w:rsidRPr="0045775D" w:rsidRDefault="00367E52" w:rsidP="00992ACE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Принтер</w:t>
            </w:r>
          </w:p>
        </w:tc>
      </w:tr>
      <w:tr w:rsidR="00367E52" w:rsidRPr="0045775D" w:rsidTr="00992ACE">
        <w:tc>
          <w:tcPr>
            <w:tcW w:w="2382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367E52" w:rsidRPr="0045775D" w:rsidRDefault="00367E52" w:rsidP="00992ACE">
            <w:pPr>
              <w:pStyle w:val="2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 xml:space="preserve">Ціна, </w:t>
            </w:r>
            <w:proofErr w:type="spellStart"/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у.о</w:t>
            </w:r>
            <w:proofErr w:type="spellEnd"/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.</w:t>
            </w:r>
          </w:p>
        </w:tc>
        <w:tc>
          <w:tcPr>
            <w:tcW w:w="2390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367E52" w:rsidRPr="0045775D" w:rsidRDefault="00367E52" w:rsidP="00992ACE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80</w:t>
            </w:r>
          </w:p>
        </w:tc>
        <w:tc>
          <w:tcPr>
            <w:tcW w:w="2388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367E52" w:rsidRPr="0045775D" w:rsidRDefault="00367E52" w:rsidP="00992ACE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150</w:t>
            </w:r>
          </w:p>
        </w:tc>
        <w:tc>
          <w:tcPr>
            <w:tcW w:w="2389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367E52" w:rsidRPr="0045775D" w:rsidRDefault="00367E52" w:rsidP="00992ACE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160</w:t>
            </w:r>
          </w:p>
        </w:tc>
      </w:tr>
      <w:tr w:rsidR="00367E52" w:rsidRPr="0045775D" w:rsidTr="00992ACE">
        <w:tc>
          <w:tcPr>
            <w:tcW w:w="2382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367E52" w:rsidRPr="0045775D" w:rsidRDefault="00367E52" w:rsidP="00992ACE">
            <w:pPr>
              <w:pStyle w:val="2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НДС</w:t>
            </w:r>
          </w:p>
        </w:tc>
        <w:tc>
          <w:tcPr>
            <w:tcW w:w="2390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367E52" w:rsidRPr="0045775D" w:rsidRDefault="00367E52" w:rsidP="00992ACE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16</w:t>
            </w:r>
          </w:p>
        </w:tc>
        <w:tc>
          <w:tcPr>
            <w:tcW w:w="2388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367E52" w:rsidRPr="0045775D" w:rsidRDefault="00367E52" w:rsidP="00992ACE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30</w:t>
            </w:r>
          </w:p>
        </w:tc>
        <w:tc>
          <w:tcPr>
            <w:tcW w:w="2389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367E52" w:rsidRPr="0045775D" w:rsidRDefault="00367E52" w:rsidP="00992ACE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32</w:t>
            </w:r>
          </w:p>
        </w:tc>
      </w:tr>
      <w:tr w:rsidR="00367E52" w:rsidRPr="0045775D" w:rsidTr="00992ACE">
        <w:tc>
          <w:tcPr>
            <w:tcW w:w="2382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367E52" w:rsidRPr="0045775D" w:rsidRDefault="00367E52" w:rsidP="00992ACE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2390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367E52" w:rsidRPr="0045775D" w:rsidRDefault="00367E52" w:rsidP="00992ACE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fldChar w:fldCharType="begin"/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instrText xml:space="preserve"> =SUM(ABOVE) </w:instrText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fldChar w:fldCharType="separate"/>
            </w:r>
            <w:r w:rsidRPr="0045775D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96</w:t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fldChar w:fldCharType="end"/>
            </w:r>
          </w:p>
        </w:tc>
        <w:tc>
          <w:tcPr>
            <w:tcW w:w="2388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367E52" w:rsidRPr="0045775D" w:rsidRDefault="00367E52" w:rsidP="00992ACE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fldChar w:fldCharType="begin"/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instrText xml:space="preserve"> =SUM(ABOVE) </w:instrText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fldChar w:fldCharType="separate"/>
            </w:r>
            <w:r w:rsidRPr="0045775D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180</w:t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fldChar w:fldCharType="end"/>
            </w:r>
          </w:p>
        </w:tc>
        <w:tc>
          <w:tcPr>
            <w:tcW w:w="2389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367E52" w:rsidRPr="0045775D" w:rsidRDefault="00367E52" w:rsidP="00992ACE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fldChar w:fldCharType="begin"/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instrText xml:space="preserve"> =SUM(ABOVE) </w:instrText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fldChar w:fldCharType="separate"/>
            </w:r>
            <w:r w:rsidRPr="0045775D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192</w:t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fldChar w:fldCharType="end"/>
            </w:r>
          </w:p>
        </w:tc>
      </w:tr>
    </w:tbl>
    <w:p w:rsidR="00367E52" w:rsidRPr="00367E52" w:rsidRDefault="00367E52" w:rsidP="00367E52">
      <w:r>
        <w:rPr>
          <w:noProof/>
        </w:rPr>
        <w:drawing>
          <wp:inline distT="0" distB="0" distL="0" distR="0" wp14:anchorId="1F401F40" wp14:editId="79FBAEEA">
            <wp:extent cx="6119495" cy="2865120"/>
            <wp:effectExtent l="0" t="0" r="0" b="0"/>
            <wp:docPr id="3" name="Діагра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67E52" w:rsidRDefault="00367E52" w:rsidP="00367E52"/>
    <w:p w:rsidR="004519B5" w:rsidRPr="00367E52" w:rsidRDefault="004519B5" w:rsidP="00367E52">
      <w:pPr>
        <w:jc w:val="center"/>
      </w:pPr>
      <w:bookmarkStart w:id="0" w:name="_GoBack"/>
      <w:bookmarkEnd w:id="0"/>
    </w:p>
    <w:sectPr w:rsidR="004519B5" w:rsidRPr="00367E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B1"/>
    <w:rsid w:val="00367E52"/>
    <w:rsid w:val="004519B5"/>
    <w:rsid w:val="004E2CB1"/>
    <w:rsid w:val="007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FF9ED"/>
  <w15:chartTrackingRefBased/>
  <w15:docId w15:val="{C65D2660-24C7-462D-BEFC-A94445F8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E52"/>
  </w:style>
  <w:style w:type="paragraph" w:styleId="1">
    <w:name w:val="heading 1"/>
    <w:basedOn w:val="a"/>
    <w:next w:val="a"/>
    <w:link w:val="10"/>
    <w:uiPriority w:val="9"/>
    <w:qFormat/>
    <w:rsid w:val="00367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67E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7E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 w:eastAsia="en-US"/>
    </w:rPr>
  </w:style>
  <w:style w:type="character" w:customStyle="1" w:styleId="20">
    <w:name w:val="Заголовок 2 Знак"/>
    <w:basedOn w:val="a0"/>
    <w:link w:val="2"/>
    <w:uiPriority w:val="9"/>
    <w:rsid w:val="00367E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uk-UA"/>
              <a:t>Вибори президентів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Іваненко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A6-4D92-BBFC-EF659F442E7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Петренко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30</c:v>
                </c:pt>
                <c:pt idx="1">
                  <c:v>25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A6-4D92-BBFC-EF659F442E7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Сидоренко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40</c:v>
                </c:pt>
                <c:pt idx="1">
                  <c:v>40</c:v>
                </c:pt>
                <c:pt idx="2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DA6-4D92-BBFC-EF659F442E78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Шевченко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10</c:v>
                </c:pt>
                <c:pt idx="1">
                  <c:v>5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DA6-4D92-BBFC-EF659F442E7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84734543"/>
        <c:axId val="2084738703"/>
      </c:barChart>
      <c:catAx>
        <c:axId val="2084734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84738703"/>
        <c:crosses val="autoZero"/>
        <c:auto val="1"/>
        <c:lblAlgn val="ctr"/>
        <c:lblOffset val="100"/>
        <c:noMultiLvlLbl val="0"/>
      </c:catAx>
      <c:valAx>
        <c:axId val="2084738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84734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uk-UA"/>
              <a:t>Сума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Аркуш1!$B$1</c:f>
              <c:strCache>
                <c:ptCount val="1"/>
                <c:pt idx="0">
                  <c:v>Продаж</c:v>
                </c:pt>
              </c:strCache>
            </c:strRef>
          </c:tx>
          <c:explosion val="11"/>
          <c:dPt>
            <c:idx val="0"/>
            <c:bubble3D val="0"/>
            <c:explosion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332-4EF3-B384-446D454D90EA}"/>
              </c:ext>
            </c:extLst>
          </c:dPt>
          <c:dPt>
            <c:idx val="1"/>
            <c:bubble3D val="0"/>
            <c:explosion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332-4EF3-B384-446D454D90EA}"/>
              </c:ext>
            </c:extLst>
          </c:dPt>
          <c:dPt>
            <c:idx val="2"/>
            <c:bubble3D val="0"/>
            <c:explosion val="1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332-4EF3-B384-446D454D90E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Аркуш1!$A$2:$A$4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Аркуш1!$B$2:$B$4</c:f>
              <c:numCache>
                <c:formatCode>General</c:formatCode>
                <c:ptCount val="3"/>
                <c:pt idx="0">
                  <c:v>96</c:v>
                </c:pt>
                <c:pt idx="1">
                  <c:v>180</c:v>
                </c:pt>
                <c:pt idx="2">
                  <c:v>192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332-4EF3-B384-446D454D90E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Vasylkiv</dc:creator>
  <cp:keywords/>
  <dc:description/>
  <cp:lastModifiedBy>Andrew Vasylkiv</cp:lastModifiedBy>
  <cp:revision>2</cp:revision>
  <dcterms:created xsi:type="dcterms:W3CDTF">2021-05-27T10:10:00Z</dcterms:created>
  <dcterms:modified xsi:type="dcterms:W3CDTF">2021-05-27T10:20:00Z</dcterms:modified>
</cp:coreProperties>
</file>