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2007" w14:textId="77777777" w:rsidR="00745B6A" w:rsidRPr="0090270E" w:rsidRDefault="00745B6A" w:rsidP="00745B6A">
      <w:pPr>
        <w:spacing w:after="240"/>
        <w:rPr>
          <w:rStyle w:val="IntenseReference"/>
        </w:rPr>
      </w:pPr>
      <w:r w:rsidRPr="0090270E">
        <w:rPr>
          <w:rStyle w:val="IntenseReference"/>
        </w:rPr>
        <w:t xml:space="preserve">ΣΤΟΙΧΕΙΑ ΠΟΥ ΣΥΜΠΛΗΡΩΝΕΙ Ο </w:t>
      </w:r>
      <w:r>
        <w:rPr>
          <w:rStyle w:val="IntenseReference"/>
        </w:rPr>
        <w:t>ΦΟΙΤΗΤΗΣ</w:t>
      </w:r>
    </w:p>
    <w:tbl>
      <w:tblPr>
        <w:tblW w:w="85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528"/>
        <w:gridCol w:w="5030"/>
      </w:tblGrid>
      <w:tr w:rsidR="00745B6A" w:rsidRPr="0090270E" w14:paraId="35992DB3" w14:textId="77777777" w:rsidTr="00D2604C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CA9991" w14:textId="77777777" w:rsidR="00745B6A" w:rsidRPr="0090270E" w:rsidRDefault="00745B6A" w:rsidP="00D2604C">
            <w:pPr>
              <w:snapToGrid w:val="0"/>
              <w:spacing w:before="60" w:after="60" w:line="240" w:lineRule="auto"/>
              <w:rPr>
                <w:rFonts w:cs="Calibri"/>
                <w:b/>
                <w:sz w:val="20"/>
                <w:szCs w:val="20"/>
              </w:rPr>
            </w:pPr>
            <w:r w:rsidRPr="0090270E">
              <w:rPr>
                <w:rFonts w:cs="Calibri"/>
                <w:b/>
                <w:sz w:val="20"/>
                <w:szCs w:val="20"/>
              </w:rPr>
              <w:t>ΟΝΟΜΑΤΕΠΩΝΥΜΟ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20E3D" w14:textId="093169D0" w:rsidR="00745B6A" w:rsidRPr="00486E91" w:rsidRDefault="00486E91" w:rsidP="00D2604C">
            <w:pPr>
              <w:snapToGrid w:val="0"/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ΔΗΜΗΤΡΗΣ ΜΠΑΡΜΠΑΚΟΣ</w:t>
            </w:r>
          </w:p>
        </w:tc>
      </w:tr>
      <w:tr w:rsidR="00745B6A" w:rsidRPr="0090270E" w14:paraId="610A1526" w14:textId="77777777" w:rsidTr="00D2604C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7B0950" w14:textId="77777777" w:rsidR="00745B6A" w:rsidRPr="0090270E" w:rsidRDefault="00745B6A" w:rsidP="00D2604C">
            <w:pPr>
              <w:snapToGrid w:val="0"/>
              <w:spacing w:before="60" w:after="60" w:line="240" w:lineRule="auto"/>
              <w:rPr>
                <w:rFonts w:cs="Calibri"/>
                <w:b/>
                <w:sz w:val="20"/>
                <w:szCs w:val="20"/>
              </w:rPr>
            </w:pPr>
            <w:r w:rsidRPr="0090270E">
              <w:rPr>
                <w:rFonts w:cs="Calibri"/>
                <w:b/>
                <w:sz w:val="20"/>
                <w:szCs w:val="20"/>
              </w:rPr>
              <w:t>Α/Α ΓΡΑΠΤΗΣ ΕΡΓΑΣΙΑΣ</w:t>
            </w:r>
          </w:p>
        </w:tc>
        <w:sdt>
          <w:sdtPr>
            <w:rPr>
              <w:rFonts w:cs="Calibri"/>
              <w:sz w:val="20"/>
              <w:szCs w:val="20"/>
            </w:rPr>
            <w:alias w:val="Α/Α Εργασίας"/>
            <w:tag w:val="Α/Α Εργασίας"/>
            <w:id w:val="1369646844"/>
            <w:placeholder>
              <w:docPart w:val="B238719A5464466C93112964E752B2BD"/>
            </w:placeholder>
            <w:dropDownList>
              <w:listItem w:value="Choose an item."/>
              <w:listItem w:displayText="1η ΕΡΓΑΣΙΑ" w:value="1η ΕΡΓΑΣΙΑ"/>
              <w:listItem w:displayText="2η ΕΡΓΑΣΙΑ" w:value="2η ΕΡΓΑΣΙΑ"/>
              <w:listItem w:displayText="3η ΕΡΓΑΣΙΑ" w:value="3η ΕΡΓΑΣΙΑ"/>
              <w:listItem w:displayText="4η ΕΡΓΑΣΙΑ" w:value="4η ΕΡΓΑΣΙΑ"/>
              <w:listItem w:displayText="5η ΕΡΓΑΣΙΑ" w:value="5η ΕΡΓΑΣΙΑ"/>
            </w:dropDownList>
          </w:sdtPr>
          <w:sdtEndPr/>
          <w:sdtContent>
            <w:tc>
              <w:tcPr>
                <w:tcW w:w="50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1B212160" w14:textId="77777777" w:rsidR="00745B6A" w:rsidRPr="0090270E" w:rsidRDefault="00745B6A" w:rsidP="00D2604C">
                <w:pPr>
                  <w:snapToGrid w:val="0"/>
                  <w:spacing w:before="60" w:after="60" w:line="240" w:lineRule="auto"/>
                  <w:rPr>
                    <w:rFonts w:cs="Calibri"/>
                    <w:sz w:val="20"/>
                    <w:szCs w:val="20"/>
                  </w:rPr>
                </w:pPr>
                <w:r w:rsidRPr="0090270E">
                  <w:rPr>
                    <w:rFonts w:cs="Calibri"/>
                    <w:sz w:val="20"/>
                    <w:szCs w:val="20"/>
                    <w:lang w:val="en-GB"/>
                  </w:rPr>
                  <w:t>1η ΕΡΓΑΣΙΑ</w:t>
                </w:r>
              </w:p>
            </w:tc>
          </w:sdtContent>
        </w:sdt>
      </w:tr>
      <w:tr w:rsidR="00745B6A" w:rsidRPr="00486E91" w14:paraId="14D3713A" w14:textId="77777777" w:rsidTr="00D2604C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A3243" w14:textId="77777777" w:rsidR="00745B6A" w:rsidRPr="0090270E" w:rsidRDefault="00745B6A" w:rsidP="00D2604C">
            <w:pPr>
              <w:snapToGrid w:val="0"/>
              <w:spacing w:before="60" w:after="60" w:line="240" w:lineRule="auto"/>
              <w:rPr>
                <w:rFonts w:cs="Calibri"/>
                <w:b/>
                <w:sz w:val="20"/>
                <w:szCs w:val="20"/>
              </w:rPr>
            </w:pPr>
            <w:r w:rsidRPr="0090270E">
              <w:rPr>
                <w:rFonts w:cs="Calibri"/>
                <w:b/>
                <w:sz w:val="20"/>
                <w:szCs w:val="20"/>
              </w:rPr>
              <w:t>ΗΜΕΡΟΜΗΝΙΑ ΑΠΟΣΤΟΛΗΣ</w:t>
            </w:r>
          </w:p>
        </w:tc>
        <w:sdt>
          <w:sdtPr>
            <w:rPr>
              <w:rFonts w:cs="Calibri"/>
              <w:sz w:val="20"/>
              <w:szCs w:val="20"/>
            </w:rPr>
            <w:id w:val="-1827120010"/>
            <w:placeholder>
              <w:docPart w:val="86225105B5374881B23AFADE9F9E2F79"/>
            </w:placeholder>
            <w:date>
              <w:dateFormat w:val="dddd, d MMMM yyyy"/>
              <w:lid w:val="el-GR"/>
              <w:storeMappedDataAs w:val="dateTime"/>
              <w:calendar w:val="gregorian"/>
            </w:date>
          </w:sdtPr>
          <w:sdtEndPr/>
          <w:sdtContent>
            <w:tc>
              <w:tcPr>
                <w:tcW w:w="50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FC71DE9" w14:textId="064926BB" w:rsidR="00745B6A" w:rsidRPr="0090270E" w:rsidRDefault="00486E91" w:rsidP="00D2604C">
                <w:pPr>
                  <w:spacing w:before="60" w:after="60" w:line="240" w:lineRule="auto"/>
                  <w:rPr>
                    <w:rFonts w:cs="Calibri"/>
                    <w:sz w:val="20"/>
                    <w:szCs w:val="20"/>
                    <w:lang w:val="en-US"/>
                  </w:rPr>
                </w:pPr>
                <w:r>
                  <w:rPr>
                    <w:rFonts w:cs="Calibri"/>
                    <w:sz w:val="20"/>
                    <w:szCs w:val="20"/>
                  </w:rPr>
                  <w:t>Τρίτη, 19 Νοεμβρίου 2019</w:t>
                </w:r>
              </w:p>
            </w:tc>
          </w:sdtContent>
        </w:sdt>
      </w:tr>
      <w:tr w:rsidR="00745B6A" w:rsidRPr="0090270E" w14:paraId="29834CFA" w14:textId="77777777" w:rsidTr="00D2604C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B8209" w14:textId="77777777" w:rsidR="00745B6A" w:rsidRPr="0090270E" w:rsidRDefault="00745B6A" w:rsidP="00D2604C">
            <w:pPr>
              <w:snapToGrid w:val="0"/>
              <w:spacing w:before="60" w:after="60" w:line="240" w:lineRule="auto"/>
              <w:rPr>
                <w:rFonts w:cs="Calibri"/>
                <w:b/>
                <w:sz w:val="20"/>
                <w:szCs w:val="20"/>
              </w:rPr>
            </w:pPr>
            <w:r w:rsidRPr="0090270E">
              <w:rPr>
                <w:rFonts w:cs="Calibri"/>
                <w:b/>
                <w:sz w:val="20"/>
                <w:szCs w:val="20"/>
              </w:rPr>
              <w:t>ΣΧΟΛΙΑ ΠΡΟΣ ΚΑΘΗΓΗΤΗ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83D14" w14:textId="77777777" w:rsidR="00745B6A" w:rsidRPr="0090270E" w:rsidRDefault="00745B6A" w:rsidP="00D2604C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</w:p>
          <w:p w14:paraId="253C0FBE" w14:textId="77777777" w:rsidR="00745B6A" w:rsidRPr="0090270E" w:rsidRDefault="00745B6A" w:rsidP="00D2604C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</w:p>
          <w:p w14:paraId="0C34BFF2" w14:textId="77777777" w:rsidR="00745B6A" w:rsidRPr="0090270E" w:rsidRDefault="00745B6A" w:rsidP="00D2604C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</w:p>
          <w:p w14:paraId="5EB46B2C" w14:textId="77777777" w:rsidR="00745B6A" w:rsidRPr="0090270E" w:rsidRDefault="00745B6A" w:rsidP="00D2604C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</w:p>
          <w:p w14:paraId="4A806308" w14:textId="77777777" w:rsidR="00745B6A" w:rsidRPr="0090270E" w:rsidRDefault="00745B6A" w:rsidP="00D2604C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</w:p>
          <w:p w14:paraId="3A6400E6" w14:textId="77777777" w:rsidR="00745B6A" w:rsidRPr="0090270E" w:rsidRDefault="00745B6A" w:rsidP="00D2604C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D2CC8FF" w14:textId="77777777" w:rsidR="00745B6A" w:rsidRPr="00745B6A" w:rsidRDefault="00745B6A" w:rsidP="00935B90">
      <w:pPr>
        <w:rPr>
          <w:rFonts w:cs="Arial"/>
          <w:sz w:val="16"/>
          <w:szCs w:val="16"/>
          <w:lang w:val="en-US"/>
        </w:rPr>
      </w:pPr>
    </w:p>
    <w:p w14:paraId="2A279EA1" w14:textId="77777777" w:rsidR="00935B90" w:rsidRPr="0090270E" w:rsidRDefault="00935B90" w:rsidP="00935B90">
      <w:pPr>
        <w:rPr>
          <w:rFonts w:cs="Arial"/>
          <w:sz w:val="16"/>
          <w:szCs w:val="16"/>
        </w:rPr>
      </w:pPr>
    </w:p>
    <w:p w14:paraId="4CFD3E9C" w14:textId="717A9E94" w:rsidR="00935B90" w:rsidRPr="00B97D75" w:rsidRDefault="00935B90" w:rsidP="00935B90">
      <w:pPr>
        <w:jc w:val="center"/>
        <w:rPr>
          <w:rFonts w:cs="Calibri"/>
          <w:b/>
          <w:color w:val="000000" w:themeColor="text1"/>
          <w:sz w:val="20"/>
          <w:szCs w:val="20"/>
        </w:rPr>
      </w:pPr>
      <w:r w:rsidRPr="00B97D75">
        <w:rPr>
          <w:rFonts w:cs="Calibri"/>
          <w:b/>
          <w:color w:val="000000" w:themeColor="text1"/>
          <w:sz w:val="20"/>
          <w:szCs w:val="20"/>
        </w:rPr>
        <w:t xml:space="preserve">Ημερομηνία ανακοίνωσης εργασίας: </w:t>
      </w:r>
      <w:sdt>
        <w:sdtPr>
          <w:rPr>
            <w:rFonts w:cs="Calibri"/>
            <w:b/>
            <w:color w:val="000000" w:themeColor="text1"/>
            <w:sz w:val="20"/>
            <w:szCs w:val="20"/>
          </w:rPr>
          <w:id w:val="753783007"/>
          <w:date w:fullDate="2019-11-05T00:00:00Z">
            <w:dateFormat w:val="d/M/yyyy"/>
            <w:lid w:val="el-GR"/>
            <w:storeMappedDataAs w:val="dateTime"/>
            <w:calendar w:val="gregorian"/>
          </w:date>
        </w:sdtPr>
        <w:sdtEndPr/>
        <w:sdtContent>
          <w:r w:rsidR="00B97D75" w:rsidRPr="00B97D75">
            <w:rPr>
              <w:rFonts w:cs="Calibri"/>
              <w:b/>
              <w:color w:val="000000" w:themeColor="text1"/>
              <w:sz w:val="20"/>
              <w:szCs w:val="20"/>
            </w:rPr>
            <w:t>5/1</w:t>
          </w:r>
          <w:r w:rsidR="000A71EE">
            <w:rPr>
              <w:rFonts w:cs="Calibri"/>
              <w:b/>
              <w:color w:val="000000" w:themeColor="text1"/>
              <w:sz w:val="20"/>
              <w:szCs w:val="20"/>
              <w:lang w:val="en-US"/>
            </w:rPr>
            <w:t>1</w:t>
          </w:r>
          <w:r w:rsidR="00B97D75" w:rsidRPr="00B97D75">
            <w:rPr>
              <w:rFonts w:cs="Calibri"/>
              <w:b/>
              <w:color w:val="000000" w:themeColor="text1"/>
              <w:sz w:val="20"/>
              <w:szCs w:val="20"/>
            </w:rPr>
            <w:t>/2019</w:t>
          </w:r>
        </w:sdtContent>
      </w:sdt>
    </w:p>
    <w:p w14:paraId="2A57C263" w14:textId="4B9C4BC2" w:rsidR="00935B90" w:rsidRPr="00745B6A" w:rsidRDefault="00935B90" w:rsidP="00935B90">
      <w:pPr>
        <w:jc w:val="center"/>
        <w:rPr>
          <w:rFonts w:cs="Calibri"/>
          <w:b/>
          <w:color w:val="000000" w:themeColor="text1"/>
          <w:sz w:val="20"/>
          <w:szCs w:val="20"/>
        </w:rPr>
      </w:pPr>
      <w:r w:rsidRPr="008154C5">
        <w:rPr>
          <w:rFonts w:cs="Calibri"/>
          <w:b/>
          <w:color w:val="000000" w:themeColor="text1"/>
          <w:sz w:val="20"/>
          <w:szCs w:val="20"/>
          <w:highlight w:val="yellow"/>
        </w:rPr>
        <w:t xml:space="preserve">Ημερομηνία παράδοσης εργασίας: </w:t>
      </w:r>
      <w:sdt>
        <w:sdtPr>
          <w:rPr>
            <w:rFonts w:cs="Calibri"/>
            <w:b/>
            <w:color w:val="000000" w:themeColor="text1"/>
            <w:sz w:val="20"/>
            <w:szCs w:val="20"/>
            <w:highlight w:val="yellow"/>
          </w:rPr>
          <w:id w:val="387318174"/>
          <w:date w:fullDate="2019-12-04T00:00:00Z">
            <w:dateFormat w:val="d/M/yyyy"/>
            <w:lid w:val="el-GR"/>
            <w:storeMappedDataAs w:val="dateTime"/>
            <w:calendar w:val="gregorian"/>
          </w:date>
        </w:sdtPr>
        <w:sdtEndPr/>
        <w:sdtContent>
          <w:r w:rsidR="00856833">
            <w:rPr>
              <w:rFonts w:cs="Calibri"/>
              <w:b/>
              <w:color w:val="000000" w:themeColor="text1"/>
              <w:sz w:val="20"/>
              <w:szCs w:val="20"/>
              <w:highlight w:val="yellow"/>
            </w:rPr>
            <w:t>4/12/201</w:t>
          </w:r>
          <w:r w:rsidR="0041389B">
            <w:rPr>
              <w:rFonts w:cs="Calibri"/>
              <w:b/>
              <w:color w:val="000000" w:themeColor="text1"/>
              <w:sz w:val="20"/>
              <w:szCs w:val="20"/>
              <w:highlight w:val="yellow"/>
              <w:lang w:val="en-US"/>
            </w:rPr>
            <w:t>9</w:t>
          </w:r>
        </w:sdtContent>
      </w:sdt>
    </w:p>
    <w:p w14:paraId="03C91008" w14:textId="77777777" w:rsidR="00E81DE8" w:rsidRPr="0090270E" w:rsidRDefault="00E81DE8" w:rsidP="00E81DE8">
      <w:pPr>
        <w:jc w:val="center"/>
        <w:rPr>
          <w:rFonts w:cs="Calibri"/>
          <w:b/>
          <w:color w:val="92D050"/>
          <w:sz w:val="20"/>
          <w:szCs w:val="20"/>
        </w:rPr>
      </w:pPr>
    </w:p>
    <w:p w14:paraId="5378C1FF" w14:textId="77777777" w:rsidR="004715F2" w:rsidRPr="00735524" w:rsidRDefault="004715F2" w:rsidP="00E81DE8">
      <w:pPr>
        <w:jc w:val="center"/>
        <w:rPr>
          <w:rFonts w:cs="Calibri"/>
          <w:b/>
          <w:color w:val="92D050"/>
          <w:sz w:val="20"/>
          <w:szCs w:val="20"/>
        </w:rPr>
      </w:pPr>
    </w:p>
    <w:p w14:paraId="5AB72B3A" w14:textId="77777777" w:rsidR="00FF14DF" w:rsidRPr="00735524" w:rsidRDefault="00FF14DF" w:rsidP="00E81DE8">
      <w:pPr>
        <w:jc w:val="center"/>
        <w:rPr>
          <w:rFonts w:cs="Calibri"/>
          <w:b/>
          <w:color w:val="92D050"/>
          <w:sz w:val="20"/>
          <w:szCs w:val="20"/>
        </w:rPr>
      </w:pPr>
    </w:p>
    <w:p w14:paraId="400236DF" w14:textId="77777777" w:rsidR="00E81DE8" w:rsidRPr="0090270E" w:rsidRDefault="00E81DE8">
      <w:pPr>
        <w:rPr>
          <w:rStyle w:val="IntenseReference"/>
        </w:rPr>
      </w:pPr>
      <w:r w:rsidRPr="0090270E">
        <w:rPr>
          <w:rStyle w:val="IntenseReference"/>
        </w:rPr>
        <w:br w:type="page"/>
      </w:r>
    </w:p>
    <w:p w14:paraId="2FFFEAF2" w14:textId="77777777" w:rsidR="00935B90" w:rsidRPr="0090270E" w:rsidRDefault="00935B90" w:rsidP="00935B90">
      <w:pPr>
        <w:spacing w:after="240"/>
        <w:rPr>
          <w:rStyle w:val="IntenseReference"/>
        </w:rPr>
      </w:pPr>
      <w:r w:rsidRPr="0090270E">
        <w:rPr>
          <w:rStyle w:val="IntenseReference"/>
        </w:rPr>
        <w:lastRenderedPageBreak/>
        <w:t>ΣΤΟΙΧΕΙΑ ΠΟΥ ΣΥΜΠΛΗΡΩΝΕΙ Ο ΚΑΘΗΓΗΤΗΣ</w:t>
      </w:r>
    </w:p>
    <w:tbl>
      <w:tblPr>
        <w:tblW w:w="8528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3528"/>
        <w:gridCol w:w="5000"/>
      </w:tblGrid>
      <w:tr w:rsidR="008D187D" w:rsidRPr="008D187D" w14:paraId="4546CFC2" w14:textId="77777777" w:rsidTr="00D2604C">
        <w:trPr>
          <w:cantSplit/>
          <w:trHeight w:val="31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08E7" w14:textId="77777777" w:rsidR="008D187D" w:rsidRPr="0090270E" w:rsidRDefault="008D187D" w:rsidP="00D2604C">
            <w:pPr>
              <w:spacing w:before="100" w:beforeAutospacing="1" w:after="100" w:afterAutospacing="1"/>
              <w:rPr>
                <w:b/>
                <w:sz w:val="20"/>
              </w:rPr>
            </w:pPr>
            <w:r w:rsidRPr="0090270E">
              <w:rPr>
                <w:rFonts w:cs="Calibri"/>
                <w:b/>
                <w:sz w:val="20"/>
                <w:szCs w:val="20"/>
              </w:rPr>
              <w:t>ΟΝΟΜΑΤΕΠΩΝΥΜΟ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483A" w14:textId="77777777" w:rsidR="008D187D" w:rsidRPr="008D187D" w:rsidRDefault="008D187D" w:rsidP="00D2604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935B90" w:rsidRPr="000A07D5" w14:paraId="44246037" w14:textId="77777777" w:rsidTr="00DF7320">
        <w:trPr>
          <w:cantSplit/>
          <w:trHeight w:val="31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1487" w14:textId="77777777" w:rsidR="00935B90" w:rsidRPr="0090270E" w:rsidRDefault="00935B90" w:rsidP="00DF7320">
            <w:pPr>
              <w:spacing w:before="100" w:beforeAutospacing="1" w:after="100" w:afterAutospacing="1"/>
              <w:rPr>
                <w:b/>
                <w:sz w:val="20"/>
              </w:rPr>
            </w:pPr>
            <w:r w:rsidRPr="0090270E">
              <w:rPr>
                <w:b/>
                <w:sz w:val="20"/>
              </w:rPr>
              <w:t>ΗΜΕΡΟΜΗΝΙΑ ΑΞΙΟΛΟΓΗΣΗΣ</w:t>
            </w:r>
          </w:p>
        </w:tc>
        <w:sdt>
          <w:sdtPr>
            <w:rPr>
              <w:b/>
              <w:sz w:val="20"/>
            </w:rPr>
            <w:id w:val="-1549525698"/>
            <w:showingPlcHdr/>
            <w:date>
              <w:dateFormat w:val="d/M/yyyy"/>
              <w:lid w:val="el-G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4D294AB8" w14:textId="77777777" w:rsidR="00935B90" w:rsidRPr="008D187D" w:rsidRDefault="00935B90" w:rsidP="00DF7320">
                <w:pPr>
                  <w:spacing w:before="100" w:beforeAutospacing="1" w:after="100" w:afterAutospacing="1"/>
                  <w:rPr>
                    <w:lang w:val="en-US"/>
                  </w:rPr>
                </w:pPr>
                <w:r w:rsidRPr="0090270E">
                  <w:rPr>
                    <w:b/>
                    <w:sz w:val="20"/>
                    <w:lang w:val="en-US"/>
                  </w:rPr>
                  <w:t>Click here to enter a date.</w:t>
                </w:r>
              </w:p>
            </w:tc>
          </w:sdtContent>
        </w:sdt>
      </w:tr>
      <w:tr w:rsidR="00935B90" w:rsidRPr="0090270E" w14:paraId="1A59CC78" w14:textId="77777777" w:rsidTr="00DF7320">
        <w:trPr>
          <w:cantSplit/>
          <w:trHeight w:val="31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02FC" w14:textId="77777777" w:rsidR="00935B90" w:rsidRPr="0090270E" w:rsidRDefault="00935B90" w:rsidP="00DF7320">
            <w:pPr>
              <w:spacing w:before="100" w:beforeAutospacing="1" w:after="100" w:afterAutospacing="1"/>
              <w:rPr>
                <w:b/>
                <w:sz w:val="20"/>
              </w:rPr>
            </w:pPr>
            <w:r w:rsidRPr="0090270E">
              <w:rPr>
                <w:b/>
                <w:sz w:val="20"/>
              </w:rPr>
              <w:t>ΒΑΘΜΟΣ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51B2" w14:textId="77777777" w:rsidR="00935B90" w:rsidRPr="0090270E" w:rsidRDefault="00935B90" w:rsidP="00DF7320">
            <w:pPr>
              <w:spacing w:before="100" w:beforeAutospacing="1" w:after="100" w:afterAutospacing="1"/>
            </w:pPr>
            <w:r w:rsidRPr="0090270E">
              <w:t>&lt;</w:t>
            </w:r>
            <w:r w:rsidRPr="0090270E">
              <w:rPr>
                <w:i/>
              </w:rPr>
              <w:t>αριθμητικώς</w:t>
            </w:r>
            <w:r w:rsidRPr="0090270E">
              <w:t>&gt; (&lt;</w:t>
            </w:r>
            <w:r w:rsidRPr="0090270E">
              <w:rPr>
                <w:i/>
              </w:rPr>
              <w:t>ολογράφως</w:t>
            </w:r>
            <w:r w:rsidRPr="0090270E">
              <w:t>&gt;)</w:t>
            </w:r>
          </w:p>
        </w:tc>
      </w:tr>
    </w:tbl>
    <w:p w14:paraId="0205D0EB" w14:textId="77777777" w:rsidR="00935B90" w:rsidRPr="0090270E" w:rsidRDefault="00935B90" w:rsidP="00935B90">
      <w:pPr>
        <w:spacing w:before="100" w:beforeAutospacing="1" w:after="100" w:afterAutospacing="1"/>
        <w:rPr>
          <w:sz w:val="20"/>
          <w:u w:val="single"/>
        </w:rPr>
      </w:pPr>
      <w:r w:rsidRPr="0090270E">
        <w:rPr>
          <w:b/>
          <w:sz w:val="20"/>
          <w:u w:val="single"/>
        </w:rPr>
        <w:t>ΣΧΟΛΙΑ ΠΡΟΣ ΦΟΙΤΗΤΗ / ΦΟΙΤΗΤΡΙΑ:</w:t>
      </w:r>
    </w:p>
    <w:p w14:paraId="342C7920" w14:textId="77777777" w:rsidR="00935B90" w:rsidRPr="0090270E" w:rsidRDefault="00935B90" w:rsidP="00935B90">
      <w:pPr>
        <w:spacing w:before="100" w:beforeAutospacing="1" w:after="100" w:afterAutospacing="1"/>
        <w:rPr>
          <w:sz w:val="20"/>
        </w:rPr>
      </w:pPr>
    </w:p>
    <w:p w14:paraId="292F8B7C" w14:textId="77777777" w:rsidR="00935B90" w:rsidRPr="0090270E" w:rsidRDefault="00935B90" w:rsidP="00935B90">
      <w:pPr>
        <w:spacing w:before="100" w:beforeAutospacing="1" w:after="100" w:afterAutospacing="1"/>
        <w:rPr>
          <w:sz w:val="20"/>
        </w:rPr>
      </w:pPr>
    </w:p>
    <w:p w14:paraId="2006C9C6" w14:textId="77777777" w:rsidR="00935B90" w:rsidRPr="0090270E" w:rsidRDefault="00935B90" w:rsidP="00935B90">
      <w:pPr>
        <w:spacing w:before="100" w:beforeAutospacing="1" w:after="100" w:afterAutospacing="1"/>
      </w:pPr>
    </w:p>
    <w:p w14:paraId="3F776D79" w14:textId="77777777" w:rsidR="00935B90" w:rsidRPr="0090270E" w:rsidRDefault="00935B90" w:rsidP="00935B90">
      <w:pPr>
        <w:spacing w:before="100" w:beforeAutospacing="1" w:after="100" w:afterAutospacing="1"/>
      </w:pPr>
    </w:p>
    <w:p w14:paraId="63AF8BCE" w14:textId="77777777" w:rsidR="00422D36" w:rsidRDefault="00422D36" w:rsidP="00935B90">
      <w:pPr>
        <w:rPr>
          <w:lang w:val="en-US"/>
        </w:rPr>
      </w:pPr>
    </w:p>
    <w:p w14:paraId="6093374C" w14:textId="77777777" w:rsidR="00422D36" w:rsidRDefault="00422D36" w:rsidP="00935B90">
      <w:pPr>
        <w:rPr>
          <w:lang w:val="en-US"/>
        </w:rPr>
      </w:pPr>
    </w:p>
    <w:p w14:paraId="0ABD5A2B" w14:textId="77777777" w:rsidR="00422D36" w:rsidRDefault="00422D36" w:rsidP="00935B90">
      <w:pPr>
        <w:rPr>
          <w:lang w:val="en-US"/>
        </w:rPr>
      </w:pPr>
    </w:p>
    <w:p w14:paraId="1D38EB41" w14:textId="77777777" w:rsidR="00935B90" w:rsidRPr="0090270E" w:rsidRDefault="00935B90" w:rsidP="00935B90">
      <w:pPr>
        <w:rPr>
          <w:rFonts w:eastAsia="ヒラギノ角ゴ Pro W3" w:cs="Times New Roman"/>
          <w:color w:val="000000"/>
          <w:sz w:val="20"/>
          <w:szCs w:val="20"/>
        </w:rPr>
      </w:pPr>
      <w:r w:rsidRPr="0090270E">
        <w:br w:type="page"/>
      </w:r>
    </w:p>
    <w:p w14:paraId="2BA5E8F7" w14:textId="7AC8F024" w:rsidR="00422D36" w:rsidRDefault="00422D36" w:rsidP="0042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t xml:space="preserve">ΑΣΚΗΣΗ 1 </w:t>
      </w:r>
      <w:r>
        <w:rPr>
          <w:rFonts w:ascii="Arial Narrow" w:hAnsi="Arial Narrow"/>
          <w:noProof/>
        </w:rPr>
        <w:t>(</w:t>
      </w:r>
      <w:r w:rsidR="00E20FDF">
        <w:rPr>
          <w:rFonts w:ascii="Arial Narrow" w:hAnsi="Arial Narrow"/>
          <w:noProof/>
        </w:rPr>
        <w:t>5</w:t>
      </w:r>
      <w:r w:rsidR="00FA426D">
        <w:rPr>
          <w:rFonts w:ascii="Arial Narrow" w:hAnsi="Arial Narrow"/>
          <w:noProof/>
        </w:rPr>
        <w:t xml:space="preserve"> </w:t>
      </w:r>
      <w:r>
        <w:rPr>
          <w:rFonts w:ascii="Arial Narrow" w:hAnsi="Arial Narrow"/>
          <w:noProof/>
        </w:rPr>
        <w:t xml:space="preserve">+ </w:t>
      </w:r>
      <w:r w:rsidR="00E20FDF">
        <w:rPr>
          <w:rFonts w:ascii="Arial Narrow" w:hAnsi="Arial Narrow"/>
          <w:noProof/>
        </w:rPr>
        <w:t>15</w:t>
      </w:r>
      <w:r>
        <w:rPr>
          <w:rFonts w:ascii="Arial Narrow" w:hAnsi="Arial Narrow"/>
          <w:noProof/>
        </w:rPr>
        <w:t xml:space="preserve"> + </w:t>
      </w:r>
      <w:r w:rsidR="00E20FDF">
        <w:rPr>
          <w:rFonts w:ascii="Arial Narrow" w:hAnsi="Arial Narrow"/>
          <w:noProof/>
        </w:rPr>
        <w:t>10</w:t>
      </w:r>
      <w:r>
        <w:rPr>
          <w:rFonts w:ascii="Arial Narrow" w:hAnsi="Arial Narrow"/>
          <w:noProof/>
        </w:rPr>
        <w:t xml:space="preserve"> = </w:t>
      </w:r>
      <w:r w:rsidR="00F649A4">
        <w:rPr>
          <w:rFonts w:ascii="Arial Narrow" w:hAnsi="Arial Narrow"/>
          <w:noProof/>
        </w:rPr>
        <w:t>30</w:t>
      </w:r>
      <w:r>
        <w:rPr>
          <w:rFonts w:ascii="Arial Narrow" w:hAnsi="Arial Narrow"/>
          <w:noProof/>
        </w:rPr>
        <w:t xml:space="preserve"> ΜΟΝΑΔΕΣ)</w:t>
      </w:r>
    </w:p>
    <w:p w14:paraId="5339ABBA" w14:textId="552EF6EA" w:rsidR="00DF3E0E" w:rsidRDefault="00BA4CAD" w:rsidP="00DF3E0E">
      <w:pPr>
        <w:jc w:val="both"/>
      </w:pPr>
      <w:r w:rsidRPr="006B2C1E">
        <w:rPr>
          <w:rFonts w:ascii="Calibri" w:hAnsi="Calibri" w:cs="Calibri"/>
          <w:color w:val="000000"/>
        </w:rPr>
        <w:t xml:space="preserve">1) </w:t>
      </w:r>
      <w:r w:rsidR="00DF3E0E" w:rsidRPr="000412D8">
        <w:t xml:space="preserve">Να γραφεί ο κώδικας VHDL του πλήρους </w:t>
      </w:r>
      <w:r w:rsidR="00DF3E0E">
        <w:t xml:space="preserve">αθροιστή </w:t>
      </w:r>
      <w:r w:rsidR="001901FE">
        <w:t xml:space="preserve">με πύλες </w:t>
      </w:r>
      <w:r w:rsidR="00DF3E0E">
        <w:rPr>
          <w:lang w:val="en-US"/>
        </w:rPr>
        <w:t>NOR</w:t>
      </w:r>
      <w:r w:rsidR="00DF3E0E" w:rsidRPr="000412D8">
        <w:t>, του παρακάτω σχήματος. Τα δεδομένα εισόδου</w:t>
      </w:r>
      <w:r w:rsidR="00DF3E0E">
        <w:t xml:space="preserve"> Α, Β, </w:t>
      </w:r>
      <w:r w:rsidR="00DF3E0E">
        <w:rPr>
          <w:lang w:val="en-US"/>
        </w:rPr>
        <w:t>Cin</w:t>
      </w:r>
      <w:r w:rsidR="00DF3E0E" w:rsidRPr="000412D8">
        <w:t xml:space="preserve"> και εξόδου </w:t>
      </w:r>
      <w:r w:rsidR="00DF3E0E">
        <w:rPr>
          <w:lang w:val="en-US"/>
        </w:rPr>
        <w:t>Sum</w:t>
      </w:r>
      <w:r w:rsidR="00DF3E0E" w:rsidRPr="00DF3E0E">
        <w:t xml:space="preserve"> , </w:t>
      </w:r>
      <w:r w:rsidR="00DF3E0E">
        <w:rPr>
          <w:lang w:val="en-US"/>
        </w:rPr>
        <w:t>Cout</w:t>
      </w:r>
      <w:r w:rsidR="00DF3E0E" w:rsidRPr="00DF3E0E">
        <w:t xml:space="preserve"> </w:t>
      </w:r>
      <w:r w:rsidR="00DF3E0E" w:rsidRPr="000412D8">
        <w:t>να είναι τύπου std_logic.</w:t>
      </w:r>
      <w:r w:rsidR="00DF3E0E" w:rsidRPr="005A4D44">
        <w:t xml:space="preserve"> </w:t>
      </w:r>
      <w:r w:rsidR="00DF3E0E">
        <w:t xml:space="preserve">Ονομάστε την οντότητα </w:t>
      </w:r>
      <w:r w:rsidR="00DF3E0E" w:rsidRPr="00DF3E0E">
        <w:t>(</w:t>
      </w:r>
      <w:r w:rsidR="00DF3E0E">
        <w:rPr>
          <w:lang w:val="en-US"/>
        </w:rPr>
        <w:t>entity</w:t>
      </w:r>
      <w:r w:rsidR="00DF3E0E" w:rsidRPr="00DF3E0E">
        <w:t xml:space="preserve">) </w:t>
      </w:r>
      <w:r w:rsidR="00DF3E0E">
        <w:t xml:space="preserve">του κυκλώματος </w:t>
      </w:r>
      <w:r w:rsidR="00DF3E0E">
        <w:rPr>
          <w:lang w:val="en-US"/>
        </w:rPr>
        <w:t>FA</w:t>
      </w:r>
      <w:r w:rsidR="00DF3E0E" w:rsidRPr="00DF3E0E">
        <w:t>1</w:t>
      </w:r>
      <w:r w:rsidR="00DF3E0E">
        <w:rPr>
          <w:lang w:val="en-US"/>
        </w:rPr>
        <w:t>bit</w:t>
      </w:r>
      <w:r w:rsidR="00DF3E0E" w:rsidRPr="00DF3E0E">
        <w:t xml:space="preserve">. </w:t>
      </w:r>
    </w:p>
    <w:p w14:paraId="6419AF39" w14:textId="667DF362" w:rsidR="00DF3E0E" w:rsidRDefault="00DF3E0E" w:rsidP="00DF3E0E">
      <w:pPr>
        <w:jc w:val="both"/>
        <w:rPr>
          <w:rFonts w:ascii="Calibri" w:hAnsi="Calibri" w:cs="Calibri"/>
          <w:color w:val="000000"/>
        </w:rPr>
      </w:pPr>
      <w:r>
        <w:object w:dxaOrig="9344" w:dyaOrig="3039" w14:anchorId="716F3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35.15pt" o:ole="">
            <v:imagedata r:id="rId8" o:title=""/>
          </v:shape>
          <o:OLEObject Type="Embed" ProgID="Visio.Drawing.11" ShapeID="_x0000_i1025" DrawAspect="Content" ObjectID="_1635782238" r:id="rId9"/>
        </w:object>
      </w:r>
    </w:p>
    <w:p w14:paraId="4931E85D" w14:textId="77777777" w:rsidR="00486E91" w:rsidRPr="00291B84" w:rsidRDefault="00486E91" w:rsidP="00486E91">
      <w:pPr>
        <w:jc w:val="both"/>
        <w:rPr>
          <w:b/>
          <w:bCs/>
          <w:u w:val="single"/>
          <w:lang w:val="en-US"/>
        </w:rPr>
      </w:pPr>
      <w:r w:rsidRPr="00A74082">
        <w:rPr>
          <w:b/>
          <w:bCs/>
          <w:u w:val="single"/>
        </w:rPr>
        <w:t>Απάντηση</w:t>
      </w:r>
    </w:p>
    <w:p w14:paraId="5C5F6FCC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5450D14E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Askisi_1 [ Skip-carry full adder ]</w:t>
      </w:r>
    </w:p>
    <w:p w14:paraId="3B7A8244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FA1bit.vhd</w:t>
      </w:r>
    </w:p>
    <w:p w14:paraId="65E437E1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1bit full adder structural design</w:t>
      </w:r>
    </w:p>
    <w:p w14:paraId="7F409005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6AE2157C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7E5F380B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5F603E5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A003271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49C197B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38A43E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3A5B9B95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76C727A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467099DF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8CBDAE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A_1bitFA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Cin_1bitFA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F99900E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Sum_1bitFA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Cout_1bitFA      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71385581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9352FC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87686CA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661DAE4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1BB3AACB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structure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56ABEEC8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one signal for each NOR2 output</w:t>
      </w:r>
    </w:p>
    <w:p w14:paraId="1CF461F9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9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A29B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665F55D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726CDE69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559D6305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11ECA0D8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A_1bitFA NOR A_1bitFA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DE332C5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A_1bitFA NOR B_1bitFA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01F812A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B_1bitFA NOR B_1bitFA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3AAFAAD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315FB78F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4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4011B454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5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4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4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023FCA05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6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4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Cin_1bitFA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435CA93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Cin_1bitFA NOR Cin_1bitFA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EA96269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8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5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4331546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9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8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567FA971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Sum_1bitFA 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8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6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7A942C77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Cout_1bitFA 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9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NOR io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A29B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9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217AB7F6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-- /</w:t>
      </w: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logic</w:t>
      </w: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-----------------------------------------</w:t>
      </w:r>
    </w:p>
    <w:p w14:paraId="7BF00D0A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</w:p>
    <w:p w14:paraId="43312D12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2A29B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</w:rPr>
        <w:t xml:space="preserve"> </w:t>
      </w:r>
      <w:r w:rsidRPr="002A29B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structure</w:t>
      </w:r>
      <w:r w:rsidRPr="002A29B7">
        <w:rPr>
          <w:rFonts w:ascii="Consolas" w:eastAsia="Times New Roman" w:hAnsi="Consolas" w:cs="Times New Roman"/>
          <w:b/>
          <w:bCs/>
          <w:color w:val="9F9D6D"/>
          <w:sz w:val="16"/>
          <w:szCs w:val="16"/>
        </w:rPr>
        <w:t>;</w:t>
      </w:r>
    </w:p>
    <w:p w14:paraId="509AEFDE" w14:textId="77777777" w:rsidR="002A29B7" w:rsidRPr="002A29B7" w:rsidRDefault="002A29B7" w:rsidP="002A29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-- /</w:t>
      </w: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architecture</w:t>
      </w:r>
      <w:r w:rsidRPr="002A29B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--------------------------------------</w:t>
      </w:r>
    </w:p>
    <w:p w14:paraId="4027AFFF" w14:textId="77777777" w:rsidR="00DF3E0E" w:rsidRDefault="00DF3E0E" w:rsidP="00BA4CAD">
      <w:pPr>
        <w:jc w:val="both"/>
        <w:rPr>
          <w:rFonts w:ascii="Calibri" w:hAnsi="Calibri" w:cs="Calibri"/>
          <w:color w:val="000000"/>
        </w:rPr>
      </w:pPr>
    </w:p>
    <w:p w14:paraId="4E416892" w14:textId="343B02D7" w:rsidR="00DF3E0E" w:rsidRDefault="00AC2CAD" w:rsidP="00DF3E0E">
      <w:pPr>
        <w:jc w:val="both"/>
      </w:pPr>
      <w:r>
        <w:rPr>
          <w:rFonts w:ascii="Calibri" w:hAnsi="Calibri" w:cs="Calibri"/>
          <w:color w:val="000000"/>
        </w:rPr>
        <w:t xml:space="preserve">2) </w:t>
      </w:r>
      <w:r w:rsidR="00DF3E0E" w:rsidRPr="00623075">
        <w:t xml:space="preserve">Να γραφεί ο κώδικας VHDL του </w:t>
      </w:r>
      <w:r w:rsidR="00DF3E0E">
        <w:t xml:space="preserve">αθροιστή παράκαμψης κρατουμένου </w:t>
      </w:r>
      <w:r w:rsidR="00DF3E0E" w:rsidRPr="00623075">
        <w:t xml:space="preserve">των 4-bit, του παρακάτω σχήματος, χρησιμοποιώντας τέσσερις πλήρεις </w:t>
      </w:r>
      <w:r w:rsidR="00DF3E0E">
        <w:t xml:space="preserve">αθροιστές </w:t>
      </w:r>
      <w:r w:rsidR="00DF3E0E" w:rsidRPr="00623075">
        <w:t>του 1-bit</w:t>
      </w:r>
      <w:r w:rsidR="00DF3E0E">
        <w:t xml:space="preserve"> του </w:t>
      </w:r>
      <w:r w:rsidR="001901FE">
        <w:t xml:space="preserve">προηγούμενου </w:t>
      </w:r>
      <w:r w:rsidR="00DF3E0E">
        <w:t>ερωτήματος</w:t>
      </w:r>
      <w:r w:rsidR="00B77562" w:rsidRPr="00B77562">
        <w:t xml:space="preserve"> (</w:t>
      </w:r>
      <w:r w:rsidR="00B77562">
        <w:rPr>
          <w:lang w:val="en-US"/>
        </w:rPr>
        <w:t>structural</w:t>
      </w:r>
      <w:r w:rsidR="00B77562" w:rsidRPr="00B77562">
        <w:t xml:space="preserve"> </w:t>
      </w:r>
      <w:r w:rsidR="00B77562">
        <w:t>τρόπος σχεδίασης)</w:t>
      </w:r>
      <w:r w:rsidR="00DF3E0E" w:rsidRPr="00623075">
        <w:t xml:space="preserve">. Τα δεδομένα εισόδου </w:t>
      </w:r>
      <w:r w:rsidR="00DF3E0E">
        <w:t xml:space="preserve">Α(3:0), </w:t>
      </w:r>
      <w:r w:rsidR="00DF3E0E">
        <w:rPr>
          <w:lang w:val="en-US"/>
        </w:rPr>
        <w:t>B</w:t>
      </w:r>
      <w:r w:rsidR="00DF3E0E" w:rsidRPr="00C56DE2">
        <w:t xml:space="preserve">(3:0) </w:t>
      </w:r>
      <w:r w:rsidR="00DF3E0E">
        <w:t xml:space="preserve">και </w:t>
      </w:r>
      <w:r w:rsidR="00DF3E0E">
        <w:rPr>
          <w:lang w:val="en-US"/>
        </w:rPr>
        <w:t>Cin</w:t>
      </w:r>
      <w:r w:rsidR="00DF3E0E" w:rsidRPr="00C56DE2">
        <w:t xml:space="preserve"> </w:t>
      </w:r>
      <w:r w:rsidR="00DF3E0E" w:rsidRPr="00623075">
        <w:t xml:space="preserve">και εξόδου </w:t>
      </w:r>
      <w:r w:rsidR="00DF3E0E">
        <w:rPr>
          <w:lang w:val="en-US"/>
        </w:rPr>
        <w:t>S</w:t>
      </w:r>
      <w:r w:rsidR="00DF3E0E" w:rsidRPr="00C56DE2">
        <w:t xml:space="preserve">(3:0) </w:t>
      </w:r>
      <w:r w:rsidR="00DF3E0E">
        <w:t xml:space="preserve">και </w:t>
      </w:r>
      <w:r w:rsidR="00DF3E0E">
        <w:rPr>
          <w:lang w:val="en-US"/>
        </w:rPr>
        <w:t>Cout</w:t>
      </w:r>
      <w:r w:rsidR="00DF3E0E" w:rsidRPr="00C56DE2">
        <w:t xml:space="preserve"> </w:t>
      </w:r>
      <w:r w:rsidR="00DF3E0E" w:rsidRPr="00623075">
        <w:t>να είναι τύπου std_logic και std_logic_vector.</w:t>
      </w:r>
      <w:r w:rsidR="00DF3E0E">
        <w:t xml:space="preserve"> Ονομάστε την οντότητα </w:t>
      </w:r>
      <w:r w:rsidR="00DF3E0E" w:rsidRPr="00B77562">
        <w:t>(</w:t>
      </w:r>
      <w:r w:rsidR="00DF3E0E">
        <w:rPr>
          <w:lang w:val="en-US"/>
        </w:rPr>
        <w:t>entity</w:t>
      </w:r>
      <w:r w:rsidR="00DF3E0E" w:rsidRPr="00B77562">
        <w:t xml:space="preserve">) </w:t>
      </w:r>
      <w:r w:rsidR="00DF3E0E">
        <w:t xml:space="preserve">του κυκλώματος </w:t>
      </w:r>
      <w:r w:rsidR="00DF3E0E">
        <w:rPr>
          <w:lang w:val="en-US"/>
        </w:rPr>
        <w:t>adderbypass</w:t>
      </w:r>
      <w:r w:rsidR="00DF3E0E" w:rsidRPr="00B77562">
        <w:t>4.</w:t>
      </w:r>
    </w:p>
    <w:p w14:paraId="234F50B6" w14:textId="34D80DA4" w:rsidR="00B77562" w:rsidRDefault="00B77562" w:rsidP="00DF3E0E">
      <w:pPr>
        <w:jc w:val="both"/>
      </w:pPr>
    </w:p>
    <w:p w14:paraId="5F9016E8" w14:textId="69BAC3C7" w:rsidR="00B77562" w:rsidRDefault="00B77562" w:rsidP="00DF3E0E">
      <w:pPr>
        <w:jc w:val="both"/>
      </w:pPr>
      <w:r>
        <w:object w:dxaOrig="8292" w:dyaOrig="3350" w14:anchorId="6A3E0E62">
          <v:shape id="_x0000_i1026" type="#_x0000_t75" style="width:414.6pt;height:167.2pt" o:ole="">
            <v:imagedata r:id="rId10" o:title=""/>
          </v:shape>
          <o:OLEObject Type="Embed" ProgID="Visio.Drawing.11" ShapeID="_x0000_i1026" DrawAspect="Content" ObjectID="_1635782239" r:id="rId11"/>
        </w:object>
      </w:r>
    </w:p>
    <w:p w14:paraId="0FDF2315" w14:textId="77777777" w:rsidR="00F25F32" w:rsidRPr="00291B84" w:rsidRDefault="00F25F32" w:rsidP="00F25F32">
      <w:pPr>
        <w:jc w:val="both"/>
        <w:rPr>
          <w:b/>
          <w:bCs/>
          <w:u w:val="single"/>
          <w:lang w:val="en-US"/>
        </w:rPr>
      </w:pPr>
      <w:r w:rsidRPr="00A74082">
        <w:rPr>
          <w:b/>
          <w:bCs/>
          <w:u w:val="single"/>
        </w:rPr>
        <w:t>Απάντηση</w:t>
      </w:r>
    </w:p>
    <w:p w14:paraId="3FA73A56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0D75CD10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Askisi_1 [ Skip-carry full adder ]</w:t>
      </w:r>
    </w:p>
    <w:p w14:paraId="7B488DC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adderBypass4.vhd</w:t>
      </w:r>
    </w:p>
    <w:p w14:paraId="29747A51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Structural 4bit adder with skip-carry</w:t>
      </w:r>
    </w:p>
    <w:p w14:paraId="748539AF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3602DA9F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2689DCE8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1EC6D47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628EAB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AC1A24F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17C8824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317FA5F2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090DF8B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780BB9CE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74E4038D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B_In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6A6931D4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Cin     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0A98AB9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S       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633BCCF2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Cout    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083255C8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0E11826C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0C51584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33D75035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62CC044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structural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5DD8E7B0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653D35DC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78481A7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012CA732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A_1bitFA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B_1bitFA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916D9CB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Sum_1bitFA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Cout_1bitFA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6CAE162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6D95314B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F90FF5D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48A142A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carryMux2t1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6D875038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7B1D53B9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lastRenderedPageBreak/>
        <w:t xml:space="preserve">        A_cMux2t1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B_cMux2t1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Sel_cMux2t1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F21E941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Z_cMux2t1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42FE1EA2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29E9F349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F270779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/components ------------------</w:t>
      </w:r>
    </w:p>
    <w:p w14:paraId="6756592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76A7808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P is XOR results, carryTemp is FAs'1bit results</w:t>
      </w:r>
    </w:p>
    <w:p w14:paraId="12FB17A3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45C6721A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and_out  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9141786" w14:textId="77777777" w:rsidR="00AF5746" w:rsidRPr="000A07D5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7688A74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73873612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25324F8B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XOR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6225CD8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XOR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3F5079A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XOR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0D58A5F6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XOR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CE3861E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5F9CE5C4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and_out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21278B3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05156061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carryMux2t1_0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carryMux2t1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201F2C14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A_cMux2t1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66EAAFA3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B_cMux2t1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</w:p>
    <w:p w14:paraId="5460FF24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Sel_cMux2t1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and_out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</w:p>
    <w:p w14:paraId="2828FCBE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Z_cMux2t1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Cout</w:t>
      </w:r>
    </w:p>
    <w:p w14:paraId="4774D7BF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6885823E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4E265C7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FA1bit_0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5C677AA7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08D94013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117BBF7E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Cin_1bitFA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</w:p>
    <w:p w14:paraId="536E0D27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Sum_1bitFA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3FFB7CD7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Cout_1bitFA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2DF11E9F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6307D6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5D4872E5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FA1bit_1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3F6CB327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4821B197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4FA6C033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Cin_1bitFA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4B285645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Sum_1bitFA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65826490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Cout_1bitFA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5658DDC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2A41D41F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3A736A26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FA1bit_2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78BC192E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631EF0B2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3504C796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Cin_1bitFA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1369A70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Sum_1bitFA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573A643B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Cout_1bitFA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76240259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5E7B0525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30813D2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FA1bit_3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FA1bit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914ADEE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59616158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B_In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07E05DAA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Cin_1bitFA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4575FD6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Sum_1bitFA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</w:p>
    <w:p w14:paraId="5A88210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Cout_1bitFA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carryTemp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A07D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3368E37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59EBFE3D" w14:textId="77777777" w:rsidR="000A07D5" w:rsidRPr="000A07D5" w:rsidRDefault="000A07D5" w:rsidP="000A07D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A07D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A07D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6BC95707" w14:textId="77777777" w:rsidR="00AF5746" w:rsidRPr="00AF5746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261CA44D" w14:textId="77777777" w:rsidR="00AF5746" w:rsidRPr="00AF5746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F5746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 xml:space="preserve">end </w:t>
      </w:r>
      <w:r w:rsidRPr="00AF5746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structural;</w:t>
      </w:r>
    </w:p>
    <w:p w14:paraId="33D7E215" w14:textId="77777777" w:rsidR="00AF5746" w:rsidRPr="00AF5746" w:rsidRDefault="00AF5746" w:rsidP="00AF57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</w:pPr>
      <w:r w:rsidRPr="00AF5746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/architecture --------------------------------------</w:t>
      </w:r>
    </w:p>
    <w:p w14:paraId="68FFD39B" w14:textId="263A7B7C" w:rsidR="005E3417" w:rsidRDefault="005E3417" w:rsidP="00B601CE">
      <w:pPr>
        <w:jc w:val="both"/>
        <w:rPr>
          <w:rFonts w:ascii="Calibri" w:hAnsi="Calibri" w:cs="Calibri"/>
          <w:color w:val="000000"/>
          <w:lang w:val="en-US"/>
        </w:rPr>
      </w:pPr>
    </w:p>
    <w:p w14:paraId="2CA01951" w14:textId="14F80707" w:rsidR="0080440E" w:rsidRDefault="0080440E" w:rsidP="00B601CE">
      <w:pPr>
        <w:jc w:val="both"/>
        <w:rPr>
          <w:rFonts w:ascii="Calibri" w:hAnsi="Calibri" w:cs="Calibri"/>
          <w:color w:val="000000"/>
          <w:lang w:val="en-US"/>
        </w:rPr>
      </w:pPr>
    </w:p>
    <w:p w14:paraId="0A325FC7" w14:textId="77777777" w:rsidR="0080440E" w:rsidRDefault="0080440E" w:rsidP="00B601CE">
      <w:pPr>
        <w:jc w:val="both"/>
        <w:rPr>
          <w:rFonts w:ascii="Calibri" w:hAnsi="Calibri" w:cs="Calibri"/>
          <w:color w:val="000000"/>
          <w:lang w:val="en-US"/>
        </w:rPr>
      </w:pPr>
    </w:p>
    <w:p w14:paraId="10280295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lastRenderedPageBreak/>
        <w:t>-------------------------------------------------------</w:t>
      </w:r>
    </w:p>
    <w:p w14:paraId="69F7C5B9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Askisi_1 [ Skip-carry full adder ]</w:t>
      </w:r>
    </w:p>
    <w:p w14:paraId="616941DE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carryMux2t1.vhd</w:t>
      </w:r>
    </w:p>
    <w:p w14:paraId="1E10BE90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2x1 Multiplexer block for adderBypass4</w:t>
      </w:r>
    </w:p>
    <w:p w14:paraId="036B56C9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              Sel_cMux2t1 is controlled by carry AND result</w:t>
      </w:r>
    </w:p>
    <w:p w14:paraId="47ED0089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6A3A655A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5D4F28E0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0E00AE4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E0EADC8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42DD382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D17F3D3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0AF1B814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762F833F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carryMux2t1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17CAF9A1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0D76523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A_cMux2t1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B_cMux2t1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Sel_cMux2t1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80440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24FCCC7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Z_cMux2t1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80440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0A6FB8B3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7B0D6CA9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carryMux2t1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D0E9418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43542A92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0EF1F251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struct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carryMux2t1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72E9C7A4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0D9CE3F4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A_io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B_io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80440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6E1C767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2EABAA5D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0AB37380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2162B471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A_io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A_cMux2t1 AND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NOT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Sel_cMux2t1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62B11CB4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B_io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B_cMux2t1 AND Sel_cMux2t1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FA7146F" w14:textId="77777777" w:rsidR="0080440E" w:rsidRPr="0080440E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Z_cMux2t1 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A_io OR B_io</w:t>
      </w:r>
      <w:r w:rsidRPr="0080440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7C7C783" w14:textId="77777777" w:rsidR="0080440E" w:rsidRPr="002E2BD7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-- /</w:t>
      </w: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logic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-----------------------------------------</w:t>
      </w:r>
    </w:p>
    <w:p w14:paraId="163D9042" w14:textId="77777777" w:rsidR="0080440E" w:rsidRPr="002E2BD7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</w:p>
    <w:p w14:paraId="52D3F922" w14:textId="77777777" w:rsidR="0080440E" w:rsidRPr="002E2BD7" w:rsidRDefault="0080440E" w:rsidP="0080440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80440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</w:rPr>
        <w:t xml:space="preserve"> </w:t>
      </w:r>
      <w:r w:rsidRPr="0080440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struct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</w:rPr>
        <w:t>;</w:t>
      </w:r>
    </w:p>
    <w:p w14:paraId="2909804B" w14:textId="77777777" w:rsidR="0080440E" w:rsidRPr="002E2BD7" w:rsidRDefault="0080440E" w:rsidP="0080440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-- /</w:t>
      </w:r>
      <w:r w:rsidRPr="0080440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architecture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--------------------------------------</w:t>
      </w:r>
    </w:p>
    <w:p w14:paraId="6FF4F5C2" w14:textId="77777777" w:rsidR="0080440E" w:rsidRPr="002E2BD7" w:rsidRDefault="0080440E" w:rsidP="00B601CE">
      <w:pPr>
        <w:jc w:val="both"/>
        <w:rPr>
          <w:rFonts w:ascii="Calibri" w:hAnsi="Calibri" w:cs="Calibri"/>
          <w:color w:val="000000"/>
        </w:rPr>
      </w:pPr>
    </w:p>
    <w:p w14:paraId="2C959AC4" w14:textId="08420D2B" w:rsidR="00B601CE" w:rsidRPr="007E6101" w:rsidRDefault="00AC2CAD" w:rsidP="00B601CE">
      <w:pPr>
        <w:jc w:val="both"/>
        <w:rPr>
          <w:rFonts w:ascii="Calibri" w:hAnsi="Calibri" w:cs="Calibri"/>
        </w:rPr>
      </w:pPr>
      <w:r w:rsidRPr="005E3417">
        <w:rPr>
          <w:rFonts w:ascii="Calibri" w:hAnsi="Calibri" w:cs="Calibri"/>
          <w:color w:val="000000"/>
        </w:rPr>
        <w:t xml:space="preserve">3) </w:t>
      </w:r>
      <w:r w:rsidR="00B601CE">
        <w:rPr>
          <w:rFonts w:ascii="Calibri" w:hAnsi="Calibri" w:cs="Calibri"/>
        </w:rPr>
        <w:t>Να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</w:rPr>
        <w:t>εξομοιώσετε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</w:rPr>
        <w:t>τ</w:t>
      </w:r>
      <w:r w:rsidR="00B601CE">
        <w:rPr>
          <w:rFonts w:ascii="Calibri" w:hAnsi="Calibri" w:cs="Calibri"/>
          <w:lang w:val="en-US"/>
        </w:rPr>
        <w:t>o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</w:rPr>
        <w:t>κύκλωμα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</w:rPr>
        <w:t>του</w:t>
      </w:r>
      <w:r w:rsidR="00B601CE" w:rsidRPr="005E3417">
        <w:rPr>
          <w:rFonts w:ascii="Calibri" w:hAnsi="Calibri" w:cs="Calibri"/>
        </w:rPr>
        <w:t xml:space="preserve"> </w:t>
      </w:r>
      <w:r w:rsidR="00CF672F">
        <w:t>αθροιστή</w:t>
      </w:r>
      <w:r w:rsidR="00CF672F" w:rsidRPr="005E3417">
        <w:t xml:space="preserve"> </w:t>
      </w:r>
      <w:r w:rsidR="00CF672F">
        <w:t>παράκαμψης</w:t>
      </w:r>
      <w:r w:rsidR="00CF672F" w:rsidRPr="005E3417">
        <w:t xml:space="preserve"> </w:t>
      </w:r>
      <w:r w:rsidR="00CF672F">
        <w:t>κρατουμένου</w:t>
      </w:r>
      <w:r w:rsidR="00CF672F" w:rsidRPr="005E3417">
        <w:t xml:space="preserve"> </w:t>
      </w:r>
      <w:r w:rsidR="00B601CE">
        <w:rPr>
          <w:rFonts w:ascii="Calibri" w:hAnsi="Calibri" w:cs="Calibri"/>
        </w:rPr>
        <w:t>των</w:t>
      </w:r>
      <w:r w:rsidR="00B601CE" w:rsidRPr="005E3417">
        <w:rPr>
          <w:rFonts w:ascii="Calibri" w:hAnsi="Calibri" w:cs="Calibri"/>
        </w:rPr>
        <w:t xml:space="preserve"> 4-</w:t>
      </w:r>
      <w:r w:rsidR="00B601CE">
        <w:rPr>
          <w:rFonts w:ascii="Calibri" w:hAnsi="Calibri" w:cs="Calibri"/>
          <w:lang w:val="en-US"/>
        </w:rPr>
        <w:t>bit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</w:rPr>
        <w:t>με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</w:rPr>
        <w:t>το</w:t>
      </w:r>
      <w:r w:rsidR="00B601CE" w:rsidRPr="005E3417">
        <w:rPr>
          <w:rFonts w:ascii="Calibri" w:hAnsi="Calibri" w:cs="Calibri"/>
        </w:rPr>
        <w:t xml:space="preserve"> </w:t>
      </w:r>
      <w:r w:rsidR="00B601CE">
        <w:rPr>
          <w:rFonts w:ascii="Calibri" w:hAnsi="Calibri" w:cs="Calibri"/>
          <w:lang w:val="en-US"/>
        </w:rPr>
        <w:t>ModelSim</w:t>
      </w:r>
      <w:r w:rsidR="00B601CE" w:rsidRPr="005E3417">
        <w:rPr>
          <w:rFonts w:ascii="Calibri" w:hAnsi="Calibri" w:cs="Calibri"/>
        </w:rPr>
        <w:t xml:space="preserve">. </w:t>
      </w:r>
      <w:r w:rsidR="00B601CE">
        <w:rPr>
          <w:rFonts w:ascii="Calibri" w:hAnsi="Calibri" w:cs="Calibri"/>
        </w:rPr>
        <w:t xml:space="preserve">Να δοκιμάστε τουλάχιστον τρία διαφορετικά ζεύγη αριθμών (αθροιστέοι) </w:t>
      </w:r>
      <w:r w:rsidR="00B601CE">
        <w:rPr>
          <w:rFonts w:ascii="Calibri" w:hAnsi="Calibri" w:cs="Calibri"/>
          <w:color w:val="000000"/>
        </w:rPr>
        <w:t xml:space="preserve">των </w:t>
      </w:r>
      <w:r w:rsidR="00B601CE" w:rsidRPr="00AC2CAD">
        <w:rPr>
          <w:rFonts w:ascii="Calibri" w:hAnsi="Calibri" w:cs="Calibri"/>
          <w:color w:val="000000"/>
        </w:rPr>
        <w:t>4-</w:t>
      </w:r>
      <w:r w:rsidR="00B601CE">
        <w:rPr>
          <w:rFonts w:ascii="Calibri" w:hAnsi="Calibri" w:cs="Calibri"/>
          <w:color w:val="000000"/>
          <w:lang w:val="en-US"/>
        </w:rPr>
        <w:t>bit</w:t>
      </w:r>
      <w:r w:rsidR="00B601CE">
        <w:rPr>
          <w:rFonts w:ascii="Calibri" w:hAnsi="Calibri" w:cs="Calibri"/>
        </w:rPr>
        <w:t xml:space="preserve">. Να παραδώσετε τον κώδικα του </w:t>
      </w:r>
      <w:r w:rsidR="00B601CE">
        <w:rPr>
          <w:rFonts w:ascii="Calibri" w:hAnsi="Calibri" w:cs="Calibri"/>
          <w:lang w:val="en-US"/>
        </w:rPr>
        <w:t>testbench</w:t>
      </w:r>
      <w:r w:rsidR="00B601CE" w:rsidRPr="00277AAD">
        <w:rPr>
          <w:rFonts w:ascii="Calibri" w:hAnsi="Calibri" w:cs="Calibri"/>
        </w:rPr>
        <w:t xml:space="preserve"> </w:t>
      </w:r>
      <w:r w:rsidR="0006351B">
        <w:rPr>
          <w:rFonts w:ascii="Calibri" w:hAnsi="Calibri" w:cs="Calibri"/>
        </w:rPr>
        <w:t>π</w:t>
      </w:r>
      <w:r w:rsidR="00B601CE">
        <w:rPr>
          <w:rFonts w:ascii="Calibri" w:hAnsi="Calibri" w:cs="Calibri"/>
        </w:rPr>
        <w:t xml:space="preserve">ου αναπτύξατε και χαρακτηριστικά στιγμιότυπα των κυματομορφών, όπου επιδεικνύεται η λειτουργικότητα του πολλαπλασιαστή. </w:t>
      </w:r>
    </w:p>
    <w:p w14:paraId="025F0FC6" w14:textId="67EEF730" w:rsidR="00B601CE" w:rsidRPr="002E2BD7" w:rsidRDefault="00AA6C3A" w:rsidP="00AC2CAD">
      <w:pPr>
        <w:jc w:val="both"/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</w:rPr>
        <w:t>Απάντηση</w:t>
      </w:r>
    </w:p>
    <w:p w14:paraId="6C82A73F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6B571B43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Askisi_1 [ Skip-carry full adder ]</w:t>
      </w:r>
    </w:p>
    <w:p w14:paraId="07BDD174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AdderBypass4_tb.vhd</w:t>
      </w:r>
    </w:p>
    <w:p w14:paraId="18190936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Function    : Tests four cases of addition for </w:t>
      </w:r>
    </w:p>
    <w:p w14:paraId="13832DB1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              4bit adder with skip-carry function</w:t>
      </w:r>
    </w:p>
    <w:p w14:paraId="2A7CA74F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0B2B4A88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16D70C2A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2FA690B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B9CB744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62F9799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AD7B801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60BAB5BC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75DAD00D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adderBypass4_tb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666C6BFF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adderBypass4_tb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877F76A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5D5B9F48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1EFA7E13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adderBypass4_testbench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adderBypass4_tb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0AC36E7B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</w:t>
      </w:r>
    </w:p>
    <w:p w14:paraId="0672146B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6185F508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B161B88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lastRenderedPageBreak/>
        <w:t xml:space="preserve">        A_In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B_In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4A2B1243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Cin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16876DE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S 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4FA51D61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Cout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0C650076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9CF69C3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5192ED6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7226AF24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5119EB64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Cout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A684A25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3DF16015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6FFFDC05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45A89637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uut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F97931F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B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Cin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Cout</w:t>
      </w:r>
    </w:p>
    <w:p w14:paraId="24F3EF9E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3D3C54D8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4E8FB125" w14:textId="07D558EC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stim_proc</w:t>
      </w:r>
      <w:r w:rsidR="007B2CCE"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</w:p>
    <w:p w14:paraId="798BA7A3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7DAB1830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27CBF2EF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Cin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6337A4A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"0000"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FE73CF5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"1111"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51A2ED7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100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883AB8C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7E58F199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"0101"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5396F52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"0000"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77076A0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100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083D029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4BD58E6F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"0011"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AC6147C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"1110"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C0CC2EB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100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09EA477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31181CB5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"1111"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5121D6E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"1001"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2FFB7FD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100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7423323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51B09177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A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"0000"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DC97491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B   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"0000"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489E5EC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100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9466355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0C5D6A21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6BD3AF1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548B3047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AC7F007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63502D62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15E9F7B9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A6C3A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adderBypass4_testbench</w:t>
      </w:r>
      <w:r w:rsidRPr="00AA6C3A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BD135FE" w14:textId="77777777" w:rsidR="00AA6C3A" w:rsidRPr="00AA6C3A" w:rsidRDefault="00AA6C3A" w:rsidP="00AA6C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A6C3A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/architecture --------------------------------------</w:t>
      </w:r>
    </w:p>
    <w:p w14:paraId="558DDF14" w14:textId="7CC671D3" w:rsidR="00AA6C3A" w:rsidRDefault="00AA6C3A" w:rsidP="00AC2CAD">
      <w:pPr>
        <w:jc w:val="both"/>
        <w:rPr>
          <w:rFonts w:ascii="Calibri" w:hAnsi="Calibri" w:cs="Calibri"/>
          <w:color w:val="000000"/>
        </w:rPr>
      </w:pPr>
    </w:p>
    <w:p w14:paraId="6409A09D" w14:textId="2317EFAC" w:rsidR="008A4AF6" w:rsidRPr="008A4AF6" w:rsidRDefault="008A4AF6" w:rsidP="00AC2CAD">
      <w:pPr>
        <w:jc w:val="both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A4AF6">
        <w:rPr>
          <w:rFonts w:ascii="Calibri" w:hAnsi="Calibri" w:cs="Calibri"/>
          <w:b/>
          <w:bCs/>
          <w:i/>
          <w:iCs/>
          <w:color w:val="000000"/>
          <w:lang w:val="en-US"/>
        </w:rPr>
        <w:t>Wave output:</w:t>
      </w:r>
    </w:p>
    <w:p w14:paraId="5FF81DBC" w14:textId="2F7E6E75" w:rsidR="00AC2CAD" w:rsidRDefault="008A4AF6" w:rsidP="00BA4CAD">
      <w:pPr>
        <w:jc w:val="both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0603A26" wp14:editId="26A38DC3">
            <wp:extent cx="5263515" cy="58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761A" w14:textId="49F0891B" w:rsidR="008A4AF6" w:rsidRDefault="008A4AF6" w:rsidP="00BA4CAD">
      <w:pPr>
        <w:jc w:val="both"/>
        <w:rPr>
          <w:rFonts w:ascii="Calibri" w:hAnsi="Calibri" w:cs="Calibri"/>
          <w:noProof/>
          <w:color w:val="000000"/>
        </w:rPr>
      </w:pPr>
    </w:p>
    <w:p w14:paraId="2BC8B3A4" w14:textId="4DA06475" w:rsidR="008A4AF6" w:rsidRDefault="008A4AF6" w:rsidP="00BA4CAD">
      <w:pPr>
        <w:jc w:val="both"/>
        <w:rPr>
          <w:rFonts w:ascii="Calibri" w:hAnsi="Calibri" w:cs="Calibri"/>
          <w:noProof/>
          <w:color w:val="000000"/>
        </w:rPr>
      </w:pPr>
    </w:p>
    <w:p w14:paraId="1D3ABA17" w14:textId="7101D92C" w:rsidR="008A4AF6" w:rsidRDefault="008A4AF6" w:rsidP="00BA4CAD">
      <w:pPr>
        <w:jc w:val="both"/>
        <w:rPr>
          <w:rFonts w:ascii="Calibri" w:hAnsi="Calibri" w:cs="Calibri"/>
          <w:noProof/>
          <w:color w:val="000000"/>
        </w:rPr>
      </w:pPr>
    </w:p>
    <w:p w14:paraId="6EF55E80" w14:textId="76F40C8F" w:rsidR="008A4AF6" w:rsidRDefault="008A4AF6" w:rsidP="00BA4CAD">
      <w:pPr>
        <w:jc w:val="both"/>
        <w:rPr>
          <w:rFonts w:ascii="Calibri" w:hAnsi="Calibri" w:cs="Calibri"/>
          <w:color w:val="000000"/>
        </w:rPr>
      </w:pPr>
    </w:p>
    <w:p w14:paraId="4C999C8C" w14:textId="77777777" w:rsidR="00EF16B7" w:rsidRDefault="00EF16B7" w:rsidP="00EF1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t xml:space="preserve">ΑΣΚΗΣΗ </w:t>
      </w:r>
      <w:r w:rsidRPr="00EF16B7">
        <w:rPr>
          <w:rFonts w:ascii="Arial Black" w:hAnsi="Arial Black"/>
          <w:noProof/>
        </w:rPr>
        <w:t>2</w:t>
      </w:r>
      <w:r>
        <w:rPr>
          <w:rFonts w:ascii="Arial Black" w:hAnsi="Arial Black"/>
          <w:noProof/>
        </w:rPr>
        <w:t xml:space="preserve"> </w:t>
      </w:r>
      <w:r>
        <w:rPr>
          <w:rFonts w:ascii="Arial Narrow" w:hAnsi="Arial Narrow"/>
          <w:noProof/>
        </w:rPr>
        <w:t>(</w:t>
      </w:r>
      <w:r w:rsidR="00D0571A">
        <w:rPr>
          <w:rFonts w:ascii="Arial Narrow" w:hAnsi="Arial Narrow"/>
          <w:noProof/>
        </w:rPr>
        <w:t>2</w:t>
      </w:r>
      <w:r w:rsidR="00426672">
        <w:rPr>
          <w:rFonts w:ascii="Arial Narrow" w:hAnsi="Arial Narrow"/>
          <w:noProof/>
        </w:rPr>
        <w:t>0</w:t>
      </w:r>
      <w:r>
        <w:rPr>
          <w:rFonts w:ascii="Arial Narrow" w:hAnsi="Arial Narrow"/>
          <w:noProof/>
        </w:rPr>
        <w:t xml:space="preserve"> + </w:t>
      </w:r>
      <w:r w:rsidR="006B2C1E" w:rsidRPr="00455D8C">
        <w:rPr>
          <w:rFonts w:ascii="Arial Narrow" w:hAnsi="Arial Narrow"/>
          <w:noProof/>
        </w:rPr>
        <w:t>1</w:t>
      </w:r>
      <w:r w:rsidR="0009144C">
        <w:rPr>
          <w:rFonts w:ascii="Arial Narrow" w:hAnsi="Arial Narrow"/>
          <w:noProof/>
        </w:rPr>
        <w:t>0</w:t>
      </w:r>
      <w:r>
        <w:rPr>
          <w:rFonts w:ascii="Arial Narrow" w:hAnsi="Arial Narrow"/>
          <w:noProof/>
        </w:rPr>
        <w:t xml:space="preserve"> = </w:t>
      </w:r>
      <w:r w:rsidR="006B2C1E" w:rsidRPr="00455D8C">
        <w:rPr>
          <w:rFonts w:ascii="Arial Narrow" w:hAnsi="Arial Narrow"/>
          <w:noProof/>
        </w:rPr>
        <w:t>3</w:t>
      </w:r>
      <w:r w:rsidR="00426672">
        <w:rPr>
          <w:rFonts w:ascii="Arial Narrow" w:hAnsi="Arial Narrow"/>
          <w:noProof/>
        </w:rPr>
        <w:t>0</w:t>
      </w:r>
      <w:r>
        <w:rPr>
          <w:rFonts w:ascii="Arial Narrow" w:hAnsi="Arial Narrow"/>
          <w:noProof/>
        </w:rPr>
        <w:t xml:space="preserve"> ΜΟΝΑΔΕΣ)</w:t>
      </w:r>
    </w:p>
    <w:p w14:paraId="3925645B" w14:textId="57B50984" w:rsidR="00D75906" w:rsidRDefault="006B2C1E" w:rsidP="00D75906">
      <w:pPr>
        <w:jc w:val="both"/>
        <w:rPr>
          <w:rFonts w:ascii="Calibri" w:hAnsi="Calibri" w:cs="Calibri"/>
          <w:color w:val="000000"/>
        </w:rPr>
      </w:pPr>
      <w:r w:rsidRPr="006B2C1E">
        <w:rPr>
          <w:rFonts w:ascii="Calibri" w:hAnsi="Calibri" w:cs="Calibri"/>
          <w:color w:val="000000"/>
        </w:rPr>
        <w:t xml:space="preserve">1) </w:t>
      </w:r>
      <w:r w:rsidR="00BA2D6A">
        <w:rPr>
          <w:rFonts w:ascii="Calibri" w:hAnsi="Calibri" w:cs="Calibri"/>
          <w:color w:val="000000"/>
        </w:rPr>
        <w:t xml:space="preserve">Στο παρακάτω σχήμα δίνεται το κύκλωμα ενός </w:t>
      </w:r>
      <w:r w:rsidR="00D75906">
        <w:rPr>
          <w:rFonts w:ascii="Calibri" w:hAnsi="Calibri" w:cs="Calibri"/>
          <w:color w:val="000000"/>
        </w:rPr>
        <w:t>δυαδικού μετρητή των 4-</w:t>
      </w:r>
      <w:r w:rsidR="00D75906">
        <w:rPr>
          <w:rFonts w:ascii="Calibri" w:hAnsi="Calibri" w:cs="Calibri"/>
          <w:color w:val="000000"/>
          <w:lang w:val="en-US"/>
        </w:rPr>
        <w:t>bit</w:t>
      </w:r>
      <w:r w:rsidR="00BA2D6A">
        <w:rPr>
          <w:rFonts w:ascii="Calibri" w:hAnsi="Calibri" w:cs="Calibri"/>
          <w:color w:val="000000"/>
        </w:rPr>
        <w:t xml:space="preserve">. Να γραφεί ο κώδικας </w:t>
      </w:r>
      <w:r w:rsidR="00BA2D6A">
        <w:rPr>
          <w:rFonts w:ascii="Calibri" w:hAnsi="Calibri" w:cs="Calibri"/>
          <w:color w:val="000000"/>
          <w:lang w:val="en-US"/>
        </w:rPr>
        <w:t>VHDL</w:t>
      </w:r>
      <w:r w:rsidR="00BA2D6A" w:rsidRPr="00F13443">
        <w:rPr>
          <w:rFonts w:ascii="Calibri" w:hAnsi="Calibri" w:cs="Calibri"/>
          <w:color w:val="000000"/>
        </w:rPr>
        <w:t xml:space="preserve"> </w:t>
      </w:r>
      <w:r w:rsidR="00BA2D6A">
        <w:rPr>
          <w:rFonts w:ascii="Calibri" w:hAnsi="Calibri" w:cs="Calibri"/>
          <w:color w:val="000000"/>
        </w:rPr>
        <w:t xml:space="preserve">αυτού του μετρητή. </w:t>
      </w:r>
    </w:p>
    <w:p w14:paraId="573AFF4B" w14:textId="77777777" w:rsidR="00BA2D6A" w:rsidRPr="005B3FD1" w:rsidRDefault="00BA2D6A" w:rsidP="00D75906">
      <w:pPr>
        <w:jc w:val="both"/>
        <w:rPr>
          <w:rFonts w:ascii="Calibri" w:hAnsi="Calibri" w:cs="Calibri"/>
          <w:color w:val="000000"/>
        </w:rPr>
      </w:pPr>
    </w:p>
    <w:p w14:paraId="1CBB285B" w14:textId="780A7ADD" w:rsidR="00D75906" w:rsidRDefault="00B77562" w:rsidP="00D75906">
      <w:pPr>
        <w:jc w:val="center"/>
        <w:rPr>
          <w:rFonts w:ascii="Calibri" w:hAnsi="Calibri" w:cs="Calibri"/>
          <w:color w:val="000000"/>
        </w:rPr>
      </w:pPr>
      <w:r>
        <w:object w:dxaOrig="8891" w:dyaOrig="7121" w14:anchorId="2267B69E">
          <v:shape id="_x0000_i1027" type="#_x0000_t75" style="width:415.6pt;height:332.7pt" o:ole="">
            <v:imagedata r:id="rId13" o:title=""/>
          </v:shape>
          <o:OLEObject Type="Embed" ProgID="Visio.Drawing.11" ShapeID="_x0000_i1027" DrawAspect="Content" ObjectID="_1635782240" r:id="rId14"/>
        </w:object>
      </w:r>
    </w:p>
    <w:p w14:paraId="1290BBC4" w14:textId="29C1115D" w:rsidR="00D75906" w:rsidRDefault="00D75906" w:rsidP="00D75906">
      <w:pPr>
        <w:jc w:val="both"/>
      </w:pPr>
      <w:r>
        <w:rPr>
          <w:rFonts w:ascii="Calibri" w:hAnsi="Calibri" w:cs="Calibri"/>
          <w:color w:val="000000"/>
        </w:rPr>
        <w:t xml:space="preserve">Για το σκοπό αυτό να υλοποιήσετε ένα </w:t>
      </w:r>
      <w:r>
        <w:rPr>
          <w:rFonts w:ascii="Calibri" w:hAnsi="Calibri" w:cs="Calibri"/>
          <w:color w:val="000000"/>
          <w:lang w:val="en-US"/>
        </w:rPr>
        <w:t>D</w:t>
      </w:r>
      <w:r w:rsidRPr="005B3FD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Flip</w:t>
      </w:r>
      <w:r w:rsidRPr="005B3FD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Flop</w:t>
      </w:r>
      <w:r w:rsidRPr="005B3FD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θετικά ακμοπυροδότητο το οποίο θα το τοποθετήσετε σε ένα πακέτο (</w:t>
      </w:r>
      <w:r>
        <w:rPr>
          <w:rFonts w:ascii="Calibri" w:hAnsi="Calibri" w:cs="Calibri"/>
          <w:color w:val="000000"/>
          <w:lang w:val="en-US"/>
        </w:rPr>
        <w:t>my</w:t>
      </w:r>
      <w:r w:rsidRPr="005B3FD1">
        <w:rPr>
          <w:rFonts w:ascii="Calibri" w:hAnsi="Calibri" w:cs="Calibri"/>
          <w:color w:val="000000"/>
        </w:rPr>
        <w:t>_</w:t>
      </w:r>
      <w:r>
        <w:rPr>
          <w:rFonts w:ascii="Calibri" w:hAnsi="Calibri" w:cs="Calibri"/>
          <w:color w:val="000000"/>
          <w:lang w:val="en-US"/>
        </w:rPr>
        <w:t>package</w:t>
      </w:r>
      <w:r w:rsidRPr="005B3FD1">
        <w:rPr>
          <w:rFonts w:ascii="Calibri" w:hAnsi="Calibri" w:cs="Calibri"/>
          <w:color w:val="000000"/>
        </w:rPr>
        <w:t xml:space="preserve">). </w:t>
      </w:r>
      <w:r>
        <w:rPr>
          <w:rFonts w:ascii="Calibri" w:hAnsi="Calibri" w:cs="Calibri"/>
          <w:color w:val="000000"/>
        </w:rPr>
        <w:t xml:space="preserve">Για τις λογικές πύλες να χρησιμοποιήσετε τους κατάλληλους τελεστές. Όπως φαίνεται στο σχήμα οι είσοδοι του μετρητή είναι το </w:t>
      </w:r>
      <w:r>
        <w:rPr>
          <w:rFonts w:ascii="Calibri" w:hAnsi="Calibri" w:cs="Calibri"/>
          <w:color w:val="000000"/>
          <w:lang w:val="en-US"/>
        </w:rPr>
        <w:t>clock</w:t>
      </w:r>
      <w:r>
        <w:rPr>
          <w:rFonts w:ascii="Calibri" w:hAnsi="Calibri" w:cs="Calibri"/>
          <w:color w:val="000000"/>
        </w:rPr>
        <w:t xml:space="preserve"> και το </w:t>
      </w:r>
      <w:r>
        <w:rPr>
          <w:rFonts w:ascii="Calibri" w:hAnsi="Calibri" w:cs="Calibri"/>
          <w:color w:val="000000"/>
          <w:lang w:val="en-US"/>
        </w:rPr>
        <w:t>res</w:t>
      </w:r>
      <w:r w:rsidR="00856833">
        <w:rPr>
          <w:rFonts w:ascii="Calibri" w:hAnsi="Calibri" w:cs="Calibri"/>
          <w:color w:val="000000"/>
          <w:lang w:val="en-US"/>
        </w:rPr>
        <w:t>et</w:t>
      </w:r>
      <w:r>
        <w:rPr>
          <w:rFonts w:ascii="Calibri" w:hAnsi="Calibri" w:cs="Calibri"/>
          <w:color w:val="000000"/>
        </w:rPr>
        <w:t xml:space="preserve"> και η έξοδός του η </w:t>
      </w:r>
      <w:r>
        <w:rPr>
          <w:rFonts w:ascii="Calibri" w:hAnsi="Calibri" w:cs="Calibri"/>
          <w:color w:val="000000"/>
          <w:lang w:val="en-US"/>
        </w:rPr>
        <w:t>O</w:t>
      </w:r>
      <w:r w:rsidR="00856833">
        <w:rPr>
          <w:rFonts w:ascii="Calibri" w:hAnsi="Calibri" w:cs="Calibri"/>
          <w:color w:val="000000"/>
          <w:lang w:val="en-US"/>
        </w:rPr>
        <w:t>ut</w:t>
      </w:r>
      <w:r w:rsidRPr="005B3FD1">
        <w:rPr>
          <w:rFonts w:ascii="Calibri" w:hAnsi="Calibri" w:cs="Calibri"/>
          <w:color w:val="000000"/>
        </w:rPr>
        <w:t xml:space="preserve">(7:0). </w:t>
      </w:r>
      <w:r>
        <w:t xml:space="preserve">Ονομάστε την οντότητα </w:t>
      </w:r>
      <w:r w:rsidRPr="00502E14">
        <w:t>(</w:t>
      </w:r>
      <w:r>
        <w:rPr>
          <w:lang w:val="en-US"/>
        </w:rPr>
        <w:t>entity</w:t>
      </w:r>
      <w:r w:rsidRPr="00502E14">
        <w:t xml:space="preserve">) </w:t>
      </w:r>
      <w:r>
        <w:t xml:space="preserve">του κυκλώματος </w:t>
      </w:r>
      <w:r>
        <w:rPr>
          <w:lang w:val="en-US"/>
        </w:rPr>
        <w:t>counter</w:t>
      </w:r>
      <w:r w:rsidRPr="00502E14">
        <w:t>4.</w:t>
      </w:r>
    </w:p>
    <w:p w14:paraId="6EC3F75F" w14:textId="7626524B" w:rsidR="00C93DAC" w:rsidRDefault="00C93DAC" w:rsidP="00D75906">
      <w:pPr>
        <w:jc w:val="both"/>
        <w:rPr>
          <w:b/>
          <w:bCs/>
        </w:rPr>
      </w:pPr>
      <w:r>
        <w:rPr>
          <w:b/>
          <w:bCs/>
        </w:rPr>
        <w:t>Απάντηση:</w:t>
      </w:r>
    </w:p>
    <w:p w14:paraId="56B4639A" w14:textId="77777777" w:rsidR="00072DF9" w:rsidRPr="002E2BD7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-------------------------------------------------------</w:t>
      </w:r>
    </w:p>
    <w:p w14:paraId="615DE156" w14:textId="77777777" w:rsidR="00072DF9" w:rsidRPr="002E2BD7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-- 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Design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Name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: 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Askisi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_2 [ 4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bit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binary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counter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]</w:t>
      </w:r>
    </w:p>
    <w:p w14:paraId="699A8AA3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my_package.vhd</w:t>
      </w:r>
    </w:p>
    <w:p w14:paraId="68C58CB8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D-FlipFlop Package</w:t>
      </w:r>
    </w:p>
    <w:p w14:paraId="7DB45232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09C242D3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7C8A5976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29708A3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7335052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69D4456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A537C52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2FD530E7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20C1E2F7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package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my_package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492CD76D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procedure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DFF</w:t>
      </w:r>
    </w:p>
    <w:p w14:paraId="58514531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40D8456A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D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3EBBA77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    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455D4198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25AA404F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0F71D33F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package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CC1C260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/package header ------------------------------------</w:t>
      </w:r>
    </w:p>
    <w:p w14:paraId="504A8FFA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57823F03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package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body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my_package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3AB84416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4A18CC58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procedure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DFF</w:t>
      </w:r>
    </w:p>
    <w:p w14:paraId="34642955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019261CC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D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7BE8043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    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</w:p>
    <w:p w14:paraId="124B6A2D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72350B7F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78070E74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41C27A24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5CD4969C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Q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</w:t>
      </w:r>
    </w:p>
    <w:p w14:paraId="62A2CF36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notQ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AF44414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elsif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CLK'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event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CLK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</w:t>
      </w:r>
      <w:r w:rsidRPr="00072DF9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27E4779A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Q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D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2CD1B9A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notQ 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 D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1A88F75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A942AF0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714002D7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DFF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FB9E126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58FF5023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55B226AE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072DF9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my_package</w:t>
      </w:r>
      <w:r w:rsidRPr="00072DF9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E82C47E" w14:textId="77777777" w:rsidR="00072DF9" w:rsidRPr="00072DF9" w:rsidRDefault="00072DF9" w:rsidP="00072D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072DF9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/package body --------------------------------------</w:t>
      </w:r>
    </w:p>
    <w:p w14:paraId="37300B1F" w14:textId="4F385EB2" w:rsidR="00C93DAC" w:rsidRPr="002E2BD7" w:rsidRDefault="00C93DAC" w:rsidP="00D75906">
      <w:pPr>
        <w:jc w:val="both"/>
        <w:rPr>
          <w:b/>
          <w:bCs/>
          <w:lang w:val="en-US"/>
        </w:rPr>
      </w:pPr>
    </w:p>
    <w:p w14:paraId="47E90C52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528A7044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Askisi_2 [ 4bit binary counter ]</w:t>
      </w:r>
    </w:p>
    <w:p w14:paraId="2401CFAD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counter4.vhd</w:t>
      </w:r>
    </w:p>
    <w:p w14:paraId="7488D3B2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Function    : 4bit binary counter using </w:t>
      </w:r>
    </w:p>
    <w:p w14:paraId="402E482E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              custom D FlipFlop package</w:t>
      </w:r>
    </w:p>
    <w:p w14:paraId="4A93D192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23DBA51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3C59D932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DEE2B94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50AB37F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694C3B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425F0C5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my_package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E927780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33FF63B6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7A0FA68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25B357F3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C41DBE4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CLK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59DB922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Output  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7ED41834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29B16E57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6E2C55E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14BA5EC0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4CD196AF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struct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1F8E947D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3BE33BE1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77CF09F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Outputs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2F27BAF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223D2A5E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1F8F234E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514A21EE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DFF is defined in my_package</w:t>
      </w:r>
    </w:p>
    <w:p w14:paraId="240482F3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DFF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5C2075C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DFF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645404E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DFF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064DCE92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lastRenderedPageBreak/>
        <w:t xml:space="preserve">    DFF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71FA5BAD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2C9BF53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761BBC29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210E6808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40B9CD8D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330F817A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74E6E455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58D287DD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1FB31436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341B16D0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4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0E46F013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5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5274B975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6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62FB8BF4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notQs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AND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NOT Qs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9B5F35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));</w:t>
      </w:r>
    </w:p>
    <w:p w14:paraId="6734F04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74F37995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B8C5180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111F6575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Output 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Outputs</w:t>
      </w:r>
      <w:r w:rsidRPr="009B5F35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C83F7B1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9B5F35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6DC2385C" w14:textId="77777777" w:rsidR="009B5F35" w:rsidRPr="009B5F35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4EF91363" w14:textId="77777777" w:rsidR="009B5F35" w:rsidRPr="002E2BD7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9B5F35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</w:rPr>
        <w:t xml:space="preserve"> </w:t>
      </w:r>
      <w:r w:rsidRPr="009B5F35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struct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</w:rPr>
        <w:t>;</w:t>
      </w:r>
    </w:p>
    <w:p w14:paraId="4469A172" w14:textId="77777777" w:rsidR="009B5F35" w:rsidRPr="005623B3" w:rsidRDefault="009B5F35" w:rsidP="009B5F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</w:rPr>
      </w:pPr>
      <w:r w:rsidRPr="005623B3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>-- /</w:t>
      </w:r>
      <w:r w:rsidRPr="005623B3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architecture</w:t>
      </w:r>
      <w:r w:rsidRPr="005623B3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</w:rPr>
        <w:t xml:space="preserve"> --------------------------------------</w:t>
      </w:r>
    </w:p>
    <w:p w14:paraId="2332479F" w14:textId="77777777" w:rsidR="002E2BD7" w:rsidRDefault="002E2BD7" w:rsidP="00C4495E">
      <w:pPr>
        <w:jc w:val="both"/>
        <w:rPr>
          <w:rFonts w:ascii="Calibri" w:hAnsi="Calibri" w:cs="Calibri"/>
          <w:color w:val="000000"/>
        </w:rPr>
      </w:pPr>
    </w:p>
    <w:p w14:paraId="5E91E63B" w14:textId="2FD5412E" w:rsidR="00C4495E" w:rsidRPr="007E6101" w:rsidRDefault="006B2C1E" w:rsidP="00C4495E">
      <w:pPr>
        <w:jc w:val="both"/>
        <w:rPr>
          <w:rFonts w:ascii="Calibri" w:hAnsi="Calibri" w:cs="Calibri"/>
        </w:rPr>
      </w:pPr>
      <w:r w:rsidRPr="006B2C1E">
        <w:rPr>
          <w:rFonts w:ascii="Calibri" w:hAnsi="Calibri" w:cs="Calibri"/>
          <w:color w:val="000000"/>
        </w:rPr>
        <w:t xml:space="preserve">2) </w:t>
      </w:r>
      <w:r>
        <w:rPr>
          <w:rFonts w:ascii="Calibri" w:hAnsi="Calibri" w:cs="Calibri"/>
        </w:rPr>
        <w:t>Να εξομοιώσετε τ</w:t>
      </w:r>
      <w:r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</w:rPr>
        <w:t xml:space="preserve"> κύκλωμα του μετρητή με το </w:t>
      </w:r>
      <w:r>
        <w:rPr>
          <w:rFonts w:ascii="Calibri" w:hAnsi="Calibri" w:cs="Calibri"/>
          <w:lang w:val="en-US"/>
        </w:rPr>
        <w:t>ModelSim</w:t>
      </w:r>
      <w:r w:rsidR="00BB1E47">
        <w:rPr>
          <w:rFonts w:ascii="Calibri" w:hAnsi="Calibri" w:cs="Calibri"/>
        </w:rPr>
        <w:t xml:space="preserve"> </w:t>
      </w:r>
      <w:r w:rsidR="00CE60E9">
        <w:rPr>
          <w:rFonts w:ascii="Calibri" w:hAnsi="Calibri" w:cs="Calibri"/>
        </w:rPr>
        <w:t>όπου θα επιδεικνύ</w:t>
      </w:r>
      <w:r w:rsidR="00D75906">
        <w:rPr>
          <w:rFonts w:ascii="Calibri" w:hAnsi="Calibri" w:cs="Calibri"/>
        </w:rPr>
        <w:t xml:space="preserve">ονται </w:t>
      </w:r>
      <w:r>
        <w:rPr>
          <w:rFonts w:ascii="Calibri" w:hAnsi="Calibri" w:cs="Calibri"/>
        </w:rPr>
        <w:t xml:space="preserve">όλες </w:t>
      </w:r>
      <w:r w:rsidR="00CE60E9">
        <w:rPr>
          <w:rFonts w:ascii="Calibri" w:hAnsi="Calibri" w:cs="Calibri"/>
        </w:rPr>
        <w:t xml:space="preserve">οι </w:t>
      </w:r>
      <w:r>
        <w:rPr>
          <w:rFonts w:ascii="Calibri" w:hAnsi="Calibri" w:cs="Calibri"/>
        </w:rPr>
        <w:t>καταστάσεις του μετρητή.</w:t>
      </w:r>
      <w:r w:rsidR="00C4495E">
        <w:rPr>
          <w:rFonts w:ascii="Calibri" w:hAnsi="Calibri" w:cs="Calibri"/>
        </w:rPr>
        <w:t xml:space="preserve"> Να παραδώσετε τον κώδικα του </w:t>
      </w:r>
      <w:r w:rsidR="00C4495E">
        <w:rPr>
          <w:rFonts w:ascii="Calibri" w:hAnsi="Calibri" w:cs="Calibri"/>
          <w:lang w:val="en-US"/>
        </w:rPr>
        <w:t>testbench</w:t>
      </w:r>
      <w:r w:rsidR="00C4495E" w:rsidRPr="00277AAD">
        <w:rPr>
          <w:rFonts w:ascii="Calibri" w:hAnsi="Calibri" w:cs="Calibri"/>
        </w:rPr>
        <w:t xml:space="preserve"> </w:t>
      </w:r>
      <w:r w:rsidR="00C4495E">
        <w:rPr>
          <w:rFonts w:ascii="Calibri" w:hAnsi="Calibri" w:cs="Calibri"/>
        </w:rPr>
        <w:t xml:space="preserve">που αναπτύξατε και χαρακτηριστικά στιγμιότυπα των κυματομορφών, όπου επιδεικνύεται η λειτουργικότητα του απαριθμητή. </w:t>
      </w:r>
    </w:p>
    <w:p w14:paraId="6E6BD0C8" w14:textId="70E29622" w:rsidR="006B2C1E" w:rsidRPr="000A07D5" w:rsidRDefault="002E2BD7" w:rsidP="006B2C1E">
      <w:pPr>
        <w:jc w:val="both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</w:rPr>
        <w:t>Απάντηση</w:t>
      </w:r>
    </w:p>
    <w:p w14:paraId="6AD1ECB7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1273119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Askisi_2 [ 4bit binary counter ]</w:t>
      </w:r>
    </w:p>
    <w:p w14:paraId="63773B27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counter4_tb.vhd</w:t>
      </w:r>
    </w:p>
    <w:p w14:paraId="70252AD2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tests binary 4bit counter with clock pulses and rst</w:t>
      </w:r>
    </w:p>
    <w:p w14:paraId="5CE8AA75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64E02132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</w:t>
      </w:r>
    </w:p>
    <w:p w14:paraId="05665B14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I have implemented the question both with package and with structural design.</w:t>
      </w:r>
    </w:p>
    <w:p w14:paraId="42C0AE8F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Comment / Uncomment the appropriate lines for testing</w:t>
      </w:r>
    </w:p>
    <w:p w14:paraId="74F588CD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0A8E0D0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697407B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3916E38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D3E5BBF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C527C89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my_package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3807EE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4391CD78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4B84551A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counter4_tb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2EC19E7D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counter4_tb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4E9E54B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2C0E5DD1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3E31E029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counter4_tb_arch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counter4_tb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1A715871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095AAED6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uncomment below for structural</w:t>
      </w:r>
    </w:p>
    <w:p w14:paraId="76F1FBAA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component counter4_struct is</w:t>
      </w:r>
    </w:p>
    <w:p w14:paraId="3C50A43D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</w:t>
      </w:r>
    </w:p>
    <w:p w14:paraId="7CB99F2F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781CC4E8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CLK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2BAFBC9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  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5A59F91A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48B6454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138D3FD7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2CD6DCAB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constant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clk_hp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time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3000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ps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9DC637D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6E1844F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Output  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7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349D92A2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lastRenderedPageBreak/>
        <w:t xml:space="preserve">    </w:t>
      </w:r>
    </w:p>
    <w:p w14:paraId="1C0F12B7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094DC35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074C61D7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uncomment below for structural </w:t>
      </w:r>
    </w:p>
    <w:p w14:paraId="1852182D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counter_instance : counter4_struct port map(CLK, RST, Output);</w:t>
      </w:r>
    </w:p>
    <w:p w14:paraId="20762A20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counter_instance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Output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703AD4CE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clk generator ----------------------------------</w:t>
      </w:r>
    </w:p>
    <w:p w14:paraId="1C02D21B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clock_gen_proc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3343259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3206964F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clk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1C116D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clk_hp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/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-- 50% duty cycle</w:t>
      </w:r>
    </w:p>
    <w:p w14:paraId="2796DEAC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clk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1E943C6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clk_hp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/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-- 50% duty cycle</w:t>
      </w:r>
    </w:p>
    <w:p w14:paraId="4CD9F439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clock_gen_proc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07AFAC2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</w:t>
      </w:r>
    </w:p>
    <w:p w14:paraId="68F2CC53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459582EA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rst issue </w:t>
      </w:r>
    </w:p>
    <w:p w14:paraId="13CC2107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trig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191BD11A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5B3197D4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clk_hp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*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15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89A8180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rst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A66CB09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clk_hp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*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48819AB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rst 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44DA9A3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clk_hp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*</w:t>
      </w:r>
      <w:r w:rsidRPr="002E2BD7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30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2719700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trig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ABAAB19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/rst issue </w:t>
      </w:r>
    </w:p>
    <w:p w14:paraId="7642BE96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79967EE5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1D8F0184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1239F534" w14:textId="77777777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2E2BD7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counter4_tb_arch</w:t>
      </w:r>
      <w:r w:rsidRPr="002E2BD7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F86B39C" w14:textId="2F22FC50" w:rsidR="002E2BD7" w:rsidRPr="002E2BD7" w:rsidRDefault="002E2BD7" w:rsidP="002E2B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2E2BD7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/architecture --------------------------------------</w:t>
      </w:r>
    </w:p>
    <w:p w14:paraId="3FA67E47" w14:textId="77777777" w:rsidR="002E2BD7" w:rsidRPr="002E2BD7" w:rsidRDefault="002E2BD7" w:rsidP="006B2C1E">
      <w:pPr>
        <w:jc w:val="both"/>
        <w:rPr>
          <w:rFonts w:ascii="Calibri" w:hAnsi="Calibri" w:cs="Calibri"/>
          <w:b/>
          <w:bCs/>
        </w:rPr>
      </w:pPr>
    </w:p>
    <w:p w14:paraId="787C2672" w14:textId="77777777" w:rsidR="00CA76F3" w:rsidRPr="008A4AF6" w:rsidRDefault="00CA76F3" w:rsidP="00CA76F3">
      <w:pPr>
        <w:jc w:val="both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A4AF6">
        <w:rPr>
          <w:rFonts w:ascii="Calibri" w:hAnsi="Calibri" w:cs="Calibri"/>
          <w:b/>
          <w:bCs/>
          <w:i/>
          <w:iCs/>
          <w:color w:val="000000"/>
          <w:lang w:val="en-US"/>
        </w:rPr>
        <w:t>Wave output:</w:t>
      </w:r>
    </w:p>
    <w:p w14:paraId="68ED3CC5" w14:textId="178F4C55" w:rsidR="00D0571A" w:rsidRDefault="00F27ABA" w:rsidP="00D0571A">
      <w:r>
        <w:rPr>
          <w:noProof/>
        </w:rPr>
        <w:drawing>
          <wp:inline distT="0" distB="0" distL="0" distR="0" wp14:anchorId="49893867" wp14:editId="76872B28">
            <wp:extent cx="5267960" cy="2660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0EC0" w14:textId="5D80A88A" w:rsidR="00434AA3" w:rsidRPr="00434AA3" w:rsidRDefault="00434AA3" w:rsidP="00D0571A">
      <w:r>
        <w:t xml:space="preserve">Στον κέρσορα παρουσιάζεται η λειτουργία </w:t>
      </w:r>
      <w:r>
        <w:rPr>
          <w:lang w:val="en-US"/>
        </w:rPr>
        <w:t>reset</w:t>
      </w:r>
      <w:r>
        <w:t>.</w:t>
      </w:r>
      <w:bookmarkStart w:id="0" w:name="_GoBack"/>
      <w:bookmarkEnd w:id="0"/>
    </w:p>
    <w:p w14:paraId="70413571" w14:textId="490CE5B2" w:rsidR="00D0571A" w:rsidRDefault="00D0571A" w:rsidP="00D0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 Black" w:hAnsi="Arial Black"/>
        </w:rPr>
      </w:pPr>
      <w:r>
        <w:rPr>
          <w:rFonts w:ascii="Arial Black" w:hAnsi="Arial Black"/>
          <w:noProof/>
        </w:rPr>
        <w:t xml:space="preserve">ΑΣΚΗΣΗ 3 </w:t>
      </w:r>
      <w:r w:rsidR="002B630D">
        <w:rPr>
          <w:rFonts w:ascii="Arial Narrow" w:hAnsi="Arial Narrow"/>
          <w:noProof/>
        </w:rPr>
        <w:t>(</w:t>
      </w:r>
      <w:r w:rsidR="00426672">
        <w:rPr>
          <w:rFonts w:ascii="Arial Narrow" w:hAnsi="Arial Narrow"/>
          <w:noProof/>
        </w:rPr>
        <w:t xml:space="preserve">5 + </w:t>
      </w:r>
      <w:r>
        <w:rPr>
          <w:rFonts w:ascii="Arial Narrow" w:hAnsi="Arial Narrow"/>
          <w:noProof/>
        </w:rPr>
        <w:t>2</w:t>
      </w:r>
      <w:r w:rsidRPr="00D0571A">
        <w:rPr>
          <w:rFonts w:ascii="Arial Narrow" w:hAnsi="Arial Narrow"/>
          <w:noProof/>
        </w:rPr>
        <w:t>0</w:t>
      </w:r>
      <w:r>
        <w:rPr>
          <w:rFonts w:ascii="Arial Narrow" w:hAnsi="Arial Narrow"/>
          <w:noProof/>
        </w:rPr>
        <w:t xml:space="preserve"> + </w:t>
      </w:r>
      <w:r w:rsidRPr="00D0571A">
        <w:rPr>
          <w:rFonts w:ascii="Arial Narrow" w:hAnsi="Arial Narrow"/>
          <w:noProof/>
        </w:rPr>
        <w:t>1</w:t>
      </w:r>
      <w:r w:rsidR="002B630D">
        <w:rPr>
          <w:rFonts w:ascii="Arial Narrow" w:hAnsi="Arial Narrow"/>
          <w:noProof/>
        </w:rPr>
        <w:t>5</w:t>
      </w:r>
      <w:r>
        <w:rPr>
          <w:rFonts w:ascii="Arial Narrow" w:hAnsi="Arial Narrow"/>
          <w:noProof/>
        </w:rPr>
        <w:t xml:space="preserve"> = </w:t>
      </w:r>
      <w:r w:rsidR="00674253">
        <w:rPr>
          <w:rFonts w:ascii="Arial Narrow" w:hAnsi="Arial Narrow"/>
          <w:noProof/>
        </w:rPr>
        <w:t>40</w:t>
      </w:r>
      <w:r>
        <w:rPr>
          <w:rFonts w:ascii="Arial Narrow" w:hAnsi="Arial Narrow"/>
          <w:noProof/>
        </w:rPr>
        <w:t xml:space="preserve"> ΜΟΝΑΔΕΣ)</w:t>
      </w:r>
    </w:p>
    <w:p w14:paraId="7EA066A4" w14:textId="77777777" w:rsidR="00951831" w:rsidRDefault="00951831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Έστω μια γεννήτρια παραγωγής σήματος που φαίνεται στα παρακάτω σχήματα. </w:t>
      </w:r>
    </w:p>
    <w:p w14:paraId="6A8EA72C" w14:textId="77777777" w:rsidR="00951831" w:rsidRDefault="00951831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</w:p>
    <w:p w14:paraId="7DB03E17" w14:textId="2820CDC0" w:rsidR="00951831" w:rsidRPr="00C3405A" w:rsidRDefault="00951831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  <w:r>
        <w:object w:dxaOrig="4140" w:dyaOrig="1776" w14:anchorId="0C9AC268">
          <v:shape id="_x0000_i1028" type="#_x0000_t75" style="width:207.15pt;height:88.4pt" o:ole="">
            <v:imagedata r:id="rId16" o:title=""/>
          </v:shape>
          <o:OLEObject Type="Embed" ProgID="Visio.Drawing.11" ShapeID="_x0000_i1028" DrawAspect="Content" ObjectID="_1635782241" r:id="rId17"/>
        </w:object>
      </w:r>
      <w:r>
        <w:t xml:space="preserve">  </w:t>
      </w:r>
      <w:r>
        <w:object w:dxaOrig="8093" w:dyaOrig="1966" w14:anchorId="43D5A17A">
          <v:shape id="_x0000_i1029" type="#_x0000_t75" style="width:404.7pt;height:98.25pt" o:ole="">
            <v:imagedata r:id="rId18" o:title=""/>
          </v:shape>
          <o:OLEObject Type="Embed" ProgID="Visio.Drawing.11" ShapeID="_x0000_i1029" DrawAspect="Content" ObjectID="_1635782242" r:id="rId19"/>
        </w:object>
      </w:r>
    </w:p>
    <w:p w14:paraId="6CEF9D25" w14:textId="1C11663E" w:rsidR="00951831" w:rsidRDefault="00951831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Η έξοδος </w:t>
      </w:r>
      <w:r>
        <w:rPr>
          <w:rFonts w:ascii="Calibri" w:hAnsi="Calibri" w:cs="Calibri"/>
          <w:color w:val="000000"/>
          <w:lang w:val="en-US"/>
        </w:rPr>
        <w:t>output</w:t>
      </w:r>
      <w:r w:rsidRPr="00E5323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είναι ίση με </w:t>
      </w:r>
      <w:r w:rsidRPr="00951831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 xml:space="preserve"> κατά τη διάρκεια των </w:t>
      </w:r>
      <w:r w:rsidRPr="00951831"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 xml:space="preserve"> πρώτων παλμών ρολογιού και είναι ίση με </w:t>
      </w:r>
      <w:r w:rsidRPr="00951831"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 xml:space="preserve"> κατά τη διάρκεια των 4 επόμενων παλμών. </w:t>
      </w:r>
    </w:p>
    <w:p w14:paraId="3F6C7D91" w14:textId="3FDC8423" w:rsidR="00951831" w:rsidRDefault="00951831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i</w:t>
      </w:r>
      <w:r>
        <w:rPr>
          <w:rFonts w:ascii="Calibri" w:hAnsi="Calibri" w:cs="Calibri"/>
          <w:color w:val="000000"/>
        </w:rPr>
        <w:t>) Να σχεδιάσετε το διάγραμμα καταστάσεων της γεννήτριας</w:t>
      </w:r>
    </w:p>
    <w:p w14:paraId="09C5FE52" w14:textId="7EBE8D36" w:rsidR="00E63147" w:rsidRDefault="00E63147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</w:p>
    <w:p w14:paraId="6F3C5277" w14:textId="4D05C2DE" w:rsidR="00AB485C" w:rsidRDefault="00AB485C" w:rsidP="00AB485C">
      <w:pPr>
        <w:tabs>
          <w:tab w:val="left" w:pos="851"/>
        </w:tabs>
        <w:spacing w:after="60" w:line="264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BBEE439" wp14:editId="7290D948">
            <wp:extent cx="2327593" cy="210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35" cy="210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D52B" w14:textId="77777777" w:rsidR="00AB485C" w:rsidRDefault="00AB485C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</w:rPr>
      </w:pPr>
    </w:p>
    <w:p w14:paraId="0079E0CD" w14:textId="39EC97B7" w:rsidR="00951831" w:rsidRDefault="00951831" w:rsidP="00951831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ii</w:t>
      </w:r>
      <w:r>
        <w:rPr>
          <w:rFonts w:ascii="Calibri" w:hAnsi="Calibri" w:cs="Calibri"/>
          <w:color w:val="000000"/>
        </w:rPr>
        <w:t xml:space="preserve">) Να γράψετε τον κώδικα </w:t>
      </w:r>
      <w:r>
        <w:rPr>
          <w:rFonts w:ascii="Calibri" w:hAnsi="Calibri" w:cs="Calibri"/>
          <w:color w:val="000000"/>
          <w:lang w:val="en-US"/>
        </w:rPr>
        <w:t>VHDL</w:t>
      </w:r>
      <w:r w:rsidRPr="00E5323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που περιγράφει τη γεννήτρια</w:t>
      </w:r>
      <w:r w:rsidRPr="00951831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 xml:space="preserve">Τα δεδομένα εισόδων και εξόδων να είναι τύπου </w:t>
      </w:r>
      <w:r>
        <w:rPr>
          <w:rFonts w:ascii="Calibri" w:hAnsi="Calibri" w:cs="Calibri"/>
          <w:color w:val="000000"/>
          <w:lang w:val="en-US"/>
        </w:rPr>
        <w:t>std</w:t>
      </w:r>
      <w:r w:rsidRPr="00C253F4">
        <w:rPr>
          <w:rFonts w:ascii="Calibri" w:hAnsi="Calibri" w:cs="Calibri"/>
          <w:color w:val="000000"/>
        </w:rPr>
        <w:t>_</w:t>
      </w:r>
      <w:r>
        <w:rPr>
          <w:rFonts w:ascii="Calibri" w:hAnsi="Calibri" w:cs="Calibri"/>
          <w:color w:val="000000"/>
          <w:lang w:val="en-US"/>
        </w:rPr>
        <w:t>logic</w:t>
      </w:r>
      <w:r w:rsidRPr="00C253F4">
        <w:rPr>
          <w:rFonts w:ascii="Calibri" w:hAnsi="Calibri" w:cs="Calibri"/>
          <w:color w:val="000000"/>
        </w:rPr>
        <w:t>.</w:t>
      </w:r>
    </w:p>
    <w:p w14:paraId="44D5CA9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58C9819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Askisi_3 [ function generator ]</w:t>
      </w:r>
    </w:p>
    <w:p w14:paraId="457D0799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funFSM.vhd</w:t>
      </w:r>
    </w:p>
    <w:p w14:paraId="6899439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State Machine with HIGH/LOW (3To/4To)</w:t>
      </w:r>
    </w:p>
    <w:p w14:paraId="5AC2A483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782E1951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424F853C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FB715E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DD02738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std_logic_arith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57D6331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6530C1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B03BE8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69B0F14B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4425C98D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78B1F0FF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5D77717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CLK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A49457D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OUTPUT  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7FBA30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Y       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state output</w:t>
      </w:r>
    </w:p>
    <w:p w14:paraId="0BAA1C7D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18138BE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0EAE201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0DED05F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590AF17B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funFSM_arch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13DED53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6A6C7D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type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state_type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OUT_HIGH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OUT_LOW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274E798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next_state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state_type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898D669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fsm_output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A662D9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integer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CF0FE6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745DC1B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4BDD57C8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057D667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sync_proc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next_state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36D03EF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6E0C66DD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6CD3240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b/>
          <w:bCs/>
          <w:color w:val="EFEF8F"/>
          <w:sz w:val="16"/>
          <w:szCs w:val="16"/>
          <w:lang w:val="en-US"/>
        </w:rPr>
        <w:t>rising_edge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CLK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))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7B19B7D8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present_state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next_state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4AEC631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+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FF60EDB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lastRenderedPageBreak/>
        <w:t xml:space="preserve">        </w:t>
      </w:r>
    </w:p>
    <w:p w14:paraId="7DA4C53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case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352ED122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OUT_HIGH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</w:p>
    <w:p w14:paraId="6019CC7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fsm_output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8C58CC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OUT_LOW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</w:p>
    <w:p w14:paraId="2DB78EAF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fsm_output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5E98CDD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6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</w:p>
    <w:p w14:paraId="1BCDEA7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5A83AD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1E5DD49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</w:p>
    <w:p w14:paraId="4A67268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fsm_output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fsm_output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23E60FC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case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E1B901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else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6274B061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RST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</w:p>
    <w:p w14:paraId="319F5F24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present_state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OUT_HIGH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A11C31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67723F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3ABEBA3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57BA06F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62C6A275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sync_proc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9533E10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0980EAAB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comb_proc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counter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</w:p>
    <w:p w14:paraId="31B7698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64583DD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case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2849BDEC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OUT_HIGH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3007C58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353187C3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    next_state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OUT_LOW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83214C3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else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next_state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4535D4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D2E1780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OUT_LOW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</w:p>
    <w:p w14:paraId="7C4877DE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counter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6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then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032B6ED9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    next_state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OUT_HIGH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4481D3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else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next_state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D95FBDC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if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DEC03D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case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25BE53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comb_proc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A751280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48536FB9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state encoding</w:t>
      </w:r>
    </w:p>
    <w:p w14:paraId="43F1E107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with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present_state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select</w:t>
      </w:r>
    </w:p>
    <w:p w14:paraId="315294B3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Y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"00"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OUT_HIGH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481F519F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    </w:t>
      </w:r>
      <w:r w:rsidRPr="003E3DDE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"01"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OUT_LOW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</w:p>
    <w:p w14:paraId="748B1C3F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        </w:t>
      </w:r>
      <w:r w:rsidRPr="003E3DDE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"00"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when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7C794C6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/state encoding</w:t>
      </w:r>
    </w:p>
    <w:p w14:paraId="5EA33B62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3729F512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OUTPUT 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fsm_output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FAB7E8A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51226D84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30D044AF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3E3DDE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funFSM_arch</w:t>
      </w:r>
      <w:r w:rsidRPr="003E3DDE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0E7BE59" w14:textId="77777777" w:rsidR="003E3DDE" w:rsidRPr="003E3DDE" w:rsidRDefault="003E3DDE" w:rsidP="003E3DD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3E3DDE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/architecture --------------------------------------</w:t>
      </w:r>
    </w:p>
    <w:p w14:paraId="44852B5C" w14:textId="77777777" w:rsidR="00AB485C" w:rsidRPr="003E3DDE" w:rsidRDefault="00AB485C" w:rsidP="00951831">
      <w:pPr>
        <w:jc w:val="both"/>
        <w:rPr>
          <w:rFonts w:ascii="Calibri" w:hAnsi="Calibri" w:cs="Calibri"/>
          <w:lang w:val="en-US"/>
        </w:rPr>
      </w:pPr>
    </w:p>
    <w:p w14:paraId="2FE2B7D8" w14:textId="65D3722A" w:rsidR="00C4495E" w:rsidRPr="007E6101" w:rsidRDefault="00951831" w:rsidP="00C4495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lang w:val="en-US"/>
        </w:rPr>
        <w:t>iii</w:t>
      </w:r>
      <w:r w:rsidRPr="00426672">
        <w:rPr>
          <w:rFonts w:ascii="Calibri" w:hAnsi="Calibri" w:cs="Calibri"/>
          <w:color w:val="000000"/>
        </w:rPr>
        <w:t xml:space="preserve">) </w:t>
      </w:r>
      <w:r w:rsidR="00426672">
        <w:rPr>
          <w:rFonts w:ascii="Calibri" w:hAnsi="Calibri" w:cs="Calibri"/>
        </w:rPr>
        <w:t>Να εξομοιώσετε τ</w:t>
      </w:r>
      <w:r w:rsidR="00426672">
        <w:rPr>
          <w:rFonts w:ascii="Calibri" w:hAnsi="Calibri" w:cs="Calibri"/>
          <w:lang w:val="en-US"/>
        </w:rPr>
        <w:t>o</w:t>
      </w:r>
      <w:r w:rsidR="00426672">
        <w:rPr>
          <w:rFonts w:ascii="Calibri" w:hAnsi="Calibri" w:cs="Calibri"/>
        </w:rPr>
        <w:t xml:space="preserve"> κύκλωμα της γεννήτριας με το </w:t>
      </w:r>
      <w:r w:rsidR="00426672">
        <w:rPr>
          <w:rFonts w:ascii="Calibri" w:hAnsi="Calibri" w:cs="Calibri"/>
          <w:lang w:val="en-US"/>
        </w:rPr>
        <w:t>ModelSim</w:t>
      </w:r>
      <w:r w:rsidR="00426672">
        <w:rPr>
          <w:rFonts w:ascii="Calibri" w:hAnsi="Calibri" w:cs="Calibri"/>
        </w:rPr>
        <w:t>, όπου θα επιδεικνύεται η επίδραση όλων των σημάτων εισόδου</w:t>
      </w:r>
      <w:r w:rsidR="00426672" w:rsidRPr="00CE60E9">
        <w:rPr>
          <w:rFonts w:ascii="Calibri" w:hAnsi="Calibri" w:cs="Calibri"/>
        </w:rPr>
        <w:t xml:space="preserve"> </w:t>
      </w:r>
      <w:r w:rsidR="00426672">
        <w:rPr>
          <w:rFonts w:ascii="Calibri" w:hAnsi="Calibri" w:cs="Calibri"/>
        </w:rPr>
        <w:t>σε όλες τις μεταβάσεις.</w:t>
      </w:r>
      <w:r w:rsidR="00C4495E">
        <w:rPr>
          <w:rFonts w:ascii="Calibri" w:hAnsi="Calibri" w:cs="Calibri"/>
        </w:rPr>
        <w:t xml:space="preserve"> Να παραδώσετε τον κώδικα του </w:t>
      </w:r>
      <w:r w:rsidR="00C4495E">
        <w:rPr>
          <w:rFonts w:ascii="Calibri" w:hAnsi="Calibri" w:cs="Calibri"/>
          <w:lang w:val="en-US"/>
        </w:rPr>
        <w:t>testbench</w:t>
      </w:r>
      <w:r w:rsidR="00C4495E" w:rsidRPr="00277AAD">
        <w:rPr>
          <w:rFonts w:ascii="Calibri" w:hAnsi="Calibri" w:cs="Calibri"/>
        </w:rPr>
        <w:t xml:space="preserve"> </w:t>
      </w:r>
      <w:r w:rsidR="00C4495E">
        <w:rPr>
          <w:rFonts w:ascii="Calibri" w:hAnsi="Calibri" w:cs="Calibri"/>
        </w:rPr>
        <w:t xml:space="preserve">που αναπτύξατε και χαρακτηριστικά στιγμιότυπα των κυματομορφών, όπου επιδεικνύεται η λειτουργικότητα της γεννήτριας. </w:t>
      </w:r>
    </w:p>
    <w:p w14:paraId="5BF92B4E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00FF2B80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Design Name : Askisi_3 [ function generator ]</w:t>
      </w:r>
    </w:p>
    <w:p w14:paraId="58349102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File Name   : funFSM_tb.vhd</w:t>
      </w:r>
    </w:p>
    <w:p w14:paraId="73ABECD1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Function    : State Machine with HIGH/LOW (3To/4To)</w:t>
      </w:r>
    </w:p>
    <w:p w14:paraId="25A8F33B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              Tests RST issuing and 3To/4To output</w:t>
      </w:r>
    </w:p>
    <w:p w14:paraId="5D87E816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whois       : Dimitris BARMPAKOS (VHDL)</w:t>
      </w:r>
    </w:p>
    <w:p w14:paraId="41DF8309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-------------------------------------------------------</w:t>
      </w:r>
    </w:p>
    <w:p w14:paraId="36B2D17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51A192C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IEEE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std_logic_1164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544722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library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DDBC205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lastRenderedPageBreak/>
        <w:t xml:space="preserve">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use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work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.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all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2AF05B8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/libraries -----------------------------------------</w:t>
      </w:r>
    </w:p>
    <w:p w14:paraId="7F7B3DC1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35FD141E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entity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funFSM_tb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48F9983E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funFSM_tb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A525818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/entity --------------------------------------------</w:t>
      </w:r>
    </w:p>
    <w:p w14:paraId="340A54D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0B652721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architecture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funFSM_arch_tb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of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funFSM_tb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429AD5DC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490B2D97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</w:p>
    <w:p w14:paraId="4CE0DD6F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</w:p>
    <w:p w14:paraId="699BD485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CLK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in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A34F36C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OUTPUT  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C6B286F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Y       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out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state output</w:t>
      </w:r>
    </w:p>
    <w:p w14:paraId="35FB1EFD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7DE0A2B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component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</w:p>
    <w:p w14:paraId="2DCEC89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</w:p>
    <w:p w14:paraId="70F1B2E6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signals / variables ----------------------------</w:t>
      </w:r>
    </w:p>
    <w:p w14:paraId="0369194B" w14:textId="02A0CF9B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clock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outPutz</w:t>
      </w:r>
      <w:r w:rsidR="00FA7480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1FC0FE9" w14:textId="326FB5DE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          </w:t>
      </w:r>
      <w:r w:rsidR="00FA7480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AD3F7C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DFB4A4A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signal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states_encoded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std_logic_vector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downto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0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others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=&gt;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5C5DE168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constant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clk_period  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EDF99"/>
          <w:sz w:val="16"/>
          <w:szCs w:val="16"/>
          <w:lang w:val="en-US"/>
        </w:rPr>
        <w:t>time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:=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10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ns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89D3B9C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/signals / variables ---------------------------</w:t>
      </w:r>
    </w:p>
    <w:p w14:paraId="63048791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3FD1B2D9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</w:t>
      </w:r>
    </w:p>
    <w:p w14:paraId="6AC6FB42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EA1F74E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dut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port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map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(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>clock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rst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outPutz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,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states_encoded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);</w:t>
      </w:r>
    </w:p>
    <w:p w14:paraId="56994D91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5241929C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clock generator </w:t>
      </w:r>
    </w:p>
    <w:p w14:paraId="38A249D5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clk_gen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44F73E1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5C156CF7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clock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D02288E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clk_period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/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6DAADD9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clock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E4C24A3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clk_period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/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2A267402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</w:p>
    <w:p w14:paraId="203D2EB2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clk_gen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66351E74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/clock generator </w:t>
      </w:r>
    </w:p>
    <w:p w14:paraId="1EDE4666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503F6D01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rst issue </w:t>
      </w:r>
    </w:p>
    <w:p w14:paraId="2C4590D0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trig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: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is</w:t>
      </w:r>
    </w:p>
    <w:p w14:paraId="03D1400D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begin</w:t>
      </w:r>
    </w:p>
    <w:p w14:paraId="0D92E6F3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clk_period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*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15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57B2C2E8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rst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'1'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FEC14D2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clk_period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*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2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1EE7B4A0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rst 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&lt;=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color w:val="CC9393"/>
          <w:sz w:val="16"/>
          <w:szCs w:val="16"/>
          <w:lang w:val="en-US"/>
        </w:rPr>
        <w:t>'0'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3A092D2D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wait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for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clk_period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*</w:t>
      </w:r>
      <w:r w:rsidRPr="00AD3F7C">
        <w:rPr>
          <w:rFonts w:ascii="Consolas" w:eastAsia="Times New Roman" w:hAnsi="Consolas" w:cs="Times New Roman"/>
          <w:color w:val="8CD0D3"/>
          <w:sz w:val="16"/>
          <w:szCs w:val="16"/>
          <w:lang w:val="en-US"/>
        </w:rPr>
        <w:t>30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0D16E307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</w:t>
      </w: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process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trig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4210488D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 xml:space="preserve">-- /rst issue </w:t>
      </w:r>
    </w:p>
    <w:p w14:paraId="05BC2E3B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   </w:t>
      </w: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/logic -----------------------------------------</w:t>
      </w:r>
    </w:p>
    <w:p w14:paraId="1F463B38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</w:p>
    <w:p w14:paraId="645A8625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color w:val="E3CEAB"/>
          <w:sz w:val="16"/>
          <w:szCs w:val="16"/>
          <w:lang w:val="en-US"/>
        </w:rPr>
        <w:t>end</w:t>
      </w:r>
      <w:r w:rsidRPr="00AD3F7C">
        <w:rPr>
          <w:rFonts w:ascii="Consolas" w:eastAsia="Times New Roman" w:hAnsi="Consolas" w:cs="Times New Roman"/>
          <w:color w:val="DCDCCC"/>
          <w:sz w:val="16"/>
          <w:szCs w:val="16"/>
          <w:lang w:val="en-US"/>
        </w:rPr>
        <w:t xml:space="preserve"> funFSM_arch_tb</w:t>
      </w:r>
      <w:r w:rsidRPr="00AD3F7C">
        <w:rPr>
          <w:rFonts w:ascii="Consolas" w:eastAsia="Times New Roman" w:hAnsi="Consolas" w:cs="Times New Roman"/>
          <w:b/>
          <w:bCs/>
          <w:color w:val="9F9D6D"/>
          <w:sz w:val="16"/>
          <w:szCs w:val="16"/>
          <w:lang w:val="en-US"/>
        </w:rPr>
        <w:t>;</w:t>
      </w:r>
    </w:p>
    <w:p w14:paraId="7FD9191F" w14:textId="77777777" w:rsidR="00AD3F7C" w:rsidRPr="00AD3F7C" w:rsidRDefault="00AD3F7C" w:rsidP="00AD3F7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D3F7C">
        <w:rPr>
          <w:rFonts w:ascii="Consolas" w:eastAsia="Times New Roman" w:hAnsi="Consolas" w:cs="Times New Roman"/>
          <w:b/>
          <w:bCs/>
          <w:i/>
          <w:iCs/>
          <w:color w:val="7F9F7F"/>
          <w:sz w:val="16"/>
          <w:szCs w:val="16"/>
          <w:lang w:val="en-US"/>
        </w:rPr>
        <w:t>-- /architecture --------------------------------------</w:t>
      </w:r>
    </w:p>
    <w:p w14:paraId="4019F785" w14:textId="26769FF1" w:rsidR="00951831" w:rsidRPr="00AD3F7C" w:rsidRDefault="00951831" w:rsidP="00951831">
      <w:pPr>
        <w:tabs>
          <w:tab w:val="left" w:pos="851"/>
        </w:tabs>
        <w:spacing w:after="60" w:line="264" w:lineRule="auto"/>
        <w:jc w:val="both"/>
        <w:rPr>
          <w:rFonts w:ascii="Calibri" w:hAnsi="Calibri" w:cs="Calibri"/>
          <w:color w:val="000000"/>
          <w:lang w:val="en-US"/>
        </w:rPr>
      </w:pPr>
    </w:p>
    <w:p w14:paraId="51E258B5" w14:textId="542E5E3E" w:rsidR="00422D36" w:rsidRDefault="00CC6961" w:rsidP="00C253F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Wave output:</w:t>
      </w:r>
    </w:p>
    <w:p w14:paraId="11E2512F" w14:textId="23B61665" w:rsidR="00CC6961" w:rsidRDefault="00026AD4" w:rsidP="00C253F4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9B913A" wp14:editId="6227D075">
            <wp:extent cx="5263515" cy="34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ED0C" w14:textId="1CBA5331" w:rsidR="00EA39AB" w:rsidRPr="00B13253" w:rsidRDefault="00EA39AB" w:rsidP="00EA39AB">
      <w:pPr>
        <w:tabs>
          <w:tab w:val="left" w:pos="1377"/>
        </w:tabs>
      </w:pPr>
      <w:r>
        <w:t xml:space="preserve">Στον κέρσορα </w:t>
      </w:r>
      <w:r w:rsidR="007A0814">
        <w:t xml:space="preserve">επιδεικνύεται η λειτουργία </w:t>
      </w:r>
      <w:r w:rsidR="007A0814">
        <w:rPr>
          <w:lang w:val="en-US"/>
        </w:rPr>
        <w:t>reset</w:t>
      </w:r>
      <w:r w:rsidR="00B13253">
        <w:t xml:space="preserve">, τα </w:t>
      </w:r>
      <w:r w:rsidR="00B13253">
        <w:rPr>
          <w:lang w:val="en-US"/>
        </w:rPr>
        <w:t>states</w:t>
      </w:r>
      <w:r w:rsidR="00B13253" w:rsidRPr="00B13253">
        <w:t xml:space="preserve"> </w:t>
      </w:r>
      <w:r w:rsidR="00B13253">
        <w:t>είναι κωδικοποιημένα «00» &amp; «01».</w:t>
      </w:r>
    </w:p>
    <w:sectPr w:rsidR="00EA39AB" w:rsidRPr="00B13253" w:rsidSect="00DF7320">
      <w:headerReference w:type="default" r:id="rId22"/>
      <w:footerReference w:type="default" r:id="rId23"/>
      <w:headerReference w:type="first" r:id="rId2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6DABF" w14:textId="77777777" w:rsidR="004F1C4B" w:rsidRDefault="004F1C4B" w:rsidP="00935B90">
      <w:pPr>
        <w:spacing w:after="0" w:line="240" w:lineRule="auto"/>
      </w:pPr>
      <w:r>
        <w:separator/>
      </w:r>
    </w:p>
  </w:endnote>
  <w:endnote w:type="continuationSeparator" w:id="0">
    <w:p w14:paraId="1D42AD20" w14:textId="77777777" w:rsidR="004F1C4B" w:rsidRDefault="004F1C4B" w:rsidP="0093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DB9D9" w14:textId="77777777" w:rsidR="00A804D6" w:rsidRPr="00A33C8F" w:rsidRDefault="00F9558B" w:rsidP="00745B6A">
    <w:pPr>
      <w:pStyle w:val="21"/>
      <w:pBdr>
        <w:top w:val="single" w:sz="4" w:space="1" w:color="auto"/>
      </w:pBdr>
      <w:rPr>
        <w:rFonts w:asciiTheme="minorHAnsi" w:hAnsiTheme="minorHAnsi" w:cs="Arial"/>
        <w:color w:val="000080"/>
        <w:sz w:val="18"/>
      </w:rPr>
    </w:pP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>
      <w:rPr>
        <w:rFonts w:asciiTheme="minorHAnsi" w:hAnsiTheme="minorHAnsi" w:cs="Arial"/>
        <w:b w:val="0"/>
        <w:sz w:val="18"/>
      </w:rPr>
      <w:tab/>
    </w:r>
    <w:r w:rsidR="00A804D6" w:rsidRPr="00A33C8F">
      <w:rPr>
        <w:rFonts w:asciiTheme="minorHAnsi" w:hAnsiTheme="minorHAnsi" w:cs="Arial"/>
        <w:b w:val="0"/>
        <w:sz w:val="18"/>
      </w:rPr>
      <w:tab/>
    </w:r>
    <w:r w:rsidR="00F22BAF" w:rsidRPr="00A33C8F">
      <w:rPr>
        <w:rStyle w:val="PageNumber"/>
        <w:rFonts w:asciiTheme="minorHAnsi" w:hAnsiTheme="minorHAnsi" w:cs="Arial"/>
        <w:sz w:val="18"/>
      </w:rPr>
      <w:fldChar w:fldCharType="begin"/>
    </w:r>
    <w:r w:rsidR="00A804D6" w:rsidRPr="00A33C8F">
      <w:rPr>
        <w:rStyle w:val="PageNumber"/>
        <w:rFonts w:asciiTheme="minorHAnsi" w:hAnsiTheme="minorHAnsi" w:cs="Arial"/>
        <w:sz w:val="18"/>
      </w:rPr>
      <w:instrText xml:space="preserve"> PAGE </w:instrText>
    </w:r>
    <w:r w:rsidR="00F22BAF" w:rsidRPr="00A33C8F">
      <w:rPr>
        <w:rStyle w:val="PageNumber"/>
        <w:rFonts w:asciiTheme="minorHAnsi" w:hAnsiTheme="minorHAnsi" w:cs="Arial"/>
        <w:sz w:val="18"/>
      </w:rPr>
      <w:fldChar w:fldCharType="separate"/>
    </w:r>
    <w:r w:rsidR="00672B8C">
      <w:rPr>
        <w:rStyle w:val="PageNumber"/>
        <w:rFonts w:asciiTheme="minorHAnsi" w:hAnsiTheme="minorHAnsi" w:cs="Arial"/>
        <w:noProof/>
        <w:sz w:val="18"/>
      </w:rPr>
      <w:t>7</w:t>
    </w:r>
    <w:r w:rsidR="00F22BAF" w:rsidRPr="00A33C8F">
      <w:rPr>
        <w:rStyle w:val="PageNumber"/>
        <w:rFonts w:asciiTheme="minorHAnsi" w:hAnsiTheme="minorHAnsi" w:cs="Arial"/>
        <w:sz w:val="18"/>
      </w:rPr>
      <w:fldChar w:fldCharType="end"/>
    </w:r>
  </w:p>
  <w:p w14:paraId="505FAF8B" w14:textId="77777777" w:rsidR="00A804D6" w:rsidRDefault="00A8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1BB2E" w14:textId="77777777" w:rsidR="004F1C4B" w:rsidRDefault="004F1C4B" w:rsidP="00935B90">
      <w:pPr>
        <w:spacing w:after="0" w:line="240" w:lineRule="auto"/>
      </w:pPr>
      <w:r>
        <w:separator/>
      </w:r>
    </w:p>
  </w:footnote>
  <w:footnote w:type="continuationSeparator" w:id="0">
    <w:p w14:paraId="0F146859" w14:textId="77777777" w:rsidR="004F1C4B" w:rsidRDefault="004F1C4B" w:rsidP="0093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25" w:type="dxa"/>
      <w:tblInd w:w="-1735" w:type="dxa"/>
      <w:tblLayout w:type="fixed"/>
      <w:tblLook w:val="0000" w:firstRow="0" w:lastRow="0" w:firstColumn="0" w:lastColumn="0" w:noHBand="0" w:noVBand="0"/>
    </w:tblPr>
    <w:tblGrid>
      <w:gridCol w:w="3261"/>
      <w:gridCol w:w="8964"/>
    </w:tblGrid>
    <w:tr w:rsidR="00A804D6" w:rsidRPr="00E84A7D" w14:paraId="3F1443B3" w14:textId="77777777" w:rsidTr="00DF7320">
      <w:tc>
        <w:tcPr>
          <w:tcW w:w="3261" w:type="dxa"/>
          <w:tcBorders>
            <w:bottom w:val="double" w:sz="40" w:space="0" w:color="000080"/>
          </w:tcBorders>
          <w:shd w:val="clear" w:color="auto" w:fill="auto"/>
        </w:tcPr>
        <w:p w14:paraId="2EB3FBEE" w14:textId="77777777" w:rsidR="00A804D6" w:rsidRDefault="00A804D6" w:rsidP="00DF7320">
          <w:pPr>
            <w:pStyle w:val="Header"/>
            <w:tabs>
              <w:tab w:val="clear" w:pos="8306"/>
              <w:tab w:val="right" w:pos="8505"/>
            </w:tabs>
            <w:snapToGrid w:val="0"/>
            <w:ind w:right="317"/>
            <w:jc w:val="right"/>
            <w:rPr>
              <w:rFonts w:ascii="Arial" w:hAnsi="Arial" w:cs="Arial"/>
              <w:color w:val="000080"/>
              <w:sz w:val="24"/>
            </w:rPr>
          </w:pPr>
          <w:r>
            <w:rPr>
              <w:rFonts w:ascii="Trebuchet MS" w:hAnsi="Trebuchet MS"/>
              <w:noProof/>
              <w:color w:val="003333"/>
              <w:lang w:eastAsia="el-GR"/>
            </w:rPr>
            <w:drawing>
              <wp:inline distT="0" distB="0" distL="0" distR="0" wp14:anchorId="2AF4BBC7" wp14:editId="09D4791E">
                <wp:extent cx="558324" cy="571013"/>
                <wp:effectExtent l="0" t="0" r="635" b="0"/>
                <wp:docPr id="7" name="Picture 7" descr="LOGO_eap_b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4" descr="LOGO_eap_b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23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983" cy="59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D49B79" w14:textId="77777777" w:rsidR="00A804D6" w:rsidRPr="0023450F" w:rsidRDefault="00A804D6" w:rsidP="00DF7320">
          <w:pPr>
            <w:pStyle w:val="Header"/>
            <w:tabs>
              <w:tab w:val="clear" w:pos="8306"/>
              <w:tab w:val="right" w:pos="8505"/>
            </w:tabs>
            <w:snapToGrid w:val="0"/>
            <w:ind w:right="317"/>
            <w:jc w:val="right"/>
            <w:rPr>
              <w:rFonts w:ascii="Arial" w:hAnsi="Arial" w:cs="Arial"/>
              <w:color w:val="000080"/>
              <w:sz w:val="8"/>
              <w:szCs w:val="8"/>
            </w:rPr>
          </w:pPr>
        </w:p>
      </w:tc>
      <w:tc>
        <w:tcPr>
          <w:tcW w:w="8964" w:type="dxa"/>
          <w:tcBorders>
            <w:bottom w:val="double" w:sz="40" w:space="0" w:color="000080"/>
          </w:tcBorders>
          <w:shd w:val="clear" w:color="auto" w:fill="auto"/>
        </w:tcPr>
        <w:p w14:paraId="7C5D4BC4" w14:textId="77777777" w:rsidR="00F9558B" w:rsidRPr="00ED4911" w:rsidRDefault="00F9558B" w:rsidP="00F9558B">
          <w:pPr>
            <w:pStyle w:val="21"/>
            <w:rPr>
              <w:rFonts w:asciiTheme="minorHAnsi" w:hAnsiTheme="minorHAnsi" w:cs="Arial"/>
              <w:color w:val="000080"/>
              <w:sz w:val="28"/>
              <w:szCs w:val="24"/>
            </w:rPr>
          </w:pPr>
          <w:r>
            <w:rPr>
              <w:rFonts w:asciiTheme="minorHAnsi" w:hAnsiTheme="minorHAnsi" w:cs="Arial"/>
              <w:color w:val="000080"/>
              <w:sz w:val="28"/>
              <w:szCs w:val="24"/>
            </w:rPr>
            <w:t xml:space="preserve">ΣΥΝΤΟΜΟ ΠΡΟΓΡΑΜΜΑ </w:t>
          </w:r>
          <w:r w:rsidRPr="00ED4911">
            <w:rPr>
              <w:rFonts w:asciiTheme="minorHAnsi" w:hAnsiTheme="minorHAnsi" w:cs="Arial"/>
              <w:color w:val="000080"/>
              <w:sz w:val="28"/>
              <w:szCs w:val="24"/>
            </w:rPr>
            <w:t>ΣΠΟΥΔΩΝ «</w:t>
          </w:r>
          <w:r>
            <w:rPr>
              <w:rFonts w:asciiTheme="minorHAnsi" w:hAnsiTheme="minorHAnsi" w:cs="Arial"/>
              <w:color w:val="000080"/>
              <w:sz w:val="28"/>
              <w:szCs w:val="24"/>
            </w:rPr>
            <w:t>ΣΧΕΔΙΑΣΗ ΕΝΣΩΜΑΤΩΜΕΝΩΝ ΣΥΣΤΗΜΑΤΩΝ ΚΑΙ ΕΦΑΡΜΟΓΕ</w:t>
          </w:r>
          <w:r w:rsidRPr="009A5FA0">
            <w:rPr>
              <w:rFonts w:asciiTheme="minorHAnsi" w:hAnsiTheme="minorHAnsi" w:cs="Arial"/>
              <w:color w:val="000080"/>
              <w:sz w:val="28"/>
              <w:szCs w:val="24"/>
            </w:rPr>
            <w:t>Σ</w:t>
          </w:r>
          <w:r>
            <w:rPr>
              <w:rFonts w:asciiTheme="minorHAnsi" w:hAnsiTheme="minorHAnsi" w:cs="Arial"/>
              <w:color w:val="000080"/>
              <w:sz w:val="28"/>
              <w:szCs w:val="24"/>
            </w:rPr>
            <w:t xml:space="preserve"> ΜΙΚΡΟΕΛΕΓΚΤΩΝ ΣΤΟ ΔΙΑΔΙΚΤΥΟ ΤΩΝ ΠΡΑΓΜΑΤΩΝ</w:t>
          </w:r>
          <w:r w:rsidRPr="009A5FA0">
            <w:rPr>
              <w:rFonts w:asciiTheme="minorHAnsi" w:hAnsiTheme="minorHAnsi" w:cs="Arial"/>
              <w:color w:val="000080"/>
              <w:sz w:val="28"/>
              <w:szCs w:val="24"/>
            </w:rPr>
            <w:t xml:space="preserve"> (IoT)</w:t>
          </w:r>
          <w:r w:rsidRPr="00ED4911">
            <w:rPr>
              <w:rFonts w:asciiTheme="minorHAnsi" w:hAnsiTheme="minorHAnsi" w:cs="Arial"/>
              <w:color w:val="000080"/>
              <w:sz w:val="28"/>
              <w:szCs w:val="24"/>
            </w:rPr>
            <w:t>»</w:t>
          </w:r>
        </w:p>
        <w:p w14:paraId="2230A41A" w14:textId="64A66785" w:rsidR="00A804D6" w:rsidRPr="00745B6A" w:rsidRDefault="00A804D6" w:rsidP="00745B6A">
          <w:pPr>
            <w:pStyle w:val="Header"/>
            <w:tabs>
              <w:tab w:val="clear" w:pos="8306"/>
              <w:tab w:val="right" w:pos="8505"/>
            </w:tabs>
            <w:ind w:right="-192"/>
            <w:rPr>
              <w:rFonts w:ascii="Arial" w:hAnsi="Arial" w:cs="Arial"/>
              <w:b/>
              <w:color w:val="000080"/>
            </w:rPr>
          </w:pPr>
          <w:r w:rsidRPr="0019548F">
            <w:rPr>
              <w:rFonts w:ascii="Arial" w:hAnsi="Arial" w:cs="Arial"/>
              <w:b/>
              <w:color w:val="000080"/>
            </w:rPr>
            <w:t>ΑΚΑΔΗΜΑΪΚΟ</w:t>
          </w:r>
          <w:r w:rsidRPr="00A33C8F">
            <w:rPr>
              <w:rFonts w:ascii="Arial" w:hAnsi="Arial" w:cs="Arial"/>
              <w:b/>
              <w:color w:val="000080"/>
              <w:lang w:val="en-US"/>
            </w:rPr>
            <w:t xml:space="preserve"> </w:t>
          </w:r>
          <w:r w:rsidRPr="0019548F">
            <w:rPr>
              <w:rFonts w:ascii="Arial" w:hAnsi="Arial" w:cs="Arial"/>
              <w:b/>
              <w:color w:val="000080"/>
            </w:rPr>
            <w:t>ΕΤΟΣ</w:t>
          </w:r>
          <w:r w:rsidRPr="00A33C8F">
            <w:rPr>
              <w:rFonts w:ascii="Arial" w:hAnsi="Arial" w:cs="Arial"/>
              <w:b/>
              <w:color w:val="000080"/>
              <w:lang w:val="en-US"/>
            </w:rPr>
            <w:t>:</w:t>
          </w:r>
          <w:r>
            <w:rPr>
              <w:rFonts w:ascii="Arial" w:hAnsi="Arial" w:cs="Arial"/>
              <w:b/>
              <w:color w:val="000080"/>
              <w:lang w:val="en-US"/>
            </w:rPr>
            <w:t xml:space="preserve"> 201</w:t>
          </w:r>
          <w:r w:rsidR="000A71EE">
            <w:rPr>
              <w:rFonts w:ascii="Arial" w:hAnsi="Arial" w:cs="Arial"/>
              <w:b/>
              <w:color w:val="000080"/>
              <w:lang w:val="en-US"/>
            </w:rPr>
            <w:t>9</w:t>
          </w:r>
          <w:r>
            <w:rPr>
              <w:rFonts w:ascii="Arial" w:hAnsi="Arial" w:cs="Arial"/>
              <w:b/>
              <w:color w:val="000080"/>
              <w:lang w:val="en-US"/>
            </w:rPr>
            <w:t>-</w:t>
          </w:r>
          <w:r w:rsidR="000A71EE">
            <w:rPr>
              <w:rFonts w:ascii="Arial" w:hAnsi="Arial" w:cs="Arial"/>
              <w:b/>
              <w:color w:val="000080"/>
              <w:lang w:val="en-US"/>
            </w:rPr>
            <w:t>20</w:t>
          </w:r>
        </w:p>
      </w:tc>
    </w:tr>
  </w:tbl>
  <w:p w14:paraId="07760418" w14:textId="77777777" w:rsidR="00A804D6" w:rsidRPr="00790ED0" w:rsidRDefault="00A804D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25" w:type="dxa"/>
      <w:tblInd w:w="-1735" w:type="dxa"/>
      <w:tblLayout w:type="fixed"/>
      <w:tblLook w:val="0000" w:firstRow="0" w:lastRow="0" w:firstColumn="0" w:lastColumn="0" w:noHBand="0" w:noVBand="0"/>
    </w:tblPr>
    <w:tblGrid>
      <w:gridCol w:w="3261"/>
      <w:gridCol w:w="8964"/>
    </w:tblGrid>
    <w:tr w:rsidR="00A804D6" w:rsidRPr="00981096" w14:paraId="236BF6AC" w14:textId="77777777" w:rsidTr="00DF7320">
      <w:tc>
        <w:tcPr>
          <w:tcW w:w="3261" w:type="dxa"/>
          <w:tcBorders>
            <w:bottom w:val="double" w:sz="40" w:space="0" w:color="000080"/>
          </w:tcBorders>
          <w:shd w:val="clear" w:color="auto" w:fill="auto"/>
        </w:tcPr>
        <w:p w14:paraId="488B5A3F" w14:textId="77777777" w:rsidR="00A804D6" w:rsidRPr="00ED4911" w:rsidRDefault="00A804D6" w:rsidP="00DF7320">
          <w:pPr>
            <w:pStyle w:val="Header"/>
            <w:tabs>
              <w:tab w:val="clear" w:pos="8306"/>
              <w:tab w:val="right" w:pos="8505"/>
            </w:tabs>
            <w:snapToGrid w:val="0"/>
            <w:ind w:right="317"/>
            <w:jc w:val="right"/>
            <w:rPr>
              <w:rFonts w:cs="Arial"/>
              <w:b/>
              <w:color w:val="000080"/>
              <w:sz w:val="32"/>
            </w:rPr>
          </w:pPr>
          <w:r>
            <w:rPr>
              <w:rFonts w:ascii="Trebuchet MS" w:hAnsi="Trebuchet MS"/>
              <w:noProof/>
              <w:color w:val="003333"/>
              <w:lang w:eastAsia="el-GR"/>
            </w:rPr>
            <w:drawing>
              <wp:inline distT="0" distB="0" distL="0" distR="0" wp14:anchorId="373733BD" wp14:editId="5BC8AA35">
                <wp:extent cx="1241633" cy="1269852"/>
                <wp:effectExtent l="0" t="0" r="3175" b="635"/>
                <wp:docPr id="8" name="Picture 8" descr="LOGO_eap_b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4" descr="LOGO_eap_b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23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5116" cy="1283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tcBorders>
            <w:bottom w:val="double" w:sz="40" w:space="0" w:color="000080"/>
          </w:tcBorders>
          <w:shd w:val="clear" w:color="auto" w:fill="auto"/>
        </w:tcPr>
        <w:p w14:paraId="25120965" w14:textId="77777777" w:rsidR="00A804D6" w:rsidRPr="00ED4911" w:rsidRDefault="00A804D6" w:rsidP="00DF7320">
          <w:pPr>
            <w:pStyle w:val="Header"/>
            <w:tabs>
              <w:tab w:val="clear" w:pos="8306"/>
              <w:tab w:val="right" w:pos="8505"/>
            </w:tabs>
            <w:snapToGrid w:val="0"/>
            <w:ind w:right="-192"/>
            <w:rPr>
              <w:rFonts w:cs="Arial"/>
              <w:b/>
              <w:color w:val="000080"/>
              <w:sz w:val="36"/>
            </w:rPr>
          </w:pPr>
          <w:r w:rsidRPr="00ED4911">
            <w:rPr>
              <w:rFonts w:cs="Arial"/>
              <w:b/>
              <w:color w:val="000080"/>
              <w:sz w:val="36"/>
            </w:rPr>
            <w:t>ΕΛΛΗΝΙΚΟ ΑΝΟΙΚΤΟ ΠΑΝΕΠΙΣΤΗΜΙΟ</w:t>
          </w:r>
        </w:p>
        <w:p w14:paraId="3FFF1E64" w14:textId="77777777" w:rsidR="00A804D6" w:rsidRPr="00ED4911" w:rsidRDefault="00A804D6" w:rsidP="00DF7320">
          <w:pPr>
            <w:pStyle w:val="21"/>
            <w:rPr>
              <w:rFonts w:asciiTheme="minorHAnsi" w:hAnsiTheme="minorHAnsi" w:cs="Arial"/>
              <w:color w:val="000080"/>
              <w:sz w:val="32"/>
              <w:szCs w:val="24"/>
            </w:rPr>
          </w:pPr>
          <w:r w:rsidRPr="00ED4911">
            <w:rPr>
              <w:rFonts w:asciiTheme="minorHAnsi" w:hAnsiTheme="minorHAnsi" w:cs="Arial"/>
              <w:color w:val="000080"/>
              <w:sz w:val="32"/>
              <w:szCs w:val="24"/>
            </w:rPr>
            <w:t>ΣΧΟΛΗ ΘΕΤΙΚΩΝ ΕΠΙΣΤΗΜΩΝ ΚΑΙ ΤΕΧΝΟΛΟΓΙΑΣ</w:t>
          </w:r>
        </w:p>
        <w:p w14:paraId="393DACBC" w14:textId="77777777" w:rsidR="00A804D6" w:rsidRPr="00ED4911" w:rsidRDefault="00A804D6" w:rsidP="00DF7320">
          <w:pPr>
            <w:pStyle w:val="21"/>
            <w:rPr>
              <w:rFonts w:asciiTheme="minorHAnsi" w:hAnsiTheme="minorHAnsi" w:cs="Arial"/>
              <w:color w:val="000080"/>
              <w:sz w:val="28"/>
              <w:szCs w:val="24"/>
            </w:rPr>
          </w:pPr>
        </w:p>
        <w:p w14:paraId="0E1869F0" w14:textId="77777777" w:rsidR="00A804D6" w:rsidRPr="00ED4911" w:rsidRDefault="009A5FA0" w:rsidP="00DF7320">
          <w:pPr>
            <w:pStyle w:val="21"/>
            <w:rPr>
              <w:rFonts w:asciiTheme="minorHAnsi" w:hAnsiTheme="minorHAnsi" w:cs="Arial"/>
              <w:color w:val="000080"/>
              <w:sz w:val="28"/>
              <w:szCs w:val="24"/>
            </w:rPr>
          </w:pPr>
          <w:r>
            <w:rPr>
              <w:rFonts w:asciiTheme="minorHAnsi" w:hAnsiTheme="minorHAnsi" w:cs="Arial"/>
              <w:color w:val="000080"/>
              <w:sz w:val="28"/>
              <w:szCs w:val="24"/>
            </w:rPr>
            <w:t xml:space="preserve">ΣΥΝΤΟΜΟ ΠΡΟΓΡΑΜΜΑ </w:t>
          </w:r>
          <w:r w:rsidR="00A804D6" w:rsidRPr="00ED4911">
            <w:rPr>
              <w:rFonts w:asciiTheme="minorHAnsi" w:hAnsiTheme="minorHAnsi" w:cs="Arial"/>
              <w:color w:val="000080"/>
              <w:sz w:val="28"/>
              <w:szCs w:val="24"/>
            </w:rPr>
            <w:t>ΣΠΟΥΔΩΝ «</w:t>
          </w:r>
          <w:r>
            <w:rPr>
              <w:rFonts w:asciiTheme="minorHAnsi" w:hAnsiTheme="minorHAnsi" w:cs="Arial"/>
              <w:color w:val="000080"/>
              <w:sz w:val="28"/>
              <w:szCs w:val="24"/>
            </w:rPr>
            <w:t>ΣΧΕΔΙΑΣΗ ΕΝΣΩΜΑΤΩΜΕΝΩΝ ΣΥΣΤΗΜΑΤΩΝ ΚΑΙ ΕΦΑΡΜΟΓΕ</w:t>
          </w:r>
          <w:r w:rsidRPr="009A5FA0">
            <w:rPr>
              <w:rFonts w:asciiTheme="minorHAnsi" w:hAnsiTheme="minorHAnsi" w:cs="Arial"/>
              <w:color w:val="000080"/>
              <w:sz w:val="28"/>
              <w:szCs w:val="24"/>
            </w:rPr>
            <w:t>Σ</w:t>
          </w:r>
          <w:r>
            <w:rPr>
              <w:rFonts w:asciiTheme="minorHAnsi" w:hAnsiTheme="minorHAnsi" w:cs="Arial"/>
              <w:color w:val="000080"/>
              <w:sz w:val="28"/>
              <w:szCs w:val="24"/>
            </w:rPr>
            <w:t xml:space="preserve"> ΜΙΚΡΟΕΛΕΓΚΤΩΝ ΣΤΟ ΔΙΑΔΙΚΤΥΟ ΤΩΝ ΠΡΑΓΜΑΤΩΝ</w:t>
          </w:r>
          <w:r w:rsidRPr="009A5FA0">
            <w:rPr>
              <w:rFonts w:asciiTheme="minorHAnsi" w:hAnsiTheme="minorHAnsi" w:cs="Arial"/>
              <w:color w:val="000080"/>
              <w:sz w:val="28"/>
              <w:szCs w:val="24"/>
            </w:rPr>
            <w:t xml:space="preserve"> (IoT)</w:t>
          </w:r>
          <w:r w:rsidR="00A804D6" w:rsidRPr="00ED4911">
            <w:rPr>
              <w:rFonts w:asciiTheme="minorHAnsi" w:hAnsiTheme="minorHAnsi" w:cs="Arial"/>
              <w:color w:val="000080"/>
              <w:sz w:val="28"/>
              <w:szCs w:val="24"/>
            </w:rPr>
            <w:t>»</w:t>
          </w:r>
        </w:p>
        <w:p w14:paraId="59A4D428" w14:textId="066A108C" w:rsidR="00A804D6" w:rsidRPr="00790ED0" w:rsidRDefault="00A804D6" w:rsidP="00FF14DF">
          <w:pPr>
            <w:pStyle w:val="Header"/>
            <w:tabs>
              <w:tab w:val="clear" w:pos="8306"/>
              <w:tab w:val="right" w:pos="8505"/>
            </w:tabs>
            <w:ind w:right="-192"/>
            <w:rPr>
              <w:rFonts w:cs="Arial"/>
              <w:b/>
              <w:color w:val="000080"/>
              <w:lang w:val="en-US"/>
            </w:rPr>
          </w:pPr>
          <w:r w:rsidRPr="00ED4911">
            <w:rPr>
              <w:rFonts w:cs="Arial"/>
              <w:b/>
              <w:color w:val="000080"/>
            </w:rPr>
            <w:t>ΑΚΑΔΗΜΑΪΚΟ</w:t>
          </w:r>
          <w:r w:rsidRPr="00790ED0">
            <w:rPr>
              <w:rFonts w:cs="Arial"/>
              <w:b/>
              <w:color w:val="000080"/>
              <w:lang w:val="en-US"/>
            </w:rPr>
            <w:t xml:space="preserve"> </w:t>
          </w:r>
          <w:r w:rsidRPr="00ED4911">
            <w:rPr>
              <w:rFonts w:cs="Arial"/>
              <w:b/>
              <w:color w:val="000080"/>
            </w:rPr>
            <w:t>ΕΤΟΣ</w:t>
          </w:r>
          <w:r w:rsidRPr="00790ED0">
            <w:rPr>
              <w:rFonts w:cs="Arial"/>
              <w:b/>
              <w:color w:val="000080"/>
              <w:lang w:val="en-US"/>
            </w:rPr>
            <w:t>:</w:t>
          </w:r>
          <w:r>
            <w:rPr>
              <w:rFonts w:cs="Arial"/>
              <w:b/>
              <w:color w:val="000080"/>
              <w:lang w:val="en-US"/>
            </w:rPr>
            <w:t xml:space="preserve"> 201</w:t>
          </w:r>
          <w:r w:rsidR="000A71EE">
            <w:rPr>
              <w:rFonts w:cs="Arial"/>
              <w:b/>
              <w:color w:val="000080"/>
              <w:lang w:val="en-US"/>
            </w:rPr>
            <w:t>9</w:t>
          </w:r>
          <w:r>
            <w:rPr>
              <w:rFonts w:cs="Arial"/>
              <w:b/>
              <w:color w:val="000080"/>
              <w:lang w:val="en-US"/>
            </w:rPr>
            <w:t>-</w:t>
          </w:r>
          <w:r w:rsidR="000A71EE">
            <w:rPr>
              <w:rFonts w:cs="Arial"/>
              <w:b/>
              <w:color w:val="000080"/>
              <w:lang w:val="en-US"/>
            </w:rPr>
            <w:t>20</w:t>
          </w:r>
        </w:p>
      </w:tc>
    </w:tr>
  </w:tbl>
  <w:p w14:paraId="7FE2ECC9" w14:textId="77777777" w:rsidR="00A804D6" w:rsidRPr="00A33C8F" w:rsidRDefault="00A804D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start w:val="3"/>
      <w:numFmt w:val="bullet"/>
      <w:lvlText w:val="-"/>
      <w:lvlJc w:val="left"/>
      <w:pPr>
        <w:tabs>
          <w:tab w:val="num" w:pos="360"/>
        </w:tabs>
        <w:ind w:left="360" w:firstLine="720"/>
      </w:pPr>
      <w:rPr>
        <w:rFonts w:ascii="Calibri" w:eastAsia="ヒラギノ角ゴ Pro W3" w:hAnsi="Calibri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630457"/>
    <w:multiLevelType w:val="hybridMultilevel"/>
    <w:tmpl w:val="659A42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F266E"/>
    <w:multiLevelType w:val="hybridMultilevel"/>
    <w:tmpl w:val="C972C9CE"/>
    <w:lvl w:ilvl="0" w:tplc="AC4A41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0C3"/>
    <w:multiLevelType w:val="hybridMultilevel"/>
    <w:tmpl w:val="D1401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0200"/>
    <w:multiLevelType w:val="hybridMultilevel"/>
    <w:tmpl w:val="CBCA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90529"/>
    <w:multiLevelType w:val="hybridMultilevel"/>
    <w:tmpl w:val="666E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15B85"/>
    <w:multiLevelType w:val="hybridMultilevel"/>
    <w:tmpl w:val="8D2A28B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DD16DB"/>
    <w:multiLevelType w:val="hybridMultilevel"/>
    <w:tmpl w:val="F5DA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653D"/>
    <w:multiLevelType w:val="hybridMultilevel"/>
    <w:tmpl w:val="3AD44C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B6B24"/>
    <w:multiLevelType w:val="hybridMultilevel"/>
    <w:tmpl w:val="014AE4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56561"/>
    <w:multiLevelType w:val="hybridMultilevel"/>
    <w:tmpl w:val="127A4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C400F"/>
    <w:multiLevelType w:val="hybridMultilevel"/>
    <w:tmpl w:val="A18E4628"/>
    <w:lvl w:ilvl="0" w:tplc="DA9070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04AE0"/>
    <w:multiLevelType w:val="hybridMultilevel"/>
    <w:tmpl w:val="FD3A5D3C"/>
    <w:lvl w:ilvl="0" w:tplc="C8248E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121B4"/>
    <w:multiLevelType w:val="hybridMultilevel"/>
    <w:tmpl w:val="538A402C"/>
    <w:lvl w:ilvl="0" w:tplc="68145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C73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967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525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EE0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4C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09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4EC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83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92A1225"/>
    <w:multiLevelType w:val="hybridMultilevel"/>
    <w:tmpl w:val="9B909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A3ACF"/>
    <w:multiLevelType w:val="hybridMultilevel"/>
    <w:tmpl w:val="FE2A209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896A291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3396A"/>
    <w:multiLevelType w:val="hybridMultilevel"/>
    <w:tmpl w:val="94BED8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90B33"/>
    <w:multiLevelType w:val="hybridMultilevel"/>
    <w:tmpl w:val="6C8A5BA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6033FF"/>
    <w:multiLevelType w:val="hybridMultilevel"/>
    <w:tmpl w:val="7B0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10247"/>
    <w:multiLevelType w:val="hybridMultilevel"/>
    <w:tmpl w:val="DE84322C"/>
    <w:lvl w:ilvl="0" w:tplc="EADEE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54626"/>
    <w:multiLevelType w:val="hybridMultilevel"/>
    <w:tmpl w:val="DAC8EC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335BC"/>
    <w:multiLevelType w:val="hybridMultilevel"/>
    <w:tmpl w:val="6DD89884"/>
    <w:lvl w:ilvl="0" w:tplc="C8248E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F7A74"/>
    <w:multiLevelType w:val="hybridMultilevel"/>
    <w:tmpl w:val="2984F3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076F2"/>
    <w:multiLevelType w:val="hybridMultilevel"/>
    <w:tmpl w:val="0B6C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25845"/>
    <w:multiLevelType w:val="hybridMultilevel"/>
    <w:tmpl w:val="271237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A7FA6"/>
    <w:multiLevelType w:val="hybridMultilevel"/>
    <w:tmpl w:val="3BE6456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AA0B32"/>
    <w:multiLevelType w:val="hybridMultilevel"/>
    <w:tmpl w:val="47504D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6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12"/>
  </w:num>
  <w:num w:numId="10">
    <w:abstractNumId w:val="21"/>
  </w:num>
  <w:num w:numId="11">
    <w:abstractNumId w:val="23"/>
  </w:num>
  <w:num w:numId="12">
    <w:abstractNumId w:val="20"/>
  </w:num>
  <w:num w:numId="13">
    <w:abstractNumId w:val="11"/>
  </w:num>
  <w:num w:numId="14">
    <w:abstractNumId w:val="25"/>
  </w:num>
  <w:num w:numId="15">
    <w:abstractNumId w:val="16"/>
  </w:num>
  <w:num w:numId="16">
    <w:abstractNumId w:val="2"/>
  </w:num>
  <w:num w:numId="17">
    <w:abstractNumId w:val="6"/>
  </w:num>
  <w:num w:numId="18">
    <w:abstractNumId w:val="17"/>
  </w:num>
  <w:num w:numId="19">
    <w:abstractNumId w:val="9"/>
  </w:num>
  <w:num w:numId="20">
    <w:abstractNumId w:val="24"/>
  </w:num>
  <w:num w:numId="21">
    <w:abstractNumId w:val="22"/>
  </w:num>
  <w:num w:numId="22">
    <w:abstractNumId w:val="18"/>
  </w:num>
  <w:num w:numId="23">
    <w:abstractNumId w:val="1"/>
  </w:num>
  <w:num w:numId="24">
    <w:abstractNumId w:val="13"/>
  </w:num>
  <w:num w:numId="25">
    <w:abstractNumId w:val="0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52"/>
    <w:rsid w:val="00003F13"/>
    <w:rsid w:val="000041A1"/>
    <w:rsid w:val="00022E60"/>
    <w:rsid w:val="00026AD4"/>
    <w:rsid w:val="0006351B"/>
    <w:rsid w:val="00064CA8"/>
    <w:rsid w:val="00067D21"/>
    <w:rsid w:val="00072DF9"/>
    <w:rsid w:val="00076903"/>
    <w:rsid w:val="0008123D"/>
    <w:rsid w:val="0009144C"/>
    <w:rsid w:val="000929F9"/>
    <w:rsid w:val="000A07D5"/>
    <w:rsid w:val="000A71EE"/>
    <w:rsid w:val="000C0F10"/>
    <w:rsid w:val="000D37DF"/>
    <w:rsid w:val="000E0F26"/>
    <w:rsid w:val="000E6B6C"/>
    <w:rsid w:val="000F472C"/>
    <w:rsid w:val="00110B2E"/>
    <w:rsid w:val="001179B0"/>
    <w:rsid w:val="001253F6"/>
    <w:rsid w:val="00132EA6"/>
    <w:rsid w:val="00141BFA"/>
    <w:rsid w:val="00144C49"/>
    <w:rsid w:val="001557AB"/>
    <w:rsid w:val="00160376"/>
    <w:rsid w:val="00163364"/>
    <w:rsid w:val="00170E75"/>
    <w:rsid w:val="001771E0"/>
    <w:rsid w:val="00185558"/>
    <w:rsid w:val="00185EAC"/>
    <w:rsid w:val="001869EA"/>
    <w:rsid w:val="001901FE"/>
    <w:rsid w:val="0019618E"/>
    <w:rsid w:val="001A2370"/>
    <w:rsid w:val="001B7221"/>
    <w:rsid w:val="001C24FD"/>
    <w:rsid w:val="001C26D2"/>
    <w:rsid w:val="001C4708"/>
    <w:rsid w:val="001E121F"/>
    <w:rsid w:val="001E2BE3"/>
    <w:rsid w:val="001F7FAA"/>
    <w:rsid w:val="0021267E"/>
    <w:rsid w:val="00216263"/>
    <w:rsid w:val="00217F0D"/>
    <w:rsid w:val="002222B1"/>
    <w:rsid w:val="00230D13"/>
    <w:rsid w:val="002310C6"/>
    <w:rsid w:val="0023450F"/>
    <w:rsid w:val="00247B34"/>
    <w:rsid w:val="0026428C"/>
    <w:rsid w:val="00277AAD"/>
    <w:rsid w:val="0029046F"/>
    <w:rsid w:val="00291B84"/>
    <w:rsid w:val="002A29B7"/>
    <w:rsid w:val="002B157D"/>
    <w:rsid w:val="002B5632"/>
    <w:rsid w:val="002B630D"/>
    <w:rsid w:val="002C274A"/>
    <w:rsid w:val="002D0603"/>
    <w:rsid w:val="002D63DE"/>
    <w:rsid w:val="002E2BD7"/>
    <w:rsid w:val="002F218C"/>
    <w:rsid w:val="002F415C"/>
    <w:rsid w:val="0030066A"/>
    <w:rsid w:val="00316D2C"/>
    <w:rsid w:val="00320E8B"/>
    <w:rsid w:val="00331B21"/>
    <w:rsid w:val="0033226A"/>
    <w:rsid w:val="00336DAB"/>
    <w:rsid w:val="00340E6D"/>
    <w:rsid w:val="003561BA"/>
    <w:rsid w:val="00366240"/>
    <w:rsid w:val="00381C66"/>
    <w:rsid w:val="00387667"/>
    <w:rsid w:val="003A6C2E"/>
    <w:rsid w:val="003B07F3"/>
    <w:rsid w:val="003B0917"/>
    <w:rsid w:val="003B183C"/>
    <w:rsid w:val="003B63F3"/>
    <w:rsid w:val="003B6A19"/>
    <w:rsid w:val="003C2133"/>
    <w:rsid w:val="003C4F7A"/>
    <w:rsid w:val="003D57FF"/>
    <w:rsid w:val="003D5BA1"/>
    <w:rsid w:val="003E2086"/>
    <w:rsid w:val="003E3DDE"/>
    <w:rsid w:val="003F03FF"/>
    <w:rsid w:val="00407E30"/>
    <w:rsid w:val="0041255B"/>
    <w:rsid w:val="0041389B"/>
    <w:rsid w:val="00420250"/>
    <w:rsid w:val="00422D36"/>
    <w:rsid w:val="00426672"/>
    <w:rsid w:val="004278D4"/>
    <w:rsid w:val="00434AA3"/>
    <w:rsid w:val="00444186"/>
    <w:rsid w:val="0044441F"/>
    <w:rsid w:val="004536D0"/>
    <w:rsid w:val="00455D8C"/>
    <w:rsid w:val="0045773A"/>
    <w:rsid w:val="004669BC"/>
    <w:rsid w:val="004715F2"/>
    <w:rsid w:val="00471CEB"/>
    <w:rsid w:val="00472229"/>
    <w:rsid w:val="00472652"/>
    <w:rsid w:val="00473636"/>
    <w:rsid w:val="004741C4"/>
    <w:rsid w:val="00486E91"/>
    <w:rsid w:val="004A0CC8"/>
    <w:rsid w:val="004A70C5"/>
    <w:rsid w:val="004B2B8E"/>
    <w:rsid w:val="004B729D"/>
    <w:rsid w:val="004F1C4B"/>
    <w:rsid w:val="004F5E2E"/>
    <w:rsid w:val="0050234C"/>
    <w:rsid w:val="005163F6"/>
    <w:rsid w:val="005212B2"/>
    <w:rsid w:val="0052215D"/>
    <w:rsid w:val="00523993"/>
    <w:rsid w:val="005256DD"/>
    <w:rsid w:val="0053603E"/>
    <w:rsid w:val="0054099F"/>
    <w:rsid w:val="005457AE"/>
    <w:rsid w:val="005459D5"/>
    <w:rsid w:val="00550E2A"/>
    <w:rsid w:val="00561372"/>
    <w:rsid w:val="005623B3"/>
    <w:rsid w:val="00593C24"/>
    <w:rsid w:val="005A79D0"/>
    <w:rsid w:val="005C0E37"/>
    <w:rsid w:val="005C1812"/>
    <w:rsid w:val="005D1960"/>
    <w:rsid w:val="005E3417"/>
    <w:rsid w:val="005F21ED"/>
    <w:rsid w:val="00601483"/>
    <w:rsid w:val="00613ADE"/>
    <w:rsid w:val="00613B59"/>
    <w:rsid w:val="00617345"/>
    <w:rsid w:val="006204EA"/>
    <w:rsid w:val="00620823"/>
    <w:rsid w:val="00636B85"/>
    <w:rsid w:val="0064343E"/>
    <w:rsid w:val="0064652A"/>
    <w:rsid w:val="006612B8"/>
    <w:rsid w:val="00662C7A"/>
    <w:rsid w:val="00672B8C"/>
    <w:rsid w:val="00674253"/>
    <w:rsid w:val="00681194"/>
    <w:rsid w:val="0068195C"/>
    <w:rsid w:val="00692816"/>
    <w:rsid w:val="00695DA5"/>
    <w:rsid w:val="006B2C1E"/>
    <w:rsid w:val="006C0950"/>
    <w:rsid w:val="006C1DD0"/>
    <w:rsid w:val="006C2254"/>
    <w:rsid w:val="006C6551"/>
    <w:rsid w:val="006D054F"/>
    <w:rsid w:val="006D552F"/>
    <w:rsid w:val="006E17DA"/>
    <w:rsid w:val="006F395C"/>
    <w:rsid w:val="006F6527"/>
    <w:rsid w:val="0070154E"/>
    <w:rsid w:val="0070388C"/>
    <w:rsid w:val="00704075"/>
    <w:rsid w:val="00704474"/>
    <w:rsid w:val="00710B6B"/>
    <w:rsid w:val="007138B5"/>
    <w:rsid w:val="00721E56"/>
    <w:rsid w:val="007238AA"/>
    <w:rsid w:val="00731425"/>
    <w:rsid w:val="00732027"/>
    <w:rsid w:val="00735524"/>
    <w:rsid w:val="00735806"/>
    <w:rsid w:val="00740AC7"/>
    <w:rsid w:val="00744CF5"/>
    <w:rsid w:val="00745B6A"/>
    <w:rsid w:val="007467B7"/>
    <w:rsid w:val="00750323"/>
    <w:rsid w:val="007539F6"/>
    <w:rsid w:val="00754BEC"/>
    <w:rsid w:val="00763EC0"/>
    <w:rsid w:val="00781DD2"/>
    <w:rsid w:val="00792A65"/>
    <w:rsid w:val="007932A8"/>
    <w:rsid w:val="007A0814"/>
    <w:rsid w:val="007A4C91"/>
    <w:rsid w:val="007B0305"/>
    <w:rsid w:val="007B0C85"/>
    <w:rsid w:val="007B135F"/>
    <w:rsid w:val="007B2CCE"/>
    <w:rsid w:val="007B5234"/>
    <w:rsid w:val="007D690E"/>
    <w:rsid w:val="007D7619"/>
    <w:rsid w:val="007E3CA9"/>
    <w:rsid w:val="007E6101"/>
    <w:rsid w:val="007E7B91"/>
    <w:rsid w:val="007F077A"/>
    <w:rsid w:val="007F41EF"/>
    <w:rsid w:val="007F422B"/>
    <w:rsid w:val="0080440E"/>
    <w:rsid w:val="00807F9E"/>
    <w:rsid w:val="008154C5"/>
    <w:rsid w:val="00822CF7"/>
    <w:rsid w:val="0083023A"/>
    <w:rsid w:val="00842FFF"/>
    <w:rsid w:val="00856833"/>
    <w:rsid w:val="008609B6"/>
    <w:rsid w:val="00864B9F"/>
    <w:rsid w:val="00864E03"/>
    <w:rsid w:val="00871564"/>
    <w:rsid w:val="00882766"/>
    <w:rsid w:val="0088640C"/>
    <w:rsid w:val="00890302"/>
    <w:rsid w:val="008A4AF6"/>
    <w:rsid w:val="008D187D"/>
    <w:rsid w:val="008E23E2"/>
    <w:rsid w:val="008E67C9"/>
    <w:rsid w:val="008E69F4"/>
    <w:rsid w:val="008F0EFF"/>
    <w:rsid w:val="008F19AD"/>
    <w:rsid w:val="008F3274"/>
    <w:rsid w:val="008F5812"/>
    <w:rsid w:val="008F7108"/>
    <w:rsid w:val="0090270E"/>
    <w:rsid w:val="00921888"/>
    <w:rsid w:val="009232B2"/>
    <w:rsid w:val="009332C2"/>
    <w:rsid w:val="00935B90"/>
    <w:rsid w:val="00943BD9"/>
    <w:rsid w:val="0094602D"/>
    <w:rsid w:val="00947835"/>
    <w:rsid w:val="00951831"/>
    <w:rsid w:val="00964CEC"/>
    <w:rsid w:val="00965382"/>
    <w:rsid w:val="0096736F"/>
    <w:rsid w:val="009840A6"/>
    <w:rsid w:val="009901E7"/>
    <w:rsid w:val="009A22D0"/>
    <w:rsid w:val="009A25E4"/>
    <w:rsid w:val="009A5FA0"/>
    <w:rsid w:val="009B5F35"/>
    <w:rsid w:val="009C1DB3"/>
    <w:rsid w:val="009F188F"/>
    <w:rsid w:val="009F6869"/>
    <w:rsid w:val="00A120E1"/>
    <w:rsid w:val="00A21DEE"/>
    <w:rsid w:val="00A21E3A"/>
    <w:rsid w:val="00A31DC8"/>
    <w:rsid w:val="00A3443D"/>
    <w:rsid w:val="00A5227A"/>
    <w:rsid w:val="00A60129"/>
    <w:rsid w:val="00A618A7"/>
    <w:rsid w:val="00A74082"/>
    <w:rsid w:val="00A803DF"/>
    <w:rsid w:val="00A804D6"/>
    <w:rsid w:val="00A833ED"/>
    <w:rsid w:val="00A83504"/>
    <w:rsid w:val="00A83A29"/>
    <w:rsid w:val="00A8558F"/>
    <w:rsid w:val="00AA6C3A"/>
    <w:rsid w:val="00AB32E1"/>
    <w:rsid w:val="00AB485C"/>
    <w:rsid w:val="00AB6B64"/>
    <w:rsid w:val="00AB6F2B"/>
    <w:rsid w:val="00AC2CAD"/>
    <w:rsid w:val="00AC7957"/>
    <w:rsid w:val="00AD3F7C"/>
    <w:rsid w:val="00AD6C00"/>
    <w:rsid w:val="00AE1B72"/>
    <w:rsid w:val="00AE325A"/>
    <w:rsid w:val="00AE4489"/>
    <w:rsid w:val="00AF544F"/>
    <w:rsid w:val="00AF5746"/>
    <w:rsid w:val="00B13253"/>
    <w:rsid w:val="00B145C6"/>
    <w:rsid w:val="00B164AC"/>
    <w:rsid w:val="00B2529A"/>
    <w:rsid w:val="00B307DC"/>
    <w:rsid w:val="00B474D6"/>
    <w:rsid w:val="00B57BEB"/>
    <w:rsid w:val="00B601CE"/>
    <w:rsid w:val="00B63F58"/>
    <w:rsid w:val="00B729B3"/>
    <w:rsid w:val="00B77562"/>
    <w:rsid w:val="00B83D84"/>
    <w:rsid w:val="00B95E13"/>
    <w:rsid w:val="00B97D75"/>
    <w:rsid w:val="00BA29B9"/>
    <w:rsid w:val="00BA2D6A"/>
    <w:rsid w:val="00BA4CAD"/>
    <w:rsid w:val="00BB1E47"/>
    <w:rsid w:val="00BC29B8"/>
    <w:rsid w:val="00BD598B"/>
    <w:rsid w:val="00BE6406"/>
    <w:rsid w:val="00C007CC"/>
    <w:rsid w:val="00C05789"/>
    <w:rsid w:val="00C06C78"/>
    <w:rsid w:val="00C11C71"/>
    <w:rsid w:val="00C1390B"/>
    <w:rsid w:val="00C253F4"/>
    <w:rsid w:val="00C31EE0"/>
    <w:rsid w:val="00C357F4"/>
    <w:rsid w:val="00C4495E"/>
    <w:rsid w:val="00C65FBB"/>
    <w:rsid w:val="00C66E26"/>
    <w:rsid w:val="00C84A41"/>
    <w:rsid w:val="00C93D06"/>
    <w:rsid w:val="00C93DAC"/>
    <w:rsid w:val="00CA5833"/>
    <w:rsid w:val="00CA73FE"/>
    <w:rsid w:val="00CA76F3"/>
    <w:rsid w:val="00CB708A"/>
    <w:rsid w:val="00CC4C34"/>
    <w:rsid w:val="00CC4D87"/>
    <w:rsid w:val="00CC5A41"/>
    <w:rsid w:val="00CC6961"/>
    <w:rsid w:val="00CC69D0"/>
    <w:rsid w:val="00CE2196"/>
    <w:rsid w:val="00CE4A47"/>
    <w:rsid w:val="00CE60E9"/>
    <w:rsid w:val="00CF2E34"/>
    <w:rsid w:val="00CF6098"/>
    <w:rsid w:val="00CF672F"/>
    <w:rsid w:val="00D00F2A"/>
    <w:rsid w:val="00D0571A"/>
    <w:rsid w:val="00D05F64"/>
    <w:rsid w:val="00D17CFC"/>
    <w:rsid w:val="00D21B6E"/>
    <w:rsid w:val="00D22ABC"/>
    <w:rsid w:val="00D32ABC"/>
    <w:rsid w:val="00D334E4"/>
    <w:rsid w:val="00D35DA5"/>
    <w:rsid w:val="00D430C5"/>
    <w:rsid w:val="00D431BD"/>
    <w:rsid w:val="00D54E3A"/>
    <w:rsid w:val="00D55DE0"/>
    <w:rsid w:val="00D577EB"/>
    <w:rsid w:val="00D64B7F"/>
    <w:rsid w:val="00D73366"/>
    <w:rsid w:val="00D75906"/>
    <w:rsid w:val="00D90AEC"/>
    <w:rsid w:val="00D92BDA"/>
    <w:rsid w:val="00DA5293"/>
    <w:rsid w:val="00DB4FCC"/>
    <w:rsid w:val="00DB53D1"/>
    <w:rsid w:val="00DB73E0"/>
    <w:rsid w:val="00DC4A47"/>
    <w:rsid w:val="00DD0610"/>
    <w:rsid w:val="00DD54FA"/>
    <w:rsid w:val="00DD7599"/>
    <w:rsid w:val="00DE3B31"/>
    <w:rsid w:val="00DF3E0E"/>
    <w:rsid w:val="00DF7320"/>
    <w:rsid w:val="00E0330B"/>
    <w:rsid w:val="00E14658"/>
    <w:rsid w:val="00E157C4"/>
    <w:rsid w:val="00E20FDF"/>
    <w:rsid w:val="00E3152E"/>
    <w:rsid w:val="00E45C27"/>
    <w:rsid w:val="00E46B3C"/>
    <w:rsid w:val="00E46DB6"/>
    <w:rsid w:val="00E625C8"/>
    <w:rsid w:val="00E63147"/>
    <w:rsid w:val="00E73BA8"/>
    <w:rsid w:val="00E73FA7"/>
    <w:rsid w:val="00E74B18"/>
    <w:rsid w:val="00E76614"/>
    <w:rsid w:val="00E81DE8"/>
    <w:rsid w:val="00E838F2"/>
    <w:rsid w:val="00E85A38"/>
    <w:rsid w:val="00E95BFF"/>
    <w:rsid w:val="00EA3292"/>
    <w:rsid w:val="00EA349B"/>
    <w:rsid w:val="00EA39AB"/>
    <w:rsid w:val="00EA569D"/>
    <w:rsid w:val="00EA6C66"/>
    <w:rsid w:val="00EB4E4E"/>
    <w:rsid w:val="00EB705A"/>
    <w:rsid w:val="00ED397A"/>
    <w:rsid w:val="00ED679B"/>
    <w:rsid w:val="00EE792C"/>
    <w:rsid w:val="00EF16B7"/>
    <w:rsid w:val="00EF5F28"/>
    <w:rsid w:val="00F026E9"/>
    <w:rsid w:val="00F033F2"/>
    <w:rsid w:val="00F1506C"/>
    <w:rsid w:val="00F16EA9"/>
    <w:rsid w:val="00F22BAF"/>
    <w:rsid w:val="00F25F32"/>
    <w:rsid w:val="00F27ABA"/>
    <w:rsid w:val="00F526B5"/>
    <w:rsid w:val="00F53E3D"/>
    <w:rsid w:val="00F54C22"/>
    <w:rsid w:val="00F57B13"/>
    <w:rsid w:val="00F61F6B"/>
    <w:rsid w:val="00F649A4"/>
    <w:rsid w:val="00F7515B"/>
    <w:rsid w:val="00F801D2"/>
    <w:rsid w:val="00F81B69"/>
    <w:rsid w:val="00F87C55"/>
    <w:rsid w:val="00F9558B"/>
    <w:rsid w:val="00FA11E7"/>
    <w:rsid w:val="00FA426D"/>
    <w:rsid w:val="00FA563E"/>
    <w:rsid w:val="00FA7480"/>
    <w:rsid w:val="00FC44B6"/>
    <w:rsid w:val="00FD588E"/>
    <w:rsid w:val="00FE3CBF"/>
    <w:rsid w:val="00FE447C"/>
    <w:rsid w:val="00FF1232"/>
    <w:rsid w:val="00FF14DF"/>
    <w:rsid w:val="00F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3B1EF"/>
  <w15:docId w15:val="{EBE8C16F-0030-4C81-9814-A008B44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90"/>
  </w:style>
  <w:style w:type="paragraph" w:styleId="Heading1">
    <w:name w:val="heading 1"/>
    <w:basedOn w:val="Normal"/>
    <w:next w:val="Normal"/>
    <w:link w:val="Heading1Char"/>
    <w:uiPriority w:val="9"/>
    <w:qFormat/>
    <w:rsid w:val="00935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35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nhideWhenUsed/>
    <w:rsid w:val="00935B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5B90"/>
  </w:style>
  <w:style w:type="paragraph" w:styleId="Footer">
    <w:name w:val="footer"/>
    <w:basedOn w:val="Normal"/>
    <w:link w:val="FooterChar"/>
    <w:uiPriority w:val="99"/>
    <w:unhideWhenUsed/>
    <w:rsid w:val="00935B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B90"/>
  </w:style>
  <w:style w:type="paragraph" w:customStyle="1" w:styleId="21">
    <w:name w:val="Σώμα κείμενου 21"/>
    <w:basedOn w:val="Normal"/>
    <w:rsid w:val="00935B90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35B90"/>
    <w:rPr>
      <w:color w:val="808080"/>
    </w:rPr>
  </w:style>
  <w:style w:type="character" w:styleId="PageNumber">
    <w:name w:val="page number"/>
    <w:basedOn w:val="DefaultParagraphFont"/>
    <w:rsid w:val="00935B90"/>
  </w:style>
  <w:style w:type="paragraph" w:customStyle="1" w:styleId="FreeForm">
    <w:name w:val="Free Form"/>
    <w:rsid w:val="00935B9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1">
    <w:name w:val="Βασικό1"/>
    <w:rsid w:val="00935B90"/>
    <w:pPr>
      <w:spacing w:after="0" w:line="240" w:lineRule="auto"/>
    </w:pPr>
    <w:rPr>
      <w:rFonts w:ascii="Times New Roman" w:eastAsia="ヒラギノ角ゴ Pro W3" w:hAnsi="Times New Roman" w:cs="Times New Roman"/>
      <w:color w:val="000000"/>
      <w:szCs w:val="20"/>
      <w:lang w:val="en-GB"/>
    </w:rPr>
  </w:style>
  <w:style w:type="paragraph" w:customStyle="1" w:styleId="11">
    <w:name w:val="Επικεφαλίδα 11"/>
    <w:next w:val="1"/>
    <w:rsid w:val="00935B90"/>
    <w:pPr>
      <w:keepNext/>
      <w:spacing w:after="0" w:line="240" w:lineRule="auto"/>
      <w:outlineLvl w:val="0"/>
    </w:pPr>
    <w:rPr>
      <w:rFonts w:ascii="Times New Roman" w:eastAsia="ヒラギノ角ゴ Pro W3" w:hAnsi="Times New Roman" w:cs="Times New Roman"/>
      <w:b/>
      <w:i/>
      <w:color w:val="000000"/>
      <w:szCs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935B9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935B90"/>
    <w:pPr>
      <w:spacing w:after="0" w:line="240" w:lineRule="auto"/>
      <w:ind w:left="720"/>
    </w:pPr>
    <w:rPr>
      <w:rFonts w:ascii="Calibri" w:hAnsi="Calibri" w:cs="Times New Roman"/>
      <w:lang w:eastAsia="el-GR"/>
    </w:rPr>
  </w:style>
  <w:style w:type="table" w:styleId="TableGrid">
    <w:name w:val="Table Grid"/>
    <w:basedOn w:val="TableNormal"/>
    <w:uiPriority w:val="39"/>
    <w:rsid w:val="0093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7320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7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3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3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9232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3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A60129"/>
  </w:style>
  <w:style w:type="table" w:customStyle="1" w:styleId="GridTable4-Accent51">
    <w:name w:val="Grid Table 4 - Accent 51"/>
    <w:basedOn w:val="TableNormal"/>
    <w:uiPriority w:val="49"/>
    <w:rsid w:val="004125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nhideWhenUsed/>
    <w:rsid w:val="007238A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7238AA"/>
    <w:rPr>
      <w:sz w:val="24"/>
      <w:szCs w:val="24"/>
    </w:rPr>
  </w:style>
  <w:style w:type="character" w:styleId="FootnoteReference">
    <w:name w:val="footnote reference"/>
    <w:unhideWhenUsed/>
    <w:rsid w:val="007238A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7D21"/>
    <w:rPr>
      <w:color w:val="954F72" w:themeColor="followedHyperlink"/>
      <w:u w:val="single"/>
    </w:rPr>
  </w:style>
  <w:style w:type="character" w:customStyle="1" w:styleId="sc11">
    <w:name w:val="sc11"/>
    <w:basedOn w:val="DefaultParagraphFont"/>
    <w:rsid w:val="002A29B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DefaultParagraphFont"/>
    <w:rsid w:val="002A29B7"/>
    <w:rPr>
      <w:rFonts w:ascii="Consolas" w:hAnsi="Consolas" w:hint="default"/>
      <w:color w:val="DCDCCC"/>
      <w:sz w:val="20"/>
      <w:szCs w:val="20"/>
    </w:rPr>
  </w:style>
  <w:style w:type="character" w:customStyle="1" w:styleId="sc81">
    <w:name w:val="sc81"/>
    <w:basedOn w:val="DefaultParagraphFont"/>
    <w:rsid w:val="002A29B7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12">
    <w:name w:val="sc12"/>
    <w:basedOn w:val="DefaultParagraphFont"/>
    <w:rsid w:val="002A29B7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DefaultParagraphFont"/>
    <w:rsid w:val="002A29B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">
    <w:name w:val="sc6"/>
    <w:basedOn w:val="DefaultParagraphFont"/>
    <w:rsid w:val="002A29B7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DefaultParagraphFont"/>
    <w:rsid w:val="002A29B7"/>
    <w:rPr>
      <w:rFonts w:ascii="Consolas" w:hAnsi="Consolas" w:hint="default"/>
      <w:color w:val="CEDF99"/>
      <w:sz w:val="20"/>
      <w:szCs w:val="20"/>
    </w:rPr>
  </w:style>
  <w:style w:type="character" w:customStyle="1" w:styleId="sc31">
    <w:name w:val="sc31"/>
    <w:basedOn w:val="DefaultParagraphFont"/>
    <w:rsid w:val="002A29B7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DefaultParagraphFont"/>
    <w:rsid w:val="002A29B7"/>
    <w:rPr>
      <w:rFonts w:ascii="Consolas" w:hAnsi="Consolas" w:hint="default"/>
      <w:color w:val="CC9393"/>
      <w:sz w:val="20"/>
      <w:szCs w:val="20"/>
    </w:rPr>
  </w:style>
  <w:style w:type="character" w:customStyle="1" w:styleId="sc9">
    <w:name w:val="sc9"/>
    <w:basedOn w:val="DefaultParagraphFont"/>
    <w:rsid w:val="002A29B7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072DF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3E3DDE"/>
    <w:rPr>
      <w:rFonts w:ascii="Consolas" w:hAnsi="Consolas" w:hint="default"/>
      <w:b/>
      <w:bCs/>
      <w:color w:val="EFEF8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38719A5464466C93112964E752B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A4E1-068B-4631-9C44-8CA54469049A}"/>
      </w:docPartPr>
      <w:docPartBody>
        <w:p w:rsidR="00895C9F" w:rsidRDefault="004A6D71" w:rsidP="004A6D71">
          <w:pPr>
            <w:pStyle w:val="B238719A5464466C93112964E752B2BD"/>
          </w:pPr>
          <w:r w:rsidRPr="001545F0">
            <w:rPr>
              <w:rStyle w:val="PlaceholderText"/>
            </w:rPr>
            <w:t>Choose an item.</w:t>
          </w:r>
        </w:p>
      </w:docPartBody>
    </w:docPart>
    <w:docPart>
      <w:docPartPr>
        <w:name w:val="86225105B5374881B23AFADE9F9E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C3C15-234C-4882-9AAE-231E4D123B14}"/>
      </w:docPartPr>
      <w:docPartBody>
        <w:p w:rsidR="00895C9F" w:rsidRDefault="004A6D71" w:rsidP="004A6D71">
          <w:pPr>
            <w:pStyle w:val="86225105B5374881B23AFADE9F9E2F79"/>
          </w:pPr>
          <w:r w:rsidRPr="001545F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05A"/>
    <w:rsid w:val="00010B1F"/>
    <w:rsid w:val="000C49E6"/>
    <w:rsid w:val="000D2423"/>
    <w:rsid w:val="001C02C6"/>
    <w:rsid w:val="001F0FE4"/>
    <w:rsid w:val="001F62C5"/>
    <w:rsid w:val="00225237"/>
    <w:rsid w:val="0023149B"/>
    <w:rsid w:val="00251B6B"/>
    <w:rsid w:val="00282C92"/>
    <w:rsid w:val="002E2DE3"/>
    <w:rsid w:val="00331EFF"/>
    <w:rsid w:val="004109F8"/>
    <w:rsid w:val="0041505C"/>
    <w:rsid w:val="00432B84"/>
    <w:rsid w:val="004A6D71"/>
    <w:rsid w:val="004C413A"/>
    <w:rsid w:val="004E1F68"/>
    <w:rsid w:val="0051215C"/>
    <w:rsid w:val="00526958"/>
    <w:rsid w:val="0058535C"/>
    <w:rsid w:val="005911FC"/>
    <w:rsid w:val="00640D71"/>
    <w:rsid w:val="006A2BEE"/>
    <w:rsid w:val="007125DD"/>
    <w:rsid w:val="00713457"/>
    <w:rsid w:val="007E7925"/>
    <w:rsid w:val="00810194"/>
    <w:rsid w:val="0083405A"/>
    <w:rsid w:val="00892F0F"/>
    <w:rsid w:val="00895C9F"/>
    <w:rsid w:val="00936649"/>
    <w:rsid w:val="00970F9E"/>
    <w:rsid w:val="009B2B5E"/>
    <w:rsid w:val="009C1408"/>
    <w:rsid w:val="00A31807"/>
    <w:rsid w:val="00B12E28"/>
    <w:rsid w:val="00B206E6"/>
    <w:rsid w:val="00B76941"/>
    <w:rsid w:val="00C25910"/>
    <w:rsid w:val="00C27BB9"/>
    <w:rsid w:val="00C40094"/>
    <w:rsid w:val="00CD3EF7"/>
    <w:rsid w:val="00D162AA"/>
    <w:rsid w:val="00D56A3A"/>
    <w:rsid w:val="00D67125"/>
    <w:rsid w:val="00D86FBE"/>
    <w:rsid w:val="00DD7C8B"/>
    <w:rsid w:val="00E1358C"/>
    <w:rsid w:val="00E22BBA"/>
    <w:rsid w:val="00EB6138"/>
    <w:rsid w:val="00EE59A1"/>
    <w:rsid w:val="00F2519C"/>
    <w:rsid w:val="00F46D56"/>
    <w:rsid w:val="00F65A70"/>
    <w:rsid w:val="00F851E1"/>
    <w:rsid w:val="00FB17D0"/>
    <w:rsid w:val="00F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D71"/>
    <w:rPr>
      <w:color w:val="808080"/>
    </w:rPr>
  </w:style>
  <w:style w:type="paragraph" w:customStyle="1" w:styleId="6789496C27B344D98E5941B5CC1C9C1A">
    <w:name w:val="6789496C27B344D98E5941B5CC1C9C1A"/>
    <w:rsid w:val="0083405A"/>
  </w:style>
  <w:style w:type="paragraph" w:customStyle="1" w:styleId="E7913930C8A84DC0912074D7B5A04640">
    <w:name w:val="E7913930C8A84DC0912074D7B5A04640"/>
    <w:rsid w:val="0083405A"/>
  </w:style>
  <w:style w:type="paragraph" w:customStyle="1" w:styleId="2DAB5E508DBB414AAE8E37E6493F929D">
    <w:name w:val="2DAB5E508DBB414AAE8E37E6493F929D"/>
    <w:rsid w:val="0083405A"/>
  </w:style>
  <w:style w:type="paragraph" w:customStyle="1" w:styleId="450024E1274F634287E99FE7402C9B49">
    <w:name w:val="450024E1274F634287E99FE7402C9B49"/>
    <w:rsid w:val="0023149B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F319F9E89FC724489553ACC08CBA4730">
    <w:name w:val="F319F9E89FC724489553ACC08CBA4730"/>
    <w:rsid w:val="0023149B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9EE48B3399C27041975EB9DC8F827A00">
    <w:name w:val="9EE48B3399C27041975EB9DC8F827A00"/>
    <w:rsid w:val="0023149B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E59E578331B21E4FA8A58BA625DE581F">
    <w:name w:val="E59E578331B21E4FA8A58BA625DE581F"/>
    <w:rsid w:val="0023149B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B238719A5464466C93112964E752B2BD">
    <w:name w:val="B238719A5464466C93112964E752B2BD"/>
    <w:rsid w:val="004A6D71"/>
    <w:pPr>
      <w:spacing w:after="200" w:line="276" w:lineRule="auto"/>
    </w:pPr>
    <w:rPr>
      <w:lang w:val="en-US" w:eastAsia="en-US"/>
    </w:rPr>
  </w:style>
  <w:style w:type="paragraph" w:customStyle="1" w:styleId="86225105B5374881B23AFADE9F9E2F79">
    <w:name w:val="86225105B5374881B23AFADE9F9E2F79"/>
    <w:rsid w:val="004A6D71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5818-34F0-4DAD-A97D-34DC1AE5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2827</Words>
  <Characters>16114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Paris Kitsos</dc:creator>
  <cp:lastModifiedBy>ΜΠΑΡΜΠΑΚΟΣ ΔΗΜΗΤΡΙΟΣ</cp:lastModifiedBy>
  <cp:revision>62</cp:revision>
  <cp:lastPrinted>2017-10-27T08:40:00Z</cp:lastPrinted>
  <dcterms:created xsi:type="dcterms:W3CDTF">2019-11-19T21:31:00Z</dcterms:created>
  <dcterms:modified xsi:type="dcterms:W3CDTF">2019-11-20T17:10:00Z</dcterms:modified>
</cp:coreProperties>
</file>