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ДЕПАРТАМЕНТ ОБРАЗОВАНИЯ ИВАНОВСКОЙ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профессиональное образовательное учреждения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«Ивановский промышленно-экономический колледж»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практической подготовки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практики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(по профилю специальности)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ПП.04 ПМ.04 Сопровождение и обслуживание программного обеспечения компьютерных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практики 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Наименование Профильной организации в соответствии с договором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Период практической подготовки: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24.05.2024-13.06.2024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код и наименование специальности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3 Групп</w:t>
      </w:r>
      <w:r w:rsidDel="00000000" w:rsidR="00000000" w:rsidRPr="00000000">
        <w:rPr>
          <w:sz w:val="28"/>
          <w:szCs w:val="28"/>
          <w:rtl w:val="0"/>
        </w:rPr>
        <w:t xml:space="preserve">а </w:t>
      </w:r>
      <w:r w:rsidDel="00000000" w:rsidR="00000000" w:rsidRPr="00000000">
        <w:rPr>
          <w:b w:val="1"/>
          <w:sz w:val="28"/>
          <w:szCs w:val="28"/>
          <w:rtl w:val="0"/>
        </w:rPr>
        <w:t xml:space="preserve">307а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Обучающийся _________________________________________________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Фамилия, Имя, Отчество студента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___________________________ /_______________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образовательной Организации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оценка, подпись                                        Ф.И.О.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практики    _______________ /_________________________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Профильной организации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подпись                                           Ф.И.О.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г. Иваново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