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3gmsvu8mg9" w:id="0"/>
      <w:bookmarkEnd w:id="0"/>
      <w:r w:rsidDel="00000000" w:rsidR="00000000" w:rsidRPr="00000000">
        <w:rPr>
          <w:rtl w:val="0"/>
        </w:rPr>
        <w:t xml:space="preserve">Практическое занятие №24 (Урок 13): «Документирование ПО: XML-комментарии и спецификация API»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Научиться писать стандартные XML-комментарии в коде C#, генерировать файл документации при сборке и оформить спецификацию API на нашем сайте документации.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2022</w:t>
      </w:r>
      <w:r w:rsidDel="00000000" w:rsidR="00000000" w:rsidRPr="00000000">
        <w:rPr>
          <w:rtl w:val="0"/>
        </w:rPr>
        <w:t xml:space="preserve"> (для работы с кодом C#).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(для работы с Markdown и MkDocs).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Проект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(продолжаем работу).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ohcufrgu3v" w:id="1"/>
      <w:bookmarkEnd w:id="1"/>
      <w:r w:rsidDel="00000000" w:rsidR="00000000" w:rsidRPr="00000000">
        <w:rPr>
          <w:rtl w:val="0"/>
        </w:rPr>
        <w:t xml:space="preserve">ЧАСТЬ 1: Внутреннее документирование (XML-комментарии)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экосистеме .NET стандартом документирования являются </w:t>
      </w:r>
      <w:r w:rsidDel="00000000" w:rsidR="00000000" w:rsidRPr="00000000">
        <w:rPr>
          <w:b w:val="1"/>
          <w:bCs w:val="1"/>
          <w:rtl w:val="0"/>
        </w:rPr>
        <w:t xml:space="preserve">XML-комментарии</w:t>
      </w:r>
      <w:r w:rsidDel="00000000" w:rsidR="00000000" w:rsidRPr="00000000">
        <w:rPr>
          <w:rtl w:val="0"/>
        </w:rPr>
        <w:t xml:space="preserve">. Они начинаются с трех слэшей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///</w:t>
      </w:r>
      <w:r w:rsidDel="00000000" w:rsidR="00000000" w:rsidRPr="00000000">
        <w:rPr>
          <w:rtl w:val="0"/>
        </w:rPr>
        <w:t xml:space="preserve">. Главное их преимущество — они автоматически подтягиваются в подсказки (IntelliSense) при использовании вашего кода.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Добавление новой функциональности</w:t>
      </w:r>
      <w:r w:rsidDel="00000000" w:rsidR="00000000" w:rsidRPr="00000000">
        <w:rPr>
          <w:rtl w:val="0"/>
        </w:rPr>
        <w:t xml:space="preserve"> Чтобы было что документировать, добавим новый метод в 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Visual Studio 2022</w:t>
      </w:r>
      <w:r w:rsidDel="00000000" w:rsidR="00000000" w:rsidRPr="00000000">
        <w:rPr>
          <w:rtl w:val="0"/>
        </w:rPr>
        <w:t xml:space="preserve"> и решение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Patient.cs</w:t>
      </w:r>
      <w:r w:rsidDel="00000000" w:rsidR="00000000" w:rsidRPr="00000000">
        <w:rPr>
          <w:rtl w:val="0"/>
        </w:rPr>
        <w:t xml:space="preserve"> (в проекте ClinicCore).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Добавьте следующие свойства (вес и рост) и метод расчета ИМТ (индекса массы тела) внутрь класса: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double Weight { get; set; } // Вес в кг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double Height { get; set; } // Рост в метрах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double CalculateBMI()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(Height &lt;= 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throw new DivideByZeroException("Height must be greater than zero.");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Weight / (Height * Height);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Написание XML-документации</w:t>
      </w:r>
      <w:r w:rsidDel="00000000" w:rsidR="00000000" w:rsidRPr="00000000">
        <w:rPr>
          <w:rtl w:val="0"/>
        </w:rPr>
        <w:t xml:space="preserve"> Теперь задокументируем этот метод по стандарту.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Поставьте курсор в пустую строку </w:t>
      </w:r>
      <w:r w:rsidDel="00000000" w:rsidR="00000000" w:rsidRPr="00000000">
        <w:rPr>
          <w:b w:val="1"/>
          <w:bCs w:val="1"/>
          <w:rtl w:val="0"/>
        </w:rPr>
        <w:t xml:space="preserve">прямо над</w:t>
      </w:r>
      <w:r w:rsidDel="00000000" w:rsidR="00000000" w:rsidRPr="00000000">
        <w:rPr>
          <w:rtl w:val="0"/>
        </w:rPr>
        <w:t xml:space="preserve"> методом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Нажмите три раза слэш: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 Studio автоматически сгенерирует шаблон. Заполните его следующим образом: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/// Вычисляет Индекс Массы Тела (ИМТ/BMI) пациента.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/// &lt;remarks&gt;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/// ИМТ рассчитывается по формуле: вес (кг) / рост (м) в квадрате.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/// Используется для первичной диагностики веса.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/// &lt;/remarks&gt;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/// &lt;returns&gt;Числовое значение ИМТ.&lt;/returns&gt;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/// &lt;exception cref="DivideByZeroException"&gt;Выбрасывается, если рост (Height) равен нулю или отрицательный.&lt;/exception&gt;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 double CalculateBMI()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... код метода 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Разбор тегов: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: Краткое описание (видно в подсказках).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&lt;remarks&gt;</w:t>
      </w:r>
      <w:r w:rsidDel="00000000" w:rsidR="00000000" w:rsidRPr="00000000">
        <w:rPr>
          <w:rtl w:val="0"/>
        </w:rPr>
        <w:t xml:space="preserve">: Детальное описание, формулы, нюансы (видно в расширенной справке).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&lt;returns&gt;</w:t>
      </w:r>
      <w:r w:rsidDel="00000000" w:rsidR="00000000" w:rsidRPr="00000000">
        <w:rPr>
          <w:rtl w:val="0"/>
        </w:rPr>
        <w:t xml:space="preserve">: Что возвращает метод.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&lt;exception&gt;</w:t>
      </w:r>
      <w:r w:rsidDel="00000000" w:rsidR="00000000" w:rsidRPr="00000000">
        <w:rPr>
          <w:rtl w:val="0"/>
        </w:rPr>
        <w:t xml:space="preserve">: Какие ошибки может вызвать метод (крайне важно для разработчиков!).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Проверка IntelliSense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Перейдите в файл тестов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PatientTests.cs</w:t>
      </w:r>
      <w:r w:rsidDel="00000000" w:rsidR="00000000" w:rsidRPr="00000000">
        <w:rPr>
          <w:rtl w:val="0"/>
        </w:rPr>
        <w:t xml:space="preserve"> (или создайте временный консольный проект).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Начните писать код использования метода: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patient.CalculateBMI(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Наведите курсор на название метода.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Вы увидите всплывающее окно с вашим текстом: </w:t>
      </w:r>
      <w:r w:rsidDel="00000000" w:rsidR="00000000" w:rsidRPr="00000000">
        <w:rPr>
          <w:i w:val="1"/>
          <w:iCs w:val="1"/>
          <w:rtl w:val="0"/>
        </w:rPr>
        <w:t xml:space="preserve">"Вычисляет Индекс Массы Тела... 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kmqzhbuy0qte" w:id="2"/>
      <w:bookmarkEnd w:id="2"/>
      <w:r w:rsidDel="00000000" w:rsidR="00000000" w:rsidRPr="00000000">
        <w:rPr>
          <w:rtl w:val="0"/>
        </w:rPr>
        <w:t xml:space="preserve">ЧАСТЬ 2: Генерация файла документации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Код с комментариями — это хорошо, но как передать эту информацию аналитику или техническому писателю, не давая доступ к коду? Мы настроим компилятор на извлечение документации.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Настройка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Обозревателе решений нажмите правой кнопкой мыши на проект </w:t>
      </w:r>
      <w:r w:rsidDel="00000000" w:rsidR="00000000" w:rsidRPr="00000000">
        <w:rPr>
          <w:b w:val="1"/>
          <w:bCs w:val="1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Свойства</w:t>
      </w:r>
      <w:r w:rsidDel="00000000" w:rsidR="00000000" w:rsidRPr="00000000">
        <w:rPr>
          <w:rtl w:val="0"/>
        </w:rPr>
        <w:t xml:space="preserve"> (Properties).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Перейдите во вкладку </w:t>
      </w:r>
      <w:r w:rsidDel="00000000" w:rsidR="00000000" w:rsidRPr="00000000">
        <w:rPr>
          <w:b w:val="1"/>
          <w:bCs w:val="1"/>
          <w:rtl w:val="0"/>
        </w:rPr>
        <w:t xml:space="preserve">Сборка</w:t>
      </w:r>
      <w:r w:rsidDel="00000000" w:rsidR="00000000" w:rsidRPr="00000000">
        <w:rPr>
          <w:rtl w:val="0"/>
        </w:rPr>
        <w:t xml:space="preserve"> (Build) -\u003e </w:t>
      </w:r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  <w:t xml:space="preserve"> (Output).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В новых версиях VS:</w:t>
      </w:r>
      <w:r w:rsidDel="00000000" w:rsidR="00000000" w:rsidRPr="00000000">
        <w:rPr>
          <w:rtl w:val="0"/>
        </w:rPr>
        <w:t xml:space="preserve"> Ищите раздел "Output" -\u003e галочка </w:t>
      </w:r>
      <w:r w:rsidDel="00000000" w:rsidR="00000000" w:rsidRPr="00000000">
        <w:rPr>
          <w:b w:val="1"/>
          <w:bCs w:val="1"/>
          <w:rtl w:val="0"/>
        </w:rPr>
        <w:t xml:space="preserve">Generate a file containing API documentation</w:t>
      </w:r>
      <w:r w:rsidDel="00000000" w:rsidR="00000000" w:rsidRPr="00000000">
        <w:rPr>
          <w:rtl w:val="0"/>
        </w:rPr>
        <w:t xml:space="preserve"> (Создать файл, содержащий документацию API).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галочка стоит. Путь оставьте по умолчанию (обычно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bin\\Debug\\net8.0\\ClinicCore.xml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Сохраните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Сборка и поиск артефакта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Сборка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Пересобрать решение</w:t>
      </w:r>
      <w:r w:rsidDel="00000000" w:rsidR="00000000" w:rsidRPr="00000000">
        <w:rPr>
          <w:rtl w:val="0"/>
        </w:rPr>
        <w:t xml:space="preserve"> (Rebuild Solution).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правой кнопкой на проект </w:t>
      </w:r>
      <w:r w:rsidDel="00000000" w:rsidR="00000000" w:rsidRPr="00000000">
        <w:rPr>
          <w:b w:val="1"/>
          <w:bCs w:val="1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Открыть папку в проводнике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Перейдите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netX.X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Найдите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Откройте его в Блокноте или VS Code.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Вы увидите структурированный XML-файл со всеми вашими комментариями. Именно этот файл используют генераторы (например, DocFX или Sandcastle) для создания сайтов документации.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jun5pbcy27e" w:id="3"/>
      <w:bookmarkEnd w:id="3"/>
      <w:r w:rsidDel="00000000" w:rsidR="00000000" w:rsidRPr="00000000">
        <w:rPr>
          <w:rtl w:val="0"/>
        </w:rPr>
        <w:t xml:space="preserve">ЧАСТЬ 3: Оформление спецификации в MkDocs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Пока мы не подключили сложные автоматические генераторы, мы научимся вручную переносить спецификацию на наш сайт документации, используя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.xml</w:t>
      </w:r>
      <w:r w:rsidDel="00000000" w:rsidR="00000000" w:rsidRPr="00000000">
        <w:rPr>
          <w:rtl w:val="0"/>
        </w:rPr>
        <w:t xml:space="preserve"> как источник правды. Это учит структурировать информацию.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Работа с Markdown в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Закройте Visual Studio 2022 и откройте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docs/developer/api.md</w:t>
      </w:r>
      <w:r w:rsidDel="00000000" w:rsidR="00000000" w:rsidRPr="00000000">
        <w:rPr>
          <w:rtl w:val="0"/>
        </w:rPr>
        <w:t xml:space="preserve"> (мы создали его на прошлом уроке).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Оформите спецификацию класса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, используя данные из вашего кода. Вставьте следующий Markdown-код: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API Reference: ClinicCore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Класс: Patient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Представляет основные данные пациента и методы расчета медицинских показателей.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Свойства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Имя | Тип | Описание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`FullName` | `string` | Полное имя пациента.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`BirthDate` | `DateTime` | Дата рождения.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`Weight` | `double` | Вес в килограммах.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`Height` | `double` | Рост в метрах.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Методы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#### `CalculateAge()`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Вычисляет полный возраст пациента в годах.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**Возвращает:** `int` — Количество полных лет.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#### `CalculateBMI()`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Вычисляет Индекс Массы Тела (ИМТ).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**Формула:** $$ I = \frac{m}{h^2} $$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**Возвращает:** `double` — Значение ИМТ.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**Исключения:**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* `DivideByZeroException` — возникает, если свойство `Height` &lt;= 0.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!!! warning "Внимание"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Перед вызовом метода убедитесь, что свойство `Height` заполнено корректно.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Использование математических формул (Бонус)</w:t>
      </w:r>
      <w:r w:rsidDel="00000000" w:rsidR="00000000" w:rsidRPr="00000000">
        <w:rPr>
          <w:rtl w:val="0"/>
        </w:rPr>
        <w:t xml:space="preserve"> Обратите внимание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 ... $$</w:t>
      </w:r>
      <w:r w:rsidDel="00000000" w:rsidR="00000000" w:rsidRPr="00000000">
        <w:rPr>
          <w:rtl w:val="0"/>
        </w:rPr>
        <w:t xml:space="preserve"> в коде выше. Чтобы формулы красиво отображались в MkDocs, нужно подключить плагин.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Добавьте в раздел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markdown_extensions: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pymdownx.arithmatex: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generic: true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 добавьте скрипт MathJax в раздел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extra_javascript</w:t>
      </w:r>
      <w:r w:rsidDel="00000000" w:rsidR="00000000" w:rsidRPr="00000000">
        <w:rPr>
          <w:rtl w:val="0"/>
        </w:rPr>
        <w:t xml:space="preserve"> (если раздела нет — создайте в конце файла):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extra_javascript: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javascripts/mathjax.js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https://polyfill.io/v3/polyfill.min.js?features=es6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https://cdn.jsdelivr.net/npm/mathjax@3/es5/tex-mml-chtml.js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(Если настройка формул кажется сложной, на этом этапе можно пропустить формулу и написать текстом "вес / рост^2", но попробуйте — это выглядит профессионально).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Запустите сервер: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Зайдите в раздел </w:t>
      </w:r>
      <w:r w:rsidDel="00000000" w:rsidR="00000000" w:rsidRPr="00000000">
        <w:rPr>
          <w:b w:val="1"/>
          <w:bCs w:val="1"/>
          <w:rtl w:val="0"/>
        </w:rPr>
        <w:t xml:space="preserve">Разработчику -\u003e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таблица свойств и описания методов выглядят читаемо и структурировано.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yf51ibe1n7w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коде C#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Patient.cs</w:t>
      </w:r>
      <w:r w:rsidDel="00000000" w:rsidR="00000000" w:rsidRPr="00000000">
        <w:rPr>
          <w:rtl w:val="0"/>
        </w:rPr>
        <w:t xml:space="preserve">) присутствуют комментарии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///</w:t>
      </w:r>
      <w:r w:rsidDel="00000000" w:rsidR="00000000" w:rsidRPr="00000000">
        <w:rPr>
          <w:rtl w:val="0"/>
        </w:rPr>
        <w:t xml:space="preserve"> с тегами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&lt;param&gt;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&lt;exception&gt;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При наведении на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CalculateBMI</w:t>
      </w:r>
      <w:r w:rsidDel="00000000" w:rsidR="00000000" w:rsidRPr="00000000">
        <w:rPr>
          <w:rtl w:val="0"/>
        </w:rPr>
        <w:t xml:space="preserve"> IDE показывает подсказку.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папке сборки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) генерируется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На сайте документации (страница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api.md</w:t>
      </w:r>
      <w:r w:rsidDel="00000000" w:rsidR="00000000" w:rsidRPr="00000000">
        <w:rPr>
          <w:rtl w:val="0"/>
        </w:rPr>
        <w:t xml:space="preserve">) описан новый метод.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Для чего нужен тег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&lt;exception&gt;</w:t>
      </w:r>
      <w:r w:rsidDel="00000000" w:rsidR="00000000" w:rsidRPr="00000000">
        <w:rPr>
          <w:rtl w:val="0"/>
        </w:rPr>
        <w:t xml:space="preserve"> в документации кода, если программа и так упадет с ошибкой?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чем разница между тегами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&lt;remarks&gt;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Почему важно генерировать XML-файл документации при сборке библиотеки, которую вы передаете другим разработчикам?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Как связаны код, XML-файл и сайт MkDocs в нашей цепочке работы?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