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92" w14:textId="42C678D9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14:ligatures w14:val="none"/>
        </w:rPr>
        <w:drawing>
          <wp:inline distT="0" distB="0" distL="0" distR="0" wp14:anchorId="4029E855" wp14:editId="48C4D905">
            <wp:extent cx="3436620" cy="762000"/>
            <wp:effectExtent l="0" t="0" r="0" b="0"/>
            <wp:docPr id="399342110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AE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Міністерство освіти і науки України</w:t>
      </w:r>
    </w:p>
    <w:p w14:paraId="0E310F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Національний технічний університет України</w:t>
      </w:r>
    </w:p>
    <w:p w14:paraId="0B2BB049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“Київський політехнічний інститут імені Ігоря Сікорського”</w:t>
      </w:r>
    </w:p>
    <w:p w14:paraId="2616A8C1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Факультет інформатики та обчислювальної техніки</w:t>
      </w:r>
    </w:p>
    <w:p w14:paraId="4E54AB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Кафедра автоматики та управління в технічних системах</w:t>
      </w:r>
    </w:p>
    <w:p w14:paraId="214396CE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618B1DB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99D7021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B7F933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828A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84FC96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49FCF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FD1FBF" w14:textId="0F7A97F3" w:rsidR="00AF0B21" w:rsidRPr="00BD37E5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Лабораторна робота №</w:t>
      </w:r>
      <w:r w:rsidR="00FD1411">
        <w:rPr>
          <w:rFonts w:eastAsia="Times New Roman" w:cs="Times New Roman"/>
          <w:color w:val="000000"/>
          <w:kern w:val="0"/>
          <w:sz w:val="36"/>
          <w:szCs w:val="36"/>
          <w:lang w:val="en-US"/>
          <w14:ligatures w14:val="none"/>
        </w:rPr>
        <w:t>4</w:t>
      </w:r>
    </w:p>
    <w:p w14:paraId="61B7C417" w14:textId="45C33309" w:rsidR="00AF0B21" w:rsidRPr="00717E8C" w:rsidRDefault="005573DA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С</w:t>
      </w:r>
      <w:r w:rsidR="00717E8C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истеми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 xml:space="preserve"> безпеки програм і даних</w:t>
      </w:r>
    </w:p>
    <w:p w14:paraId="61EAA129" w14:textId="5975BAC4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«</w:t>
      </w:r>
      <w:r w:rsidR="00BD37E5" w:rsidRPr="00BD37E5">
        <w:rPr>
          <w:rFonts w:cs="Times New Roman"/>
          <w:i/>
          <w:iCs/>
          <w:sz w:val="36"/>
          <w:szCs w:val="36"/>
          <w:lang w:val="uk-UA"/>
        </w:rPr>
        <w:t>Засвоювання базових навичок OAuth2 авторизаційного протокола</w:t>
      </w: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»</w:t>
      </w:r>
    </w:p>
    <w:p w14:paraId="7FEC1E05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715667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C48EEB2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5CCAD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E6BCC4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048A5CC" w14:textId="3F27FAC3" w:rsidR="00AF0B21" w:rsidRPr="00AF0B21" w:rsidRDefault="00AF0B21" w:rsidP="00AF0B21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Виконав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: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/>
      </w: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студент групи ІА-12</w:t>
      </w:r>
    </w:p>
    <w:p w14:paraId="0F09838D" w14:textId="77777777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1E0D4B6B" w14:textId="753F3E20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Мельник М.С.</w:t>
      </w:r>
    </w:p>
    <w:p w14:paraId="3B9B3052" w14:textId="148AD622" w:rsidR="00AF0B21" w:rsidRPr="00BD37E5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A184352" w14:textId="32C74960" w:rsidR="00AF0B21" w:rsidRPr="00717E8C" w:rsidRDefault="00AF0B21" w:rsidP="00AF0B2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Київ 202</w:t>
      </w:r>
      <w:r w:rsidR="00717E8C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4</w:t>
      </w:r>
    </w:p>
    <w:p w14:paraId="440DC424" w14:textId="77777777" w:rsidR="005573DA" w:rsidRDefault="005573DA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718A1728" w14:textId="74D919D1" w:rsidR="00BD37E5" w:rsidRPr="00BD37E5" w:rsidRDefault="00B56083" w:rsidP="009D55C6">
      <w:pPr>
        <w:spacing w:after="0" w:line="360" w:lineRule="auto"/>
        <w:rPr>
          <w:rFonts w:cs="Times New Roman"/>
          <w:szCs w:val="28"/>
          <w:lang w:val="uk-UA"/>
        </w:rPr>
      </w:pPr>
      <w:r w:rsidRPr="00B56083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Завдання на лабораторну роботу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:</w:t>
      </w:r>
    </w:p>
    <w:p w14:paraId="728A6B03" w14:textId="77777777" w:rsidR="00FD1411" w:rsidRPr="00FD1411" w:rsidRDefault="00FD1411" w:rsidP="00FD1411">
      <w:pPr>
        <w:spacing w:after="0" w:line="360" w:lineRule="auto"/>
        <w:rPr>
          <w:rFonts w:cs="Times New Roman"/>
          <w:szCs w:val="28"/>
          <w:lang w:val="uk-UA"/>
        </w:rPr>
      </w:pPr>
      <w:r w:rsidRPr="00FD1411">
        <w:rPr>
          <w:rFonts w:cs="Times New Roman"/>
          <w:szCs w:val="28"/>
          <w:lang w:val="uk-UA"/>
        </w:rPr>
        <w:t>Використовуючи наведені налаштування з лабораторної роботи 2 - 3 та</w:t>
      </w:r>
    </w:p>
    <w:p w14:paraId="21F5A70C" w14:textId="77777777" w:rsidR="00FD1411" w:rsidRDefault="00FD1411" w:rsidP="00FD1411">
      <w:pPr>
        <w:spacing w:after="0" w:line="360" w:lineRule="auto"/>
        <w:rPr>
          <w:rFonts w:cs="Times New Roman"/>
          <w:szCs w:val="28"/>
          <w:lang w:val="en-US"/>
        </w:rPr>
      </w:pPr>
      <w:r w:rsidRPr="00FD1411">
        <w:rPr>
          <w:rFonts w:cs="Times New Roman"/>
          <w:szCs w:val="28"/>
          <w:lang w:val="uk-UA"/>
        </w:rPr>
        <w:t>приведених запитів модифікувати аплікейшен</w:t>
      </w:r>
    </w:p>
    <w:p w14:paraId="5FF998C0" w14:textId="488EB774" w:rsidR="00FD1411" w:rsidRDefault="00FD1411" w:rsidP="00FD1411">
      <w:pPr>
        <w:spacing w:after="0" w:line="360" w:lineRule="auto"/>
        <w:rPr>
          <w:rFonts w:cs="Times New Roman"/>
          <w:szCs w:val="28"/>
          <w:lang w:val="en-US"/>
        </w:rPr>
      </w:pPr>
      <w:hyperlink r:id="rId6" w:history="1">
        <w:r w:rsidRPr="00945EB5">
          <w:rPr>
            <w:rStyle w:val="a4"/>
            <w:rFonts w:cs="Times New Roman"/>
            <w:szCs w:val="28"/>
            <w:lang w:val="uk-UA"/>
          </w:rPr>
          <w:t>https://github.com/Kreolwolf1/auth_examples/tree/main/token_auth</w:t>
        </w:r>
      </w:hyperlink>
    </w:p>
    <w:p w14:paraId="0565F14B" w14:textId="77777777" w:rsidR="00FD1411" w:rsidRPr="00FD1411" w:rsidRDefault="00FD1411" w:rsidP="00FD1411">
      <w:pPr>
        <w:spacing w:after="0" w:line="360" w:lineRule="auto"/>
        <w:rPr>
          <w:rFonts w:cs="Times New Roman"/>
          <w:szCs w:val="28"/>
          <w:lang w:val="uk-UA"/>
        </w:rPr>
      </w:pPr>
      <w:r w:rsidRPr="00FD1411">
        <w:rPr>
          <w:rFonts w:cs="Times New Roman"/>
          <w:szCs w:val="28"/>
          <w:lang w:val="uk-UA"/>
        </w:rPr>
        <w:t>Використовуючи перевірку юзера та отримання токена з auth0 (password grant</w:t>
      </w:r>
    </w:p>
    <w:p w14:paraId="32E6812B" w14:textId="77777777" w:rsidR="00FD1411" w:rsidRPr="00FD1411" w:rsidRDefault="00FD1411" w:rsidP="00FD1411">
      <w:pPr>
        <w:spacing w:after="0" w:line="360" w:lineRule="auto"/>
        <w:rPr>
          <w:rFonts w:cs="Times New Roman"/>
          <w:szCs w:val="28"/>
          <w:lang w:val="uk-UA"/>
        </w:rPr>
      </w:pPr>
      <w:r w:rsidRPr="00FD1411">
        <w:rPr>
          <w:rFonts w:cs="Times New Roman"/>
          <w:szCs w:val="28"/>
          <w:lang w:val="uk-UA"/>
        </w:rPr>
        <w:t>type)</w:t>
      </w:r>
    </w:p>
    <w:p w14:paraId="4FF62DEE" w14:textId="77777777" w:rsidR="00FD1411" w:rsidRPr="00FD1411" w:rsidRDefault="00FD1411" w:rsidP="00FD1411">
      <w:pPr>
        <w:spacing w:after="0" w:line="360" w:lineRule="auto"/>
        <w:rPr>
          <w:rFonts w:cs="Times New Roman"/>
          <w:szCs w:val="28"/>
          <w:lang w:val="uk-UA"/>
        </w:rPr>
      </w:pPr>
      <w:r w:rsidRPr="00FD1411">
        <w:rPr>
          <w:rFonts w:cs="Times New Roman"/>
          <w:szCs w:val="28"/>
          <w:lang w:val="uk-UA"/>
        </w:rPr>
        <w:t>Надати код модифікованного аплікейшена.</w:t>
      </w:r>
    </w:p>
    <w:p w14:paraId="1ADD1ABF" w14:textId="246A1287" w:rsidR="005573DA" w:rsidRDefault="00FD1411" w:rsidP="00FD1411">
      <w:pPr>
        <w:spacing w:after="0" w:line="360" w:lineRule="auto"/>
        <w:rPr>
          <w:rFonts w:cs="Times New Roman"/>
          <w:szCs w:val="28"/>
          <w:lang w:val="en-US"/>
        </w:rPr>
      </w:pPr>
      <w:r w:rsidRPr="00FD1411">
        <w:rPr>
          <w:rFonts w:cs="Times New Roman"/>
          <w:b/>
          <w:bCs/>
          <w:szCs w:val="28"/>
          <w:lang w:val="uk-UA"/>
        </w:rPr>
        <w:t>Для отримання додаткового балу:</w:t>
      </w:r>
      <w:r w:rsidRPr="00FD1411">
        <w:rPr>
          <w:rFonts w:cs="Times New Roman"/>
          <w:szCs w:val="28"/>
          <w:lang w:val="uk-UA"/>
        </w:rPr>
        <w:t xml:space="preserve"> додатково розшири аплікайшен створенням юзера</w:t>
      </w:r>
      <w:r>
        <w:rPr>
          <w:rFonts w:cs="Times New Roman"/>
          <w:szCs w:val="28"/>
          <w:lang w:val="en-US"/>
        </w:rPr>
        <w:t xml:space="preserve"> </w:t>
      </w:r>
      <w:r w:rsidRPr="00FD1411">
        <w:rPr>
          <w:rFonts w:cs="Times New Roman"/>
          <w:szCs w:val="28"/>
          <w:lang w:val="uk-UA"/>
        </w:rPr>
        <w:t>та перевіркою життя токена (у разі близького завершення – оновити токен</w:t>
      </w:r>
      <w:r>
        <w:rPr>
          <w:rFonts w:cs="Times New Roman"/>
          <w:szCs w:val="28"/>
          <w:lang w:val="en-US"/>
        </w:rPr>
        <w:t xml:space="preserve"> </w:t>
      </w:r>
      <w:r w:rsidRPr="00FD1411">
        <w:rPr>
          <w:rFonts w:cs="Times New Roman"/>
          <w:szCs w:val="28"/>
          <w:lang w:val="uk-UA"/>
        </w:rPr>
        <w:t>використовуючи refresh-token grant type)</w:t>
      </w:r>
    </w:p>
    <w:p w14:paraId="32C8C0C4" w14:textId="77777777" w:rsidR="00FD1411" w:rsidRPr="00FD1411" w:rsidRDefault="00FD1411" w:rsidP="00FD1411">
      <w:pPr>
        <w:spacing w:after="0" w:line="360" w:lineRule="auto"/>
        <w:rPr>
          <w:rFonts w:cs="Times New Roman"/>
          <w:szCs w:val="28"/>
          <w:lang w:val="en-US"/>
        </w:rPr>
      </w:pPr>
    </w:p>
    <w:p w14:paraId="13F9A6BA" w14:textId="61A89F6F" w:rsidR="00B56083" w:rsidRPr="00B56083" w:rsidRDefault="00B56083" w:rsidP="00B5608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t>Хід роботи</w:t>
      </w:r>
    </w:p>
    <w:p w14:paraId="2F930ED4" w14:textId="76BEDA9E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 w:rsidRPr="00717E8C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Робота була виконана за допомогою створення власного аккаунту в </w:t>
      </w:r>
      <w:r>
        <w:rPr>
          <w:rFonts w:cs="Times New Roman"/>
          <w:szCs w:val="28"/>
          <w:lang w:val="en-US"/>
        </w:rPr>
        <w:t>auth0.</w:t>
      </w:r>
      <w:r>
        <w:rPr>
          <w:rFonts w:cs="Times New Roman"/>
          <w:szCs w:val="28"/>
          <w:lang w:val="uk-UA"/>
        </w:rPr>
        <w:t xml:space="preserve"> </w:t>
      </w:r>
    </w:p>
    <w:p w14:paraId="37AC9F93" w14:textId="0EED379E" w:rsidR="00A62BE5" w:rsidRPr="00FD1411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</w:t>
      </w:r>
      <w:r w:rsidR="00FD1411">
        <w:rPr>
          <w:rFonts w:cs="Times New Roman"/>
          <w:szCs w:val="28"/>
          <w:lang w:val="uk-UA"/>
        </w:rPr>
        <w:t xml:space="preserve">Використовуючи енд-поінт </w:t>
      </w:r>
      <w:r w:rsidR="00FD1411">
        <w:rPr>
          <w:rFonts w:cs="Times New Roman"/>
          <w:szCs w:val="28"/>
          <w:lang w:val="en-US"/>
        </w:rPr>
        <w:t>`domain/oauth/token`</w:t>
      </w:r>
      <w:r w:rsidR="00FD1411">
        <w:rPr>
          <w:rFonts w:cs="Times New Roman"/>
          <w:szCs w:val="28"/>
          <w:lang w:val="uk-UA"/>
        </w:rPr>
        <w:t xml:space="preserve"> отримуємо </w:t>
      </w:r>
      <w:r w:rsidR="00FD1411">
        <w:rPr>
          <w:rFonts w:cs="Times New Roman"/>
          <w:szCs w:val="28"/>
          <w:lang w:val="en-US"/>
        </w:rPr>
        <w:t xml:space="preserve">access_token </w:t>
      </w:r>
      <w:r w:rsidR="00FD1411">
        <w:rPr>
          <w:rFonts w:cs="Times New Roman"/>
          <w:szCs w:val="28"/>
          <w:lang w:val="uk-UA"/>
        </w:rPr>
        <w:t xml:space="preserve">та після його отримання отримуємо інформацію про користувача через енд-поінт </w:t>
      </w:r>
      <w:r w:rsidR="00FD1411">
        <w:rPr>
          <w:rFonts w:cs="Times New Roman"/>
          <w:szCs w:val="28"/>
          <w:lang w:val="en-US"/>
        </w:rPr>
        <w:t>`</w:t>
      </w:r>
      <w:r w:rsidR="00FD1411" w:rsidRPr="00FD1411">
        <w:rPr>
          <w:rFonts w:cs="Times New Roman"/>
          <w:szCs w:val="28"/>
          <w:lang w:val="en-US"/>
        </w:rPr>
        <w:t xml:space="preserve"> </w:t>
      </w:r>
      <w:r w:rsidR="00FD1411">
        <w:rPr>
          <w:rFonts w:cs="Times New Roman"/>
          <w:szCs w:val="28"/>
          <w:lang w:val="en-US"/>
        </w:rPr>
        <w:t>domain/</w:t>
      </w:r>
      <w:r w:rsidR="00FD1411">
        <w:rPr>
          <w:rFonts w:cs="Times New Roman"/>
          <w:szCs w:val="28"/>
          <w:lang w:val="en-US"/>
        </w:rPr>
        <w:t>userinfo`</w:t>
      </w:r>
    </w:p>
    <w:p w14:paraId="7472ABF5" w14:textId="6E7D605A" w:rsidR="00A62BE5" w:rsidRPr="00567348" w:rsidRDefault="00FD1411" w:rsidP="00A62BE5">
      <w:pPr>
        <w:spacing w:line="360" w:lineRule="auto"/>
        <w:jc w:val="center"/>
        <w:rPr>
          <w:lang w:val="en-US"/>
        </w:rPr>
      </w:pPr>
      <w:r w:rsidRPr="00FD1411">
        <w:rPr>
          <w:lang w:val="en-US"/>
        </w:rPr>
        <w:drawing>
          <wp:inline distT="0" distB="0" distL="0" distR="0" wp14:anchorId="5AE648D1" wp14:editId="4F8457F6">
            <wp:extent cx="4706007" cy="2048161"/>
            <wp:effectExtent l="0" t="0" r="0" b="9525"/>
            <wp:docPr id="15647588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88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2DF" w14:textId="13B27EF6" w:rsidR="00A62BE5" w:rsidRPr="00FD1411" w:rsidRDefault="00A62BE5" w:rsidP="00A62BE5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 1 – Сторінка з </w:t>
      </w:r>
      <w:r w:rsidR="00FD1411">
        <w:rPr>
          <w:rFonts w:cs="Times New Roman"/>
          <w:szCs w:val="28"/>
          <w:lang w:val="uk-UA"/>
        </w:rPr>
        <w:t xml:space="preserve">отриманим </w:t>
      </w:r>
      <w:r w:rsidR="00FD1411">
        <w:rPr>
          <w:rFonts w:cs="Times New Roman"/>
          <w:szCs w:val="28"/>
          <w:lang w:val="en-US"/>
        </w:rPr>
        <w:t>userinfo</w:t>
      </w:r>
    </w:p>
    <w:p w14:paraId="05AFE25F" w14:textId="77777777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</w:p>
    <w:p w14:paraId="5CD6F48D" w14:textId="77777777" w:rsidR="00A62BE5" w:rsidRPr="0083361E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65B1C319" w14:textId="7B12D587" w:rsidR="00FE50C5" w:rsidRPr="009D55C6" w:rsidRDefault="00A62BE5" w:rsidP="009D55C6">
      <w:pPr>
        <w:rPr>
          <w:lang w:val="uk-UA"/>
        </w:rPr>
      </w:pPr>
      <w:r w:rsidRPr="00AF0B21">
        <w:rPr>
          <w:rFonts w:eastAsia="Times New Roman"/>
          <w:color w:val="000000"/>
          <w:kern w:val="0"/>
          <w14:ligatures w14:val="none"/>
        </w:rPr>
        <w:t xml:space="preserve">Висновок: у даній лабораторній роботі </w:t>
      </w:r>
      <w:r>
        <w:rPr>
          <w:rFonts w:eastAsia="Times New Roman"/>
          <w:color w:val="000000"/>
          <w:kern w:val="0"/>
          <w:lang w:val="uk-UA"/>
          <w14:ligatures w14:val="none"/>
        </w:rPr>
        <w:t>було ознайомлено та</w:t>
      </w:r>
      <w:r>
        <w:rPr>
          <w:lang w:val="uk-UA"/>
        </w:rPr>
        <w:t xml:space="preserve"> з</w:t>
      </w:r>
      <w:r w:rsidRPr="00DF3ACA">
        <w:rPr>
          <w:lang w:val="uk-UA"/>
        </w:rPr>
        <w:t>асв</w:t>
      </w:r>
      <w:r>
        <w:rPr>
          <w:lang w:val="uk-UA"/>
        </w:rPr>
        <w:t xml:space="preserve">оєно </w:t>
      </w:r>
      <w:r w:rsidRPr="00DF3ACA">
        <w:rPr>
          <w:lang w:val="uk-UA"/>
        </w:rPr>
        <w:t>баз</w:t>
      </w:r>
      <w:r>
        <w:rPr>
          <w:lang w:val="uk-UA"/>
        </w:rPr>
        <w:t xml:space="preserve">ові </w:t>
      </w:r>
      <w:r w:rsidRPr="00DF3ACA">
        <w:rPr>
          <w:lang w:val="uk-UA"/>
        </w:rPr>
        <w:t>навич</w:t>
      </w:r>
      <w:r>
        <w:rPr>
          <w:lang w:val="uk-UA"/>
        </w:rPr>
        <w:t xml:space="preserve">ки </w:t>
      </w:r>
      <w:r w:rsidRPr="00DF3ACA">
        <w:rPr>
          <w:lang w:val="uk-UA"/>
        </w:rPr>
        <w:t>OAuth2 авторизаційного протокола</w:t>
      </w:r>
      <w:r>
        <w:rPr>
          <w:lang w:val="uk-UA"/>
        </w:rPr>
        <w:t>.</w:t>
      </w:r>
    </w:p>
    <w:sectPr w:rsidR="00FE50C5" w:rsidRPr="009D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26D"/>
    <w:multiLevelType w:val="multilevel"/>
    <w:tmpl w:val="05B4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EF6"/>
    <w:multiLevelType w:val="multilevel"/>
    <w:tmpl w:val="9084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035AE"/>
    <w:multiLevelType w:val="multilevel"/>
    <w:tmpl w:val="0B60C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0279">
    <w:abstractNumId w:val="1"/>
  </w:num>
  <w:num w:numId="2" w16cid:durableId="9594583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698594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8"/>
    <w:rsid w:val="00130CEE"/>
    <w:rsid w:val="002234C2"/>
    <w:rsid w:val="002A18E6"/>
    <w:rsid w:val="005573DA"/>
    <w:rsid w:val="005E7A4E"/>
    <w:rsid w:val="006D015A"/>
    <w:rsid w:val="00717E8C"/>
    <w:rsid w:val="00785ED3"/>
    <w:rsid w:val="007C5AAD"/>
    <w:rsid w:val="00924B0B"/>
    <w:rsid w:val="00957AC8"/>
    <w:rsid w:val="009D55C6"/>
    <w:rsid w:val="00A142F0"/>
    <w:rsid w:val="00A62BE5"/>
    <w:rsid w:val="00AF0B21"/>
    <w:rsid w:val="00B56083"/>
    <w:rsid w:val="00BD37E5"/>
    <w:rsid w:val="00E16EFE"/>
    <w:rsid w:val="00F435F2"/>
    <w:rsid w:val="00F95744"/>
    <w:rsid w:val="00FD1411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A44"/>
  <w15:chartTrackingRefBased/>
  <w15:docId w15:val="{C93F641E-43A4-4764-9B6A-8B625E9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F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AF0B21"/>
  </w:style>
  <w:style w:type="character" w:styleId="a4">
    <w:name w:val="Hyperlink"/>
    <w:basedOn w:val="a0"/>
    <w:uiPriority w:val="99"/>
    <w:unhideWhenUsed/>
    <w:rsid w:val="00AF0B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0B2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F0B2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717E8C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A62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eolwolf1/auth_examples/tree/main/token_au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11</cp:revision>
  <dcterms:created xsi:type="dcterms:W3CDTF">2023-09-13T20:40:00Z</dcterms:created>
  <dcterms:modified xsi:type="dcterms:W3CDTF">2024-03-27T13:32:00Z</dcterms:modified>
</cp:coreProperties>
</file>