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lang w:val="en-US"/>
        </w:rPr>
      </w:pPr>
      <w:r>
        <w:rPr>
          <w:lang w:val="en-US"/>
        </w:rPr>
        <w:t xml:space="preserve">USER STORY: Пользователь должен иметь возможность зарегистрироваться и войти в приложение </w:t>
      </w:r>
      <w:r>
        <w:rPr>
          <w:lang w:val="ru-RU"/>
        </w:rPr>
        <w:t>для работы с книгами.</w:t>
      </w:r>
    </w:p>
    <w:p>
      <w:pPr>
        <w:pStyle w:val="Heading3"/>
        <w:bidi w:val="0"/>
        <w:jc w:val="start"/>
        <w:rPr/>
      </w:pPr>
      <w:r>
        <w:rPr>
          <w:lang w:val="ru-RU"/>
        </w:rPr>
        <w:t>Требования к регистрации нового пользователя</w:t>
      </w:r>
      <w:r>
        <w:rPr>
          <w:lang w:val="en-US"/>
        </w:rPr>
        <w:t>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lang w:val="ru-RU"/>
        </w:rPr>
        <w:t>1.</w:t>
      </w:r>
      <w:r>
        <w:rPr>
          <w:rStyle w:val="Strong"/>
          <w:b/>
          <w:bCs/>
        </w:rPr>
        <w:t>Форма регистрации</w:t>
      </w:r>
      <w:r>
        <w:rPr/>
        <w:t xml:space="preserve"> </w:t>
      </w:r>
      <w:r>
        <w:rPr>
          <w:b/>
          <w:bCs/>
        </w:rPr>
        <w:t>должна включать следующие шаги: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>
          <w:lang w:val="ru-RU"/>
        </w:rPr>
        <w:t xml:space="preserve">1.1 </w:t>
      </w:r>
      <w:r>
        <w:rPr/>
        <w:t xml:space="preserve">Ввод никнейма или email. </w:t>
      </w:r>
      <w:r>
        <w:rPr>
          <w:rStyle w:val="Strong"/>
          <w:b w:val="false"/>
          <w:bCs w:val="false"/>
        </w:rPr>
        <w:t>Поле "Email/Никнейм"</w:t>
      </w:r>
      <w:r>
        <w:rPr>
          <w:rStyle w:val="Strong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быть обязательным для заполнения.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содержать плейсхолдер «Введите e-mail или никнейм».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поддерживать проверку корректности email-адреса.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 xml:space="preserve">Наличие ярлыков для входа через сторонние приложения: </w:t>
      </w:r>
      <w:r>
        <w:rPr>
          <w:lang w:val="en-US"/>
        </w:rPr>
        <w:t>Vkontakte, Ok, mail.ru.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Наличие рабочей ссылки на условия обслуживания.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lang w:val="ru-RU"/>
        </w:rPr>
        <w:t>Кнопка «</w:t>
      </w:r>
      <w:r>
        <w:rPr>
          <w:lang w:val="ru-RU"/>
        </w:rPr>
        <w:t>Продолжить</w:t>
      </w:r>
      <w:r>
        <w:rPr>
          <w:lang w:val="ru-RU"/>
        </w:rPr>
        <w:t>»</w:t>
      </w:r>
    </w:p>
    <w:p>
      <w:pPr>
        <w:pStyle w:val="BodyText"/>
        <w:tabs>
          <w:tab w:val="clear" w:pos="709"/>
          <w:tab w:val="left" w:pos="720" w:leader="none"/>
        </w:tabs>
        <w:bidi w:val="0"/>
        <w:spacing w:lineRule="auto" w:line="276" w:before="0" w:after="140"/>
        <w:ind w:firstLine="720" w:start="0" w:end="0"/>
        <w:jc w:val="start"/>
        <w:rPr/>
      </w:pPr>
      <w:r>
        <w:rPr>
          <w:lang w:val="ru-RU"/>
        </w:rPr>
        <w:t xml:space="preserve">1.2 </w:t>
      </w:r>
      <w:r>
        <w:rPr/>
        <w:t xml:space="preserve">Ввод имени и фамилии. </w:t>
      </w:r>
      <w:r>
        <w:rPr>
          <w:lang w:val="ru-RU"/>
        </w:rPr>
        <w:t>Поля для ввода имени и фамилии: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>
          <w:lang w:val="ru-RU"/>
        </w:rPr>
        <w:t>Должны быть обязательным для заполнения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Должн</w:t>
      </w:r>
      <w:r>
        <w:rPr>
          <w:lang w:val="ru-RU"/>
        </w:rPr>
        <w:t>ы</w:t>
      </w:r>
      <w:r>
        <w:rPr/>
        <w:t xml:space="preserve"> содержать плейсхолдер</w:t>
      </w:r>
      <w:r>
        <w:rPr>
          <w:lang w:val="ru-RU"/>
        </w:rPr>
        <w:t>ы</w:t>
      </w:r>
      <w:r>
        <w:rPr/>
        <w:t xml:space="preserve"> «</w:t>
      </w:r>
      <w:r>
        <w:rPr>
          <w:lang w:val="ru-RU"/>
        </w:rPr>
        <w:t>Имя</w:t>
      </w:r>
      <w:r>
        <w:rPr/>
        <w:t>», «</w:t>
      </w:r>
      <w:r>
        <w:rPr>
          <w:lang w:val="ru-RU"/>
        </w:rPr>
        <w:t>Фамилия»</w:t>
      </w:r>
      <w:r>
        <w:rPr/>
        <w:t>.</w:t>
      </w:r>
    </w:p>
    <w:p>
      <w:pPr>
        <w:pStyle w:val="BodyText"/>
        <w:numPr>
          <w:ilvl w:val="0"/>
          <w:numId w:val="15"/>
        </w:numPr>
        <w:bidi w:val="0"/>
        <w:jc w:val="start"/>
        <w:rPr>
          <w:lang w:val="ru-RU"/>
        </w:rPr>
      </w:pPr>
      <w:r>
        <w:rPr>
          <w:lang w:val="ru-RU"/>
        </w:rPr>
        <w:t>Наличие Кнопки «Продолжить».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           </w:t>
      </w:r>
      <w:r>
        <w:rPr>
          <w:lang w:val="ru-RU"/>
        </w:rPr>
        <w:t xml:space="preserve">1.3 </w:t>
      </w:r>
      <w:r>
        <w:rPr>
          <w:lang w:val="ru-RU"/>
        </w:rPr>
        <w:t>Ввод</w:t>
      </w:r>
      <w:r>
        <w:rPr/>
        <w:t xml:space="preserve"> пароля. </w:t>
      </w:r>
      <w:r>
        <w:rPr>
          <w:lang w:val="ru-RU"/>
        </w:rPr>
        <w:t>Поле для ввода пароля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76" w:before="0" w:after="140"/>
        <w:ind w:firstLine="346" w:start="709" w:end="0"/>
        <w:jc w:val="start"/>
        <w:rPr/>
      </w:pPr>
      <w:r>
        <w:rPr>
          <w:lang w:val="ru-RU"/>
        </w:rPr>
        <w:t>Наличие</w:t>
      </w:r>
      <w:r>
        <w:rPr>
          <w:lang w:val="ru-RU"/>
        </w:rPr>
        <w:t xml:space="preserve"> кнопк</w:t>
      </w:r>
      <w:r>
        <w:rPr>
          <w:lang w:val="ru-RU"/>
        </w:rPr>
        <w:t>и</w:t>
      </w:r>
      <w:r>
        <w:rPr>
          <w:lang w:val="ru-RU"/>
        </w:rPr>
        <w:t xml:space="preserve"> в конце поля «показать/скрыть пароль».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76" w:before="0" w:after="140"/>
        <w:ind w:firstLine="346" w:start="709" w:end="0"/>
        <w:jc w:val="start"/>
        <w:rPr/>
      </w:pPr>
      <w:r>
        <w:rPr>
          <w:lang w:val="ru-RU"/>
        </w:rPr>
        <w:t>Над полем с паролем отображается подсказка «Пароль должен быть не короче 8 символов».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76" w:before="0" w:after="140"/>
        <w:ind w:firstLine="346" w:start="709" w:end="0"/>
        <w:jc w:val="start"/>
        <w:rPr/>
      </w:pPr>
      <w:r>
        <w:rPr>
          <w:lang w:val="ru-RU"/>
        </w:rPr>
        <w:t>Н</w:t>
      </w:r>
      <w:r>
        <w:rPr>
          <w:lang w:val="ru-RU"/>
        </w:rPr>
        <w:t>аличие кнопки «Продолжить»</w:t>
      </w:r>
    </w:p>
    <w:p>
      <w:pPr>
        <w:pStyle w:val="BodyText"/>
        <w:bidi w:val="0"/>
        <w:spacing w:lineRule="auto" w:line="276" w:before="0" w:after="140"/>
        <w:ind w:firstLine="720" w:start="0" w:end="0"/>
        <w:jc w:val="start"/>
        <w:rPr/>
      </w:pPr>
      <w:r>
        <w:rPr>
          <w:lang w:val="ru-RU"/>
        </w:rPr>
        <w:t xml:space="preserve">1.4 </w:t>
      </w:r>
      <w:r>
        <w:rPr/>
        <w:t>Выбор даты рождения.</w:t>
      </w:r>
    </w:p>
    <w:p>
      <w:pPr>
        <w:pStyle w:val="BodyText"/>
        <w:numPr>
          <w:ilvl w:val="0"/>
          <w:numId w:val="16"/>
        </w:numPr>
        <w:bidi w:val="0"/>
        <w:spacing w:lineRule="auto" w:line="276" w:before="0" w:after="140"/>
        <w:ind w:firstLine="360" w:start="720" w:end="0"/>
        <w:jc w:val="start"/>
        <w:rPr>
          <w:lang w:val="ru-RU"/>
        </w:rPr>
      </w:pPr>
      <w:r>
        <w:rPr>
          <w:lang w:val="ru-RU"/>
        </w:rPr>
        <w:t>Поля для ввода: числа, месяца, года рождения</w:t>
      </w:r>
    </w:p>
    <w:p>
      <w:pPr>
        <w:pStyle w:val="BodyText"/>
        <w:numPr>
          <w:ilvl w:val="0"/>
          <w:numId w:val="16"/>
        </w:numPr>
        <w:bidi w:val="0"/>
        <w:spacing w:lineRule="auto" w:line="276" w:before="0" w:after="140"/>
        <w:ind w:firstLine="360" w:start="720" w:end="0"/>
        <w:jc w:val="start"/>
        <w:rPr/>
      </w:pPr>
      <w:r>
        <w:rPr>
          <w:lang w:val="ru-RU"/>
        </w:rPr>
        <w:t>Наличие кнопки «Продолжить»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140"/>
        <w:ind w:hanging="0" w:start="720" w:end="0"/>
        <w:jc w:val="start"/>
        <w:rPr/>
      </w:pPr>
      <w:r>
        <w:rPr>
          <w:lang w:val="ru-RU"/>
        </w:rPr>
        <w:t xml:space="preserve">1.5 </w:t>
      </w:r>
      <w:r>
        <w:rPr/>
        <w:t>Выбор пола.</w:t>
      </w:r>
    </w:p>
    <w:p>
      <w:pPr>
        <w:pStyle w:val="BodyText"/>
        <w:numPr>
          <w:ilvl w:val="0"/>
          <w:numId w:val="16"/>
        </w:numPr>
        <w:bidi w:val="0"/>
        <w:spacing w:lineRule="auto" w:line="276" w:before="0" w:after="140"/>
        <w:ind w:firstLine="360" w:start="720" w:end="0"/>
        <w:jc w:val="start"/>
        <w:rPr/>
      </w:pPr>
      <w:r>
        <w:rPr>
          <w:lang w:val="ru-RU"/>
        </w:rPr>
        <w:t>Наличие радиокнопок: мужской, женский</w:t>
      </w:r>
    </w:p>
    <w:p>
      <w:pPr>
        <w:pStyle w:val="BodyText"/>
        <w:numPr>
          <w:ilvl w:val="0"/>
          <w:numId w:val="16"/>
        </w:numPr>
        <w:bidi w:val="0"/>
        <w:spacing w:lineRule="auto" w:line="276" w:before="0" w:after="140"/>
        <w:ind w:firstLine="360" w:start="720" w:end="0"/>
        <w:jc w:val="start"/>
        <w:rPr/>
      </w:pPr>
      <w:r>
        <w:rPr>
          <w:lang w:val="ru-RU"/>
        </w:rPr>
        <w:t>Н</w:t>
      </w:r>
      <w:r>
        <w:rPr>
          <w:lang w:val="ru-RU"/>
        </w:rPr>
        <w:t xml:space="preserve">аличие кнопки </w:t>
      </w:r>
      <w:r>
        <w:rPr>
          <w:lang w:val="ru-RU"/>
        </w:rPr>
        <w:t>«Продолжить»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140"/>
        <w:ind w:hanging="0" w:start="720" w:end="0"/>
        <w:jc w:val="start"/>
        <w:rPr/>
      </w:pPr>
      <w:r>
        <w:rPr>
          <w:lang w:val="ru-RU"/>
        </w:rPr>
        <w:t xml:space="preserve">1.6 </w:t>
      </w:r>
      <w:r>
        <w:rPr/>
        <w:t>Завершение регистрации.</w:t>
      </w:r>
    </w:p>
    <w:p>
      <w:pPr>
        <w:pStyle w:val="BodyText"/>
        <w:numPr>
          <w:ilvl w:val="0"/>
          <w:numId w:val="16"/>
        </w:numPr>
        <w:bidi w:val="0"/>
        <w:spacing w:lineRule="auto" w:line="276" w:before="0" w:after="140"/>
        <w:ind w:firstLine="360" w:start="720" w:end="0"/>
        <w:jc w:val="start"/>
        <w:rPr>
          <w:lang w:val="ru-RU"/>
        </w:rPr>
      </w:pPr>
      <w:r>
        <w:rPr>
          <w:lang w:val="ru-RU"/>
        </w:rPr>
        <w:t>Наличие информации о базовых возможностях приложения</w:t>
      </w:r>
    </w:p>
    <w:p>
      <w:pPr>
        <w:pStyle w:val="BodyText"/>
        <w:numPr>
          <w:ilvl w:val="0"/>
          <w:numId w:val="16"/>
        </w:numPr>
        <w:bidi w:val="0"/>
        <w:spacing w:lineRule="auto" w:line="276" w:before="0" w:after="140"/>
        <w:ind w:firstLine="360" w:start="720" w:end="0"/>
        <w:jc w:val="start"/>
        <w:rPr>
          <w:lang w:val="ru-RU"/>
        </w:rPr>
      </w:pPr>
      <w:r>
        <w:rPr>
          <w:lang w:val="ru-RU"/>
        </w:rPr>
        <w:t>Кнопка «Завершить»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>Ввод никнейма или email: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Предусловие: для регистрации нового пользователя </w:t>
      </w:r>
      <w:r>
        <w:rPr>
          <w:lang w:val="en-US"/>
        </w:rPr>
        <w:t xml:space="preserve">E-mail </w:t>
      </w:r>
      <w:r>
        <w:rPr>
          <w:lang w:val="ru-RU"/>
        </w:rPr>
        <w:t xml:space="preserve">пользователя не существует в системе. </w:t>
      </w:r>
      <w:r>
        <w:rPr>
          <w:lang w:val="ru-RU"/>
        </w:rPr>
        <w:t xml:space="preserve">Регистрация возможна только по </w:t>
      </w:r>
      <w:r>
        <w:rPr>
          <w:lang w:val="ru-RU"/>
        </w:rPr>
        <w:t>email !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ru-RU"/>
        </w:rPr>
      </w:pPr>
      <w:r>
        <w:rPr>
          <w:lang w:val="ru-RU"/>
        </w:rPr>
        <w:t xml:space="preserve">После ввода никнейма/email кнопка Продолжить активна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П</w:t>
      </w:r>
      <w:r>
        <w:rPr>
          <w:lang w:val="ru-RU"/>
        </w:rPr>
        <w:t>ри пусто</w:t>
      </w:r>
      <w:r>
        <w:rPr>
          <w:lang w:val="ru-RU"/>
        </w:rPr>
        <w:t>м поле для ввода</w:t>
      </w:r>
      <w:r>
        <w:rPr>
          <w:lang w:val="ru-RU"/>
        </w:rPr>
        <w:t xml:space="preserve"> ника/</w:t>
      </w:r>
      <w:r>
        <w:rPr>
          <w:lang w:val="en-US"/>
        </w:rPr>
        <w:t xml:space="preserve">e-mail </w:t>
      </w:r>
      <w:r>
        <w:rPr>
          <w:lang w:val="ru-RU"/>
        </w:rPr>
        <w:t>к</w:t>
      </w:r>
      <w:r>
        <w:rPr>
          <w:lang w:val="ru-RU"/>
        </w:rPr>
        <w:t>нопка</w:t>
      </w:r>
      <w:r>
        <w:rPr>
          <w:lang w:val="en-US"/>
        </w:rPr>
        <w:t xml:space="preserve"> "Продолжить"</w:t>
      </w:r>
      <w:r>
        <w:rPr>
          <w:lang w:val="ru-RU"/>
        </w:rPr>
        <w:t xml:space="preserve"> неактивна.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При вводе</w:t>
      </w:r>
      <w:r>
        <w:rPr/>
        <w:t xml:space="preserve"> несуществующ</w:t>
      </w:r>
      <w:r>
        <w:rPr>
          <w:lang w:val="ru-RU"/>
        </w:rPr>
        <w:t xml:space="preserve">его </w:t>
      </w:r>
      <w:r>
        <w:rPr>
          <w:lang w:val="ru-RU"/>
        </w:rPr>
        <w:t xml:space="preserve">в системе </w:t>
      </w:r>
      <w:r>
        <w:rPr>
          <w:lang w:val="ru-RU"/>
        </w:rPr>
        <w:t>ника</w:t>
      </w:r>
      <w:r>
        <w:rPr>
          <w:lang w:val="ru-RU"/>
        </w:rPr>
        <w:t xml:space="preserve"> </w:t>
      </w:r>
      <w:r>
        <w:rPr>
          <w:lang w:val="ru-RU"/>
        </w:rPr>
        <w:t>и подтверждении ввода кнопкой Продолжить</w:t>
      </w:r>
      <w:r>
        <w:rPr>
          <w:lang w:val="ru-RU"/>
        </w:rPr>
        <w:t xml:space="preserve"> </w:t>
      </w:r>
      <w:r>
        <w:rPr>
          <w:lang w:val="ru-RU"/>
        </w:rPr>
        <w:t>отображается</w:t>
      </w:r>
      <w:r>
        <w:rPr/>
        <w:t xml:space="preserve"> сообщение "</w:t>
      </w:r>
      <w:r>
        <w:rPr>
          <w:lang w:val="ru-RU"/>
        </w:rPr>
        <w:t>Пользователь с таким именем</w:t>
      </w:r>
      <w:r>
        <w:rPr/>
        <w:t xml:space="preserve"> не найден</w:t>
      </w:r>
      <w:r>
        <w:rPr>
          <w:lang w:val="en-US"/>
        </w:rPr>
        <w:t>”</w:t>
      </w:r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П</w:t>
      </w:r>
      <w:r>
        <w:rPr>
          <w:lang w:val="ru-RU"/>
        </w:rPr>
        <w:t xml:space="preserve">ри вводе некорректного </w:t>
      </w:r>
      <w:r>
        <w:rPr>
          <w:lang w:val="en-US"/>
        </w:rPr>
        <w:t xml:space="preserve">e-mail </w:t>
      </w:r>
      <w:r>
        <w:rPr>
          <w:lang w:val="ru-RU"/>
        </w:rPr>
        <w:t>и подтверждении ввода кнопкой Продолжить</w:t>
      </w:r>
      <w:r>
        <w:rPr>
          <w:lang w:val="en-US"/>
        </w:rPr>
        <w:t xml:space="preserve"> </w:t>
      </w:r>
      <w:r>
        <w:rPr>
          <w:lang w:val="ru-RU"/>
        </w:rPr>
        <w:t>отображается</w:t>
      </w:r>
      <w:r>
        <w:rPr>
          <w:lang w:val="en-US"/>
        </w:rPr>
        <w:t xml:space="preserve"> сообщение “</w:t>
      </w:r>
      <w:r>
        <w:rPr>
          <w:lang w:val="ru-RU"/>
        </w:rPr>
        <w:t>некорректный</w:t>
      </w:r>
      <w:r>
        <w:rPr>
          <w:lang w:val="en-US"/>
        </w:rPr>
        <w:t xml:space="preserve"> e-mail”</w:t>
      </w:r>
      <w:r>
        <w:rPr>
          <w:lang w:val="en-US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Чек-бокс</w:t>
      </w:r>
      <w:r>
        <w:rPr/>
        <w:t xml:space="preserve"> согласия на обработку персональных данных </w:t>
      </w:r>
      <w:r>
        <w:rPr>
          <w:lang w:val="ru-RU"/>
        </w:rPr>
        <w:t>активен</w:t>
      </w:r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П</w:t>
      </w:r>
      <w:r>
        <w:rPr>
          <w:lang w:val="ru-RU"/>
        </w:rPr>
        <w:t>ереход на следующий шаг при вводе корректн</w:t>
      </w:r>
      <w:r>
        <w:rPr>
          <w:lang w:val="ru-RU"/>
        </w:rPr>
        <w:t>ого</w:t>
      </w:r>
      <w:r>
        <w:rPr>
          <w:lang w:val="ru-RU"/>
        </w:rPr>
        <w:t xml:space="preserve">  ника/</w:t>
      </w:r>
      <w:r>
        <w:rPr>
          <w:lang w:val="en-US"/>
        </w:rPr>
        <w:t>e-mail</w:t>
      </w:r>
      <w:r>
        <w:rPr>
          <w:lang w:val="ru-RU"/>
        </w:rPr>
        <w:t xml:space="preserve">  </w:t>
      </w:r>
      <w:r>
        <w:rPr>
          <w:lang w:val="ru-RU"/>
        </w:rPr>
        <w:t>и подтверждении ввода кнопкой Продолжить.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. Ввод имени и фамилии: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Допускается ввод букв латинского и русского алфавита любого регистра.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Минимальное количество символов для имени и фамилии: 2 символа.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Кнопка "Продолжить" становится активной только при соблюдении минимального количества символов </w:t>
      </w:r>
      <w:r>
        <w:rPr>
          <w:lang w:val="ru-RU"/>
        </w:rPr>
        <w:t>в обоих полях.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ru-RU"/>
        </w:rPr>
        <w:t>Ввод пароля</w:t>
      </w:r>
      <w:r>
        <w:rPr>
          <w:sz w:val="28"/>
          <w:szCs w:val="28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ru-RU"/>
        </w:rPr>
      </w:pPr>
      <w:r>
        <w:rPr>
          <w:lang w:val="ru-RU"/>
        </w:rPr>
        <w:t>Допускаются любые символы (в т.ч. пробелы), цифры и буквы латинского и русского алфавита любого регистра.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ru-RU"/>
        </w:rPr>
      </w:pPr>
      <w:r>
        <w:rPr>
          <w:lang w:val="ru-RU"/>
        </w:rPr>
        <w:t>Минимальная длина пароля 8 символов. Максимальная 20 символов.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Кнопка "Продолжить" неактивна, если количество символов в пароле меньше 8.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 Выбор даты рождения: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 умолчанию установлено текущее число и месяц 2008 года.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Поля для выбора числа, месяца и года</w:t>
      </w:r>
      <w:r>
        <w:rPr>
          <w:lang w:val="ru-RU"/>
        </w:rPr>
        <w:t xml:space="preserve"> </w:t>
      </w:r>
      <w:r>
        <w:rPr>
          <w:lang w:val="ru-RU"/>
        </w:rPr>
        <w:t>выбираются</w:t>
      </w:r>
      <w:r>
        <w:rPr>
          <w:lang w:val="ru-RU"/>
        </w:rPr>
        <w:t xml:space="preserve"> </w:t>
      </w:r>
      <w:r>
        <w:rPr/>
        <w:t xml:space="preserve">из раскрывающихся списков: </w:t>
      </w:r>
      <w:r>
        <w:rPr>
          <w:lang w:val="ru-RU"/>
        </w:rPr>
        <w:t>ддля числа от 1 до 31, для месяцев : от января до декабря, для лет : от 1925 до 2024. Может быть выбрана любая дата из списка.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5. Выбор пола: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Возможен выбор одного из значений.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ru-RU"/>
        </w:rPr>
        <w:t>К</w:t>
      </w:r>
      <w:r>
        <w:rPr>
          <w:lang w:val="ru-RU"/>
        </w:rPr>
        <w:t>нопка продолжить Неактивна, если не выбрано ни одно из значений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6. Завершение регистрации: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ru-RU"/>
        </w:rPr>
      </w:pPr>
      <w:r>
        <w:rPr>
          <w:lang w:val="ru-RU"/>
        </w:rPr>
        <w:t>Пользоваетль регистрируется на сайте после завершения регистрации путем нажатия на кнопку Завершить.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ru-RU"/>
        </w:rPr>
      </w:pPr>
      <w:r>
        <w:rPr>
          <w:lang w:val="ru-RU"/>
        </w:rPr>
        <w:t xml:space="preserve">Автоматический переход на главную страницу сайта. Пользователю отправлено сообщение на </w:t>
      </w:r>
      <w:r>
        <w:rPr>
          <w:lang w:val="en-US"/>
        </w:rPr>
        <w:t xml:space="preserve">e-mail </w:t>
      </w:r>
      <w:r>
        <w:rPr>
          <w:lang w:val="ru-RU"/>
        </w:rPr>
        <w:t>об успешной регистрации.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jc w:val="start"/>
        <w:rPr>
          <w:lang w:val="en-US"/>
        </w:rPr>
      </w:pPr>
      <w:r>
        <w:rPr>
          <w:lang w:val="en-US"/>
        </w:rPr>
        <w:t xml:space="preserve">USER STORY: Возможность авторизации через социальные сети (Facebook, Google, </w:t>
      </w:r>
      <w:r>
        <w:rPr>
          <w:lang w:val="en-US"/>
        </w:rPr>
        <w:t>VK, mail.ru</w:t>
      </w:r>
      <w:r>
        <w:rPr>
          <w:lang w:val="en-US"/>
        </w:rPr>
        <w:t xml:space="preserve">) </w:t>
      </w:r>
      <w:r>
        <w:rPr>
          <w:lang w:val="ru-RU"/>
        </w:rPr>
        <w:t>для работы с приложением.</w:t>
      </w:r>
    </w:p>
    <w:p>
      <w:pPr>
        <w:pStyle w:val="Heading3"/>
        <w:bidi w:val="0"/>
        <w:jc w:val="start"/>
        <w:rPr/>
      </w:pPr>
      <w:r>
        <w:rPr/>
        <w:t xml:space="preserve">Требования к </w:t>
      </w:r>
      <w:r>
        <w:rPr>
          <w:lang w:val="ru-RU"/>
        </w:rPr>
        <w:t>авторизации</w:t>
      </w:r>
      <w:r>
        <w:rPr/>
        <w:t xml:space="preserve"> пользователя</w:t>
      </w:r>
      <w:r>
        <w:rPr>
          <w:lang w:val="en-US"/>
        </w:rPr>
        <w:t>:</w:t>
      </w:r>
    </w:p>
    <w:p>
      <w:pPr>
        <w:pStyle w:val="Heading4"/>
        <w:bidi w:val="0"/>
        <w:jc w:val="start"/>
        <w:rPr/>
      </w:pPr>
      <w:r>
        <w:rPr>
          <w:lang w:val="en-US"/>
        </w:rPr>
        <w:t>1. Верификация полей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Поле "Email/Никнейм":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быть обязательным для заполнения.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содержать плейсхолдер «Введите email или никнейм».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поддерживать проверку корректности email-адреса.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 xml:space="preserve">Наличие ярлыков для входа через сторонние приложения: </w:t>
      </w:r>
      <w:r>
        <w:rPr>
          <w:lang w:val="en-US"/>
        </w:rPr>
        <w:t>Vkontakte, Ok, mail.ru.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Наличие рабочей ссылки на условия обслуживания.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Кнопка «</w:t>
      </w:r>
      <w:r>
        <w:rPr>
          <w:lang w:val="ru-RU"/>
        </w:rPr>
        <w:t>Продолжить</w:t>
      </w:r>
      <w:r>
        <w:rPr>
          <w:lang w:val="ru-RU"/>
        </w:rPr>
        <w:t>»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Поле "Пароль":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быть обязательным для заполнения.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содержать плейсхолдер «Введите пароль».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 поддерживать отображение и скрытие символов пароля.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 xml:space="preserve">Наличие </w:t>
      </w:r>
      <w:r>
        <w:rPr>
          <w:lang w:val="ru-RU"/>
        </w:rPr>
        <w:t>ссылки  с текстом «Забыли пароль?» для перехода на страницу восстановления пароля.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Кнопка «Войти».</w:t>
      </w:r>
    </w:p>
    <w:p>
      <w:pPr>
        <w:pStyle w:val="Heading4"/>
        <w:bidi w:val="0"/>
        <w:jc w:val="start"/>
        <w:rPr/>
      </w:pPr>
      <w:r>
        <w:rPr/>
        <w:t>2. Проверка на корректность ввода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Email/Никнейм: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При вводе некорректного email-адреса должно отображаться </w:t>
      </w:r>
      <w:r>
        <w:rPr>
          <w:lang w:val="ru-RU"/>
        </w:rPr>
        <w:t xml:space="preserve">всплывающее </w:t>
      </w:r>
      <w:r>
        <w:rPr/>
        <w:t>сообщение «Некорректный email».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При вводе несуществующего никнейма должно отображаться </w:t>
      </w:r>
      <w:r>
        <w:rPr>
          <w:lang w:val="ru-RU"/>
        </w:rPr>
        <w:t xml:space="preserve">всплывающее </w:t>
      </w:r>
      <w:r>
        <w:rPr/>
        <w:t>сообщение «</w:t>
      </w:r>
      <w:r>
        <w:rPr>
          <w:lang w:val="ru-RU"/>
        </w:rPr>
        <w:t>Пользователь с таким именем</w:t>
      </w:r>
      <w:r>
        <w:rPr/>
        <w:t xml:space="preserve"> не найден».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 xml:space="preserve">При вводе корректного  email-адреса не существующего в системе после нажатия «Продолжить» переход на </w:t>
      </w:r>
      <w:r>
        <w:rPr>
          <w:lang w:val="ru-RU"/>
        </w:rPr>
        <w:t>форму</w:t>
      </w:r>
      <w:r>
        <w:rPr>
          <w:lang w:val="ru-RU"/>
        </w:rPr>
        <w:t xml:space="preserve"> регистрации нового поль</w:t>
      </w:r>
      <w:r>
        <w:rPr>
          <w:lang w:val="ru-RU"/>
        </w:rPr>
        <w:t>зователя.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 xml:space="preserve">При вводе  </w:t>
      </w:r>
      <w:r>
        <w:rPr>
          <w:lang w:val="ru-RU"/>
        </w:rPr>
        <w:t xml:space="preserve">корректного  email-адреса существующего в системе после нажатия «Продолжить» переход на </w:t>
      </w:r>
      <w:r>
        <w:rPr>
          <w:lang w:val="ru-RU"/>
        </w:rPr>
        <w:t>форму</w:t>
      </w:r>
      <w:r>
        <w:rPr>
          <w:lang w:val="ru-RU"/>
        </w:rPr>
        <w:t xml:space="preserve"> </w:t>
      </w:r>
      <w:r>
        <w:rPr>
          <w:lang w:val="ru-RU"/>
        </w:rPr>
        <w:t>для ввода пароля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Пароль: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 вводе неверного пароля</w:t>
      </w:r>
      <w:r>
        <w:rPr>
          <w:lang w:val="ru-RU"/>
        </w:rPr>
        <w:t xml:space="preserve"> </w:t>
      </w:r>
      <w:r>
        <w:rPr>
          <w:lang w:val="ru-RU"/>
        </w:rPr>
        <w:t>после нажатия кнпки «Войти»</w:t>
      </w:r>
      <w:r>
        <w:rPr>
          <w:lang w:val="ru-RU"/>
        </w:rPr>
        <w:t xml:space="preserve"> </w:t>
      </w:r>
      <w:r>
        <w:rPr/>
        <w:t>должно отображаться сообщение «Неверный пароль.</w:t>
      </w:r>
      <w:r>
        <w:rPr>
          <w:lang w:val="ru-RU"/>
        </w:rPr>
        <w:t>Повторите попытку или нажмите на ссылку «Забыли пароль</w:t>
      </w:r>
      <w:r>
        <w:rPr/>
        <w:t>».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Поле пароля должно поддерживать минимальную длину (не менее 8 символов).</w:t>
      </w:r>
    </w:p>
    <w:p>
      <w:pPr>
        <w:pStyle w:val="Heading4"/>
        <w:bidi w:val="0"/>
        <w:jc w:val="start"/>
        <w:rPr/>
      </w:pPr>
      <w:r>
        <w:rPr/>
        <w:t>3. Активация кнопки "Войти"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Кнопка "Войти" должна быть неактивной, если одно из полей (email/никнейм или пароль) пустое.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Кнопка "Войти" активн</w:t>
      </w:r>
      <w:r>
        <w:rPr>
          <w:lang w:val="ru-RU"/>
        </w:rPr>
        <w:t>а</w:t>
      </w:r>
      <w:r>
        <w:rPr/>
        <w:t xml:space="preserve"> при заполнении полей данными.</w:t>
      </w:r>
    </w:p>
    <w:p>
      <w:pPr>
        <w:pStyle w:val="Heading4"/>
        <w:bidi w:val="0"/>
        <w:jc w:val="start"/>
        <w:rPr/>
      </w:pPr>
      <w:r>
        <w:rPr/>
        <w:t>4. Сообщения об ошибках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Сообщения об ошибках должны отображаться </w:t>
      </w:r>
      <w:r>
        <w:rPr>
          <w:lang w:val="ru-RU"/>
        </w:rPr>
        <w:t>снизу</w:t>
      </w:r>
      <w:r>
        <w:rPr/>
        <w:t xml:space="preserve"> соответствующ</w:t>
      </w:r>
      <w:r>
        <w:rPr>
          <w:lang w:val="ru-RU"/>
        </w:rPr>
        <w:t>их</w:t>
      </w:r>
      <w:r>
        <w:rPr/>
        <w:t xml:space="preserve"> пол</w:t>
      </w:r>
      <w:r>
        <w:rPr>
          <w:lang w:val="ru-RU"/>
        </w:rPr>
        <w:t>ей</w:t>
      </w:r>
      <w:r>
        <w:rPr/>
        <w:t xml:space="preserve"> ввода.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Сообщения должны быть понятными и информативными, указывающими на конкретную проблему (например, «Поле не может быть пустым», «Некорректный email»).</w:t>
      </w:r>
    </w:p>
    <w:p>
      <w:pPr>
        <w:pStyle w:val="Heading4"/>
        <w:bidi w:val="0"/>
        <w:jc w:val="start"/>
        <w:rPr/>
      </w:pPr>
      <w:r>
        <w:rPr/>
        <w:t>5. Обработка успешной авторизации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При корректном вводе email/никнейма и пароля пользователь должен быть перенаправлен на главную страницу </w:t>
      </w:r>
      <w:r>
        <w:rPr>
          <w:lang w:val="ru-RU"/>
        </w:rPr>
        <w:t>приложения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Должно быть реализовано запоминание авторизации через куки для удобства повторного входа.</w:t>
      </w:r>
    </w:p>
    <w:p>
      <w:pPr>
        <w:pStyle w:val="Heading4"/>
        <w:bidi w:val="0"/>
        <w:jc w:val="start"/>
        <w:rPr/>
      </w:pPr>
      <w:r>
        <w:rPr/>
        <w:t>6. Дополнительные требования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Поддержка социальных сетей: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Возможность авторизации через учетные записи социальных сетей (</w:t>
      </w:r>
      <w:r>
        <w:rPr>
          <w:lang w:val="en-US"/>
        </w:rPr>
        <w:t>VK</w:t>
      </w:r>
      <w:r>
        <w:rPr/>
        <w:t>,</w:t>
      </w:r>
      <w:r>
        <w:rPr>
          <w:lang w:val="en-US"/>
        </w:rPr>
        <w:t xml:space="preserve"> </w:t>
      </w:r>
      <w:r>
        <w:rPr>
          <w:lang w:val="en-US"/>
        </w:rPr>
        <w:t>OK, mail.ru</w:t>
      </w:r>
      <w:r>
        <w:rPr>
          <w:lang w:val="en-US"/>
        </w:rPr>
        <w:t xml:space="preserve"> </w:t>
      </w:r>
      <w:r>
        <w:rPr/>
        <w:t>) должна быть предоставлена.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Восстановление пароля: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Должна быть ссылка на страницу восстановления пароля.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восстановления пароля должен включать отправку письма с инструкциями на указанный email.</w:t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4050</TotalTime>
  <Application>LibreOffice/24.8.2.1$Windows_X86_64 LibreOffice_project/0f794b6e29741098670a3b95d60478a65d05ef13</Application>
  <AppVersion>15.0000</AppVersion>
  <Pages>4</Pages>
  <Words>797</Words>
  <Characters>4987</Characters>
  <CharactersWithSpaces>5643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2024-11-23T12:51:42Z</dcterms:created>
  <dc:creator/>
  <dc:description/>
  <dc:language>en-US</dc:language>
  <cp:lastModifiedBy/>
  <dcterms:modified xsi:type="dcterms:W3CDTF">2024-11-27T07:32:34Z</dcterms:modified>
  <cp:revision>2</cp:revision>
  <dc:subject/>
  <dc:title/>
</cp:coreProperties>
</file>