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>ДЗ_6.</w:t>
      </w:r>
    </w:p>
    <w:p>
      <w:pPr>
        <w:pStyle w:val="Normal"/>
        <w:rPr/>
      </w:pPr>
      <w:r>
        <w:rPr>
          <w:b/>
          <w:bCs/>
        </w:rPr>
        <w:t>Задание 1:</w:t>
      </w:r>
      <w:r>
        <w:rPr/>
        <w:br/>
        <w:t xml:space="preserve">Расписать классы эквивалентности для следующего требования: </w:t>
      </w:r>
    </w:p>
    <w:p>
      <w:pPr>
        <w:pStyle w:val="Normal"/>
        <w:rPr/>
      </w:pPr>
      <w:r>
        <w:rPr/>
        <w:t xml:space="preserve">Система рассчитывает процентную ставку по кредиту для клиента исходя </w:t>
      </w:r>
    </w:p>
    <w:p>
      <w:pPr>
        <w:pStyle w:val="Normal"/>
        <w:rPr/>
      </w:pPr>
      <w:r>
        <w:rPr/>
        <w:t>из его возраста, который вводится в форму:</w:t>
      </w:r>
    </w:p>
    <w:p>
      <w:pPr>
        <w:pStyle w:val="Normal"/>
        <w:rPr/>
      </w:pPr>
      <w:r>
        <w:rPr/>
        <w:t xml:space="preserve">    • </w:t>
      </w:r>
      <w:r>
        <w:rPr/>
        <w:t>От 18 до 25 лет – 18%     18 &lt; x  &lt; 25</w:t>
      </w:r>
    </w:p>
    <w:p>
      <w:pPr>
        <w:pStyle w:val="Normal"/>
        <w:rPr/>
      </w:pPr>
      <w:r>
        <w:rPr/>
        <w:t xml:space="preserve">    • </w:t>
      </w:r>
      <w:r>
        <w:rPr/>
        <w:t>От 25 до 45 лет – 16 %     25 &lt; x &lt; 45</w:t>
      </w:r>
    </w:p>
    <w:p>
      <w:pPr>
        <w:pStyle w:val="Normal"/>
        <w:rPr/>
      </w:pPr>
      <w:r>
        <w:rPr/>
        <w:t xml:space="preserve">    • </w:t>
      </w:r>
      <w:r>
        <w:rPr/>
        <w:t>Свыше 45 лет – 20%        45 &lt; x &lt; infinity(бесконечность)</w:t>
      </w:r>
    </w:p>
    <w:p>
      <w:pPr>
        <w:pStyle w:val="Normal"/>
        <w:rPr/>
      </w:pPr>
      <w:r>
        <w:rPr/>
        <w:t xml:space="preserve">Определите классы эквивалентности, </w:t>
      </w:r>
    </w:p>
    <w:p>
      <w:pPr>
        <w:pStyle w:val="Normal"/>
        <w:rPr/>
      </w:pPr>
      <w:r>
        <w:rPr/>
        <w:t>и напишите значения для проверки элемента ввода (позитивный и негативный сценарии)</w:t>
      </w:r>
    </w:p>
    <w:p>
      <w:pPr>
        <w:pStyle w:val="Normal"/>
        <w:rPr>
          <w:b/>
          <w:bCs/>
          <w:highlight w:val="none"/>
          <w:shd w:fill="00A933" w:val="clear"/>
        </w:rPr>
      </w:pPr>
      <w:r>
        <w:rPr>
          <w:b/>
          <w:bCs/>
          <w:shd w:fill="00A933" w:val="clear"/>
        </w:rPr>
        <w:t>Решение:</w:t>
      </w:r>
    </w:p>
    <w:p>
      <w:pPr>
        <w:pStyle w:val="Normal"/>
        <w:rPr/>
      </w:pPr>
      <w:r>
        <w:rPr/>
        <w:t>1 класс возраст  От 18 до 25 лет 18 &lt; =x  &lt; 25</w:t>
      </w:r>
    </w:p>
    <w:p>
      <w:pPr>
        <w:pStyle w:val="Normal"/>
        <w:rPr/>
      </w:pPr>
      <w:r>
        <w:rPr/>
        <w:t>2 класс возраст  От 25 до 45 лет 25 &lt;= x &lt; 45</w:t>
      </w:r>
    </w:p>
    <w:p>
      <w:pPr>
        <w:pStyle w:val="Normal"/>
        <w:rPr/>
      </w:pPr>
      <w:r>
        <w:rPr/>
        <w:t>3 класс возраст  Свыше 45 лет 45 &lt;= x &lt; infinity(бесконечность)</w:t>
      </w:r>
    </w:p>
    <w:p>
      <w:pPr>
        <w:pStyle w:val="Normal"/>
        <w:rPr/>
      </w:pPr>
      <w:r>
        <w:rPr/>
        <w:t xml:space="preserve">Значения для проверки: </w:t>
      </w:r>
    </w:p>
    <w:p>
      <w:pPr>
        <w:pStyle w:val="Normal"/>
        <w:rPr/>
      </w:pPr>
      <w:r>
        <w:rPr/>
        <w:t>1. 17,18,19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17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Негативный сценарий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18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Валидное значение, кредит 18%, позитивный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19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Валидное значение, кредит 18%, позитивный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24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Валидное значение, кредит 18%, позитивный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2. 24,25,26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Валидное значение, кредит 16%, позитивный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26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Валидное значение, кредит 16%, позитивный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44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Валидное значение, кредит 16%, позитивный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3. 44,45,46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45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Валидное значение, кредит 20%, позитивный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46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Валидное значение, кредит 20%, позитивный</w:t>
            </w:r>
          </w:p>
        </w:tc>
      </w:tr>
      <w:tr>
        <w:trPr/>
        <w:tc>
          <w:tcPr>
            <w:tcW w:w="467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99</w:t>
            </w:r>
          </w:p>
        </w:tc>
        <w:tc>
          <w:tcPr>
            <w:tcW w:w="46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pacing w:before="0" w:after="160"/>
              <w:rPr/>
            </w:pPr>
            <w:r>
              <w:rPr/>
              <w:t>Валидное значение, кредит 20%, позитивный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5 -1, </w:t>
      </w:r>
      <w:r>
        <w:rPr/>
        <w:t xml:space="preserve">негативные — невалидное значение (ожидается сообщение об ошибке) </w:t>
      </w:r>
    </w:p>
    <w:p>
      <w:pPr>
        <w:pStyle w:val="Normal"/>
        <w:rPr/>
      </w:pPr>
      <w:r>
        <w:rPr/>
        <w:t xml:space="preserve">6 1005 </w:t>
      </w:r>
      <w:r>
        <w:rPr/>
        <w:t>негативные — невалидное значение (ожидается сообщение об ошибке)</w:t>
      </w:r>
    </w:p>
    <w:p>
      <w:pPr>
        <w:pStyle w:val="Normal"/>
        <w:rPr/>
      </w:pPr>
      <w:r>
        <w:rPr/>
        <w:t xml:space="preserve">7 25,5 </w:t>
      </w:r>
      <w:r>
        <w:rPr/>
        <w:t xml:space="preserve">негативные  — невалидное значение (ожидается сообщение об ошибке) </w:t>
      </w:r>
    </w:p>
    <w:p>
      <w:pPr>
        <w:pStyle w:val="Normal"/>
        <w:rPr/>
      </w:pPr>
      <w:r>
        <w:rPr/>
        <w:t>8 ноль негативные — невалидное значение (ожидается сообщение об ошибке)</w:t>
      </w:r>
    </w:p>
    <w:p>
      <w:pPr>
        <w:pStyle w:val="Normal"/>
        <w:rPr/>
      </w:pPr>
      <w:r>
        <w:rPr/>
        <w:t xml:space="preserve">9 пусто негативные — невалидное значение (ожидается сообщение об ошибке) </w:t>
      </w:r>
    </w:p>
    <w:p>
      <w:pPr>
        <w:pStyle w:val="Normal"/>
        <w:rPr/>
      </w:pPr>
      <w:r>
        <w:rPr/>
        <w:t>10 «двадцать» негативные — невалидное значение (ожидается сообщение об ошибке)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Задание 2:</w:t>
      </w:r>
    </w:p>
    <w:p>
      <w:pPr>
        <w:pStyle w:val="Normal"/>
        <w:rPr/>
      </w:pPr>
      <w:r>
        <w:rPr/>
        <w:t xml:space="preserve">Протестируйте калькулятор, найдите все баги, </w:t>
      </w:r>
    </w:p>
    <w:p>
      <w:pPr>
        <w:pStyle w:val="Normal"/>
        <w:rPr/>
      </w:pPr>
      <w:r>
        <w:rPr/>
        <w:t xml:space="preserve">3 самых на ваш взгляд критичных(высоко приоритетных) бага оформите в виде баг репорта в </w:t>
      </w:r>
      <w:r>
        <w:rPr>
          <w:lang w:val="en-US"/>
        </w:rPr>
        <w:t>jira</w:t>
      </w:r>
      <w:r>
        <w:rPr/>
        <w:t>.</w:t>
      </w:r>
    </w:p>
    <w:p>
      <w:pPr>
        <w:pStyle w:val="Normal"/>
        <w:rPr/>
      </w:pPr>
      <w:r>
        <w:rPr/>
        <w:drawing>
          <wp:inline distT="0" distB="0" distL="0" distR="0">
            <wp:extent cx="3267075" cy="339852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5652" t="14259" r="46448" b="34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39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InternetLink"/>
          <w:color w:val="000000"/>
          <w:u w:val="none"/>
        </w:rPr>
        <w:t xml:space="preserve">Баги : 8 (убрать </w:t>
      </w:r>
      <w:r>
        <w:rPr>
          <w:rStyle w:val="InternetLink"/>
          <w:color w:val="000000"/>
          <w:u w:val="none"/>
          <w:lang w:val="en-US"/>
        </w:rPr>
        <w:t xml:space="preserve">Bold), </w:t>
      </w:r>
    </w:p>
    <w:p>
      <w:pPr>
        <w:pStyle w:val="Normal"/>
        <w:rPr/>
      </w:pPr>
      <w:r>
        <w:rPr>
          <w:rStyle w:val="InternetLink"/>
          <w:color w:val="000000"/>
          <w:u w:val="none"/>
          <w:lang w:val="ru-RU"/>
        </w:rPr>
        <w:t>нет кнопки «Fullscreen»</w:t>
      </w:r>
    </w:p>
    <w:p>
      <w:pPr>
        <w:pStyle w:val="Normal"/>
        <w:rPr/>
      </w:pPr>
      <w:r>
        <w:rPr>
          <w:rStyle w:val="InternetLink"/>
          <w:color w:val="000000"/>
          <w:u w:val="none"/>
          <w:lang w:val="ru-RU"/>
        </w:rPr>
        <w:t>нет кнопки %</w:t>
      </w:r>
    </w:p>
    <w:p>
      <w:pPr>
        <w:pStyle w:val="Normal"/>
        <w:rPr/>
      </w:pPr>
      <w:r>
        <w:rPr>
          <w:rStyle w:val="InternetLink"/>
          <w:color w:val="000000"/>
          <w:u w:val="none"/>
          <w:lang w:val="ru-RU"/>
        </w:rPr>
        <w:t xml:space="preserve">урезанная форма кнопки </w:t>
      </w:r>
      <w:r>
        <w:rPr>
          <w:rStyle w:val="Strong"/>
          <w:color w:val="000000"/>
          <w:u w:val="none"/>
          <w:lang w:val="ru-RU"/>
        </w:rPr>
        <w:t>"С" (Clear)</w:t>
      </w:r>
    </w:p>
    <w:p>
      <w:pPr>
        <w:pStyle w:val="Normal"/>
        <w:rPr/>
      </w:pPr>
      <w:r>
        <w:rPr>
          <w:rStyle w:val="Strong"/>
          <w:b w:val="false"/>
          <w:bCs w:val="false"/>
        </w:rPr>
        <w:t>к</w:t>
      </w:r>
      <w:r>
        <w:rPr>
          <w:rStyle w:val="Strong"/>
          <w:b w:val="false"/>
          <w:bCs w:val="false"/>
          <w:color w:val="000000"/>
          <w:u w:val="none"/>
          <w:lang w:val="ru-RU"/>
        </w:rPr>
        <w:t>нопка «стрелка» в другую сторону (логичнее развернуть, т. к. убирает последнее значение, а не первое)</w:t>
      </w:r>
    </w:p>
    <w:p>
      <w:pPr>
        <w:pStyle w:val="Normal"/>
        <w:rPr/>
      </w:pPr>
      <w:r>
        <w:rPr>
          <w:rStyle w:val="InternetLink"/>
          <w:color w:val="000000"/>
          <w:u w:val="none"/>
          <w:lang w:val="ru-RU"/>
        </w:rPr>
        <w:t>+ критические</w:t>
      </w:r>
    </w:p>
    <w:p>
      <w:pPr>
        <w:pStyle w:val="Normal"/>
        <w:rPr/>
      </w:pPr>
      <w:r>
        <w:rPr>
          <w:rStyle w:val="InternetLink"/>
        </w:rPr>
        <w:t>https://my2024.atlassian.net/browse/KAN-127</w:t>
      </w:r>
    </w:p>
    <w:p>
      <w:pPr>
        <w:pStyle w:val="Normal"/>
        <w:rPr/>
      </w:pPr>
      <w:r>
        <w:rPr>
          <w:rStyle w:val="InternetLink"/>
        </w:rPr>
        <w:t>https://my2024.atlassian.net/browse/KAN-128</w:t>
      </w:r>
    </w:p>
    <w:p>
      <w:pPr>
        <w:pStyle w:val="Normal"/>
        <w:rPr/>
      </w:pPr>
      <w:hyperlink r:id="rId3">
        <w:r>
          <w:rPr>
            <w:rStyle w:val="Hyperlink"/>
          </w:rPr>
          <w:t>https://my2024.atlassian.net/browse/KAN-129</w:t>
        </w:r>
      </w:hyperlink>
    </w:p>
    <w:p>
      <w:pPr>
        <w:pStyle w:val="Normal"/>
        <w:rPr/>
      </w:pPr>
      <w:r>
        <w:rPr>
          <w:rStyle w:val="InternetLink"/>
        </w:rPr>
        <w:t>https://my2024.atlassian.net/browse/KAN-130</w:t>
      </w:r>
    </w:p>
    <w:p>
      <w:pPr>
        <w:pStyle w:val="Normal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spacing w:before="0" w:after="160"/>
        <w:ind w:left="3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56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ＭＳ 明朝" w:cs="" w:asciiTheme="minorHAnsi" w:cstheme="minorBidi" w:eastAsiaTheme="minorEastAsia" w:hAnsiTheme="minorHAnsi"/>
      <w:color w:val="auto"/>
      <w:kern w:val="0"/>
      <w:sz w:val="22"/>
      <w:szCs w:val="22"/>
      <w:lang w:val="ru-RU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8d79a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d79a2"/>
    <w:rPr>
      <w:color w:val="605E5C"/>
      <w:shd w:fill="E1DFDD" w:val="clear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1233b2"/>
    <w:pPr>
      <w:spacing w:before="0" w:after="160"/>
      <w:ind w:left="720"/>
      <w:contextualSpacing/>
    </w:pPr>
    <w:rPr/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numbering" w:styleId="Style17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my2024.atlassian.net/browse/KAN-12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LibreOffice/24.8.2.1$Windows_X86_64 LibreOffice_project/0f794b6e29741098670a3b95d60478a65d05ef13</Application>
  <AppVersion>15.0000</AppVersion>
  <Pages>3</Pages>
  <Words>291</Words>
  <Characters>1761</Characters>
  <CharactersWithSpaces>2047</CharactersWithSpaces>
  <Paragraphs>57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2024-07-29T19:36:00Z</dcterms:created>
  <dc:creator>Вероника Русак</dc:creator>
  <dc:description/>
  <dc:language>en-US</dc:language>
  <cp:lastModifiedBy/>
  <dcterms:modified xsi:type="dcterms:W3CDTF">2024-10-27T20:40:05Z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