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fx62r6ewsd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Мобильное приложение с персонализированной системой рекомендаций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2esb8od4tb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Портрет целевой аудитории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Имя: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Алексей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Возраст: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25–32 года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Род занятий: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студент старших курсов, IT-специалист, менеджер или начинающий предприниматель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Место жительства: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крупный город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Увлечения: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технологии и цифровые продукты;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экономика, бизнес и международные новости;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социальные сети и мобильные сервисы;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саморазвитие и профессиональный рост.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Техническая подкованность: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активно использует смартфон для получения информации и чтения новостей;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регулярно пользуется мобильными приложениями и онлайн-сервисами;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предпочитает простые и быстрые интерфейсы без лишних действий.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получать актуальные и персонализированные новости в течение дня, быстро находя наиболее релевантную информацию без необходимости просматривать большое количество нерелевантного контента.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Сегмент ЦА: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активные пользователи смартфонов 20–35 лет (студенты, специалисты, менеджеры), которые регулярно потребляют новостной контент и заинтересованы в персонализированной и релевантной новостной ленте.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2wcmhgfr0c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Формулировка проблемы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Пользователи новостных агрегаторов сталкиваются с информационной перегрузкой и низкой релевантностью контента. Большинство сервисов формируют новостные ленты по общим категориям без учета интересов и поведения пользователя.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результате пользователям приходится тратить дополнительное время на поиск значимых новостей среди большого количества нерелевантного контента.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Проблема: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отсутствие персонализированной новостной ленты, позволяющей быстро получать наиболее релевантную информацию.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362q4tgv146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SMART-цель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Разработать мобильное приложение с персонализированной новостной лентой на основе NewsAPI, реализующее фильтрацию новостей по интересам и поведенческое ранжирование контента, привлечь не менее 100 активных пользователей в течение первого месяца после публикации приложения в App Store, Google Play и других агрегаторах приложений, обеспечив пользователям быстрый доступ к релевантной информации и сокращение времени поиска новостей.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