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E0" w:rsidRDefault="00202E6D" w:rsidP="00A27200">
      <w:pPr>
        <w:pStyle w:val="Titel"/>
      </w:pPr>
      <w:r>
        <w:t>Bearbeitung Fragen Prof. W. Taube</w:t>
      </w:r>
      <w:bookmarkStart w:id="0" w:name="_GoBack"/>
      <w:bookmarkEnd w:id="0"/>
    </w:p>
    <w:p w:rsidR="00370B7F" w:rsidRDefault="00370B7F" w:rsidP="00370B7F"/>
    <w:p w:rsidR="00370B7F" w:rsidRDefault="00FD26A1" w:rsidP="00A27200">
      <w:pPr>
        <w:pStyle w:val="berschrift1"/>
      </w:pPr>
      <w:r>
        <w:t>Abschnitt 1</w:t>
      </w:r>
    </w:p>
    <w:p w:rsidR="00FD26A1" w:rsidRDefault="00FD26A1" w:rsidP="00370B7F">
      <w:r w:rsidRPr="00FD26A1">
        <w:t>Welche Objekte werden von welcher Benutzergruppen wie bearbeitet und wie hängen diese Objekte untereinander zusammen? Und wie entwickeln sich die Abhängigkeiten im Zeitverlauf – also bei Änderungen von Objekten?</w:t>
      </w:r>
    </w:p>
    <w:p w:rsidR="00FD26A1" w:rsidRDefault="00FD26A1" w:rsidP="00A27200">
      <w:pPr>
        <w:pStyle w:val="berschrift1"/>
      </w:pPr>
      <w:r>
        <w:t>Abschnitt 2</w:t>
      </w:r>
    </w:p>
    <w:p w:rsidR="00F756A8" w:rsidRDefault="00F756A8" w:rsidP="00370B7F">
      <w:r>
        <w:t>W</w:t>
      </w:r>
      <w:r w:rsidRPr="00F756A8">
        <w:t xml:space="preserve">ie wirken sich denn die unterschiedlichen Sichtweisen der verschiedenen Gruppen auf das konkrete Design des </w:t>
      </w:r>
      <w:proofErr w:type="spellStart"/>
      <w:r w:rsidRPr="00F756A8">
        <w:t>FuseeAT</w:t>
      </w:r>
      <w:proofErr w:type="spellEnd"/>
      <w:r w:rsidRPr="00F756A8">
        <w:t xml:space="preserve"> aus?</w:t>
      </w:r>
    </w:p>
    <w:p w:rsidR="00F756A8" w:rsidRDefault="00F756A8" w:rsidP="00A27200">
      <w:pPr>
        <w:pStyle w:val="berschrift1"/>
      </w:pPr>
      <w:r>
        <w:t>Abschnitt 3</w:t>
      </w:r>
    </w:p>
    <w:p w:rsidR="00F756A8" w:rsidRDefault="00F756A8" w:rsidP="00370B7F">
      <w:r>
        <w:t xml:space="preserve">Zentrale Probleme bei </w:t>
      </w:r>
      <w:proofErr w:type="spellStart"/>
      <w:r>
        <w:t>Versionierung</w:t>
      </w:r>
      <w:proofErr w:type="spellEnd"/>
      <w:r>
        <w:t xml:space="preserve">. </w:t>
      </w:r>
      <w:r w:rsidRPr="00F756A8">
        <w:t xml:space="preserve">Ist das auch bei der </w:t>
      </w:r>
      <w:proofErr w:type="spellStart"/>
      <w:r w:rsidRPr="00F756A8">
        <w:t>FuseeAT</w:t>
      </w:r>
      <w:proofErr w:type="spellEnd"/>
      <w:r w:rsidRPr="00F756A8">
        <w:t xml:space="preserve"> der Fall und wie werden die Probleme gelöst? Bei der </w:t>
      </w:r>
      <w:proofErr w:type="spellStart"/>
      <w:r w:rsidRPr="00F756A8">
        <w:t>Versionierung</w:t>
      </w:r>
      <w:proofErr w:type="spellEnd"/>
      <w:r w:rsidRPr="00F756A8">
        <w:t xml:space="preserve"> von Assets verweisen Sie auf </w:t>
      </w:r>
      <w:proofErr w:type="spellStart"/>
      <w:r w:rsidRPr="00F756A8">
        <w:t>Git</w:t>
      </w:r>
      <w:proofErr w:type="spellEnd"/>
      <w:r w:rsidRPr="00F756A8">
        <w:t xml:space="preserve"> (S. 71) – aber das bedeutet ja wieder eine völlig andere Oberfläche mit anderen, gar nicht so einfach zu verstehenden Konzepten.</w:t>
      </w:r>
    </w:p>
    <w:p w:rsidR="00F756A8" w:rsidRDefault="00F756A8" w:rsidP="00A27200">
      <w:pPr>
        <w:pStyle w:val="berschrift1"/>
      </w:pPr>
      <w:r>
        <w:t>Abschnitt 4</w:t>
      </w:r>
    </w:p>
    <w:p w:rsidR="00F756A8" w:rsidRDefault="00F756A8" w:rsidP="00F756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Unterstützung von Arbeitsprozessen macht sich doch sicherlich auch in Screen‐Designs für</w:t>
      </w:r>
    </w:p>
    <w:p w:rsidR="00F756A8" w:rsidRDefault="00F756A8" w:rsidP="00F756A8">
      <w:pPr>
        <w:rPr>
          <w:rFonts w:ascii="Calibri" w:hAnsi="Calibri" w:cs="Calibri"/>
        </w:rPr>
      </w:pPr>
      <w:r>
        <w:rPr>
          <w:rFonts w:ascii="Calibri" w:hAnsi="Calibri" w:cs="Calibri"/>
        </w:rPr>
        <w:t>die unterschiedlichen beteiligten Entwicklergr</w:t>
      </w:r>
      <w:r>
        <w:rPr>
          <w:rFonts w:ascii="Calibri" w:hAnsi="Calibri" w:cs="Calibri"/>
        </w:rPr>
        <w:t>uppen bemerkbar?</w:t>
      </w:r>
    </w:p>
    <w:p w:rsidR="00F756A8" w:rsidRDefault="00F756A8" w:rsidP="00A27200">
      <w:pPr>
        <w:pStyle w:val="berschrift1"/>
      </w:pPr>
      <w:r>
        <w:t>Abschnitt 5</w:t>
      </w:r>
    </w:p>
    <w:p w:rsidR="000215E9" w:rsidRDefault="00DD7BFD" w:rsidP="00F756A8">
      <w:r>
        <w:t>W</w:t>
      </w:r>
      <w:r w:rsidRPr="00DD7BFD">
        <w:t xml:space="preserve">o bleiben da </w:t>
      </w:r>
      <w:r>
        <w:t xml:space="preserve">(Umwandlung des C4D in den </w:t>
      </w:r>
      <w:proofErr w:type="spellStart"/>
      <w:r>
        <w:t>Fusee</w:t>
      </w:r>
      <w:proofErr w:type="spellEnd"/>
      <w:r>
        <w:t xml:space="preserve"> Graphen) </w:t>
      </w:r>
      <w:r w:rsidRPr="00DD7BFD">
        <w:t>die zusätzlichen C4D‐Daten? Vermutlich werden sie al</w:t>
      </w:r>
      <w:r w:rsidR="000215E9">
        <w:t>s Components gespeichert, oder?</w:t>
      </w:r>
    </w:p>
    <w:p w:rsidR="00BD662B" w:rsidRDefault="00DD7BFD" w:rsidP="00F756A8">
      <w:r w:rsidRPr="00DD7BFD">
        <w:t>D</w:t>
      </w:r>
      <w:r w:rsidR="000215E9">
        <w:t>ie eigentliche Frage ist aber: W</w:t>
      </w:r>
      <w:r w:rsidRPr="00DD7BFD">
        <w:t xml:space="preserve">as ist denn der große Vorteil vom </w:t>
      </w:r>
      <w:proofErr w:type="spellStart"/>
      <w:r w:rsidRPr="00DD7BFD">
        <w:t>Fusee</w:t>
      </w:r>
      <w:proofErr w:type="spellEnd"/>
      <w:r w:rsidRPr="00DD7BFD">
        <w:t>‐Szenegraphen? Es muss ja einen Sinn haben, die Nodes nur als Container zu fassen.</w:t>
      </w:r>
    </w:p>
    <w:p w:rsidR="002B253A" w:rsidRDefault="002B253A" w:rsidP="00A27200">
      <w:pPr>
        <w:pStyle w:val="berschrift1"/>
      </w:pPr>
      <w:r>
        <w:t>Abschnitt 6</w:t>
      </w:r>
    </w:p>
    <w:p w:rsidR="002B253A" w:rsidRDefault="002B253A" w:rsidP="00F756A8">
      <w:r w:rsidRPr="002B253A">
        <w:t>Das ist ja die zentrale Fragestellung der Arbeit, die sie hier einfach als gesetzt voraussetzen und dies bedarf dann doch wohl einer Erläuterung.</w:t>
      </w:r>
    </w:p>
    <w:p w:rsidR="002B253A" w:rsidRPr="002B253A" w:rsidRDefault="002B253A" w:rsidP="00F756A8">
      <w:pPr>
        <w:rPr>
          <w:i/>
        </w:rPr>
      </w:pPr>
      <w:r w:rsidRPr="002B253A">
        <w:rPr>
          <w:i/>
        </w:rPr>
        <w:t xml:space="preserve">Zitat Arbeit (Seite 54, oben): „Der Szenengraph der UE4 gleicht dem </w:t>
      </w:r>
      <w:proofErr w:type="spellStart"/>
      <w:r w:rsidRPr="002B253A">
        <w:rPr>
          <w:i/>
        </w:rPr>
        <w:t>Fusee</w:t>
      </w:r>
      <w:proofErr w:type="spellEnd"/>
      <w:r w:rsidRPr="002B253A">
        <w:rPr>
          <w:i/>
        </w:rPr>
        <w:t xml:space="preserve"> und </w:t>
      </w:r>
      <w:proofErr w:type="spellStart"/>
      <w:r w:rsidRPr="002B253A">
        <w:rPr>
          <w:i/>
        </w:rPr>
        <w:t>Unity</w:t>
      </w:r>
      <w:proofErr w:type="spellEnd"/>
      <w:r w:rsidRPr="002B253A">
        <w:rPr>
          <w:i/>
        </w:rPr>
        <w:t xml:space="preserve"> 3D Szenengraphen stark. Es handelt sich bei dieser Ausgestaltung um eine Konvention im Sektor der 3D </w:t>
      </w:r>
      <w:proofErr w:type="spellStart"/>
      <w:r w:rsidRPr="002B253A">
        <w:rPr>
          <w:i/>
        </w:rPr>
        <w:t>Engines</w:t>
      </w:r>
      <w:proofErr w:type="spellEnd"/>
      <w:r w:rsidRPr="002B253A">
        <w:rPr>
          <w:i/>
        </w:rPr>
        <w:t xml:space="preserve"> und darum kann das System von Cinema 4D übernommen werden ohne voraussichtlich dem Arbeitsfluss der Designer und </w:t>
      </w:r>
      <w:proofErr w:type="spellStart"/>
      <w:r w:rsidRPr="002B253A">
        <w:rPr>
          <w:i/>
        </w:rPr>
        <w:t>Artists</w:t>
      </w:r>
      <w:proofErr w:type="spellEnd"/>
      <w:r w:rsidRPr="002B253A">
        <w:rPr>
          <w:i/>
        </w:rPr>
        <w:t xml:space="preserve"> zu schaden.“</w:t>
      </w:r>
    </w:p>
    <w:sectPr w:rsidR="002B253A" w:rsidRPr="002B2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7A4745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6D"/>
    <w:rsid w:val="000215E9"/>
    <w:rsid w:val="00202E6D"/>
    <w:rsid w:val="002B253A"/>
    <w:rsid w:val="00370B7F"/>
    <w:rsid w:val="00610B58"/>
    <w:rsid w:val="00A27200"/>
    <w:rsid w:val="00AA6F54"/>
    <w:rsid w:val="00BD662B"/>
    <w:rsid w:val="00C44ED5"/>
    <w:rsid w:val="00DD7BFD"/>
    <w:rsid w:val="00E75F4B"/>
    <w:rsid w:val="00F756A8"/>
    <w:rsid w:val="00FD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F7226-2032-4475-896A-DBCE705E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5F4B"/>
  </w:style>
  <w:style w:type="paragraph" w:styleId="berschrift1">
    <w:name w:val="heading 1"/>
    <w:basedOn w:val="Standard"/>
    <w:next w:val="Standard"/>
    <w:link w:val="berschrift1Zchn"/>
    <w:uiPriority w:val="9"/>
    <w:qFormat/>
    <w:rsid w:val="00E75F4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5F4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5F4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5F4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5F4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5F4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5F4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5F4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5F4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5F4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E75F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5F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5F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5F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5F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5F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5F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5F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5F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5F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75F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5F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5F4B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75F4B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75F4B"/>
    <w:rPr>
      <w:i/>
      <w:iCs/>
      <w:color w:val="auto"/>
    </w:rPr>
  </w:style>
  <w:style w:type="paragraph" w:styleId="KeinLeerraum">
    <w:name w:val="No Spacing"/>
    <w:uiPriority w:val="1"/>
    <w:qFormat/>
    <w:rsid w:val="00E75F4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75F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75F4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5F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5F4B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75F4B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75F4B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75F4B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75F4B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75F4B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75F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Steffen</dc:creator>
  <cp:keywords/>
  <dc:description/>
  <cp:lastModifiedBy>Dominik Steffen</cp:lastModifiedBy>
  <cp:revision>11</cp:revision>
  <dcterms:created xsi:type="dcterms:W3CDTF">2015-06-28T09:39:00Z</dcterms:created>
  <dcterms:modified xsi:type="dcterms:W3CDTF">2015-06-28T10:17:00Z</dcterms:modified>
</cp:coreProperties>
</file>