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2AEA" w14:textId="77777777" w:rsidR="007D6A16" w:rsidRDefault="00B2712E">
      <w:pPr>
        <w:pStyle w:val="a4"/>
      </w:pPr>
      <w:r>
        <w:t>Министерство</w:t>
      </w:r>
      <w:r>
        <w:rPr>
          <w:spacing w:val="-15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7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2013"/>
        <w:gridCol w:w="2802"/>
        <w:gridCol w:w="3937"/>
      </w:tblGrid>
      <w:tr w:rsidR="007D6A16" w14:paraId="37075CAC" w14:textId="77777777">
        <w:trPr>
          <w:trHeight w:val="1210"/>
        </w:trPr>
        <w:tc>
          <w:tcPr>
            <w:tcW w:w="8752" w:type="dxa"/>
            <w:gridSpan w:val="3"/>
          </w:tcPr>
          <w:p w14:paraId="595A4D5D" w14:textId="77777777" w:rsidR="007D6A16" w:rsidRDefault="00B2712E">
            <w:pPr>
              <w:pStyle w:val="TableParagraph"/>
              <w:spacing w:line="242" w:lineRule="auto"/>
              <w:ind w:left="1681" w:right="975" w:hanging="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Федеральное государственное автономное </w:t>
            </w:r>
            <w:r>
              <w:rPr>
                <w:spacing w:val="-2"/>
                <w:sz w:val="28"/>
              </w:rPr>
              <w:t>образовательное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учреждение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высшего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образования</w:t>
            </w:r>
          </w:p>
          <w:p w14:paraId="7856DA73" w14:textId="77777777" w:rsidR="007D6A16" w:rsidRDefault="00B2712E">
            <w:pPr>
              <w:pStyle w:val="TableParagraph"/>
              <w:spacing w:line="311" w:lineRule="exact"/>
              <w:ind w:left="1454" w:right="76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«СИБИРСКИЙ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ФЕДЕРАЛЬНЫЙ УНИВЕРСИТЕТ»</w:t>
            </w:r>
          </w:p>
        </w:tc>
      </w:tr>
      <w:tr w:rsidR="007D6A16" w14:paraId="7A97A934" w14:textId="77777777">
        <w:trPr>
          <w:trHeight w:val="703"/>
        </w:trPr>
        <w:tc>
          <w:tcPr>
            <w:tcW w:w="8752" w:type="dxa"/>
            <w:gridSpan w:val="3"/>
          </w:tcPr>
          <w:p w14:paraId="307B05BB" w14:textId="77777777" w:rsidR="007D6A16" w:rsidRDefault="00B2712E">
            <w:pPr>
              <w:pStyle w:val="TableParagraph"/>
              <w:spacing w:before="249"/>
              <w:ind w:left="1424"/>
              <w:rPr>
                <w:sz w:val="28"/>
              </w:rPr>
            </w:pPr>
            <w:r>
              <w:rPr>
                <w:spacing w:val="-2"/>
                <w:sz w:val="28"/>
              </w:rPr>
              <w:t>Институт космических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 информационных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7D6A16" w14:paraId="5462BF74" w14:textId="77777777">
        <w:trPr>
          <w:trHeight w:val="1428"/>
        </w:trPr>
        <w:tc>
          <w:tcPr>
            <w:tcW w:w="8752" w:type="dxa"/>
            <w:gridSpan w:val="3"/>
          </w:tcPr>
          <w:p w14:paraId="27431AAA" w14:textId="77777777" w:rsidR="007D6A16" w:rsidRDefault="00B2712E">
            <w:pPr>
              <w:pStyle w:val="TableParagraph"/>
              <w:spacing w:before="120"/>
              <w:ind w:left="2674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7D6A16" w14:paraId="7A961338" w14:textId="77777777">
        <w:trPr>
          <w:trHeight w:val="1932"/>
        </w:trPr>
        <w:tc>
          <w:tcPr>
            <w:tcW w:w="8752" w:type="dxa"/>
            <w:gridSpan w:val="3"/>
          </w:tcPr>
          <w:p w14:paraId="6B579ADB" w14:textId="77777777" w:rsidR="007D6A16" w:rsidRDefault="007D6A16">
            <w:pPr>
              <w:pStyle w:val="TableParagraph"/>
              <w:rPr>
                <w:sz w:val="34"/>
              </w:rPr>
            </w:pPr>
          </w:p>
          <w:p w14:paraId="1ADCBBF9" w14:textId="77777777" w:rsidR="007D6A16" w:rsidRDefault="007D6A16">
            <w:pPr>
              <w:pStyle w:val="TableParagraph"/>
              <w:spacing w:before="8"/>
              <w:rPr>
                <w:sz w:val="50"/>
              </w:rPr>
            </w:pPr>
          </w:p>
          <w:p w14:paraId="2123EF0A" w14:textId="406EAB9A" w:rsidR="007D6A16" w:rsidRPr="00221D68" w:rsidRDefault="00B2712E">
            <w:pPr>
              <w:pStyle w:val="TableParagraph"/>
              <w:ind w:left="1454" w:right="772"/>
              <w:jc w:val="center"/>
              <w:rPr>
                <w:bCs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ПО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5"/>
                <w:sz w:val="32"/>
              </w:rPr>
              <w:t xml:space="preserve"> №</w:t>
            </w:r>
            <w:r w:rsidR="003259B8">
              <w:rPr>
                <w:b/>
                <w:spacing w:val="-5"/>
                <w:sz w:val="32"/>
              </w:rPr>
              <w:t>8</w:t>
            </w:r>
            <w:r w:rsidR="0092292F">
              <w:rPr>
                <w:b/>
                <w:spacing w:val="-5"/>
                <w:sz w:val="32"/>
              </w:rPr>
              <w:br/>
            </w:r>
            <w:r w:rsidR="003259B8">
              <w:rPr>
                <w:bCs/>
                <w:sz w:val="32"/>
              </w:rPr>
              <w:t>Классы и модули</w:t>
            </w:r>
          </w:p>
        </w:tc>
      </w:tr>
      <w:tr w:rsidR="007D6A16" w14:paraId="0A22ED81" w14:textId="77777777">
        <w:trPr>
          <w:trHeight w:val="1996"/>
        </w:trPr>
        <w:tc>
          <w:tcPr>
            <w:tcW w:w="8752" w:type="dxa"/>
            <w:gridSpan w:val="3"/>
          </w:tcPr>
          <w:p w14:paraId="6A6C3B36" w14:textId="77777777" w:rsidR="007D6A16" w:rsidRDefault="007D6A16">
            <w:pPr>
              <w:pStyle w:val="TableParagraph"/>
              <w:spacing w:before="1"/>
              <w:rPr>
                <w:sz w:val="50"/>
              </w:rPr>
            </w:pPr>
          </w:p>
          <w:p w14:paraId="552867CC" w14:textId="0C2112A2" w:rsidR="007D6A16" w:rsidRPr="00E20894" w:rsidRDefault="00B2712E">
            <w:pPr>
              <w:pStyle w:val="TableParagraph"/>
              <w:spacing w:before="1"/>
              <w:ind w:left="1454" w:right="748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Вариант</w:t>
            </w:r>
            <w:r w:rsidR="00E20894">
              <w:rPr>
                <w:sz w:val="32"/>
                <w:lang w:val="en-US"/>
              </w:rPr>
              <w:t xml:space="preserve"> </w:t>
            </w:r>
            <w:r w:rsidR="00E20894">
              <w:rPr>
                <w:spacing w:val="-10"/>
                <w:sz w:val="32"/>
                <w:lang w:val="en-US"/>
              </w:rPr>
              <w:t>2</w:t>
            </w:r>
          </w:p>
        </w:tc>
      </w:tr>
      <w:tr w:rsidR="007D6A16" w14:paraId="19BD1E34" w14:textId="77777777">
        <w:trPr>
          <w:trHeight w:val="1373"/>
        </w:trPr>
        <w:tc>
          <w:tcPr>
            <w:tcW w:w="2013" w:type="dxa"/>
          </w:tcPr>
          <w:p w14:paraId="78FE330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4AF839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FCC9388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564489E4" w14:textId="77777777" w:rsidR="007D6A16" w:rsidRDefault="00B2712E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802" w:type="dxa"/>
          </w:tcPr>
          <w:p w14:paraId="1E6AE698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3937" w:type="dxa"/>
          </w:tcPr>
          <w:p w14:paraId="061D04E1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50CCEF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10D2B236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7E0B7CBB" w14:textId="77777777" w:rsidR="007D6A16" w:rsidRDefault="00B2712E">
            <w:pPr>
              <w:pStyle w:val="TableParagraph"/>
              <w:tabs>
                <w:tab w:val="left" w:pos="1859"/>
              </w:tabs>
              <w:spacing w:line="314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7D6A16" w14:paraId="7F03A4AD" w14:textId="77777777">
        <w:trPr>
          <w:trHeight w:val="268"/>
        </w:trPr>
        <w:tc>
          <w:tcPr>
            <w:tcW w:w="2013" w:type="dxa"/>
          </w:tcPr>
          <w:p w14:paraId="073C6592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2802" w:type="dxa"/>
          </w:tcPr>
          <w:p w14:paraId="331139C1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3937" w:type="dxa"/>
          </w:tcPr>
          <w:p w14:paraId="36E15EEE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11EA3C6" w14:textId="77777777">
        <w:trPr>
          <w:trHeight w:val="410"/>
        </w:trPr>
        <w:tc>
          <w:tcPr>
            <w:tcW w:w="2013" w:type="dxa"/>
          </w:tcPr>
          <w:p w14:paraId="49D18758" w14:textId="77777777" w:rsidR="007D6A16" w:rsidRDefault="00B2712E">
            <w:pPr>
              <w:pStyle w:val="TableParagraph"/>
              <w:spacing w:before="77"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802" w:type="dxa"/>
          </w:tcPr>
          <w:p w14:paraId="0642169C" w14:textId="77777777" w:rsidR="007D6A16" w:rsidRDefault="00B2712E">
            <w:pPr>
              <w:pStyle w:val="TableParagraph"/>
              <w:spacing w:before="122"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32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КИ22-06Б,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032215878</w:t>
            </w:r>
          </w:p>
        </w:tc>
        <w:tc>
          <w:tcPr>
            <w:tcW w:w="3937" w:type="dxa"/>
          </w:tcPr>
          <w:p w14:paraId="306A17C5" w14:textId="77777777" w:rsidR="007D6A16" w:rsidRDefault="00B2712E">
            <w:pPr>
              <w:pStyle w:val="TableParagraph"/>
              <w:tabs>
                <w:tab w:val="left" w:pos="1850"/>
              </w:tabs>
              <w:spacing w:before="65"/>
              <w:ind w:right="48"/>
              <w:jc w:val="right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position w:val="2"/>
                <w:sz w:val="28"/>
              </w:rPr>
              <w:t>Д.А. Безпалый</w:t>
            </w:r>
          </w:p>
        </w:tc>
      </w:tr>
      <w:tr w:rsidR="007D6A16" w14:paraId="46AC442B" w14:textId="77777777">
        <w:trPr>
          <w:trHeight w:val="2295"/>
        </w:trPr>
        <w:tc>
          <w:tcPr>
            <w:tcW w:w="2013" w:type="dxa"/>
          </w:tcPr>
          <w:p w14:paraId="3F7DE083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2802" w:type="dxa"/>
          </w:tcPr>
          <w:p w14:paraId="5B1AC58C" w14:textId="77777777" w:rsidR="007D6A16" w:rsidRDefault="00B2712E">
            <w:pPr>
              <w:pStyle w:val="TableParagraph"/>
              <w:spacing w:before="5"/>
              <w:ind w:left="6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номер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группы,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зачетной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937" w:type="dxa"/>
          </w:tcPr>
          <w:p w14:paraId="2D198266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B51EAF9" w14:textId="77777777">
        <w:trPr>
          <w:trHeight w:val="2416"/>
        </w:trPr>
        <w:tc>
          <w:tcPr>
            <w:tcW w:w="2013" w:type="dxa"/>
          </w:tcPr>
          <w:p w14:paraId="59BFF98A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6739" w:type="dxa"/>
            <w:gridSpan w:val="2"/>
          </w:tcPr>
          <w:p w14:paraId="34D50D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6C7D9128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836A8E3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53F9E1F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345E578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4FF876" w14:textId="77777777" w:rsidR="007D6A16" w:rsidRDefault="007D6A16">
            <w:pPr>
              <w:pStyle w:val="TableParagraph"/>
              <w:spacing w:before="1"/>
              <w:rPr>
                <w:sz w:val="32"/>
              </w:rPr>
            </w:pPr>
          </w:p>
          <w:p w14:paraId="70FB7F5C" w14:textId="77777777" w:rsidR="007D6A16" w:rsidRDefault="00B2712E">
            <w:pPr>
              <w:pStyle w:val="TableParagraph"/>
              <w:spacing w:before="1" w:line="302" w:lineRule="exact"/>
              <w:ind w:left="1703"/>
              <w:rPr>
                <w:sz w:val="28"/>
              </w:rPr>
            </w:pPr>
            <w:r>
              <w:rPr>
                <w:spacing w:val="-2"/>
                <w:sz w:val="28"/>
              </w:rPr>
              <w:t>Красноярск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1EC0518C" w14:textId="77777777" w:rsidR="007D6A16" w:rsidRDefault="007D6A16">
      <w:pPr>
        <w:spacing w:line="302" w:lineRule="exact"/>
        <w:rPr>
          <w:spacing w:val="-2"/>
          <w:sz w:val="28"/>
        </w:rPr>
      </w:pPr>
    </w:p>
    <w:p w14:paraId="10B04AB8" w14:textId="50711F08" w:rsidR="00EE3042" w:rsidRPr="00EE3042" w:rsidRDefault="00EE3042" w:rsidP="00EE3042">
      <w:pPr>
        <w:rPr>
          <w:sz w:val="28"/>
        </w:rPr>
        <w:sectPr w:rsidR="00EE3042" w:rsidRPr="00EE3042" w:rsidSect="00EE3042">
          <w:footerReference w:type="default" r:id="rId8"/>
          <w:type w:val="continuous"/>
          <w:pgSz w:w="11910" w:h="16840"/>
          <w:pgMar w:top="1040" w:right="460" w:bottom="280" w:left="1420" w:header="720" w:footer="720" w:gutter="0"/>
          <w:cols w:space="720"/>
          <w:titlePg/>
          <w:docGrid w:linePitch="299"/>
        </w:sectPr>
      </w:pPr>
    </w:p>
    <w:p w14:paraId="562F3CD9" w14:textId="77777777" w:rsidR="007D6A16" w:rsidRDefault="00B2712E">
      <w:pPr>
        <w:spacing w:before="59"/>
        <w:ind w:left="1994" w:right="2105"/>
        <w:jc w:val="center"/>
        <w:rPr>
          <w:b/>
          <w:sz w:val="28"/>
        </w:rPr>
      </w:pPr>
      <w:bookmarkStart w:id="0" w:name="СОДЕРЖАНИЕ"/>
      <w:bookmarkEnd w:id="0"/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339822451"/>
        <w:docPartObj>
          <w:docPartGallery w:val="Table of Contents"/>
          <w:docPartUnique/>
        </w:docPartObj>
      </w:sdtPr>
      <w:sdtContent>
        <w:p w14:paraId="0ED59440" w14:textId="1B321AF7" w:rsidR="00001A24" w:rsidRDefault="00B2712E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1363608" w:history="1">
            <w:r w:rsidR="00001A24" w:rsidRPr="00A54A03">
              <w:rPr>
                <w:rStyle w:val="a6"/>
                <w:noProof/>
                <w:spacing w:val="-2"/>
              </w:rPr>
              <w:t>ВВЕДЕНИЕ</w:t>
            </w:r>
            <w:r w:rsidR="00001A24">
              <w:rPr>
                <w:noProof/>
                <w:webHidden/>
              </w:rPr>
              <w:tab/>
            </w:r>
            <w:r w:rsidR="00001A24">
              <w:rPr>
                <w:noProof/>
                <w:webHidden/>
              </w:rPr>
              <w:fldChar w:fldCharType="begin"/>
            </w:r>
            <w:r w:rsidR="00001A24">
              <w:rPr>
                <w:noProof/>
                <w:webHidden/>
              </w:rPr>
              <w:instrText xml:space="preserve"> PAGEREF _Toc181363608 \h </w:instrText>
            </w:r>
            <w:r w:rsidR="00001A24">
              <w:rPr>
                <w:noProof/>
                <w:webHidden/>
              </w:rPr>
            </w:r>
            <w:r w:rsidR="00001A24">
              <w:rPr>
                <w:noProof/>
                <w:webHidden/>
              </w:rPr>
              <w:fldChar w:fldCharType="separate"/>
            </w:r>
            <w:r w:rsidR="00001A24">
              <w:rPr>
                <w:noProof/>
                <w:webHidden/>
              </w:rPr>
              <w:t>3</w:t>
            </w:r>
            <w:r w:rsidR="00001A24">
              <w:rPr>
                <w:noProof/>
                <w:webHidden/>
              </w:rPr>
              <w:fldChar w:fldCharType="end"/>
            </w:r>
          </w:hyperlink>
        </w:p>
        <w:p w14:paraId="32A5049D" w14:textId="4F2510A6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09" w:history="1">
            <w:r w:rsidRPr="00A54A03">
              <w:rPr>
                <w:rStyle w:val="a6"/>
                <w:noProof/>
                <w:spacing w:val="-2"/>
              </w:rPr>
              <w:t>ОСНОВНАЯ</w:t>
            </w:r>
            <w:r w:rsidRPr="00A54A03">
              <w:rPr>
                <w:rStyle w:val="a6"/>
                <w:noProof/>
                <w:spacing w:val="-9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B8B3" w14:textId="70F04819" w:rsidR="00001A24" w:rsidRDefault="00001A24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0" w:history="1">
            <w:r w:rsidRPr="00A54A03">
              <w:rPr>
                <w:rStyle w:val="a6"/>
                <w:noProof/>
              </w:rPr>
              <w:t>Задание</w:t>
            </w:r>
            <w:r w:rsidRPr="00A54A03">
              <w:rPr>
                <w:rStyle w:val="a6"/>
                <w:noProof/>
                <w:spacing w:val="-11"/>
              </w:rPr>
              <w:t xml:space="preserve"> </w:t>
            </w:r>
            <w:r w:rsidRPr="00A54A03">
              <w:rPr>
                <w:rStyle w:val="a6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97AC" w14:textId="454FC4DE" w:rsidR="00001A24" w:rsidRDefault="00001A24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1" w:history="1">
            <w:r w:rsidRPr="00A54A03">
              <w:rPr>
                <w:rStyle w:val="a6"/>
                <w:noProof/>
              </w:rPr>
              <w:t>Задание 2. Работа с бинарными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8A02" w14:textId="50D7930C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2" w:history="1">
            <w:r w:rsidRPr="00A54A03">
              <w:rPr>
                <w:rStyle w:val="a6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578E" w14:textId="4112191B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3" w:history="1">
            <w:r w:rsidRPr="00A54A03">
              <w:rPr>
                <w:rStyle w:val="a6"/>
                <w:noProof/>
                <w:spacing w:val="-4"/>
              </w:rPr>
              <w:t>СПИСОК</w:t>
            </w:r>
            <w:r w:rsidRPr="00A54A03">
              <w:rPr>
                <w:rStyle w:val="a6"/>
                <w:noProof/>
                <w:spacing w:val="-8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ИСПОЛЬЗОВАННЫХ</w:t>
            </w:r>
            <w:r w:rsidRPr="00A54A03">
              <w:rPr>
                <w:rStyle w:val="a6"/>
                <w:noProof/>
                <w:spacing w:val="-6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71C0" w14:textId="62099A7B" w:rsidR="007D6A16" w:rsidRDefault="00B2712E">
          <w:r>
            <w:fldChar w:fldCharType="end"/>
          </w:r>
        </w:p>
      </w:sdtContent>
    </w:sdt>
    <w:p w14:paraId="594897E8" w14:textId="77777777" w:rsidR="007D6A16" w:rsidRDefault="007D6A16">
      <w:pPr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0F89238" w14:textId="77777777" w:rsidR="007D6A16" w:rsidRDefault="00B2712E">
      <w:pPr>
        <w:pStyle w:val="1"/>
        <w:spacing w:before="74"/>
        <w:ind w:left="1997"/>
      </w:pPr>
      <w:bookmarkStart w:id="1" w:name="ВВЕДЕНИЕ"/>
      <w:bookmarkStart w:id="2" w:name="_Toc181363608"/>
      <w:bookmarkEnd w:id="1"/>
      <w:r>
        <w:rPr>
          <w:spacing w:val="-2"/>
        </w:rPr>
        <w:lastRenderedPageBreak/>
        <w:t>ВВЕДЕНИЕ</w:t>
      </w:r>
      <w:bookmarkEnd w:id="2"/>
    </w:p>
    <w:p w14:paraId="6B0E609B" w14:textId="77777777" w:rsidR="007D6A16" w:rsidRDefault="007D6A16">
      <w:pPr>
        <w:pStyle w:val="a3"/>
        <w:spacing w:before="7"/>
        <w:rPr>
          <w:b/>
        </w:rPr>
      </w:pPr>
    </w:p>
    <w:p w14:paraId="219D1A97" w14:textId="2908D236" w:rsidR="007D6A16" w:rsidRPr="00886C6F" w:rsidRDefault="00B2712E" w:rsidP="003259B8">
      <w:pPr>
        <w:pStyle w:val="a3"/>
        <w:spacing w:line="357" w:lineRule="auto"/>
        <w:ind w:left="279" w:firstLine="710"/>
      </w:pPr>
      <w:r>
        <w:t>Цель</w:t>
      </w:r>
      <w:r>
        <w:rPr>
          <w:spacing w:val="40"/>
        </w:rPr>
        <w:t xml:space="preserve"> </w:t>
      </w:r>
      <w:r>
        <w:t>практической</w:t>
      </w:r>
      <w:r>
        <w:rPr>
          <w:spacing w:val="34"/>
        </w:rPr>
        <w:t xml:space="preserve"> </w:t>
      </w:r>
      <w:r>
        <w:t>работы:</w:t>
      </w:r>
      <w:r>
        <w:rPr>
          <w:spacing w:val="40"/>
        </w:rPr>
        <w:t xml:space="preserve"> </w:t>
      </w:r>
      <w:r w:rsidR="003259B8">
        <w:t>изучение технологии структурирования программы с</w:t>
      </w:r>
      <w:r w:rsidR="003259B8">
        <w:t xml:space="preserve"> </w:t>
      </w:r>
      <w:r w:rsidR="003259B8">
        <w:t>использованием классов и модулей</w:t>
      </w:r>
      <w:r w:rsidR="003259B8">
        <w:t xml:space="preserve"> </w:t>
      </w:r>
      <w:r w:rsidR="00886C6F">
        <w:t>в Python</w:t>
      </w:r>
      <w:r w:rsidR="00886C6F" w:rsidRPr="00886C6F">
        <w:t>.</w:t>
      </w:r>
    </w:p>
    <w:p w14:paraId="2311C522" w14:textId="31575488" w:rsidR="007D6A16" w:rsidRDefault="00B2712E">
      <w:pPr>
        <w:pStyle w:val="a3"/>
        <w:spacing w:before="4" w:line="357" w:lineRule="auto"/>
        <w:ind w:left="279" w:firstLine="710"/>
      </w:pPr>
      <w:r>
        <w:t>Основная</w:t>
      </w:r>
      <w:r>
        <w:rPr>
          <w:spacing w:val="-5"/>
        </w:rPr>
        <w:t xml:space="preserve"> </w:t>
      </w:r>
      <w:r>
        <w:t>задача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6"/>
        </w:rPr>
        <w:t xml:space="preserve"> </w:t>
      </w:r>
      <w:r>
        <w:t>работы:</w:t>
      </w:r>
      <w:r>
        <w:rPr>
          <w:spacing w:val="-6"/>
        </w:rPr>
        <w:t xml:space="preserve"> </w:t>
      </w:r>
      <w:r>
        <w:t>решить</w:t>
      </w:r>
      <w:r>
        <w:rPr>
          <w:spacing w:val="-6"/>
        </w:rPr>
        <w:t xml:space="preserve"> </w:t>
      </w:r>
      <w:r w:rsidR="00221D68">
        <w:t>1</w:t>
      </w:r>
      <w:r w:rsidR="0093275B">
        <w:t xml:space="preserve"> </w:t>
      </w:r>
      <w:r w:rsidR="00E20894">
        <w:t>задач</w:t>
      </w:r>
      <w:r w:rsidR="00221D68">
        <w:t>у по своему варианту</w:t>
      </w:r>
      <w:r w:rsidR="00A53E54">
        <w:t xml:space="preserve"> </w:t>
      </w:r>
      <w:r w:rsidR="00221D68">
        <w:t>и</w:t>
      </w:r>
      <w:r w:rsidR="003259B8">
        <w:t xml:space="preserve"> 2 задачи.</w:t>
      </w:r>
    </w:p>
    <w:p w14:paraId="7BC47E9E" w14:textId="77777777" w:rsidR="007D6A16" w:rsidRDefault="007D6A16">
      <w:pPr>
        <w:spacing w:line="357" w:lineRule="auto"/>
        <w:sectPr w:rsidR="007D6A16">
          <w:pgSz w:w="11910" w:h="16840"/>
          <w:pgMar w:top="1040" w:right="460" w:bottom="280" w:left="1420" w:header="720" w:footer="720" w:gutter="0"/>
          <w:cols w:space="720"/>
        </w:sectPr>
      </w:pPr>
    </w:p>
    <w:p w14:paraId="3C3A685D" w14:textId="77777777" w:rsidR="007D6A16" w:rsidRDefault="00B2712E">
      <w:pPr>
        <w:pStyle w:val="1"/>
        <w:ind w:left="1995"/>
      </w:pPr>
      <w:bookmarkStart w:id="3" w:name="ОСНОВНАЯ_ЧАСТЬ"/>
      <w:bookmarkStart w:id="4" w:name="_Toc181363609"/>
      <w:bookmarkEnd w:id="3"/>
      <w:r>
        <w:rPr>
          <w:spacing w:val="-2"/>
        </w:rPr>
        <w:lastRenderedPageBreak/>
        <w:t>ОСНОВНАЯ</w:t>
      </w:r>
      <w:r>
        <w:rPr>
          <w:spacing w:val="-9"/>
        </w:rPr>
        <w:t xml:space="preserve"> </w:t>
      </w:r>
      <w:r>
        <w:rPr>
          <w:spacing w:val="-4"/>
        </w:rPr>
        <w:t>ЧАСТЬ</w:t>
      </w:r>
      <w:bookmarkEnd w:id="4"/>
    </w:p>
    <w:p w14:paraId="27C28018" w14:textId="77777777" w:rsidR="007D6A16" w:rsidRDefault="007D6A16">
      <w:pPr>
        <w:pStyle w:val="a3"/>
        <w:rPr>
          <w:b/>
          <w:sz w:val="20"/>
        </w:rPr>
      </w:pPr>
    </w:p>
    <w:p w14:paraId="6BB8D70F" w14:textId="77777777" w:rsidR="007D6A16" w:rsidRDefault="007D6A16">
      <w:pPr>
        <w:pStyle w:val="a3"/>
        <w:spacing w:before="10"/>
        <w:rPr>
          <w:b/>
          <w:sz w:val="27"/>
        </w:rPr>
      </w:pPr>
    </w:p>
    <w:p w14:paraId="2D1F3916" w14:textId="785246AF" w:rsidR="007D6A16" w:rsidRPr="00001A24" w:rsidRDefault="00B2712E">
      <w:pPr>
        <w:pStyle w:val="2"/>
        <w:spacing w:before="88"/>
      </w:pPr>
      <w:bookmarkStart w:id="5" w:name="Задание_1_Процедуры"/>
      <w:bookmarkStart w:id="6" w:name="_Toc181363610"/>
      <w:bookmarkEnd w:id="5"/>
      <w:r>
        <w:t>Задание</w:t>
      </w:r>
      <w:r>
        <w:rPr>
          <w:spacing w:val="-11"/>
        </w:rPr>
        <w:t xml:space="preserve"> </w:t>
      </w:r>
      <w:r>
        <w:t>1</w:t>
      </w:r>
      <w:r w:rsidR="0093275B">
        <w:t>.</w:t>
      </w:r>
      <w:bookmarkEnd w:id="6"/>
      <w:r w:rsidR="0093275B">
        <w:t xml:space="preserve"> </w:t>
      </w:r>
      <w:r w:rsidR="002F6506" w:rsidRPr="002F6506">
        <w:t>Объектно-ориентированное программирование</w:t>
      </w:r>
    </w:p>
    <w:p w14:paraId="276BFAA6" w14:textId="55385A6A" w:rsidR="003259B8" w:rsidRPr="003259B8" w:rsidRDefault="000A787E">
      <w:pPr>
        <w:pStyle w:val="a3"/>
        <w:spacing w:before="6"/>
        <w:rPr>
          <w:b/>
          <w:szCs w:val="20"/>
        </w:rPr>
      </w:pPr>
      <w:r>
        <w:rPr>
          <w:b/>
          <w:sz w:val="38"/>
        </w:rPr>
        <w:tab/>
      </w:r>
      <w:r w:rsidR="003259B8">
        <w:t>Опишите класс ТРЕУГОЛЬНИК, заданный длинами сторон. Включите в описание класса методы, позволяющие вывести длины сторон треугольника на экран, рассчитать периметр, площадь, высоты треугольника и свойство, позволяющее установить, существует ли треугольник с данными длинами сторон.</w:t>
      </w:r>
    </w:p>
    <w:p w14:paraId="028AD1E3" w14:textId="14B3DE54" w:rsidR="000A787E" w:rsidRDefault="003259B8" w:rsidP="003259B8">
      <w:pPr>
        <w:pStyle w:val="a3"/>
        <w:spacing w:before="6"/>
        <w:rPr>
          <w:bCs/>
          <w:szCs w:val="20"/>
        </w:rPr>
      </w:pPr>
      <w:r>
        <w:rPr>
          <w:b/>
          <w:sz w:val="38"/>
        </w:rPr>
        <w:tab/>
      </w:r>
    </w:p>
    <w:p w14:paraId="55B276CF" w14:textId="66FC4F02" w:rsidR="000A787E" w:rsidRDefault="000A787E" w:rsidP="000A787E">
      <w:pPr>
        <w:pStyle w:val="a3"/>
        <w:spacing w:before="6"/>
        <w:rPr>
          <w:bCs/>
          <w:szCs w:val="20"/>
        </w:rPr>
      </w:pPr>
      <w:r>
        <w:rPr>
          <w:bCs/>
          <w:szCs w:val="20"/>
        </w:rPr>
        <w:tab/>
        <w:t xml:space="preserve">Код, решивший задачу отображён на рисунке </w:t>
      </w:r>
      <w:r w:rsidR="002F6506">
        <w:rPr>
          <w:bCs/>
          <w:szCs w:val="20"/>
        </w:rPr>
        <w:t>1.</w:t>
      </w:r>
    </w:p>
    <w:p w14:paraId="78B4E1EB" w14:textId="77777777" w:rsidR="002F6506" w:rsidRDefault="002F6506" w:rsidP="000A787E">
      <w:pPr>
        <w:pStyle w:val="a3"/>
        <w:spacing w:before="6"/>
        <w:rPr>
          <w:bCs/>
          <w:szCs w:val="20"/>
        </w:rPr>
      </w:pPr>
    </w:p>
    <w:p w14:paraId="55F7BEE7" w14:textId="77777777" w:rsidR="002F6506" w:rsidRPr="002F6506" w:rsidRDefault="002F6506" w:rsidP="002F6506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B200B2"/>
          <w:sz w:val="24"/>
          <w:szCs w:val="24"/>
          <w:lang w:val="en-US" w:eastAsia="ru-RU"/>
        </w:rPr>
        <w:t>__init__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a, b, c):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.a = a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.b = b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 = c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printSides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равны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calculatePerimeter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.a +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 +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calculateSquare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perimeter =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.calculatePerimeter()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halfPerimeter = perimeter / 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halfPerimeterA = halfPerimeter -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.a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halfPerimeterB = halfPerimeter -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.b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halfPerimeterC = halfPerimeter -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square = (halfPerimeter * halfPerimeterA * halfPerimeterB * halfPerimeterC) ** 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0.5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square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calculateHeights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square =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.calculateSquare()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heightA = 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* square /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.a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heightB = 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* square /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.b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heightC = </w:t>
      </w:r>
      <w:r w:rsidRPr="002F6506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* square /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.c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heightA, heightB, heightC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F6506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isTriangleExist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.a +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 &gt;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.c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.a +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.c &gt;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 +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.c &gt; </w:t>
      </w:r>
      <w:r w:rsidRPr="002F6506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.a</w:t>
      </w:r>
    </w:p>
    <w:p w14:paraId="524BC4A6" w14:textId="494D04F5" w:rsidR="002F6506" w:rsidRDefault="002F6506" w:rsidP="002F6506">
      <w:pPr>
        <w:pStyle w:val="a3"/>
        <w:spacing w:before="6"/>
        <w:jc w:val="center"/>
        <w:rPr>
          <w:bCs/>
          <w:szCs w:val="20"/>
        </w:rPr>
      </w:pPr>
      <w:r>
        <w:rPr>
          <w:bCs/>
          <w:szCs w:val="20"/>
        </w:rPr>
        <w:t>Рисунок 1 – Программный код</w:t>
      </w:r>
    </w:p>
    <w:p w14:paraId="3C9048ED" w14:textId="77777777" w:rsidR="002F6506" w:rsidRDefault="002F6506" w:rsidP="002F6506">
      <w:pPr>
        <w:pStyle w:val="a3"/>
        <w:spacing w:before="6"/>
        <w:jc w:val="center"/>
        <w:rPr>
          <w:bCs/>
          <w:szCs w:val="20"/>
        </w:rPr>
      </w:pPr>
    </w:p>
    <w:p w14:paraId="712FFB0B" w14:textId="77777777" w:rsidR="002F6506" w:rsidRDefault="002F6506" w:rsidP="002F6506">
      <w:pPr>
        <w:pStyle w:val="a3"/>
        <w:spacing w:before="6"/>
        <w:jc w:val="center"/>
        <w:rPr>
          <w:bCs/>
          <w:szCs w:val="20"/>
        </w:rPr>
      </w:pPr>
    </w:p>
    <w:p w14:paraId="2B4AFFC2" w14:textId="77777777" w:rsidR="002F6506" w:rsidRDefault="002F6506" w:rsidP="002F6506">
      <w:pPr>
        <w:pStyle w:val="a3"/>
        <w:spacing w:before="6"/>
        <w:jc w:val="center"/>
        <w:rPr>
          <w:bCs/>
          <w:szCs w:val="20"/>
        </w:rPr>
      </w:pPr>
    </w:p>
    <w:p w14:paraId="4BACB433" w14:textId="77777777" w:rsidR="002F6506" w:rsidRDefault="002F6506" w:rsidP="002F6506">
      <w:pPr>
        <w:pStyle w:val="a3"/>
        <w:spacing w:before="6"/>
        <w:jc w:val="center"/>
        <w:rPr>
          <w:bCs/>
          <w:szCs w:val="20"/>
        </w:rPr>
      </w:pPr>
    </w:p>
    <w:p w14:paraId="31905AE9" w14:textId="77777777" w:rsidR="002F6506" w:rsidRDefault="002F6506" w:rsidP="002F6506">
      <w:pPr>
        <w:pStyle w:val="a3"/>
        <w:spacing w:before="6"/>
        <w:jc w:val="center"/>
        <w:rPr>
          <w:bCs/>
          <w:szCs w:val="20"/>
        </w:rPr>
      </w:pPr>
    </w:p>
    <w:p w14:paraId="345D501A" w14:textId="77D3A966" w:rsidR="002F6506" w:rsidRDefault="002F6506" w:rsidP="002F6506">
      <w:pPr>
        <w:pStyle w:val="a3"/>
        <w:spacing w:before="6"/>
        <w:rPr>
          <w:bCs/>
          <w:szCs w:val="20"/>
        </w:rPr>
      </w:pPr>
      <w:r>
        <w:rPr>
          <w:bCs/>
          <w:szCs w:val="20"/>
        </w:rPr>
        <w:lastRenderedPageBreak/>
        <w:tab/>
        <w:t>Инициализация и вызов функций класса изображены на рисунке 2.</w:t>
      </w:r>
    </w:p>
    <w:p w14:paraId="13F1D0B7" w14:textId="77777777" w:rsidR="002F6506" w:rsidRPr="002F6506" w:rsidRDefault="002F6506" w:rsidP="002F6506">
      <w:pPr>
        <w:pStyle w:val="a3"/>
        <w:spacing w:before="6"/>
        <w:rPr>
          <w:bCs/>
          <w:szCs w:val="20"/>
        </w:rPr>
      </w:pPr>
    </w:p>
    <w:p w14:paraId="363C888F" w14:textId="77777777" w:rsidR="002F6506" w:rsidRPr="002F6506" w:rsidRDefault="002F6506" w:rsidP="002F6506">
      <w:pPr>
        <w:widowControl/>
        <w:shd w:val="clear" w:color="auto" w:fill="1E1F22"/>
        <w:autoSpaceDE/>
        <w:autoSpaceDN/>
        <w:spacing w:after="240"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sys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a, b, c = 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map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input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().split())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trangl = triangle.Triangle(a, b, c)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exist = trangl.isTriangleExist()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exist: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существует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exist: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не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существует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sys.exit()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trangl.printSides()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perimeter = trangl.calculatePerimeter()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Периметр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равен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perimeter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square = trangl.calculateSquare()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Площадь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равна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square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heights = trangl.calculateHeights()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2F6506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Высоты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F6506">
        <w:rPr>
          <w:rFonts w:ascii="Courier New" w:hAnsi="Courier New" w:cs="Courier New"/>
          <w:color w:val="6AAB73"/>
          <w:sz w:val="24"/>
          <w:szCs w:val="24"/>
          <w:lang w:eastAsia="ru-RU"/>
        </w:rPr>
        <w:t>равны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heights</w:t>
      </w:r>
      <w:r w:rsidRPr="002F6506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2F6506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2F6506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</w:p>
    <w:p w14:paraId="73CA7C50" w14:textId="2F3F5E5D" w:rsidR="002F6506" w:rsidRPr="002F6506" w:rsidRDefault="002F6506" w:rsidP="002F6506">
      <w:pPr>
        <w:pStyle w:val="a3"/>
        <w:spacing w:before="6"/>
        <w:jc w:val="center"/>
        <w:rPr>
          <w:bCs/>
          <w:szCs w:val="20"/>
        </w:rPr>
      </w:pPr>
      <w:r>
        <w:rPr>
          <w:bCs/>
          <w:szCs w:val="20"/>
        </w:rPr>
        <w:t>Рисунок 2 – Программный код</w:t>
      </w:r>
    </w:p>
    <w:p w14:paraId="420C86BF" w14:textId="77777777" w:rsidR="000A787E" w:rsidRDefault="000A787E">
      <w:pPr>
        <w:pStyle w:val="a3"/>
        <w:spacing w:before="6"/>
        <w:rPr>
          <w:b/>
          <w:sz w:val="38"/>
        </w:rPr>
      </w:pPr>
    </w:p>
    <w:p w14:paraId="1E27E45D" w14:textId="60723929" w:rsidR="007D6A16" w:rsidRPr="00966A19" w:rsidRDefault="0093275B">
      <w:pPr>
        <w:pStyle w:val="2"/>
      </w:pPr>
      <w:bookmarkStart w:id="7" w:name="Задание_2_Функции"/>
      <w:bookmarkStart w:id="8" w:name="_Toc181363611"/>
      <w:bookmarkStart w:id="9" w:name="_Hlk182576117"/>
      <w:bookmarkEnd w:id="7"/>
      <w:r>
        <w:t>Задание 2</w:t>
      </w:r>
      <w:r w:rsidR="00966A19" w:rsidRPr="00966A19">
        <w:t>.</w:t>
      </w:r>
      <w:r w:rsidR="002D2926">
        <w:t xml:space="preserve"> </w:t>
      </w:r>
      <w:bookmarkEnd w:id="8"/>
      <w:r w:rsidR="002F6506" w:rsidRPr="002F6506">
        <w:t>Подключение модулей</w:t>
      </w:r>
      <w:bookmarkEnd w:id="9"/>
    </w:p>
    <w:p w14:paraId="512D6634" w14:textId="242A35C1" w:rsidR="00966A19" w:rsidRPr="00966A19" w:rsidRDefault="00966A19" w:rsidP="00966A19">
      <w:pPr>
        <w:rPr>
          <w:sz w:val="28"/>
          <w:szCs w:val="28"/>
        </w:rPr>
      </w:pPr>
      <w:r w:rsidRPr="00966A19">
        <w:rPr>
          <w:sz w:val="28"/>
          <w:szCs w:val="28"/>
        </w:rPr>
        <w:tab/>
      </w:r>
    </w:p>
    <w:p w14:paraId="2FE1E1B0" w14:textId="77777777" w:rsidR="006D59CE" w:rsidRPr="006D59CE" w:rsidRDefault="00966A19" w:rsidP="006D59CE">
      <w:pPr>
        <w:rPr>
          <w:sz w:val="28"/>
          <w:szCs w:val="28"/>
        </w:rPr>
      </w:pPr>
      <w:r w:rsidRPr="00966A19">
        <w:rPr>
          <w:sz w:val="28"/>
          <w:szCs w:val="28"/>
        </w:rPr>
        <w:tab/>
      </w:r>
      <w:bookmarkStart w:id="10" w:name="_Toc181363612"/>
      <w:r w:rsidR="006D59CE" w:rsidRPr="006D59CE">
        <w:rPr>
          <w:sz w:val="28"/>
          <w:szCs w:val="28"/>
        </w:rPr>
        <w:t>Разработаем скрипт для работы с курсами валют и разместим его в</w:t>
      </w:r>
    </w:p>
    <w:p w14:paraId="079BF67B" w14:textId="77777777" w:rsidR="006D59CE" w:rsidRPr="006D59CE" w:rsidRDefault="006D59CE" w:rsidP="006D59CE">
      <w:pPr>
        <w:rPr>
          <w:sz w:val="28"/>
          <w:szCs w:val="28"/>
        </w:rPr>
      </w:pPr>
      <w:r w:rsidRPr="006D59CE">
        <w:rPr>
          <w:sz w:val="28"/>
          <w:szCs w:val="28"/>
        </w:rPr>
        <w:t>отдельном модуле под названием Currency.py. Данные по курсам валют</w:t>
      </w:r>
    </w:p>
    <w:p w14:paraId="03258A8C" w14:textId="1BC89BBD" w:rsidR="006D59CE" w:rsidRDefault="006D59CE" w:rsidP="006D59CE">
      <w:pPr>
        <w:rPr>
          <w:sz w:val="28"/>
          <w:szCs w:val="28"/>
        </w:rPr>
      </w:pPr>
      <w:r w:rsidRPr="006D59CE">
        <w:rPr>
          <w:sz w:val="28"/>
          <w:szCs w:val="28"/>
        </w:rPr>
        <w:t xml:space="preserve">можно брать из открытых источников, например: </w:t>
      </w:r>
      <w:hyperlink r:id="rId9" w:history="1">
        <w:r w:rsidRPr="00287542">
          <w:rPr>
            <w:rStyle w:val="a6"/>
            <w:sz w:val="28"/>
            <w:szCs w:val="28"/>
          </w:rPr>
          <w:t>https://www.cbr-xmldaily.ru/daily_json.js</w:t>
        </w:r>
      </w:hyperlink>
    </w:p>
    <w:p w14:paraId="7F9FE810" w14:textId="668319CD" w:rsidR="006D59CE" w:rsidRPr="006D59CE" w:rsidRDefault="006D59CE" w:rsidP="006D59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Модуль </w:t>
      </w:r>
      <w:r>
        <w:rPr>
          <w:sz w:val="28"/>
          <w:szCs w:val="28"/>
          <w:lang w:val="en-US"/>
        </w:rPr>
        <w:t>Currency</w:t>
      </w:r>
      <w:r w:rsidRPr="006D59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6D59CE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изображён на рисунке 3.</w:t>
      </w:r>
    </w:p>
    <w:p w14:paraId="205FEDA6" w14:textId="77777777" w:rsidR="006D59CE" w:rsidRDefault="006D59CE" w:rsidP="006D59CE">
      <w:pPr>
        <w:rPr>
          <w:sz w:val="28"/>
          <w:szCs w:val="28"/>
        </w:rPr>
      </w:pPr>
    </w:p>
    <w:p w14:paraId="27FC160F" w14:textId="77777777" w:rsidR="006D59CE" w:rsidRPr="006D59CE" w:rsidRDefault="006D59CE" w:rsidP="006D59CE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requests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datetime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datetime, timedelta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Rate: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B200B2"/>
          <w:sz w:val="24"/>
          <w:szCs w:val="24"/>
          <w:lang w:val="en-US" w:eastAsia="ru-RU"/>
        </w:rPr>
        <w:t>__init__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format=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.format = format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.base_url 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'https://www.cbr-xml-daily.ru'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exchange_rates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r = requests.get(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f'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.base_url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/daily_json.js'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r.json()[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'Valute'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except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return None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exchange_date_rates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date):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date_str = date.strftime(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"%Y/%m/%d"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r = requests.get(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f'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.base_url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/archive/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date_str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/daily_json.js'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r.json()[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'Valute'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except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return None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make_format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currency):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response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.exchange_rates()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response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currency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.format ==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'full'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response[currency]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elif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.format ==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response[currency][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elif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.format ==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response[currency][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 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response[currency][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руб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."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'Error'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eur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diff=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False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response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.exchange_rates()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response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'EUR'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diff: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'EUR'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- response[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'EUR'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'Previous'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.make_format(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'EUR'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'Error'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usd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diff=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False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response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.exchange_rates()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response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'USD'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diff: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'USD'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- response[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'USD'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'Previous'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.make_format(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'USD'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'Error'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get_currency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code):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.make_format(code)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get_max_currency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response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.exchange_rates()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max_currency =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max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(response.items(), 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key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x: x[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max_currency[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 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max_currency[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руб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."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'Error'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get_min_currency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response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.exchange_rates()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response: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min_currency =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min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(response.items(), 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key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x: x[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min_currency[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 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min_currency[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руб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."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'Error'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get_usd_history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weeks=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history = {}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current_date = datetime.now()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range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(weeks * 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7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date = current_date - timedelta(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days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=i)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rates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.exchange_date_rates(date)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rates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'USD'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rates: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history[date.strftime(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"%Y-%m-%d"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)] = rates[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'USD'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else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history[date.strftime(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"%Y-%m-%d"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)] 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Нет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данных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history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D59CE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get_currency_history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code, weeks=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history = {}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current_date = datetime.now()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range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(weeks * 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7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date = current_date - timedelta(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days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=i)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rates = </w:t>
      </w:r>
      <w:r w:rsidRPr="006D59CE">
        <w:rPr>
          <w:rFonts w:ascii="Courier New" w:hAnsi="Courier New" w:cs="Courier New"/>
          <w:color w:val="94558D"/>
          <w:sz w:val="24"/>
          <w:szCs w:val="24"/>
          <w:lang w:val="en-US" w:eastAsia="ru-RU"/>
        </w:rPr>
        <w:t>self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.exchange_date_rates(date)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rates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code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rates: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history[date.strftime(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"%Y-%m-%d"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)] = rates[code][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else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history[date.strftime(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"%Y-%m-%d"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)] = 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Нет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данных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history</w:t>
      </w:r>
    </w:p>
    <w:p w14:paraId="3C2CC383" w14:textId="7161566E" w:rsidR="006D59CE" w:rsidRDefault="006D59CE" w:rsidP="006D59CE">
      <w:pPr>
        <w:jc w:val="center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Рисунок 3 – Модуль </w:t>
      </w:r>
      <w:r>
        <w:rPr>
          <w:spacing w:val="-2"/>
          <w:sz w:val="28"/>
          <w:szCs w:val="28"/>
          <w:lang w:val="en-US"/>
        </w:rPr>
        <w:t>Currency</w:t>
      </w:r>
      <w:r w:rsidRPr="006D59CE"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  <w:lang w:val="en-US"/>
        </w:rPr>
        <w:t>py</w:t>
      </w:r>
    </w:p>
    <w:p w14:paraId="5C8F8374" w14:textId="77777777" w:rsidR="006D59CE" w:rsidRDefault="006D59CE" w:rsidP="006D59CE">
      <w:pPr>
        <w:jc w:val="center"/>
        <w:rPr>
          <w:spacing w:val="-2"/>
          <w:sz w:val="28"/>
          <w:szCs w:val="28"/>
          <w:lang w:val="en-US"/>
        </w:rPr>
      </w:pPr>
    </w:p>
    <w:p w14:paraId="262AF539" w14:textId="77777777" w:rsidR="006D59CE" w:rsidRPr="006D59CE" w:rsidRDefault="006D59CE" w:rsidP="006D59CE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Currency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Rate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rate_value = Rate(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'value'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rate_full = Rate(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'full'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rate_name = Rate(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(rate_value.usd())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(rate_name.eur())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lastRenderedPageBreak/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(rate_value.usd(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diff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True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(rate_name.get_currency(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'GBP'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(rate_name.get_max_currency())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(rate_name.get_min_currency())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usd_history = rate_value.get_usd_history(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weeks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date, value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usd_history.items():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Курс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доллара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на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value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eur_history = rate_value.get_currency_history(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'EUR'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D59CE">
        <w:rPr>
          <w:rFonts w:ascii="Courier New" w:hAnsi="Courier New" w:cs="Courier New"/>
          <w:color w:val="AA4926"/>
          <w:sz w:val="24"/>
          <w:szCs w:val="24"/>
          <w:lang w:val="en-US" w:eastAsia="ru-RU"/>
        </w:rPr>
        <w:t>weeks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</w:t>
      </w:r>
      <w:r w:rsidRPr="006D59CE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date, value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eur_history.items():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D59CE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Курс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евро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6AAB73"/>
          <w:sz w:val="24"/>
          <w:szCs w:val="24"/>
          <w:lang w:eastAsia="ru-RU"/>
        </w:rPr>
        <w:t>на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value</w:t>
      </w:r>
      <w:r w:rsidRPr="006D59CE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6D59CE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6D59CE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</w:p>
    <w:p w14:paraId="5442A015" w14:textId="0226D7B7" w:rsidR="006D59CE" w:rsidRDefault="006D59CE" w:rsidP="006D59CE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4 – Программный код</w:t>
      </w:r>
    </w:p>
    <w:p w14:paraId="33733C5C" w14:textId="77777777" w:rsidR="006D59CE" w:rsidRDefault="006D59CE" w:rsidP="006D59CE">
      <w:pPr>
        <w:jc w:val="center"/>
        <w:rPr>
          <w:spacing w:val="-2"/>
          <w:sz w:val="28"/>
          <w:szCs w:val="28"/>
        </w:rPr>
      </w:pPr>
    </w:p>
    <w:p w14:paraId="7F452ACE" w14:textId="77777777" w:rsidR="006D59CE" w:rsidRPr="006D59CE" w:rsidRDefault="006D59CE" w:rsidP="006D59CE">
      <w:pPr>
        <w:rPr>
          <w:spacing w:val="-2"/>
          <w:sz w:val="28"/>
          <w:szCs w:val="28"/>
        </w:rPr>
      </w:pPr>
    </w:p>
    <w:p w14:paraId="1B880C49" w14:textId="0B38CBC7" w:rsidR="006D59CE" w:rsidRPr="006D59CE" w:rsidRDefault="006D59CE" w:rsidP="006D59CE">
      <w:pPr>
        <w:pStyle w:val="2"/>
      </w:pPr>
      <w:r w:rsidRPr="006D59CE">
        <w:t xml:space="preserve">Задание </w:t>
      </w:r>
      <w:r>
        <w:t>3</w:t>
      </w:r>
      <w:r w:rsidRPr="006D59CE">
        <w:t xml:space="preserve">. </w:t>
      </w:r>
      <w:r w:rsidR="00CD5B2F" w:rsidRPr="00CD5B2F">
        <w:t>Работа с текстовыми и бинарными файлами</w:t>
      </w:r>
    </w:p>
    <w:p w14:paraId="4D4C1247" w14:textId="77777777" w:rsidR="006D59CE" w:rsidRPr="006D59CE" w:rsidRDefault="006D59CE" w:rsidP="006D59CE">
      <w:pPr>
        <w:rPr>
          <w:spacing w:val="-2"/>
          <w:sz w:val="28"/>
          <w:szCs w:val="28"/>
        </w:rPr>
      </w:pPr>
      <w:r w:rsidRPr="006D59CE">
        <w:rPr>
          <w:spacing w:val="-2"/>
          <w:sz w:val="28"/>
          <w:szCs w:val="28"/>
        </w:rPr>
        <w:tab/>
      </w:r>
    </w:p>
    <w:p w14:paraId="3C220B68" w14:textId="77777777" w:rsidR="00CD5B2F" w:rsidRPr="00CD5B2F" w:rsidRDefault="006D59CE" w:rsidP="00CD5B2F">
      <w:pPr>
        <w:rPr>
          <w:spacing w:val="-2"/>
          <w:sz w:val="28"/>
          <w:szCs w:val="28"/>
        </w:rPr>
      </w:pPr>
      <w:r w:rsidRPr="006D59CE">
        <w:rPr>
          <w:spacing w:val="-2"/>
          <w:sz w:val="28"/>
          <w:szCs w:val="28"/>
        </w:rPr>
        <w:tab/>
      </w:r>
      <w:r w:rsidR="00CD5B2F" w:rsidRPr="00CD5B2F">
        <w:rPr>
          <w:spacing w:val="-2"/>
          <w:sz w:val="28"/>
          <w:szCs w:val="28"/>
        </w:rPr>
        <w:t>Для своего класса, реализованного в 1 задании, выполните следующие</w:t>
      </w:r>
    </w:p>
    <w:p w14:paraId="011C7478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операции:</w:t>
      </w:r>
    </w:p>
    <w:p w14:paraId="3BACD159" w14:textId="75085C52" w:rsidR="00CD5B2F" w:rsidRPr="00CD5B2F" w:rsidRDefault="00CD5B2F" w:rsidP="00CD5B2F">
      <w:pPr>
        <w:ind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1. </w:t>
      </w:r>
      <w:r>
        <w:rPr>
          <w:spacing w:val="-2"/>
          <w:sz w:val="28"/>
          <w:szCs w:val="28"/>
        </w:rPr>
        <w:t>С</w:t>
      </w:r>
      <w:r w:rsidRPr="00CD5B2F">
        <w:rPr>
          <w:spacing w:val="-2"/>
          <w:sz w:val="28"/>
          <w:szCs w:val="28"/>
        </w:rPr>
        <w:t>оздайте список из 3 объектов класса и сохраните данные в текстовый</w:t>
      </w:r>
    </w:p>
    <w:p w14:paraId="6FE80E2F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файл (самостоятельно подумайте над тем, как разделить между собой</w:t>
      </w:r>
    </w:p>
    <w:p w14:paraId="347517FD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значения);</w:t>
      </w:r>
    </w:p>
    <w:p w14:paraId="0B260294" w14:textId="67CE81C7" w:rsidR="00CD5B2F" w:rsidRPr="00CD5B2F" w:rsidRDefault="00CD5B2F" w:rsidP="00CD5B2F">
      <w:pPr>
        <w:ind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2. </w:t>
      </w:r>
      <w:r>
        <w:rPr>
          <w:spacing w:val="-2"/>
          <w:sz w:val="28"/>
          <w:szCs w:val="28"/>
        </w:rPr>
        <w:t>Д</w:t>
      </w:r>
      <w:r w:rsidRPr="00CD5B2F">
        <w:rPr>
          <w:spacing w:val="-2"/>
          <w:sz w:val="28"/>
          <w:szCs w:val="28"/>
        </w:rPr>
        <w:t>обавьте в конец файла данные еще 2 объектов;</w:t>
      </w:r>
    </w:p>
    <w:p w14:paraId="4C3DAE0C" w14:textId="0A5A0B64" w:rsidR="00CD5B2F" w:rsidRPr="00CD5B2F" w:rsidRDefault="00CD5B2F" w:rsidP="00CD5B2F">
      <w:pPr>
        <w:ind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3. </w:t>
      </w:r>
      <w:r>
        <w:rPr>
          <w:spacing w:val="-2"/>
          <w:sz w:val="28"/>
          <w:szCs w:val="28"/>
        </w:rPr>
        <w:t>В</w:t>
      </w:r>
      <w:r w:rsidRPr="00CD5B2F">
        <w:rPr>
          <w:spacing w:val="-2"/>
          <w:sz w:val="28"/>
          <w:szCs w:val="28"/>
        </w:rPr>
        <w:t>ыполните чтение данных из файла 3 способами: с помощью метода</w:t>
      </w:r>
    </w:p>
    <w:p w14:paraId="754AEABB" w14:textId="77777777" w:rsidR="00CD5B2F" w:rsidRPr="00CD5B2F" w:rsidRDefault="00CD5B2F" w:rsidP="00CD5B2F">
      <w:pPr>
        <w:rPr>
          <w:spacing w:val="-2"/>
          <w:sz w:val="28"/>
          <w:szCs w:val="28"/>
          <w:lang w:val="en-US"/>
        </w:rPr>
      </w:pPr>
      <w:r w:rsidRPr="00CD5B2F">
        <w:rPr>
          <w:spacing w:val="-2"/>
          <w:sz w:val="28"/>
          <w:szCs w:val="28"/>
          <w:lang w:val="en-US"/>
        </w:rPr>
        <w:t xml:space="preserve">readline(), </w:t>
      </w:r>
      <w:r w:rsidRPr="00CD5B2F">
        <w:rPr>
          <w:spacing w:val="-2"/>
          <w:sz w:val="28"/>
          <w:szCs w:val="28"/>
        </w:rPr>
        <w:t>метода</w:t>
      </w:r>
      <w:r w:rsidRPr="00CD5B2F">
        <w:rPr>
          <w:spacing w:val="-2"/>
          <w:sz w:val="28"/>
          <w:szCs w:val="28"/>
          <w:lang w:val="en-US"/>
        </w:rPr>
        <w:t xml:space="preserve"> read() </w:t>
      </w:r>
      <w:r w:rsidRPr="00CD5B2F">
        <w:rPr>
          <w:spacing w:val="-2"/>
          <w:sz w:val="28"/>
          <w:szCs w:val="28"/>
        </w:rPr>
        <w:t>или</w:t>
      </w:r>
      <w:r w:rsidRPr="00CD5B2F">
        <w:rPr>
          <w:spacing w:val="-2"/>
          <w:sz w:val="28"/>
          <w:szCs w:val="28"/>
          <w:lang w:val="en-US"/>
        </w:rPr>
        <w:t xml:space="preserve"> </w:t>
      </w:r>
      <w:r w:rsidRPr="00CD5B2F">
        <w:rPr>
          <w:spacing w:val="-2"/>
          <w:sz w:val="28"/>
          <w:szCs w:val="28"/>
        </w:rPr>
        <w:t>метода</w:t>
      </w:r>
      <w:r w:rsidRPr="00CD5B2F">
        <w:rPr>
          <w:spacing w:val="-2"/>
          <w:sz w:val="28"/>
          <w:szCs w:val="28"/>
          <w:lang w:val="en-US"/>
        </w:rPr>
        <w:t xml:space="preserve"> readlines();</w:t>
      </w:r>
    </w:p>
    <w:p w14:paraId="561C091C" w14:textId="5EEC332E" w:rsidR="00CD5B2F" w:rsidRPr="00CD5B2F" w:rsidRDefault="00CD5B2F" w:rsidP="00CD5B2F">
      <w:pPr>
        <w:ind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4. </w:t>
      </w:r>
      <w:r>
        <w:rPr>
          <w:spacing w:val="-2"/>
          <w:sz w:val="28"/>
          <w:szCs w:val="28"/>
        </w:rPr>
        <w:t>С</w:t>
      </w:r>
      <w:r w:rsidRPr="00CD5B2F">
        <w:rPr>
          <w:spacing w:val="-2"/>
          <w:sz w:val="28"/>
          <w:szCs w:val="28"/>
        </w:rPr>
        <w:t xml:space="preserve"> помощью модуля pickle:</w:t>
      </w:r>
    </w:p>
    <w:p w14:paraId="0C9656B5" w14:textId="5893E1C0" w:rsidR="00CD5B2F" w:rsidRPr="00CD5B2F" w:rsidRDefault="00CD5B2F" w:rsidP="00CD5B2F">
      <w:pPr>
        <w:ind w:left="720"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4.1. </w:t>
      </w:r>
      <w:r>
        <w:rPr>
          <w:spacing w:val="-2"/>
          <w:sz w:val="28"/>
          <w:szCs w:val="28"/>
        </w:rPr>
        <w:t>С</w:t>
      </w:r>
      <w:r w:rsidRPr="00CD5B2F">
        <w:rPr>
          <w:spacing w:val="-2"/>
          <w:sz w:val="28"/>
          <w:szCs w:val="28"/>
        </w:rPr>
        <w:t>охраните список объектов, созданный в п. 1, в бинарный файл;</w:t>
      </w:r>
    </w:p>
    <w:p w14:paraId="7E8927EE" w14:textId="42B274E2" w:rsidR="00CD5B2F" w:rsidRPr="00CD5B2F" w:rsidRDefault="00CD5B2F" w:rsidP="00CD5B2F">
      <w:pPr>
        <w:ind w:left="720"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4.2. </w:t>
      </w:r>
      <w:r>
        <w:rPr>
          <w:spacing w:val="-2"/>
          <w:sz w:val="28"/>
          <w:szCs w:val="28"/>
        </w:rPr>
        <w:t>В</w:t>
      </w:r>
      <w:r w:rsidRPr="00CD5B2F">
        <w:rPr>
          <w:spacing w:val="-2"/>
          <w:sz w:val="28"/>
          <w:szCs w:val="28"/>
        </w:rPr>
        <w:t>ыполните чтение данных из файла, созданного в предыдущем</w:t>
      </w:r>
    </w:p>
    <w:p w14:paraId="6ECDCEEB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пункте;</w:t>
      </w:r>
    </w:p>
    <w:p w14:paraId="6887F824" w14:textId="269AB8AC" w:rsidR="00CD5B2F" w:rsidRPr="00CD5B2F" w:rsidRDefault="00CD5B2F" w:rsidP="00CD5B2F">
      <w:pPr>
        <w:ind w:left="720"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4.3. </w:t>
      </w:r>
      <w:r>
        <w:rPr>
          <w:spacing w:val="-2"/>
          <w:sz w:val="28"/>
          <w:szCs w:val="28"/>
        </w:rPr>
        <w:t>С</w:t>
      </w:r>
      <w:r w:rsidRPr="00CD5B2F">
        <w:rPr>
          <w:spacing w:val="-2"/>
          <w:sz w:val="28"/>
          <w:szCs w:val="28"/>
        </w:rPr>
        <w:t>охраните каждый объект по отдельности в новый файл;</w:t>
      </w:r>
    </w:p>
    <w:p w14:paraId="43477723" w14:textId="165EE3D8" w:rsidR="00CD5B2F" w:rsidRPr="00CD5B2F" w:rsidRDefault="00CD5B2F" w:rsidP="00CD5B2F">
      <w:pPr>
        <w:ind w:left="720"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4.4. </w:t>
      </w:r>
      <w:r>
        <w:rPr>
          <w:spacing w:val="-2"/>
          <w:sz w:val="28"/>
          <w:szCs w:val="28"/>
        </w:rPr>
        <w:t>В</w:t>
      </w:r>
      <w:r w:rsidRPr="00CD5B2F">
        <w:rPr>
          <w:spacing w:val="-2"/>
          <w:sz w:val="28"/>
          <w:szCs w:val="28"/>
        </w:rPr>
        <w:t>ыполните чтение данных из файла, созданного в предыдущем</w:t>
      </w:r>
    </w:p>
    <w:p w14:paraId="27B24F6F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пункте. Предположим, что мы не знаем кол-во объектов, данные которых мы</w:t>
      </w:r>
    </w:p>
    <w:p w14:paraId="7E9E275E" w14:textId="77777777" w:rsidR="00CD5B2F" w:rsidRPr="00CD5B2F" w:rsidRDefault="00CD5B2F" w:rsidP="00CD5B2F">
      <w:pPr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>храним в файле. Как можно выполнить чтение данных в этом случае?</w:t>
      </w:r>
    </w:p>
    <w:p w14:paraId="3D409E34" w14:textId="0404724B" w:rsidR="006D59CE" w:rsidRDefault="00CD5B2F" w:rsidP="00CD5B2F">
      <w:pPr>
        <w:ind w:firstLine="720"/>
        <w:rPr>
          <w:spacing w:val="-2"/>
          <w:sz w:val="28"/>
          <w:szCs w:val="28"/>
        </w:rPr>
      </w:pPr>
      <w:r w:rsidRPr="00CD5B2F">
        <w:rPr>
          <w:spacing w:val="-2"/>
          <w:sz w:val="28"/>
          <w:szCs w:val="28"/>
        </w:rPr>
        <w:t xml:space="preserve">5. </w:t>
      </w:r>
      <w:r>
        <w:rPr>
          <w:spacing w:val="-2"/>
          <w:sz w:val="28"/>
          <w:szCs w:val="28"/>
        </w:rPr>
        <w:t>С</w:t>
      </w:r>
      <w:r w:rsidRPr="00CD5B2F">
        <w:rPr>
          <w:spacing w:val="-2"/>
          <w:sz w:val="28"/>
          <w:szCs w:val="28"/>
        </w:rPr>
        <w:t xml:space="preserve"> помощью модуля shelve сохраните данные в бинарный файл</w:t>
      </w:r>
      <w:r>
        <w:rPr>
          <w:spacing w:val="-2"/>
          <w:sz w:val="28"/>
          <w:szCs w:val="28"/>
        </w:rPr>
        <w:t>-</w:t>
      </w:r>
      <w:r w:rsidRPr="00CD5B2F">
        <w:rPr>
          <w:spacing w:val="-2"/>
          <w:sz w:val="28"/>
          <w:szCs w:val="28"/>
        </w:rPr>
        <w:t>хранилище. Выполните операции получения, обновления и удаления данных.</w:t>
      </w:r>
    </w:p>
    <w:p w14:paraId="7F728DBF" w14:textId="77777777" w:rsidR="00CD5B2F" w:rsidRDefault="00CD5B2F" w:rsidP="00CD5B2F">
      <w:pPr>
        <w:ind w:firstLine="720"/>
        <w:rPr>
          <w:spacing w:val="-2"/>
          <w:sz w:val="28"/>
          <w:szCs w:val="28"/>
        </w:rPr>
      </w:pPr>
    </w:p>
    <w:p w14:paraId="79903115" w14:textId="3EFC71BA" w:rsidR="00CD5B2F" w:rsidRDefault="00CD5B2F" w:rsidP="00CD5B2F">
      <w:pPr>
        <w:ind w:firstLine="7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Код решивший задачу приведён на рисунке 5.</w:t>
      </w:r>
    </w:p>
    <w:p w14:paraId="6FE1D5D7" w14:textId="77777777" w:rsidR="00CD5B2F" w:rsidRPr="00CD5B2F" w:rsidRDefault="00CD5B2F" w:rsidP="00CD5B2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pickle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triangles = [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4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6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8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10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12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13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]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'triangles.txt'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'w'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file.write(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,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,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}\n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new_triangles = [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7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24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8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15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17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]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'triangles.txt'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'a'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new_triangles: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file.write(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,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,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}\n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'triangles.txt'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while True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line = file.readline()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line: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a, b, c =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map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float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line.strip().split(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triangle = Triangle(a, b, c)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(readline):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'triangles.txt'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data = file.read()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lines = data.split(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\n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lines: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line: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a, b, c =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map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float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line.strip().split(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triangle = Triangle(a, b, c)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(read):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'triangles.txt'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lines = file.readlines()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lines: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a, b, c =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map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float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line.strip().split(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triangle = Triangle(a, b, c)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(readlines):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'triangles.pkl'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'wb'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pickle.dump(triangles, file)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'triangles.pkl'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loaded_triangles = pickle.load(file)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loaded_triangles: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(pickle):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'triangles_separate.pkl'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'wb'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triangles: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pickle.dump(triangle, file)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'triangles_separate.pkl'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while True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try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triangle = pickle.load(file)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(pickle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по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отдельности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except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EOFError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with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'triangles.db'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i, triangle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enumerate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(triangles):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db[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f'triangle_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i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= triangle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'triangles.db'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key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triangle = db[key]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D5B2F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f"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Стороны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D5B2F">
        <w:rPr>
          <w:rFonts w:ascii="Courier New" w:hAnsi="Courier New" w:cs="Courier New"/>
          <w:color w:val="6AAB73"/>
          <w:sz w:val="24"/>
          <w:szCs w:val="24"/>
          <w:lang w:eastAsia="ru-RU"/>
        </w:rPr>
        <w:t>треугольника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(shelve):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triangle.a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triangle.b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{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triangle.c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}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'triangles.db'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db[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'triangle_0'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= Triangle(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4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D5B2F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6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'triangles.db'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D5B2F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del 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db[</w:t>
      </w:r>
      <w:r w:rsidRPr="00CD5B2F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'triangle_0'</w:t>
      </w:r>
      <w:r w:rsidRPr="00CD5B2F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</w:p>
    <w:p w14:paraId="25EB883C" w14:textId="12CCD12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5 – Программный код</w:t>
      </w:r>
    </w:p>
    <w:p w14:paraId="1B225249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4AE179FE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1591D739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216981A4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5F5F3CF2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E2A42B6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2F4646A8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55F9E97A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6F5A6E2A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10C125E5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510EEFB0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4968A4CE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A0DBE12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6E4CF97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2F647C95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18AB8CB0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D39322C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6E84176F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4B633B3D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07DF06C" w14:textId="77777777" w:rsid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5C4EF5C3" w14:textId="77777777" w:rsidR="00CD5B2F" w:rsidRPr="00CD5B2F" w:rsidRDefault="00CD5B2F" w:rsidP="00CD5B2F">
      <w:pPr>
        <w:ind w:firstLine="720"/>
        <w:jc w:val="center"/>
        <w:rPr>
          <w:spacing w:val="-2"/>
          <w:sz w:val="28"/>
          <w:szCs w:val="28"/>
        </w:rPr>
      </w:pPr>
    </w:p>
    <w:p w14:paraId="39B79EBC" w14:textId="6496AADB" w:rsidR="007D6A16" w:rsidRDefault="00B2712E">
      <w:pPr>
        <w:pStyle w:val="1"/>
        <w:ind w:left="2002"/>
      </w:pPr>
      <w:r>
        <w:rPr>
          <w:spacing w:val="-2"/>
        </w:rPr>
        <w:lastRenderedPageBreak/>
        <w:t>ЗАКЛЮЧЕНИЕ</w:t>
      </w:r>
      <w:bookmarkEnd w:id="10"/>
    </w:p>
    <w:p w14:paraId="54516A09" w14:textId="77777777" w:rsidR="007D6A16" w:rsidRDefault="007D6A16">
      <w:pPr>
        <w:pStyle w:val="a3"/>
        <w:rPr>
          <w:b/>
          <w:sz w:val="30"/>
        </w:rPr>
      </w:pPr>
    </w:p>
    <w:p w14:paraId="525DD002" w14:textId="77777777" w:rsidR="007D6A16" w:rsidRDefault="007D6A16">
      <w:pPr>
        <w:pStyle w:val="a3"/>
        <w:spacing w:before="7"/>
        <w:rPr>
          <w:b/>
          <w:sz w:val="25"/>
        </w:rPr>
      </w:pPr>
    </w:p>
    <w:p w14:paraId="7401B66A" w14:textId="6CCB6B5F" w:rsidR="007D6A16" w:rsidRDefault="00B2712E" w:rsidP="000623C4">
      <w:pPr>
        <w:pStyle w:val="a3"/>
        <w:spacing w:line="362" w:lineRule="auto"/>
        <w:ind w:left="279" w:firstLine="709"/>
      </w:pPr>
      <w:r>
        <w:t>Выполняя</w:t>
      </w:r>
      <w:r>
        <w:rPr>
          <w:spacing w:val="35"/>
        </w:rPr>
        <w:t xml:space="preserve"> </w:t>
      </w:r>
      <w:r>
        <w:t>практическую</w:t>
      </w:r>
      <w:r>
        <w:rPr>
          <w:spacing w:val="35"/>
        </w:rPr>
        <w:t xml:space="preserve"> </w:t>
      </w:r>
      <w:r>
        <w:t>работу,</w:t>
      </w:r>
      <w:r>
        <w:rPr>
          <w:spacing w:val="34"/>
        </w:rPr>
        <w:t xml:space="preserve"> </w:t>
      </w:r>
      <w:r w:rsidR="00764556">
        <w:t>были получены навыки работы</w:t>
      </w:r>
      <w:r>
        <w:rPr>
          <w:spacing w:val="34"/>
        </w:rPr>
        <w:t xml:space="preserve"> </w:t>
      </w:r>
      <w:r>
        <w:t>с</w:t>
      </w:r>
      <w:r w:rsidR="00966A19">
        <w:t xml:space="preserve"> </w:t>
      </w:r>
      <w:r w:rsidR="000623C4">
        <w:t>технологи</w:t>
      </w:r>
      <w:r w:rsidR="000623C4">
        <w:t>ями</w:t>
      </w:r>
      <w:r w:rsidR="000623C4">
        <w:t xml:space="preserve"> структурирования программы с</w:t>
      </w:r>
      <w:r w:rsidR="000623C4">
        <w:t xml:space="preserve"> </w:t>
      </w:r>
      <w:r w:rsidR="000623C4">
        <w:t>использованием классов и модулей</w:t>
      </w:r>
      <w:r w:rsidR="000623C4">
        <w:t xml:space="preserve"> </w:t>
      </w:r>
      <w:r>
        <w:t>на языке программирования Python.</w:t>
      </w:r>
    </w:p>
    <w:p w14:paraId="00BFEA9C" w14:textId="77777777" w:rsidR="007D6A16" w:rsidRDefault="007D6A16">
      <w:pPr>
        <w:spacing w:line="362" w:lineRule="auto"/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D981DF0" w14:textId="4314142A" w:rsidR="007D6A16" w:rsidRDefault="00B2712E" w:rsidP="00B70EF6">
      <w:pPr>
        <w:pStyle w:val="1"/>
        <w:ind w:left="2005" w:hanging="445"/>
      </w:pPr>
      <w:bookmarkStart w:id="11" w:name="СПИСОК_ИСПОЛЬЗУЕМЫХ_ИСТОЧНИКОВ"/>
      <w:bookmarkStart w:id="12" w:name="_Toc181363613"/>
      <w:bookmarkEnd w:id="11"/>
      <w:r>
        <w:rPr>
          <w:spacing w:val="-4"/>
        </w:rPr>
        <w:lastRenderedPageBreak/>
        <w:t>СПИСОК</w:t>
      </w:r>
      <w:r>
        <w:rPr>
          <w:spacing w:val="-8"/>
        </w:rPr>
        <w:t xml:space="preserve"> </w:t>
      </w:r>
      <w:r>
        <w:rPr>
          <w:spacing w:val="-4"/>
        </w:rPr>
        <w:t>ИСПОЛЬЗ</w:t>
      </w:r>
      <w:r w:rsidR="00B70EF6">
        <w:rPr>
          <w:spacing w:val="-4"/>
        </w:rPr>
        <w:t>ОВАННЫХ</w:t>
      </w:r>
      <w:r>
        <w:rPr>
          <w:spacing w:val="-6"/>
        </w:rPr>
        <w:t xml:space="preserve"> </w:t>
      </w:r>
      <w:r>
        <w:rPr>
          <w:spacing w:val="-4"/>
        </w:rPr>
        <w:t>ИСТОЧНИКОВ</w:t>
      </w:r>
      <w:bookmarkEnd w:id="12"/>
    </w:p>
    <w:p w14:paraId="2FC17407" w14:textId="77777777" w:rsidR="007D6A16" w:rsidRDefault="007D6A16">
      <w:pPr>
        <w:pStyle w:val="a3"/>
        <w:rPr>
          <w:b/>
          <w:sz w:val="30"/>
        </w:rPr>
      </w:pPr>
    </w:p>
    <w:p w14:paraId="2B8D0ECE" w14:textId="77777777" w:rsidR="007D6A16" w:rsidRDefault="007D6A16">
      <w:pPr>
        <w:pStyle w:val="a3"/>
        <w:spacing w:before="7"/>
        <w:rPr>
          <w:b/>
          <w:sz w:val="25"/>
        </w:rPr>
      </w:pPr>
    </w:p>
    <w:p w14:paraId="5D7DBBA4" w14:textId="77777777" w:rsidR="007D6A16" w:rsidRDefault="00B2712E">
      <w:pPr>
        <w:pStyle w:val="a5"/>
        <w:numPr>
          <w:ilvl w:val="0"/>
          <w:numId w:val="1"/>
        </w:numPr>
        <w:tabs>
          <w:tab w:val="left" w:pos="1272"/>
        </w:tabs>
        <w:spacing w:line="362" w:lineRule="auto"/>
        <w:ind w:right="393" w:firstLine="710"/>
        <w:rPr>
          <w:sz w:val="28"/>
        </w:rPr>
      </w:pPr>
      <w:r>
        <w:rPr>
          <w:sz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3B94755E" w14:textId="13356566" w:rsidR="007D6A16" w:rsidRDefault="00B2712E" w:rsidP="00B70EF6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ind w:left="284" w:firstLine="709"/>
        <w:rPr>
          <w:sz w:val="28"/>
        </w:rPr>
      </w:pPr>
      <w:r>
        <w:rPr>
          <w:sz w:val="28"/>
        </w:rPr>
        <w:t xml:space="preserve">еКурсы – Система электронного обучения СФУ : Курс: Основы программирования на Python 2024 URL: </w:t>
      </w:r>
      <w:hyperlink r:id="rId10">
        <w:r>
          <w:rPr>
            <w:color w:val="0461C1"/>
            <w:sz w:val="28"/>
            <w:u w:val="single" w:color="0461C1"/>
          </w:rPr>
          <w:t>https://e.sfu-</w:t>
        </w:r>
      </w:hyperlink>
      <w:r>
        <w:rPr>
          <w:color w:val="0461C1"/>
          <w:sz w:val="28"/>
        </w:rPr>
        <w:t xml:space="preserve"> </w:t>
      </w:r>
      <w:hyperlink r:id="rId11">
        <w:r>
          <w:rPr>
            <w:color w:val="0461C1"/>
            <w:sz w:val="28"/>
            <w:u w:val="single" w:color="0461C1"/>
          </w:rPr>
          <w:t>kras.ru/course/view.php?id=38620#section-0</w:t>
        </w:r>
      </w:hyperlink>
      <w:r>
        <w:rPr>
          <w:color w:val="0461C1"/>
          <w:sz w:val="28"/>
        </w:rPr>
        <w:t xml:space="preserve"> </w:t>
      </w:r>
      <w:r>
        <w:rPr>
          <w:sz w:val="28"/>
        </w:rPr>
        <w:t xml:space="preserve">(дата обращения </w:t>
      </w:r>
      <w:r w:rsidR="006973FB">
        <w:rPr>
          <w:spacing w:val="-2"/>
          <w:sz w:val="28"/>
        </w:rPr>
        <w:t>3</w:t>
      </w:r>
      <w:r w:rsidR="005706CB">
        <w:rPr>
          <w:spacing w:val="-2"/>
          <w:sz w:val="28"/>
        </w:rPr>
        <w:t>1</w:t>
      </w:r>
      <w:r>
        <w:rPr>
          <w:spacing w:val="-2"/>
          <w:sz w:val="28"/>
        </w:rPr>
        <w:t>.</w:t>
      </w:r>
      <w:r w:rsidR="005706CB">
        <w:rPr>
          <w:spacing w:val="-2"/>
          <w:sz w:val="28"/>
        </w:rPr>
        <w:t>10</w:t>
      </w:r>
      <w:r>
        <w:rPr>
          <w:spacing w:val="-2"/>
          <w:sz w:val="28"/>
        </w:rPr>
        <w:t>.2024).</w:t>
      </w:r>
    </w:p>
    <w:sectPr w:rsidR="007D6A16">
      <w:pgSz w:w="11910" w:h="16840"/>
      <w:pgMar w:top="1060" w:right="4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563F1" w14:textId="77777777" w:rsidR="00373A9E" w:rsidRDefault="00373A9E" w:rsidP="00EE3042">
      <w:r>
        <w:separator/>
      </w:r>
    </w:p>
  </w:endnote>
  <w:endnote w:type="continuationSeparator" w:id="0">
    <w:p w14:paraId="304DD733" w14:textId="77777777" w:rsidR="00373A9E" w:rsidRDefault="00373A9E" w:rsidP="00EE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268045"/>
      <w:docPartObj>
        <w:docPartGallery w:val="Page Numbers (Bottom of Page)"/>
        <w:docPartUnique/>
      </w:docPartObj>
    </w:sdtPr>
    <w:sdtContent>
      <w:p w14:paraId="74426C1E" w14:textId="6C34A821" w:rsidR="00EE3042" w:rsidRDefault="00EE30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3CA50" w14:textId="77777777" w:rsidR="00EE3042" w:rsidRDefault="00EE30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15333" w14:textId="77777777" w:rsidR="00373A9E" w:rsidRDefault="00373A9E" w:rsidP="00EE3042">
      <w:r>
        <w:separator/>
      </w:r>
    </w:p>
  </w:footnote>
  <w:footnote w:type="continuationSeparator" w:id="0">
    <w:p w14:paraId="74D5CC7A" w14:textId="77777777" w:rsidR="00373A9E" w:rsidRDefault="00373A9E" w:rsidP="00EE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28C0"/>
    <w:multiLevelType w:val="hybridMultilevel"/>
    <w:tmpl w:val="82B24C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B6E0C"/>
    <w:multiLevelType w:val="hybridMultilevel"/>
    <w:tmpl w:val="E6808194"/>
    <w:lvl w:ilvl="0" w:tplc="1390D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5276EE"/>
    <w:multiLevelType w:val="hybridMultilevel"/>
    <w:tmpl w:val="A52E86F2"/>
    <w:lvl w:ilvl="0" w:tplc="59B28ADA">
      <w:start w:val="1"/>
      <w:numFmt w:val="decimal"/>
      <w:lvlText w:val="%1."/>
      <w:lvlJc w:val="left"/>
      <w:pPr>
        <w:ind w:left="27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DF2F61E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2" w:tplc="6534F34E">
      <w:numFmt w:val="bullet"/>
      <w:lvlText w:val="•"/>
      <w:lvlJc w:val="left"/>
      <w:pPr>
        <w:ind w:left="2230" w:hanging="286"/>
      </w:pPr>
      <w:rPr>
        <w:rFonts w:hint="default"/>
        <w:lang w:val="ru-RU" w:eastAsia="en-US" w:bidi="ar-SA"/>
      </w:rPr>
    </w:lvl>
    <w:lvl w:ilvl="3" w:tplc="94BA23F8">
      <w:numFmt w:val="bullet"/>
      <w:lvlText w:val="•"/>
      <w:lvlJc w:val="left"/>
      <w:pPr>
        <w:ind w:left="3205" w:hanging="286"/>
      </w:pPr>
      <w:rPr>
        <w:rFonts w:hint="default"/>
        <w:lang w:val="ru-RU" w:eastAsia="en-US" w:bidi="ar-SA"/>
      </w:rPr>
    </w:lvl>
    <w:lvl w:ilvl="4" w:tplc="253CD182">
      <w:numFmt w:val="bullet"/>
      <w:lvlText w:val="•"/>
      <w:lvlJc w:val="left"/>
      <w:pPr>
        <w:ind w:left="4180" w:hanging="286"/>
      </w:pPr>
      <w:rPr>
        <w:rFonts w:hint="default"/>
        <w:lang w:val="ru-RU" w:eastAsia="en-US" w:bidi="ar-SA"/>
      </w:rPr>
    </w:lvl>
    <w:lvl w:ilvl="5" w:tplc="F44CB072">
      <w:numFmt w:val="bullet"/>
      <w:lvlText w:val="•"/>
      <w:lvlJc w:val="left"/>
      <w:pPr>
        <w:ind w:left="5155" w:hanging="286"/>
      </w:pPr>
      <w:rPr>
        <w:rFonts w:hint="default"/>
        <w:lang w:val="ru-RU" w:eastAsia="en-US" w:bidi="ar-SA"/>
      </w:rPr>
    </w:lvl>
    <w:lvl w:ilvl="6" w:tplc="8C669A8C">
      <w:numFmt w:val="bullet"/>
      <w:lvlText w:val="•"/>
      <w:lvlJc w:val="left"/>
      <w:pPr>
        <w:ind w:left="6130" w:hanging="286"/>
      </w:pPr>
      <w:rPr>
        <w:rFonts w:hint="default"/>
        <w:lang w:val="ru-RU" w:eastAsia="en-US" w:bidi="ar-SA"/>
      </w:rPr>
    </w:lvl>
    <w:lvl w:ilvl="7" w:tplc="92C078B2">
      <w:numFmt w:val="bullet"/>
      <w:lvlText w:val="•"/>
      <w:lvlJc w:val="left"/>
      <w:pPr>
        <w:ind w:left="7105" w:hanging="286"/>
      </w:pPr>
      <w:rPr>
        <w:rFonts w:hint="default"/>
        <w:lang w:val="ru-RU" w:eastAsia="en-US" w:bidi="ar-SA"/>
      </w:rPr>
    </w:lvl>
    <w:lvl w:ilvl="8" w:tplc="C86C88D2">
      <w:numFmt w:val="bullet"/>
      <w:lvlText w:val="•"/>
      <w:lvlJc w:val="left"/>
      <w:pPr>
        <w:ind w:left="8080" w:hanging="286"/>
      </w:pPr>
      <w:rPr>
        <w:rFonts w:hint="default"/>
        <w:lang w:val="ru-RU" w:eastAsia="en-US" w:bidi="ar-SA"/>
      </w:rPr>
    </w:lvl>
  </w:abstractNum>
  <w:num w:numId="1" w16cid:durableId="1166169686">
    <w:abstractNumId w:val="2"/>
  </w:num>
  <w:num w:numId="2" w16cid:durableId="1244410102">
    <w:abstractNumId w:val="0"/>
  </w:num>
  <w:num w:numId="3" w16cid:durableId="213425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A16"/>
    <w:rsid w:val="00001A24"/>
    <w:rsid w:val="000623C4"/>
    <w:rsid w:val="00076853"/>
    <w:rsid w:val="000A787E"/>
    <w:rsid w:val="001A5D77"/>
    <w:rsid w:val="001B63D5"/>
    <w:rsid w:val="00221D68"/>
    <w:rsid w:val="00244785"/>
    <w:rsid w:val="002C3758"/>
    <w:rsid w:val="002D2926"/>
    <w:rsid w:val="002F6506"/>
    <w:rsid w:val="00303A37"/>
    <w:rsid w:val="003115D0"/>
    <w:rsid w:val="003259B8"/>
    <w:rsid w:val="00373A9E"/>
    <w:rsid w:val="00393A9C"/>
    <w:rsid w:val="003B0B0C"/>
    <w:rsid w:val="003B3157"/>
    <w:rsid w:val="003B675A"/>
    <w:rsid w:val="004B503D"/>
    <w:rsid w:val="005706CB"/>
    <w:rsid w:val="00590CEA"/>
    <w:rsid w:val="006973FB"/>
    <w:rsid w:val="006D59CE"/>
    <w:rsid w:val="007136FA"/>
    <w:rsid w:val="007161A1"/>
    <w:rsid w:val="00764556"/>
    <w:rsid w:val="007909DB"/>
    <w:rsid w:val="007D6A16"/>
    <w:rsid w:val="00886C6F"/>
    <w:rsid w:val="0092292F"/>
    <w:rsid w:val="0093275B"/>
    <w:rsid w:val="00966A19"/>
    <w:rsid w:val="00972B9B"/>
    <w:rsid w:val="009A1F8A"/>
    <w:rsid w:val="009D7807"/>
    <w:rsid w:val="00A53E54"/>
    <w:rsid w:val="00A852EE"/>
    <w:rsid w:val="00B2712E"/>
    <w:rsid w:val="00B70EF6"/>
    <w:rsid w:val="00C12DAC"/>
    <w:rsid w:val="00C6050B"/>
    <w:rsid w:val="00CD5B2F"/>
    <w:rsid w:val="00D126C0"/>
    <w:rsid w:val="00D47A0F"/>
    <w:rsid w:val="00D63352"/>
    <w:rsid w:val="00E20894"/>
    <w:rsid w:val="00EE3042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D045"/>
  <w15:docId w15:val="{BE2B0EAB-3777-4D39-ABC9-A9253F1A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994" w:right="210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60"/>
      <w:ind w:left="27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2" w:line="321" w:lineRule="exact"/>
      <w:ind w:left="56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after="25"/>
      <w:ind w:left="1655" w:right="176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278" w:right="37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2292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2292F"/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304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E3042"/>
    <w:rPr>
      <w:rFonts w:ascii="Times New Roman" w:eastAsia="Times New Roman" w:hAnsi="Times New Roman" w:cs="Times New Roman"/>
      <w:lang w:val="ru-RU"/>
    </w:rPr>
  </w:style>
  <w:style w:type="character" w:styleId="ac">
    <w:name w:val="Unresolved Mention"/>
    <w:basedOn w:val="a0"/>
    <w:uiPriority w:val="99"/>
    <w:semiHidden/>
    <w:unhideWhenUsed/>
    <w:rsid w:val="006D5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6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8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sfu-kras.ru/course/view.php?id=38620&amp;section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sfu-kras.ru/course/view.php?id=38620&amp;section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r-xmldaily.ru/daily_js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1354D-B20E-44A3-8162-7EF1E6D7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23</cp:revision>
  <dcterms:created xsi:type="dcterms:W3CDTF">2024-10-03T16:10:00Z</dcterms:created>
  <dcterms:modified xsi:type="dcterms:W3CDTF">2024-11-15T08:23:00Z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2024-10-03T00:00:00Z</vt:filetime>
  </property>
  <property fmtid="{D5CDD505-2E9C-101B-9397-08002B2CF9AE}" pid="5" name="Producer">
    <vt:lpwstr>Adobe PDF Library 23.3.233</vt:lpwstr>
  </property>
  <property fmtid="{D5CDD505-2E9C-101B-9397-08002B2CF9AE}" pid="6" name="SourceModified">
    <vt:lpwstr>D:20240919124813</vt:lpwstr>
  </property>
</Properties>
</file>