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1DD1" w14:textId="015B7BB7" w:rsidR="00644B4F" w:rsidRDefault="007018B4">
      <w:pPr>
        <w:rPr>
          <w:b/>
          <w:bCs/>
          <w:sz w:val="28"/>
          <w:szCs w:val="28"/>
        </w:rPr>
      </w:pPr>
      <w:r w:rsidRPr="007018B4">
        <w:rPr>
          <w:b/>
          <w:bCs/>
          <w:sz w:val="28"/>
          <w:szCs w:val="28"/>
        </w:rPr>
        <w:t xml:space="preserve">Spielregeln </w:t>
      </w:r>
      <w:proofErr w:type="spellStart"/>
      <w:r w:rsidRPr="007018B4">
        <w:rPr>
          <w:b/>
          <w:bCs/>
          <w:sz w:val="28"/>
          <w:szCs w:val="28"/>
        </w:rPr>
        <w:t>Untamed</w:t>
      </w:r>
      <w:proofErr w:type="spellEnd"/>
      <w:r w:rsidRPr="007018B4">
        <w:rPr>
          <w:b/>
          <w:bCs/>
          <w:sz w:val="28"/>
          <w:szCs w:val="28"/>
        </w:rPr>
        <w:t xml:space="preserve"> Seas:</w:t>
      </w:r>
    </w:p>
    <w:p w14:paraId="2DA5C54B" w14:textId="341C0630" w:rsidR="0067651B" w:rsidRPr="0067651B" w:rsidRDefault="0067651B">
      <w:pPr>
        <w:rPr>
          <w:highlight w:val="yellow"/>
        </w:rPr>
      </w:pPr>
      <w:r w:rsidRPr="0067651B">
        <w:rPr>
          <w:highlight w:val="yellow"/>
        </w:rPr>
        <w:t>---S.1</w:t>
      </w:r>
    </w:p>
    <w:p w14:paraId="6B1C3AAA" w14:textId="01E111F5" w:rsidR="007018B4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Story Abschnitt / Spielidee</w:t>
      </w:r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br/>
      </w:r>
      <w:r w:rsidR="007018B4">
        <w:t>TODO Platzhalter</w:t>
      </w:r>
    </w:p>
    <w:p w14:paraId="27B3D7F8" w14:textId="1DB69AC0" w:rsidR="007018B4" w:rsidRPr="0067651B" w:rsidRDefault="0067651B">
      <w:pPr>
        <w:rPr>
          <w:highlight w:val="yellow"/>
        </w:rPr>
      </w:pPr>
      <w:r w:rsidRPr="0067651B">
        <w:rPr>
          <w:highlight w:val="yellow"/>
        </w:rPr>
        <w:t>---S.2</w:t>
      </w:r>
    </w:p>
    <w:p w14:paraId="728DFFFE" w14:textId="0B2619DB" w:rsidR="006E3B5F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Material</w:t>
      </w:r>
      <w:r>
        <w:rPr>
          <w:sz w:val="28"/>
          <w:szCs w:val="28"/>
        </w:rPr>
        <w:t>---</w:t>
      </w:r>
      <w:r w:rsidR="007018B4">
        <w:br/>
        <w:t>3 Spielpläne</w:t>
      </w:r>
      <w:r w:rsidR="007018B4">
        <w:br/>
        <w:t>X Körperteilkarten</w:t>
      </w:r>
      <w:r w:rsidR="007018B4">
        <w:br/>
        <w:t>4 Abenteurerbögen</w:t>
      </w:r>
      <w:r w:rsidR="007018B4">
        <w:br/>
        <w:t>4 Abenteurerumschläge</w:t>
      </w:r>
      <w:r w:rsidR="007018B4">
        <w:br/>
        <w:t xml:space="preserve">1 Papagei des </w:t>
      </w:r>
      <w:r w:rsidR="000E192E" w:rsidRPr="000E192E">
        <w:rPr>
          <w:bCs/>
        </w:rPr>
        <w:t>Käpt‘n</w:t>
      </w:r>
      <w:r w:rsidR="007018B4">
        <w:br/>
        <w:t>20 Kampfwürfel</w:t>
      </w:r>
      <w:r w:rsidR="007018B4">
        <w:br/>
        <w:t>1 Hauptmissionsmarker</w:t>
      </w:r>
      <w:r w:rsidR="0010349D">
        <w:br/>
      </w:r>
      <w:r w:rsidR="007018B4">
        <w:t>X Nebenmissionsmarker</w:t>
      </w:r>
      <w:r w:rsidR="007018B4">
        <w:br/>
        <w:t>4 Abenteurerfiguren</w:t>
      </w:r>
      <w:r w:rsidR="007018B4">
        <w:br/>
        <w:t>1 Boot</w:t>
      </w:r>
      <w:r w:rsidR="007018B4">
        <w:br/>
        <w:t>X Rationsmarker</w:t>
      </w:r>
      <w:r w:rsidR="007018B4">
        <w:br/>
      </w:r>
      <w:r w:rsidR="0010349D">
        <w:t>1 Rationsfass</w:t>
      </w:r>
      <w:r w:rsidR="006E3B5F">
        <w:br/>
        <w:t>1 Aufkleber</w:t>
      </w:r>
      <w:r w:rsidR="00B47774">
        <w:t>-B</w:t>
      </w:r>
      <w:r w:rsidR="006E3B5F">
        <w:t>ogen</w:t>
      </w:r>
    </w:p>
    <w:p w14:paraId="59378C35" w14:textId="49E1120C" w:rsidR="007018B4" w:rsidRDefault="00750680">
      <w:r w:rsidRPr="00750680">
        <w:rPr>
          <w:highlight w:val="yellow"/>
        </w:rPr>
        <w:t>Alle Materialien mindestens einmal abgebildet, bei mehreren gestapelt zeigen.</w:t>
      </w:r>
      <w:r>
        <w:t xml:space="preserve"> </w:t>
      </w:r>
      <w:r w:rsidR="0010349D">
        <w:br/>
      </w:r>
    </w:p>
    <w:p w14:paraId="2231DA99" w14:textId="5A7E422E" w:rsidR="0010349D" w:rsidRDefault="0010349D">
      <w:r>
        <w:t>Außerdem benötigt ihr zum Spielen</w:t>
      </w:r>
      <w:r w:rsidRPr="0010349D">
        <w:rPr>
          <w:b/>
          <w:bCs/>
        </w:rPr>
        <w:t xml:space="preserve"> ein Android Tablet/Smartphone, um die App zum Spiel auszuführen</w:t>
      </w:r>
      <w:r>
        <w:t>. Für das beste Spielerlebnis empfehlen wir ein Tablet.</w:t>
      </w:r>
    </w:p>
    <w:p w14:paraId="38BDC729" w14:textId="0C3F5576" w:rsidR="00750680" w:rsidRPr="0067651B" w:rsidRDefault="0067651B">
      <w:pPr>
        <w:rPr>
          <w:highlight w:val="yellow"/>
        </w:rPr>
      </w:pPr>
      <w:r w:rsidRPr="0067651B">
        <w:rPr>
          <w:highlight w:val="yellow"/>
        </w:rPr>
        <w:t xml:space="preserve">Nochmal QR-Code abbilden in einem extra abgegrenzten Kasten/Rahmen. Außerdem Link und Icon der App abbilden. </w:t>
      </w:r>
    </w:p>
    <w:p w14:paraId="74BE53D3" w14:textId="7B649CAD" w:rsidR="0067651B" w:rsidRDefault="0067651B">
      <w:r w:rsidRPr="0067651B">
        <w:rPr>
          <w:highlight w:val="yellow"/>
        </w:rPr>
        <w:t>---S.3</w:t>
      </w:r>
    </w:p>
    <w:p w14:paraId="5DDB8664" w14:textId="15AA3BB9" w:rsidR="006E3B5F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5044FB">
        <w:rPr>
          <w:sz w:val="28"/>
          <w:szCs w:val="28"/>
        </w:rPr>
        <w:t>Direkt mit der App durchstarten</w:t>
      </w:r>
      <w:r>
        <w:rPr>
          <w:sz w:val="28"/>
          <w:szCs w:val="28"/>
        </w:rPr>
        <w:t>---</w:t>
      </w:r>
    </w:p>
    <w:p w14:paraId="2AE1C046" w14:textId="58076EF3" w:rsidR="00EB343C" w:rsidRPr="006E3B5F" w:rsidRDefault="0067651B">
      <w:pPr>
        <w:rPr>
          <w:b/>
          <w:bCs/>
        </w:rPr>
      </w:pPr>
      <w:r>
        <w:t xml:space="preserve">Ihr habt die </w:t>
      </w:r>
      <w:proofErr w:type="spellStart"/>
      <w:r w:rsidR="00EB343C" w:rsidRPr="006E3B5F">
        <w:rPr>
          <w:b/>
          <w:bCs/>
        </w:rPr>
        <w:t>Untamed</w:t>
      </w:r>
      <w:proofErr w:type="spellEnd"/>
      <w:r w:rsidR="00EB343C" w:rsidRPr="006E3B5F">
        <w:rPr>
          <w:b/>
          <w:bCs/>
        </w:rPr>
        <w:t>-Seas-</w:t>
      </w:r>
      <w:r w:rsidRPr="006E3B5F">
        <w:rPr>
          <w:b/>
          <w:bCs/>
        </w:rPr>
        <w:t>App</w:t>
      </w:r>
      <w:r>
        <w:t xml:space="preserve"> runtergeladen und könnt nun direkt in das Spiel einsteigen.</w:t>
      </w:r>
      <w:r w:rsidR="00EB343C" w:rsidRPr="00EB343C">
        <w:t xml:space="preserve"> </w:t>
      </w:r>
      <w:r w:rsidR="00EB343C">
        <w:t xml:space="preserve">Der Spielaufbau und Ablauf </w:t>
      </w:r>
      <w:proofErr w:type="gramStart"/>
      <w:r w:rsidR="00EB343C">
        <w:t>wird</w:t>
      </w:r>
      <w:proofErr w:type="gramEnd"/>
      <w:r w:rsidR="00EB343C">
        <w:t xml:space="preserve"> euch in der ersten Mission von der </w:t>
      </w:r>
      <w:proofErr w:type="spellStart"/>
      <w:r w:rsidR="00EB343C">
        <w:t>Untamed</w:t>
      </w:r>
      <w:proofErr w:type="spellEnd"/>
      <w:r w:rsidR="00EB343C">
        <w:t>-Seas-App erklärt.</w:t>
      </w:r>
      <w:r>
        <w:t xml:space="preserve"> </w:t>
      </w:r>
      <w:r w:rsidR="00EB343C">
        <w:br/>
        <w:t>Den Rest dieser Anleitung benötigt ihr nur, wenn ihr Regeln nachschlagen wollt oder wenn in der App direkt auf die Anleitung verwiesen wird.</w:t>
      </w:r>
      <w:r w:rsidR="00EB343C">
        <w:br/>
      </w:r>
      <w:r w:rsidR="00EB343C" w:rsidRPr="006E3B5F">
        <w:rPr>
          <w:b/>
          <w:bCs/>
        </w:rPr>
        <w:t xml:space="preserve">Also öffnet </w:t>
      </w:r>
      <w:r w:rsidR="006E3B5F">
        <w:rPr>
          <w:b/>
          <w:bCs/>
        </w:rPr>
        <w:t xml:space="preserve">jetzt </w:t>
      </w:r>
      <w:r w:rsidR="00EB343C" w:rsidRPr="006E3B5F">
        <w:rPr>
          <w:b/>
          <w:bCs/>
        </w:rPr>
        <w:t xml:space="preserve">die </w:t>
      </w:r>
      <w:proofErr w:type="spellStart"/>
      <w:r w:rsidR="00EB343C" w:rsidRPr="006E3B5F">
        <w:rPr>
          <w:b/>
          <w:bCs/>
        </w:rPr>
        <w:t>Untamed</w:t>
      </w:r>
      <w:proofErr w:type="spellEnd"/>
      <w:r w:rsidR="00EB343C" w:rsidRPr="006E3B5F">
        <w:rPr>
          <w:b/>
          <w:bCs/>
        </w:rPr>
        <w:t>-Seas-App und startet direkt in</w:t>
      </w:r>
      <w:r w:rsidR="006E3B5F">
        <w:rPr>
          <w:b/>
          <w:bCs/>
        </w:rPr>
        <w:t xml:space="preserve"> ein neues</w:t>
      </w:r>
      <w:r w:rsidR="00EB343C" w:rsidRPr="006E3B5F">
        <w:rPr>
          <w:b/>
          <w:bCs/>
        </w:rPr>
        <w:t xml:space="preserve"> Abenteuer!</w:t>
      </w:r>
    </w:p>
    <w:p w14:paraId="636F24AD" w14:textId="570316B5" w:rsidR="0010349D" w:rsidRDefault="006E3B5F">
      <w:r w:rsidRPr="006E3B5F">
        <w:rPr>
          <w:highlight w:val="yellow"/>
        </w:rPr>
        <w:t>Bild vom Startscreen der App zeigen und Start Button highlighten.</w:t>
      </w:r>
    </w:p>
    <w:p w14:paraId="2C8B09A7" w14:textId="56197D05" w:rsidR="005044FB" w:rsidRDefault="005044FB"/>
    <w:p w14:paraId="2ADE13AA" w14:textId="24A53B59" w:rsidR="006A0AD3" w:rsidRDefault="006A0AD3"/>
    <w:p w14:paraId="71E28FF5" w14:textId="1BB9A6E9" w:rsidR="006A0AD3" w:rsidRDefault="006A0AD3"/>
    <w:p w14:paraId="3C450AB1" w14:textId="3FB7FE2B" w:rsidR="006A0AD3" w:rsidRDefault="006A0AD3"/>
    <w:p w14:paraId="109E979C" w14:textId="77777777" w:rsidR="006A0AD3" w:rsidRDefault="006A0AD3"/>
    <w:p w14:paraId="29B17BE6" w14:textId="20E33706" w:rsidR="005044FB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</w:t>
      </w:r>
      <w:r w:rsidRPr="005044FB">
        <w:rPr>
          <w:sz w:val="28"/>
          <w:szCs w:val="28"/>
        </w:rPr>
        <w:t>Spielvorbereitung</w:t>
      </w:r>
      <w:r>
        <w:rPr>
          <w:sz w:val="28"/>
          <w:szCs w:val="28"/>
        </w:rPr>
        <w:t>---</w:t>
      </w:r>
    </w:p>
    <w:p w14:paraId="01ABAF2E" w14:textId="228F64F0" w:rsidR="005044FB" w:rsidRDefault="002F70AF">
      <w:r>
        <w:t xml:space="preserve">Legt </w:t>
      </w:r>
      <w:r w:rsidRPr="004B7359">
        <w:rPr>
          <w:b/>
        </w:rPr>
        <w:t>die</w:t>
      </w:r>
      <w:r>
        <w:rPr>
          <w:b/>
        </w:rPr>
        <w:t xml:space="preserve"> Spielpläne </w:t>
      </w:r>
      <w:r w:rsidR="004B7359">
        <w:t>für das aktuelle Szenario</w:t>
      </w:r>
      <w:r>
        <w:t xml:space="preserve"> aufgedeckt in die Tischmitte. </w:t>
      </w:r>
      <w:r w:rsidR="006A0AD3">
        <w:t xml:space="preserve">Legt </w:t>
      </w:r>
      <w:r w:rsidR="006A0AD3">
        <w:t xml:space="preserve">außerdem </w:t>
      </w:r>
      <w:r w:rsidR="006A0AD3">
        <w:t xml:space="preserve">den </w:t>
      </w:r>
      <w:r w:rsidR="006A0AD3" w:rsidRPr="006A0AD3">
        <w:rPr>
          <w:b/>
        </w:rPr>
        <w:t>Hauptmissionsmarker</w:t>
      </w:r>
      <w:r w:rsidR="006A0AD3">
        <w:t xml:space="preserve"> und die </w:t>
      </w:r>
      <w:r w:rsidR="006A0AD3" w:rsidRPr="006A0AD3">
        <w:rPr>
          <w:b/>
        </w:rPr>
        <w:t>Nebenmissionsmarker</w:t>
      </w:r>
      <w:r w:rsidR="006A0AD3">
        <w:t xml:space="preserve"> entsprechend der folgenden Abbildung auf die Spielpläne. </w:t>
      </w:r>
      <w:r w:rsidR="006C36A4">
        <w:t xml:space="preserve">Platziert euer </w:t>
      </w:r>
      <w:r w:rsidR="006C36A4">
        <w:rPr>
          <w:b/>
        </w:rPr>
        <w:t>Boot</w:t>
      </w:r>
      <w:r w:rsidR="006C36A4">
        <w:t xml:space="preserve"> auf dem angegebenen Startfeld.</w:t>
      </w:r>
      <w:r w:rsidR="006A0AD3">
        <w:br/>
      </w:r>
      <w:r w:rsidR="006A0AD3" w:rsidRPr="008673DB">
        <w:rPr>
          <w:b/>
          <w:bCs/>
          <w:i/>
          <w:iCs/>
        </w:rPr>
        <w:t>Hinweis:</w:t>
      </w:r>
      <w:r w:rsidR="006A0AD3">
        <w:rPr>
          <w:i/>
          <w:iCs/>
        </w:rPr>
        <w:t xml:space="preserve"> </w:t>
      </w:r>
      <w:r w:rsidR="006A0AD3" w:rsidRPr="006A0AD3">
        <w:rPr>
          <w:i/>
          <w:iCs/>
        </w:rPr>
        <w:t>Es werden nicht immer alle Marker benötig</w:t>
      </w:r>
      <w:r w:rsidR="006A0AD3">
        <w:rPr>
          <w:i/>
          <w:iCs/>
        </w:rPr>
        <w:t>t</w:t>
      </w:r>
      <w:r w:rsidR="006A0AD3" w:rsidRPr="006A0AD3">
        <w:rPr>
          <w:i/>
          <w:iCs/>
        </w:rPr>
        <w:t>.</w:t>
      </w:r>
    </w:p>
    <w:p w14:paraId="02A23A3F" w14:textId="79134C94" w:rsidR="004B7359" w:rsidRDefault="004B7359">
      <w:r w:rsidRPr="004B7359">
        <w:rPr>
          <w:highlight w:val="yellow"/>
        </w:rPr>
        <w:t>Abbildung in Form von Tabelle und Bildern zu jeweiligen Szenarios.</w:t>
      </w:r>
    </w:p>
    <w:p w14:paraId="746DBF40" w14:textId="32F9B328" w:rsidR="004B7359" w:rsidRDefault="004B7359">
      <w:r>
        <w:t xml:space="preserve">Legt den Stapel mit den </w:t>
      </w:r>
      <w:r w:rsidRPr="004B7359">
        <w:rPr>
          <w:b/>
        </w:rPr>
        <w:t>Körperteilkarten</w:t>
      </w:r>
      <w:r>
        <w:rPr>
          <w:b/>
        </w:rPr>
        <w:t xml:space="preserve"> </w:t>
      </w:r>
      <w:r w:rsidRPr="004B7359">
        <w:t xml:space="preserve">ungemischt </w:t>
      </w:r>
      <w:r>
        <w:t>neben den Spielplänen bereit.</w:t>
      </w:r>
      <w:r w:rsidR="006A0AD3">
        <w:br/>
        <w:t xml:space="preserve">Legt das </w:t>
      </w:r>
      <w:r w:rsidR="006A0AD3" w:rsidRPr="006A0AD3">
        <w:rPr>
          <w:b/>
        </w:rPr>
        <w:t>Rationsfass</w:t>
      </w:r>
      <w:r w:rsidR="006A0AD3">
        <w:rPr>
          <w:b/>
        </w:rPr>
        <w:t xml:space="preserve"> </w:t>
      </w:r>
      <w:r w:rsidR="006A0AD3">
        <w:t xml:space="preserve">neben die Spielpläne und füllt dieses mit </w:t>
      </w:r>
      <w:r w:rsidR="006A0AD3">
        <w:rPr>
          <w:b/>
        </w:rPr>
        <w:t>Rationsmarkern</w:t>
      </w:r>
      <w:r w:rsidR="006A0AD3">
        <w:t>, wie in folgender Tabelle angegeben:</w:t>
      </w:r>
    </w:p>
    <w:p w14:paraId="305AD99A" w14:textId="41BA6434" w:rsidR="006A0AD3" w:rsidRDefault="006A0AD3">
      <w:r w:rsidRPr="006A0AD3">
        <w:rPr>
          <w:highlight w:val="yellow"/>
        </w:rPr>
        <w:t>Abbildung mit Tabelle, die für jeweiliges Szenario die Anzahl Startrationen festlegt.</w:t>
      </w:r>
    </w:p>
    <w:p w14:paraId="26A2FFED" w14:textId="757688AD" w:rsidR="006A0AD3" w:rsidRDefault="00353649">
      <w:r>
        <w:t xml:space="preserve">Jeder Spieler wählt, wie in der nebenstehenden Tabelle gezeigt, mindestens einen Abenteurer. </w:t>
      </w:r>
      <w:r w:rsidRPr="008673DB">
        <w:rPr>
          <w:b/>
          <w:bCs/>
          <w:i/>
          <w:iCs/>
        </w:rPr>
        <w:t>Hinweis:</w:t>
      </w:r>
      <w:r>
        <w:t xml:space="preserve"> </w:t>
      </w:r>
      <w:r w:rsidRPr="00353649">
        <w:rPr>
          <w:i/>
          <w:iCs/>
        </w:rPr>
        <w:t>Unabhängig von der Spieleranzahlt, sind immer alle 4 Abenteurer im Spiel.</w:t>
      </w:r>
      <w:r>
        <w:t xml:space="preserve"> </w:t>
      </w:r>
    </w:p>
    <w:p w14:paraId="49FE3894" w14:textId="7F407B46" w:rsidR="00353649" w:rsidRDefault="00353649">
      <w:r w:rsidRPr="00353649">
        <w:rPr>
          <w:highlight w:val="yellow"/>
        </w:rPr>
        <w:t>Tabelle für Charakterverteilung zeigen.</w:t>
      </w:r>
    </w:p>
    <w:p w14:paraId="67C61D0B" w14:textId="28BE2B18" w:rsidR="00353649" w:rsidRDefault="00353649">
      <w:r>
        <w:t xml:space="preserve">Jeder Spieler erhält </w:t>
      </w:r>
      <w:r w:rsidRPr="008673DB">
        <w:rPr>
          <w:b/>
        </w:rPr>
        <w:t>den Abenteurerbogen</w:t>
      </w:r>
      <w:r w:rsidR="008673DB" w:rsidRPr="008673DB">
        <w:rPr>
          <w:b/>
        </w:rPr>
        <w:t>, den Aben</w:t>
      </w:r>
      <w:r w:rsidR="008673DB">
        <w:rPr>
          <w:b/>
        </w:rPr>
        <w:t xml:space="preserve">teurerumschlag </w:t>
      </w:r>
      <w:r w:rsidR="008673DB" w:rsidRPr="008673DB">
        <w:t xml:space="preserve">und </w:t>
      </w:r>
      <w:r w:rsidR="008673DB">
        <w:rPr>
          <w:b/>
        </w:rPr>
        <w:t>die Abenteurerfigur</w:t>
      </w:r>
      <w:r w:rsidR="00910C45">
        <w:rPr>
          <w:b/>
        </w:rPr>
        <w:t xml:space="preserve"> </w:t>
      </w:r>
      <w:r w:rsidR="00910C45">
        <w:t>seiner jeweiligen Abenteurer</w:t>
      </w:r>
      <w:r w:rsidR="00910C45">
        <w:rPr>
          <w:b/>
        </w:rPr>
        <w:t xml:space="preserve">. </w:t>
      </w:r>
      <w:r w:rsidR="00910C45">
        <w:t>Außerdem nimmt sich jeder Spieler</w:t>
      </w:r>
      <w:r w:rsidR="008673DB">
        <w:rPr>
          <w:b/>
        </w:rPr>
        <w:t xml:space="preserve"> 5 Kampfwürfel</w:t>
      </w:r>
      <w:r w:rsidR="00910C45">
        <w:rPr>
          <w:b/>
        </w:rPr>
        <w:t xml:space="preserve"> </w:t>
      </w:r>
      <w:r w:rsidR="00910C45">
        <w:t xml:space="preserve">pro Abenteurer und legt sie auf den Ablagebereich des jeweiligen Abenteurerbogens. </w:t>
      </w:r>
      <w:r w:rsidR="008A4F8B">
        <w:br/>
        <w:t xml:space="preserve">Ihr dürft nun die </w:t>
      </w:r>
      <w:r w:rsidR="008A4F8B" w:rsidRPr="008A4F8B">
        <w:rPr>
          <w:b/>
        </w:rPr>
        <w:t>Abenteurerumschläge</w:t>
      </w:r>
      <w:r w:rsidR="008A4F8B">
        <w:t xml:space="preserve"> öffnen und die enthaltenen </w:t>
      </w:r>
      <w:r w:rsidR="008A4F8B" w:rsidRPr="008A4F8B">
        <w:rPr>
          <w:b/>
        </w:rPr>
        <w:t>Körperteilkarten</w:t>
      </w:r>
      <w:r w:rsidR="008A4F8B">
        <w:t xml:space="preserve"> auf die vorgesehenen Bereiche des Abenteurerbogens platzieren.</w:t>
      </w:r>
    </w:p>
    <w:p w14:paraId="2287F756" w14:textId="1DE6F0E3" w:rsidR="008A4F8B" w:rsidRDefault="008A4F8B">
      <w:r w:rsidRPr="008A4F8B">
        <w:rPr>
          <w:highlight w:val="yellow"/>
        </w:rPr>
        <w:t>Abbildung, wie die Karten aus dem Umschlag genommen werden und auf dem Bogen platziert werden.</w:t>
      </w:r>
    </w:p>
    <w:p w14:paraId="3FB40790" w14:textId="4F8FE8BE" w:rsidR="008A4F8B" w:rsidRDefault="008A4F8B">
      <w:r>
        <w:t xml:space="preserve">Stellt außerdem alle 4 </w:t>
      </w:r>
      <w:r w:rsidRPr="008A4F8B">
        <w:rPr>
          <w:b/>
        </w:rPr>
        <w:t>Abenteurerfiguren</w:t>
      </w:r>
      <w:r>
        <w:rPr>
          <w:b/>
        </w:rPr>
        <w:t xml:space="preserve"> </w:t>
      </w:r>
      <w:r>
        <w:t>in das Boot auf dem Startfeld.</w:t>
      </w:r>
      <w:r w:rsidR="00B47774">
        <w:t xml:space="preserve"> </w:t>
      </w:r>
    </w:p>
    <w:p w14:paraId="385B27EF" w14:textId="5EE0A7AC" w:rsidR="008A4F8B" w:rsidRDefault="008A4F8B">
      <w:r w:rsidRPr="008A4F8B">
        <w:rPr>
          <w:highlight w:val="yellow"/>
        </w:rPr>
        <w:t>Bild von den Figuren auf dem Boot.</w:t>
      </w:r>
    </w:p>
    <w:p w14:paraId="3F79DD9B" w14:textId="3B5FF5CA" w:rsidR="008A4F8B" w:rsidRDefault="00B47774">
      <w:r>
        <w:t xml:space="preserve">Als Crew seid ihr nun komplett und fast bereit euer Abenteuer zu starten. Bevor </w:t>
      </w:r>
      <w:r w:rsidR="000E192E">
        <w:t>es los geht</w:t>
      </w:r>
      <w:r>
        <w:t xml:space="preserve"> m</w:t>
      </w:r>
      <w:r w:rsidR="000E192E">
        <w:t>üsst ihr nur</w:t>
      </w:r>
      <w:r>
        <w:t xml:space="preserve"> noch ein</w:t>
      </w:r>
      <w:r w:rsidR="000E192E">
        <w:t>en</w:t>
      </w:r>
      <w:r>
        <w:t xml:space="preserve"> </w:t>
      </w:r>
      <w:r w:rsidR="000E192E">
        <w:rPr>
          <w:b/>
        </w:rPr>
        <w:t>Käpt‘n</w:t>
      </w:r>
      <w:r>
        <w:rPr>
          <w:b/>
        </w:rPr>
        <w:t xml:space="preserve"> </w:t>
      </w:r>
      <w:r>
        <w:t>ern</w:t>
      </w:r>
      <w:r w:rsidR="000E192E">
        <w:t>ennen</w:t>
      </w:r>
      <w:r>
        <w:t>.</w:t>
      </w:r>
      <w:r w:rsidR="000E192E">
        <w:t xml:space="preserve"> Der Spieler, der als Käpt’n ernannt wird, hat im Spiel die Aufgabe</w:t>
      </w:r>
      <w:r w:rsidR="00DA0F72">
        <w:t xml:space="preserve"> die Crew zusammen zu halten. </w:t>
      </w:r>
      <w:r w:rsidR="0010730A" w:rsidRPr="0010730A">
        <w:t>Sollte sich die Crew bei einer Entscheidung nicht einigen können</w:t>
      </w:r>
      <w:r w:rsidR="0010730A">
        <w:t>, vermittelt der Käpt’n zwischen den Spielern, sodass alle in das Spielgeschehen eingebunden werden</w:t>
      </w:r>
      <w:r w:rsidR="0010730A" w:rsidRPr="0010730A">
        <w:t>.</w:t>
      </w:r>
    </w:p>
    <w:p w14:paraId="6B650F23" w14:textId="04E7AF7D" w:rsidR="0010730A" w:rsidRDefault="00C678E6">
      <w:r>
        <w:t xml:space="preserve">Der Käpt’n erhält den </w:t>
      </w:r>
      <w:r>
        <w:rPr>
          <w:b/>
        </w:rPr>
        <w:t>Papagei des Käpt’n</w:t>
      </w:r>
      <w:r>
        <w:t xml:space="preserve"> und kann sich diesen auf die Schulter klemmen.</w:t>
      </w:r>
    </w:p>
    <w:p w14:paraId="474410F2" w14:textId="680C6D0B" w:rsidR="00C678E6" w:rsidRDefault="00C678E6">
      <w:r w:rsidRPr="00C678E6">
        <w:rPr>
          <w:highlight w:val="yellow"/>
        </w:rPr>
        <w:t xml:space="preserve">Bild vom Papagei aber eher als </w:t>
      </w:r>
      <w:proofErr w:type="spellStart"/>
      <w:r w:rsidRPr="00C678E6">
        <w:rPr>
          <w:highlight w:val="yellow"/>
        </w:rPr>
        <w:t>Eyecandy</w:t>
      </w:r>
      <w:proofErr w:type="spellEnd"/>
      <w:r w:rsidRPr="00C678E6">
        <w:rPr>
          <w:highlight w:val="yellow"/>
        </w:rPr>
        <w:t xml:space="preserve"> und nicht instruktiv.</w:t>
      </w:r>
    </w:p>
    <w:p w14:paraId="61CF4810" w14:textId="77777777" w:rsidR="00C678E6" w:rsidRPr="00C678E6" w:rsidRDefault="00C678E6"/>
    <w:p w14:paraId="38470347" w14:textId="685D428D" w:rsidR="0010349D" w:rsidRPr="007018B4" w:rsidRDefault="0010349D"/>
    <w:sectPr w:rsidR="0010349D" w:rsidRPr="007018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82"/>
    <w:rsid w:val="000E192E"/>
    <w:rsid w:val="0010349D"/>
    <w:rsid w:val="0010730A"/>
    <w:rsid w:val="002F70AF"/>
    <w:rsid w:val="00353649"/>
    <w:rsid w:val="004B0782"/>
    <w:rsid w:val="004B7359"/>
    <w:rsid w:val="005044FB"/>
    <w:rsid w:val="005450CE"/>
    <w:rsid w:val="00644B4F"/>
    <w:rsid w:val="0067651B"/>
    <w:rsid w:val="006A0AD3"/>
    <w:rsid w:val="006C36A4"/>
    <w:rsid w:val="006E3B5F"/>
    <w:rsid w:val="007018B4"/>
    <w:rsid w:val="00750680"/>
    <w:rsid w:val="00805DC4"/>
    <w:rsid w:val="008673DB"/>
    <w:rsid w:val="008A4F8B"/>
    <w:rsid w:val="00910C45"/>
    <w:rsid w:val="00B47774"/>
    <w:rsid w:val="00C678E6"/>
    <w:rsid w:val="00DA0F72"/>
    <w:rsid w:val="00EB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9DEA"/>
  <w15:chartTrackingRefBased/>
  <w15:docId w15:val="{2C54C8FC-8404-416C-AEF1-633CD44A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Jan Bartels</cp:lastModifiedBy>
  <cp:revision>2</cp:revision>
  <dcterms:created xsi:type="dcterms:W3CDTF">2021-11-24T13:20:00Z</dcterms:created>
  <dcterms:modified xsi:type="dcterms:W3CDTF">2021-11-24T15:32:00Z</dcterms:modified>
</cp:coreProperties>
</file>