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39A9E" w14:textId="77777777" w:rsidR="00832391" w:rsidRDefault="00000000" w:rsidP="007E7177">
      <w:pPr>
        <w:spacing w:after="500"/>
        <w:jc w:val="center"/>
      </w:pPr>
      <w:r>
        <w:rPr>
          <w:b/>
          <w:bCs/>
          <w:color w:val="1F3864"/>
          <w:sz w:val="34"/>
          <w:szCs w:val="34"/>
        </w:rPr>
        <w:t>Intrusion Detection and Directory Traversal Attack Monitoring Using Snort IDS</w:t>
      </w:r>
    </w:p>
    <w:p w14:paraId="33EF6455" w14:textId="77777777" w:rsidR="00832391" w:rsidRDefault="00000000">
      <w:pPr>
        <w:pBdr>
          <w:top w:val="single" w:sz="8" w:space="0" w:color="2E75B6"/>
          <w:bottom w:val="single" w:sz="8" w:space="0" w:color="2E75B6"/>
        </w:pBdr>
        <w:spacing w:before="400" w:after="60"/>
        <w:jc w:val="center"/>
      </w:pPr>
      <w:r>
        <w:rPr>
          <w:sz w:val="2"/>
          <w:szCs w:val="2"/>
        </w:rPr>
        <w:t xml:space="preserve"> </w:t>
      </w:r>
    </w:p>
    <w:p w14:paraId="01E8EEEB" w14:textId="77777777" w:rsidR="00832391" w:rsidRDefault="00832391">
      <w:pPr>
        <w:spacing w:before="500"/>
      </w:pPr>
    </w:p>
    <w:p w14:paraId="21ADD939" w14:textId="77777777" w:rsidR="00832391" w:rsidRDefault="00832391">
      <w:pPr>
        <w:spacing w:before="7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832391" w14:paraId="043C008C" w14:textId="77777777">
        <w:tc>
          <w:tcPr>
            <w:tcW w:w="3200" w:type="dxa"/>
            <w:shd w:val="clear" w:color="auto" w:fill="F2F2F2"/>
            <w:tcMar>
              <w:top w:w="100" w:type="dxa"/>
              <w:left w:w="150" w:type="dxa"/>
              <w:bottom w:w="100" w:type="dxa"/>
              <w:right w:w="150" w:type="dxa"/>
            </w:tcMar>
            <w:vAlign w:val="center"/>
          </w:tcPr>
          <w:p w14:paraId="2573338E" w14:textId="77777777" w:rsidR="00832391" w:rsidRDefault="00000000">
            <w:r>
              <w:rPr>
                <w:b/>
                <w:bCs/>
                <w:sz w:val="21"/>
                <w:szCs w:val="21"/>
              </w:rPr>
              <w:t>Project Title</w:t>
            </w:r>
          </w:p>
        </w:tc>
        <w:tc>
          <w:tcPr>
            <w:tcW w:w="6100" w:type="dxa"/>
            <w:tcMar>
              <w:top w:w="100" w:type="dxa"/>
              <w:left w:w="150" w:type="dxa"/>
              <w:bottom w:w="100" w:type="dxa"/>
              <w:right w:w="150" w:type="dxa"/>
            </w:tcMar>
            <w:vAlign w:val="center"/>
          </w:tcPr>
          <w:p w14:paraId="4F8D8BE0" w14:textId="77777777" w:rsidR="00832391" w:rsidRDefault="00000000">
            <w:r>
              <w:rPr>
                <w:sz w:val="21"/>
                <w:szCs w:val="21"/>
              </w:rPr>
              <w:t>Intrusion Detection and Directory Traversal Attack Monitoring Using Snort IDS</w:t>
            </w:r>
          </w:p>
        </w:tc>
      </w:tr>
      <w:tr w:rsidR="00832391" w14:paraId="307E231A" w14:textId="77777777">
        <w:tc>
          <w:tcPr>
            <w:tcW w:w="3200" w:type="dxa"/>
            <w:shd w:val="clear" w:color="auto" w:fill="F2F2F2"/>
            <w:tcMar>
              <w:top w:w="100" w:type="dxa"/>
              <w:left w:w="150" w:type="dxa"/>
              <w:bottom w:w="100" w:type="dxa"/>
              <w:right w:w="150" w:type="dxa"/>
            </w:tcMar>
            <w:vAlign w:val="center"/>
          </w:tcPr>
          <w:p w14:paraId="0CEDAB1E" w14:textId="77777777" w:rsidR="00832391" w:rsidRDefault="00000000">
            <w:r>
              <w:rPr>
                <w:b/>
                <w:bCs/>
                <w:sz w:val="21"/>
                <w:szCs w:val="21"/>
              </w:rPr>
              <w:t>Domain</w:t>
            </w:r>
          </w:p>
        </w:tc>
        <w:tc>
          <w:tcPr>
            <w:tcW w:w="6100" w:type="dxa"/>
            <w:tcMar>
              <w:top w:w="100" w:type="dxa"/>
              <w:left w:w="150" w:type="dxa"/>
              <w:bottom w:w="100" w:type="dxa"/>
              <w:right w:w="150" w:type="dxa"/>
            </w:tcMar>
            <w:vAlign w:val="center"/>
          </w:tcPr>
          <w:p w14:paraId="14CA507A" w14:textId="7B8F92F0" w:rsidR="00832391" w:rsidRDefault="007E7177">
            <w:r>
              <w:rPr>
                <w:sz w:val="21"/>
                <w:szCs w:val="21"/>
              </w:rPr>
              <w:t>ADCD</w:t>
            </w:r>
          </w:p>
        </w:tc>
      </w:tr>
      <w:tr w:rsidR="00832391" w14:paraId="0CB445A6" w14:textId="77777777">
        <w:tc>
          <w:tcPr>
            <w:tcW w:w="3200" w:type="dxa"/>
            <w:shd w:val="clear" w:color="auto" w:fill="F2F2F2"/>
            <w:tcMar>
              <w:top w:w="100" w:type="dxa"/>
              <w:left w:w="150" w:type="dxa"/>
              <w:bottom w:w="100" w:type="dxa"/>
              <w:right w:w="150" w:type="dxa"/>
            </w:tcMar>
            <w:vAlign w:val="center"/>
          </w:tcPr>
          <w:p w14:paraId="72155A8F" w14:textId="77777777" w:rsidR="00832391" w:rsidRDefault="00000000">
            <w:r>
              <w:rPr>
                <w:b/>
                <w:bCs/>
                <w:sz w:val="21"/>
                <w:szCs w:val="21"/>
              </w:rPr>
              <w:t>Submitted By</w:t>
            </w:r>
          </w:p>
        </w:tc>
        <w:tc>
          <w:tcPr>
            <w:tcW w:w="6100" w:type="dxa"/>
            <w:tcMar>
              <w:top w:w="100" w:type="dxa"/>
              <w:left w:w="150" w:type="dxa"/>
              <w:bottom w:w="100" w:type="dxa"/>
              <w:right w:w="150" w:type="dxa"/>
            </w:tcMar>
            <w:vAlign w:val="center"/>
          </w:tcPr>
          <w:p w14:paraId="3840100B" w14:textId="3787B052" w:rsidR="00832391" w:rsidRDefault="003A6A38">
            <w:r>
              <w:rPr>
                <w:sz w:val="21"/>
                <w:szCs w:val="21"/>
              </w:rPr>
              <w:t xml:space="preserve">D. </w:t>
            </w:r>
            <w:r w:rsidR="00EF52C1">
              <w:rPr>
                <w:sz w:val="21"/>
                <w:szCs w:val="21"/>
              </w:rPr>
              <w:t>SHOBIJA</w:t>
            </w:r>
          </w:p>
        </w:tc>
      </w:tr>
      <w:tr w:rsidR="00832391" w14:paraId="08E95F48" w14:textId="77777777">
        <w:tc>
          <w:tcPr>
            <w:tcW w:w="3200" w:type="dxa"/>
            <w:shd w:val="clear" w:color="auto" w:fill="F2F2F2"/>
            <w:tcMar>
              <w:top w:w="100" w:type="dxa"/>
              <w:left w:w="150" w:type="dxa"/>
              <w:bottom w:w="100" w:type="dxa"/>
              <w:right w:w="150" w:type="dxa"/>
            </w:tcMar>
            <w:vAlign w:val="center"/>
          </w:tcPr>
          <w:p w14:paraId="7AE0A800" w14:textId="77777777" w:rsidR="00832391" w:rsidRDefault="00000000">
            <w:r>
              <w:rPr>
                <w:b/>
                <w:bCs/>
                <w:sz w:val="21"/>
                <w:szCs w:val="21"/>
              </w:rPr>
              <w:t>Date</w:t>
            </w:r>
          </w:p>
        </w:tc>
        <w:tc>
          <w:tcPr>
            <w:tcW w:w="6100" w:type="dxa"/>
            <w:tcMar>
              <w:top w:w="100" w:type="dxa"/>
              <w:left w:w="150" w:type="dxa"/>
              <w:bottom w:w="100" w:type="dxa"/>
              <w:right w:w="150" w:type="dxa"/>
            </w:tcMar>
            <w:vAlign w:val="center"/>
          </w:tcPr>
          <w:p w14:paraId="1799F8C5" w14:textId="77777777" w:rsidR="00832391" w:rsidRDefault="00000000">
            <w:r>
              <w:rPr>
                <w:sz w:val="21"/>
                <w:szCs w:val="21"/>
              </w:rPr>
              <w:t>July 11, 2026</w:t>
            </w:r>
          </w:p>
        </w:tc>
      </w:tr>
      <w:tr w:rsidR="00832391" w14:paraId="0CC0EF6B" w14:textId="77777777">
        <w:tc>
          <w:tcPr>
            <w:tcW w:w="3200" w:type="dxa"/>
            <w:shd w:val="clear" w:color="auto" w:fill="F2F2F2"/>
            <w:tcMar>
              <w:top w:w="100" w:type="dxa"/>
              <w:left w:w="150" w:type="dxa"/>
              <w:bottom w:w="100" w:type="dxa"/>
              <w:right w:w="150" w:type="dxa"/>
            </w:tcMar>
            <w:vAlign w:val="center"/>
          </w:tcPr>
          <w:p w14:paraId="7BF90C18" w14:textId="77777777" w:rsidR="00832391" w:rsidRDefault="00000000">
            <w:r>
              <w:rPr>
                <w:b/>
                <w:bCs/>
                <w:sz w:val="21"/>
                <w:szCs w:val="21"/>
              </w:rPr>
              <w:t>Environment</w:t>
            </w:r>
          </w:p>
        </w:tc>
        <w:tc>
          <w:tcPr>
            <w:tcW w:w="6100" w:type="dxa"/>
            <w:tcMar>
              <w:top w:w="100" w:type="dxa"/>
              <w:left w:w="150" w:type="dxa"/>
              <w:bottom w:w="100" w:type="dxa"/>
              <w:right w:w="150" w:type="dxa"/>
            </w:tcMar>
            <w:vAlign w:val="center"/>
          </w:tcPr>
          <w:p w14:paraId="1C51E4BD" w14:textId="77777777" w:rsidR="00832391" w:rsidRDefault="00000000">
            <w:r>
              <w:rPr>
                <w:sz w:val="21"/>
                <w:szCs w:val="21"/>
              </w:rPr>
              <w:t>VirtualBox Lab – Ubuntu Server &amp; Kali Linux 2025.3</w:t>
            </w:r>
          </w:p>
        </w:tc>
      </w:tr>
      <w:tr w:rsidR="00832391" w14:paraId="57DECFDE" w14:textId="77777777">
        <w:tc>
          <w:tcPr>
            <w:tcW w:w="3200" w:type="dxa"/>
            <w:shd w:val="clear" w:color="auto" w:fill="F2F2F2"/>
            <w:tcMar>
              <w:top w:w="100" w:type="dxa"/>
              <w:left w:w="150" w:type="dxa"/>
              <w:bottom w:w="100" w:type="dxa"/>
              <w:right w:w="150" w:type="dxa"/>
            </w:tcMar>
            <w:vAlign w:val="center"/>
          </w:tcPr>
          <w:p w14:paraId="60AD9DA8" w14:textId="77777777" w:rsidR="00832391" w:rsidRDefault="00000000">
            <w:r>
              <w:rPr>
                <w:b/>
                <w:bCs/>
                <w:sz w:val="21"/>
                <w:szCs w:val="21"/>
              </w:rPr>
              <w:t>Tools &amp; Technologies</w:t>
            </w:r>
          </w:p>
        </w:tc>
        <w:tc>
          <w:tcPr>
            <w:tcW w:w="6100" w:type="dxa"/>
            <w:tcMar>
              <w:top w:w="100" w:type="dxa"/>
              <w:left w:w="150" w:type="dxa"/>
              <w:bottom w:w="100" w:type="dxa"/>
              <w:right w:w="150" w:type="dxa"/>
            </w:tcMar>
            <w:vAlign w:val="center"/>
          </w:tcPr>
          <w:p w14:paraId="7F86224D" w14:textId="6F6B6C16" w:rsidR="00832391" w:rsidRDefault="00000000">
            <w:r>
              <w:rPr>
                <w:sz w:val="21"/>
                <w:szCs w:val="21"/>
              </w:rPr>
              <w:t>Snort IDS 2.9.20, Apache2, Kali Linux, Ubuntu Server</w:t>
            </w:r>
          </w:p>
        </w:tc>
      </w:tr>
    </w:tbl>
    <w:p w14:paraId="19D96712" w14:textId="77777777" w:rsidR="00832391" w:rsidRDefault="00000000">
      <w:r>
        <w:br w:type="page"/>
      </w:r>
    </w:p>
    <w:p w14:paraId="4453D4D6" w14:textId="77777777" w:rsidR="00832391" w:rsidRDefault="00000000">
      <w:pPr>
        <w:pStyle w:val="Heading1"/>
        <w:pBdr>
          <w:bottom w:val="single" w:sz="6" w:space="0" w:color="1F3864"/>
        </w:pBdr>
        <w:spacing w:before="400" w:after="200"/>
      </w:pPr>
      <w:r>
        <w:rPr>
          <w:b/>
          <w:bCs/>
          <w:color w:val="1F3864"/>
          <w:sz w:val="28"/>
          <w:szCs w:val="28"/>
        </w:rPr>
        <w:lastRenderedPageBreak/>
        <w:t>1.  Abstract</w:t>
      </w:r>
    </w:p>
    <w:p w14:paraId="5F18F187" w14:textId="77777777" w:rsidR="00832391" w:rsidRDefault="00000000">
      <w:pPr>
        <w:spacing w:after="160" w:line="276" w:lineRule="auto"/>
      </w:pPr>
      <w:r>
        <w:rPr>
          <w:sz w:val="22"/>
          <w:szCs w:val="22"/>
        </w:rPr>
        <w:t>This project demonstrates the design, deployment, and validation of a network-based Intrusion Detection System (IDS) using Snort, aimed at detecting directory traversal attacks against a web server. A two-machine virtual lab was built using Oracle VirtualBox, consisting of an Ubuntu Server hosting an Apache2 web application (the target) and a Kali Linux workstation acting as the attacker. Snort was installed and configured on the target host, and a custom detection rule was written to identify directory traversal patterns in incoming HTTP traffic. An attack was then simulated from the attacker machine using a crafted HTTP request, and the IDS successfully detected and logged the intrusion attempt in real time. The project provides hands-on experience in IDS deployment, rule writing, and SOC-style detection validation.</w:t>
      </w:r>
    </w:p>
    <w:p w14:paraId="5AF6B570" w14:textId="77777777" w:rsidR="00832391" w:rsidRDefault="00000000">
      <w:pPr>
        <w:pStyle w:val="Heading1"/>
        <w:pBdr>
          <w:bottom w:val="single" w:sz="6" w:space="0" w:color="1F3864"/>
        </w:pBdr>
        <w:spacing w:before="400" w:after="200"/>
      </w:pPr>
      <w:r>
        <w:rPr>
          <w:b/>
          <w:bCs/>
          <w:color w:val="1F3864"/>
          <w:sz w:val="28"/>
          <w:szCs w:val="28"/>
        </w:rPr>
        <w:t>2.  Objectives</w:t>
      </w:r>
    </w:p>
    <w:p w14:paraId="459B6B05" w14:textId="77777777" w:rsidR="00832391" w:rsidRDefault="00000000">
      <w:pPr>
        <w:pStyle w:val="ListParagraph"/>
        <w:numPr>
          <w:ilvl w:val="0"/>
          <w:numId w:val="2"/>
        </w:numPr>
        <w:spacing w:after="80"/>
      </w:pPr>
      <w:r>
        <w:rPr>
          <w:sz w:val="22"/>
          <w:szCs w:val="22"/>
        </w:rPr>
        <w:t>To set up a two-node isolated virtual lab environment for offensive/defensive security practice.</w:t>
      </w:r>
    </w:p>
    <w:p w14:paraId="766576C7" w14:textId="77777777" w:rsidR="00832391" w:rsidRDefault="00000000">
      <w:pPr>
        <w:pStyle w:val="ListParagraph"/>
        <w:numPr>
          <w:ilvl w:val="0"/>
          <w:numId w:val="2"/>
        </w:numPr>
        <w:spacing w:after="80"/>
      </w:pPr>
      <w:r>
        <w:rPr>
          <w:sz w:val="22"/>
          <w:szCs w:val="22"/>
        </w:rPr>
        <w:t>To deploy and configure a web server (Apache2) as a monitored target.</w:t>
      </w:r>
    </w:p>
    <w:p w14:paraId="2D8AB9F0" w14:textId="77777777" w:rsidR="00832391" w:rsidRDefault="00000000">
      <w:pPr>
        <w:pStyle w:val="ListParagraph"/>
        <w:numPr>
          <w:ilvl w:val="0"/>
          <w:numId w:val="2"/>
        </w:numPr>
        <w:spacing w:after="80"/>
      </w:pPr>
      <w:r>
        <w:rPr>
          <w:sz w:val="22"/>
          <w:szCs w:val="22"/>
        </w:rPr>
        <w:t>To install and configure the Snort IDS on the target host for network traffic inspection.</w:t>
      </w:r>
    </w:p>
    <w:p w14:paraId="3E0BF997" w14:textId="77777777" w:rsidR="00832391" w:rsidRDefault="00000000">
      <w:pPr>
        <w:pStyle w:val="ListParagraph"/>
        <w:numPr>
          <w:ilvl w:val="0"/>
          <w:numId w:val="2"/>
        </w:numPr>
        <w:spacing w:after="80"/>
      </w:pPr>
      <w:r>
        <w:rPr>
          <w:sz w:val="22"/>
          <w:szCs w:val="22"/>
        </w:rPr>
        <w:t>To author a custom Snort rule capable of detecting directory traversal attack patterns.</w:t>
      </w:r>
    </w:p>
    <w:p w14:paraId="6C72E1AE" w14:textId="77777777" w:rsidR="00832391" w:rsidRDefault="00000000">
      <w:pPr>
        <w:pStyle w:val="ListParagraph"/>
        <w:numPr>
          <w:ilvl w:val="0"/>
          <w:numId w:val="2"/>
        </w:numPr>
        <w:spacing w:after="80"/>
      </w:pPr>
      <w:r>
        <w:rPr>
          <w:sz w:val="22"/>
          <w:szCs w:val="22"/>
        </w:rPr>
        <w:t>To simulate a real-world directory traversal attack from an attacker machine.</w:t>
      </w:r>
    </w:p>
    <w:p w14:paraId="0E48C986" w14:textId="77777777" w:rsidR="00832391" w:rsidRDefault="00000000">
      <w:pPr>
        <w:pStyle w:val="ListParagraph"/>
        <w:numPr>
          <w:ilvl w:val="0"/>
          <w:numId w:val="2"/>
        </w:numPr>
        <w:spacing w:after="80"/>
      </w:pPr>
      <w:r>
        <w:rPr>
          <w:sz w:val="22"/>
          <w:szCs w:val="22"/>
        </w:rPr>
        <w:t>To validate that the IDS accurately detects and logs the simulated attack in real time.</w:t>
      </w:r>
    </w:p>
    <w:p w14:paraId="1967D028" w14:textId="77777777" w:rsidR="00832391" w:rsidRDefault="00000000">
      <w:pPr>
        <w:pStyle w:val="ListParagraph"/>
        <w:numPr>
          <w:ilvl w:val="0"/>
          <w:numId w:val="2"/>
        </w:numPr>
        <w:spacing w:after="80"/>
      </w:pPr>
      <w:r>
        <w:rPr>
          <w:sz w:val="22"/>
          <w:szCs w:val="22"/>
        </w:rPr>
        <w:t>To document the exercise as a reusable, repeatable methodology for future detection-engineering practice.</w:t>
      </w:r>
    </w:p>
    <w:p w14:paraId="3EA94408" w14:textId="77777777" w:rsidR="00832391" w:rsidRDefault="00000000">
      <w:pPr>
        <w:pStyle w:val="Heading1"/>
        <w:pBdr>
          <w:bottom w:val="single" w:sz="6" w:space="0" w:color="1F3864"/>
        </w:pBdr>
        <w:spacing w:before="400" w:after="200"/>
      </w:pPr>
      <w:r>
        <w:rPr>
          <w:b/>
          <w:bCs/>
          <w:color w:val="1F3864"/>
          <w:sz w:val="28"/>
          <w:szCs w:val="28"/>
        </w:rPr>
        <w:t>3.  Tools &amp; Technologies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832391" w14:paraId="23BF8B1E" w14:textId="77777777">
        <w:tc>
          <w:tcPr>
            <w:tcW w:w="3200" w:type="dxa"/>
            <w:shd w:val="clear" w:color="auto" w:fill="F2F2F2"/>
            <w:tcMar>
              <w:top w:w="100" w:type="dxa"/>
              <w:left w:w="150" w:type="dxa"/>
              <w:bottom w:w="100" w:type="dxa"/>
              <w:right w:w="150" w:type="dxa"/>
            </w:tcMar>
            <w:vAlign w:val="center"/>
          </w:tcPr>
          <w:p w14:paraId="7EA3B4E7" w14:textId="77777777" w:rsidR="00832391" w:rsidRDefault="00000000">
            <w:r>
              <w:rPr>
                <w:b/>
                <w:bCs/>
                <w:sz w:val="21"/>
                <w:szCs w:val="21"/>
              </w:rPr>
              <w:t>Virtualization Platform</w:t>
            </w:r>
          </w:p>
        </w:tc>
        <w:tc>
          <w:tcPr>
            <w:tcW w:w="6100" w:type="dxa"/>
            <w:tcMar>
              <w:top w:w="100" w:type="dxa"/>
              <w:left w:w="150" w:type="dxa"/>
              <w:bottom w:w="100" w:type="dxa"/>
              <w:right w:w="150" w:type="dxa"/>
            </w:tcMar>
            <w:vAlign w:val="center"/>
          </w:tcPr>
          <w:p w14:paraId="6960057D" w14:textId="77777777" w:rsidR="00832391" w:rsidRDefault="00000000">
            <w:r>
              <w:rPr>
                <w:sz w:val="21"/>
                <w:szCs w:val="21"/>
              </w:rPr>
              <w:t>Oracle VirtualBox</w:t>
            </w:r>
          </w:p>
        </w:tc>
      </w:tr>
      <w:tr w:rsidR="00832391" w14:paraId="2E365E9D" w14:textId="77777777">
        <w:tc>
          <w:tcPr>
            <w:tcW w:w="3200" w:type="dxa"/>
            <w:shd w:val="clear" w:color="auto" w:fill="F2F2F2"/>
            <w:tcMar>
              <w:top w:w="100" w:type="dxa"/>
              <w:left w:w="150" w:type="dxa"/>
              <w:bottom w:w="100" w:type="dxa"/>
              <w:right w:w="150" w:type="dxa"/>
            </w:tcMar>
            <w:vAlign w:val="center"/>
          </w:tcPr>
          <w:p w14:paraId="0648B74C" w14:textId="77777777" w:rsidR="00832391" w:rsidRDefault="00000000">
            <w:r>
              <w:rPr>
                <w:b/>
                <w:bCs/>
                <w:sz w:val="21"/>
                <w:szCs w:val="21"/>
              </w:rPr>
              <w:t>Target OS</w:t>
            </w:r>
          </w:p>
        </w:tc>
        <w:tc>
          <w:tcPr>
            <w:tcW w:w="6100" w:type="dxa"/>
            <w:tcMar>
              <w:top w:w="100" w:type="dxa"/>
              <w:left w:w="150" w:type="dxa"/>
              <w:bottom w:w="100" w:type="dxa"/>
              <w:right w:w="150" w:type="dxa"/>
            </w:tcMar>
            <w:vAlign w:val="center"/>
          </w:tcPr>
          <w:p w14:paraId="2EAC9755" w14:textId="77777777" w:rsidR="00832391" w:rsidRDefault="00000000">
            <w:r>
              <w:rPr>
                <w:sz w:val="21"/>
                <w:szCs w:val="21"/>
              </w:rPr>
              <w:t>Ubuntu Server (Linux)</w:t>
            </w:r>
          </w:p>
        </w:tc>
      </w:tr>
      <w:tr w:rsidR="00832391" w14:paraId="57B950A3" w14:textId="77777777">
        <w:tc>
          <w:tcPr>
            <w:tcW w:w="3200" w:type="dxa"/>
            <w:shd w:val="clear" w:color="auto" w:fill="F2F2F2"/>
            <w:tcMar>
              <w:top w:w="100" w:type="dxa"/>
              <w:left w:w="150" w:type="dxa"/>
              <w:bottom w:w="100" w:type="dxa"/>
              <w:right w:w="150" w:type="dxa"/>
            </w:tcMar>
            <w:vAlign w:val="center"/>
          </w:tcPr>
          <w:p w14:paraId="76D8727E" w14:textId="77777777" w:rsidR="00832391" w:rsidRDefault="00000000">
            <w:r>
              <w:rPr>
                <w:b/>
                <w:bCs/>
                <w:sz w:val="21"/>
                <w:szCs w:val="21"/>
              </w:rPr>
              <w:t>Attacker OS</w:t>
            </w:r>
          </w:p>
        </w:tc>
        <w:tc>
          <w:tcPr>
            <w:tcW w:w="6100" w:type="dxa"/>
            <w:tcMar>
              <w:top w:w="100" w:type="dxa"/>
              <w:left w:w="150" w:type="dxa"/>
              <w:bottom w:w="100" w:type="dxa"/>
              <w:right w:w="150" w:type="dxa"/>
            </w:tcMar>
            <w:vAlign w:val="center"/>
          </w:tcPr>
          <w:p w14:paraId="68AD3439" w14:textId="77777777" w:rsidR="00832391" w:rsidRDefault="00000000">
            <w:r>
              <w:rPr>
                <w:sz w:val="21"/>
                <w:szCs w:val="21"/>
              </w:rPr>
              <w:t>Kali Linux 2025.3</w:t>
            </w:r>
          </w:p>
        </w:tc>
      </w:tr>
      <w:tr w:rsidR="00832391" w14:paraId="0D0EDC50" w14:textId="77777777">
        <w:tc>
          <w:tcPr>
            <w:tcW w:w="3200" w:type="dxa"/>
            <w:shd w:val="clear" w:color="auto" w:fill="F2F2F2"/>
            <w:tcMar>
              <w:top w:w="100" w:type="dxa"/>
              <w:left w:w="150" w:type="dxa"/>
              <w:bottom w:w="100" w:type="dxa"/>
              <w:right w:w="150" w:type="dxa"/>
            </w:tcMar>
            <w:vAlign w:val="center"/>
          </w:tcPr>
          <w:p w14:paraId="7B576690" w14:textId="77777777" w:rsidR="00832391" w:rsidRDefault="00000000">
            <w:r>
              <w:rPr>
                <w:b/>
                <w:bCs/>
                <w:sz w:val="21"/>
                <w:szCs w:val="21"/>
              </w:rPr>
              <w:t>Web Server</w:t>
            </w:r>
          </w:p>
        </w:tc>
        <w:tc>
          <w:tcPr>
            <w:tcW w:w="6100" w:type="dxa"/>
            <w:tcMar>
              <w:top w:w="100" w:type="dxa"/>
              <w:left w:w="150" w:type="dxa"/>
              <w:bottom w:w="100" w:type="dxa"/>
              <w:right w:w="150" w:type="dxa"/>
            </w:tcMar>
            <w:vAlign w:val="center"/>
          </w:tcPr>
          <w:p w14:paraId="63068AFC" w14:textId="77777777" w:rsidR="00832391" w:rsidRDefault="00000000">
            <w:r>
              <w:rPr>
                <w:sz w:val="21"/>
                <w:szCs w:val="21"/>
              </w:rPr>
              <w:t>Apache2 2.4.58</w:t>
            </w:r>
          </w:p>
        </w:tc>
      </w:tr>
      <w:tr w:rsidR="00832391" w14:paraId="78A63ECC" w14:textId="77777777">
        <w:tc>
          <w:tcPr>
            <w:tcW w:w="3200" w:type="dxa"/>
            <w:shd w:val="clear" w:color="auto" w:fill="F2F2F2"/>
            <w:tcMar>
              <w:top w:w="100" w:type="dxa"/>
              <w:left w:w="150" w:type="dxa"/>
              <w:bottom w:w="100" w:type="dxa"/>
              <w:right w:w="150" w:type="dxa"/>
            </w:tcMar>
            <w:vAlign w:val="center"/>
          </w:tcPr>
          <w:p w14:paraId="0E2698B8" w14:textId="77777777" w:rsidR="00832391" w:rsidRDefault="00000000">
            <w:r>
              <w:rPr>
                <w:b/>
                <w:bCs/>
                <w:sz w:val="21"/>
                <w:szCs w:val="21"/>
              </w:rPr>
              <w:t>IDS Engine</w:t>
            </w:r>
          </w:p>
        </w:tc>
        <w:tc>
          <w:tcPr>
            <w:tcW w:w="6100" w:type="dxa"/>
            <w:tcMar>
              <w:top w:w="100" w:type="dxa"/>
              <w:left w:w="150" w:type="dxa"/>
              <w:bottom w:w="100" w:type="dxa"/>
              <w:right w:w="150" w:type="dxa"/>
            </w:tcMar>
            <w:vAlign w:val="center"/>
          </w:tcPr>
          <w:p w14:paraId="79BD9266" w14:textId="77777777" w:rsidR="00832391" w:rsidRDefault="00000000">
            <w:r>
              <w:rPr>
                <w:sz w:val="21"/>
                <w:szCs w:val="21"/>
              </w:rPr>
              <w:t>Snort 2.9.20 GRE (Build 82)</w:t>
            </w:r>
          </w:p>
        </w:tc>
      </w:tr>
      <w:tr w:rsidR="00832391" w14:paraId="320C9830" w14:textId="77777777">
        <w:tc>
          <w:tcPr>
            <w:tcW w:w="3200" w:type="dxa"/>
            <w:shd w:val="clear" w:color="auto" w:fill="F2F2F2"/>
            <w:tcMar>
              <w:top w:w="100" w:type="dxa"/>
              <w:left w:w="150" w:type="dxa"/>
              <w:bottom w:w="100" w:type="dxa"/>
              <w:right w:w="150" w:type="dxa"/>
            </w:tcMar>
            <w:vAlign w:val="center"/>
          </w:tcPr>
          <w:p w14:paraId="1CC4201B" w14:textId="77777777" w:rsidR="00832391" w:rsidRDefault="00000000">
            <w:r>
              <w:rPr>
                <w:b/>
                <w:bCs/>
                <w:sz w:val="21"/>
                <w:szCs w:val="21"/>
              </w:rPr>
              <w:t>Attack Tool</w:t>
            </w:r>
          </w:p>
        </w:tc>
        <w:tc>
          <w:tcPr>
            <w:tcW w:w="6100" w:type="dxa"/>
            <w:tcMar>
              <w:top w:w="100" w:type="dxa"/>
              <w:left w:w="150" w:type="dxa"/>
              <w:bottom w:w="100" w:type="dxa"/>
              <w:right w:w="150" w:type="dxa"/>
            </w:tcMar>
            <w:vAlign w:val="center"/>
          </w:tcPr>
          <w:p w14:paraId="2B10795C" w14:textId="3557EE40" w:rsidR="00832391" w:rsidRDefault="00DE1E48">
            <w:r>
              <w:rPr>
                <w:sz w:val="21"/>
                <w:szCs w:val="21"/>
              </w:rPr>
              <w:t>curl (HTTP request crafting)</w:t>
            </w:r>
          </w:p>
        </w:tc>
      </w:tr>
      <w:tr w:rsidR="00832391" w14:paraId="474D3CB5" w14:textId="77777777">
        <w:tc>
          <w:tcPr>
            <w:tcW w:w="3200" w:type="dxa"/>
            <w:shd w:val="clear" w:color="auto" w:fill="F2F2F2"/>
            <w:tcMar>
              <w:top w:w="100" w:type="dxa"/>
              <w:left w:w="150" w:type="dxa"/>
              <w:bottom w:w="100" w:type="dxa"/>
              <w:right w:w="150" w:type="dxa"/>
            </w:tcMar>
            <w:vAlign w:val="center"/>
          </w:tcPr>
          <w:p w14:paraId="28373425" w14:textId="77777777" w:rsidR="00832391" w:rsidRDefault="00000000">
            <w:r>
              <w:rPr>
                <w:b/>
                <w:bCs/>
                <w:sz w:val="21"/>
                <w:szCs w:val="21"/>
              </w:rPr>
              <w:t>Editor</w:t>
            </w:r>
          </w:p>
        </w:tc>
        <w:tc>
          <w:tcPr>
            <w:tcW w:w="6100" w:type="dxa"/>
            <w:tcMar>
              <w:top w:w="100" w:type="dxa"/>
              <w:left w:w="150" w:type="dxa"/>
              <w:bottom w:w="100" w:type="dxa"/>
              <w:right w:w="150" w:type="dxa"/>
            </w:tcMar>
            <w:vAlign w:val="center"/>
          </w:tcPr>
          <w:p w14:paraId="68D82696" w14:textId="77777777" w:rsidR="00832391" w:rsidRDefault="00000000">
            <w:r>
              <w:rPr>
                <w:sz w:val="21"/>
                <w:szCs w:val="21"/>
              </w:rPr>
              <w:t>GNU nano (rule authoring)</w:t>
            </w:r>
          </w:p>
        </w:tc>
      </w:tr>
      <w:tr w:rsidR="00832391" w14:paraId="4E7E96B5" w14:textId="77777777">
        <w:tc>
          <w:tcPr>
            <w:tcW w:w="3200" w:type="dxa"/>
            <w:shd w:val="clear" w:color="auto" w:fill="F2F2F2"/>
            <w:tcMar>
              <w:top w:w="100" w:type="dxa"/>
              <w:left w:w="150" w:type="dxa"/>
              <w:bottom w:w="100" w:type="dxa"/>
              <w:right w:w="150" w:type="dxa"/>
            </w:tcMar>
            <w:vAlign w:val="center"/>
          </w:tcPr>
          <w:p w14:paraId="791EBB06" w14:textId="77777777" w:rsidR="00832391" w:rsidRDefault="00000000">
            <w:r>
              <w:rPr>
                <w:b/>
                <w:bCs/>
                <w:sz w:val="21"/>
                <w:szCs w:val="21"/>
              </w:rPr>
              <w:t>Networking</w:t>
            </w:r>
          </w:p>
        </w:tc>
        <w:tc>
          <w:tcPr>
            <w:tcW w:w="6100" w:type="dxa"/>
            <w:tcMar>
              <w:top w:w="100" w:type="dxa"/>
              <w:left w:w="150" w:type="dxa"/>
              <w:bottom w:w="100" w:type="dxa"/>
              <w:right w:w="150" w:type="dxa"/>
            </w:tcMar>
            <w:vAlign w:val="center"/>
          </w:tcPr>
          <w:p w14:paraId="2AF9DC21" w14:textId="77777777" w:rsidR="00832391" w:rsidRDefault="00000000">
            <w:r>
              <w:rPr>
                <w:sz w:val="21"/>
                <w:szCs w:val="21"/>
              </w:rPr>
              <w:t>VirtualBox NAT network, ip / systemctl / apt CLI utilities</w:t>
            </w:r>
          </w:p>
        </w:tc>
      </w:tr>
    </w:tbl>
    <w:p w14:paraId="69688AD9" w14:textId="77777777" w:rsidR="00832391" w:rsidRDefault="00000000">
      <w:pPr>
        <w:pStyle w:val="Heading1"/>
        <w:pBdr>
          <w:bottom w:val="single" w:sz="6" w:space="0" w:color="1F3864"/>
        </w:pBdr>
        <w:spacing w:before="400" w:after="200"/>
      </w:pPr>
      <w:r>
        <w:rPr>
          <w:b/>
          <w:bCs/>
          <w:color w:val="1F3864"/>
          <w:sz w:val="28"/>
          <w:szCs w:val="28"/>
        </w:rPr>
        <w:t>4.  System Architecture / Lab Topology</w:t>
      </w:r>
    </w:p>
    <w:p w14:paraId="6AA392A7" w14:textId="77777777" w:rsidR="00832391" w:rsidRDefault="00000000">
      <w:pPr>
        <w:spacing w:after="160" w:line="276" w:lineRule="auto"/>
      </w:pPr>
      <w:r>
        <w:rPr>
          <w:sz w:val="22"/>
          <w:szCs w:val="22"/>
        </w:rPr>
        <w:t xml:space="preserve">The lab consists of two virtual machines connected over an isolated VirtualBox network. The Ubuntu Server (10.0.2.10) hosts the Apache2 web service and runs the Snort IDS, monitoring all inbound traffic on interface enp0s3. The Kali Linux machine (10.0.2.11) acts as the attacker, sending crafted HTTP </w:t>
      </w:r>
      <w:r>
        <w:rPr>
          <w:sz w:val="22"/>
          <w:szCs w:val="22"/>
        </w:rPr>
        <w:lastRenderedPageBreak/>
        <w:t>requests toward the target over interface eth0. This topology mirrors a simplified real-world scenario in which a SOC analyst monitors a web-facing server for malicious inbound traffic.</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832391" w14:paraId="5D344F9F" w14:textId="77777777">
        <w:tc>
          <w:tcPr>
            <w:tcW w:w="3200" w:type="dxa"/>
            <w:shd w:val="clear" w:color="auto" w:fill="F2F2F2"/>
            <w:tcMar>
              <w:top w:w="100" w:type="dxa"/>
              <w:left w:w="150" w:type="dxa"/>
              <w:bottom w:w="100" w:type="dxa"/>
              <w:right w:w="150" w:type="dxa"/>
            </w:tcMar>
            <w:vAlign w:val="center"/>
          </w:tcPr>
          <w:p w14:paraId="203DF91F" w14:textId="77777777" w:rsidR="00832391" w:rsidRDefault="00000000">
            <w:r>
              <w:rPr>
                <w:b/>
                <w:bCs/>
                <w:sz w:val="21"/>
                <w:szCs w:val="21"/>
              </w:rPr>
              <w:t>Target Host</w:t>
            </w:r>
          </w:p>
        </w:tc>
        <w:tc>
          <w:tcPr>
            <w:tcW w:w="6100" w:type="dxa"/>
            <w:tcMar>
              <w:top w:w="100" w:type="dxa"/>
              <w:left w:w="150" w:type="dxa"/>
              <w:bottom w:w="100" w:type="dxa"/>
              <w:right w:w="150" w:type="dxa"/>
            </w:tcMar>
            <w:vAlign w:val="center"/>
          </w:tcPr>
          <w:p w14:paraId="048AD5AF" w14:textId="77777777" w:rsidR="00832391" w:rsidRDefault="00000000">
            <w:r>
              <w:rPr>
                <w:sz w:val="21"/>
                <w:szCs w:val="21"/>
              </w:rPr>
              <w:t>Ubuntu Server – IP 10.0.2.10 (enp0s3)</w:t>
            </w:r>
          </w:p>
        </w:tc>
      </w:tr>
      <w:tr w:rsidR="00832391" w14:paraId="3B267E1D" w14:textId="77777777">
        <w:tc>
          <w:tcPr>
            <w:tcW w:w="3200" w:type="dxa"/>
            <w:shd w:val="clear" w:color="auto" w:fill="F2F2F2"/>
            <w:tcMar>
              <w:top w:w="100" w:type="dxa"/>
              <w:left w:w="150" w:type="dxa"/>
              <w:bottom w:w="100" w:type="dxa"/>
              <w:right w:w="150" w:type="dxa"/>
            </w:tcMar>
            <w:vAlign w:val="center"/>
          </w:tcPr>
          <w:p w14:paraId="3ADF77AE" w14:textId="77777777" w:rsidR="00832391" w:rsidRDefault="00000000">
            <w:r>
              <w:rPr>
                <w:b/>
                <w:bCs/>
                <w:sz w:val="21"/>
                <w:szCs w:val="21"/>
              </w:rPr>
              <w:t>Attacker Host</w:t>
            </w:r>
          </w:p>
        </w:tc>
        <w:tc>
          <w:tcPr>
            <w:tcW w:w="6100" w:type="dxa"/>
            <w:tcMar>
              <w:top w:w="100" w:type="dxa"/>
              <w:left w:w="150" w:type="dxa"/>
              <w:bottom w:w="100" w:type="dxa"/>
              <w:right w:w="150" w:type="dxa"/>
            </w:tcMar>
            <w:vAlign w:val="center"/>
          </w:tcPr>
          <w:p w14:paraId="29FF1DC9" w14:textId="77777777" w:rsidR="00832391" w:rsidRDefault="00000000">
            <w:r>
              <w:rPr>
                <w:sz w:val="21"/>
                <w:szCs w:val="21"/>
              </w:rPr>
              <w:t>Kali Linux – IP 10.0.2.11 (eth0)</w:t>
            </w:r>
          </w:p>
        </w:tc>
      </w:tr>
      <w:tr w:rsidR="00832391" w14:paraId="46CDFAC2" w14:textId="77777777">
        <w:tc>
          <w:tcPr>
            <w:tcW w:w="3200" w:type="dxa"/>
            <w:shd w:val="clear" w:color="auto" w:fill="F2F2F2"/>
            <w:tcMar>
              <w:top w:w="100" w:type="dxa"/>
              <w:left w:w="150" w:type="dxa"/>
              <w:bottom w:w="100" w:type="dxa"/>
              <w:right w:w="150" w:type="dxa"/>
            </w:tcMar>
            <w:vAlign w:val="center"/>
          </w:tcPr>
          <w:p w14:paraId="4EC0ED0F" w14:textId="77777777" w:rsidR="00832391" w:rsidRDefault="00000000">
            <w:r>
              <w:rPr>
                <w:b/>
                <w:bCs/>
                <w:sz w:val="21"/>
                <w:szCs w:val="21"/>
              </w:rPr>
              <w:t>Monitored Service</w:t>
            </w:r>
          </w:p>
        </w:tc>
        <w:tc>
          <w:tcPr>
            <w:tcW w:w="6100" w:type="dxa"/>
            <w:tcMar>
              <w:top w:w="100" w:type="dxa"/>
              <w:left w:w="150" w:type="dxa"/>
              <w:bottom w:w="100" w:type="dxa"/>
              <w:right w:w="150" w:type="dxa"/>
            </w:tcMar>
            <w:vAlign w:val="center"/>
          </w:tcPr>
          <w:p w14:paraId="5A534013" w14:textId="77777777" w:rsidR="00832391" w:rsidRDefault="00000000">
            <w:r>
              <w:rPr>
                <w:sz w:val="21"/>
                <w:szCs w:val="21"/>
              </w:rPr>
              <w:t>Apache2 HTTP – Port 80</w:t>
            </w:r>
          </w:p>
        </w:tc>
      </w:tr>
      <w:tr w:rsidR="00832391" w14:paraId="7956EF01" w14:textId="77777777">
        <w:tc>
          <w:tcPr>
            <w:tcW w:w="3200" w:type="dxa"/>
            <w:shd w:val="clear" w:color="auto" w:fill="F2F2F2"/>
            <w:tcMar>
              <w:top w:w="100" w:type="dxa"/>
              <w:left w:w="150" w:type="dxa"/>
              <w:bottom w:w="100" w:type="dxa"/>
              <w:right w:w="150" w:type="dxa"/>
            </w:tcMar>
            <w:vAlign w:val="center"/>
          </w:tcPr>
          <w:p w14:paraId="6719C6DB" w14:textId="77777777" w:rsidR="00832391" w:rsidRDefault="00000000">
            <w:r>
              <w:rPr>
                <w:b/>
                <w:bCs/>
                <w:sz w:val="21"/>
                <w:szCs w:val="21"/>
              </w:rPr>
              <w:t>Detection Point</w:t>
            </w:r>
          </w:p>
        </w:tc>
        <w:tc>
          <w:tcPr>
            <w:tcW w:w="6100" w:type="dxa"/>
            <w:tcMar>
              <w:top w:w="100" w:type="dxa"/>
              <w:left w:w="150" w:type="dxa"/>
              <w:bottom w:w="100" w:type="dxa"/>
              <w:right w:w="150" w:type="dxa"/>
            </w:tcMar>
            <w:vAlign w:val="center"/>
          </w:tcPr>
          <w:p w14:paraId="62EEAC5A" w14:textId="77777777" w:rsidR="00832391" w:rsidRDefault="00000000">
            <w:r>
              <w:rPr>
                <w:sz w:val="21"/>
                <w:szCs w:val="21"/>
              </w:rPr>
              <w:t>Snort IDS, inline on target's network interface</w:t>
            </w:r>
          </w:p>
        </w:tc>
      </w:tr>
    </w:tbl>
    <w:p w14:paraId="171BF24D" w14:textId="77777777" w:rsidR="00832391" w:rsidRDefault="00000000">
      <w:r>
        <w:br w:type="page"/>
      </w:r>
    </w:p>
    <w:p w14:paraId="262B2E0B" w14:textId="77777777" w:rsidR="00832391" w:rsidRDefault="00000000">
      <w:pPr>
        <w:pStyle w:val="Heading1"/>
        <w:pBdr>
          <w:bottom w:val="single" w:sz="6" w:space="0" w:color="1F3864"/>
        </w:pBdr>
        <w:spacing w:before="400" w:after="200"/>
      </w:pPr>
      <w:r>
        <w:rPr>
          <w:b/>
          <w:bCs/>
          <w:color w:val="1F3864"/>
          <w:sz w:val="28"/>
          <w:szCs w:val="28"/>
        </w:rPr>
        <w:lastRenderedPageBreak/>
        <w:t>5.  Methodology / Implementation</w:t>
      </w:r>
    </w:p>
    <w:p w14:paraId="61922D11" w14:textId="77777777" w:rsidR="00832391" w:rsidRDefault="00000000">
      <w:pPr>
        <w:pStyle w:val="Heading2"/>
        <w:spacing w:before="260" w:after="140"/>
      </w:pPr>
      <w:r>
        <w:rPr>
          <w:b/>
          <w:bCs/>
          <w:color w:val="2E75B6"/>
          <w:sz w:val="24"/>
          <w:szCs w:val="24"/>
        </w:rPr>
        <w:t>5.1 Network Configuration Verification</w:t>
      </w:r>
    </w:p>
    <w:p w14:paraId="3FD7D38C" w14:textId="77777777" w:rsidR="00832391" w:rsidRDefault="00000000">
      <w:pPr>
        <w:spacing w:after="160" w:line="276" w:lineRule="auto"/>
      </w:pPr>
      <w:r>
        <w:rPr>
          <w:sz w:val="22"/>
          <w:szCs w:val="22"/>
        </w:rPr>
        <w:t>The IP configuration of both virtual machines was verified using the ip a command to confirm connectivity before proceeding with service deployment.</w:t>
      </w:r>
    </w:p>
    <w:p w14:paraId="55DB6AB0" w14:textId="77777777" w:rsidR="00832391" w:rsidRDefault="00000000" w:rsidP="00485128">
      <w:pPr>
        <w:pStyle w:val="NoSpacing"/>
      </w:pPr>
      <w:r>
        <w:rPr>
          <w:noProof/>
        </w:rPr>
        <w:drawing>
          <wp:inline distT="0" distB="0" distL="0" distR="0" wp14:anchorId="7E8DA768" wp14:editId="4006E580">
            <wp:extent cx="5958840" cy="28384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58840" cy="2838450"/>
                    </a:xfrm>
                    <a:prstGeom prst="rect">
                      <a:avLst/>
                    </a:prstGeom>
                  </pic:spPr>
                </pic:pic>
              </a:graphicData>
            </a:graphic>
          </wp:inline>
        </w:drawing>
      </w:r>
    </w:p>
    <w:p w14:paraId="5D98D10E" w14:textId="77777777" w:rsidR="00832391" w:rsidRDefault="00000000">
      <w:pPr>
        <w:spacing w:after="240"/>
        <w:jc w:val="center"/>
      </w:pPr>
      <w:r>
        <w:rPr>
          <w:i/>
          <w:iCs/>
          <w:color w:val="595959"/>
          <w:sz w:val="18"/>
          <w:szCs w:val="18"/>
        </w:rPr>
        <w:t>Figure 1: Ubuntu server network configuration – IP 10.0.2.10</w:t>
      </w:r>
    </w:p>
    <w:p w14:paraId="4A98EE3C" w14:textId="77777777" w:rsidR="00832391" w:rsidRDefault="00000000" w:rsidP="00485128">
      <w:pPr>
        <w:pStyle w:val="NoSpacing"/>
      </w:pPr>
      <w:r>
        <w:rPr>
          <w:noProof/>
        </w:rPr>
        <w:drawing>
          <wp:inline distT="0" distB="0" distL="0" distR="0" wp14:anchorId="3F101FE1" wp14:editId="5B3526C5">
            <wp:extent cx="5966460" cy="2857500"/>
            <wp:effectExtent l="0" t="0" r="0" b="0"/>
            <wp:docPr id="1603192728" name="Picture 160319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66460" cy="2857500"/>
                    </a:xfrm>
                    <a:prstGeom prst="rect">
                      <a:avLst/>
                    </a:prstGeom>
                  </pic:spPr>
                </pic:pic>
              </a:graphicData>
            </a:graphic>
          </wp:inline>
        </w:drawing>
      </w:r>
    </w:p>
    <w:p w14:paraId="67F86011" w14:textId="77777777" w:rsidR="00832391" w:rsidRDefault="00000000">
      <w:pPr>
        <w:spacing w:after="240"/>
        <w:jc w:val="center"/>
      </w:pPr>
      <w:r>
        <w:rPr>
          <w:i/>
          <w:iCs/>
          <w:color w:val="595959"/>
          <w:sz w:val="18"/>
          <w:szCs w:val="18"/>
        </w:rPr>
        <w:t>Figure 2: Kali Linux attacker network configuration – IP 10.0.2.11</w:t>
      </w:r>
    </w:p>
    <w:p w14:paraId="3E8A5813" w14:textId="77777777" w:rsidR="00832391" w:rsidRDefault="00000000">
      <w:pPr>
        <w:pStyle w:val="Heading2"/>
        <w:spacing w:before="260" w:after="140"/>
      </w:pPr>
      <w:r>
        <w:rPr>
          <w:b/>
          <w:bCs/>
          <w:color w:val="2E75B6"/>
          <w:sz w:val="24"/>
          <w:szCs w:val="24"/>
        </w:rPr>
        <w:t>5.2 System Update</w:t>
      </w:r>
    </w:p>
    <w:p w14:paraId="5C6199F5" w14:textId="77777777" w:rsidR="00832391" w:rsidRDefault="00000000">
      <w:pPr>
        <w:spacing w:after="160" w:line="276" w:lineRule="auto"/>
      </w:pPr>
      <w:r>
        <w:rPr>
          <w:sz w:val="22"/>
          <w:szCs w:val="22"/>
        </w:rPr>
        <w:t>The Ubuntu server's package repository was updated using sudo apt update to ensure the system was current before installing new services.</w:t>
      </w:r>
    </w:p>
    <w:p w14:paraId="275C29AB" w14:textId="77777777" w:rsidR="00832391" w:rsidRDefault="00000000" w:rsidP="00485128">
      <w:pPr>
        <w:pStyle w:val="NoSpacing"/>
      </w:pPr>
      <w:r w:rsidRPr="00485128">
        <w:rPr>
          <w:noProof/>
        </w:rPr>
        <w:lastRenderedPageBreak/>
        <w:drawing>
          <wp:inline distT="0" distB="0" distL="0" distR="0" wp14:anchorId="71A311FA" wp14:editId="0D80863D">
            <wp:extent cx="5966460" cy="2857500"/>
            <wp:effectExtent l="0" t="0" r="0" b="0"/>
            <wp:docPr id="401245160" name="Picture 40124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66460" cy="2857500"/>
                    </a:xfrm>
                    <a:prstGeom prst="rect">
                      <a:avLst/>
                    </a:prstGeom>
                  </pic:spPr>
                </pic:pic>
              </a:graphicData>
            </a:graphic>
          </wp:inline>
        </w:drawing>
      </w:r>
    </w:p>
    <w:p w14:paraId="15B73A8C" w14:textId="77777777" w:rsidR="00832391" w:rsidRDefault="00000000">
      <w:pPr>
        <w:spacing w:after="240"/>
        <w:jc w:val="center"/>
      </w:pPr>
      <w:r>
        <w:rPr>
          <w:i/>
          <w:iCs/>
          <w:color w:val="595959"/>
          <w:sz w:val="18"/>
          <w:szCs w:val="18"/>
        </w:rPr>
        <w:t>Figure 3: Package repository update on the Ubuntu server</w:t>
      </w:r>
    </w:p>
    <w:p w14:paraId="314DD3E5" w14:textId="77777777" w:rsidR="00832391" w:rsidRDefault="00000000">
      <w:pPr>
        <w:pStyle w:val="Heading2"/>
        <w:spacing w:before="260" w:after="140"/>
      </w:pPr>
      <w:r>
        <w:rPr>
          <w:b/>
          <w:bCs/>
          <w:color w:val="2E75B6"/>
          <w:sz w:val="24"/>
          <w:szCs w:val="24"/>
        </w:rPr>
        <w:t>5.3 Apache2 Web Server Installation</w:t>
      </w:r>
    </w:p>
    <w:p w14:paraId="11C6B32A" w14:textId="77777777" w:rsidR="00832391" w:rsidRDefault="00000000">
      <w:pPr>
        <w:spacing w:after="160" w:line="276" w:lineRule="auto"/>
      </w:pPr>
      <w:r>
        <w:rPr>
          <w:sz w:val="22"/>
          <w:szCs w:val="22"/>
        </w:rPr>
        <w:t>Apache2 was installed and configured as the target web application, serving as the resource that the simulated attack would be directed against.</w:t>
      </w:r>
    </w:p>
    <w:p w14:paraId="0ED403DD" w14:textId="77777777" w:rsidR="00832391" w:rsidRDefault="00000000" w:rsidP="00485128">
      <w:pPr>
        <w:pStyle w:val="NoSpacing"/>
      </w:pPr>
      <w:r w:rsidRPr="00485128">
        <w:rPr>
          <w:noProof/>
        </w:rPr>
        <w:drawing>
          <wp:inline distT="0" distB="0" distL="0" distR="0" wp14:anchorId="42AE4DDD" wp14:editId="01053E95">
            <wp:extent cx="5958840" cy="2847975"/>
            <wp:effectExtent l="0" t="0" r="3810" b="9525"/>
            <wp:docPr id="784501448" name="Picture 78450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58840" cy="2847975"/>
                    </a:xfrm>
                    <a:prstGeom prst="rect">
                      <a:avLst/>
                    </a:prstGeom>
                  </pic:spPr>
                </pic:pic>
              </a:graphicData>
            </a:graphic>
          </wp:inline>
        </w:drawing>
      </w:r>
    </w:p>
    <w:p w14:paraId="76A4F233" w14:textId="77777777" w:rsidR="00832391" w:rsidRDefault="00000000">
      <w:pPr>
        <w:spacing w:after="240"/>
        <w:jc w:val="center"/>
      </w:pPr>
      <w:r>
        <w:rPr>
          <w:i/>
          <w:iCs/>
          <w:color w:val="595959"/>
          <w:sz w:val="18"/>
          <w:szCs w:val="18"/>
        </w:rPr>
        <w:t>Figure 4: Apache2 installation in progress</w:t>
      </w:r>
    </w:p>
    <w:p w14:paraId="30EC8238" w14:textId="77777777" w:rsidR="00832391" w:rsidRDefault="00000000" w:rsidP="00485128">
      <w:pPr>
        <w:pStyle w:val="NoSpacing"/>
      </w:pPr>
      <w:r>
        <w:rPr>
          <w:noProof/>
        </w:rPr>
        <w:lastRenderedPageBreak/>
        <w:drawing>
          <wp:inline distT="0" distB="0" distL="0" distR="0" wp14:anchorId="4BA9BA64" wp14:editId="0A75E9F4">
            <wp:extent cx="5966460" cy="2838450"/>
            <wp:effectExtent l="0" t="0" r="0" b="0"/>
            <wp:docPr id="1730781360" name="Picture 173078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66460" cy="2838450"/>
                    </a:xfrm>
                    <a:prstGeom prst="rect">
                      <a:avLst/>
                    </a:prstGeom>
                  </pic:spPr>
                </pic:pic>
              </a:graphicData>
            </a:graphic>
          </wp:inline>
        </w:drawing>
      </w:r>
    </w:p>
    <w:p w14:paraId="7C4C6333" w14:textId="77777777" w:rsidR="00832391" w:rsidRDefault="00000000">
      <w:pPr>
        <w:spacing w:after="240"/>
        <w:jc w:val="center"/>
      </w:pPr>
      <w:r>
        <w:rPr>
          <w:i/>
          <w:iCs/>
          <w:color w:val="595959"/>
          <w:sz w:val="18"/>
          <w:szCs w:val="18"/>
        </w:rPr>
        <w:t>Figure 5: Apache2 installation completed</w:t>
      </w:r>
    </w:p>
    <w:p w14:paraId="198698F6" w14:textId="77777777" w:rsidR="00832391" w:rsidRDefault="00000000" w:rsidP="00485128">
      <w:pPr>
        <w:pStyle w:val="NoSpacing"/>
      </w:pPr>
      <w:r>
        <w:rPr>
          <w:noProof/>
        </w:rPr>
        <w:drawing>
          <wp:inline distT="0" distB="0" distL="0" distR="0" wp14:anchorId="113E7A2B" wp14:editId="377604E0">
            <wp:extent cx="5958840" cy="2838450"/>
            <wp:effectExtent l="0" t="0" r="3810" b="0"/>
            <wp:docPr id="1654335637" name="Picture 165433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8840" cy="2838450"/>
                    </a:xfrm>
                    <a:prstGeom prst="rect">
                      <a:avLst/>
                    </a:prstGeom>
                  </pic:spPr>
                </pic:pic>
              </a:graphicData>
            </a:graphic>
          </wp:inline>
        </w:drawing>
      </w:r>
    </w:p>
    <w:p w14:paraId="5BA6CB8A" w14:textId="77777777" w:rsidR="00832391" w:rsidRDefault="00000000">
      <w:pPr>
        <w:spacing w:after="240"/>
        <w:jc w:val="center"/>
      </w:pPr>
      <w:r>
        <w:rPr>
          <w:i/>
          <w:iCs/>
          <w:color w:val="595959"/>
          <w:sz w:val="18"/>
          <w:szCs w:val="18"/>
        </w:rPr>
        <w:t>Figure 6: Apache2 service started and enabled via systemctl</w:t>
      </w:r>
    </w:p>
    <w:p w14:paraId="28DB537D" w14:textId="77777777" w:rsidR="00832391" w:rsidRDefault="00000000" w:rsidP="00485128">
      <w:pPr>
        <w:pStyle w:val="NoSpacing"/>
      </w:pPr>
      <w:r>
        <w:rPr>
          <w:noProof/>
        </w:rPr>
        <w:lastRenderedPageBreak/>
        <w:drawing>
          <wp:inline distT="0" distB="0" distL="0" distR="0" wp14:anchorId="7A99D51E" wp14:editId="1E6912CC">
            <wp:extent cx="5966460" cy="2847975"/>
            <wp:effectExtent l="0" t="0" r="0" b="9525"/>
            <wp:docPr id="98591177" name="Picture 9859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66460" cy="2847975"/>
                    </a:xfrm>
                    <a:prstGeom prst="rect">
                      <a:avLst/>
                    </a:prstGeom>
                  </pic:spPr>
                </pic:pic>
              </a:graphicData>
            </a:graphic>
          </wp:inline>
        </w:drawing>
      </w:r>
    </w:p>
    <w:p w14:paraId="011E9A89" w14:textId="77777777" w:rsidR="00832391" w:rsidRDefault="00000000">
      <w:pPr>
        <w:spacing w:after="240"/>
        <w:jc w:val="center"/>
      </w:pPr>
      <w:r>
        <w:rPr>
          <w:i/>
          <w:iCs/>
          <w:color w:val="595959"/>
          <w:sz w:val="18"/>
          <w:szCs w:val="18"/>
        </w:rPr>
        <w:t>Figure 7: Apache2 default page confirmed reachable at http://10.0.2.10</w:t>
      </w:r>
    </w:p>
    <w:p w14:paraId="0E1B2F1F" w14:textId="77777777" w:rsidR="00832391" w:rsidRDefault="00000000">
      <w:pPr>
        <w:pStyle w:val="Heading2"/>
        <w:spacing w:before="260" w:after="140"/>
      </w:pPr>
      <w:r>
        <w:rPr>
          <w:b/>
          <w:bCs/>
          <w:color w:val="2E75B6"/>
          <w:sz w:val="24"/>
          <w:szCs w:val="24"/>
        </w:rPr>
        <w:t>5.4 Snort IDS Installation &amp; Verification</w:t>
      </w:r>
    </w:p>
    <w:p w14:paraId="43EB7854" w14:textId="77777777" w:rsidR="00832391" w:rsidRDefault="00000000">
      <w:pPr>
        <w:spacing w:after="160" w:line="276" w:lineRule="auto"/>
      </w:pPr>
      <w:r>
        <w:rPr>
          <w:sz w:val="22"/>
          <w:szCs w:val="22"/>
        </w:rPr>
        <w:t>Snort was installed on the Ubuntu server and its version verified to confirm a successful, functional installation.</w:t>
      </w:r>
    </w:p>
    <w:p w14:paraId="3B73F91B" w14:textId="77777777" w:rsidR="00832391" w:rsidRDefault="00000000" w:rsidP="00485128">
      <w:pPr>
        <w:pStyle w:val="NoSpacing"/>
      </w:pPr>
      <w:r>
        <w:rPr>
          <w:noProof/>
        </w:rPr>
        <w:drawing>
          <wp:inline distT="0" distB="0" distL="0" distR="0" wp14:anchorId="4A65EA92" wp14:editId="7B03B1FE">
            <wp:extent cx="5974080" cy="2847975"/>
            <wp:effectExtent l="0" t="0" r="7620" b="9525"/>
            <wp:docPr id="2055471032" name="Picture 205547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4080" cy="2847975"/>
                    </a:xfrm>
                    <a:prstGeom prst="rect">
                      <a:avLst/>
                    </a:prstGeom>
                  </pic:spPr>
                </pic:pic>
              </a:graphicData>
            </a:graphic>
          </wp:inline>
        </w:drawing>
      </w:r>
    </w:p>
    <w:p w14:paraId="6B286702" w14:textId="77777777" w:rsidR="00832391" w:rsidRDefault="00000000">
      <w:pPr>
        <w:spacing w:after="240"/>
        <w:jc w:val="center"/>
      </w:pPr>
      <w:r>
        <w:rPr>
          <w:i/>
          <w:iCs/>
          <w:color w:val="595959"/>
          <w:sz w:val="18"/>
          <w:szCs w:val="18"/>
        </w:rPr>
        <w:t>Figure 8: Snort IDS installation</w:t>
      </w:r>
    </w:p>
    <w:p w14:paraId="0804AEA4" w14:textId="77777777" w:rsidR="00832391" w:rsidRDefault="00000000" w:rsidP="00485128">
      <w:pPr>
        <w:pStyle w:val="NoSpacing"/>
      </w:pPr>
      <w:r>
        <w:rPr>
          <w:noProof/>
        </w:rPr>
        <w:lastRenderedPageBreak/>
        <w:drawing>
          <wp:inline distT="0" distB="0" distL="0" distR="0" wp14:anchorId="5F762FA5" wp14:editId="04272405">
            <wp:extent cx="5974080" cy="2847975"/>
            <wp:effectExtent l="0" t="0" r="7620" b="9525"/>
            <wp:docPr id="888912470" name="Picture 88891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4080" cy="2847975"/>
                    </a:xfrm>
                    <a:prstGeom prst="rect">
                      <a:avLst/>
                    </a:prstGeom>
                  </pic:spPr>
                </pic:pic>
              </a:graphicData>
            </a:graphic>
          </wp:inline>
        </w:drawing>
      </w:r>
    </w:p>
    <w:p w14:paraId="36AC873F" w14:textId="77777777" w:rsidR="00832391" w:rsidRDefault="00000000">
      <w:pPr>
        <w:spacing w:after="240"/>
        <w:jc w:val="center"/>
      </w:pPr>
      <w:r>
        <w:rPr>
          <w:i/>
          <w:iCs/>
          <w:color w:val="595959"/>
          <w:sz w:val="18"/>
          <w:szCs w:val="18"/>
        </w:rPr>
        <w:t>Figure 9: Snort version verification – Snort 2.9.20 GRE (Build 82)</w:t>
      </w:r>
    </w:p>
    <w:p w14:paraId="13CD422C" w14:textId="77777777" w:rsidR="00832391" w:rsidRDefault="00000000">
      <w:pPr>
        <w:pStyle w:val="Heading2"/>
        <w:spacing w:before="260" w:after="140"/>
      </w:pPr>
      <w:r>
        <w:rPr>
          <w:b/>
          <w:bCs/>
          <w:color w:val="2E75B6"/>
          <w:sz w:val="24"/>
          <w:szCs w:val="24"/>
        </w:rPr>
        <w:t>5.5 Custom Rule Development</w:t>
      </w:r>
    </w:p>
    <w:p w14:paraId="447053FF" w14:textId="77777777" w:rsidR="00832391" w:rsidRDefault="00000000">
      <w:pPr>
        <w:spacing w:after="160" w:line="276" w:lineRule="auto"/>
      </w:pPr>
      <w:r>
        <w:rPr>
          <w:sz w:val="22"/>
          <w:szCs w:val="22"/>
        </w:rPr>
        <w:t>A custom detection rule was written in /etc/snort/rules/local.rules to identify directory traversal attempts. The rule inspects TCP traffic destined for port 80 and triggers an alert whenever the traversal pattern “../” is present in the payload.</w:t>
      </w:r>
    </w:p>
    <w:p w14:paraId="24533874" w14:textId="77777777" w:rsidR="00832391" w:rsidRDefault="00000000" w:rsidP="00485128">
      <w:pPr>
        <w:pStyle w:val="NoSpacing"/>
      </w:pPr>
      <w:r>
        <w:rPr>
          <w:noProof/>
        </w:rPr>
        <w:drawing>
          <wp:inline distT="0" distB="0" distL="0" distR="0" wp14:anchorId="54B32F34" wp14:editId="24EE928F">
            <wp:extent cx="5981700" cy="2838450"/>
            <wp:effectExtent l="0" t="0" r="0" b="0"/>
            <wp:docPr id="274491029" name="Picture 27449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81700" cy="2838450"/>
                    </a:xfrm>
                    <a:prstGeom prst="rect">
                      <a:avLst/>
                    </a:prstGeom>
                  </pic:spPr>
                </pic:pic>
              </a:graphicData>
            </a:graphic>
          </wp:inline>
        </w:drawing>
      </w:r>
    </w:p>
    <w:p w14:paraId="27A97350" w14:textId="17FDF037" w:rsidR="00832391" w:rsidRDefault="00000000">
      <w:pPr>
        <w:spacing w:after="240"/>
        <w:jc w:val="center"/>
      </w:pPr>
      <w:r>
        <w:rPr>
          <w:i/>
          <w:iCs/>
          <w:color w:val="595959"/>
          <w:sz w:val="18"/>
          <w:szCs w:val="18"/>
        </w:rPr>
        <w:t xml:space="preserve">Figure 10: Editing </w:t>
      </w:r>
      <w:r w:rsidR="0085257B">
        <w:rPr>
          <w:i/>
          <w:iCs/>
          <w:color w:val="595959"/>
          <w:sz w:val="18"/>
          <w:szCs w:val="18"/>
        </w:rPr>
        <w:t>local. Rules</w:t>
      </w:r>
      <w:r>
        <w:rPr>
          <w:i/>
          <w:iCs/>
          <w:color w:val="595959"/>
          <w:sz w:val="18"/>
          <w:szCs w:val="18"/>
        </w:rPr>
        <w:t xml:space="preserve"> using nano</w:t>
      </w:r>
    </w:p>
    <w:p w14:paraId="2AB98E3E" w14:textId="77777777" w:rsidR="00832391" w:rsidRDefault="00000000" w:rsidP="00EF52C1">
      <w:pPr>
        <w:pBdr>
          <w:top w:val="single" w:sz="4" w:space="0" w:color="000000"/>
          <w:left w:val="single" w:sz="4" w:space="0" w:color="000000"/>
          <w:bottom w:val="single" w:sz="4" w:space="0" w:color="000000"/>
          <w:right w:val="single" w:sz="4" w:space="1" w:color="000000"/>
        </w:pBdr>
        <w:shd w:val="clear" w:color="auto" w:fill="1E1E1E"/>
        <w:spacing w:before="120" w:after="200"/>
      </w:pPr>
      <w:r>
        <w:rPr>
          <w:rFonts w:ascii="Consolas" w:eastAsia="Consolas" w:hAnsi="Consolas" w:cs="Consolas"/>
          <w:color w:val="D4D4D4"/>
          <w:sz w:val="19"/>
          <w:szCs w:val="19"/>
        </w:rPr>
        <w:t>alert tcp any any -&gt; $HOME_NET 80 (msg:"DIRECTORY TRAVERSAL ATTACK DETECTED";</w:t>
      </w:r>
      <w:r>
        <w:rPr>
          <w:rFonts w:ascii="Consolas" w:eastAsia="Consolas" w:hAnsi="Consolas" w:cs="Consolas"/>
          <w:color w:val="D4D4D4"/>
          <w:sz w:val="19"/>
          <w:szCs w:val="19"/>
        </w:rPr>
        <w:br/>
        <w:t>content:"../"; nocase; sid:1000001; rev:1;)</w:t>
      </w:r>
    </w:p>
    <w:p w14:paraId="2B92B39F" w14:textId="77777777" w:rsidR="00832391" w:rsidRDefault="00000000" w:rsidP="00485128">
      <w:pPr>
        <w:pStyle w:val="NoSpacing"/>
      </w:pPr>
      <w:r w:rsidRPr="00485128">
        <w:rPr>
          <w:noProof/>
        </w:rPr>
        <w:lastRenderedPageBreak/>
        <w:drawing>
          <wp:inline distT="0" distB="0" distL="0" distR="0" wp14:anchorId="5C665DFC" wp14:editId="57340F57">
            <wp:extent cx="5996940" cy="2838450"/>
            <wp:effectExtent l="0" t="0" r="3810" b="0"/>
            <wp:docPr id="1451894818" name="Picture 145189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96940" cy="2838450"/>
                    </a:xfrm>
                    <a:prstGeom prst="rect">
                      <a:avLst/>
                    </a:prstGeom>
                  </pic:spPr>
                </pic:pic>
              </a:graphicData>
            </a:graphic>
          </wp:inline>
        </w:drawing>
      </w:r>
    </w:p>
    <w:p w14:paraId="36019F19" w14:textId="77777777" w:rsidR="00832391" w:rsidRDefault="00000000">
      <w:pPr>
        <w:spacing w:after="240"/>
        <w:jc w:val="center"/>
      </w:pPr>
      <w:r>
        <w:rPr>
          <w:i/>
          <w:iCs/>
          <w:color w:val="595959"/>
          <w:sz w:val="18"/>
          <w:szCs w:val="18"/>
        </w:rPr>
        <w:t>Figure 11: Custom rule (SID 1000001) added to local.rules</w:t>
      </w:r>
    </w:p>
    <w:p w14:paraId="77414EBB" w14:textId="77777777" w:rsidR="00832391" w:rsidRDefault="00000000">
      <w:pPr>
        <w:pStyle w:val="Heading2"/>
        <w:spacing w:before="260" w:after="140"/>
      </w:pPr>
      <w:r>
        <w:rPr>
          <w:b/>
          <w:bCs/>
          <w:color w:val="2E75B6"/>
          <w:sz w:val="24"/>
          <w:szCs w:val="24"/>
        </w:rPr>
        <w:t>5.6 Configuration Testing</w:t>
      </w:r>
    </w:p>
    <w:p w14:paraId="1F76552B" w14:textId="77777777" w:rsidR="00832391" w:rsidRDefault="00000000">
      <w:pPr>
        <w:spacing w:after="160" w:line="276" w:lineRule="auto"/>
      </w:pPr>
      <w:r>
        <w:rPr>
          <w:sz w:val="22"/>
          <w:szCs w:val="22"/>
        </w:rPr>
        <w:t>Before going live, the Snort configuration was validated using test mode to ensure the rule set and preprocessors loaded correctly and without error.</w:t>
      </w:r>
    </w:p>
    <w:p w14:paraId="19AE2891" w14:textId="77777777" w:rsidR="00832391" w:rsidRDefault="00000000" w:rsidP="00485128">
      <w:pPr>
        <w:pStyle w:val="NoSpacing"/>
      </w:pPr>
      <w:r>
        <w:rPr>
          <w:noProof/>
        </w:rPr>
        <w:drawing>
          <wp:inline distT="0" distB="0" distL="0" distR="0" wp14:anchorId="04641828" wp14:editId="07F77E61">
            <wp:extent cx="6019800" cy="2838450"/>
            <wp:effectExtent l="0" t="0" r="0" b="0"/>
            <wp:docPr id="1114701916" name="Picture 111470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19800" cy="2838450"/>
                    </a:xfrm>
                    <a:prstGeom prst="rect">
                      <a:avLst/>
                    </a:prstGeom>
                  </pic:spPr>
                </pic:pic>
              </a:graphicData>
            </a:graphic>
          </wp:inline>
        </w:drawing>
      </w:r>
    </w:p>
    <w:p w14:paraId="49570344" w14:textId="77777777" w:rsidR="00832391" w:rsidRDefault="00000000">
      <w:pPr>
        <w:spacing w:after="240"/>
        <w:jc w:val="center"/>
      </w:pPr>
      <w:r>
        <w:rPr>
          <w:i/>
          <w:iCs/>
          <w:color w:val="595959"/>
          <w:sz w:val="18"/>
          <w:szCs w:val="18"/>
        </w:rPr>
        <w:t>Figure 12: Snort test-mode initialization</w:t>
      </w:r>
    </w:p>
    <w:p w14:paraId="2A251136" w14:textId="77777777" w:rsidR="00832391" w:rsidRDefault="00000000" w:rsidP="00485128">
      <w:pPr>
        <w:pStyle w:val="NoSpacing"/>
      </w:pPr>
      <w:r>
        <w:rPr>
          <w:noProof/>
        </w:rPr>
        <w:lastRenderedPageBreak/>
        <w:drawing>
          <wp:inline distT="0" distB="0" distL="0" distR="0" wp14:anchorId="74AD01C3" wp14:editId="72341C9B">
            <wp:extent cx="5981700" cy="2847975"/>
            <wp:effectExtent l="0" t="0" r="0" b="9525"/>
            <wp:docPr id="813785393" name="Picture 81378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81700" cy="2847975"/>
                    </a:xfrm>
                    <a:prstGeom prst="rect">
                      <a:avLst/>
                    </a:prstGeom>
                  </pic:spPr>
                </pic:pic>
              </a:graphicData>
            </a:graphic>
          </wp:inline>
        </w:drawing>
      </w:r>
    </w:p>
    <w:p w14:paraId="6B11FF5C" w14:textId="77777777" w:rsidR="00832391" w:rsidRDefault="00000000">
      <w:pPr>
        <w:spacing w:after="240"/>
        <w:jc w:val="center"/>
      </w:pPr>
      <w:r>
        <w:rPr>
          <w:i/>
          <w:iCs/>
          <w:color w:val="595959"/>
          <w:sz w:val="18"/>
          <w:szCs w:val="18"/>
        </w:rPr>
        <w:t>Figure 13: Snort configuration validated successfully</w:t>
      </w:r>
    </w:p>
    <w:p w14:paraId="2C7E55D9" w14:textId="77777777" w:rsidR="00832391" w:rsidRDefault="00000000">
      <w:pPr>
        <w:pStyle w:val="Heading2"/>
        <w:spacing w:before="260" w:after="140"/>
      </w:pPr>
      <w:r>
        <w:rPr>
          <w:b/>
          <w:bCs/>
          <w:color w:val="2E75B6"/>
          <w:sz w:val="24"/>
          <w:szCs w:val="24"/>
        </w:rPr>
        <w:t>5.7 Live Monitoring Deployment</w:t>
      </w:r>
    </w:p>
    <w:p w14:paraId="05B02F31" w14:textId="77777777" w:rsidR="00832391" w:rsidRDefault="00000000">
      <w:pPr>
        <w:spacing w:after="160" w:line="276" w:lineRule="auto"/>
      </w:pPr>
      <w:r>
        <w:rPr>
          <w:sz w:val="22"/>
          <w:szCs w:val="22"/>
        </w:rPr>
        <w:t>Snort was launched in live console alert mode, actively monitoring the target server's network interface (enp0s3) for matches against the configured rule set.</w:t>
      </w:r>
    </w:p>
    <w:p w14:paraId="530F179B" w14:textId="77777777" w:rsidR="00832391" w:rsidRDefault="00000000" w:rsidP="00485128">
      <w:pPr>
        <w:pStyle w:val="NoSpacing"/>
      </w:pPr>
      <w:r>
        <w:rPr>
          <w:noProof/>
        </w:rPr>
        <w:drawing>
          <wp:inline distT="0" distB="0" distL="0" distR="0" wp14:anchorId="50B90966" wp14:editId="1A2719DB">
            <wp:extent cx="5981700" cy="2847975"/>
            <wp:effectExtent l="0" t="0" r="0" b="9525"/>
            <wp:docPr id="1418998449" name="Picture 1418998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81700" cy="2847975"/>
                    </a:xfrm>
                    <a:prstGeom prst="rect">
                      <a:avLst/>
                    </a:prstGeom>
                  </pic:spPr>
                </pic:pic>
              </a:graphicData>
            </a:graphic>
          </wp:inline>
        </w:drawing>
      </w:r>
    </w:p>
    <w:p w14:paraId="050986FB" w14:textId="77777777" w:rsidR="00832391" w:rsidRDefault="00000000">
      <w:pPr>
        <w:spacing w:after="240"/>
        <w:jc w:val="center"/>
      </w:pPr>
      <w:r>
        <w:rPr>
          <w:i/>
          <w:iCs/>
          <w:color w:val="595959"/>
          <w:sz w:val="18"/>
          <w:szCs w:val="18"/>
        </w:rPr>
        <w:t>Figure 14: Snort running in live console monitoring mode</w:t>
      </w:r>
    </w:p>
    <w:p w14:paraId="598BED5A" w14:textId="77777777" w:rsidR="00832391" w:rsidRDefault="00000000">
      <w:r>
        <w:br w:type="page"/>
      </w:r>
    </w:p>
    <w:p w14:paraId="681D68F0" w14:textId="77777777" w:rsidR="00832391" w:rsidRDefault="00000000">
      <w:pPr>
        <w:pStyle w:val="Heading1"/>
        <w:pBdr>
          <w:bottom w:val="single" w:sz="6" w:space="0" w:color="1F3864"/>
        </w:pBdr>
        <w:spacing w:before="400" w:after="200"/>
      </w:pPr>
      <w:r>
        <w:rPr>
          <w:b/>
          <w:bCs/>
          <w:color w:val="1F3864"/>
          <w:sz w:val="28"/>
          <w:szCs w:val="28"/>
        </w:rPr>
        <w:lastRenderedPageBreak/>
        <w:t>6.  Results</w:t>
      </w:r>
    </w:p>
    <w:p w14:paraId="4B4FB7D2" w14:textId="77777777" w:rsidR="00832391" w:rsidRDefault="00000000">
      <w:pPr>
        <w:spacing w:after="160" w:line="276" w:lineRule="auto"/>
      </w:pPr>
      <w:r>
        <w:rPr>
          <w:sz w:val="22"/>
          <w:szCs w:val="22"/>
        </w:rPr>
        <w:t>To test the detection capability, a directory traversal attack was simulated from the Kali Linux machine using the following crafted HTTP request, attempting to access the system's /etc/passwd file:</w:t>
      </w:r>
    </w:p>
    <w:p w14:paraId="4C4BDE10" w14:textId="77777777" w:rsidR="00832391" w:rsidRDefault="00000000">
      <w:pPr>
        <w:pBdr>
          <w:top w:val="single" w:sz="4" w:space="0" w:color="000000"/>
          <w:left w:val="single" w:sz="4" w:space="0" w:color="000000"/>
          <w:bottom w:val="single" w:sz="4" w:space="0" w:color="000000"/>
          <w:right w:val="single" w:sz="4" w:space="0" w:color="000000"/>
        </w:pBdr>
        <w:shd w:val="clear" w:color="auto" w:fill="1E1E1E"/>
        <w:spacing w:before="120" w:after="200"/>
      </w:pPr>
      <w:r>
        <w:rPr>
          <w:rFonts w:ascii="Consolas" w:eastAsia="Consolas" w:hAnsi="Consolas" w:cs="Consolas"/>
          <w:color w:val="D4D4D4"/>
          <w:sz w:val="19"/>
          <w:szCs w:val="19"/>
        </w:rPr>
        <w:t>curl "http://10.0.2.10/test?file=../../../etc/passwd"</w:t>
      </w:r>
    </w:p>
    <w:p w14:paraId="1592DF6F" w14:textId="77777777" w:rsidR="00832391" w:rsidRDefault="00000000">
      <w:pPr>
        <w:spacing w:after="160" w:line="276" w:lineRule="auto"/>
      </w:pPr>
      <w:r>
        <w:rPr>
          <w:sz w:val="22"/>
          <w:szCs w:val="22"/>
        </w:rPr>
        <w:t>While Apache2 correctly returned a 404 Not Found response (confirming no application-layer vulnerability was exploited), Snort successfully detected the traversal pattern in the network traffic and generated a real-time alert: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832391" w14:paraId="105D2F09" w14:textId="77777777">
        <w:tc>
          <w:tcPr>
            <w:tcW w:w="3200" w:type="dxa"/>
            <w:shd w:val="clear" w:color="auto" w:fill="F2F2F2"/>
            <w:tcMar>
              <w:top w:w="100" w:type="dxa"/>
              <w:left w:w="150" w:type="dxa"/>
              <w:bottom w:w="100" w:type="dxa"/>
              <w:right w:w="150" w:type="dxa"/>
            </w:tcMar>
            <w:vAlign w:val="center"/>
          </w:tcPr>
          <w:p w14:paraId="3E927413" w14:textId="77777777" w:rsidR="00832391" w:rsidRDefault="00000000">
            <w:r>
              <w:rPr>
                <w:b/>
                <w:bCs/>
                <w:sz w:val="21"/>
                <w:szCs w:val="21"/>
              </w:rPr>
              <w:t>Alert Signature</w:t>
            </w:r>
          </w:p>
        </w:tc>
        <w:tc>
          <w:tcPr>
            <w:tcW w:w="6100" w:type="dxa"/>
            <w:tcMar>
              <w:top w:w="100" w:type="dxa"/>
              <w:left w:w="150" w:type="dxa"/>
              <w:bottom w:w="100" w:type="dxa"/>
              <w:right w:w="150" w:type="dxa"/>
            </w:tcMar>
            <w:vAlign w:val="center"/>
          </w:tcPr>
          <w:p w14:paraId="137BD313" w14:textId="77777777" w:rsidR="00832391" w:rsidRDefault="00000000">
            <w:r>
              <w:rPr>
                <w:sz w:val="21"/>
                <w:szCs w:val="21"/>
              </w:rPr>
              <w:t>DIRECTORY TRAVERSAL ATTACK DETECTED</w:t>
            </w:r>
          </w:p>
        </w:tc>
      </w:tr>
      <w:tr w:rsidR="00832391" w14:paraId="1DCBD8BD" w14:textId="77777777">
        <w:tc>
          <w:tcPr>
            <w:tcW w:w="3200" w:type="dxa"/>
            <w:shd w:val="clear" w:color="auto" w:fill="F2F2F2"/>
            <w:tcMar>
              <w:top w:w="100" w:type="dxa"/>
              <w:left w:w="150" w:type="dxa"/>
              <w:bottom w:w="100" w:type="dxa"/>
              <w:right w:w="150" w:type="dxa"/>
            </w:tcMar>
            <w:vAlign w:val="center"/>
          </w:tcPr>
          <w:p w14:paraId="61E22969" w14:textId="77777777" w:rsidR="00832391" w:rsidRDefault="00000000">
            <w:r>
              <w:rPr>
                <w:b/>
                <w:bCs/>
                <w:sz w:val="21"/>
                <w:szCs w:val="21"/>
              </w:rPr>
              <w:t>Signature ID (SID)</w:t>
            </w:r>
          </w:p>
        </w:tc>
        <w:tc>
          <w:tcPr>
            <w:tcW w:w="6100" w:type="dxa"/>
            <w:tcMar>
              <w:top w:w="100" w:type="dxa"/>
              <w:left w:w="150" w:type="dxa"/>
              <w:bottom w:w="100" w:type="dxa"/>
              <w:right w:w="150" w:type="dxa"/>
            </w:tcMar>
            <w:vAlign w:val="center"/>
          </w:tcPr>
          <w:p w14:paraId="3C5B8360" w14:textId="77777777" w:rsidR="00832391" w:rsidRDefault="00000000">
            <w:r>
              <w:rPr>
                <w:sz w:val="21"/>
                <w:szCs w:val="21"/>
              </w:rPr>
              <w:t>1000001</w:t>
            </w:r>
          </w:p>
        </w:tc>
      </w:tr>
      <w:tr w:rsidR="00832391" w14:paraId="195D53C3" w14:textId="77777777">
        <w:tc>
          <w:tcPr>
            <w:tcW w:w="3200" w:type="dxa"/>
            <w:shd w:val="clear" w:color="auto" w:fill="F2F2F2"/>
            <w:tcMar>
              <w:top w:w="100" w:type="dxa"/>
              <w:left w:w="150" w:type="dxa"/>
              <w:bottom w:w="100" w:type="dxa"/>
              <w:right w:w="150" w:type="dxa"/>
            </w:tcMar>
            <w:vAlign w:val="center"/>
          </w:tcPr>
          <w:p w14:paraId="30467C7D" w14:textId="77777777" w:rsidR="00832391" w:rsidRDefault="00000000">
            <w:r>
              <w:rPr>
                <w:b/>
                <w:bCs/>
                <w:sz w:val="21"/>
                <w:szCs w:val="21"/>
              </w:rPr>
              <w:t>Source IP</w:t>
            </w:r>
          </w:p>
        </w:tc>
        <w:tc>
          <w:tcPr>
            <w:tcW w:w="6100" w:type="dxa"/>
            <w:tcMar>
              <w:top w:w="100" w:type="dxa"/>
              <w:left w:w="150" w:type="dxa"/>
              <w:bottom w:w="100" w:type="dxa"/>
              <w:right w:w="150" w:type="dxa"/>
            </w:tcMar>
            <w:vAlign w:val="center"/>
          </w:tcPr>
          <w:p w14:paraId="1B22993C" w14:textId="77777777" w:rsidR="00832391" w:rsidRDefault="00000000">
            <w:r>
              <w:rPr>
                <w:sz w:val="21"/>
                <w:szCs w:val="21"/>
              </w:rPr>
              <w:t>10.0.2.11 (Kali Linux attacker)</w:t>
            </w:r>
          </w:p>
        </w:tc>
      </w:tr>
      <w:tr w:rsidR="00832391" w14:paraId="3940AF77" w14:textId="77777777">
        <w:tc>
          <w:tcPr>
            <w:tcW w:w="3200" w:type="dxa"/>
            <w:shd w:val="clear" w:color="auto" w:fill="F2F2F2"/>
            <w:tcMar>
              <w:top w:w="100" w:type="dxa"/>
              <w:left w:w="150" w:type="dxa"/>
              <w:bottom w:w="100" w:type="dxa"/>
              <w:right w:w="150" w:type="dxa"/>
            </w:tcMar>
            <w:vAlign w:val="center"/>
          </w:tcPr>
          <w:p w14:paraId="2C6325D3" w14:textId="77777777" w:rsidR="00832391" w:rsidRDefault="00000000">
            <w:r>
              <w:rPr>
                <w:b/>
                <w:bCs/>
                <w:sz w:val="21"/>
                <w:szCs w:val="21"/>
              </w:rPr>
              <w:t>Destination IP</w:t>
            </w:r>
          </w:p>
        </w:tc>
        <w:tc>
          <w:tcPr>
            <w:tcW w:w="6100" w:type="dxa"/>
            <w:tcMar>
              <w:top w:w="100" w:type="dxa"/>
              <w:left w:w="150" w:type="dxa"/>
              <w:bottom w:w="100" w:type="dxa"/>
              <w:right w:w="150" w:type="dxa"/>
            </w:tcMar>
            <w:vAlign w:val="center"/>
          </w:tcPr>
          <w:p w14:paraId="72AEDC27" w14:textId="77777777" w:rsidR="00832391" w:rsidRDefault="00000000">
            <w:r>
              <w:rPr>
                <w:sz w:val="21"/>
                <w:szCs w:val="21"/>
              </w:rPr>
              <w:t>10.0.2.10 (Ubuntu Server)</w:t>
            </w:r>
          </w:p>
        </w:tc>
      </w:tr>
      <w:tr w:rsidR="00832391" w14:paraId="43FCE0E3" w14:textId="77777777">
        <w:tc>
          <w:tcPr>
            <w:tcW w:w="3200" w:type="dxa"/>
            <w:shd w:val="clear" w:color="auto" w:fill="F2F2F2"/>
            <w:tcMar>
              <w:top w:w="100" w:type="dxa"/>
              <w:left w:w="150" w:type="dxa"/>
              <w:bottom w:w="100" w:type="dxa"/>
              <w:right w:w="150" w:type="dxa"/>
            </w:tcMar>
            <w:vAlign w:val="center"/>
          </w:tcPr>
          <w:p w14:paraId="01984645" w14:textId="77777777" w:rsidR="00832391" w:rsidRDefault="00000000">
            <w:r>
              <w:rPr>
                <w:b/>
                <w:bCs/>
                <w:sz w:val="21"/>
                <w:szCs w:val="21"/>
              </w:rPr>
              <w:t>Destination Port</w:t>
            </w:r>
          </w:p>
        </w:tc>
        <w:tc>
          <w:tcPr>
            <w:tcW w:w="6100" w:type="dxa"/>
            <w:tcMar>
              <w:top w:w="100" w:type="dxa"/>
              <w:left w:w="150" w:type="dxa"/>
              <w:bottom w:w="100" w:type="dxa"/>
              <w:right w:w="150" w:type="dxa"/>
            </w:tcMar>
            <w:vAlign w:val="center"/>
          </w:tcPr>
          <w:p w14:paraId="49CC76F8" w14:textId="77777777" w:rsidR="00832391" w:rsidRDefault="00000000">
            <w:r>
              <w:rPr>
                <w:sz w:val="21"/>
                <w:szCs w:val="21"/>
              </w:rPr>
              <w:t>80/TCP (HTTP)</w:t>
            </w:r>
          </w:p>
        </w:tc>
      </w:tr>
      <w:tr w:rsidR="00832391" w14:paraId="608643B3" w14:textId="77777777">
        <w:tc>
          <w:tcPr>
            <w:tcW w:w="3200" w:type="dxa"/>
            <w:shd w:val="clear" w:color="auto" w:fill="F2F2F2"/>
            <w:tcMar>
              <w:top w:w="100" w:type="dxa"/>
              <w:left w:w="150" w:type="dxa"/>
              <w:bottom w:w="100" w:type="dxa"/>
              <w:right w:w="150" w:type="dxa"/>
            </w:tcMar>
            <w:vAlign w:val="center"/>
          </w:tcPr>
          <w:p w14:paraId="574C2CC5" w14:textId="77777777" w:rsidR="00832391" w:rsidRDefault="00000000">
            <w:r>
              <w:rPr>
                <w:b/>
                <w:bCs/>
                <w:sz w:val="21"/>
                <w:szCs w:val="21"/>
              </w:rPr>
              <w:t>Alert Timestamp</w:t>
            </w:r>
          </w:p>
        </w:tc>
        <w:tc>
          <w:tcPr>
            <w:tcW w:w="6100" w:type="dxa"/>
            <w:tcMar>
              <w:top w:w="100" w:type="dxa"/>
              <w:left w:w="150" w:type="dxa"/>
              <w:bottom w:w="100" w:type="dxa"/>
              <w:right w:w="150" w:type="dxa"/>
            </w:tcMar>
            <w:vAlign w:val="center"/>
          </w:tcPr>
          <w:p w14:paraId="205E6646" w14:textId="77777777" w:rsidR="00832391" w:rsidRDefault="00000000">
            <w:r>
              <w:rPr>
                <w:sz w:val="21"/>
                <w:szCs w:val="21"/>
              </w:rPr>
              <w:t>07/11 – 09:11:21.202778</w:t>
            </w:r>
          </w:p>
        </w:tc>
      </w:tr>
    </w:tbl>
    <w:p w14:paraId="19E013AE" w14:textId="77777777" w:rsidR="00832391" w:rsidRDefault="00832391">
      <w:pPr>
        <w:spacing w:before="200"/>
      </w:pPr>
    </w:p>
    <w:p w14:paraId="445FB208" w14:textId="77777777" w:rsidR="00832391" w:rsidRDefault="00000000" w:rsidP="00485128">
      <w:pPr>
        <w:pStyle w:val="NoSpacing"/>
      </w:pPr>
      <w:r>
        <w:rPr>
          <w:noProof/>
        </w:rPr>
        <w:drawing>
          <wp:inline distT="0" distB="0" distL="0" distR="0" wp14:anchorId="583D8CE2" wp14:editId="7B5B5773">
            <wp:extent cx="5981700" cy="2847975"/>
            <wp:effectExtent l="0" t="0" r="0" b="9525"/>
            <wp:docPr id="1348228126" name="Picture 134822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81700" cy="2847975"/>
                    </a:xfrm>
                    <a:prstGeom prst="rect">
                      <a:avLst/>
                    </a:prstGeom>
                  </pic:spPr>
                </pic:pic>
              </a:graphicData>
            </a:graphic>
          </wp:inline>
        </w:drawing>
      </w:r>
    </w:p>
    <w:p w14:paraId="263DC31C" w14:textId="77777777" w:rsidR="00832391" w:rsidRDefault="00000000">
      <w:pPr>
        <w:spacing w:after="240"/>
        <w:jc w:val="center"/>
      </w:pPr>
      <w:r>
        <w:rPr>
          <w:i/>
          <w:iCs/>
          <w:color w:val="595959"/>
          <w:sz w:val="18"/>
          <w:szCs w:val="18"/>
        </w:rPr>
        <w:t>Figure 15: Snort alert confirming successful detection of the simulated attack</w:t>
      </w:r>
    </w:p>
    <w:p w14:paraId="2A72D9B9" w14:textId="77777777" w:rsidR="00832391" w:rsidRDefault="00000000">
      <w:pPr>
        <w:spacing w:after="160" w:line="276" w:lineRule="auto"/>
      </w:pPr>
      <w:r>
        <w:rPr>
          <w:sz w:val="22"/>
          <w:szCs w:val="22"/>
        </w:rPr>
        <w:t>This confirms that the custom rule and Snort deployment functioned correctly, successfully detecting the simulated attack in real time and logging all relevant details (source, destination, port, and timestamp) required for incident analysis.</w:t>
      </w:r>
    </w:p>
    <w:p w14:paraId="5AF0FBB7" w14:textId="77777777" w:rsidR="00F71307" w:rsidRDefault="00F71307">
      <w:pPr>
        <w:pStyle w:val="Heading1"/>
        <w:pBdr>
          <w:bottom w:val="single" w:sz="6" w:space="0" w:color="1F3864"/>
        </w:pBdr>
        <w:spacing w:before="400" w:after="200"/>
        <w:rPr>
          <w:b/>
          <w:bCs/>
          <w:color w:val="1F3864"/>
          <w:sz w:val="28"/>
          <w:szCs w:val="28"/>
        </w:rPr>
      </w:pPr>
    </w:p>
    <w:p w14:paraId="13174BCD" w14:textId="5EB4D8E0" w:rsidR="00832391" w:rsidRDefault="00000000">
      <w:pPr>
        <w:pStyle w:val="Heading1"/>
        <w:pBdr>
          <w:bottom w:val="single" w:sz="6" w:space="0" w:color="1F3864"/>
        </w:pBdr>
        <w:spacing w:before="400" w:after="200"/>
      </w:pPr>
      <w:r>
        <w:rPr>
          <w:b/>
          <w:bCs/>
          <w:color w:val="1F3864"/>
          <w:sz w:val="28"/>
          <w:szCs w:val="28"/>
        </w:rPr>
        <w:lastRenderedPageBreak/>
        <w:t>7.  Conclusion</w:t>
      </w:r>
    </w:p>
    <w:p w14:paraId="7FC3B6C9" w14:textId="23E1A922" w:rsidR="00832391" w:rsidRDefault="00000000">
      <w:pPr>
        <w:spacing w:after="160" w:line="276" w:lineRule="auto"/>
      </w:pPr>
      <w:r>
        <w:rPr>
          <w:sz w:val="22"/>
          <w:szCs w:val="22"/>
        </w:rPr>
        <w:t>This project successfully demonstrated the complete lifecycle of deploying a network intrusion detection capability from lab setup and web service configuration to custom rule authoring, configuration validation, and live attack detection. The Snort IDS was able to correctly identify a simulated directory traversal attack, validating both the underlying detection logic and the overall monitoring workflow. This exercise strengthened practical skills in IDS configuration, Snort rule syntax, and SOC-style detection validation, and lays the groundwork for future detection-engineering and network security projects.</w:t>
      </w:r>
    </w:p>
    <w:p w14:paraId="12482985" w14:textId="77777777" w:rsidR="00832391" w:rsidRDefault="00000000">
      <w:pPr>
        <w:pStyle w:val="Heading1"/>
        <w:pBdr>
          <w:bottom w:val="single" w:sz="6" w:space="0" w:color="1F3864"/>
        </w:pBdr>
        <w:spacing w:before="400" w:after="200"/>
      </w:pPr>
      <w:r>
        <w:rPr>
          <w:b/>
          <w:bCs/>
          <w:color w:val="1F3864"/>
          <w:sz w:val="28"/>
          <w:szCs w:val="28"/>
        </w:rPr>
        <w:t>8.  Future Scope</w:t>
      </w:r>
    </w:p>
    <w:p w14:paraId="756D8763" w14:textId="77777777" w:rsidR="00832391" w:rsidRDefault="00000000">
      <w:pPr>
        <w:pStyle w:val="ListParagraph"/>
        <w:numPr>
          <w:ilvl w:val="0"/>
          <w:numId w:val="2"/>
        </w:numPr>
        <w:spacing w:after="80"/>
      </w:pPr>
      <w:r>
        <w:rPr>
          <w:sz w:val="22"/>
          <w:szCs w:val="22"/>
        </w:rPr>
        <w:t>Extend the rule set to detect additional attack classes such as SQL injection, XSS, and brute-force login attempts.</w:t>
      </w:r>
    </w:p>
    <w:p w14:paraId="05EFEA63" w14:textId="77777777" w:rsidR="00832391" w:rsidRDefault="00000000">
      <w:pPr>
        <w:pStyle w:val="ListParagraph"/>
        <w:numPr>
          <w:ilvl w:val="0"/>
          <w:numId w:val="2"/>
        </w:numPr>
        <w:spacing w:after="80"/>
      </w:pPr>
      <w:r>
        <w:rPr>
          <w:sz w:val="22"/>
          <w:szCs w:val="22"/>
        </w:rPr>
        <w:t>Integrate Snort's alert output with a centralized dashboard for automated, AI-assisted triage of detected events.</w:t>
      </w:r>
    </w:p>
    <w:p w14:paraId="5FFF9089" w14:textId="77777777" w:rsidR="00832391" w:rsidRDefault="00000000">
      <w:pPr>
        <w:pStyle w:val="ListParagraph"/>
        <w:numPr>
          <w:ilvl w:val="0"/>
          <w:numId w:val="2"/>
        </w:numPr>
        <w:spacing w:after="80"/>
      </w:pPr>
      <w:r>
        <w:rPr>
          <w:sz w:val="22"/>
          <w:szCs w:val="22"/>
        </w:rPr>
        <w:t>Add support for encoded traversal payloads (URL-encoding, double-encoding) to reduce evasion opportunities.</w:t>
      </w:r>
    </w:p>
    <w:p w14:paraId="6A58B6ED" w14:textId="77777777" w:rsidR="00832391" w:rsidRDefault="00000000">
      <w:pPr>
        <w:pStyle w:val="ListParagraph"/>
        <w:numPr>
          <w:ilvl w:val="0"/>
          <w:numId w:val="2"/>
        </w:numPr>
        <w:spacing w:after="80"/>
      </w:pPr>
      <w:r>
        <w:rPr>
          <w:sz w:val="22"/>
          <w:szCs w:val="22"/>
        </w:rPr>
        <w:t>Migrate from console/test mode to Snort inline IPS mode for active blocking of malicious traffic.</w:t>
      </w:r>
    </w:p>
    <w:p w14:paraId="686E9629" w14:textId="77777777" w:rsidR="00832391" w:rsidRDefault="00000000">
      <w:pPr>
        <w:pStyle w:val="ListParagraph"/>
        <w:numPr>
          <w:ilvl w:val="0"/>
          <w:numId w:val="2"/>
        </w:numPr>
        <w:spacing w:after="80"/>
      </w:pPr>
      <w:r>
        <w:rPr>
          <w:sz w:val="22"/>
          <w:szCs w:val="22"/>
        </w:rPr>
        <w:t>Incorporate automated alert correlation and reporting using the Claude API-powered triage layer.</w:t>
      </w:r>
    </w:p>
    <w:p w14:paraId="114EAA8D" w14:textId="77777777" w:rsidR="00832391" w:rsidRDefault="00832391">
      <w:pPr>
        <w:pBdr>
          <w:top w:val="single" w:sz="6" w:space="0" w:color="BFBFBF"/>
        </w:pBdr>
        <w:spacing w:before="600"/>
      </w:pPr>
    </w:p>
    <w:p w14:paraId="11F1A683" w14:textId="576C502A" w:rsidR="00832391" w:rsidRDefault="00832391">
      <w:pPr>
        <w:spacing w:before="200"/>
        <w:jc w:val="center"/>
      </w:pPr>
    </w:p>
    <w:sectPr w:rsidR="008323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C3FD8"/>
    <w:multiLevelType w:val="hybridMultilevel"/>
    <w:tmpl w:val="2582328C"/>
    <w:lvl w:ilvl="0" w:tplc="8D22B304">
      <w:start w:val="1"/>
      <w:numFmt w:val="decimal"/>
      <w:lvlText w:val="%1."/>
      <w:lvlJc w:val="left"/>
      <w:pPr>
        <w:ind w:left="480" w:hanging="260"/>
      </w:pPr>
    </w:lvl>
    <w:lvl w:ilvl="1" w:tplc="3000C8AE">
      <w:numFmt w:val="decimal"/>
      <w:lvlText w:val=""/>
      <w:lvlJc w:val="left"/>
    </w:lvl>
    <w:lvl w:ilvl="2" w:tplc="676CF2E6">
      <w:numFmt w:val="decimal"/>
      <w:lvlText w:val=""/>
      <w:lvlJc w:val="left"/>
    </w:lvl>
    <w:lvl w:ilvl="3" w:tplc="1368DB36">
      <w:numFmt w:val="decimal"/>
      <w:lvlText w:val=""/>
      <w:lvlJc w:val="left"/>
    </w:lvl>
    <w:lvl w:ilvl="4" w:tplc="2E745C8A">
      <w:numFmt w:val="decimal"/>
      <w:lvlText w:val=""/>
      <w:lvlJc w:val="left"/>
    </w:lvl>
    <w:lvl w:ilvl="5" w:tplc="7AB847E0">
      <w:numFmt w:val="decimal"/>
      <w:lvlText w:val=""/>
      <w:lvlJc w:val="left"/>
    </w:lvl>
    <w:lvl w:ilvl="6" w:tplc="CD20E1DC">
      <w:numFmt w:val="decimal"/>
      <w:lvlText w:val=""/>
      <w:lvlJc w:val="left"/>
    </w:lvl>
    <w:lvl w:ilvl="7" w:tplc="4104AB04">
      <w:numFmt w:val="decimal"/>
      <w:lvlText w:val=""/>
      <w:lvlJc w:val="left"/>
    </w:lvl>
    <w:lvl w:ilvl="8" w:tplc="2C260230">
      <w:numFmt w:val="decimal"/>
      <w:lvlText w:val=""/>
      <w:lvlJc w:val="left"/>
    </w:lvl>
  </w:abstractNum>
  <w:abstractNum w:abstractNumId="1" w15:restartNumberingAfterBreak="0">
    <w:nsid w:val="4923115F"/>
    <w:multiLevelType w:val="hybridMultilevel"/>
    <w:tmpl w:val="A8B6EA9A"/>
    <w:lvl w:ilvl="0" w:tplc="BA8C4606">
      <w:start w:val="1"/>
      <w:numFmt w:val="bullet"/>
      <w:lvlText w:val="●"/>
      <w:lvlJc w:val="left"/>
      <w:pPr>
        <w:ind w:left="720" w:hanging="360"/>
      </w:pPr>
    </w:lvl>
    <w:lvl w:ilvl="1" w:tplc="B5609AE0">
      <w:start w:val="1"/>
      <w:numFmt w:val="bullet"/>
      <w:lvlText w:val="○"/>
      <w:lvlJc w:val="left"/>
      <w:pPr>
        <w:ind w:left="1440" w:hanging="360"/>
      </w:pPr>
    </w:lvl>
    <w:lvl w:ilvl="2" w:tplc="EE3AE9CA">
      <w:start w:val="1"/>
      <w:numFmt w:val="bullet"/>
      <w:lvlText w:val="■"/>
      <w:lvlJc w:val="left"/>
      <w:pPr>
        <w:ind w:left="2160" w:hanging="360"/>
      </w:pPr>
    </w:lvl>
    <w:lvl w:ilvl="3" w:tplc="8C3429BA">
      <w:start w:val="1"/>
      <w:numFmt w:val="bullet"/>
      <w:lvlText w:val="●"/>
      <w:lvlJc w:val="left"/>
      <w:pPr>
        <w:ind w:left="2880" w:hanging="360"/>
      </w:pPr>
    </w:lvl>
    <w:lvl w:ilvl="4" w:tplc="1690DC50">
      <w:start w:val="1"/>
      <w:numFmt w:val="bullet"/>
      <w:lvlText w:val="○"/>
      <w:lvlJc w:val="left"/>
      <w:pPr>
        <w:ind w:left="3600" w:hanging="360"/>
      </w:pPr>
    </w:lvl>
    <w:lvl w:ilvl="5" w:tplc="6AE073A2">
      <w:start w:val="1"/>
      <w:numFmt w:val="bullet"/>
      <w:lvlText w:val="■"/>
      <w:lvlJc w:val="left"/>
      <w:pPr>
        <w:ind w:left="4320" w:hanging="360"/>
      </w:pPr>
    </w:lvl>
    <w:lvl w:ilvl="6" w:tplc="B0CC13C8">
      <w:start w:val="1"/>
      <w:numFmt w:val="bullet"/>
      <w:lvlText w:val="●"/>
      <w:lvlJc w:val="left"/>
      <w:pPr>
        <w:ind w:left="5040" w:hanging="360"/>
      </w:pPr>
    </w:lvl>
    <w:lvl w:ilvl="7" w:tplc="1E4A4872">
      <w:start w:val="1"/>
      <w:numFmt w:val="bullet"/>
      <w:lvlText w:val="●"/>
      <w:lvlJc w:val="left"/>
      <w:pPr>
        <w:ind w:left="5760" w:hanging="360"/>
      </w:pPr>
    </w:lvl>
    <w:lvl w:ilvl="8" w:tplc="D0F6FFA4">
      <w:start w:val="1"/>
      <w:numFmt w:val="bullet"/>
      <w:lvlText w:val="●"/>
      <w:lvlJc w:val="left"/>
      <w:pPr>
        <w:ind w:left="6480" w:hanging="360"/>
      </w:pPr>
    </w:lvl>
  </w:abstractNum>
  <w:abstractNum w:abstractNumId="2" w15:restartNumberingAfterBreak="0">
    <w:nsid w:val="69373E4C"/>
    <w:multiLevelType w:val="hybridMultilevel"/>
    <w:tmpl w:val="70D051B4"/>
    <w:lvl w:ilvl="0" w:tplc="CF4C0ECA">
      <w:start w:val="1"/>
      <w:numFmt w:val="bullet"/>
      <w:lvlText w:val="•"/>
      <w:lvlJc w:val="left"/>
      <w:pPr>
        <w:ind w:left="480" w:hanging="260"/>
      </w:pPr>
    </w:lvl>
    <w:lvl w:ilvl="1" w:tplc="B636DA6E">
      <w:numFmt w:val="decimal"/>
      <w:lvlText w:val=""/>
      <w:lvlJc w:val="left"/>
    </w:lvl>
    <w:lvl w:ilvl="2" w:tplc="54B4F68E">
      <w:numFmt w:val="decimal"/>
      <w:lvlText w:val=""/>
      <w:lvlJc w:val="left"/>
    </w:lvl>
    <w:lvl w:ilvl="3" w:tplc="5E68501E">
      <w:numFmt w:val="decimal"/>
      <w:lvlText w:val=""/>
      <w:lvlJc w:val="left"/>
    </w:lvl>
    <w:lvl w:ilvl="4" w:tplc="260AA820">
      <w:numFmt w:val="decimal"/>
      <w:lvlText w:val=""/>
      <w:lvlJc w:val="left"/>
    </w:lvl>
    <w:lvl w:ilvl="5" w:tplc="498048E2">
      <w:numFmt w:val="decimal"/>
      <w:lvlText w:val=""/>
      <w:lvlJc w:val="left"/>
    </w:lvl>
    <w:lvl w:ilvl="6" w:tplc="65FCF24C">
      <w:numFmt w:val="decimal"/>
      <w:lvlText w:val=""/>
      <w:lvlJc w:val="left"/>
    </w:lvl>
    <w:lvl w:ilvl="7" w:tplc="F704E3FE">
      <w:numFmt w:val="decimal"/>
      <w:lvlText w:val=""/>
      <w:lvlJc w:val="left"/>
    </w:lvl>
    <w:lvl w:ilvl="8" w:tplc="314A5836">
      <w:numFmt w:val="decimal"/>
      <w:lvlText w:val=""/>
      <w:lvlJc w:val="left"/>
    </w:lvl>
  </w:abstractNum>
  <w:num w:numId="1" w16cid:durableId="1161190216">
    <w:abstractNumId w:val="1"/>
    <w:lvlOverride w:ilvl="0">
      <w:startOverride w:val="1"/>
    </w:lvlOverride>
  </w:num>
  <w:num w:numId="2" w16cid:durableId="1416509991">
    <w:abstractNumId w:val="2"/>
    <w:lvlOverride w:ilvl="0">
      <w:startOverride w:val="1"/>
    </w:lvlOverride>
  </w:num>
  <w:num w:numId="3" w16cid:durableId="1241136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391"/>
    <w:rsid w:val="002D6797"/>
    <w:rsid w:val="00384FC0"/>
    <w:rsid w:val="003A6A38"/>
    <w:rsid w:val="003B4E5A"/>
    <w:rsid w:val="00485128"/>
    <w:rsid w:val="00651A94"/>
    <w:rsid w:val="007E7177"/>
    <w:rsid w:val="00832391"/>
    <w:rsid w:val="0085257B"/>
    <w:rsid w:val="00B81184"/>
    <w:rsid w:val="00D5695A"/>
    <w:rsid w:val="00DE1E48"/>
    <w:rsid w:val="00ED79FF"/>
    <w:rsid w:val="00EF52C1"/>
    <w:rsid w:val="00F71307"/>
    <w:rsid w:val="00F81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A4FF"/>
  <w15:docId w15:val="{EE3A035F-8C6F-4793-8FDA-EA1B05FAE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485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SHOBIJA D</cp:lastModifiedBy>
  <cp:revision>10</cp:revision>
  <dcterms:created xsi:type="dcterms:W3CDTF">2026-07-11T14:27:00Z</dcterms:created>
  <dcterms:modified xsi:type="dcterms:W3CDTF">2026-07-13T06:07:00Z</dcterms:modified>
</cp:coreProperties>
</file>