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839984" w:rsidP="1774E04D" w:rsidRDefault="08839984" w14:paraId="352F1A24" w14:textId="4F20B408">
      <w:pPr>
        <w:jc w:val="center"/>
        <w:rPr>
          <w:sz w:val="36"/>
          <w:szCs w:val="36"/>
        </w:rPr>
      </w:pPr>
      <w:bookmarkStart w:name="_GoBack" w:id="0"/>
      <w:bookmarkEnd w:id="0"/>
      <w:r w:rsidRPr="1774E04D" w:rsidR="08839984">
        <w:rPr>
          <w:sz w:val="36"/>
          <w:szCs w:val="36"/>
        </w:rPr>
        <w:t>CMS</w:t>
      </w:r>
    </w:p>
    <w:p w:rsidR="7140C4F3" w:rsidP="1774E04D" w:rsidRDefault="7140C4F3" w14:paraId="5C918000" w14:textId="63E13837">
      <w:pPr>
        <w:pStyle w:val="Normal"/>
        <w:jc w:val="left"/>
        <w:rPr>
          <w:sz w:val="28"/>
          <w:szCs w:val="28"/>
        </w:rPr>
      </w:pPr>
      <w:r w:rsidRPr="1774E04D" w:rsidR="7140C4F3">
        <w:rPr>
          <w:sz w:val="28"/>
          <w:szCs w:val="28"/>
        </w:rPr>
        <w:t>Hva er et CMS?</w:t>
      </w:r>
    </w:p>
    <w:p w:rsidR="2FE5AA25" w:rsidP="1774E04D" w:rsidRDefault="2FE5AA25" w14:paraId="0E0D7FAA" w14:textId="745C6111">
      <w:pPr>
        <w:pStyle w:val="Normal"/>
        <w:jc w:val="left"/>
        <w:rPr>
          <w:sz w:val="24"/>
          <w:szCs w:val="24"/>
        </w:rPr>
      </w:pPr>
      <w:r w:rsidRPr="1774E04D" w:rsidR="2FE5AA25">
        <w:rPr>
          <w:sz w:val="24"/>
          <w:szCs w:val="24"/>
        </w:rPr>
        <w:t>Et CMS er en publiserings</w:t>
      </w:r>
      <w:r w:rsidRPr="1774E04D" w:rsidR="3EE4DA68">
        <w:rPr>
          <w:sz w:val="24"/>
          <w:szCs w:val="24"/>
        </w:rPr>
        <w:t>-</w:t>
      </w:r>
      <w:r w:rsidRPr="1774E04D" w:rsidR="2FE5AA25">
        <w:rPr>
          <w:sz w:val="24"/>
          <w:szCs w:val="24"/>
        </w:rPr>
        <w:t>løsning, eller</w:t>
      </w:r>
      <w:r w:rsidRPr="1774E04D" w:rsidR="3E08FC42">
        <w:rPr>
          <w:sz w:val="24"/>
          <w:szCs w:val="24"/>
        </w:rPr>
        <w:t xml:space="preserve"> –</w:t>
      </w:r>
      <w:r w:rsidRPr="1774E04D" w:rsidR="2FE5AA25">
        <w:rPr>
          <w:sz w:val="24"/>
          <w:szCs w:val="24"/>
        </w:rPr>
        <w:t>system</w:t>
      </w:r>
      <w:r w:rsidRPr="1774E04D" w:rsidR="3E08FC42">
        <w:rPr>
          <w:sz w:val="24"/>
          <w:szCs w:val="24"/>
        </w:rPr>
        <w:t>,</w:t>
      </w:r>
      <w:r w:rsidRPr="1774E04D" w:rsidR="2FE5AA25">
        <w:rPr>
          <w:sz w:val="24"/>
          <w:szCs w:val="24"/>
        </w:rPr>
        <w:t xml:space="preserve"> for digitale plattformer</w:t>
      </w:r>
      <w:r w:rsidRPr="1774E04D" w:rsidR="762BC606">
        <w:rPr>
          <w:sz w:val="24"/>
          <w:szCs w:val="24"/>
        </w:rPr>
        <w:t>. CMS’er håndterer og bestemmer hvordan det eventuelle innholdet skal forvaltes på plattformen. CM</w:t>
      </w:r>
      <w:r w:rsidRPr="1774E04D" w:rsidR="6E14964E">
        <w:rPr>
          <w:sz w:val="24"/>
          <w:szCs w:val="24"/>
        </w:rPr>
        <w:t>S systemer har siden 90-tallet vært essensielt i de fleste nettsider. Det være seg nettbutikker, nettaviser</w:t>
      </w:r>
      <w:r w:rsidRPr="1774E04D" w:rsidR="79D95ED2">
        <w:rPr>
          <w:sz w:val="24"/>
          <w:szCs w:val="24"/>
        </w:rPr>
        <w:t xml:space="preserve"> og andre sider der hovedinnholdet består av tekst. Formålet med CMS’er er</w:t>
      </w:r>
      <w:r w:rsidRPr="1774E04D" w:rsidR="49B6A820">
        <w:rPr>
          <w:sz w:val="24"/>
          <w:szCs w:val="24"/>
        </w:rPr>
        <w:t xml:space="preserve"> i hovedsak å gjøre det enklere for brukerne å publisere, og administrere innhold. </w:t>
      </w:r>
      <w:r w:rsidRPr="1774E04D" w:rsidR="08D88F16">
        <w:rPr>
          <w:sz w:val="24"/>
          <w:szCs w:val="24"/>
        </w:rPr>
        <w:t xml:space="preserve"> Det, samt å gjøre informasjon/innhold lettere tilgjengelig for </w:t>
      </w:r>
      <w:r w:rsidRPr="1774E04D" w:rsidR="3DEAAF3E">
        <w:rPr>
          <w:sz w:val="24"/>
          <w:szCs w:val="24"/>
        </w:rPr>
        <w:t xml:space="preserve">end-user'en, er da hovedfokuset. </w:t>
      </w:r>
    </w:p>
    <w:p w:rsidR="3DEAAF3E" w:rsidP="1774E04D" w:rsidRDefault="3DEAAF3E" w14:paraId="30524992" w14:textId="5E53471C">
      <w:pPr>
        <w:pStyle w:val="Normal"/>
        <w:jc w:val="left"/>
        <w:rPr>
          <w:sz w:val="24"/>
          <w:szCs w:val="24"/>
        </w:rPr>
      </w:pPr>
      <w:r w:rsidRPr="1774E04D" w:rsidR="3DEAAF3E">
        <w:rPr>
          <w:sz w:val="24"/>
          <w:szCs w:val="24"/>
        </w:rPr>
        <w:t>Enda en ting som også er veldig kjekt, er at det muligjør samarbeid mellom flere tekstforfattere på samm</w:t>
      </w:r>
      <w:r w:rsidRPr="1774E04D" w:rsidR="72FCCF66">
        <w:rPr>
          <w:sz w:val="24"/>
          <w:szCs w:val="24"/>
        </w:rPr>
        <w:t xml:space="preserve">e plattform samtidig. </w:t>
      </w:r>
    </w:p>
    <w:p w:rsidR="3789CB7A" w:rsidP="1774E04D" w:rsidRDefault="3789CB7A" w14:paraId="4863B0DA" w14:textId="768F7322">
      <w:pPr>
        <w:pStyle w:val="Normal"/>
        <w:jc w:val="left"/>
        <w:rPr>
          <w:sz w:val="26"/>
          <w:szCs w:val="26"/>
        </w:rPr>
      </w:pPr>
      <w:r w:rsidRPr="1774E04D" w:rsidR="3789CB7A">
        <w:rPr>
          <w:sz w:val="26"/>
          <w:szCs w:val="26"/>
        </w:rPr>
        <w:t xml:space="preserve">Hva er det som skiller et </w:t>
      </w:r>
      <w:r w:rsidRPr="1774E04D" w:rsidR="3789CB7A">
        <w:rPr>
          <w:sz w:val="26"/>
          <w:szCs w:val="26"/>
        </w:rPr>
        <w:t>headless</w:t>
      </w:r>
      <w:r w:rsidRPr="1774E04D" w:rsidR="3789CB7A">
        <w:rPr>
          <w:sz w:val="26"/>
          <w:szCs w:val="26"/>
        </w:rPr>
        <w:t xml:space="preserve"> fra et tradisjonelt(</w:t>
      </w:r>
      <w:r w:rsidRPr="1774E04D" w:rsidR="3789CB7A">
        <w:rPr>
          <w:sz w:val="26"/>
          <w:szCs w:val="26"/>
        </w:rPr>
        <w:t>seamless</w:t>
      </w:r>
      <w:r w:rsidRPr="1774E04D" w:rsidR="3789CB7A">
        <w:rPr>
          <w:sz w:val="26"/>
          <w:szCs w:val="26"/>
        </w:rPr>
        <w:t>) CMS?</w:t>
      </w:r>
    </w:p>
    <w:p w:rsidR="3789CB7A" w:rsidP="1774E04D" w:rsidRDefault="3789CB7A" w14:paraId="01543360" w14:textId="5CFAC951">
      <w:pPr>
        <w:pStyle w:val="Normal"/>
        <w:jc w:val="left"/>
        <w:rPr>
          <w:sz w:val="24"/>
          <w:szCs w:val="24"/>
        </w:rPr>
      </w:pPr>
      <w:r w:rsidRPr="1774E04D" w:rsidR="3789CB7A">
        <w:rPr>
          <w:i w:val="1"/>
          <w:iCs w:val="1"/>
          <w:sz w:val="28"/>
          <w:szCs w:val="28"/>
        </w:rPr>
        <w:t>Headless CMS:</w:t>
      </w:r>
      <w:r>
        <w:br/>
      </w:r>
      <w:r w:rsidRPr="1774E04D" w:rsidR="3789CB7A">
        <w:rPr>
          <w:sz w:val="24"/>
          <w:szCs w:val="24"/>
        </w:rPr>
        <w:t>I et headless system har man ikke direkte kontakt med front-end</w:t>
      </w:r>
      <w:r w:rsidRPr="1774E04D" w:rsidR="29F6D58C">
        <w:rPr>
          <w:sz w:val="24"/>
          <w:szCs w:val="24"/>
        </w:rPr>
        <w:t xml:space="preserve">, </w:t>
      </w:r>
      <w:r w:rsidRPr="1774E04D" w:rsidR="22FF9A6D">
        <w:rPr>
          <w:sz w:val="24"/>
          <w:szCs w:val="24"/>
        </w:rPr>
        <w:t xml:space="preserve">i motsetning til </w:t>
      </w:r>
      <w:r w:rsidRPr="1774E04D" w:rsidR="29F6D58C">
        <w:rPr>
          <w:sz w:val="24"/>
          <w:szCs w:val="24"/>
        </w:rPr>
        <w:t xml:space="preserve">i </w:t>
      </w:r>
      <w:r w:rsidRPr="1774E04D" w:rsidR="353E9C4C">
        <w:rPr>
          <w:sz w:val="24"/>
          <w:szCs w:val="24"/>
        </w:rPr>
        <w:t xml:space="preserve"> tradisjonelle CMS’</w:t>
      </w:r>
      <w:r w:rsidRPr="1774E04D" w:rsidR="1C42BB1F">
        <w:rPr>
          <w:sz w:val="24"/>
          <w:szCs w:val="24"/>
        </w:rPr>
        <w:t xml:space="preserve">er </w:t>
      </w:r>
      <w:r w:rsidRPr="1774E04D" w:rsidR="23903F28">
        <w:rPr>
          <w:sz w:val="24"/>
          <w:szCs w:val="24"/>
        </w:rPr>
        <w:t>der der man kan håndtere både innholdet og frontent i samme slengen. Det vil si, at s</w:t>
      </w:r>
      <w:r w:rsidRPr="1774E04D" w:rsidR="1E2FB8E6">
        <w:rPr>
          <w:sz w:val="24"/>
          <w:szCs w:val="24"/>
        </w:rPr>
        <w:t xml:space="preserve">å fort innholdet er skrevet, eventuelt laget, </w:t>
      </w:r>
      <w:r w:rsidRPr="1774E04D" w:rsidR="24121D28">
        <w:rPr>
          <w:sz w:val="24"/>
          <w:szCs w:val="24"/>
        </w:rPr>
        <w:t>er det bare for forfatter å publisere det som evetuelt er produsert</w:t>
      </w:r>
      <w:r w:rsidRPr="1774E04D" w:rsidR="49B9C8C1">
        <w:rPr>
          <w:sz w:val="24"/>
          <w:szCs w:val="24"/>
        </w:rPr>
        <w:t>.</w:t>
      </w:r>
      <w:r w:rsidRPr="1774E04D" w:rsidR="24121D28">
        <w:rPr>
          <w:sz w:val="24"/>
          <w:szCs w:val="24"/>
        </w:rPr>
        <w:t xml:space="preserve"> </w:t>
      </w:r>
      <w:r w:rsidRPr="1774E04D" w:rsidR="63000A1B">
        <w:rPr>
          <w:sz w:val="24"/>
          <w:szCs w:val="24"/>
        </w:rPr>
        <w:t xml:space="preserve">Da </w:t>
      </w:r>
      <w:r w:rsidRPr="1774E04D" w:rsidR="24121D28">
        <w:rPr>
          <w:sz w:val="24"/>
          <w:szCs w:val="24"/>
        </w:rPr>
        <w:t>uten å måtte tenke på selve presentasjonen av innholdet</w:t>
      </w:r>
      <w:r w:rsidRPr="1774E04D" w:rsidR="1835D4F0">
        <w:rPr>
          <w:sz w:val="24"/>
          <w:szCs w:val="24"/>
        </w:rPr>
        <w:t xml:space="preserve">, men heller kunne ha muligheten til å få ut innholdet på så mange måter som mulig. </w:t>
      </w:r>
      <w:r w:rsidRPr="1774E04D" w:rsidR="6B51F05A">
        <w:rPr>
          <w:sz w:val="24"/>
          <w:szCs w:val="24"/>
        </w:rPr>
        <w:t xml:space="preserve">Når innholdet først er skrevet, publiserer man så innholdet </w:t>
      </w:r>
      <w:r w:rsidRPr="1774E04D" w:rsidR="56EB94D6">
        <w:rPr>
          <w:sz w:val="24"/>
          <w:szCs w:val="24"/>
        </w:rPr>
        <w:t>ved hjelp av e</w:t>
      </w:r>
      <w:r w:rsidRPr="1774E04D" w:rsidR="1EAD4609">
        <w:rPr>
          <w:sz w:val="24"/>
          <w:szCs w:val="24"/>
        </w:rPr>
        <w:t>t headless-</w:t>
      </w:r>
      <w:r w:rsidRPr="1774E04D" w:rsidR="56EB94D6">
        <w:rPr>
          <w:sz w:val="24"/>
          <w:szCs w:val="24"/>
        </w:rPr>
        <w:t>API som styrer front-end'en.</w:t>
      </w:r>
      <w:r w:rsidRPr="1774E04D" w:rsidR="6B51F05A">
        <w:rPr>
          <w:sz w:val="24"/>
          <w:szCs w:val="24"/>
        </w:rPr>
        <w:t xml:space="preserve"> </w:t>
      </w:r>
    </w:p>
    <w:p w:rsidR="184CEDA4" w:rsidP="1774E04D" w:rsidRDefault="184CEDA4" w14:paraId="0DAAEBA0" w14:textId="55DC0940">
      <w:pPr>
        <w:pStyle w:val="Normal"/>
        <w:jc w:val="left"/>
        <w:rPr>
          <w:sz w:val="24"/>
          <w:szCs w:val="24"/>
        </w:rPr>
      </w:pPr>
      <w:r w:rsidRPr="1774E04D" w:rsidR="184CEDA4">
        <w:rPr>
          <w:sz w:val="24"/>
          <w:szCs w:val="24"/>
        </w:rPr>
        <w:t>Fordeler:</w:t>
      </w:r>
    </w:p>
    <w:p w:rsidR="6D70457A" w:rsidP="1774E04D" w:rsidRDefault="6D70457A" w14:paraId="5D87106C" w14:textId="65EFCA3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774E04D" w:rsidR="6D70457A">
        <w:rPr>
          <w:sz w:val="24"/>
          <w:szCs w:val="24"/>
        </w:rPr>
        <w:t>Kunne ha innhold klart uavhengig av enhet som skal brukes.</w:t>
      </w:r>
    </w:p>
    <w:p w:rsidR="1846AFA5" w:rsidP="1774E04D" w:rsidRDefault="1846AFA5" w14:paraId="4C8F301A" w14:textId="779F8EE6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774E04D" w:rsidR="1846AFA5">
        <w:rPr>
          <w:sz w:val="24"/>
          <w:szCs w:val="24"/>
        </w:rPr>
        <w:t xml:space="preserve">Med en headless-API kan API-utviklere fokusere mer på utseende, enn </w:t>
      </w:r>
      <w:r w:rsidRPr="1774E04D" w:rsidR="600860D7">
        <w:rPr>
          <w:sz w:val="24"/>
          <w:szCs w:val="24"/>
        </w:rPr>
        <w:t>formatet til innholdet, og hvorvidt det er skalerbart.</w:t>
      </w:r>
    </w:p>
    <w:p w:rsidR="0E19B248" w:rsidP="1774E04D" w:rsidRDefault="0E19B248" w14:paraId="37914F9E" w14:textId="7DBC31FE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774E04D" w:rsidR="0E19B248">
        <w:rPr>
          <w:sz w:val="24"/>
          <w:szCs w:val="24"/>
        </w:rPr>
        <w:t xml:space="preserve">Et headless CMS bryr seg ikke om hvordan ting kommer til å se ut, </w:t>
      </w:r>
      <w:r w:rsidRPr="1774E04D" w:rsidR="4F74CD16">
        <w:rPr>
          <w:sz w:val="24"/>
          <w:szCs w:val="24"/>
        </w:rPr>
        <w:t>eller hvor det skal. M</w:t>
      </w:r>
      <w:r w:rsidRPr="1774E04D" w:rsidR="0E19B248">
        <w:rPr>
          <w:sz w:val="24"/>
          <w:szCs w:val="24"/>
        </w:rPr>
        <w:t xml:space="preserve">en </w:t>
      </w:r>
      <w:r w:rsidRPr="1774E04D" w:rsidR="09EC4FBD">
        <w:rPr>
          <w:sz w:val="24"/>
          <w:szCs w:val="24"/>
        </w:rPr>
        <w:t>sender heller</w:t>
      </w:r>
      <w:r w:rsidRPr="1774E04D" w:rsidR="218C3746">
        <w:rPr>
          <w:sz w:val="24"/>
          <w:szCs w:val="24"/>
        </w:rPr>
        <w:t xml:space="preserve"> bare innholdet videre så utviklere kan bruke sine foretrukne verktøy</w:t>
      </w:r>
    </w:p>
    <w:p w:rsidR="2B9B110A" w:rsidP="1774E04D" w:rsidRDefault="2B9B110A" w14:paraId="37E1332A" w14:textId="71B436B9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1774E04D" w:rsidR="2B9B110A">
        <w:rPr>
          <w:sz w:val="24"/>
          <w:szCs w:val="24"/>
        </w:rPr>
        <w:t xml:space="preserve">Man kan helt enkelt fokusere på å </w:t>
      </w:r>
      <w:r w:rsidRPr="1774E04D" w:rsidR="522B02B3">
        <w:rPr>
          <w:sz w:val="24"/>
          <w:szCs w:val="24"/>
        </w:rPr>
        <w:t xml:space="preserve">lage </w:t>
      </w:r>
      <w:r w:rsidRPr="1774E04D" w:rsidR="2B9B110A">
        <w:rPr>
          <w:sz w:val="24"/>
          <w:szCs w:val="24"/>
        </w:rPr>
        <w:t xml:space="preserve">innholdet, uten å </w:t>
      </w:r>
      <w:r w:rsidRPr="1774E04D" w:rsidR="79C08070">
        <w:rPr>
          <w:sz w:val="24"/>
          <w:szCs w:val="24"/>
        </w:rPr>
        <w:t xml:space="preserve">bekymre seg for </w:t>
      </w:r>
      <w:r w:rsidRPr="1774E04D" w:rsidR="39A68D2B">
        <w:rPr>
          <w:sz w:val="24"/>
          <w:szCs w:val="24"/>
        </w:rPr>
        <w:t>å være i et altomfattende system.</w:t>
      </w:r>
    </w:p>
    <w:p w:rsidR="39A68D2B" w:rsidP="1774E04D" w:rsidRDefault="39A68D2B" w14:paraId="7B0F0D68" w14:textId="37C11745">
      <w:pPr>
        <w:pStyle w:val="Normal"/>
        <w:ind w:left="0"/>
        <w:jc w:val="left"/>
        <w:rPr>
          <w:sz w:val="24"/>
          <w:szCs w:val="24"/>
        </w:rPr>
      </w:pPr>
      <w:r w:rsidRPr="1774E04D" w:rsidR="39A68D2B">
        <w:rPr>
          <w:sz w:val="24"/>
          <w:szCs w:val="24"/>
        </w:rPr>
        <w:t>Ulemper:</w:t>
      </w:r>
    </w:p>
    <w:p w:rsidR="39A68D2B" w:rsidP="1774E04D" w:rsidRDefault="39A68D2B" w14:paraId="15918A26" w14:textId="7F3C0F29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774E04D" w:rsidR="39A68D2B">
        <w:rPr>
          <w:sz w:val="24"/>
          <w:szCs w:val="24"/>
        </w:rPr>
        <w:t>Ingen innebygd forhåndsvisning-funksjon av innhold.</w:t>
      </w:r>
    </w:p>
    <w:p w:rsidR="39A68D2B" w:rsidP="1774E04D" w:rsidRDefault="39A68D2B" w14:paraId="347CBBDA" w14:textId="2B053E71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774E04D" w:rsidR="39A68D2B">
        <w:rPr>
          <w:sz w:val="24"/>
          <w:szCs w:val="24"/>
        </w:rPr>
        <w:t>Det må legges mer innsats i konfigurering og integrering.</w:t>
      </w:r>
    </w:p>
    <w:p w:rsidR="39A68D2B" w:rsidP="1774E04D" w:rsidRDefault="39A68D2B" w14:paraId="579E30D1" w14:textId="08CF4572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1774E04D" w:rsidR="39A68D2B">
        <w:rPr>
          <w:sz w:val="24"/>
          <w:szCs w:val="24"/>
        </w:rPr>
        <w:t xml:space="preserve">Systemet for </w:t>
      </w:r>
      <w:r w:rsidRPr="1774E04D" w:rsidR="51C2896F">
        <w:rPr>
          <w:sz w:val="24"/>
          <w:szCs w:val="24"/>
        </w:rPr>
        <w:t>“output” og visning til de forskjellige plattformene( nettside, mobil-app osv.)</w:t>
      </w:r>
      <w:r w:rsidRPr="1774E04D" w:rsidR="39A68D2B">
        <w:rPr>
          <w:sz w:val="24"/>
          <w:szCs w:val="24"/>
        </w:rPr>
        <w:t xml:space="preserve"> må utvikles. </w:t>
      </w:r>
    </w:p>
    <w:p w:rsidR="08839984" w:rsidP="1774E04D" w:rsidRDefault="08839984" w14:paraId="0F204ABC" w14:textId="5DE792B9">
      <w:pPr>
        <w:pStyle w:val="Normal"/>
        <w:jc w:val="left"/>
        <w:rPr>
          <w:sz w:val="24"/>
          <w:szCs w:val="24"/>
        </w:rPr>
      </w:pPr>
      <w:r w:rsidRPr="1774E04D" w:rsidR="08839984">
        <w:rPr>
          <w:sz w:val="28"/>
          <w:szCs w:val="28"/>
        </w:rPr>
        <w:t>Tradisjonelt CMS:</w:t>
      </w:r>
      <w:r>
        <w:br/>
      </w:r>
      <w:r w:rsidRPr="1774E04D" w:rsidR="4587C7D7">
        <w:rPr>
          <w:sz w:val="24"/>
          <w:szCs w:val="24"/>
        </w:rPr>
        <w:t>Et tradisjonelt CMS har både kontroll over front-end og back-end. Likt som headless, men med muligheten til å endre på front-end.</w:t>
      </w:r>
      <w:r w:rsidRPr="1774E04D" w:rsidR="393FB4FC">
        <w:rPr>
          <w:sz w:val="24"/>
          <w:szCs w:val="24"/>
        </w:rPr>
        <w:t xml:space="preserve"> Der har vi eksempler som WordPress og Drupal.</w:t>
      </w:r>
      <w:r>
        <w:br/>
      </w:r>
      <w:r w:rsidRPr="1774E04D" w:rsidR="59ED4263">
        <w:rPr>
          <w:sz w:val="24"/>
          <w:szCs w:val="24"/>
        </w:rPr>
        <w:t xml:space="preserve">De inneholder det som måtte være fra front-end, eller utseende, helt ned til innholdet og layouten til databasen til den gitte siden. </w:t>
      </w:r>
      <w:r w:rsidRPr="1774E04D" w:rsidR="1616EBD3">
        <w:rPr>
          <w:sz w:val="24"/>
          <w:szCs w:val="24"/>
        </w:rPr>
        <w:t xml:space="preserve"> Det er rett og slett muligheten til å kunne kontrollere alle aspekter selv, som er det som skiller tradisjonell CMS fra headless. </w:t>
      </w:r>
    </w:p>
    <w:p w:rsidR="1774E04D" w:rsidP="1774E04D" w:rsidRDefault="1774E04D" w14:paraId="1659AD92" w14:textId="2AE0286D">
      <w:pPr>
        <w:pStyle w:val="Normal"/>
        <w:jc w:val="left"/>
      </w:pPr>
      <w:r>
        <w:br/>
      </w:r>
    </w:p>
    <w:p w:rsidR="3C7A1CBB" w:rsidP="1774E04D" w:rsidRDefault="3C7A1CBB" w14:paraId="02B86BEC" w14:textId="0A3A13C1">
      <w:pPr>
        <w:pStyle w:val="Normal"/>
        <w:jc w:val="left"/>
        <w:rPr>
          <w:sz w:val="24"/>
          <w:szCs w:val="24"/>
        </w:rPr>
      </w:pPr>
      <w:r w:rsidRPr="1774E04D" w:rsidR="3C7A1CBB">
        <w:rPr>
          <w:sz w:val="24"/>
          <w:szCs w:val="24"/>
        </w:rPr>
        <w:t>FORDELER:</w:t>
      </w:r>
    </w:p>
    <w:p w:rsidR="3C7A1CBB" w:rsidP="1774E04D" w:rsidRDefault="3C7A1CBB" w14:paraId="609128F8" w14:textId="77CE32C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74E04D" w:rsidR="3C7A1CBB">
        <w:rPr>
          <w:sz w:val="24"/>
          <w:szCs w:val="24"/>
        </w:rPr>
        <w:t>En hel side kan administreres fra et system</w:t>
      </w:r>
    </w:p>
    <w:p w:rsidR="56C113BE" w:rsidP="1774E04D" w:rsidRDefault="56C113BE" w14:paraId="2B88EA48" w14:textId="3C1AABD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74E04D" w:rsidR="56C113BE">
        <w:rPr>
          <w:sz w:val="24"/>
          <w:szCs w:val="24"/>
        </w:rPr>
        <w:t>Gjør det svært enkelt å holde styr på alt innhold.</w:t>
      </w:r>
    </w:p>
    <w:p w:rsidR="56C113BE" w:rsidP="1774E04D" w:rsidRDefault="56C113BE" w14:paraId="603936E7" w14:textId="1FE6499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74E04D" w:rsidR="56C113BE">
        <w:rPr>
          <w:sz w:val="24"/>
          <w:szCs w:val="24"/>
        </w:rPr>
        <w:t xml:space="preserve">Man har maler og temaer som gjør det enklere å </w:t>
      </w:r>
      <w:r w:rsidRPr="1774E04D" w:rsidR="78DDE45F">
        <w:rPr>
          <w:sz w:val="24"/>
          <w:szCs w:val="24"/>
        </w:rPr>
        <w:t>håndtere front-end'enn</w:t>
      </w:r>
    </w:p>
    <w:p w:rsidR="78DDE45F" w:rsidP="1774E04D" w:rsidRDefault="78DDE45F" w14:paraId="1B5B6D01" w14:textId="6E71284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74E04D" w:rsidR="78DDE45F">
        <w:rPr>
          <w:sz w:val="24"/>
          <w:szCs w:val="24"/>
        </w:rPr>
        <w:t>Mange mulige kilder til hjelp gjennom forskjellige nettsider og nettbaserte “samfunn”.</w:t>
      </w:r>
    </w:p>
    <w:p w:rsidR="3A38FF2E" w:rsidP="1774E04D" w:rsidRDefault="3A38FF2E" w14:paraId="124A6844" w14:textId="7188412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74E04D" w:rsidR="3A38FF2E">
        <w:rPr>
          <w:sz w:val="24"/>
          <w:szCs w:val="24"/>
        </w:rPr>
        <w:t>Lavere terskel for egenskaper, eller kunns</w:t>
      </w:r>
      <w:r w:rsidRPr="1774E04D" w:rsidR="165F4322">
        <w:rPr>
          <w:sz w:val="24"/>
          <w:szCs w:val="24"/>
        </w:rPr>
        <w:t>kap</w:t>
      </w:r>
      <w:r w:rsidRPr="1774E04D" w:rsidR="3A38FF2E">
        <w:rPr>
          <w:sz w:val="24"/>
          <w:szCs w:val="24"/>
        </w:rPr>
        <w:t xml:space="preserve"> for</w:t>
      </w:r>
      <w:r w:rsidRPr="1774E04D" w:rsidR="43A47608">
        <w:rPr>
          <w:sz w:val="24"/>
          <w:szCs w:val="24"/>
        </w:rPr>
        <w:t xml:space="preserve"> </w:t>
      </w:r>
      <w:r w:rsidRPr="1774E04D" w:rsidR="09F3F0F4">
        <w:rPr>
          <w:sz w:val="24"/>
          <w:szCs w:val="24"/>
        </w:rPr>
        <w:t>å sette i gang.</w:t>
      </w:r>
    </w:p>
    <w:p w:rsidR="09F3F0F4" w:rsidP="1774E04D" w:rsidRDefault="09F3F0F4" w14:paraId="34F4FA96" w14:textId="52657A54">
      <w:pPr>
        <w:pStyle w:val="Normal"/>
        <w:ind w:left="0"/>
        <w:jc w:val="left"/>
        <w:rPr>
          <w:sz w:val="24"/>
          <w:szCs w:val="24"/>
        </w:rPr>
      </w:pPr>
      <w:r w:rsidRPr="1774E04D" w:rsidR="09F3F0F4">
        <w:rPr>
          <w:sz w:val="24"/>
          <w:szCs w:val="24"/>
        </w:rPr>
        <w:t>ULEMPER:</w:t>
      </w:r>
    </w:p>
    <w:p w:rsidR="17F1ED51" w:rsidP="1774E04D" w:rsidRDefault="17F1ED51" w14:paraId="7C5A1DBD" w14:textId="3CAD6C5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4E04D" w:rsidR="17F1ED51">
        <w:rPr>
          <w:sz w:val="24"/>
          <w:szCs w:val="24"/>
        </w:rPr>
        <w:t>Lager kun innhold til nettsider</w:t>
      </w:r>
    </w:p>
    <w:p w:rsidR="7A7EC7A8" w:rsidP="1774E04D" w:rsidRDefault="7A7EC7A8" w14:paraId="1E2854D4" w14:textId="371CE7E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4E04D" w:rsidR="7A7EC7A8">
        <w:rPr>
          <w:sz w:val="24"/>
          <w:szCs w:val="24"/>
        </w:rPr>
        <w:t>Innhold kan tidvis skalere dårlig.</w:t>
      </w:r>
    </w:p>
    <w:p w:rsidR="7A7EC7A8" w:rsidP="1774E04D" w:rsidRDefault="7A7EC7A8" w14:paraId="5BD62779" w14:textId="5A6D7C3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4E04D" w:rsidR="7A7EC7A8">
        <w:rPr>
          <w:sz w:val="24"/>
          <w:szCs w:val="24"/>
        </w:rPr>
        <w:t>Krever spesifikt  CMS-spesialiserte utviklere.</w:t>
      </w:r>
    </w:p>
    <w:p w:rsidR="7A7EC7A8" w:rsidP="1774E04D" w:rsidRDefault="7A7EC7A8" w14:paraId="13CA044F" w14:textId="6D0750C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4E04D" w:rsidR="7A7EC7A8">
        <w:rPr>
          <w:sz w:val="24"/>
          <w:szCs w:val="24"/>
        </w:rPr>
        <w:t xml:space="preserve">Begrenset fleksibilitet når det kommer til front-end, eller </w:t>
      </w:r>
      <w:r w:rsidRPr="1774E04D" w:rsidR="14C5BEAC">
        <w:rPr>
          <w:sz w:val="24"/>
          <w:szCs w:val="24"/>
        </w:rPr>
        <w:t>layout/utforming.</w:t>
      </w:r>
    </w:p>
    <w:p w:rsidR="14C5BEAC" w:rsidP="1774E04D" w:rsidRDefault="14C5BEAC" w14:paraId="55A59446" w14:textId="6F67A4B4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774E04D" w:rsidR="14C5BEAC">
        <w:rPr>
          <w:sz w:val="24"/>
          <w:szCs w:val="24"/>
        </w:rPr>
        <w:t xml:space="preserve">Kan kreve større mengder ressurser </w:t>
      </w:r>
      <w:r w:rsidRPr="1774E04D" w:rsidR="2A2B8553">
        <w:rPr>
          <w:sz w:val="24"/>
          <w:szCs w:val="24"/>
        </w:rPr>
        <w:t>til forbedringer og vedlikehold.</w:t>
      </w:r>
    </w:p>
    <w:p w:rsidR="1774E04D" w:rsidP="1774E04D" w:rsidRDefault="1774E04D" w14:paraId="5554BAB5" w14:textId="6F76A36C">
      <w:pPr>
        <w:pStyle w:val="Normal"/>
        <w:ind w:left="0"/>
        <w:jc w:val="left"/>
        <w:rPr>
          <w:sz w:val="24"/>
          <w:szCs w:val="24"/>
        </w:rPr>
      </w:pPr>
    </w:p>
    <w:p w:rsidR="08839984" w:rsidP="1774E04D" w:rsidRDefault="08839984" w14:paraId="14B3C9AA" w14:textId="10350E58">
      <w:pPr>
        <w:pStyle w:val="Normal"/>
        <w:jc w:val="left"/>
        <w:rPr>
          <w:i w:val="1"/>
          <w:iCs w:val="1"/>
          <w:sz w:val="28"/>
          <w:szCs w:val="28"/>
        </w:rPr>
      </w:pPr>
      <w:r w:rsidRPr="1774E04D" w:rsidR="08839984">
        <w:rPr>
          <w:i w:val="1"/>
          <w:iCs w:val="1"/>
          <w:sz w:val="28"/>
          <w:szCs w:val="28"/>
        </w:rPr>
        <w:t>UU vs</w:t>
      </w:r>
      <w:r w:rsidRPr="1774E04D" w:rsidR="4DA1D2CC">
        <w:rPr>
          <w:i w:val="1"/>
          <w:iCs w:val="1"/>
          <w:sz w:val="28"/>
          <w:szCs w:val="28"/>
        </w:rPr>
        <w:t>.</w:t>
      </w:r>
      <w:r w:rsidRPr="1774E04D" w:rsidR="08839984">
        <w:rPr>
          <w:i w:val="1"/>
          <w:iCs w:val="1"/>
          <w:sz w:val="28"/>
          <w:szCs w:val="28"/>
        </w:rPr>
        <w:t xml:space="preserve"> SEO:</w:t>
      </w:r>
      <w:r>
        <w:br/>
      </w:r>
      <w:r w:rsidRPr="1774E04D" w:rsidR="2790700D">
        <w:rPr>
          <w:sz w:val="24"/>
          <w:szCs w:val="24"/>
        </w:rPr>
        <w:t xml:space="preserve">UU </w:t>
      </w:r>
      <w:r w:rsidRPr="1774E04D" w:rsidR="2F4BF65D">
        <w:rPr>
          <w:sz w:val="24"/>
          <w:szCs w:val="24"/>
        </w:rPr>
        <w:t>står for</w:t>
      </w:r>
      <w:r w:rsidRPr="1774E04D" w:rsidR="2790700D">
        <w:rPr>
          <w:sz w:val="24"/>
          <w:szCs w:val="24"/>
        </w:rPr>
        <w:t xml:space="preserve"> universell utforming, som gjør bruksmulighetene </w:t>
      </w:r>
      <w:r w:rsidRPr="1774E04D" w:rsidR="0FFFAEA7">
        <w:rPr>
          <w:sz w:val="24"/>
          <w:szCs w:val="24"/>
        </w:rPr>
        <w:t xml:space="preserve">til siden </w:t>
      </w:r>
      <w:r w:rsidRPr="1774E04D" w:rsidR="2790700D">
        <w:rPr>
          <w:sz w:val="24"/>
          <w:szCs w:val="24"/>
        </w:rPr>
        <w:t xml:space="preserve">like uavhengig av </w:t>
      </w:r>
      <w:r w:rsidRPr="1774E04D" w:rsidR="7B93F739">
        <w:rPr>
          <w:sz w:val="24"/>
          <w:szCs w:val="24"/>
        </w:rPr>
        <w:t>brukerens</w:t>
      </w:r>
      <w:r w:rsidRPr="1774E04D" w:rsidR="2790700D">
        <w:rPr>
          <w:sz w:val="24"/>
          <w:szCs w:val="24"/>
        </w:rPr>
        <w:t xml:space="preserve"> </w:t>
      </w:r>
      <w:r w:rsidRPr="1774E04D" w:rsidR="6BC6F329">
        <w:rPr>
          <w:sz w:val="24"/>
          <w:szCs w:val="24"/>
        </w:rPr>
        <w:t>forutsetninger</w:t>
      </w:r>
      <w:r w:rsidRPr="1774E04D" w:rsidR="2790700D">
        <w:rPr>
          <w:sz w:val="24"/>
          <w:szCs w:val="24"/>
        </w:rPr>
        <w:t xml:space="preserve">. </w:t>
      </w:r>
      <w:r w:rsidRPr="1774E04D" w:rsidR="5D8FA9F1">
        <w:rPr>
          <w:sz w:val="24"/>
          <w:szCs w:val="24"/>
        </w:rPr>
        <w:t>For eksempel skal blinde, eller synshemmede, kunne bruke siden like godt som de uten disse utfordringene.</w:t>
      </w:r>
      <w:r w:rsidRPr="1774E04D" w:rsidR="25808A62">
        <w:rPr>
          <w:sz w:val="24"/>
          <w:szCs w:val="24"/>
        </w:rPr>
        <w:t xml:space="preserve"> </w:t>
      </w:r>
      <w:r w:rsidRPr="1774E04D" w:rsidR="21471FB9">
        <w:rPr>
          <w:sz w:val="24"/>
          <w:szCs w:val="24"/>
        </w:rPr>
        <w:t>UU handler rett og slett om å gjøre nettstedet tilgjengelig for alle brukere innen målgruppen, og som sagt tidligere, uavhengig av</w:t>
      </w:r>
      <w:r w:rsidRPr="1774E04D" w:rsidR="2F451C16">
        <w:rPr>
          <w:sz w:val="24"/>
          <w:szCs w:val="24"/>
        </w:rPr>
        <w:t xml:space="preserve"> de</w:t>
      </w:r>
      <w:r w:rsidRPr="1774E04D" w:rsidR="21471FB9">
        <w:rPr>
          <w:sz w:val="24"/>
          <w:szCs w:val="24"/>
        </w:rPr>
        <w:t xml:space="preserve"> </w:t>
      </w:r>
      <w:r w:rsidRPr="1774E04D" w:rsidR="35ABB27A">
        <w:rPr>
          <w:sz w:val="24"/>
          <w:szCs w:val="24"/>
        </w:rPr>
        <w:t xml:space="preserve">individuelle </w:t>
      </w:r>
      <w:r w:rsidRPr="1774E04D" w:rsidR="21471FB9">
        <w:rPr>
          <w:sz w:val="24"/>
          <w:szCs w:val="24"/>
        </w:rPr>
        <w:t>forutsetningene</w:t>
      </w:r>
      <w:r w:rsidRPr="1774E04D" w:rsidR="652F826A">
        <w:rPr>
          <w:sz w:val="24"/>
          <w:szCs w:val="24"/>
        </w:rPr>
        <w:t>.</w:t>
      </w:r>
      <w:r w:rsidRPr="1774E04D" w:rsidR="2383D7F0">
        <w:rPr>
          <w:sz w:val="24"/>
          <w:szCs w:val="24"/>
        </w:rPr>
        <w:t xml:space="preserve"> Noen eksempler på krav til UU er disse; </w:t>
      </w:r>
    </w:p>
    <w:p w:rsidR="2383D7F0" w:rsidP="1774E04D" w:rsidRDefault="2383D7F0" w14:paraId="6FFE61A8" w14:textId="794BE365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774E04D" w:rsidR="2383D7F0">
        <w:rPr>
          <w:sz w:val="24"/>
          <w:szCs w:val="24"/>
        </w:rPr>
        <w:t xml:space="preserve">Bilder skal ha alternative tekster knyttet til bilde med informasjon om hva </w:t>
      </w:r>
      <w:r w:rsidRPr="1774E04D" w:rsidR="5904C0C2">
        <w:rPr>
          <w:sz w:val="24"/>
          <w:szCs w:val="24"/>
        </w:rPr>
        <w:t xml:space="preserve">det er bildet består av. </w:t>
      </w:r>
    </w:p>
    <w:p w:rsidR="79B24E29" w:rsidP="1774E04D" w:rsidRDefault="79B24E29" w14:paraId="58FA51AC" w14:textId="3EA14C17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1774E04D" w:rsidR="79B24E29">
        <w:rPr>
          <w:sz w:val="24"/>
          <w:szCs w:val="24"/>
        </w:rPr>
        <w:t>Nettstedets tittel skal være første overskrift, og html-taggen &lt;h1&gt; skal brukes.</w:t>
      </w:r>
    </w:p>
    <w:p w:rsidR="21BC44E5" w:rsidP="1774E04D" w:rsidRDefault="21BC44E5" w14:paraId="7119AEAB" w14:textId="299EB842">
      <w:pPr>
        <w:pStyle w:val="Normal"/>
        <w:jc w:val="left"/>
        <w:rPr>
          <w:sz w:val="24"/>
          <w:szCs w:val="24"/>
        </w:rPr>
      </w:pPr>
      <w:r w:rsidRPr="1774E04D" w:rsidR="21BC44E5">
        <w:rPr>
          <w:sz w:val="24"/>
          <w:szCs w:val="24"/>
        </w:rPr>
        <w:t xml:space="preserve">SEO er </w:t>
      </w:r>
      <w:r w:rsidRPr="1774E04D" w:rsidR="457720AB">
        <w:rPr>
          <w:sz w:val="24"/>
          <w:szCs w:val="24"/>
        </w:rPr>
        <w:t>standarden for hvordan</w:t>
      </w:r>
      <w:r w:rsidRPr="1774E04D" w:rsidR="21BC44E5">
        <w:rPr>
          <w:sz w:val="24"/>
          <w:szCs w:val="24"/>
        </w:rPr>
        <w:t xml:space="preserve"> siden er optimalisert for søkemotorer. Hvorvidt innholdet enkelt kan søkes fram til, eller ikke. </w:t>
      </w:r>
      <w:r w:rsidRPr="1774E04D" w:rsidR="5BBC3441">
        <w:rPr>
          <w:sz w:val="24"/>
          <w:szCs w:val="24"/>
        </w:rPr>
        <w:t>Dette kan for eksempel oppnås med</w:t>
      </w:r>
      <w:r w:rsidRPr="1774E04D" w:rsidR="6624AE12">
        <w:rPr>
          <w:sz w:val="24"/>
          <w:szCs w:val="24"/>
        </w:rPr>
        <w:t xml:space="preserve"> god bruk av semantiske tagger,  </w:t>
      </w:r>
      <w:r w:rsidRPr="1774E04D" w:rsidR="1CAC3266">
        <w:rPr>
          <w:sz w:val="24"/>
          <w:szCs w:val="24"/>
        </w:rPr>
        <w:t xml:space="preserve">og godt </w:t>
      </w:r>
      <w:r w:rsidRPr="1774E04D" w:rsidR="2FC6E01A">
        <w:rPr>
          <w:sz w:val="24"/>
          <w:szCs w:val="24"/>
        </w:rPr>
        <w:t xml:space="preserve">et “ryddig”, eller strukturert, oppsett av informasjon. Gjennom å tilpasse siden etter SEO </w:t>
      </w:r>
      <w:r w:rsidRPr="1774E04D" w:rsidR="442B72DB">
        <w:rPr>
          <w:sz w:val="24"/>
          <w:szCs w:val="24"/>
        </w:rPr>
        <w:t xml:space="preserve">sørger man for å tilby brukeren det den leter etter av informasjon. Hovedmålet er å sørge for </w:t>
      </w:r>
      <w:r w:rsidRPr="1774E04D" w:rsidR="6ABB6484">
        <w:rPr>
          <w:sz w:val="24"/>
          <w:szCs w:val="24"/>
        </w:rPr>
        <w:t>at trafikken til nettsiden er relevant, og som deretter konverterer besøkende til kunder.</w:t>
      </w:r>
    </w:p>
    <w:p w:rsidR="279EA927" w:rsidP="1774E04D" w:rsidRDefault="279EA927" w14:paraId="5338A801" w14:textId="1D6774A9">
      <w:pPr>
        <w:pStyle w:val="Normal"/>
        <w:jc w:val="left"/>
        <w:rPr>
          <w:sz w:val="24"/>
          <w:szCs w:val="24"/>
        </w:rPr>
      </w:pPr>
      <w:r w:rsidRPr="1774E04D" w:rsidR="279EA927">
        <w:rPr>
          <w:sz w:val="24"/>
          <w:szCs w:val="24"/>
        </w:rPr>
        <w:t xml:space="preserve">Begge </w:t>
      </w:r>
      <w:r w:rsidRPr="1774E04D" w:rsidR="29C816C0">
        <w:rPr>
          <w:sz w:val="24"/>
          <w:szCs w:val="24"/>
        </w:rPr>
        <w:t>bruker</w:t>
      </w:r>
      <w:r w:rsidRPr="1774E04D" w:rsidR="279EA927">
        <w:rPr>
          <w:sz w:val="24"/>
          <w:szCs w:val="24"/>
        </w:rPr>
        <w:t xml:space="preserve"> egne standarer for hvordan html</w:t>
      </w:r>
      <w:r w:rsidRPr="1774E04D" w:rsidR="69646041">
        <w:rPr>
          <w:sz w:val="24"/>
          <w:szCs w:val="24"/>
        </w:rPr>
        <w:t>-koden</w:t>
      </w:r>
      <w:r w:rsidRPr="1774E04D" w:rsidR="279EA927">
        <w:rPr>
          <w:sz w:val="24"/>
          <w:szCs w:val="24"/>
        </w:rPr>
        <w:t xml:space="preserve"> og ccs</w:t>
      </w:r>
      <w:r w:rsidRPr="1774E04D" w:rsidR="2527D242">
        <w:rPr>
          <w:sz w:val="24"/>
          <w:szCs w:val="24"/>
        </w:rPr>
        <w:t>-koden</w:t>
      </w:r>
      <w:r w:rsidRPr="1774E04D" w:rsidR="279EA927">
        <w:rPr>
          <w:sz w:val="24"/>
          <w:szCs w:val="24"/>
        </w:rPr>
        <w:t xml:space="preserve"> skal utformes og lages. </w:t>
      </w:r>
    </w:p>
    <w:p w:rsidR="1774E04D" w:rsidP="1774E04D" w:rsidRDefault="1774E04D" w14:paraId="5B7C6497" w14:textId="1797B31D">
      <w:pPr>
        <w:pStyle w:val="Normal"/>
        <w:rPr>
          <w:sz w:val="36"/>
          <w:szCs w:val="36"/>
        </w:rPr>
      </w:pPr>
    </w:p>
    <w:p w:rsidR="425C80FD" w:rsidP="1774E04D" w:rsidRDefault="425C80FD" w14:paraId="05ADF5BB" w14:textId="690373A8">
      <w:pPr>
        <w:pStyle w:val="Normal"/>
        <w:rPr>
          <w:sz w:val="36"/>
          <w:szCs w:val="36"/>
        </w:rPr>
      </w:pPr>
      <w:r w:rsidRPr="1774E04D" w:rsidR="425C80FD">
        <w:rPr>
          <w:sz w:val="28"/>
          <w:szCs w:val="28"/>
        </w:rPr>
        <w:t>Kilder:</w:t>
      </w:r>
    </w:p>
    <w:p w:rsidR="425C80FD" w:rsidP="1774E04D" w:rsidRDefault="425C80FD" w14:paraId="072A8512" w14:textId="637C3A21">
      <w:pPr>
        <w:pStyle w:val="Normal"/>
        <w:rPr>
          <w:sz w:val="24"/>
          <w:szCs w:val="24"/>
        </w:rPr>
      </w:pPr>
      <w:hyperlink r:id="Rf6d8b728b9444b09">
        <w:r w:rsidRPr="1774E04D" w:rsidR="425C80FD">
          <w:rPr>
            <w:rStyle w:val="Hyperlink"/>
            <w:sz w:val="24"/>
            <w:szCs w:val="24"/>
          </w:rPr>
          <w:t>https://www.udig.com/digging-in/traditional-cms-vs-headless-cms/</w:t>
        </w:r>
      </w:hyperlink>
    </w:p>
    <w:p w:rsidR="6BBAC688" w:rsidP="1774E04D" w:rsidRDefault="6BBAC688" w14:paraId="4FE968E8" w14:textId="3DCB78D9">
      <w:pPr>
        <w:pStyle w:val="Normal"/>
        <w:rPr>
          <w:sz w:val="24"/>
          <w:szCs w:val="24"/>
        </w:rPr>
      </w:pPr>
      <w:hyperlink r:id="R0f4b02f239234360">
        <w:r w:rsidRPr="1774E04D" w:rsidR="6BBAC688">
          <w:rPr>
            <w:rStyle w:val="Hyperlink"/>
            <w:sz w:val="24"/>
            <w:szCs w:val="24"/>
          </w:rPr>
          <w:t>https://www.optimizely.com/no/insights/blog/hva-er-et-cms/</w:t>
        </w:r>
      </w:hyperlink>
    </w:p>
    <w:p w:rsidR="0E1A36D4" w:rsidP="1774E04D" w:rsidRDefault="0E1A36D4" w14:paraId="1D53EDC4" w14:textId="3F4EE484">
      <w:pPr>
        <w:pStyle w:val="Normal"/>
        <w:rPr>
          <w:sz w:val="24"/>
          <w:szCs w:val="24"/>
        </w:rPr>
      </w:pPr>
      <w:hyperlink r:id="R21838c889e5d46ea">
        <w:r w:rsidRPr="1774E04D" w:rsidR="0E1A36D4">
          <w:rPr>
            <w:rStyle w:val="Hyperlink"/>
            <w:sz w:val="24"/>
            <w:szCs w:val="24"/>
          </w:rPr>
          <w:t>https://</w:t>
        </w:r>
        <w:r w:rsidRPr="1774E04D" w:rsidR="1C2D9CA9">
          <w:rPr>
            <w:rStyle w:val="Hyperlink"/>
            <w:sz w:val="24"/>
            <w:szCs w:val="24"/>
          </w:rPr>
          <w:t>www.</w:t>
        </w:r>
        <w:r w:rsidRPr="1774E04D" w:rsidR="0E1A36D4">
          <w:rPr>
            <w:rStyle w:val="Hyperlink"/>
            <w:sz w:val="24"/>
            <w:szCs w:val="24"/>
          </w:rPr>
          <w:t>inevo.no/periodisk-tabell/universell-utforming/</w:t>
        </w:r>
      </w:hyperlink>
    </w:p>
    <w:p w:rsidR="00DF018B" w:rsidP="1774E04D" w:rsidRDefault="00DF018B" w14:paraId="0B7C2D8A" w14:textId="1002930F">
      <w:pPr>
        <w:pStyle w:val="Normal"/>
        <w:rPr>
          <w:sz w:val="24"/>
          <w:szCs w:val="24"/>
        </w:rPr>
      </w:pPr>
      <w:hyperlink r:id="Rb593402a3cd64a8e">
        <w:r w:rsidRPr="1774E04D" w:rsidR="00DF018B">
          <w:rPr>
            <w:rStyle w:val="Hyperlink"/>
            <w:sz w:val="24"/>
            <w:szCs w:val="24"/>
          </w:rPr>
          <w:t>https://nettrafikk.no/sokemotoroptimalisering/hvaerseo</w:t>
        </w:r>
      </w:hyperlink>
    </w:p>
    <w:p w:rsidR="1774E04D" w:rsidP="1774E04D" w:rsidRDefault="1774E04D" w14:paraId="6670409F" w14:textId="0DCB57BD">
      <w:pPr>
        <w:pStyle w:val="Normal"/>
        <w:rPr>
          <w:sz w:val="24"/>
          <w:szCs w:val="24"/>
        </w:rPr>
      </w:pPr>
    </w:p>
    <w:p w:rsidR="1774E04D" w:rsidP="1774E04D" w:rsidRDefault="1774E04D" w14:paraId="537D0C04" w14:textId="59B256A4">
      <w:pPr>
        <w:pStyle w:val="Normal"/>
        <w:rPr>
          <w:sz w:val="24"/>
          <w:szCs w:val="24"/>
        </w:rPr>
      </w:pPr>
    </w:p>
    <w:p w:rsidR="1774E04D" w:rsidP="1774E04D" w:rsidRDefault="1774E04D" w14:paraId="627D3655" w14:textId="7275FCE4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6cef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ba5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441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dd0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57b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4dd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BB51E"/>
    <w:rsid w:val="00DF018B"/>
    <w:rsid w:val="01727ACF"/>
    <w:rsid w:val="018020B2"/>
    <w:rsid w:val="022335F2"/>
    <w:rsid w:val="030E4B30"/>
    <w:rsid w:val="034C812B"/>
    <w:rsid w:val="03E19B4B"/>
    <w:rsid w:val="0730C540"/>
    <w:rsid w:val="08839984"/>
    <w:rsid w:val="08CC95A1"/>
    <w:rsid w:val="08D88F16"/>
    <w:rsid w:val="09494825"/>
    <w:rsid w:val="09EC4FBD"/>
    <w:rsid w:val="09F3F0F4"/>
    <w:rsid w:val="0B0DDA9B"/>
    <w:rsid w:val="0BCCC738"/>
    <w:rsid w:val="0D06FFFF"/>
    <w:rsid w:val="0E19B248"/>
    <w:rsid w:val="0E1A36D4"/>
    <w:rsid w:val="0EA2D060"/>
    <w:rsid w:val="0FFFAEA7"/>
    <w:rsid w:val="10B3B455"/>
    <w:rsid w:val="117D4A1E"/>
    <w:rsid w:val="11DA7122"/>
    <w:rsid w:val="14279966"/>
    <w:rsid w:val="14C5BEAC"/>
    <w:rsid w:val="155A8121"/>
    <w:rsid w:val="1616EBD3"/>
    <w:rsid w:val="165F4322"/>
    <w:rsid w:val="166E2A0C"/>
    <w:rsid w:val="1774E04D"/>
    <w:rsid w:val="17F1ED51"/>
    <w:rsid w:val="1835D4F0"/>
    <w:rsid w:val="1846AFA5"/>
    <w:rsid w:val="184CEDA4"/>
    <w:rsid w:val="1A62C89A"/>
    <w:rsid w:val="1AAC810F"/>
    <w:rsid w:val="1BB41361"/>
    <w:rsid w:val="1BCF012B"/>
    <w:rsid w:val="1BFE98FB"/>
    <w:rsid w:val="1C2D9CA9"/>
    <w:rsid w:val="1C42BB1F"/>
    <w:rsid w:val="1C7363AA"/>
    <w:rsid w:val="1CAC3266"/>
    <w:rsid w:val="1DA5EBD6"/>
    <w:rsid w:val="1DE421D1"/>
    <w:rsid w:val="1E0F340B"/>
    <w:rsid w:val="1E2FB8E6"/>
    <w:rsid w:val="1E638CAD"/>
    <w:rsid w:val="1E793BF1"/>
    <w:rsid w:val="1EAD4609"/>
    <w:rsid w:val="1FF2775A"/>
    <w:rsid w:val="20C50746"/>
    <w:rsid w:val="2146D4CD"/>
    <w:rsid w:val="21471FB9"/>
    <w:rsid w:val="218C3746"/>
    <w:rsid w:val="218E47BB"/>
    <w:rsid w:val="21BC44E5"/>
    <w:rsid w:val="22E2A52E"/>
    <w:rsid w:val="22FF9A6D"/>
    <w:rsid w:val="2383D7F0"/>
    <w:rsid w:val="23903F28"/>
    <w:rsid w:val="24121D28"/>
    <w:rsid w:val="2527D242"/>
    <w:rsid w:val="25448FD1"/>
    <w:rsid w:val="25808A62"/>
    <w:rsid w:val="2661B8DE"/>
    <w:rsid w:val="26B42827"/>
    <w:rsid w:val="2790700D"/>
    <w:rsid w:val="279EA927"/>
    <w:rsid w:val="287C3093"/>
    <w:rsid w:val="28BB2E63"/>
    <w:rsid w:val="29C816C0"/>
    <w:rsid w:val="29F6D58C"/>
    <w:rsid w:val="2A2B8553"/>
    <w:rsid w:val="2A302C37"/>
    <w:rsid w:val="2B57BEF9"/>
    <w:rsid w:val="2B9B110A"/>
    <w:rsid w:val="2C7211C8"/>
    <w:rsid w:val="2CBCF92D"/>
    <w:rsid w:val="2CE25483"/>
    <w:rsid w:val="2D8E9F86"/>
    <w:rsid w:val="2E8F5FBB"/>
    <w:rsid w:val="2F2A6FE7"/>
    <w:rsid w:val="2F451C16"/>
    <w:rsid w:val="2F4BF65D"/>
    <w:rsid w:val="2FC6E01A"/>
    <w:rsid w:val="2FE5AA25"/>
    <w:rsid w:val="303566D0"/>
    <w:rsid w:val="323940C0"/>
    <w:rsid w:val="326210A9"/>
    <w:rsid w:val="33394B7A"/>
    <w:rsid w:val="3348296C"/>
    <w:rsid w:val="347174A5"/>
    <w:rsid w:val="353E9C4C"/>
    <w:rsid w:val="35ABB27A"/>
    <w:rsid w:val="35C38C91"/>
    <w:rsid w:val="36B12394"/>
    <w:rsid w:val="3789CB7A"/>
    <w:rsid w:val="381B9A8F"/>
    <w:rsid w:val="393FB4FC"/>
    <w:rsid w:val="396FF802"/>
    <w:rsid w:val="39A68D2B"/>
    <w:rsid w:val="3A36DDC1"/>
    <w:rsid w:val="3A38FF2E"/>
    <w:rsid w:val="3C7A1CBB"/>
    <w:rsid w:val="3D3D967A"/>
    <w:rsid w:val="3DEAAF3E"/>
    <w:rsid w:val="3E08FC42"/>
    <w:rsid w:val="3E7BA412"/>
    <w:rsid w:val="3EE4DA68"/>
    <w:rsid w:val="3F488137"/>
    <w:rsid w:val="4078913B"/>
    <w:rsid w:val="40E2E703"/>
    <w:rsid w:val="425C80FD"/>
    <w:rsid w:val="43A47608"/>
    <w:rsid w:val="43D93112"/>
    <w:rsid w:val="442B72DB"/>
    <w:rsid w:val="445145A2"/>
    <w:rsid w:val="45038A32"/>
    <w:rsid w:val="457720AB"/>
    <w:rsid w:val="4587C7D7"/>
    <w:rsid w:val="46CA7A1F"/>
    <w:rsid w:val="46FE0366"/>
    <w:rsid w:val="4761AA9C"/>
    <w:rsid w:val="4779F529"/>
    <w:rsid w:val="483B2AF4"/>
    <w:rsid w:val="497891AA"/>
    <w:rsid w:val="49B6A820"/>
    <w:rsid w:val="49B9C8C1"/>
    <w:rsid w:val="4B87BC14"/>
    <w:rsid w:val="4D238C75"/>
    <w:rsid w:val="4D985724"/>
    <w:rsid w:val="4DA1D2CC"/>
    <w:rsid w:val="4DD0EC20"/>
    <w:rsid w:val="4DE936AD"/>
    <w:rsid w:val="4E56BFD0"/>
    <w:rsid w:val="4F74CD16"/>
    <w:rsid w:val="4FE42279"/>
    <w:rsid w:val="5120D76F"/>
    <w:rsid w:val="51961228"/>
    <w:rsid w:val="51C2896F"/>
    <w:rsid w:val="51FF7DC4"/>
    <w:rsid w:val="522B02B3"/>
    <w:rsid w:val="54587831"/>
    <w:rsid w:val="552E9E5A"/>
    <w:rsid w:val="56C113BE"/>
    <w:rsid w:val="56EB94D6"/>
    <w:rsid w:val="575F7713"/>
    <w:rsid w:val="58589939"/>
    <w:rsid w:val="5904C0C2"/>
    <w:rsid w:val="59ED4263"/>
    <w:rsid w:val="5A6E7071"/>
    <w:rsid w:val="5AC7B9B5"/>
    <w:rsid w:val="5AE0E212"/>
    <w:rsid w:val="5B23CC11"/>
    <w:rsid w:val="5BBC3441"/>
    <w:rsid w:val="5C461C46"/>
    <w:rsid w:val="5C936467"/>
    <w:rsid w:val="5D8FA9F1"/>
    <w:rsid w:val="5D970542"/>
    <w:rsid w:val="5DDCC57F"/>
    <w:rsid w:val="5DE1ECA7"/>
    <w:rsid w:val="5DEEFD70"/>
    <w:rsid w:val="5E0747FD"/>
    <w:rsid w:val="5E1882D4"/>
    <w:rsid w:val="5F32D5A3"/>
    <w:rsid w:val="5F8ACDD1"/>
    <w:rsid w:val="5F9B2AD8"/>
    <w:rsid w:val="5FF73D34"/>
    <w:rsid w:val="600860D7"/>
    <w:rsid w:val="6166D58A"/>
    <w:rsid w:val="62514E08"/>
    <w:rsid w:val="63000A1B"/>
    <w:rsid w:val="6509AC27"/>
    <w:rsid w:val="651BB51E"/>
    <w:rsid w:val="652F826A"/>
    <w:rsid w:val="65D2CF78"/>
    <w:rsid w:val="6614A310"/>
    <w:rsid w:val="6624AE12"/>
    <w:rsid w:val="6724BF2B"/>
    <w:rsid w:val="678B954B"/>
    <w:rsid w:val="69646041"/>
    <w:rsid w:val="6A8DBA4E"/>
    <w:rsid w:val="6ABB6484"/>
    <w:rsid w:val="6B51F05A"/>
    <w:rsid w:val="6BBAC688"/>
    <w:rsid w:val="6BC6F329"/>
    <w:rsid w:val="6C298AAF"/>
    <w:rsid w:val="6C971E6A"/>
    <w:rsid w:val="6D70457A"/>
    <w:rsid w:val="6E14964E"/>
    <w:rsid w:val="6F7D7ED3"/>
    <w:rsid w:val="6FC63F00"/>
    <w:rsid w:val="708F9050"/>
    <w:rsid w:val="7140C4F3"/>
    <w:rsid w:val="72130674"/>
    <w:rsid w:val="72D9FDBB"/>
    <w:rsid w:val="72E3ACD7"/>
    <w:rsid w:val="72FCCF66"/>
    <w:rsid w:val="73F3644B"/>
    <w:rsid w:val="755F5A5B"/>
    <w:rsid w:val="762BC606"/>
    <w:rsid w:val="772B050D"/>
    <w:rsid w:val="789EE8A3"/>
    <w:rsid w:val="78DDE45F"/>
    <w:rsid w:val="7946F611"/>
    <w:rsid w:val="79B24E29"/>
    <w:rsid w:val="79C08070"/>
    <w:rsid w:val="79D95ED2"/>
    <w:rsid w:val="7A3AB904"/>
    <w:rsid w:val="7A7EC7A8"/>
    <w:rsid w:val="7B93F739"/>
    <w:rsid w:val="7BCE9BDF"/>
    <w:rsid w:val="7BFE7630"/>
    <w:rsid w:val="7D0BFCCF"/>
    <w:rsid w:val="7D54EAFB"/>
    <w:rsid w:val="7E5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B51E"/>
  <w15:chartTrackingRefBased/>
  <w15:docId w15:val="{B7EED1AD-AD6E-44AB-8F5A-886603BBD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74E04D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74E04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74E04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74E04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74E04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74E04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74E04D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74E04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74E04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74E04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774E04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74E04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74E04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74E04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74E04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74E04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74E04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74E04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74E04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74E04D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774E04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774E04D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774E04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udig.com/digging-in/traditional-cms-vs-headless-cms/" TargetMode="External" Id="Rf6d8b728b9444b09" /><Relationship Type="http://schemas.openxmlformats.org/officeDocument/2006/relationships/hyperlink" Target="https://www.optimizely.com/no/insights/blog/hva-er-et-cms/" TargetMode="External" Id="R0f4b02f239234360" /><Relationship Type="http://schemas.openxmlformats.org/officeDocument/2006/relationships/hyperlink" Target="https://www.inevo.no/periodisk-tabell/universell-utforming/" TargetMode="External" Id="R21838c889e5d46ea" /><Relationship Type="http://schemas.openxmlformats.org/officeDocument/2006/relationships/hyperlink" Target="https://nettrafikk.no/sokemotoroptimalisering/hvaerseo" TargetMode="External" Id="Rb593402a3cd64a8e" /><Relationship Type="http://schemas.openxmlformats.org/officeDocument/2006/relationships/numbering" Target="numbering.xml" Id="Rda1a601aaa0f4a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2022-10-27T11:25:05.6559957Z</dcterms:created>
  <dcterms:modified xsi:type="dcterms:W3CDTF">2022-10-29T12:23:17.1555500Z</dcterms:modified>
  <dc:creator>Sindre Flatin</dc:creator>
  <lastModifiedBy>Sindre Flatin</lastModifiedBy>
</coreProperties>
</file>