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DD" w:rsidRDefault="000105DD">
      <w:pPr>
        <w:rPr>
          <w:b/>
          <w:bCs/>
          <w:sz w:val="28"/>
          <w:szCs w:val="28"/>
        </w:rPr>
      </w:pPr>
      <w:r w:rsidRPr="000105DD">
        <w:rPr>
          <w:b/>
          <w:bCs/>
          <w:sz w:val="28"/>
          <w:szCs w:val="28"/>
        </w:rPr>
        <w:t>Analýza problému</w:t>
      </w:r>
      <w:r w:rsidRPr="000105DD">
        <w:rPr>
          <w:b/>
          <w:bCs/>
          <w:sz w:val="28"/>
          <w:szCs w:val="28"/>
        </w:rPr>
        <w:br/>
        <w:t>Informace o časopisu</w:t>
      </w:r>
      <w:r w:rsidR="004232C0">
        <w:rPr>
          <w:b/>
          <w:bCs/>
          <w:sz w:val="28"/>
          <w:szCs w:val="28"/>
        </w:rPr>
        <w:t xml:space="preserve"> (z pohledu čtenáře)</w:t>
      </w:r>
    </w:p>
    <w:p w:rsidR="006D72C0" w:rsidRDefault="006D72C0">
      <w:r>
        <w:t>V této části se budou zobrazovat kompletní informace o časopisu.</w:t>
      </w:r>
      <w:r>
        <w:br/>
        <w:t>Budou zde obsaženy následující informace:</w:t>
      </w:r>
    </w:p>
    <w:p w:rsidR="006D72C0" w:rsidRDefault="006D72C0" w:rsidP="006D72C0">
      <w:pPr>
        <w:pStyle w:val="Odstavecseseznamem"/>
        <w:numPr>
          <w:ilvl w:val="0"/>
          <w:numId w:val="1"/>
        </w:numPr>
      </w:pPr>
      <w:r>
        <w:t xml:space="preserve">Základní informace o časopisu – název, jak často vychází, </w:t>
      </w:r>
      <w:proofErr w:type="spellStart"/>
      <w:r>
        <w:t>tématické</w:t>
      </w:r>
      <w:proofErr w:type="spellEnd"/>
      <w:r>
        <w:t xml:space="preserve"> okru</w:t>
      </w:r>
      <w:r w:rsidR="0061059B">
        <w:t>hy</w:t>
      </w:r>
    </w:p>
    <w:p w:rsidR="00540158" w:rsidRDefault="00540158" w:rsidP="006D72C0">
      <w:pPr>
        <w:pStyle w:val="Odstavecseseznamem"/>
        <w:numPr>
          <w:ilvl w:val="0"/>
          <w:numId w:val="1"/>
        </w:numPr>
      </w:pPr>
      <w:r>
        <w:t xml:space="preserve">Odkaz na </w:t>
      </w:r>
      <w:r w:rsidR="0061059B">
        <w:t>pokyny pro přispěvatele</w:t>
      </w:r>
    </w:p>
    <w:p w:rsidR="00387896" w:rsidRDefault="0061059B" w:rsidP="006D72C0">
      <w:pPr>
        <w:pStyle w:val="Odstavecseseznamem"/>
        <w:numPr>
          <w:ilvl w:val="0"/>
          <w:numId w:val="1"/>
        </w:numPr>
      </w:pPr>
      <w:r>
        <w:t>Autorská</w:t>
      </w:r>
      <w:r w:rsidR="00540158">
        <w:t xml:space="preserve"> práva apod. </w:t>
      </w:r>
    </w:p>
    <w:p w:rsidR="00540158" w:rsidRDefault="00540158" w:rsidP="006D72C0">
      <w:pPr>
        <w:pStyle w:val="Odstavecseseznamem"/>
        <w:numPr>
          <w:ilvl w:val="0"/>
          <w:numId w:val="1"/>
        </w:numPr>
      </w:pPr>
      <w:r>
        <w:t xml:space="preserve">Kontakty na jednotlivé zodpovědné osoby – </w:t>
      </w:r>
      <w:r w:rsidR="0061059B">
        <w:t>redakční rada</w:t>
      </w:r>
    </w:p>
    <w:p w:rsidR="00540158" w:rsidRDefault="00540158" w:rsidP="006D72C0">
      <w:pPr>
        <w:pStyle w:val="Odstavecseseznamem"/>
        <w:numPr>
          <w:ilvl w:val="0"/>
          <w:numId w:val="1"/>
        </w:numPr>
      </w:pPr>
      <w:r>
        <w:t>Odkazy na jednotlivá, již vydaná čísla</w:t>
      </w:r>
      <w:r w:rsidR="000F749E">
        <w:t>, seřazený od nejnovějšího po nejstarší.</w:t>
      </w:r>
    </w:p>
    <w:p w:rsidR="000F749E" w:rsidRDefault="000F749E" w:rsidP="000F749E">
      <w:r>
        <w:t>Tato stránka bude sloužit pouze k zobrazování informací</w:t>
      </w:r>
      <w:r w:rsidR="004232C0">
        <w:t xml:space="preserve"> pro nepřihlášené čtenáře</w:t>
      </w:r>
      <w:r>
        <w:t>, programování další funkcionality se nepředpokládá.</w:t>
      </w:r>
    </w:p>
    <w:p w:rsidR="005A382A" w:rsidRDefault="005A382A" w:rsidP="000F749E"/>
    <w:p w:rsidR="000F749E" w:rsidRDefault="000F749E" w:rsidP="000F749E">
      <w:r>
        <w:t>Návrh</w:t>
      </w:r>
      <w:bookmarkStart w:id="0" w:name="_GoBack"/>
      <w:bookmarkEnd w:id="0"/>
      <w:r>
        <w:t xml:space="preserve"> rozložení stránky</w:t>
      </w:r>
      <w:r w:rsidR="0061059B">
        <w:t>:</w:t>
      </w:r>
    </w:p>
    <w:p w:rsidR="000F749E" w:rsidRPr="006D72C0" w:rsidRDefault="004232C0" w:rsidP="000F749E">
      <w:r w:rsidRPr="004232C0">
        <w:drawing>
          <wp:inline distT="0" distB="0" distL="0" distR="0" wp14:anchorId="580769C9" wp14:editId="2F50B5CD">
            <wp:extent cx="5760720" cy="492506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9E" w:rsidRPr="006D72C0" w:rsidSect="000F749E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8B5"/>
    <w:multiLevelType w:val="hybridMultilevel"/>
    <w:tmpl w:val="0CAC7C3E"/>
    <w:lvl w:ilvl="0" w:tplc="7ACA3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DD"/>
    <w:rsid w:val="000105DD"/>
    <w:rsid w:val="000F749E"/>
    <w:rsid w:val="00387896"/>
    <w:rsid w:val="004232C0"/>
    <w:rsid w:val="00526D6F"/>
    <w:rsid w:val="00540158"/>
    <w:rsid w:val="005A382A"/>
    <w:rsid w:val="0061059B"/>
    <w:rsid w:val="006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591D"/>
  <w15:chartTrackingRefBased/>
  <w15:docId w15:val="{5C82FEC6-93E8-45B0-BD99-7914755D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Khul</dc:creator>
  <cp:keywords/>
  <dc:description/>
  <cp:lastModifiedBy>Khul Petr</cp:lastModifiedBy>
  <cp:revision>2</cp:revision>
  <dcterms:created xsi:type="dcterms:W3CDTF">2019-11-01T20:00:00Z</dcterms:created>
  <dcterms:modified xsi:type="dcterms:W3CDTF">2019-11-01T20:00:00Z</dcterms:modified>
</cp:coreProperties>
</file>