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1B9C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Module 6 — what it actually does (excluding M6b)</w:t>
      </w:r>
    </w:p>
    <w:p w14:paraId="437D0CBC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One-sentence role</w:t>
      </w:r>
    </w:p>
    <w:p w14:paraId="2F5E52B4" w14:textId="77777777" w:rsidR="00C14B85" w:rsidRPr="00C14B85" w:rsidRDefault="00C14B85" w:rsidP="00C14B85">
      <w:r w:rsidRPr="00C14B85">
        <w:t>Take a quarter's M5 packs, dispatch the selected ones to Anthropic Claude Opus 4.7 (with web_search), parse the structured JSON response, compute a deterministic per-horizon score, and write everything to llm_scores.db + render the final ranking HTML/XLSX.</w:t>
      </w:r>
    </w:p>
    <w:p w14:paraId="50978507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Inputs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4806"/>
      </w:tblGrid>
      <w:tr w:rsidR="00C14B85" w:rsidRPr="00C14B85" w14:paraId="0E513443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73BE0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0F483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What M6 reads from it</w:t>
            </w:r>
          </w:p>
        </w:tc>
      </w:tr>
      <w:tr w:rsidR="00C14B85" w:rsidRPr="00C14B85" w14:paraId="22D9E11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EACAE" w14:textId="77777777" w:rsidR="00C14B85" w:rsidRPr="00C14B85" w:rsidRDefault="00C14B85" w:rsidP="00C14B85">
            <w:hyperlink r:id="rId5" w:tgtFrame="_blank" w:history="1">
              <w:r w:rsidRPr="00C14B85">
                <w:rPr>
                  <w:rStyle w:val="Hyperlink"/>
                </w:rPr>
                <w:t>context_packs.db</w:t>
              </w:r>
            </w:hyperlink>
            <w:r w:rsidRPr="00C14B85">
              <w:t> (M5 output)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36DD8" w14:textId="77777777" w:rsidR="00C14B85" w:rsidRPr="00C14B85" w:rsidRDefault="00C14B85" w:rsidP="00C14B85">
            <w:r w:rsidRPr="00C14B85">
              <w:t>Per-ticker JSON pack — identity, market_snapshot, price_trajectory, archetype_verdict, narrative hints. The current_price_at_scoring_usd for D46 comes from pack.market_snapshot.last_close_usd.</w:t>
            </w:r>
          </w:p>
        </w:tc>
      </w:tr>
      <w:tr w:rsidR="00C14B85" w:rsidRPr="00C14B85" w14:paraId="1FF724E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E1A16" w14:textId="77777777" w:rsidR="00C14B85" w:rsidRPr="00C14B85" w:rsidRDefault="00C14B85" w:rsidP="00C14B85">
            <w:hyperlink r:id="rId6" w:tgtFrame="_blank" w:history="1">
              <w:r w:rsidRPr="00C14B85">
                <w:rPr>
                  <w:rStyle w:val="Hyperlink"/>
                </w:rPr>
                <w:t>config/scoring.yaml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B7DD5" w14:textId="77777777" w:rsidR="00C14B85" w:rsidRPr="00C14B85" w:rsidRDefault="00C14B85" w:rsidP="00C14B85">
            <w:r w:rsidRPr="00C14B85">
              <w:t>Model = claude-opus-4-7, prompt_version = m6-v3, max_output_tokens, gate fallback values, web_search caps, dispatch mode, pricing</w:t>
            </w:r>
          </w:p>
        </w:tc>
      </w:tr>
      <w:tr w:rsidR="00C14B85" w:rsidRPr="00C14B85" w14:paraId="314E098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07C0D" w14:textId="77777777" w:rsidR="00C14B85" w:rsidRPr="00C14B85" w:rsidRDefault="00C14B85" w:rsidP="00C14B85">
            <w:hyperlink r:id="rId7" w:tgtFrame="_blank" w:history="1">
              <w:r w:rsidRPr="00C14B85">
                <w:rPr>
                  <w:rStyle w:val="Hyperlink"/>
                </w:rPr>
                <w:t>config/module_6_system_prompt.md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3E467" w14:textId="77777777" w:rsidR="00C14B85" w:rsidRPr="00C14B85" w:rsidRDefault="00C14B85" w:rsidP="00C14B85">
            <w:r w:rsidRPr="00C14B85">
              <w:t>Cacheable system prefix (~13K tokens)</w:t>
            </w:r>
          </w:p>
        </w:tc>
      </w:tr>
      <w:tr w:rsidR="00C14B85" w:rsidRPr="00C14B85" w14:paraId="258EF89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140AA" w14:textId="77777777" w:rsidR="00C14B85" w:rsidRPr="00C14B85" w:rsidRDefault="00C14B85" w:rsidP="00C14B85">
            <w:hyperlink r:id="rId8" w:tgtFrame="_blank" w:history="1">
              <w:r w:rsidRPr="00C14B85">
                <w:rPr>
                  <w:rStyle w:val="Hyperlink"/>
                </w:rPr>
                <w:t>config/module_6_few_shots.md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A7674" w14:textId="77777777" w:rsidR="00C14B85" w:rsidRPr="00C14B85" w:rsidRDefault="00C14B85" w:rsidP="00C14B85">
            <w:r w:rsidRPr="00C14B85">
              <w:t>NTLA + SVRA worked examples appended to the cached prefix</w:t>
            </w:r>
          </w:p>
        </w:tc>
      </w:tr>
      <w:tr w:rsidR="00C14B85" w:rsidRPr="00C14B85" w14:paraId="4D321B2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27D88" w14:textId="77777777" w:rsidR="00C14B85" w:rsidRPr="00C14B85" w:rsidRDefault="00C14B85" w:rsidP="00C14B85">
            <w:hyperlink r:id="rId9" w:tgtFrame="_blank" w:history="1">
              <w:r w:rsidRPr="00C14B85">
                <w:rPr>
                  <w:rStyle w:val="Hyperlink"/>
                </w:rPr>
                <w:t>config/module_6_web_search_whitelists.yaml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6C6B7" w14:textId="77777777" w:rsidR="00C14B85" w:rsidRPr="00C14B85" w:rsidRDefault="00C14B85" w:rsidP="00C14B85">
            <w:r w:rsidRPr="00C14B85">
              <w:t>Universal + research + per-industry domain allowlist for web_search</w:t>
            </w:r>
          </w:p>
        </w:tc>
      </w:tr>
      <w:tr w:rsidR="00C14B85" w:rsidRPr="00C14B85" w14:paraId="34750D1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82AEB" w14:textId="77777777" w:rsidR="00C14B85" w:rsidRPr="00C14B85" w:rsidRDefault="00C14B85" w:rsidP="00C14B85">
            <w:hyperlink r:id="rId10" w:tgtFrame="_blank" w:history="1">
              <w:r w:rsidRPr="00C14B85">
                <w:rPr>
                  <w:rStyle w:val="Hyperlink"/>
                </w:rPr>
                <w:t>llm_scores.db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32FFE" w14:textId="77777777" w:rsidR="00C14B85" w:rsidRPr="00C14B85" w:rsidRDefault="00C14B85" w:rsidP="00C14B85">
            <w:r w:rsidRPr="00C14B85">
              <w:t>Reads prior llm_scores rows (for tier classification + prior-thesis injection) and prior web_search_cache rows (for prior-research injection). Created if missing.</w:t>
            </w:r>
          </w:p>
        </w:tc>
      </w:tr>
      <w:tr w:rsidR="00C14B85" w:rsidRPr="00C14B85" w14:paraId="7B9A905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357AA" w14:textId="77777777" w:rsidR="00C14B85" w:rsidRPr="00C14B85" w:rsidRDefault="00C14B85" w:rsidP="00C14B85">
            <w:r w:rsidRPr="00C14B85">
              <w:t>Repo-root .env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6CC5C" w14:textId="77777777" w:rsidR="00C14B85" w:rsidRPr="00C14B85" w:rsidRDefault="00C14B85" w:rsidP="00C14B85">
            <w:r w:rsidRPr="00C14B85">
              <w:t>ANTHROPIC_API_KEY</w:t>
            </w:r>
          </w:p>
        </w:tc>
      </w:tr>
    </w:tbl>
    <w:p w14:paraId="73A0CFF8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Outputs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5909"/>
      </w:tblGrid>
      <w:tr w:rsidR="00C14B85" w:rsidRPr="00C14B85" w14:paraId="6932A459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73FEC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C310D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Contents</w:t>
            </w:r>
          </w:p>
        </w:tc>
      </w:tr>
      <w:tr w:rsidR="00C14B85" w:rsidRPr="00C14B85" w14:paraId="18BFD89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7E85C" w14:textId="77777777" w:rsidR="00C14B85" w:rsidRPr="00C14B85" w:rsidRDefault="00C14B85" w:rsidP="00C14B85">
            <w:r w:rsidRPr="00C14B85">
              <w:t>llm_scores.db::llm_scores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9FF31" w14:textId="77777777" w:rsidR="00C14B85" w:rsidRPr="00C14B85" w:rsidRDefault="00C14B85" w:rsidP="00C14B85">
            <w:r w:rsidRPr="00C14B85">
              <w:t>One row per (ticker, quarter, horizon, prompt_version, model) — full LLM reply (raw_text), parsed structured fields (target_price_usd, time_to_catalyst_weeks, probability, catalyst_type, catalyst_detail, thesis_summary, key_risks_json, research_brief_json), Python-computed D46 fields (current_price_at_scoring_usd, appreciation_from_current_pct, score_at_current_pct_per_month, plus reference @fair / @full_reward variants), tier metadata (source_tier, pack_source_rank_hash)</w:t>
            </w:r>
          </w:p>
        </w:tc>
      </w:tr>
      <w:tr w:rsidR="00C14B85" w:rsidRPr="00C14B85" w14:paraId="52051D8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5C266" w14:textId="77777777" w:rsidR="00C14B85" w:rsidRPr="00C14B85" w:rsidRDefault="00C14B85" w:rsidP="00C14B85">
            <w:r w:rsidRPr="00C14B85">
              <w:lastRenderedPageBreak/>
              <w:t>llm_scores.db::llm_runs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F81D9" w14:textId="77777777" w:rsidR="00C14B85" w:rsidRPr="00C14B85" w:rsidRDefault="00C14B85" w:rsidP="00C14B85">
            <w:r w:rsidRPr="00C14B85">
              <w:t>One row per dispatch — gate config, mode (sync/batch), feed size, tier counts, token totals, USD cost (paid + list-price), wall time, batch_id</w:t>
            </w:r>
          </w:p>
        </w:tc>
      </w:tr>
      <w:tr w:rsidR="00C14B85" w:rsidRPr="00C14B85" w14:paraId="17D3D47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B7B26" w14:textId="77777777" w:rsidR="00C14B85" w:rsidRPr="00C14B85" w:rsidRDefault="00C14B85" w:rsidP="00C14B85">
            <w:r w:rsidRPr="00C14B85">
              <w:t>llm_scores.db::llm_errors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01AE0" w14:textId="77777777" w:rsidR="00C14B85" w:rsidRPr="00C14B85" w:rsidRDefault="00C14B85" w:rsidP="00C14B85">
            <w:r w:rsidRPr="00C14B85">
              <w:t>One row per parse / API failure — kind, detail (with stop_reason), raw_text</w:t>
            </w:r>
          </w:p>
        </w:tc>
      </w:tr>
      <w:tr w:rsidR="00C14B85" w:rsidRPr="00C14B85" w14:paraId="3897DDF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A07C9" w14:textId="77777777" w:rsidR="00C14B85" w:rsidRPr="00C14B85" w:rsidRDefault="00C14B85" w:rsidP="00C14B85">
            <w:r w:rsidRPr="00C14B85">
              <w:t>llm_scores.db::web_search_cache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972DA" w14:textId="77777777" w:rsidR="00C14B85" w:rsidRPr="00C14B85" w:rsidRDefault="00C14B85" w:rsidP="00C14B85">
            <w:r w:rsidRPr="00C14B85">
              <w:t>One row per URL Anthropic's server_tool_use returned — title, snippet content, content_length, domain, ticker, dates. Used for prior-research injection on future runs (D36)</w:t>
            </w:r>
          </w:p>
        </w:tc>
      </w:tr>
      <w:tr w:rsidR="00C14B85" w:rsidRPr="00C14B85" w14:paraId="2457808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A9B6E" w14:textId="77777777" w:rsidR="00C14B85" w:rsidRPr="00C14B85" w:rsidRDefault="00C14B85" w:rsidP="00C14B85">
            <w:r w:rsidRPr="00C14B85">
              <w:t>llm_scores.db::final_rankings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990DF" w14:textId="77777777" w:rsidR="00C14B85" w:rsidRPr="00C14B85" w:rsidRDefault="00C14B85" w:rsidP="00C14B85">
            <w:r w:rsidRPr="00C14B85">
              <w:t>One row per ticker per run — projection of llm_scores into one row (both horizons flattened) plus passthrough M5 fields (archetype, market_cap, fund_count, etc.)</w:t>
            </w:r>
          </w:p>
        </w:tc>
      </w:tr>
      <w:tr w:rsidR="00C14B85" w:rsidRPr="00C14B85" w14:paraId="62128CE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B43EA" w14:textId="77777777" w:rsidR="00C14B85" w:rsidRPr="00C14B85" w:rsidRDefault="00C14B85" w:rsidP="00C14B85">
            <w:hyperlink r:id="rId11" w:tgtFrame="_blank" w:history="1">
              <w:r w:rsidRPr="00C14B85">
                <w:rPr>
                  <w:rStyle w:val="Hyperlink"/>
                </w:rPr>
                <w:t>Outputs/cost_estimate_&lt;q&gt;.html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945AC" w14:textId="77777777" w:rsidR="00C14B85" w:rsidRPr="00C14B85" w:rsidRDefault="00C14B85" w:rsidP="00C14B85">
            <w:r w:rsidRPr="00C14B85">
              <w:t>Pre-flight cost preview</w:t>
            </w:r>
          </w:p>
        </w:tc>
      </w:tr>
      <w:tr w:rsidR="00C14B85" w:rsidRPr="00C14B85" w14:paraId="239C47C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48DAC" w14:textId="77777777" w:rsidR="00C14B85" w:rsidRPr="00C14B85" w:rsidRDefault="00C14B85" w:rsidP="00C14B85">
            <w:hyperlink r:id="rId12" w:tgtFrame="_blank" w:history="1">
              <w:r w:rsidRPr="00C14B85">
                <w:rPr>
                  <w:rStyle w:val="Hyperlink"/>
                </w:rPr>
                <w:t>Outputs/final_ranking_&lt;q&gt;.html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C072E" w14:textId="77777777" w:rsidR="00C14B85" w:rsidRPr="00C14B85" w:rsidRDefault="00C14B85" w:rsidP="00C14B85">
            <w:r w:rsidRPr="00C14B85">
              <w:t>Sortable ranking table + per-ticker arrow-expand detail panel (raw text + research_brief)</w:t>
            </w:r>
          </w:p>
        </w:tc>
      </w:tr>
      <w:tr w:rsidR="00C14B85" w:rsidRPr="00C14B85" w14:paraId="0DC04E7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97B00" w14:textId="77777777" w:rsidR="00C14B85" w:rsidRPr="00C14B85" w:rsidRDefault="00C14B85" w:rsidP="00C14B85">
            <w:hyperlink r:id="rId13" w:tgtFrame="_blank" w:history="1">
              <w:r w:rsidRPr="00C14B85">
                <w:rPr>
                  <w:rStyle w:val="Hyperlink"/>
                </w:rPr>
                <w:t>Outputs/final_ranking_&lt;q&gt;.xlsx</w:t>
              </w:r>
            </w:hyperlink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07834" w14:textId="77777777" w:rsidR="00C14B85" w:rsidRPr="00C14B85" w:rsidRDefault="00C14B85" w:rsidP="00C14B85">
            <w:r w:rsidRPr="00C14B85">
              <w:t>Same data, color-scale on PRIMARY score</w:t>
            </w:r>
          </w:p>
        </w:tc>
      </w:tr>
    </w:tbl>
    <w:p w14:paraId="258FE4F5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Runtime sequence (when you invoke scripts/6_score.py)</w:t>
      </w:r>
    </w:p>
    <w:p w14:paraId="1C4F52CA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Health check</w:t>
      </w:r>
      <w:r w:rsidRPr="00C14B85">
        <w:t xml:space="preserve"> — verify context_packs.db exists, load scoring.yaml, resolve quarter (CLI arg or latest in DB), load .env.</w:t>
      </w:r>
    </w:p>
    <w:p w14:paraId="2A27C34F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Gate configuration (D30)</w:t>
      </w:r>
      <w:r w:rsidRPr="00C14B85">
        <w:t xml:space="preserve"> — interactive D21/D27/D28/D29 prompts when stdin is a TTY; live ticker counts at each candidate threshold drawn from context_packs.db. CLI overrides (--composite-best-min, --industry-allowlist, --market-cap-max-usd, --no-rescue) bypass the prompts. --non-interactive falls back to YAML defaults. Explicit --ticker / --tickers short-circuits the gates entirely.</w:t>
      </w:r>
    </w:p>
    <w:p w14:paraId="527C82D1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Feed query</w:t>
      </w:r>
      <w:r w:rsidRPr="00C14B85">
        <w:t xml:space="preserve"> — query_packs_for_quarter() (M5 helper) returns the rows passing all four gates. Optional --limit N truncates. Pre-fetches all packs into pack_lookup for downstream score wiring.</w:t>
      </w:r>
    </w:p>
    <w:p w14:paraId="0DB372F5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Tier classification (D39)</w:t>
      </w:r>
      <w:r w:rsidRPr="00C14B85">
        <w:t xml:space="preserve"> — for each ticker, query llm_scores for the most recent prior at (ticker, horizon, prompt_version, model) across all quarters. Compare:</w:t>
      </w:r>
    </w:p>
    <w:p w14:paraId="384DCB1D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Tier A — same quarter AND pack_source_rank_hash matches → cache hit, $0</w:t>
      </w:r>
    </w:p>
    <w:p w14:paraId="1B75F486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Tier B — within refresh_threshold_weeks (4w for 3mo, 8w for 12mo) → would be light-refresh (light-refresh dispatch path is specced but step C currently treats Tier B as Tier C — single dispatch path)</w:t>
      </w:r>
    </w:p>
    <w:p w14:paraId="17327C1E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Tier C — otherwise → full scoring</w:t>
      </w:r>
    </w:p>
    <w:p w14:paraId="06D050A9" w14:textId="77777777" w:rsidR="00C14B85" w:rsidRPr="00C14B85" w:rsidRDefault="00C14B85" w:rsidP="00C14B85">
      <w:r w:rsidRPr="00C14B85">
        <w:t>--force-refresh demotes everything to Tier C. Per-ticker overall_tier = max(tier_3mo, tier_12mo).</w:t>
      </w:r>
    </w:p>
    <w:p w14:paraId="00B31AFF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Per-ticker user-message build</w:t>
      </w:r>
      <w:r w:rsidRPr="00C14B85">
        <w:t xml:space="preserve"> — for every Tier B/C ticker:</w:t>
      </w:r>
    </w:p>
    <w:p w14:paraId="721F5391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lastRenderedPageBreak/>
        <w:t>Strip fund_accumulation from the M5 pack (HARD RULE #2)</w:t>
      </w:r>
    </w:p>
    <w:p w14:paraId="36D5E4F4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Prepend ## Prior research block with cached web_search hits within 180 days (D36)</w:t>
      </w:r>
    </w:p>
    <w:p w14:paraId="46BD2CA6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Prepend ## Prior thesis block with up to 2 most-recent llm_scores rows per horizon (D37)</w:t>
      </w:r>
    </w:p>
    <w:p w14:paraId="6266A522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Build the per-ticker web_search tool definition: allowed_domains = universal + research + by_industry[ticker.industry], max_uses = 12</w:t>
      </w:r>
    </w:p>
    <w:p w14:paraId="16D9F879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Cost estimate</w:t>
      </w:r>
      <w:r w:rsidRPr="00C14B85">
        <w:t xml:space="preserve"> — token-count the cacheable prefix + sample 5 packs to estimate suffix tokens; produce cost_estimate_&lt;quarter&gt;.html with three pricing scenarios (no-optim / cache-only / cache+batch) plus search fees + worst-case-if-all-Tier-B-escalate ceiling.</w:t>
      </w:r>
    </w:p>
    <w:p w14:paraId="431DFBBF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Confirmation gate</w:t>
      </w:r>
      <w:r w:rsidRPr="00C14B85">
        <w:t xml:space="preserve"> — [y/N] Proceed to dispatch N API calls for $X?. Currently auto-skips when stdin isn't a TTY (M6b's D48 will tighten this to mandatory).</w:t>
      </w:r>
    </w:p>
    <w:p w14:paraId="704F944B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Dispatch (one of two modes)</w:t>
      </w:r>
      <w:r w:rsidRPr="00C14B85">
        <w:t>:</w:t>
      </w:r>
    </w:p>
    <w:p w14:paraId="37F8ED25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rPr>
          <w:b/>
          <w:bCs/>
        </w:rPr>
        <w:t>--mode sync</w:t>
      </w:r>
      <w:r w:rsidRPr="00C14B85">
        <w:t> (default for testing) — AsyncAnthropic fan-out bounded by dispatch.sync_concurrency (default 8). All calls run in parallel within the rate limit.</w:t>
      </w:r>
    </w:p>
    <w:p w14:paraId="63AE6D7F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rPr>
          <w:b/>
          <w:bCs/>
        </w:rPr>
        <w:t>--mode batch</w:t>
      </w:r>
      <w:r w:rsidRPr="00C14B85">
        <w:t> (production) — Anthropic Message Batches API submission with poll loop. 50% discount, ≤24h SLA. Returns when processing_status == "ended".</w:t>
      </w:r>
    </w:p>
    <w:p w14:paraId="35AB7ECC" w14:textId="77777777" w:rsidR="00C14B85" w:rsidRPr="00C14B85" w:rsidRDefault="00C14B85" w:rsidP="00C14B85">
      <w:r w:rsidRPr="00C14B85">
        <w:t>Each call sends:</w:t>
      </w:r>
    </w:p>
    <w:p w14:paraId="0F2C33E6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system = [{"type": "text", "text": cached_prefix, "cache_control": {"type": "ephemeral"}}]</w:t>
      </w:r>
    </w:p>
    <w:p w14:paraId="2DCFC597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messages = [{"role": "user", "content": user_message}]</w:t>
      </w:r>
    </w:p>
    <w:p w14:paraId="16DBECD4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tools = [{"type": "web_search_20250305", "name": "web_search", "max_uses": 12, "allowed_domains": [...]}]</w:t>
      </w:r>
    </w:p>
    <w:p w14:paraId="0E19329F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max_tokens = scoring.yaml::max_output_tokens (currently 10000)</w:t>
      </w:r>
    </w:p>
    <w:p w14:paraId="77B7BAAD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Per-response handling</w:t>
      </w:r>
      <w:r w:rsidRPr="00C14B85">
        <w:t xml:space="preserve"> — for each DispatchResult:</w:t>
      </w:r>
    </w:p>
    <w:p w14:paraId="5E817289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Track tokens regardless of success (so failed responses still count toward usd_cost_total)</w:t>
      </w:r>
    </w:p>
    <w:p w14:paraId="2713DCFE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Compute USD cost from token breakdown (cache_read at 0.10×, cache_creation at 0.10× per D44 calibration, output at $75/Mtok, search at $10/1000)</w:t>
      </w:r>
    </w:p>
    <w:p w14:paraId="4011D357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On API error → write llm_errors row with stop_reason folded into error_detail</w:t>
      </w:r>
    </w:p>
    <w:p w14:paraId="06E58CFF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On success: parse via parse_full_score(raw_text) (handles missing closing fence + brace-balance recovery for truncated responses), validating the m6-v2 schema (HARD RULES #3–#19 — probability range, fully_diluted ≥ basic + PFW, full_reward ≤ fair, catalyst enum, etc.). Parse failure → llm_errors row.</w:t>
      </w:r>
    </w:p>
    <w:p w14:paraId="2F5EC4B1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On parse success: compute_ticker_score(...) — D46 deterministic Python math: score_at_current = (target − current) / current / months × probability plus score_at_fair and score_at_full_reward reference variants. Pick final_horizon = argmax_H(score_at_current_H).</w:t>
      </w:r>
    </w:p>
    <w:p w14:paraId="61AC7AAA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lastRenderedPageBreak/>
        <w:t>Upsert into llm_scores (two rows per ticker — one per horizon — sharing per-ticker fields like fair_entry, financials, rNPV, raw_text)</w:t>
      </w:r>
    </w:p>
    <w:p w14:paraId="30EAA6B9" w14:textId="77777777" w:rsidR="00C14B85" w:rsidRPr="00C14B85" w:rsidRDefault="00C14B85" w:rsidP="00C14B85">
      <w:pPr>
        <w:numPr>
          <w:ilvl w:val="1"/>
          <w:numId w:val="1"/>
        </w:numPr>
      </w:pPr>
      <w:r w:rsidRPr="00C14B85">
        <w:t>Walk the response's server_tool_use blocks → upsert each surfaced URL into web_search_cache (D36)</w:t>
      </w:r>
    </w:p>
    <w:p w14:paraId="350ACE51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Run finalisation</w:t>
      </w:r>
      <w:r w:rsidRPr="00C14B85">
        <w:t xml:space="preserve"> — close the llm_runs row with token totals + usd_cost_total (paid) + usd_cost_list_price (counterfactual no-cache no-batch). Build final_rankings rows by projecting llm_scores (two horizons → one row per ticker) plus M5 passthrough fields. Sort by final_score (= score_at_current at final_horizon).</w:t>
      </w:r>
    </w:p>
    <w:p w14:paraId="7A99BB5C" w14:textId="77777777" w:rsidR="00C14B85" w:rsidRPr="00C14B85" w:rsidRDefault="00C14B85" w:rsidP="00C14B85">
      <w:pPr>
        <w:numPr>
          <w:ilvl w:val="0"/>
          <w:numId w:val="1"/>
        </w:numPr>
      </w:pPr>
      <w:r w:rsidRPr="00C14B85">
        <w:rPr>
          <w:b/>
          <w:bCs/>
        </w:rPr>
        <w:t>Reports</w:t>
      </w:r>
      <w:r w:rsidRPr="00C14B85">
        <w:t xml:space="preserve"> — render the merged final-ranking HTML (sortable table + arrow-expand detail panel showing raw_text + research_brief JSON for each ticker) + XLSX (color-scale on final_score and current_vs_fair_mid_pct).</w:t>
      </w:r>
    </w:p>
    <w:p w14:paraId="76B5B2A0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Key D-numbers M6 implements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7229"/>
      </w:tblGrid>
      <w:tr w:rsidR="00C14B85" w:rsidRPr="00C14B85" w14:paraId="32471044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2AE38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D#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26B32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M6 behaviour</w:t>
            </w:r>
          </w:p>
        </w:tc>
      </w:tr>
      <w:tr w:rsidR="00C14B85" w:rsidRPr="00C14B85" w14:paraId="2D3F1DC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7D5E5" w14:textId="77777777" w:rsidR="00C14B85" w:rsidRPr="00C14B85" w:rsidRDefault="00C14B85" w:rsidP="00C14B85">
            <w:r w:rsidRPr="00C14B85">
              <w:rPr>
                <w:b/>
                <w:bCs/>
              </w:rPr>
              <w:t>D21/D27/D28/D29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E5A030" w14:textId="77777777" w:rsidR="00C14B85" w:rsidRPr="00C14B85" w:rsidRDefault="00C14B85" w:rsidP="00C14B85">
            <w:r w:rsidRPr="00C14B85">
              <w:t>Four gates interactively configurable per run (D30 prompts)</w:t>
            </w:r>
          </w:p>
        </w:tc>
      </w:tr>
      <w:tr w:rsidR="00C14B85" w:rsidRPr="00C14B85" w14:paraId="4015277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6ABBE" w14:textId="77777777" w:rsidR="00C14B85" w:rsidRPr="00C14B85" w:rsidRDefault="00C14B85" w:rsidP="00C14B85">
            <w:r w:rsidRPr="00C14B85">
              <w:rPr>
                <w:b/>
                <w:bCs/>
              </w:rPr>
              <w:t>D30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77E4D" w14:textId="77777777" w:rsidR="00C14B85" w:rsidRPr="00C14B85" w:rsidRDefault="00C14B85" w:rsidP="00C14B85">
            <w:r w:rsidRPr="00C14B85">
              <w:t>Interactive D21/D27/D28/D29 prompts at runtime</w:t>
            </w:r>
          </w:p>
        </w:tc>
      </w:tr>
      <w:tr w:rsidR="00C14B85" w:rsidRPr="00C14B85" w14:paraId="6F73D66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8C63F" w14:textId="77777777" w:rsidR="00C14B85" w:rsidRPr="00C14B85" w:rsidRDefault="00C14B85" w:rsidP="00C14B85">
            <w:r w:rsidRPr="00C14B85">
              <w:rPr>
                <w:b/>
                <w:bCs/>
              </w:rPr>
              <w:t>D32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A1E94" w14:textId="77777777" w:rsidR="00C14B85" w:rsidRPr="00C14B85" w:rsidRDefault="00C14B85" w:rsidP="00C14B85">
            <w:r w:rsidRPr="00C14B85">
              <w:t>All M6 state is SQL — no JSON / Parquet on disk; llm_scores.raw_text carries the full Anthropic reply</w:t>
            </w:r>
          </w:p>
        </w:tc>
      </w:tr>
      <w:tr w:rsidR="00C14B85" w:rsidRPr="00C14B85" w14:paraId="3169D8C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40D12" w14:textId="77777777" w:rsidR="00C14B85" w:rsidRPr="00C14B85" w:rsidRDefault="00C14B85" w:rsidP="00C14B85">
            <w:r w:rsidRPr="00C14B85">
              <w:rPr>
                <w:b/>
                <w:bCs/>
              </w:rPr>
              <w:t>D33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65078" w14:textId="77777777" w:rsidR="00C14B85" w:rsidRPr="00C14B85" w:rsidRDefault="00C14B85" w:rsidP="00C14B85">
            <w:r w:rsidRPr="00C14B85">
              <w:t>Sync (parallel async) + Batch dispatch modes; no serial fallback</w:t>
            </w:r>
          </w:p>
        </w:tc>
      </w:tr>
      <w:tr w:rsidR="00C14B85" w:rsidRPr="00C14B85" w14:paraId="29997C8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DDADA" w14:textId="77777777" w:rsidR="00C14B85" w:rsidRPr="00C14B85" w:rsidRDefault="00C14B85" w:rsidP="00C14B85">
            <w:r w:rsidRPr="00C14B85">
              <w:rPr>
                <w:b/>
                <w:bCs/>
              </w:rPr>
              <w:t>D34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1BC81" w14:textId="77777777" w:rsidR="00C14B85" w:rsidRPr="00C14B85" w:rsidRDefault="00C14B85" w:rsidP="00C14B85">
            <w:r w:rsidRPr="00C14B85">
              <w:t>Python computes the score; LLM never does (avoids compound-rate hallucination)</w:t>
            </w:r>
          </w:p>
        </w:tc>
      </w:tr>
      <w:tr w:rsidR="00C14B85" w:rsidRPr="00C14B85" w14:paraId="6F8CC5F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A19F6" w14:textId="77777777" w:rsidR="00C14B85" w:rsidRPr="00C14B85" w:rsidRDefault="00C14B85" w:rsidP="00C14B85">
            <w:r w:rsidRPr="00C14B85">
              <w:rPr>
                <w:b/>
                <w:bCs/>
              </w:rPr>
              <w:t>D35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2B594" w14:textId="77777777" w:rsidR="00C14B85" w:rsidRPr="00C14B85" w:rsidRDefault="00C14B85" w:rsidP="00C14B85">
            <w:r w:rsidRPr="00C14B85">
              <w:t>Per-industry allowed_domains whitelist; max_uses=12</w:t>
            </w:r>
          </w:p>
        </w:tc>
      </w:tr>
      <w:tr w:rsidR="00C14B85" w:rsidRPr="00C14B85" w14:paraId="5DCA926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426E6" w14:textId="77777777" w:rsidR="00C14B85" w:rsidRPr="00C14B85" w:rsidRDefault="00C14B85" w:rsidP="00C14B85">
            <w:r w:rsidRPr="00C14B85">
              <w:rPr>
                <w:b/>
                <w:bCs/>
              </w:rPr>
              <w:t>D36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4EAA4" w14:textId="77777777" w:rsidR="00C14B85" w:rsidRPr="00C14B85" w:rsidRDefault="00C14B85" w:rsidP="00C14B85">
            <w:r w:rsidRPr="00C14B85">
              <w:t>web_search_cache table + prior-research injection into the user message</w:t>
            </w:r>
          </w:p>
        </w:tc>
      </w:tr>
      <w:tr w:rsidR="00C14B85" w:rsidRPr="00C14B85" w14:paraId="0C21232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F914C" w14:textId="77777777" w:rsidR="00C14B85" w:rsidRPr="00C14B85" w:rsidRDefault="00C14B85" w:rsidP="00C14B85">
            <w:r w:rsidRPr="00C14B85">
              <w:rPr>
                <w:b/>
                <w:bCs/>
              </w:rPr>
              <w:t>D37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5F191" w14:textId="77777777" w:rsidR="00C14B85" w:rsidRPr="00C14B85" w:rsidRDefault="00C14B85" w:rsidP="00C14B85">
            <w:r w:rsidRPr="00C14B85">
              <w:t>Prior-thesis injection from llm_scores</w:t>
            </w:r>
          </w:p>
        </w:tc>
      </w:tr>
      <w:tr w:rsidR="00C14B85" w:rsidRPr="00C14B85" w14:paraId="0D5CE7B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ED3C7" w14:textId="77777777" w:rsidR="00C14B85" w:rsidRPr="00C14B85" w:rsidRDefault="00C14B85" w:rsidP="00C14B85">
            <w:r w:rsidRPr="00C14B85">
              <w:rPr>
                <w:b/>
                <w:bCs/>
              </w:rPr>
              <w:t>D38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F6B1B" w14:textId="77777777" w:rsidR="00C14B85" w:rsidRPr="00C14B85" w:rsidRDefault="00C14B85" w:rsidP="00C14B85">
            <w:r w:rsidRPr="00C14B85">
              <w:t>Cache-reuse default; --force-refresh opts out</w:t>
            </w:r>
          </w:p>
        </w:tc>
      </w:tr>
      <w:tr w:rsidR="00C14B85" w:rsidRPr="00C14B85" w14:paraId="76F361B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22974" w14:textId="77777777" w:rsidR="00C14B85" w:rsidRPr="00C14B85" w:rsidRDefault="00C14B85" w:rsidP="00C14B85">
            <w:r w:rsidRPr="00C14B85">
              <w:rPr>
                <w:b/>
                <w:bCs/>
              </w:rPr>
              <w:t>D39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D160A" w14:textId="77777777" w:rsidR="00C14B85" w:rsidRPr="00C14B85" w:rsidRDefault="00C14B85" w:rsidP="00C14B85">
            <w:r w:rsidRPr="00C14B85">
              <w:t>Three-tier routing (A/B/C) at runtime per ticker</w:t>
            </w:r>
          </w:p>
        </w:tc>
      </w:tr>
      <w:tr w:rsidR="00C14B85" w:rsidRPr="00C14B85" w14:paraId="4DD944B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95CE9" w14:textId="77777777" w:rsidR="00C14B85" w:rsidRPr="00C14B85" w:rsidRDefault="00C14B85" w:rsidP="00C14B85">
            <w:r w:rsidRPr="00C14B85">
              <w:rPr>
                <w:b/>
                <w:bCs/>
              </w:rPr>
              <w:t>D40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E3AFA" w14:textId="77777777" w:rsidR="00C14B85" w:rsidRPr="00C14B85" w:rsidRDefault="00C14B85" w:rsidP="00C14B85">
            <w:r w:rsidRPr="00C14B85">
              <w:t>m6-v2 reshape — research_brief + entry ranges + probability-weighted score; pre-funded warrants mandatory</w:t>
            </w:r>
          </w:p>
        </w:tc>
      </w:tr>
      <w:tr w:rsidR="00C14B85" w:rsidRPr="00C14B85" w14:paraId="468DDFC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CF2CC" w14:textId="77777777" w:rsidR="00C14B85" w:rsidRPr="00C14B85" w:rsidRDefault="00C14B85" w:rsidP="00C14B85">
            <w:r w:rsidRPr="00C14B85">
              <w:rPr>
                <w:b/>
                <w:bCs/>
              </w:rPr>
              <w:t>D41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B544E" w14:textId="77777777" w:rsidR="00C14B85" w:rsidRPr="00C14B85" w:rsidRDefault="00C14B85" w:rsidP="00C14B85">
            <w:r w:rsidRPr="00C14B85">
              <w:t>rNPV-anchored fair_entry with stage-based discount + cash-per-share floor</w:t>
            </w:r>
          </w:p>
        </w:tc>
      </w:tr>
      <w:tr w:rsidR="00C14B85" w:rsidRPr="00C14B85" w14:paraId="0397BCF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F5612" w14:textId="77777777" w:rsidR="00C14B85" w:rsidRPr="00C14B85" w:rsidRDefault="00C14B85" w:rsidP="00C14B85">
            <w:r w:rsidRPr="00C14B85">
              <w:rPr>
                <w:b/>
                <w:bCs/>
              </w:rPr>
              <w:t>D42 / D46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5DCE2" w14:textId="77777777" w:rsidR="00C14B85" w:rsidRPr="00C14B85" w:rsidRDefault="00C14B85" w:rsidP="00C14B85">
            <w:r w:rsidRPr="00C14B85">
              <w:t>Score formula = (target − current) / current / months × probability (D46 re-anchored from fair_mid to current_price)</w:t>
            </w:r>
          </w:p>
        </w:tc>
      </w:tr>
      <w:tr w:rsidR="00C14B85" w:rsidRPr="00C14B85" w14:paraId="07B1C4E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93B1A" w14:textId="77777777" w:rsidR="00C14B85" w:rsidRPr="00C14B85" w:rsidRDefault="00C14B85" w:rsidP="00C14B85">
            <w:r w:rsidRPr="00C14B85">
              <w:rPr>
                <w:b/>
                <w:bCs/>
              </w:rPr>
              <w:t>D43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D3974" w14:textId="77777777" w:rsidR="00C14B85" w:rsidRPr="00C14B85" w:rsidRDefault="00C14B85" w:rsidP="00C14B85">
            <w:r w:rsidRPr="00C14B85">
              <w:t>Clinical-trial interim/final results split; expanded catalyst enum; probability adjustments from prior results + mgmt track record</w:t>
            </w:r>
          </w:p>
        </w:tc>
      </w:tr>
      <w:tr w:rsidR="00C14B85" w:rsidRPr="00C14B85" w14:paraId="523D0D7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C6AE6" w14:textId="77777777" w:rsidR="00C14B85" w:rsidRPr="00C14B85" w:rsidRDefault="00C14B85" w:rsidP="00C14B85">
            <w:r w:rsidRPr="00C14B85">
              <w:rPr>
                <w:b/>
                <w:bCs/>
              </w:rPr>
              <w:lastRenderedPageBreak/>
              <w:t>D44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DE4BE" w14:textId="77777777" w:rsidR="00C14B85" w:rsidRPr="00C14B85" w:rsidRDefault="00C14B85" w:rsidP="00C14B85">
            <w:r w:rsidRPr="00C14B85">
              <w:t>Cost calibration — cache_creation_multiplier = 0.10 (empirical)</w:t>
            </w:r>
          </w:p>
        </w:tc>
      </w:tr>
      <w:tr w:rsidR="00C14B85" w:rsidRPr="00C14B85" w14:paraId="3DD4712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A49CD" w14:textId="77777777" w:rsidR="00C14B85" w:rsidRPr="00C14B85" w:rsidRDefault="00C14B85" w:rsidP="00C14B85">
            <w:r w:rsidRPr="00C14B85">
              <w:rPr>
                <w:b/>
                <w:bCs/>
              </w:rPr>
              <w:t>D45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E0075" w14:textId="77777777" w:rsidR="00C14B85" w:rsidRPr="00C14B85" w:rsidRDefault="00C14B85" w:rsidP="00C14B85">
            <w:r w:rsidRPr="00C14B85">
              <w:t>m6-v3 prompt — HARD RULES #17–#19 (catalyst sanity + IR freshness, platform-rNPV row, structured final_results citations)</w:t>
            </w:r>
          </w:p>
        </w:tc>
      </w:tr>
    </w:tbl>
    <w:p w14:paraId="1A06C209" w14:textId="77777777" w:rsidR="00C14B85" w:rsidRPr="00C14B85" w:rsidRDefault="00C14B85" w:rsidP="00C14B85">
      <w:pPr>
        <w:rPr>
          <w:b/>
          <w:bCs/>
        </w:rPr>
      </w:pPr>
      <w:r w:rsidRPr="00C14B85">
        <w:rPr>
          <w:b/>
          <w:bCs/>
        </w:rPr>
        <w:t>What M6 does NOT do (the M6b boundary)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7"/>
        <w:gridCol w:w="1870"/>
      </w:tblGrid>
      <w:tr w:rsidR="00C14B85" w:rsidRPr="00C14B85" w14:paraId="65B0939A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EA252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Behaviour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5EF78" w14:textId="77777777" w:rsidR="00C14B85" w:rsidRPr="00C14B85" w:rsidRDefault="00C14B85" w:rsidP="00C14B85">
            <w:pPr>
              <w:rPr>
                <w:b/>
                <w:bCs/>
              </w:rPr>
            </w:pPr>
            <w:r w:rsidRPr="00C14B85">
              <w:rPr>
                <w:b/>
                <w:bCs/>
              </w:rPr>
              <w:t>Owned by</w:t>
            </w:r>
          </w:p>
        </w:tc>
      </w:tr>
      <w:tr w:rsidR="00C14B85" w:rsidRPr="00C14B85" w14:paraId="48D5256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B5FF3" w14:textId="77777777" w:rsidR="00C14B85" w:rsidRPr="00C14B85" w:rsidRDefault="00C14B85" w:rsidP="00C14B85">
            <w:r w:rsidRPr="00C14B85">
              <w:t>Run the LLM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CC16C" w14:textId="77777777" w:rsidR="00C14B85" w:rsidRPr="00C14B85" w:rsidRDefault="00C14B85" w:rsidP="00C14B85">
            <w:r w:rsidRPr="00C14B85">
              <w:rPr>
                <w:b/>
                <w:bCs/>
              </w:rPr>
              <w:t>M6</w:t>
            </w:r>
          </w:p>
        </w:tc>
      </w:tr>
      <w:tr w:rsidR="00C14B85" w:rsidRPr="00C14B85" w14:paraId="7010002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899BD" w14:textId="77777777" w:rsidR="00C14B85" w:rsidRPr="00C14B85" w:rsidRDefault="00C14B85" w:rsidP="00C14B85">
            <w:r w:rsidRPr="00C14B85">
              <w:t>Compute D46 deterministic score per horizon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EBFC7" w14:textId="77777777" w:rsidR="00C14B85" w:rsidRPr="00C14B85" w:rsidRDefault="00C14B85" w:rsidP="00C14B85">
            <w:r w:rsidRPr="00C14B85">
              <w:rPr>
                <w:b/>
                <w:bCs/>
              </w:rPr>
              <w:t>M6</w:t>
            </w:r>
          </w:p>
        </w:tc>
      </w:tr>
      <w:tr w:rsidR="00C14B85" w:rsidRPr="00C14B85" w14:paraId="0FBD2E7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276E4" w14:textId="77777777" w:rsidR="00C14B85" w:rsidRPr="00C14B85" w:rsidRDefault="00C14B85" w:rsidP="00C14B85">
            <w:r w:rsidRPr="00C14B85">
              <w:t>Persist research_brief / raw_text to SQL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7CE95" w14:textId="77777777" w:rsidR="00C14B85" w:rsidRPr="00C14B85" w:rsidRDefault="00C14B85" w:rsidP="00C14B85">
            <w:r w:rsidRPr="00C14B85">
              <w:rPr>
                <w:b/>
                <w:bCs/>
              </w:rPr>
              <w:t>M6</w:t>
            </w:r>
          </w:p>
        </w:tc>
      </w:tr>
      <w:tr w:rsidR="00C14B85" w:rsidRPr="00C14B85" w14:paraId="5FF2863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BE996" w14:textId="77777777" w:rsidR="00C14B85" w:rsidRPr="00C14B85" w:rsidRDefault="00C14B85" w:rsidP="00C14B85">
            <w:r w:rsidRPr="00C14B85">
              <w:t>Render the basic ranking HTML/XLSX (sort by final_score)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D0A57" w14:textId="77777777" w:rsidR="00C14B85" w:rsidRPr="00C14B85" w:rsidRDefault="00C14B85" w:rsidP="00C14B85">
            <w:r w:rsidRPr="00C14B85">
              <w:rPr>
                <w:b/>
                <w:bCs/>
              </w:rPr>
              <w:t>M6</w:t>
            </w:r>
          </w:p>
        </w:tc>
      </w:tr>
      <w:tr w:rsidR="00C14B85" w:rsidRPr="00C14B85" w14:paraId="241C08E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12F6CA" w14:textId="77777777" w:rsidR="00C14B85" w:rsidRPr="00C14B85" w:rsidRDefault="00C14B85" w:rsidP="00C14B85">
            <w:r w:rsidRPr="00C14B85">
              <w:t>Apply the 9-component composite modifier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2A04A" w14:textId="77777777" w:rsidR="00C14B85" w:rsidRPr="00C14B85" w:rsidRDefault="00C14B85" w:rsidP="00C14B85">
            <w:r w:rsidRPr="00C14B85">
              <w:rPr>
                <w:b/>
                <w:bCs/>
              </w:rPr>
              <w:t>M6b Part (a)</w:t>
            </w:r>
            <w:r w:rsidRPr="00C14B85">
              <w:t> — D47</w:t>
            </w:r>
          </w:p>
        </w:tc>
      </w:tr>
      <w:tr w:rsidR="00C14B85" w:rsidRPr="00C14B85" w14:paraId="1544822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F6854" w14:textId="77777777" w:rsidR="00C14B85" w:rsidRPr="00C14B85" w:rsidRDefault="00C14B85" w:rsidP="00C14B85">
            <w:r w:rsidRPr="00C14B85">
              <w:t>Compute final_score_adjusted and re-rank by it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23E80" w14:textId="77777777" w:rsidR="00C14B85" w:rsidRPr="00C14B85" w:rsidRDefault="00C14B85" w:rsidP="00C14B85">
            <w:r w:rsidRPr="00C14B85">
              <w:rPr>
                <w:b/>
                <w:bCs/>
              </w:rPr>
              <w:t>M6b Part (a)</w:t>
            </w:r>
          </w:p>
        </w:tc>
      </w:tr>
      <w:tr w:rsidR="00C14B85" w:rsidRPr="00C14B85" w14:paraId="1BD5EA4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0E65D" w14:textId="77777777" w:rsidR="00C14B85" w:rsidRPr="00C14B85" w:rsidRDefault="00C14B85" w:rsidP="00C14B85">
            <w:r w:rsidRPr="00C14B85">
              <w:t>Add ticker checkboxes + master toggle to the HTML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21E01" w14:textId="77777777" w:rsidR="00C14B85" w:rsidRPr="00C14B85" w:rsidRDefault="00C14B85" w:rsidP="00C14B85">
            <w:r w:rsidRPr="00C14B85">
              <w:rPr>
                <w:b/>
                <w:bCs/>
              </w:rPr>
              <w:t>M6b Part (b)</w:t>
            </w:r>
            <w:r w:rsidRPr="00C14B85">
              <w:t> — D48</w:t>
            </w:r>
          </w:p>
        </w:tc>
      </w:tr>
      <w:tr w:rsidR="00C14B85" w:rsidRPr="00C14B85" w14:paraId="10F7B0A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871F6" w14:textId="77777777" w:rsidR="00C14B85" w:rsidRPr="00C14B85" w:rsidRDefault="00C14B85" w:rsidP="00C14B85">
            <w:r w:rsidRPr="00C14B85">
              <w:t>Add Save / Copy buttons + JS for selection persistence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8ECF8" w14:textId="77777777" w:rsidR="00C14B85" w:rsidRPr="00C14B85" w:rsidRDefault="00C14B85" w:rsidP="00C14B85">
            <w:r w:rsidRPr="00C14B85">
              <w:rPr>
                <w:b/>
                <w:bCs/>
              </w:rPr>
              <w:t>M6b Part (b)</w:t>
            </w:r>
          </w:p>
        </w:tc>
      </w:tr>
      <w:tr w:rsidR="00C14B85" w:rsidRPr="00C14B85" w14:paraId="7E23C9E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09FE2" w14:textId="77777777" w:rsidR="00C14B85" w:rsidRPr="00C14B85" w:rsidRDefault="00C14B85" w:rsidP="00C14B85">
            <w:r w:rsidRPr="00C14B85">
              <w:t>Read user selection back from HTML on next run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250D6" w14:textId="77777777" w:rsidR="00C14B85" w:rsidRPr="00C14B85" w:rsidRDefault="00C14B85" w:rsidP="00C14B85">
            <w:r w:rsidRPr="00C14B85">
              <w:rPr>
                <w:b/>
                <w:bCs/>
              </w:rPr>
              <w:t>M6b Part (b)</w:t>
            </w:r>
          </w:p>
        </w:tc>
      </w:tr>
      <w:tr w:rsidR="00C14B85" w:rsidRPr="00C14B85" w14:paraId="369BB6F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58A8B" w14:textId="77777777" w:rsidR="00C14B85" w:rsidRPr="00C14B85" w:rsidRDefault="00C14B85" w:rsidP="00C14B85">
            <w:r w:rsidRPr="00C14B85">
              <w:t>Make the [y/N] gate mandatory regardless of TTY state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0D86D" w14:textId="77777777" w:rsidR="00C14B85" w:rsidRPr="00C14B85" w:rsidRDefault="00C14B85" w:rsidP="00C14B85">
            <w:r w:rsidRPr="00C14B85">
              <w:rPr>
                <w:b/>
                <w:bCs/>
              </w:rPr>
              <w:t>M6b Part (b)</w:t>
            </w:r>
          </w:p>
        </w:tc>
      </w:tr>
      <w:tr w:rsidR="00C14B85" w:rsidRPr="00C14B85" w14:paraId="4A98AE8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64ABE" w14:textId="77777777" w:rsidR="00C14B85" w:rsidRPr="00C14B85" w:rsidRDefault="00C14B85" w:rsidP="00C14B85">
            <w:r w:rsidRPr="00C14B85">
              <w:t>--selection-from-html CLI flag and --yes bypass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E12EB" w14:textId="77777777" w:rsidR="00C14B85" w:rsidRPr="00C14B85" w:rsidRDefault="00C14B85" w:rsidP="00C14B85">
            <w:r w:rsidRPr="00C14B85">
              <w:rPr>
                <w:b/>
                <w:bCs/>
              </w:rPr>
              <w:t>M6b Part (b)</w:t>
            </w:r>
          </w:p>
        </w:tc>
      </w:tr>
    </w:tbl>
    <w:p w14:paraId="5E6CD6EC" w14:textId="77777777" w:rsidR="00C14B85" w:rsidRPr="00C14B85" w:rsidRDefault="00C14B85" w:rsidP="00C14B85">
      <w:r w:rsidRPr="00C14B85">
        <w:t xml:space="preserve">In other words: </w:t>
      </w:r>
      <w:r w:rsidRPr="00C14B85">
        <w:rPr>
          <w:b/>
          <w:bCs/>
        </w:rPr>
        <w:t>M6 owns "score everything that passes the gates" + reports.</w:t>
      </w:r>
      <w:r w:rsidRPr="00C14B85">
        <w:t xml:space="preserve"> </w:t>
      </w:r>
      <w:r w:rsidRPr="00C14B85">
        <w:rPr>
          <w:b/>
          <w:bCs/>
        </w:rPr>
        <w:t>M6b refines the ranking and gives the user surgical control over which tickers get re-scored on subsequent runs.</w:t>
      </w:r>
    </w:p>
    <w:p w14:paraId="1EDE8473" w14:textId="77777777" w:rsidR="00047783" w:rsidRDefault="00047783"/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503A4"/>
    <w:multiLevelType w:val="multilevel"/>
    <w:tmpl w:val="CA3C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32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BF"/>
    <w:rsid w:val="00047783"/>
    <w:rsid w:val="00097FBF"/>
    <w:rsid w:val="002022D2"/>
    <w:rsid w:val="00A10300"/>
    <w:rsid w:val="00C14B85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06F9"/>
  <w15:chartTrackingRefBased/>
  <w15:docId w15:val="{369F7957-C2AD-46C1-A0B7-6AF0BC5C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rplvj44m6i8aipusm815bet8i5rekh0bavmt1ae2nsme4gdobot/2_Funds_parser/config/module_6_few_shots.md" TargetMode="External"/><Relationship Id="rId13" Type="http://schemas.openxmlformats.org/officeDocument/2006/relationships/hyperlink" Target="vscode-webview://0rplvj44m6i8aipusm815bet8i5rekh0bavmt1ae2nsme4gdobot/2_Funds_parser/Outputs/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rplvj44m6i8aipusm815bet8i5rekh0bavmt1ae2nsme4gdobot/2_Funds_parser/config/module_6_system_prompt.md" TargetMode="External"/><Relationship Id="rId12" Type="http://schemas.openxmlformats.org/officeDocument/2006/relationships/hyperlink" Target="vscode-webview://0rplvj44m6i8aipusm815bet8i5rekh0bavmt1ae2nsme4gdobot/2_Funds_parser/Outpu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rplvj44m6i8aipusm815bet8i5rekh0bavmt1ae2nsme4gdobot/2_Funds_parser/config/scoring.yaml" TargetMode="External"/><Relationship Id="rId11" Type="http://schemas.openxmlformats.org/officeDocument/2006/relationships/hyperlink" Target="vscode-webview://0rplvj44m6i8aipusm815bet8i5rekh0bavmt1ae2nsme4gdobot/2_Funds_parser/Outputs/" TargetMode="External"/><Relationship Id="rId5" Type="http://schemas.openxmlformats.org/officeDocument/2006/relationships/hyperlink" Target="vscode-webview://0rplvj44m6i8aipusm815bet8i5rekh0bavmt1ae2nsme4gdobot/2_Funds_parser/context_packs.db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webview://0rplvj44m6i8aipusm815bet8i5rekh0bavmt1ae2nsme4gdobot/2_Funds_parser/llm_scores.d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rplvj44m6i8aipusm815bet8i5rekh0bavmt1ae2nsme4gdobot/2_Funds_parser/config/module_6_web_search_whitelists.ya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1582</Words>
  <Characters>9022</Characters>
  <Application>Microsoft Office Word</Application>
  <DocSecurity>0</DocSecurity>
  <Lines>75</Lines>
  <Paragraphs>21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2</cp:revision>
  <dcterms:created xsi:type="dcterms:W3CDTF">2026-04-25T11:31:00Z</dcterms:created>
  <dcterms:modified xsi:type="dcterms:W3CDTF">2026-04-25T11:33:00Z</dcterms:modified>
</cp:coreProperties>
</file>