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7C0" w14:textId="2AC28066" w:rsidR="00AF6E24" w:rsidRDefault="00AF6E24" w:rsidP="00E815FB">
      <w:pPr>
        <w:jc w:val="center"/>
        <w:rPr>
          <w:noProof/>
        </w:rPr>
      </w:pPr>
    </w:p>
    <w:p w14:paraId="4FD3DA34" w14:textId="1FA75A4F" w:rsidR="00E815FB" w:rsidRDefault="00723E58" w:rsidP="00E815FB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3E838E" wp14:editId="2B86D72C">
            <wp:simplePos x="0" y="0"/>
            <wp:positionH relativeFrom="column">
              <wp:posOffset>4320540</wp:posOffset>
            </wp:positionH>
            <wp:positionV relativeFrom="paragraph">
              <wp:posOffset>102870</wp:posOffset>
            </wp:positionV>
            <wp:extent cx="548640" cy="2190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5FB">
        <w:rPr>
          <w:b/>
          <w:bCs/>
          <w:u w:val="single"/>
        </w:rPr>
        <w:t xml:space="preserve">COMP3121 Assignment 2 – Question </w:t>
      </w:r>
      <w:r w:rsidR="000C3CCC">
        <w:rPr>
          <w:b/>
          <w:bCs/>
          <w:u w:val="single"/>
        </w:rPr>
        <w:t>4</w:t>
      </w:r>
    </w:p>
    <w:p w14:paraId="4D27B897" w14:textId="096FDF29" w:rsidR="00560ADA" w:rsidRDefault="00560ADA" w:rsidP="00E815FB">
      <w:pPr>
        <w:jc w:val="both"/>
        <w:rPr>
          <w:rFonts w:eastAsiaTheme="minorEastAsia"/>
        </w:rPr>
      </w:pPr>
      <w:r>
        <w:rPr>
          <w:b/>
          <w:bCs/>
        </w:rPr>
        <w:t xml:space="preserve">4A) </w:t>
      </w:r>
      <w:r w:rsidR="003D4D89">
        <w:t xml:space="preserve">In this question we </w:t>
      </w:r>
      <w:proofErr w:type="gramStart"/>
      <w:r w:rsidR="003D4D89">
        <w:t>have to</w:t>
      </w:r>
      <w:proofErr w:type="gramEnd"/>
      <w:r w:rsidR="003D4D89">
        <w:t xml:space="preserve"> convolute the following sequence</w:t>
      </w:r>
      <w:r w:rsidR="00E837C3">
        <w:t xml:space="preserve"> </w:t>
      </w:r>
      <m:oMath>
        <m:r>
          <w:rPr>
            <w:rFonts w:ascii="Cambria Math" w:hAnsi="Cambria Math"/>
          </w:rPr>
          <m:t>s= &lt;1, 0, 0, …, 0, 1&gt;</m:t>
        </m:r>
      </m:oMath>
      <w:r w:rsidR="00E837C3">
        <w:rPr>
          <w:rFonts w:eastAsiaTheme="minorEastAsia"/>
        </w:rPr>
        <w:t xml:space="preserve"> with itself i.e. </w:t>
      </w:r>
      <m:oMath>
        <m:r>
          <w:rPr>
            <w:rFonts w:ascii="Cambria Math" w:eastAsiaTheme="minorEastAsia" w:hAnsi="Cambria Math"/>
          </w:rPr>
          <m:t>s*s</m:t>
        </m:r>
      </m:oMath>
      <w:r w:rsidR="00E837C3">
        <w:rPr>
          <w:rFonts w:eastAsiaTheme="minorEastAsia"/>
        </w:rPr>
        <w:t xml:space="preserve">. Note that the 0’s in between are of length </w:t>
      </w:r>
      <w:r w:rsidR="00E837C3">
        <w:rPr>
          <w:rFonts w:eastAsiaTheme="minorEastAsia"/>
          <w:i/>
          <w:iCs/>
        </w:rPr>
        <w:t>k</w:t>
      </w:r>
      <w:r w:rsidR="00E837C3">
        <w:rPr>
          <w:rFonts w:eastAsiaTheme="minorEastAsia"/>
        </w:rPr>
        <w:t>. To compute this convolution, we can do the following:</w:t>
      </w:r>
    </w:p>
    <w:p w14:paraId="65199196" w14:textId="2F57F224" w:rsidR="00574774" w:rsidRDefault="00E837C3" w:rsidP="00E815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associated polynomial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>
        <w:rPr>
          <w:rFonts w:eastAsiaTheme="minorEastAsia"/>
        </w:rPr>
        <w:t xml:space="preserve"> and thus to get the convolution of s with itself, it is of the sequence of the coefficients of the polynomial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14:paraId="29F7849C" w14:textId="77777777" w:rsidR="00574774" w:rsidRDefault="00E837C3" w:rsidP="00E815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is of the form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hence we would get</w:t>
      </w:r>
      <w:r w:rsidR="00574774">
        <w:rPr>
          <w:rFonts w:eastAsiaTheme="minorEastAsia"/>
        </w:rPr>
        <w:t>:</w:t>
      </w:r>
    </w:p>
    <w:p w14:paraId="142D959A" w14:textId="1D70B974" w:rsidR="00574774" w:rsidRPr="00574774" w:rsidRDefault="000917EC" w:rsidP="00E815FB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226448" wp14:editId="31529810">
            <wp:simplePos x="0" y="0"/>
            <wp:positionH relativeFrom="column">
              <wp:posOffset>2278380</wp:posOffset>
            </wp:positionH>
            <wp:positionV relativeFrom="paragraph">
              <wp:posOffset>241300</wp:posOffset>
            </wp:positionV>
            <wp:extent cx="327660" cy="3130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EFA64E" wp14:editId="0157BE0A">
            <wp:simplePos x="0" y="0"/>
            <wp:positionH relativeFrom="margin">
              <wp:posOffset>2709545</wp:posOffset>
            </wp:positionH>
            <wp:positionV relativeFrom="paragraph">
              <wp:posOffset>226060</wp:posOffset>
            </wp:positionV>
            <wp:extent cx="327660" cy="3130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7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=1+2*1*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</m:oMath>
    </w:p>
    <w:p w14:paraId="61D038E7" w14:textId="3FB4E6D3" w:rsidR="00E837C3" w:rsidRPr="00574774" w:rsidRDefault="00574774" w:rsidP="00574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=1+2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</m:oMath>
      </m:oMathPara>
    </w:p>
    <w:p w14:paraId="530EBD8F" w14:textId="019F4DB2" w:rsidR="00C908CD" w:rsidRDefault="00096A9D" w:rsidP="00E815FB">
      <w:pPr>
        <w:jc w:val="both"/>
        <w:rPr>
          <w:rFonts w:eastAsiaTheme="minorEastAsia"/>
        </w:rPr>
      </w:pPr>
      <w:r>
        <w:t xml:space="preserve">Hence, this is of the sequence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bi"/>
          </m:rPr>
          <w:rPr>
            <w:rFonts w:ascii="Cambria Math" w:hAnsi="Cambria Math"/>
          </w:rPr>
          <m:t>= &lt;1, 0, …, 2, …, 0, 1&gt;</m:t>
        </m:r>
        <m:r>
          <w:rPr>
            <w:rFonts w:ascii="Cambria Math" w:hAnsi="Cambria Math"/>
          </w:rPr>
          <m:t xml:space="preserve"> </m:t>
        </m:r>
      </m:oMath>
      <w:r w:rsidR="006A47C6">
        <w:rPr>
          <w:rFonts w:eastAsiaTheme="minorEastAsia"/>
        </w:rPr>
        <w:t xml:space="preserve">with </w:t>
      </w:r>
      <w:r w:rsidR="006A47C6">
        <w:rPr>
          <w:rFonts w:eastAsiaTheme="minorEastAsia"/>
          <w:i/>
          <w:iCs/>
        </w:rPr>
        <w:t>k</w:t>
      </w:r>
      <w:r w:rsidR="006A47C6">
        <w:rPr>
          <w:rFonts w:eastAsiaTheme="minorEastAsia"/>
        </w:rPr>
        <w:t xml:space="preserve"> number of zeros between 1 and 2 exclusive on either side.</w:t>
      </w:r>
    </w:p>
    <w:p w14:paraId="793B90C5" w14:textId="1B8B60AE" w:rsidR="000917EC" w:rsidRDefault="006E30E0" w:rsidP="00E815FB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2B5119" wp14:editId="505CF1D9">
            <wp:simplePos x="0" y="0"/>
            <wp:positionH relativeFrom="column">
              <wp:posOffset>1036320</wp:posOffset>
            </wp:positionH>
            <wp:positionV relativeFrom="paragraph">
              <wp:posOffset>96520</wp:posOffset>
            </wp:positionV>
            <wp:extent cx="571500" cy="228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0" cy="22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20B8" w14:textId="591B4924" w:rsidR="00C908CD" w:rsidRDefault="00C908CD" w:rsidP="00E815FB">
      <w:pPr>
        <w:jc w:val="both"/>
        <w:rPr>
          <w:rFonts w:eastAsiaTheme="minorEastAsia"/>
        </w:rPr>
      </w:pPr>
      <w:r>
        <w:rPr>
          <w:b/>
          <w:bCs/>
        </w:rPr>
        <w:t xml:space="preserve">4B) </w:t>
      </w:r>
      <w:r w:rsidR="00AF6E24">
        <w:t xml:space="preserve">Since </w:t>
      </w:r>
      <m:oMath>
        <m:r>
          <w:rPr>
            <w:rFonts w:ascii="Cambria Math" w:hAnsi="Cambria Math"/>
          </w:rPr>
          <m:t>s= &lt;1, 0, 0, …, 0, 1&gt;</m:t>
        </m:r>
      </m:oMath>
      <w:r w:rsidR="00AF6E24">
        <w:rPr>
          <w:rFonts w:eastAsiaTheme="minorEastAsia"/>
        </w:rPr>
        <w:t xml:space="preserve">, </w:t>
      </w:r>
      <w:proofErr w:type="gramStart"/>
      <w:r w:rsidR="00440CB2">
        <w:rPr>
          <w:rFonts w:eastAsiaTheme="minorEastAsia"/>
        </w:rPr>
        <w:t>in order to</w:t>
      </w:r>
      <w:proofErr w:type="gramEnd"/>
      <w:r w:rsidR="00440CB2">
        <w:rPr>
          <w:rFonts w:eastAsiaTheme="minorEastAsia"/>
        </w:rPr>
        <w:t xml:space="preserve"> get the DFT of </w:t>
      </w:r>
      <w:r w:rsidR="00440CB2">
        <w:rPr>
          <w:rFonts w:eastAsiaTheme="minorEastAsia"/>
          <w:i/>
          <w:iCs/>
        </w:rPr>
        <w:t>s</w:t>
      </w:r>
      <w:r w:rsidR="00440CB2">
        <w:rPr>
          <w:rFonts w:eastAsiaTheme="minorEastAsia"/>
        </w:rPr>
        <w:t xml:space="preserve">, we need to evaluate it at all roots of unity of order </w:t>
      </w:r>
      <w:r w:rsidR="00440CB2">
        <w:rPr>
          <w:rFonts w:eastAsiaTheme="minorEastAsia"/>
          <w:i/>
          <w:iCs/>
        </w:rPr>
        <w:t>k + 2</w:t>
      </w:r>
      <w:r w:rsidR="00440CB2">
        <w:rPr>
          <w:rFonts w:eastAsiaTheme="minorEastAsia"/>
        </w:rPr>
        <w:t>. This can be done as shown below:</w:t>
      </w:r>
    </w:p>
    <w:p w14:paraId="06D1C365" w14:textId="57A83827" w:rsidR="00440CB2" w:rsidRDefault="005A2FE2" w:rsidP="00E815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shown in (a), the corresponding polynomial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>
        <w:rPr>
          <w:rFonts w:eastAsiaTheme="minorEastAsia"/>
        </w:rPr>
        <w:t xml:space="preserve"> and </w:t>
      </w:r>
      <w:r w:rsidR="00E4146E">
        <w:rPr>
          <w:rFonts w:eastAsiaTheme="minorEastAsia"/>
        </w:rPr>
        <w:t>hence,</w:t>
      </w:r>
    </w:p>
    <w:p w14:paraId="617230DB" w14:textId="04BA4A55" w:rsidR="005A2FE2" w:rsidRPr="005A2FE2" w:rsidRDefault="005A2FE2" w:rsidP="00E815FB">
      <w:pPr>
        <w:jc w:val="both"/>
        <w:rPr>
          <w:rFonts w:eastAsiaTheme="minorEastAsia"/>
          <w:iCs/>
          <w:color w:val="202122"/>
          <w:sz w:val="25"/>
          <w:szCs w:val="25"/>
          <w:shd w:val="clear" w:color="auto" w:fill="FFFFFF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DFT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 &lt;P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202122"/>
                    <w:sz w:val="25"/>
                    <w:szCs w:val="25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202122"/>
                    <w:sz w:val="25"/>
                    <w:szCs w:val="25"/>
                    <w:shd w:val="clear" w:color="auto" w:fill="FFFFFF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/>
                    <w:color w:val="202122"/>
                    <w:sz w:val="25"/>
                    <w:szCs w:val="25"/>
                    <w:shd w:val="clear" w:color="auto" w:fill="FFFFFF"/>
                  </w:rPr>
                  <m:t>k+2</m:t>
                </m:r>
              </m:sub>
              <m:sup>
                <m:r>
                  <w:rPr>
                    <w:rFonts w:ascii="Cambria Math"/>
                    <w:color w:val="202122"/>
                    <w:sz w:val="25"/>
                    <w:szCs w:val="25"/>
                    <w:shd w:val="clear" w:color="auto" w:fill="FFFFFF"/>
                  </w:rPr>
                  <m:t>0</m:t>
                </m:r>
              </m:sup>
            </m:sSubSup>
            <m:ctrlPr>
              <w:rPr>
                <w:rFonts w:ascii="Cambria Math" w:hAnsi="Cambria Math"/>
                <w:i/>
                <w:iCs/>
                <w:color w:val="202122"/>
                <w:sz w:val="25"/>
                <w:szCs w:val="25"/>
                <w:shd w:val="clear" w:color="auto" w:fill="FFFFFF"/>
              </w:rPr>
            </m:ctrlPr>
          </m:e>
        </m:d>
        <m:r>
          <w:rPr>
            <w:rFonts w:ascii="Cambria Math"/>
            <w:color w:val="202122"/>
            <w:sz w:val="25"/>
            <w:szCs w:val="25"/>
            <w:shd w:val="clear" w:color="auto" w:fill="FFFFFF"/>
          </w:rPr>
          <m:t xml:space="preserve">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202122"/>
                    <w:sz w:val="25"/>
                    <w:szCs w:val="25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202122"/>
                    <w:sz w:val="25"/>
                    <w:szCs w:val="25"/>
                    <w:shd w:val="clear" w:color="auto" w:fill="FFFFFF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/>
                    <w:color w:val="202122"/>
                    <w:sz w:val="25"/>
                    <w:szCs w:val="25"/>
                    <w:shd w:val="clear" w:color="auto" w:fill="FFFFFF"/>
                  </w:rPr>
                  <m:t>k+2</m:t>
                </m:r>
              </m:sub>
              <m:sup>
                <m:r>
                  <w:rPr>
                    <w:rFonts w:ascii="Cambria Math"/>
                    <w:color w:val="202122"/>
                    <w:sz w:val="25"/>
                    <w:szCs w:val="25"/>
                    <w:shd w:val="clear" w:color="auto" w:fill="FFFFFF"/>
                  </w:rPr>
                  <m:t>1</m:t>
                </m:r>
              </m:sup>
            </m:sSubSup>
            <m:ctrlPr>
              <w:rPr>
                <w:rFonts w:ascii="Cambria Math" w:hAnsi="Cambria Math"/>
                <w:i/>
                <w:iCs/>
                <w:color w:val="202122"/>
                <w:sz w:val="25"/>
                <w:szCs w:val="25"/>
                <w:shd w:val="clear" w:color="auto" w:fill="FFFFFF"/>
              </w:rPr>
            </m:ctrlPr>
          </m:e>
        </m:d>
        <m:r>
          <w:rPr>
            <w:rFonts w:ascii="Cambria Math"/>
            <w:color w:val="202122"/>
            <w:sz w:val="25"/>
            <w:szCs w:val="25"/>
            <w:shd w:val="clear" w:color="auto" w:fill="FFFFFF"/>
          </w:rPr>
          <m:t xml:space="preserve">, </m:t>
        </m:r>
        <m:r>
          <w:rPr>
            <w:rFonts w:ascii="Cambria Math"/>
            <w:color w:val="202122"/>
            <w:sz w:val="25"/>
            <w:szCs w:val="25"/>
            <w:shd w:val="clear" w:color="auto" w:fill="FFFFFF"/>
          </w:rPr>
          <m:t>…</m:t>
        </m:r>
        <m:r>
          <w:rPr>
            <w:rFonts w:ascii="Cambria Math"/>
            <w:color w:val="202122"/>
            <w:sz w:val="25"/>
            <w:szCs w:val="25"/>
            <w:shd w:val="clear" w:color="auto" w:fill="FFFFFF"/>
          </w:rPr>
          <m:t xml:space="preserve">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202122"/>
                    <w:sz w:val="25"/>
                    <w:szCs w:val="25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202122"/>
                    <w:sz w:val="25"/>
                    <w:szCs w:val="25"/>
                    <w:shd w:val="clear" w:color="auto" w:fill="FFFFFF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/>
                    <w:color w:val="202122"/>
                    <w:sz w:val="25"/>
                    <w:szCs w:val="25"/>
                    <w:shd w:val="clear" w:color="auto" w:fill="FFFFFF"/>
                  </w:rPr>
                  <m:t>k+2</m:t>
                </m:r>
              </m:sub>
              <m:sup>
                <m:r>
                  <w:rPr>
                    <w:rFonts w:ascii="Cambria Math"/>
                    <w:color w:val="202122"/>
                    <w:sz w:val="25"/>
                    <w:szCs w:val="25"/>
                    <w:shd w:val="clear" w:color="auto" w:fill="FFFFFF"/>
                  </w:rPr>
                  <m:t>k+1</m:t>
                </m:r>
              </m:sup>
            </m:sSubSup>
            <m:ctrlPr>
              <w:rPr>
                <w:rFonts w:ascii="Cambria Math" w:hAnsi="Cambria Math"/>
                <w:i/>
                <w:iCs/>
                <w:color w:val="202122"/>
                <w:sz w:val="25"/>
                <w:szCs w:val="25"/>
                <w:shd w:val="clear" w:color="auto" w:fill="FFFFFF"/>
              </w:rPr>
            </m:ctrlPr>
          </m:e>
        </m:d>
        <m:r>
          <w:rPr>
            <w:rFonts w:ascii="Cambria Math"/>
            <w:color w:val="202122"/>
            <w:sz w:val="25"/>
            <w:szCs w:val="25"/>
            <w:shd w:val="clear" w:color="auto" w:fill="FFFFFF"/>
          </w:rPr>
          <m:t>&gt;</m:t>
        </m:r>
      </m:oMath>
    </w:p>
    <w:p w14:paraId="4CD996EB" w14:textId="0580533C" w:rsidR="005A2FE2" w:rsidRPr="005A2FE2" w:rsidRDefault="005A2FE2" w:rsidP="00E815FB">
      <w:pPr>
        <w:jc w:val="both"/>
        <w:rPr>
          <w:rFonts w:eastAsiaTheme="minorEastAsia"/>
          <w:iCs/>
          <w:color w:val="202122"/>
          <w:sz w:val="25"/>
          <w:szCs w:val="2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= &lt;1+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202122"/>
                  <w:sz w:val="25"/>
                  <w:szCs w:val="25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02122"/>
                  <w:sz w:val="25"/>
                  <w:szCs w:val="25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k+2</m:t>
              </m:r>
            </m:sub>
            <m:sup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0</m:t>
              </m:r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k+1</m:t>
                  </m:r>
                </m:e>
              </m:d>
            </m:sup>
          </m:sSubSup>
          <m: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>, 1+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202122"/>
                  <w:sz w:val="25"/>
                  <w:szCs w:val="25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02122"/>
                  <w:sz w:val="25"/>
                  <w:szCs w:val="25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k+2</m:t>
              </m:r>
            </m:sub>
            <m:sup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1</m:t>
              </m:r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k+1</m:t>
                  </m:r>
                </m:e>
              </m:d>
            </m:sup>
          </m:sSubSup>
          <m: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 xml:space="preserve">, </m:t>
          </m:r>
          <m: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>…</m:t>
          </m:r>
          <m: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 xml:space="preserve">, 1+ 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202122"/>
                  <w:sz w:val="25"/>
                  <w:szCs w:val="25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02122"/>
                  <w:sz w:val="25"/>
                  <w:szCs w:val="25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k+2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k+1</m:t>
                  </m:r>
                </m:e>
              </m:d>
              <m: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k+1</m:t>
                  </m:r>
                </m:e>
              </m:d>
            </m:sup>
          </m:sSubSup>
          <m: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>&gt;</m:t>
          </m:r>
        </m:oMath>
      </m:oMathPara>
    </w:p>
    <w:p w14:paraId="2705E829" w14:textId="711DF6AD" w:rsidR="005A2FE2" w:rsidRPr="00E022E3" w:rsidRDefault="00E022E3" w:rsidP="00E815FB">
      <w:pPr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= &lt;2, </m:t>
          </m:r>
          <m:r>
            <m:rPr>
              <m:sty m:val="bi"/>
            </m:rP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>1+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  <w:color w:val="202122"/>
                  <w:sz w:val="25"/>
                  <w:szCs w:val="25"/>
                  <w:shd w:val="clear" w:color="auto" w:fill="FFFFFF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202122"/>
                  <w:sz w:val="25"/>
                  <w:szCs w:val="25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k+2</m:t>
              </m:r>
            </m:sub>
            <m:sup>
              <m:r>
                <m:rPr>
                  <m:sty m:val="bi"/>
                </m:rP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k+1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bi"/>
            </m:rP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>1+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  <w:color w:val="202122"/>
                  <w:sz w:val="25"/>
                  <w:szCs w:val="25"/>
                  <w:shd w:val="clear" w:color="auto" w:fill="FFFFFF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202122"/>
                  <w:sz w:val="25"/>
                  <w:szCs w:val="25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k+2</m:t>
              </m:r>
            </m:sub>
            <m:sup>
              <m:r>
                <m:rPr>
                  <m:sty m:val="bi"/>
                </m:rP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k+1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, …, </m:t>
          </m:r>
          <m:r>
            <m:rPr>
              <m:sty m:val="bi"/>
            </m:rPr>
            <w:rPr>
              <w:rFonts w:ascii="Cambria Math"/>
              <w:color w:val="202122"/>
              <w:sz w:val="25"/>
              <w:szCs w:val="25"/>
              <w:shd w:val="clear" w:color="auto" w:fill="FFFFFF"/>
            </w:rPr>
            <m:t>1+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  <w:color w:val="202122"/>
                  <w:sz w:val="25"/>
                  <w:szCs w:val="25"/>
                  <w:shd w:val="clear" w:color="auto" w:fill="FFFFFF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202122"/>
                  <w:sz w:val="25"/>
                  <w:szCs w:val="25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k+2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m:t>k+1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2</m:t>
                  </m:r>
                </m:sup>
              </m:sSup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4F7FC0AB" w14:textId="77777777" w:rsidR="000F2CB0" w:rsidRPr="00EA6840" w:rsidRDefault="000F2CB0" w:rsidP="000F2CB0">
      <w:pPr>
        <w:tabs>
          <w:tab w:val="left" w:pos="2116"/>
        </w:tabs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End of Solution</w:t>
      </w:r>
    </w:p>
    <w:p w14:paraId="38987E43" w14:textId="77777777" w:rsidR="00226DB7" w:rsidRPr="00C908CD" w:rsidRDefault="00226DB7" w:rsidP="00E815FB">
      <w:pPr>
        <w:jc w:val="both"/>
      </w:pPr>
    </w:p>
    <w:sectPr w:rsidR="00226DB7" w:rsidRPr="00C908C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A9486" w14:textId="77777777" w:rsidR="00B02E48" w:rsidRDefault="00B02E48" w:rsidP="00E815FB">
      <w:pPr>
        <w:spacing w:after="0" w:line="240" w:lineRule="auto"/>
      </w:pPr>
      <w:r>
        <w:separator/>
      </w:r>
    </w:p>
  </w:endnote>
  <w:endnote w:type="continuationSeparator" w:id="0">
    <w:p w14:paraId="13530279" w14:textId="77777777" w:rsidR="00B02E48" w:rsidRDefault="00B02E48" w:rsidP="00E8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83A12" w14:textId="77777777" w:rsidR="00B02E48" w:rsidRDefault="00B02E48" w:rsidP="00E815FB">
      <w:pPr>
        <w:spacing w:after="0" w:line="240" w:lineRule="auto"/>
      </w:pPr>
      <w:r>
        <w:separator/>
      </w:r>
    </w:p>
  </w:footnote>
  <w:footnote w:type="continuationSeparator" w:id="0">
    <w:p w14:paraId="79BBEF85" w14:textId="77777777" w:rsidR="00B02E48" w:rsidRDefault="00B02E48" w:rsidP="00E8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BD451" w14:textId="23BA22B5" w:rsidR="00E815FB" w:rsidRDefault="00E815FB">
    <w:pPr>
      <w:pStyle w:val="Header"/>
    </w:pPr>
    <w:r>
      <w:t>Dheeraj Satya Sushant Viswanadham</w:t>
    </w:r>
  </w:p>
  <w:p w14:paraId="36D23A1E" w14:textId="3A07E247" w:rsidR="00E815FB" w:rsidRDefault="00E815FB">
    <w:pPr>
      <w:pStyle w:val="Header"/>
    </w:pPr>
    <w:r>
      <w:t>(z5204820)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FB"/>
    <w:rsid w:val="00014125"/>
    <w:rsid w:val="000917EC"/>
    <w:rsid w:val="00096A9D"/>
    <w:rsid w:val="000970CF"/>
    <w:rsid w:val="000C3CCC"/>
    <w:rsid w:val="000F2CB0"/>
    <w:rsid w:val="00226DB7"/>
    <w:rsid w:val="0023528A"/>
    <w:rsid w:val="002F30B1"/>
    <w:rsid w:val="002F324E"/>
    <w:rsid w:val="002F50FF"/>
    <w:rsid w:val="0036550B"/>
    <w:rsid w:val="003D4D89"/>
    <w:rsid w:val="00440CB2"/>
    <w:rsid w:val="00560ADA"/>
    <w:rsid w:val="00574774"/>
    <w:rsid w:val="005A2FE2"/>
    <w:rsid w:val="00601F0F"/>
    <w:rsid w:val="006A47C6"/>
    <w:rsid w:val="006E30E0"/>
    <w:rsid w:val="00703C43"/>
    <w:rsid w:val="00723E58"/>
    <w:rsid w:val="00795183"/>
    <w:rsid w:val="007D406F"/>
    <w:rsid w:val="00897498"/>
    <w:rsid w:val="009D6EAB"/>
    <w:rsid w:val="00A97F8E"/>
    <w:rsid w:val="00AF6E24"/>
    <w:rsid w:val="00B02E48"/>
    <w:rsid w:val="00C908CD"/>
    <w:rsid w:val="00CE099B"/>
    <w:rsid w:val="00D1351F"/>
    <w:rsid w:val="00D96E19"/>
    <w:rsid w:val="00E022E3"/>
    <w:rsid w:val="00E4146E"/>
    <w:rsid w:val="00E815FB"/>
    <w:rsid w:val="00E837C3"/>
    <w:rsid w:val="00E93B9C"/>
    <w:rsid w:val="00F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7428"/>
  <w15:chartTrackingRefBased/>
  <w15:docId w15:val="{AC79A9DD-1528-46E7-BBD5-71767E27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FB"/>
  </w:style>
  <w:style w:type="paragraph" w:styleId="Footer">
    <w:name w:val="footer"/>
    <w:basedOn w:val="Normal"/>
    <w:link w:val="FooterChar"/>
    <w:uiPriority w:val="99"/>
    <w:unhideWhenUsed/>
    <w:rsid w:val="00E8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B"/>
  </w:style>
  <w:style w:type="character" w:styleId="PlaceholderText">
    <w:name w:val="Placeholder Text"/>
    <w:basedOn w:val="DefaultParagraphFont"/>
    <w:uiPriority w:val="99"/>
    <w:semiHidden/>
    <w:rsid w:val="00E83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91677FF5450479B1A1CE6F95ED2D6" ma:contentTypeVersion="13" ma:contentTypeDescription="Create a new document." ma:contentTypeScope="" ma:versionID="397517942b832666a2be29b4295956ce">
  <xsd:schema xmlns:xsd="http://www.w3.org/2001/XMLSchema" xmlns:xs="http://www.w3.org/2001/XMLSchema" xmlns:p="http://schemas.microsoft.com/office/2006/metadata/properties" xmlns:ns3="a2ed029b-1488-4b8e-abd3-0a9a79fcb37b" xmlns:ns4="5c0d88f8-9e7a-40a6-926d-47a78e566a6b" targetNamespace="http://schemas.microsoft.com/office/2006/metadata/properties" ma:root="true" ma:fieldsID="402bf3af89db73907e3513b2044cb833" ns3:_="" ns4:_="">
    <xsd:import namespace="a2ed029b-1488-4b8e-abd3-0a9a79fcb37b"/>
    <xsd:import namespace="5c0d88f8-9e7a-40a6-926d-47a78e566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29b-1488-4b8e-abd3-0a9a79fcb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d88f8-9e7a-40a6-926d-47a78e566a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7BB97-08E0-446A-8215-738F76A96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C55CC1-30EB-418A-A22C-770B2F371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340C8-72EF-4FAB-A58E-2A8EFEE37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29b-1488-4b8e-abd3-0a9a79fcb37b"/>
    <ds:schemaRef ds:uri="5c0d88f8-9e7a-40a6-926d-47a78e566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31</cp:revision>
  <dcterms:created xsi:type="dcterms:W3CDTF">2020-06-20T00:48:00Z</dcterms:created>
  <dcterms:modified xsi:type="dcterms:W3CDTF">2020-06-28T02:21:00Z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0x01010008A91677FF5450479B1A1CE6F95ED2D6</vt:lpwstr>
  </property>
</Properties>
</file>