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B7FBB" w14:textId="76A0DF2D" w:rsidR="00C74937" w:rsidRDefault="00C74937" w:rsidP="00C74937">
      <w:pPr>
        <w:jc w:val="center"/>
        <w:rPr>
          <w:b/>
          <w:bCs/>
          <w:u w:val="single"/>
        </w:rPr>
      </w:pPr>
      <w:r w:rsidRPr="00055C87">
        <w:rPr>
          <w:b/>
          <w:bCs/>
          <w:u w:val="single"/>
        </w:rPr>
        <w:t xml:space="preserve">COMP3121 Assignment </w:t>
      </w:r>
      <w:r>
        <w:rPr>
          <w:b/>
          <w:bCs/>
          <w:u w:val="single"/>
        </w:rPr>
        <w:t>4</w:t>
      </w:r>
      <w:r w:rsidRPr="00055C87">
        <w:rPr>
          <w:b/>
          <w:bCs/>
          <w:u w:val="single"/>
        </w:rPr>
        <w:t xml:space="preserve"> – Question </w:t>
      </w:r>
      <w:r>
        <w:rPr>
          <w:b/>
          <w:bCs/>
          <w:u w:val="single"/>
        </w:rPr>
        <w:t>4</w:t>
      </w:r>
    </w:p>
    <w:p w14:paraId="7FD60EAD" w14:textId="1D80317B" w:rsidR="000970CF" w:rsidRPr="007759DD" w:rsidRDefault="00C74937" w:rsidP="00942E5B">
      <w:pPr>
        <w:jc w:val="both"/>
      </w:pPr>
      <w:r>
        <w:rPr>
          <w:b/>
          <w:bCs/>
        </w:rPr>
        <w:t xml:space="preserve">4) </w:t>
      </w:r>
      <w:r w:rsidR="00F357D3">
        <w:t xml:space="preserve">We are required to find a path G of length K that contains the maximum total weight in the weighted directed graph G(V, E). </w:t>
      </w:r>
      <w:r w:rsidR="00810EA7">
        <w:t xml:space="preserve">We are also told that path in G can be possibly self-intersecting and can visit a vertex multiple times and traverse an edge multiple times. It can start and end at arbitrary vertices or start and end at the same vertex. </w:t>
      </w:r>
      <w:r w:rsidR="003306D7">
        <w:t xml:space="preserve">Also, the </w:t>
      </w:r>
      <w:r w:rsidR="00673FA2">
        <w:t>edge</w:t>
      </w:r>
      <w:r w:rsidR="003306D7">
        <w:t xml:space="preserve"> between adjacent vertices is always unit in length but can have different weight</w:t>
      </w:r>
      <w:r w:rsidR="00350860">
        <w:t>s placed on each edge</w:t>
      </w:r>
      <w:r w:rsidR="00EB4AFE">
        <w:t xml:space="preserve"> and the weights will always be positive.</w:t>
      </w:r>
      <w:r w:rsidR="005A4AC0">
        <w:t xml:space="preserve"> We can also assume that there will also be a path of length K in our graph</w:t>
      </w:r>
      <w:r w:rsidR="008D4516">
        <w:t xml:space="preserve"> G. </w:t>
      </w:r>
    </w:p>
    <w:p w14:paraId="755A38D7" w14:textId="48271DB8" w:rsidR="00C74937" w:rsidRDefault="00B56DC6" w:rsidP="00942E5B">
      <w:pPr>
        <w:jc w:val="both"/>
      </w:pPr>
      <w:r>
        <w:t>Note that this is very similar to the Floyd</w:t>
      </w:r>
      <w:r w:rsidR="00496A2B">
        <w:t>-</w:t>
      </w:r>
      <w:r>
        <w:t xml:space="preserve">Warshall algorithm </w:t>
      </w:r>
      <w:r w:rsidR="00A91ACD">
        <w:t xml:space="preserve">where instead of trying to find the least weighted path, we are instead trying to find the path with the maximum total weight in the weighted directed graph. </w:t>
      </w:r>
      <w:r w:rsidR="003306D7">
        <w:t>A</w:t>
      </w:r>
      <w:r w:rsidR="00EF4C77">
        <w:t>dditionally, once we have tweaked our Floyd</w:t>
      </w:r>
      <w:r w:rsidR="001D3D2D">
        <w:t>-</w:t>
      </w:r>
      <w:r w:rsidR="00EF4C77">
        <w:t xml:space="preserve">Warshall algorithm, we can then specify our length K </w:t>
      </w:r>
      <w:r w:rsidR="00D44B79">
        <w:t xml:space="preserve">(which will be an additional variable to be added to the algorithm) </w:t>
      </w:r>
      <w:r w:rsidR="00EF4C77">
        <w:t>and find the maximum total weight possible with our given K length</w:t>
      </w:r>
      <w:r w:rsidR="00222C86">
        <w:t xml:space="preserve">. </w:t>
      </w:r>
    </w:p>
    <w:p w14:paraId="342724EF" w14:textId="7F7C7C07" w:rsidR="00C74937" w:rsidRDefault="00B95C15" w:rsidP="00942E5B">
      <w:pPr>
        <w:jc w:val="both"/>
        <w:rPr>
          <w:rFonts w:eastAsiaTheme="minorEastAsia"/>
        </w:rPr>
      </w:pPr>
      <w:r w:rsidRPr="005C09FD">
        <w:t xml:space="preserve">We can try to obtain the maximum weighted graph by attempting to determine the maximum </w:t>
      </w:r>
      <w:r w:rsidR="005C09FD" w:rsidRPr="005C09FD">
        <w:t xml:space="preserve">weight path of exactly length k which ends at node i  where </w:t>
      </w:r>
      <m:oMath>
        <m:r>
          <w:rPr>
            <w:rFonts w:ascii="Cambria Math" w:hAnsi="Cambria Math"/>
          </w:rPr>
          <m:t>1≤k≤K</m:t>
        </m:r>
      </m:oMath>
      <w:r w:rsidR="005C09FD">
        <w:rPr>
          <w:rFonts w:eastAsiaTheme="minorEastAsia"/>
        </w:rPr>
        <w:t>.</w:t>
      </w:r>
      <w:r w:rsidR="007F6ADB">
        <w:rPr>
          <w:rFonts w:eastAsiaTheme="minorEastAsia"/>
        </w:rPr>
        <w:t xml:space="preserve"> </w:t>
      </w:r>
      <w:r w:rsidR="004E73A5">
        <w:rPr>
          <w:rFonts w:eastAsiaTheme="minorEastAsia"/>
        </w:rPr>
        <w:t xml:space="preserve">Since each edge has positive edge </w:t>
      </w:r>
      <w:r w:rsidR="00840310">
        <w:rPr>
          <w:rFonts w:eastAsiaTheme="minorEastAsia"/>
        </w:rPr>
        <w:t>weights</w:t>
      </w:r>
      <w:r w:rsidR="004E73A5">
        <w:rPr>
          <w:rFonts w:eastAsiaTheme="minorEastAsia"/>
        </w:rPr>
        <w:t>, we can</w:t>
      </w:r>
      <w:r w:rsidR="0052121C">
        <w:rPr>
          <w:rFonts w:eastAsiaTheme="minorEastAsia"/>
        </w:rPr>
        <w:t xml:space="preserve"> modify the algorithm to find the max weight from a node </w:t>
      </w:r>
      <w:r w:rsidR="0052121C">
        <w:rPr>
          <w:rFonts w:eastAsiaTheme="minorEastAsia"/>
          <w:i/>
          <w:iCs/>
        </w:rPr>
        <w:t xml:space="preserve">i </w:t>
      </w:r>
      <w:r w:rsidR="0052121C">
        <w:rPr>
          <w:rFonts w:eastAsiaTheme="minorEastAsia"/>
        </w:rPr>
        <w:t xml:space="preserve">to a node </w:t>
      </w:r>
      <w:r w:rsidR="0052121C" w:rsidRPr="0052121C">
        <w:rPr>
          <w:rFonts w:eastAsiaTheme="minorEastAsia"/>
        </w:rPr>
        <w:t>j</w:t>
      </w:r>
      <w:r w:rsidR="0052121C">
        <w:rPr>
          <w:rFonts w:eastAsiaTheme="minorEastAsia"/>
        </w:rPr>
        <w:t xml:space="preserve"> </w:t>
      </w:r>
      <w:r w:rsidR="0052121C" w:rsidRPr="0052121C">
        <w:rPr>
          <w:rFonts w:eastAsiaTheme="minorEastAsia"/>
        </w:rPr>
        <w:t>for</w:t>
      </w:r>
      <w:r w:rsidR="0052121C">
        <w:rPr>
          <w:rFonts w:eastAsiaTheme="minorEastAsia"/>
        </w:rPr>
        <w:t xml:space="preserve"> a given length k and have to solve subproblems of the form “find the maximum weight path of length k ending at node </w:t>
      </w:r>
      <w:r w:rsidR="00B03CAF">
        <w:rPr>
          <w:rFonts w:eastAsiaTheme="minorEastAsia"/>
        </w:rPr>
        <w:t>i</w:t>
      </w:r>
      <w:r w:rsidR="0052121C">
        <w:rPr>
          <w:rFonts w:eastAsiaTheme="minorEastAsia"/>
        </w:rPr>
        <w:t xml:space="preserve">”. </w:t>
      </w:r>
      <w:r w:rsidR="001D3A0F">
        <w:rPr>
          <w:rFonts w:eastAsiaTheme="minorEastAsia"/>
        </w:rPr>
        <w:t xml:space="preserve">Let us consider a subset </w:t>
      </w:r>
      <w:r w:rsidR="00974412">
        <w:rPr>
          <w:rFonts w:eastAsiaTheme="minorEastAsia"/>
        </w:rPr>
        <w:t xml:space="preserve">X = </w:t>
      </w:r>
      <w:r w:rsidR="006869E9">
        <w:rPr>
          <w:rFonts w:eastAsiaTheme="minorEastAsia"/>
        </w:rPr>
        <w:t xml:space="preserve">{1, 2, … , </w:t>
      </w:r>
      <w:r w:rsidR="00FE5D84">
        <w:rPr>
          <w:rFonts w:eastAsiaTheme="minorEastAsia"/>
        </w:rPr>
        <w:t>n</w:t>
      </w:r>
      <w:r w:rsidR="006869E9">
        <w:rPr>
          <w:rFonts w:eastAsiaTheme="minorEastAsia"/>
        </w:rPr>
        <w:t xml:space="preserve">} of vertices for some </w:t>
      </w:r>
      <w:r w:rsidR="004B3B1B">
        <w:rPr>
          <w:rFonts w:eastAsiaTheme="minorEastAsia"/>
        </w:rPr>
        <w:t>k</w:t>
      </w:r>
      <w:r w:rsidR="006869E9">
        <w:rPr>
          <w:rFonts w:eastAsiaTheme="minorEastAsia"/>
        </w:rPr>
        <w:t xml:space="preserve">. </w:t>
      </w:r>
      <w:r w:rsidR="00B426D1">
        <w:rPr>
          <w:rFonts w:eastAsiaTheme="minorEastAsia"/>
        </w:rPr>
        <w:t>For any pa</w:t>
      </w:r>
      <w:r w:rsidR="004B3B1B">
        <w:rPr>
          <w:rFonts w:eastAsiaTheme="minorEastAsia"/>
        </w:rPr>
        <w:t xml:space="preserve">ir of vertices </w:t>
      </w:r>
      <m:oMath>
        <m:r>
          <w:rPr>
            <w:rFonts w:ascii="Cambria Math" w:eastAsiaTheme="minorEastAsia" w:hAnsi="Cambria Math"/>
          </w:rPr>
          <m:t>i,j ϵ V</m:t>
        </m:r>
      </m:oMath>
      <w:r w:rsidR="004B3B1B">
        <w:rPr>
          <w:rFonts w:eastAsiaTheme="minorEastAsia"/>
        </w:rPr>
        <w:t xml:space="preserve">, we need to find all paths from </w:t>
      </w:r>
      <w:r w:rsidR="004B3B1B">
        <w:rPr>
          <w:rFonts w:eastAsiaTheme="minorEastAsia"/>
          <w:i/>
          <w:iCs/>
        </w:rPr>
        <w:t xml:space="preserve">i </w:t>
      </w:r>
      <w:r w:rsidR="004B3B1B">
        <w:rPr>
          <w:rFonts w:eastAsiaTheme="minorEastAsia"/>
        </w:rPr>
        <w:t xml:space="preserve"> to </w:t>
      </w:r>
      <w:r w:rsidR="004B3B1B">
        <w:rPr>
          <w:rFonts w:eastAsiaTheme="minorEastAsia"/>
          <w:i/>
          <w:iCs/>
        </w:rPr>
        <w:t>j</w:t>
      </w:r>
      <w:r w:rsidR="004B3B1B">
        <w:rPr>
          <w:rFonts w:eastAsiaTheme="minorEastAsia"/>
        </w:rPr>
        <w:t xml:space="preserve"> whose intermediate vertices are from our given subset</w:t>
      </w:r>
      <w:r w:rsidR="007B1234">
        <w:rPr>
          <w:rFonts w:eastAsiaTheme="minorEastAsia"/>
        </w:rPr>
        <w:t xml:space="preserve">, and let </w:t>
      </w:r>
      <w:r w:rsidR="007B1234">
        <w:rPr>
          <w:rFonts w:eastAsiaTheme="minorEastAsia"/>
          <w:i/>
          <w:iCs/>
        </w:rPr>
        <w:t>w</w:t>
      </w:r>
      <w:r w:rsidR="007B1234">
        <w:rPr>
          <w:rFonts w:eastAsiaTheme="minorEastAsia"/>
        </w:rPr>
        <w:t xml:space="preserve"> be our </w:t>
      </w:r>
      <w:r w:rsidR="007B1234" w:rsidRPr="00CE5E78">
        <w:rPr>
          <w:rFonts w:eastAsiaTheme="minorEastAsia"/>
          <w:b/>
          <w:bCs/>
        </w:rPr>
        <w:t>maximum-weight path</w:t>
      </w:r>
      <w:r w:rsidR="007B1234">
        <w:rPr>
          <w:rFonts w:eastAsiaTheme="minorEastAsia"/>
        </w:rPr>
        <w:t xml:space="preserve"> among them. </w:t>
      </w:r>
      <w:r w:rsidR="00FE5D84">
        <w:rPr>
          <w:rFonts w:eastAsiaTheme="minorEastAsia"/>
        </w:rPr>
        <w:t xml:space="preserve">We will have our Floyd-Warshall algorithm exploit the relationship between path </w:t>
      </w:r>
      <w:r w:rsidR="00FE5D84">
        <w:rPr>
          <w:rFonts w:eastAsiaTheme="minorEastAsia"/>
          <w:i/>
          <w:iCs/>
        </w:rPr>
        <w:t xml:space="preserve">w </w:t>
      </w:r>
      <w:r w:rsidR="00FE5D84">
        <w:rPr>
          <w:rFonts w:eastAsiaTheme="minorEastAsia"/>
        </w:rPr>
        <w:t xml:space="preserve">and k-length paths from i to </w:t>
      </w:r>
      <w:r w:rsidR="00FE5D84">
        <w:rPr>
          <w:rFonts w:eastAsiaTheme="minorEastAsia"/>
          <w:i/>
          <w:iCs/>
        </w:rPr>
        <w:t>j</w:t>
      </w:r>
      <w:r w:rsidR="00FE5D84">
        <w:rPr>
          <w:rFonts w:eastAsiaTheme="minorEastAsia"/>
        </w:rPr>
        <w:t xml:space="preserve"> </w:t>
      </w:r>
      <w:r w:rsidR="00A17D91">
        <w:rPr>
          <w:rFonts w:eastAsiaTheme="minorEastAsia"/>
        </w:rPr>
        <w:t xml:space="preserve">with all intermediate vertices in the set {1, 2, … , </w:t>
      </w:r>
      <w:r w:rsidR="0097419D">
        <w:rPr>
          <w:rFonts w:eastAsiaTheme="minorEastAsia"/>
          <w:i/>
          <w:iCs/>
        </w:rPr>
        <w:t>n</w:t>
      </w:r>
      <w:r w:rsidR="00A17D91">
        <w:rPr>
          <w:rFonts w:eastAsiaTheme="minorEastAsia"/>
        </w:rPr>
        <w:t xml:space="preserve"> – 1}</w:t>
      </w:r>
      <w:r w:rsidR="0097419D">
        <w:rPr>
          <w:rFonts w:eastAsiaTheme="minorEastAsia"/>
        </w:rPr>
        <w:t xml:space="preserve"> and this relationship depends on whether or not </w:t>
      </w:r>
      <w:r w:rsidR="0097419D">
        <w:rPr>
          <w:rFonts w:eastAsiaTheme="minorEastAsia"/>
          <w:i/>
          <w:iCs/>
        </w:rPr>
        <w:t>n</w:t>
      </w:r>
      <w:r w:rsidR="0097419D">
        <w:rPr>
          <w:rFonts w:eastAsiaTheme="minorEastAsia"/>
        </w:rPr>
        <w:t xml:space="preserve"> is an intermediate vertex of path </w:t>
      </w:r>
      <w:r w:rsidR="0097419D">
        <w:rPr>
          <w:rFonts w:eastAsiaTheme="minorEastAsia"/>
          <w:i/>
          <w:iCs/>
        </w:rPr>
        <w:t>w</w:t>
      </w:r>
      <w:r w:rsidR="0097419D">
        <w:rPr>
          <w:rFonts w:eastAsiaTheme="minorEastAsia"/>
        </w:rPr>
        <w:t xml:space="preserve">. </w:t>
      </w:r>
    </w:p>
    <w:p w14:paraId="7728A96B" w14:textId="710497BD" w:rsidR="00B96627" w:rsidRDefault="00F945D6" w:rsidP="00942E5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our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is not an intermediate vert</w:t>
      </w:r>
      <w:r w:rsidR="003D69AD">
        <w:rPr>
          <w:rFonts w:eastAsiaTheme="minorEastAsia"/>
        </w:rPr>
        <w:t xml:space="preserve">ex of path </w:t>
      </w:r>
      <w:r w:rsidR="003D69AD">
        <w:rPr>
          <w:rFonts w:eastAsiaTheme="minorEastAsia"/>
          <w:i/>
          <w:iCs/>
        </w:rPr>
        <w:t>w</w:t>
      </w:r>
      <w:r w:rsidR="003D69AD">
        <w:rPr>
          <w:rFonts w:eastAsiaTheme="minorEastAsia"/>
        </w:rPr>
        <w:t xml:space="preserve"> and length </w:t>
      </w:r>
      <w:r w:rsidR="003D69AD">
        <w:rPr>
          <w:rFonts w:eastAsiaTheme="minorEastAsia"/>
          <w:i/>
          <w:iCs/>
        </w:rPr>
        <w:t>k</w:t>
      </w:r>
      <w:r w:rsidR="003D69AD">
        <w:rPr>
          <w:rFonts w:eastAsiaTheme="minorEastAsia"/>
        </w:rPr>
        <w:t xml:space="preserve">, then all intermediate vertices of path </w:t>
      </w:r>
      <w:r w:rsidR="003D69AD">
        <w:rPr>
          <w:rFonts w:eastAsiaTheme="minorEastAsia"/>
          <w:i/>
          <w:iCs/>
        </w:rPr>
        <w:t>w</w:t>
      </w:r>
      <w:r w:rsidR="003D69AD">
        <w:rPr>
          <w:rFonts w:eastAsiaTheme="minorEastAsia"/>
        </w:rPr>
        <w:t xml:space="preserve"> and length </w:t>
      </w:r>
      <w:r w:rsidR="003D69AD">
        <w:rPr>
          <w:rFonts w:eastAsiaTheme="minorEastAsia"/>
          <w:i/>
          <w:iCs/>
        </w:rPr>
        <w:t>k</w:t>
      </w:r>
      <w:r w:rsidR="003D69AD">
        <w:rPr>
          <w:rFonts w:eastAsiaTheme="minorEastAsia"/>
        </w:rPr>
        <w:t xml:space="preserve"> are in the set </w:t>
      </w:r>
      <w:r w:rsidR="00974412">
        <w:rPr>
          <w:rFonts w:eastAsiaTheme="minorEastAsia"/>
        </w:rPr>
        <w:t xml:space="preserve">Y = </w:t>
      </w:r>
      <w:r w:rsidR="003D69AD">
        <w:rPr>
          <w:rFonts w:eastAsiaTheme="minorEastAsia"/>
        </w:rPr>
        <w:t xml:space="preserve">{1, 2, … , n – 1}. </w:t>
      </w:r>
      <w:r w:rsidR="00D44B79">
        <w:rPr>
          <w:rFonts w:eastAsiaTheme="minorEastAsia"/>
        </w:rPr>
        <w:t>As a result, the maximum-weight path of length k</w:t>
      </w:r>
      <w:r w:rsidR="00974412">
        <w:rPr>
          <w:rFonts w:eastAsiaTheme="minorEastAsia"/>
        </w:rPr>
        <w:t xml:space="preserve"> from node </w:t>
      </w:r>
      <w:r w:rsidR="00974412">
        <w:rPr>
          <w:rFonts w:eastAsiaTheme="minorEastAsia"/>
          <w:i/>
          <w:iCs/>
        </w:rPr>
        <w:t>i</w:t>
      </w:r>
      <w:r w:rsidR="00974412">
        <w:rPr>
          <w:rFonts w:eastAsiaTheme="minorEastAsia"/>
        </w:rPr>
        <w:t xml:space="preserve"> to node </w:t>
      </w:r>
      <w:r w:rsidR="00974412">
        <w:rPr>
          <w:rFonts w:eastAsiaTheme="minorEastAsia"/>
          <w:i/>
          <w:iCs/>
        </w:rPr>
        <w:t>j</w:t>
      </w:r>
      <w:r w:rsidR="00974412">
        <w:rPr>
          <w:rFonts w:eastAsiaTheme="minorEastAsia"/>
        </w:rPr>
        <w:t xml:space="preserve"> with all intermediate vertices in Y </w:t>
      </w:r>
      <w:r w:rsidR="003E6540">
        <w:rPr>
          <w:rFonts w:eastAsiaTheme="minorEastAsia"/>
        </w:rPr>
        <w:t xml:space="preserve">is also the maximum-weight path of length </w:t>
      </w:r>
      <w:r w:rsidR="003E6540" w:rsidRPr="00192F49">
        <w:rPr>
          <w:rFonts w:eastAsiaTheme="minorEastAsia"/>
          <w:i/>
          <w:iCs/>
        </w:rPr>
        <w:t>k</w:t>
      </w:r>
      <w:r w:rsidR="003E6540">
        <w:rPr>
          <w:rFonts w:eastAsiaTheme="minorEastAsia"/>
        </w:rPr>
        <w:t xml:space="preserve"> from </w:t>
      </w:r>
      <w:r w:rsidR="00192F49">
        <w:rPr>
          <w:rFonts w:eastAsiaTheme="minorEastAsia"/>
          <w:i/>
          <w:iCs/>
        </w:rPr>
        <w:t>i</w:t>
      </w:r>
      <w:r w:rsidR="003E6540">
        <w:rPr>
          <w:rFonts w:eastAsiaTheme="minorEastAsia"/>
        </w:rPr>
        <w:t xml:space="preserve"> to </w:t>
      </w:r>
      <w:r w:rsidR="0057051B">
        <w:rPr>
          <w:rFonts w:eastAsiaTheme="minorEastAsia"/>
          <w:i/>
          <w:iCs/>
        </w:rPr>
        <w:t>j</w:t>
      </w:r>
      <w:r w:rsidR="003E6540" w:rsidRPr="0057051B">
        <w:rPr>
          <w:rFonts w:eastAsiaTheme="minorEastAsia"/>
        </w:rPr>
        <w:t xml:space="preserve"> </w:t>
      </w:r>
      <w:r w:rsidR="003E6540">
        <w:rPr>
          <w:rFonts w:eastAsiaTheme="minorEastAsia"/>
        </w:rPr>
        <w:t>with all intermediate vertices in X.</w:t>
      </w:r>
      <w:r w:rsidR="00B96627">
        <w:rPr>
          <w:rFonts w:eastAsiaTheme="minorEastAsia"/>
        </w:rPr>
        <w:t xml:space="preserve"> </w:t>
      </w:r>
    </w:p>
    <w:p w14:paraId="40B3B2D6" w14:textId="0DF119C9" w:rsidR="001D3A0F" w:rsidRDefault="00B96627" w:rsidP="00AC33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our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is an intermediate vertex that lies on our path </w:t>
      </w:r>
      <w:r>
        <w:rPr>
          <w:rFonts w:eastAsiaTheme="minorEastAsia"/>
          <w:i/>
          <w:iCs/>
        </w:rPr>
        <w:t xml:space="preserve">w </w:t>
      </w:r>
      <w:r>
        <w:rPr>
          <w:rFonts w:eastAsiaTheme="minorEastAsia"/>
        </w:rPr>
        <w:t xml:space="preserve">of length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then we can breakdown our </w:t>
      </w:r>
      <w:r>
        <w:rPr>
          <w:rFonts w:eastAsiaTheme="minorEastAsia"/>
          <w:i/>
          <w:iCs/>
        </w:rPr>
        <w:t>w</w:t>
      </w:r>
      <w:r>
        <w:rPr>
          <w:rFonts w:eastAsiaTheme="minorEastAsia"/>
        </w:rPr>
        <w:t xml:space="preserve"> </w:t>
      </w:r>
      <w:r w:rsidR="000269F0">
        <w:rPr>
          <w:rFonts w:eastAsiaTheme="minorEastAsia"/>
        </w:rPr>
        <w:t xml:space="preserve">into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269F0">
        <w:rPr>
          <w:rFonts w:eastAsiaTheme="minorEastAsia"/>
        </w:rPr>
        <w:t xml:space="preserve"> from </w:t>
      </w:r>
      <w:r w:rsidR="000269F0">
        <w:rPr>
          <w:rFonts w:eastAsiaTheme="minorEastAsia"/>
          <w:i/>
          <w:iCs/>
        </w:rPr>
        <w:t>i</w:t>
      </w:r>
      <w:r w:rsidR="000269F0">
        <w:rPr>
          <w:rFonts w:eastAsiaTheme="minorEastAsia"/>
        </w:rPr>
        <w:t xml:space="preserve"> to </w:t>
      </w:r>
      <w:r w:rsidR="000269F0">
        <w:rPr>
          <w:rFonts w:eastAsiaTheme="minorEastAsia"/>
          <w:i/>
          <w:iCs/>
        </w:rPr>
        <w:t>n</w:t>
      </w:r>
      <w:r w:rsidR="000269F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269F0">
        <w:rPr>
          <w:rFonts w:eastAsiaTheme="minorEastAsia"/>
        </w:rPr>
        <w:t xml:space="preserve"> from </w:t>
      </w:r>
      <w:r w:rsidR="000269F0">
        <w:rPr>
          <w:rFonts w:eastAsiaTheme="minorEastAsia"/>
          <w:i/>
          <w:iCs/>
        </w:rPr>
        <w:t>n</w:t>
      </w:r>
      <w:r w:rsidR="000269F0">
        <w:rPr>
          <w:rFonts w:eastAsiaTheme="minorEastAsia"/>
        </w:rPr>
        <w:t xml:space="preserve"> to </w:t>
      </w:r>
      <w:r w:rsidR="000269F0">
        <w:rPr>
          <w:rFonts w:eastAsiaTheme="minorEastAsia"/>
          <w:i/>
          <w:iCs/>
        </w:rPr>
        <w:t>j</w:t>
      </w:r>
      <w:r w:rsidR="000269F0">
        <w:rPr>
          <w:rFonts w:eastAsiaTheme="minorEastAsia"/>
        </w:rPr>
        <w:t xml:space="preserve">. </w:t>
      </w:r>
      <w:r w:rsidR="001808D5">
        <w:rPr>
          <w:rFonts w:eastAsiaTheme="minorEastAsia"/>
        </w:rPr>
        <w:t xml:space="preserve">As a result,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808D5">
        <w:rPr>
          <w:rFonts w:eastAsiaTheme="minorEastAsia"/>
          <w:i/>
          <w:iCs/>
        </w:rPr>
        <w:t xml:space="preserve"> </w:t>
      </w:r>
      <w:r w:rsidR="001808D5">
        <w:rPr>
          <w:rFonts w:eastAsiaTheme="minorEastAsia"/>
        </w:rPr>
        <w:t xml:space="preserve">is the maximum-weight path from </w:t>
      </w:r>
      <w:r w:rsidR="001808D5">
        <w:rPr>
          <w:rFonts w:eastAsiaTheme="minorEastAsia"/>
          <w:i/>
          <w:iCs/>
        </w:rPr>
        <w:t>i</w:t>
      </w:r>
      <w:r w:rsidR="001808D5">
        <w:rPr>
          <w:rFonts w:eastAsiaTheme="minorEastAsia"/>
        </w:rPr>
        <w:t xml:space="preserve"> to </w:t>
      </w:r>
      <w:r w:rsidR="001808D5">
        <w:rPr>
          <w:rFonts w:eastAsiaTheme="minorEastAsia"/>
          <w:i/>
          <w:iCs/>
        </w:rPr>
        <w:t>n</w:t>
      </w:r>
      <w:r w:rsidR="001808D5">
        <w:rPr>
          <w:rFonts w:eastAsiaTheme="minorEastAsia"/>
        </w:rPr>
        <w:t xml:space="preserve"> with all intermediate vertices in X and by association, all intermediate vertices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808D5">
        <w:rPr>
          <w:rFonts w:eastAsiaTheme="minorEastAsia"/>
        </w:rPr>
        <w:t xml:space="preserve"> are in Y. </w:t>
      </w:r>
      <w:r w:rsidR="00CA3654">
        <w:rPr>
          <w:rFonts w:eastAsiaTheme="minorEastAsia"/>
        </w:rPr>
        <w:t xml:space="preserve">Similarly,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A3654">
        <w:rPr>
          <w:rFonts w:eastAsiaTheme="minorEastAsia"/>
        </w:rPr>
        <w:t xml:space="preserve"> will be our maximum-weight path from </w:t>
      </w:r>
      <w:r w:rsidR="00CA3654">
        <w:rPr>
          <w:rFonts w:eastAsiaTheme="minorEastAsia"/>
          <w:i/>
          <w:iCs/>
        </w:rPr>
        <w:t>n</w:t>
      </w:r>
      <w:r w:rsidR="00CA3654">
        <w:rPr>
          <w:rFonts w:eastAsiaTheme="minorEastAsia"/>
        </w:rPr>
        <w:t xml:space="preserve"> to </w:t>
      </w:r>
      <w:r w:rsidR="00CA3654">
        <w:rPr>
          <w:rFonts w:eastAsiaTheme="minorEastAsia"/>
          <w:i/>
          <w:iCs/>
        </w:rPr>
        <w:t>j</w:t>
      </w:r>
      <w:r w:rsidR="00CA3654">
        <w:rPr>
          <w:rFonts w:eastAsiaTheme="minorEastAsia"/>
        </w:rPr>
        <w:t xml:space="preserve"> with all intermediate vertices in Y. </w:t>
      </w:r>
      <w:r w:rsidR="00A94A6B">
        <w:rPr>
          <w:rFonts w:eastAsiaTheme="minorEastAsia"/>
        </w:rPr>
        <w:t xml:space="preserve">We can then use the bottom-up approach defined in the Floyd-Warshall algorithm (with the extra variable for length K), to find the maximum-weight path of length K in G(V, E). </w:t>
      </w:r>
      <w:r w:rsidR="007A23FB">
        <w:rPr>
          <w:rFonts w:eastAsiaTheme="minorEastAsia"/>
        </w:rPr>
        <w:t xml:space="preserve">Since, we will have an extra nested for loop to account for the extra variable of length K when filling in our table and calculating the maximum-weight path from node </w:t>
      </w:r>
      <w:r w:rsidR="007A23FB">
        <w:rPr>
          <w:rFonts w:eastAsiaTheme="minorEastAsia"/>
          <w:i/>
          <w:iCs/>
        </w:rPr>
        <w:t>i</w:t>
      </w:r>
      <w:r w:rsidR="007A23FB">
        <w:rPr>
          <w:rFonts w:eastAsiaTheme="minorEastAsia"/>
        </w:rPr>
        <w:t xml:space="preserve"> to node </w:t>
      </w:r>
      <w:r w:rsidR="007A23FB">
        <w:rPr>
          <w:rFonts w:eastAsiaTheme="minorEastAsia"/>
          <w:i/>
          <w:iCs/>
        </w:rPr>
        <w:t>j</w:t>
      </w:r>
      <w:r w:rsidR="007A23FB">
        <w:rPr>
          <w:rFonts w:eastAsiaTheme="minorEastAsia"/>
        </w:rPr>
        <w:t xml:space="preserve">, we will have an overall time complexity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  <w:r w:rsidR="007306CA">
        <w:rPr>
          <w:rFonts w:eastAsiaTheme="minorEastAsia"/>
        </w:rPr>
        <w:t xml:space="preserve"> </w:t>
      </w:r>
    </w:p>
    <w:p w14:paraId="7E10AF8E" w14:textId="612BDF95" w:rsidR="004E73A5" w:rsidRDefault="004E73A5">
      <w:pPr>
        <w:rPr>
          <w:rFonts w:eastAsiaTheme="minorEastAsia"/>
        </w:rPr>
      </w:pPr>
    </w:p>
    <w:p w14:paraId="6DF7C0AB" w14:textId="4271875C" w:rsidR="00AC338E" w:rsidRDefault="004E73A5">
      <w:r w:rsidRPr="004E73A5">
        <w:rPr>
          <w:rFonts w:eastAsiaTheme="minorEastAsia"/>
          <w:b/>
          <w:bCs/>
          <w:u w:val="single"/>
        </w:rPr>
        <w:t>Sources</w:t>
      </w:r>
      <w:r>
        <w:rPr>
          <w:rFonts w:eastAsiaTheme="minorEastAsia"/>
        </w:rPr>
        <w:t xml:space="preserve">: </w:t>
      </w:r>
      <w:r w:rsidR="00E555D1">
        <w:t xml:space="preserve">CLRS (textbook) and lecture notes regarding the </w:t>
      </w:r>
      <w:r w:rsidR="00EA1FAA">
        <w:t xml:space="preserve">above </w:t>
      </w:r>
      <w:r w:rsidR="00F945D6">
        <w:t xml:space="preserve">modified </w:t>
      </w:r>
      <w:r w:rsidR="00E555D1">
        <w:t>Floyd-Warshall algorithm</w:t>
      </w:r>
      <w:r w:rsidR="00F945D6">
        <w:t xml:space="preserve">. </w:t>
      </w:r>
    </w:p>
    <w:p w14:paraId="3197BF63" w14:textId="3E264839" w:rsidR="00AC338E" w:rsidRDefault="00AC338E">
      <w:r>
        <w:rPr>
          <w:b/>
          <w:bCs/>
        </w:rPr>
        <w:t>End of Solution</w:t>
      </w:r>
    </w:p>
    <w:p w14:paraId="5DAD8594" w14:textId="77777777" w:rsidR="00AC338E" w:rsidRPr="00AC338E" w:rsidRDefault="00AC338E"/>
    <w:sectPr w:rsidR="00AC338E" w:rsidRPr="00AC33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70D8E" w14:textId="77777777" w:rsidR="00145879" w:rsidRDefault="00145879" w:rsidP="00C74937">
      <w:pPr>
        <w:spacing w:after="0" w:line="240" w:lineRule="auto"/>
      </w:pPr>
      <w:r>
        <w:separator/>
      </w:r>
    </w:p>
  </w:endnote>
  <w:endnote w:type="continuationSeparator" w:id="0">
    <w:p w14:paraId="3DC7B874" w14:textId="77777777" w:rsidR="00145879" w:rsidRDefault="00145879" w:rsidP="00C7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94E72" w14:textId="77777777" w:rsidR="00145879" w:rsidRDefault="00145879" w:rsidP="00C74937">
      <w:pPr>
        <w:spacing w:after="0" w:line="240" w:lineRule="auto"/>
      </w:pPr>
      <w:r>
        <w:separator/>
      </w:r>
    </w:p>
  </w:footnote>
  <w:footnote w:type="continuationSeparator" w:id="0">
    <w:p w14:paraId="7B579F6F" w14:textId="77777777" w:rsidR="00145879" w:rsidRDefault="00145879" w:rsidP="00C74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F8DC" w14:textId="77777777" w:rsidR="00C74937" w:rsidRDefault="00C74937" w:rsidP="00C74937">
    <w:pPr>
      <w:pStyle w:val="Header"/>
    </w:pPr>
    <w:r>
      <w:t>Dheeraj Satya Sushant Viswanadham</w:t>
    </w:r>
  </w:p>
  <w:p w14:paraId="2C2B6A40" w14:textId="47ADFE08" w:rsidR="00C74937" w:rsidRDefault="00C74937">
    <w:pPr>
      <w:pStyle w:val="Header"/>
    </w:pPr>
    <w:r>
      <w:t>(z5204820)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37"/>
    <w:rsid w:val="000269F0"/>
    <w:rsid w:val="00075B2E"/>
    <w:rsid w:val="000970CF"/>
    <w:rsid w:val="000B7E97"/>
    <w:rsid w:val="00145879"/>
    <w:rsid w:val="00174450"/>
    <w:rsid w:val="001808D5"/>
    <w:rsid w:val="00192F49"/>
    <w:rsid w:val="00196B0E"/>
    <w:rsid w:val="001D3A0F"/>
    <w:rsid w:val="001D3D2D"/>
    <w:rsid w:val="00222C86"/>
    <w:rsid w:val="00243814"/>
    <w:rsid w:val="002A2737"/>
    <w:rsid w:val="002A3078"/>
    <w:rsid w:val="003306D7"/>
    <w:rsid w:val="00350860"/>
    <w:rsid w:val="0036550B"/>
    <w:rsid w:val="00395E06"/>
    <w:rsid w:val="003D69AD"/>
    <w:rsid w:val="003E6540"/>
    <w:rsid w:val="003F2358"/>
    <w:rsid w:val="00496A2B"/>
    <w:rsid w:val="004B3B1B"/>
    <w:rsid w:val="004E73A5"/>
    <w:rsid w:val="0052121C"/>
    <w:rsid w:val="0057051B"/>
    <w:rsid w:val="005A4AC0"/>
    <w:rsid w:val="005C09FD"/>
    <w:rsid w:val="005F14AD"/>
    <w:rsid w:val="005F75CC"/>
    <w:rsid w:val="00657842"/>
    <w:rsid w:val="00673FA2"/>
    <w:rsid w:val="006869E9"/>
    <w:rsid w:val="006B5CBE"/>
    <w:rsid w:val="007306CA"/>
    <w:rsid w:val="00740A5F"/>
    <w:rsid w:val="007511B3"/>
    <w:rsid w:val="00763889"/>
    <w:rsid w:val="007759DD"/>
    <w:rsid w:val="007A23FB"/>
    <w:rsid w:val="007B1234"/>
    <w:rsid w:val="007F6ADB"/>
    <w:rsid w:val="00810EA7"/>
    <w:rsid w:val="0082057A"/>
    <w:rsid w:val="00840310"/>
    <w:rsid w:val="00867DC2"/>
    <w:rsid w:val="008C72CD"/>
    <w:rsid w:val="008D4516"/>
    <w:rsid w:val="00942E5B"/>
    <w:rsid w:val="009551E0"/>
    <w:rsid w:val="009662A4"/>
    <w:rsid w:val="0097419D"/>
    <w:rsid w:val="00974412"/>
    <w:rsid w:val="009907D0"/>
    <w:rsid w:val="00A17D91"/>
    <w:rsid w:val="00A91ACD"/>
    <w:rsid w:val="00A94A6B"/>
    <w:rsid w:val="00AC338E"/>
    <w:rsid w:val="00AF1F67"/>
    <w:rsid w:val="00B03CAF"/>
    <w:rsid w:val="00B24A8B"/>
    <w:rsid w:val="00B426D1"/>
    <w:rsid w:val="00B56DC6"/>
    <w:rsid w:val="00B95C15"/>
    <w:rsid w:val="00B96627"/>
    <w:rsid w:val="00BA2788"/>
    <w:rsid w:val="00C12723"/>
    <w:rsid w:val="00C74937"/>
    <w:rsid w:val="00CA3654"/>
    <w:rsid w:val="00CE5E78"/>
    <w:rsid w:val="00D070A9"/>
    <w:rsid w:val="00D442C7"/>
    <w:rsid w:val="00D44B79"/>
    <w:rsid w:val="00DD3C0F"/>
    <w:rsid w:val="00E338E7"/>
    <w:rsid w:val="00E555D1"/>
    <w:rsid w:val="00EA1FAA"/>
    <w:rsid w:val="00EB4AFE"/>
    <w:rsid w:val="00EF4C77"/>
    <w:rsid w:val="00F040C5"/>
    <w:rsid w:val="00F2005A"/>
    <w:rsid w:val="00F32C46"/>
    <w:rsid w:val="00F357D3"/>
    <w:rsid w:val="00F945D6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7705"/>
  <w15:chartTrackingRefBased/>
  <w15:docId w15:val="{CDFBE3B2-0E3F-4EEA-ABE7-92A76019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937"/>
  </w:style>
  <w:style w:type="paragraph" w:styleId="Footer">
    <w:name w:val="footer"/>
    <w:basedOn w:val="Normal"/>
    <w:link w:val="FooterChar"/>
    <w:uiPriority w:val="99"/>
    <w:unhideWhenUsed/>
    <w:rsid w:val="00C74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937"/>
  </w:style>
  <w:style w:type="character" w:styleId="PlaceholderText">
    <w:name w:val="Placeholder Text"/>
    <w:basedOn w:val="DefaultParagraphFont"/>
    <w:uiPriority w:val="99"/>
    <w:semiHidden/>
    <w:rsid w:val="005C09F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E73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88</cp:revision>
  <dcterms:created xsi:type="dcterms:W3CDTF">2020-07-21T10:51:00Z</dcterms:created>
  <dcterms:modified xsi:type="dcterms:W3CDTF">2020-07-30T05:50:00Z</dcterms:modified>
</cp:coreProperties>
</file>