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896"/>
        <w:pBdr/>
        <w:spacing/>
        <w:ind w:firstLine="0" w:left="0"/>
        <w:jc w:val="left"/>
        <w:rPr/>
      </w:pPr>
      <w:r/>
      <w:bookmarkStart w:id="0" w:name="_sszkd3z7iwlb"/>
      <w:r/>
      <w:bookmarkEnd w:id="0"/>
      <w:r>
        <w:rPr>
          <w:rtl w:val="0"/>
        </w:rPr>
        <w:t xml:space="preserve">Forenzički izveštaj [FR002UK322]</w:t>
      </w:r>
      <w:r/>
    </w:p>
    <w:p w14:paraId="00000002">
      <w:pPr>
        <w:pBdr/>
        <w:spacing/>
        <w:ind/>
        <w:rPr/>
      </w:pPr>
      <w:r>
        <w:rPr>
          <w:rtl w:val="0"/>
        </w:rPr>
      </w:r>
      <w:r/>
    </w:p>
    <w:p w14:paraId="00000003">
      <w:pPr>
        <w:pBdr/>
        <w:spacing/>
        <w:ind/>
        <w:rPr/>
      </w:pPr>
      <w:r>
        <w:rPr>
          <w:b/>
          <w:bCs/>
          <w:rtl w:val="0"/>
        </w:rPr>
        <w:t xml:space="preserve">Nadležni forenzičar</w:t>
      </w:r>
      <w:r>
        <w:rPr>
          <w:rtl w:val="0"/>
        </w:rPr>
        <w:t xml:space="preserve">: John Doe</w:t>
      </w:r>
      <w:r/>
    </w:p>
    <w:p w14:paraId="00000004">
      <w:pPr>
        <w:pBdr/>
        <w:spacing/>
        <w:ind/>
        <w:rPr/>
      </w:pPr>
      <w:r>
        <w:rPr>
          <w:b/>
          <w:bCs/>
          <w:rtl w:val="0"/>
        </w:rPr>
        <w:t xml:space="preserve">Uzorak podnesen od strane</w:t>
      </w:r>
      <w:r>
        <w:rPr>
          <w:rtl w:val="0"/>
        </w:rPr>
        <w:t xml:space="preserve">: JiSecBlue</w:t>
      </w:r>
      <w:r/>
    </w:p>
    <w:p w14:paraId="00000005">
      <w:pPr>
        <w:pBdr/>
        <w:spacing/>
        <w:ind/>
        <w:rPr>
          <w:sz w:val="22"/>
          <w:szCs w:val="22"/>
        </w:rPr>
      </w:pPr>
      <w:r>
        <w:rPr>
          <w:b/>
          <w:bCs/>
          <w:rtl w:val="0"/>
        </w:rPr>
        <w:t xml:space="preserve">Adresa entiteta koji je podneo uzorak</w:t>
      </w:r>
      <w:r>
        <w:rPr>
          <w:rtl w:val="0"/>
        </w:rPr>
        <w:t xml:space="preserve">: </w:t>
      </w:r>
      <w:r>
        <w:rPr>
          <w:sz w:val="22"/>
          <w:szCs w:val="22"/>
          <w:rtl w:val="0"/>
          <w:lang w:val="en-US"/>
        </w:rPr>
        <w:t xml:space="preserve">Bulevar oslobo</w:t>
      </w:r>
      <w:r>
        <w:rPr>
          <w:sz w:val="22"/>
          <w:szCs w:val="22"/>
          <w:lang w:val="sr-Latn"/>
        </w:rPr>
        <w:t xml:space="preserve">đenja 17 Novi Sad</w:t>
      </w:r>
      <w:r>
        <w:rPr>
          <w:sz w:val="22"/>
          <w:szCs w:val="22"/>
        </w:rPr>
      </w:r>
    </w:p>
    <w:p w14:paraId="00000006">
      <w:pPr>
        <w:pBdr/>
        <w:spacing/>
        <w:ind/>
        <w:rPr/>
      </w:pPr>
      <w:r>
        <w:rPr>
          <w:b/>
          <w:bCs/>
          <w:rtl w:val="0"/>
        </w:rPr>
        <w:t xml:space="preserve">Naziv pretnje</w:t>
      </w:r>
      <w:r>
        <w:rPr>
          <w:rtl w:val="0"/>
        </w:rPr>
        <w:t xml:space="preserve">: ShaiHulud</w:t>
      </w:r>
      <w:r/>
    </w:p>
    <w:p w14:paraId="00000007">
      <w:pPr>
        <w:pBdr/>
        <w:spacing/>
        <w:ind/>
        <w:rPr/>
      </w:pPr>
      <w:r>
        <w:rPr>
          <w:b/>
          <w:bCs/>
          <w:rtl w:val="0"/>
        </w:rPr>
        <w:t xml:space="preserve">Opis ponašanja</w:t>
      </w:r>
      <w:r>
        <w:rPr>
          <w:rtl w:val="0"/>
        </w:rPr>
        <w:t xml:space="preserve">: Shai-Hulud virus je </w:t>
      </w:r>
      <w:r>
        <w:rPr>
          <w:rtl w:val="0"/>
        </w:rPr>
        <w:t xml:space="preserve">samoreplicirajući npm crv koji ukrade žrtvine GitHub i npm tokene, a potom ih automatski koristi za inficiranje paketa žrtve i kreiranje backdoora na GitHub-u. Ponaša se kao botnet, brzo se širi lancem zavisnosti i eksfiltrira tajne u javne repozitorijume.</w:t>
      </w:r>
      <w:r/>
    </w:p>
    <w:p w14:paraId="00000008">
      <w:pPr>
        <w:pBdr/>
        <w:spacing/>
        <w:ind/>
        <w:rPr/>
      </w:pPr>
      <w:r>
        <w:rPr>
          <w:b/>
          <w:bCs/>
          <w:rtl w:val="0"/>
        </w:rPr>
        <w:t xml:space="preserve">Nivo pretnje</w:t>
      </w:r>
      <w:r>
        <w:rPr>
          <w:rtl w:val="0"/>
        </w:rPr>
        <w:t xml:space="preserve">: Kritičan</w:t>
      </w:r>
      <w:r/>
    </w:p>
    <w:p w14:paraId="00000009">
      <w:pPr>
        <w:pBdr/>
        <w:spacing/>
        <w:ind/>
        <w:rPr/>
      </w:pPr>
      <w:r>
        <w:rPr>
          <w:b/>
          <w:bCs/>
          <w:rtl w:val="0"/>
        </w:rPr>
        <w:t xml:space="preserve">Heš uzorka</w:t>
      </w:r>
      <w:r>
        <w:rPr>
          <w:rtl w:val="0"/>
        </w:rPr>
        <w:t xml:space="preserve">: </w:t>
      </w:r>
      <w:r>
        <w:rPr>
          <w:i/>
          <w:iCs/>
          <w:rtl w:val="0"/>
        </w:rPr>
        <w:t xml:space="preserve">0800fc577294c34e0b28ad2839435945</w:t>
      </w:r>
      <w:r>
        <w:rPr>
          <w:rtl w:val="0"/>
        </w:rPr>
      </w:r>
      <w:r/>
    </w:p>
    <w:p w14:paraId="0000000A">
      <w:pPr>
        <w:pStyle w:val="890"/>
        <w:pBdr/>
        <w:spacing/>
        <w:ind/>
        <w:rPr/>
      </w:pPr>
      <w:r/>
      <w:bookmarkStart w:id="1" w:name="_1g75jutmcdyf"/>
      <w:r/>
      <w:bookmarkEnd w:id="1"/>
      <w:r>
        <w:rPr>
          <w:rtl w:val="0"/>
        </w:rPr>
        <w:t xml:space="preserve">Sažetak</w:t>
      </w:r>
      <w:r/>
    </w:p>
    <w:p w14:paraId="0000000B">
      <w:pPr>
        <w:pBdr/>
        <w:spacing w:after="240" w:before="240"/>
        <w:ind/>
        <w:rPr/>
      </w:pPr>
      <w:r>
        <w:rPr>
          <w:rtl w:val="0"/>
        </w:rPr>
        <w:t xml:space="preserve">Shai-Hulud j</w:t>
      </w:r>
      <w:r>
        <w:rPr>
          <w:rtl w:val="0"/>
        </w:rPr>
        <w:t xml:space="preserve">e samoreplicirajući crv (worm) malware koji napada npm ekosistem, popularni repozitorijum za JavaScript pakete. Nazvan po peščanom crvu iz romana "Dune" Franka Herberta, ovaj malver je otkriven 2025. godine i brzo se proširio kompromitujući stotine paketa.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7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7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1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2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3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4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5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6"/>
    <w:basedOn w:val="7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7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7"/>
    <w:basedOn w:val="889"/>
    <w:next w:val="889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9"/>
    <w:next w:val="889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9"/>
    <w:next w:val="889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Title Char"/>
    <w:basedOn w:val="837"/>
    <w:link w:val="8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Subtitle Char"/>
    <w:basedOn w:val="837"/>
    <w:link w:val="8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9"/>
    <w:next w:val="889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7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9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9"/>
    <w:next w:val="889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9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9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7"/>
    <w:link w:val="863"/>
    <w:uiPriority w:val="99"/>
    <w:pPr>
      <w:pBdr/>
      <w:spacing/>
      <w:ind/>
    </w:pPr>
  </w:style>
  <w:style w:type="paragraph" w:styleId="865">
    <w:name w:val="Footer"/>
    <w:basedOn w:val="889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7"/>
    <w:link w:val="865"/>
    <w:uiPriority w:val="99"/>
    <w:pPr>
      <w:pBdr/>
      <w:spacing/>
      <w:ind/>
    </w:pPr>
  </w:style>
  <w:style w:type="paragraph" w:styleId="867">
    <w:name w:val="Caption"/>
    <w:basedOn w:val="889"/>
    <w:next w:val="8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9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7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9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7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9"/>
    <w:next w:val="889"/>
    <w:uiPriority w:val="39"/>
    <w:unhideWhenUsed/>
    <w:pPr>
      <w:pBdr/>
      <w:spacing w:after="100"/>
      <w:ind/>
    </w:pPr>
  </w:style>
  <w:style w:type="paragraph" w:styleId="877">
    <w:name w:val="toc 2"/>
    <w:basedOn w:val="889"/>
    <w:next w:val="889"/>
    <w:uiPriority w:val="39"/>
    <w:unhideWhenUsed/>
    <w:pPr>
      <w:pBdr/>
      <w:spacing w:after="100"/>
      <w:ind w:left="220"/>
    </w:pPr>
  </w:style>
  <w:style w:type="paragraph" w:styleId="878">
    <w:name w:val="toc 3"/>
    <w:basedOn w:val="889"/>
    <w:next w:val="889"/>
    <w:uiPriority w:val="39"/>
    <w:unhideWhenUsed/>
    <w:pPr>
      <w:pBdr/>
      <w:spacing w:after="100"/>
      <w:ind w:left="440"/>
    </w:pPr>
  </w:style>
  <w:style w:type="paragraph" w:styleId="879">
    <w:name w:val="toc 4"/>
    <w:basedOn w:val="889"/>
    <w:next w:val="889"/>
    <w:uiPriority w:val="39"/>
    <w:unhideWhenUsed/>
    <w:pPr>
      <w:pBdr/>
      <w:spacing w:after="100"/>
      <w:ind w:left="660"/>
    </w:pPr>
  </w:style>
  <w:style w:type="paragraph" w:styleId="880">
    <w:name w:val="toc 5"/>
    <w:basedOn w:val="889"/>
    <w:next w:val="889"/>
    <w:uiPriority w:val="39"/>
    <w:unhideWhenUsed/>
    <w:pPr>
      <w:pBdr/>
      <w:spacing w:after="100"/>
      <w:ind w:left="880"/>
    </w:pPr>
  </w:style>
  <w:style w:type="paragraph" w:styleId="881">
    <w:name w:val="toc 6"/>
    <w:basedOn w:val="889"/>
    <w:next w:val="889"/>
    <w:uiPriority w:val="39"/>
    <w:unhideWhenUsed/>
    <w:pPr>
      <w:pBdr/>
      <w:spacing w:after="100"/>
      <w:ind w:left="1100"/>
    </w:pPr>
  </w:style>
  <w:style w:type="paragraph" w:styleId="882">
    <w:name w:val="toc 7"/>
    <w:basedOn w:val="889"/>
    <w:next w:val="889"/>
    <w:uiPriority w:val="39"/>
    <w:unhideWhenUsed/>
    <w:pPr>
      <w:pBdr/>
      <w:spacing w:after="100"/>
      <w:ind w:left="1320"/>
    </w:pPr>
  </w:style>
  <w:style w:type="paragraph" w:styleId="883">
    <w:name w:val="toc 8"/>
    <w:basedOn w:val="889"/>
    <w:next w:val="889"/>
    <w:uiPriority w:val="39"/>
    <w:unhideWhenUsed/>
    <w:pPr>
      <w:pBdr/>
      <w:spacing w:after="100"/>
      <w:ind w:left="1540"/>
    </w:pPr>
  </w:style>
  <w:style w:type="paragraph" w:styleId="884">
    <w:name w:val="toc 9"/>
    <w:basedOn w:val="889"/>
    <w:next w:val="889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table" w:styleId="88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9" w:default="1">
    <w:name w:val="Normal"/>
    <w:pPr>
      <w:pBdr/>
      <w:spacing/>
      <w:ind/>
    </w:pPr>
  </w:style>
  <w:style w:type="paragraph" w:styleId="890">
    <w:name w:val="Heading 1"/>
    <w:basedOn w:val="889"/>
    <w:next w:val="889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1">
    <w:name w:val="Heading 2"/>
    <w:basedOn w:val="889"/>
    <w:next w:val="889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2">
    <w:name w:val="Heading 3"/>
    <w:basedOn w:val="889"/>
    <w:next w:val="889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3">
    <w:name w:val="Heading 4"/>
    <w:basedOn w:val="889"/>
    <w:next w:val="889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4">
    <w:name w:val="Heading 5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5">
    <w:name w:val="Heading 6"/>
    <w:basedOn w:val="889"/>
    <w:next w:val="889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6">
    <w:name w:val="Title"/>
    <w:basedOn w:val="889"/>
    <w:next w:val="889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7">
    <w:name w:val="Subtitle"/>
    <w:basedOn w:val="889"/>
    <w:next w:val="889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2026-02-21T18:57:48Z</dcterms:modified>
</cp:coreProperties>
</file>