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DAF1" w14:textId="0E75563C" w:rsidR="003D7DE1" w:rsidRDefault="003D7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пользователей, будет разработан графический интерфейс с различными разделами и функциональными элементами.</w:t>
      </w:r>
      <w:r>
        <w:rPr>
          <w:rFonts w:ascii="Times New Roman" w:hAnsi="Times New Roman" w:cs="Times New Roman"/>
          <w:sz w:val="28"/>
          <w:szCs w:val="28"/>
        </w:rPr>
        <w:br/>
        <w:t>Важно понимать, что в дальнейшем дизайн может измениться.</w:t>
      </w:r>
    </w:p>
    <w:p w14:paraId="293CA524" w14:textId="327DE32B" w:rsidR="003D7DE1" w:rsidRPr="003D7DE1" w:rsidRDefault="003D7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Сперва, рассмотрим начальный экран будущей системы</w:t>
      </w:r>
      <w:r w:rsidRPr="003D7DE1">
        <w:rPr>
          <w:rFonts w:ascii="Times New Roman" w:hAnsi="Times New Roman" w:cs="Times New Roman"/>
          <w:sz w:val="28"/>
          <w:szCs w:val="28"/>
        </w:rPr>
        <w:t>:</w:t>
      </w:r>
    </w:p>
    <w:p w14:paraId="73139AE6" w14:textId="75689139" w:rsidR="003D7DE1" w:rsidRDefault="00242737">
      <w:pPr>
        <w:rPr>
          <w:rFonts w:ascii="Times New Roman" w:hAnsi="Times New Roman" w:cs="Times New Roman"/>
          <w:sz w:val="28"/>
          <w:szCs w:val="28"/>
        </w:rPr>
      </w:pPr>
      <w:r w:rsidRPr="002427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982973" wp14:editId="230EF51D">
            <wp:extent cx="5940425" cy="3341370"/>
            <wp:effectExtent l="0" t="0" r="3175" b="0"/>
            <wp:docPr id="652887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87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9D5F" w14:textId="14984AC7" w:rsidR="003D7DE1" w:rsidRDefault="0024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колонках слева и справа будут расписаны основные правила пользования программой, мини справочник. </w:t>
      </w:r>
    </w:p>
    <w:p w14:paraId="6079573B" w14:textId="77777777" w:rsidR="00A0004E" w:rsidRDefault="0024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центру расположена кнопка главного меню. При нажатии, пользователь покинет общий информационный раздел.</w:t>
      </w:r>
      <w:r w:rsidR="00522CF6" w:rsidRPr="00522C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4EBE32" w14:textId="2A6ADBA7" w:rsidR="00522CF6" w:rsidRPr="00522CF6" w:rsidRDefault="00522C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Рассмотрим раздел главного меню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1665D0" w14:textId="5659E232" w:rsidR="00522CF6" w:rsidRDefault="00A0004E">
      <w:pPr>
        <w:rPr>
          <w:rFonts w:ascii="Times New Roman" w:hAnsi="Times New Roman" w:cs="Times New Roman"/>
          <w:sz w:val="28"/>
          <w:szCs w:val="28"/>
        </w:rPr>
      </w:pPr>
      <w:r w:rsidRPr="00A000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477A3F" wp14:editId="4C06F8E4">
            <wp:extent cx="5839343" cy="3283889"/>
            <wp:effectExtent l="0" t="0" r="0" b="0"/>
            <wp:docPr id="1754340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40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9968" cy="329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5493" w14:textId="6E9AA86C" w:rsidR="00A93285" w:rsidRDefault="00A93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Раздел главного меню содержит в себе</w:t>
      </w:r>
      <w:r w:rsidRPr="00A93285">
        <w:rPr>
          <w:rFonts w:ascii="Times New Roman" w:hAnsi="Times New Roman" w:cs="Times New Roman"/>
          <w:sz w:val="28"/>
          <w:szCs w:val="28"/>
        </w:rPr>
        <w:t>:</w:t>
      </w:r>
    </w:p>
    <w:p w14:paraId="35489135" w14:textId="77777777" w:rsidR="00A93285" w:rsidRPr="00A93285" w:rsidRDefault="00A93285" w:rsidP="00A9328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93285">
        <w:rPr>
          <w:rFonts w:ascii="Times New Roman" w:hAnsi="Times New Roman" w:cs="Times New Roman"/>
          <w:b/>
          <w:bCs/>
          <w:sz w:val="28"/>
          <w:szCs w:val="28"/>
        </w:rPr>
        <w:t>Домой (Home):</w:t>
      </w:r>
      <w:r w:rsidRPr="00A93285">
        <w:rPr>
          <w:rFonts w:ascii="Times New Roman" w:hAnsi="Times New Roman" w:cs="Times New Roman"/>
          <w:sz w:val="28"/>
          <w:szCs w:val="28"/>
        </w:rPr>
        <w:t xml:space="preserve"> Переход к общему информационному разделу.</w:t>
      </w:r>
    </w:p>
    <w:p w14:paraId="3BF760A4" w14:textId="35368C24" w:rsidR="00A93285" w:rsidRPr="00A93285" w:rsidRDefault="00A0004E" w:rsidP="00A9328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продажами</w:t>
      </w:r>
      <w:r w:rsidR="00A93285" w:rsidRPr="00A9328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93285" w:rsidRPr="00A93285">
        <w:rPr>
          <w:rFonts w:ascii="Times New Roman" w:hAnsi="Times New Roman" w:cs="Times New Roman"/>
          <w:sz w:val="28"/>
          <w:szCs w:val="28"/>
        </w:rPr>
        <w:t xml:space="preserve"> позволяет пользователю внести новые данные о продажах, включая информацию о товарах, клиентах и регионах.</w:t>
      </w:r>
    </w:p>
    <w:p w14:paraId="1C434ADF" w14:textId="42CA99A7" w:rsidR="00A93285" w:rsidRPr="00A93285" w:rsidRDefault="00A93285" w:rsidP="00A9328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93285">
        <w:rPr>
          <w:rFonts w:ascii="Times New Roman" w:hAnsi="Times New Roman" w:cs="Times New Roman"/>
          <w:b/>
          <w:bCs/>
          <w:sz w:val="28"/>
          <w:szCs w:val="28"/>
        </w:rPr>
        <w:t>Анализ продаж:</w:t>
      </w:r>
      <w:r w:rsidRPr="00A93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93285">
        <w:rPr>
          <w:rFonts w:ascii="Times New Roman" w:hAnsi="Times New Roman" w:cs="Times New Roman"/>
          <w:sz w:val="28"/>
          <w:szCs w:val="28"/>
        </w:rPr>
        <w:t>ереход к разделу анализа данных, где пользователь может выбрать параметры анализа.</w:t>
      </w:r>
    </w:p>
    <w:p w14:paraId="5C9C17F0" w14:textId="4129F969" w:rsidR="00A93285" w:rsidRPr="00A93285" w:rsidRDefault="00A93285" w:rsidP="00A9328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93285">
        <w:rPr>
          <w:rFonts w:ascii="Times New Roman" w:hAnsi="Times New Roman" w:cs="Times New Roman"/>
          <w:b/>
          <w:bCs/>
          <w:sz w:val="28"/>
          <w:szCs w:val="28"/>
        </w:rPr>
        <w:t>Отчеты:</w:t>
      </w:r>
      <w:r w:rsidRPr="00A93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93285">
        <w:rPr>
          <w:rFonts w:ascii="Times New Roman" w:hAnsi="Times New Roman" w:cs="Times New Roman"/>
          <w:sz w:val="28"/>
          <w:szCs w:val="28"/>
        </w:rPr>
        <w:t>озможность генерировать разнообразные отчеты на основе данных о продажах.</w:t>
      </w:r>
    </w:p>
    <w:p w14:paraId="6B4F449A" w14:textId="1DE714F7" w:rsidR="00A93285" w:rsidRPr="00A93285" w:rsidRDefault="00A93285" w:rsidP="00A9328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93285">
        <w:rPr>
          <w:rFonts w:ascii="Times New Roman" w:hAnsi="Times New Roman" w:cs="Times New Roman"/>
          <w:b/>
          <w:bCs/>
          <w:sz w:val="28"/>
          <w:szCs w:val="28"/>
        </w:rPr>
        <w:t>Тренды и паттерны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93285">
        <w:rPr>
          <w:rFonts w:ascii="Times New Roman" w:hAnsi="Times New Roman" w:cs="Times New Roman"/>
          <w:sz w:val="28"/>
          <w:szCs w:val="28"/>
        </w:rPr>
        <w:t>ереход к разделу, где можно анализировать тренды и паттерны в данных</w:t>
      </w:r>
    </w:p>
    <w:p w14:paraId="25A946B6" w14:textId="0F3FE5ED" w:rsidR="00A93285" w:rsidRDefault="00A93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подробнее </w:t>
      </w:r>
      <w:r w:rsidR="009B0AFE">
        <w:rPr>
          <w:rFonts w:ascii="Times New Roman" w:hAnsi="Times New Roman" w:cs="Times New Roman"/>
          <w:sz w:val="28"/>
          <w:szCs w:val="28"/>
        </w:rPr>
        <w:t xml:space="preserve">раздел </w:t>
      </w:r>
      <w:r w:rsidR="009B0AFE" w:rsidRPr="009B0AFE">
        <w:rPr>
          <w:rFonts w:ascii="Times New Roman" w:hAnsi="Times New Roman" w:cs="Times New Roman"/>
          <w:sz w:val="28"/>
          <w:szCs w:val="28"/>
        </w:rPr>
        <w:t>“</w:t>
      </w:r>
      <w:r w:rsidR="009B0AFE">
        <w:rPr>
          <w:rFonts w:ascii="Times New Roman" w:hAnsi="Times New Roman" w:cs="Times New Roman"/>
          <w:sz w:val="28"/>
          <w:szCs w:val="28"/>
        </w:rPr>
        <w:t>Главного меню</w:t>
      </w:r>
      <w:r w:rsidR="009B0AFE" w:rsidRPr="009B0AFE">
        <w:rPr>
          <w:rFonts w:ascii="Times New Roman" w:hAnsi="Times New Roman" w:cs="Times New Roman"/>
          <w:sz w:val="28"/>
          <w:szCs w:val="28"/>
        </w:rPr>
        <w:t>”</w:t>
      </w:r>
      <w:r w:rsidRPr="00A93285">
        <w:rPr>
          <w:rFonts w:ascii="Times New Roman" w:hAnsi="Times New Roman" w:cs="Times New Roman"/>
          <w:sz w:val="28"/>
          <w:szCs w:val="28"/>
        </w:rPr>
        <w:t>:</w:t>
      </w:r>
    </w:p>
    <w:p w14:paraId="239106A3" w14:textId="1C8A8653" w:rsidR="009B0AFE" w:rsidRPr="009B0AFE" w:rsidRDefault="009B0A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9B0AFE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9B0AFE">
        <w:rPr>
          <w:rFonts w:ascii="Times New Roman" w:hAnsi="Times New Roman" w:cs="Times New Roman"/>
          <w:b/>
          <w:bCs/>
          <w:sz w:val="28"/>
          <w:szCs w:val="28"/>
        </w:rPr>
        <w:t>Домой</w:t>
      </w:r>
      <w:r w:rsidRPr="009B0AFE">
        <w:rPr>
          <w:rFonts w:ascii="Times New Roman" w:hAnsi="Times New Roman" w:cs="Times New Roman"/>
          <w:b/>
          <w:bCs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позволяет вернуться </w:t>
      </w:r>
      <w:r w:rsidRPr="00A93285">
        <w:rPr>
          <w:rFonts w:ascii="Times New Roman" w:hAnsi="Times New Roman" w:cs="Times New Roman"/>
          <w:sz w:val="28"/>
          <w:szCs w:val="28"/>
        </w:rPr>
        <w:t>к общему информационному разделу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CBD711" w14:textId="6C5CD145" w:rsidR="00A93285" w:rsidRDefault="00A93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A93285">
        <w:rPr>
          <w:rFonts w:ascii="Times New Roman" w:hAnsi="Times New Roman" w:cs="Times New Roman"/>
          <w:sz w:val="28"/>
          <w:szCs w:val="28"/>
        </w:rPr>
        <w:t>“</w:t>
      </w:r>
      <w:r w:rsidRPr="00A93285">
        <w:rPr>
          <w:rFonts w:ascii="Times New Roman" w:hAnsi="Times New Roman" w:cs="Times New Roman"/>
          <w:b/>
          <w:bCs/>
          <w:sz w:val="28"/>
          <w:szCs w:val="28"/>
        </w:rPr>
        <w:t>Управление продажами</w:t>
      </w:r>
      <w:r w:rsidRPr="00A9328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 </w:t>
      </w:r>
      <w:r w:rsidRPr="00A93285">
        <w:rPr>
          <w:rFonts w:ascii="Times New Roman" w:hAnsi="Times New Roman" w:cs="Times New Roman"/>
          <w:sz w:val="28"/>
          <w:szCs w:val="28"/>
        </w:rPr>
        <w:t>возможность добавления новых данных о продажах, управления существующими данными, включая их удаление.</w:t>
      </w:r>
      <w:r w:rsidR="002B08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B4D9E8" w14:textId="0F7038B3" w:rsidR="00316F88" w:rsidRDefault="00316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вид раздел</w:t>
      </w:r>
      <w:r w:rsidR="00A240C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при нажатии на кнопки</w:t>
      </w:r>
      <w:r w:rsidRPr="00316F88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добавить товар</w:t>
      </w:r>
      <w:r w:rsidRPr="00316F8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16F8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поиск товара</w:t>
      </w:r>
      <w:r w:rsidRPr="00316F8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16F8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редактирование</w:t>
      </w:r>
      <w:r w:rsidRPr="00316F88">
        <w:rPr>
          <w:rFonts w:ascii="Times New Roman" w:hAnsi="Times New Roman" w:cs="Times New Roman"/>
          <w:sz w:val="28"/>
          <w:szCs w:val="28"/>
        </w:rPr>
        <w:t>”:</w:t>
      </w:r>
    </w:p>
    <w:p w14:paraId="77CE3A69" w14:textId="731E3C0F" w:rsidR="00316F88" w:rsidRPr="00316F88" w:rsidRDefault="00764D34">
      <w:pPr>
        <w:rPr>
          <w:rFonts w:ascii="Times New Roman" w:hAnsi="Times New Roman" w:cs="Times New Roman"/>
          <w:sz w:val="28"/>
          <w:szCs w:val="28"/>
        </w:rPr>
      </w:pPr>
      <w:r w:rsidRPr="00764D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F2F28C" wp14:editId="2D572E6D">
            <wp:extent cx="5940425" cy="3347720"/>
            <wp:effectExtent l="0" t="0" r="3175" b="5080"/>
            <wp:docPr id="2087712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12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0FDC" w14:textId="0F9B3E42" w:rsidR="00A240CD" w:rsidRDefault="009B0AFE" w:rsidP="00A240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товара</w:t>
      </w:r>
    </w:p>
    <w:p w14:paraId="6F54FB0E" w14:textId="002FF50D" w:rsidR="00A240CD" w:rsidRDefault="00A240CD" w:rsidP="00A240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добавлении товара пользователь должен ввести полные данные о нём. Нажав на кнопку </w:t>
      </w:r>
      <w:r w:rsidRPr="00A240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A240CD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данные будут сохранены и внесены в базу данных. </w:t>
      </w:r>
    </w:p>
    <w:p w14:paraId="0FA267D0" w14:textId="3B6964C9" w:rsidR="00764D34" w:rsidRPr="00764D34" w:rsidRDefault="00764D34" w:rsidP="00A240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764D3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Загрузить</w:t>
      </w:r>
      <w:r w:rsidRPr="00764D3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позволяет загрузить уже готовую базу данных на основе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64D34">
        <w:rPr>
          <w:rFonts w:ascii="Times New Roman" w:hAnsi="Times New Roman" w:cs="Times New Roman"/>
          <w:sz w:val="28"/>
          <w:szCs w:val="28"/>
        </w:rPr>
        <w:t>.</w:t>
      </w:r>
    </w:p>
    <w:p w14:paraId="1A9075AC" w14:textId="62F035A2" w:rsidR="00A240CD" w:rsidRPr="00A240CD" w:rsidRDefault="00A240CD" w:rsidP="00A240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A240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Очистить</w:t>
      </w:r>
      <w:r w:rsidRPr="00A240C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позволит удалить внесенные данные о товаре при необходимости.</w:t>
      </w:r>
    </w:p>
    <w:p w14:paraId="34AD1E54" w14:textId="0B533993" w:rsidR="003D7DE1" w:rsidRDefault="00316F88">
      <w:pPr>
        <w:rPr>
          <w:rFonts w:ascii="Times New Roman" w:hAnsi="Times New Roman" w:cs="Times New Roman"/>
          <w:sz w:val="28"/>
          <w:szCs w:val="28"/>
        </w:rPr>
      </w:pPr>
      <w:r w:rsidRPr="00316F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D47F9E" wp14:editId="6D5AB7BF">
            <wp:extent cx="5940425" cy="3323590"/>
            <wp:effectExtent l="0" t="0" r="3175" b="0"/>
            <wp:docPr id="15570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63A3" w14:textId="601525C7" w:rsidR="009B0AFE" w:rsidRDefault="009B0AFE" w:rsidP="009B0A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товара (по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B0A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названию и ФИО клиента)</w:t>
      </w:r>
    </w:p>
    <w:p w14:paraId="3FB77808" w14:textId="77777777" w:rsidR="00A240CD" w:rsidRDefault="00A240CD" w:rsidP="00A240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позволяет найти товар в базе данных. Пользователь должен ввести один из параметров и нажать на кнопку </w:t>
      </w:r>
      <w:r w:rsidRPr="00A240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A240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D9410F" w14:textId="60448537" w:rsidR="00A240CD" w:rsidRPr="00A240CD" w:rsidRDefault="00A240CD" w:rsidP="00A240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Найденный товар и информация о нём будут показаны в таблице слева.</w:t>
      </w:r>
    </w:p>
    <w:p w14:paraId="46D5851F" w14:textId="5C1A9E43" w:rsidR="003D7DE1" w:rsidRDefault="009B0AFE">
      <w:pPr>
        <w:rPr>
          <w:rFonts w:ascii="Times New Roman" w:hAnsi="Times New Roman" w:cs="Times New Roman"/>
          <w:sz w:val="28"/>
          <w:szCs w:val="28"/>
        </w:rPr>
      </w:pPr>
      <w:r w:rsidRPr="009B0AF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365353" wp14:editId="67B68621">
            <wp:extent cx="5940425" cy="3331210"/>
            <wp:effectExtent l="0" t="0" r="3175" b="2540"/>
            <wp:docPr id="1835824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24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A791" w14:textId="37B98A56" w:rsidR="003D7DE1" w:rsidRDefault="009B0AFE" w:rsidP="00A240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товара</w:t>
      </w:r>
    </w:p>
    <w:p w14:paraId="04D00D96" w14:textId="629930BF" w:rsidR="003D7DE1" w:rsidRDefault="00A240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предусмотрено редактирование товара. Для этого требуется ввести </w:t>
      </w:r>
      <w:r w:rsidR="004A2284"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24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данные, которые нужно изменить.</w:t>
      </w:r>
    </w:p>
    <w:p w14:paraId="4AC5C267" w14:textId="368D1E66" w:rsidR="00A240CD" w:rsidRDefault="00A240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A240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A240C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найдёт товар</w:t>
      </w:r>
      <w:r w:rsidR="004A2284">
        <w:rPr>
          <w:rFonts w:ascii="Times New Roman" w:hAnsi="Times New Roman" w:cs="Times New Roman"/>
          <w:sz w:val="28"/>
          <w:szCs w:val="28"/>
        </w:rPr>
        <w:t xml:space="preserve"> (по </w:t>
      </w:r>
      <w:r w:rsidR="004A228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A2284" w:rsidRPr="004A228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подлежащий редактированию.</w:t>
      </w:r>
    </w:p>
    <w:p w14:paraId="3D7FAC15" w14:textId="0DA77344" w:rsidR="00A240CD" w:rsidRDefault="00A240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4A2284" w:rsidRPr="004A2284">
        <w:rPr>
          <w:rFonts w:ascii="Times New Roman" w:hAnsi="Times New Roman" w:cs="Times New Roman"/>
          <w:sz w:val="28"/>
          <w:szCs w:val="28"/>
        </w:rPr>
        <w:t>“</w:t>
      </w:r>
      <w:r w:rsidR="004A2284">
        <w:rPr>
          <w:rFonts w:ascii="Times New Roman" w:hAnsi="Times New Roman" w:cs="Times New Roman"/>
          <w:sz w:val="28"/>
          <w:szCs w:val="28"/>
        </w:rPr>
        <w:t>Сохранить</w:t>
      </w:r>
      <w:r w:rsidR="004A2284" w:rsidRPr="004A2284">
        <w:rPr>
          <w:rFonts w:ascii="Times New Roman" w:hAnsi="Times New Roman" w:cs="Times New Roman"/>
          <w:sz w:val="28"/>
          <w:szCs w:val="28"/>
        </w:rPr>
        <w:t>”</w:t>
      </w:r>
      <w:r w:rsidR="004A2284">
        <w:rPr>
          <w:rFonts w:ascii="Times New Roman" w:hAnsi="Times New Roman" w:cs="Times New Roman"/>
          <w:sz w:val="28"/>
          <w:szCs w:val="28"/>
        </w:rPr>
        <w:t xml:space="preserve"> позволит сохранить новые данные о товаре.</w:t>
      </w:r>
    </w:p>
    <w:p w14:paraId="086B9F19" w14:textId="2DA2AFE6" w:rsidR="004A2284" w:rsidRPr="004A2284" w:rsidRDefault="004A22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4A228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4A2284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>удаляет товар из базы данных.</w:t>
      </w:r>
    </w:p>
    <w:p w14:paraId="44F37A3F" w14:textId="248F1800" w:rsidR="003D7DE1" w:rsidRDefault="004A22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раздел </w:t>
      </w:r>
      <w:r w:rsidRPr="004A228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Управление продажами</w:t>
      </w:r>
      <w:r w:rsidRPr="004A2284">
        <w:rPr>
          <w:rFonts w:ascii="Times New Roman" w:hAnsi="Times New Roman" w:cs="Times New Roman"/>
          <w:sz w:val="28"/>
          <w:szCs w:val="28"/>
        </w:rPr>
        <w:t xml:space="preserve">” </w:t>
      </w:r>
      <w:r w:rsidRPr="004A2284">
        <w:rPr>
          <w:rFonts w:ascii="Times New Roman" w:hAnsi="Times New Roman" w:cs="Times New Roman"/>
          <w:sz w:val="28"/>
          <w:szCs w:val="28"/>
        </w:rPr>
        <w:t>позволит пользователям более эффективно управлять данными о продажах, включая возможность их удаления в случае ошибочных записей или устаревших данных.</w:t>
      </w:r>
    </w:p>
    <w:p w14:paraId="0DB5FA6B" w14:textId="77777777" w:rsidR="00F74F70" w:rsidRDefault="00F74F70">
      <w:pPr>
        <w:rPr>
          <w:rFonts w:ascii="Times New Roman" w:hAnsi="Times New Roman" w:cs="Times New Roman"/>
          <w:sz w:val="28"/>
          <w:szCs w:val="28"/>
        </w:rPr>
      </w:pPr>
    </w:p>
    <w:p w14:paraId="59F19481" w14:textId="77777777" w:rsidR="00F74F70" w:rsidRDefault="00F74F70">
      <w:pPr>
        <w:rPr>
          <w:rFonts w:ascii="Times New Roman" w:hAnsi="Times New Roman" w:cs="Times New Roman"/>
          <w:sz w:val="28"/>
          <w:szCs w:val="28"/>
        </w:rPr>
      </w:pPr>
    </w:p>
    <w:p w14:paraId="2586080F" w14:textId="77777777" w:rsidR="00F74F70" w:rsidRDefault="00F74F70">
      <w:pPr>
        <w:rPr>
          <w:rFonts w:ascii="Times New Roman" w:hAnsi="Times New Roman" w:cs="Times New Roman"/>
          <w:sz w:val="28"/>
          <w:szCs w:val="28"/>
        </w:rPr>
      </w:pPr>
    </w:p>
    <w:p w14:paraId="0D299FAF" w14:textId="77777777" w:rsidR="00F74F70" w:rsidRDefault="00F74F70">
      <w:pPr>
        <w:rPr>
          <w:rFonts w:ascii="Times New Roman" w:hAnsi="Times New Roman" w:cs="Times New Roman"/>
          <w:sz w:val="28"/>
          <w:szCs w:val="28"/>
        </w:rPr>
      </w:pPr>
    </w:p>
    <w:p w14:paraId="6EA5C916" w14:textId="77777777" w:rsidR="00F74F70" w:rsidRDefault="00F74F70">
      <w:pPr>
        <w:rPr>
          <w:rFonts w:ascii="Times New Roman" w:hAnsi="Times New Roman" w:cs="Times New Roman"/>
          <w:sz w:val="28"/>
          <w:szCs w:val="28"/>
        </w:rPr>
      </w:pPr>
    </w:p>
    <w:p w14:paraId="131AB37D" w14:textId="77777777" w:rsidR="00F74F70" w:rsidRDefault="00F74F70">
      <w:pPr>
        <w:rPr>
          <w:rFonts w:ascii="Times New Roman" w:hAnsi="Times New Roman" w:cs="Times New Roman"/>
          <w:sz w:val="28"/>
          <w:szCs w:val="28"/>
        </w:rPr>
      </w:pPr>
    </w:p>
    <w:p w14:paraId="65EE15E6" w14:textId="77777777" w:rsidR="00F74F70" w:rsidRDefault="00F74F70">
      <w:pPr>
        <w:rPr>
          <w:rFonts w:ascii="Times New Roman" w:hAnsi="Times New Roman" w:cs="Times New Roman"/>
          <w:sz w:val="28"/>
          <w:szCs w:val="28"/>
        </w:rPr>
      </w:pPr>
    </w:p>
    <w:p w14:paraId="7BF27C25" w14:textId="77777777" w:rsidR="00F74F70" w:rsidRDefault="00F74F70">
      <w:pPr>
        <w:rPr>
          <w:rFonts w:ascii="Times New Roman" w:hAnsi="Times New Roman" w:cs="Times New Roman"/>
          <w:sz w:val="28"/>
          <w:szCs w:val="28"/>
        </w:rPr>
      </w:pPr>
    </w:p>
    <w:p w14:paraId="0B53F3A0" w14:textId="77777777" w:rsidR="00F74F70" w:rsidRDefault="00F74F70">
      <w:pPr>
        <w:rPr>
          <w:rFonts w:ascii="Times New Roman" w:hAnsi="Times New Roman" w:cs="Times New Roman"/>
          <w:sz w:val="28"/>
          <w:szCs w:val="28"/>
        </w:rPr>
      </w:pPr>
    </w:p>
    <w:p w14:paraId="14F42F71" w14:textId="77777777" w:rsidR="00F74F70" w:rsidRDefault="00F74F70">
      <w:pPr>
        <w:rPr>
          <w:rFonts w:ascii="Times New Roman" w:hAnsi="Times New Roman" w:cs="Times New Roman"/>
          <w:sz w:val="28"/>
          <w:szCs w:val="28"/>
        </w:rPr>
      </w:pPr>
    </w:p>
    <w:p w14:paraId="4758AB14" w14:textId="2EB5F13B" w:rsidR="004A2284" w:rsidRPr="004A2284" w:rsidRDefault="004A22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раздел </w:t>
      </w:r>
      <w:r w:rsidRPr="004A2284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 w:rsidRPr="004A2284">
        <w:rPr>
          <w:rFonts w:ascii="Times New Roman" w:hAnsi="Times New Roman" w:cs="Times New Roman"/>
          <w:b/>
          <w:bCs/>
          <w:sz w:val="28"/>
          <w:szCs w:val="28"/>
        </w:rPr>
        <w:t>Анализ продаж</w:t>
      </w:r>
      <w:r w:rsidRPr="004A2284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0A16C7" w14:textId="301E9414" w:rsidR="003D7DE1" w:rsidRDefault="00F74F70">
      <w:pPr>
        <w:rPr>
          <w:rFonts w:ascii="Times New Roman" w:hAnsi="Times New Roman" w:cs="Times New Roman"/>
          <w:sz w:val="28"/>
          <w:szCs w:val="28"/>
        </w:rPr>
      </w:pPr>
      <w:r w:rsidRPr="00F74F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2392B1" wp14:editId="51287E73">
            <wp:extent cx="5940425" cy="3340100"/>
            <wp:effectExtent l="0" t="0" r="3175" b="0"/>
            <wp:docPr id="327271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71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397C" w14:textId="77777777" w:rsidR="00F74F70" w:rsidRDefault="00F74F70">
      <w:pPr>
        <w:rPr>
          <w:rFonts w:ascii="Times New Roman" w:hAnsi="Times New Roman" w:cs="Times New Roman"/>
          <w:sz w:val="28"/>
          <w:szCs w:val="28"/>
        </w:rPr>
      </w:pPr>
    </w:p>
    <w:p w14:paraId="39C01E51" w14:textId="77777777" w:rsidR="004A2284" w:rsidRDefault="004A2284">
      <w:pPr>
        <w:rPr>
          <w:rFonts w:ascii="Times New Roman" w:hAnsi="Times New Roman" w:cs="Times New Roman"/>
          <w:sz w:val="28"/>
          <w:szCs w:val="28"/>
        </w:rPr>
      </w:pPr>
    </w:p>
    <w:p w14:paraId="3A5466C1" w14:textId="77777777" w:rsidR="004A2284" w:rsidRDefault="004A2284">
      <w:pPr>
        <w:rPr>
          <w:rFonts w:ascii="Times New Roman" w:hAnsi="Times New Roman" w:cs="Times New Roman"/>
          <w:sz w:val="28"/>
          <w:szCs w:val="28"/>
        </w:rPr>
      </w:pPr>
    </w:p>
    <w:p w14:paraId="5F6AE920" w14:textId="77777777" w:rsidR="004A2284" w:rsidRDefault="004A2284">
      <w:pPr>
        <w:rPr>
          <w:rFonts w:ascii="Times New Roman" w:hAnsi="Times New Roman" w:cs="Times New Roman"/>
          <w:sz w:val="28"/>
          <w:szCs w:val="28"/>
        </w:rPr>
      </w:pPr>
    </w:p>
    <w:p w14:paraId="415CED7C" w14:textId="77777777" w:rsidR="004A2284" w:rsidRDefault="004A2284">
      <w:pPr>
        <w:rPr>
          <w:rFonts w:ascii="Times New Roman" w:hAnsi="Times New Roman" w:cs="Times New Roman"/>
          <w:sz w:val="28"/>
          <w:szCs w:val="28"/>
        </w:rPr>
      </w:pPr>
    </w:p>
    <w:p w14:paraId="611912E9" w14:textId="77777777" w:rsidR="004A2284" w:rsidRDefault="004A2284">
      <w:pPr>
        <w:rPr>
          <w:rFonts w:ascii="Times New Roman" w:hAnsi="Times New Roman" w:cs="Times New Roman"/>
          <w:sz w:val="28"/>
          <w:szCs w:val="28"/>
        </w:rPr>
      </w:pPr>
    </w:p>
    <w:p w14:paraId="4087B157" w14:textId="77777777" w:rsidR="004A2284" w:rsidRDefault="004A2284">
      <w:pPr>
        <w:rPr>
          <w:rFonts w:ascii="Times New Roman" w:hAnsi="Times New Roman" w:cs="Times New Roman"/>
          <w:sz w:val="28"/>
          <w:szCs w:val="28"/>
        </w:rPr>
      </w:pPr>
    </w:p>
    <w:p w14:paraId="2FC235DE" w14:textId="77777777" w:rsidR="004A2284" w:rsidRDefault="004A2284">
      <w:pPr>
        <w:rPr>
          <w:rFonts w:ascii="Times New Roman" w:hAnsi="Times New Roman" w:cs="Times New Roman"/>
          <w:sz w:val="28"/>
          <w:szCs w:val="28"/>
        </w:rPr>
      </w:pPr>
    </w:p>
    <w:p w14:paraId="3C61AD92" w14:textId="77777777" w:rsidR="004A2284" w:rsidRDefault="004A2284">
      <w:pPr>
        <w:rPr>
          <w:rFonts w:ascii="Times New Roman" w:hAnsi="Times New Roman" w:cs="Times New Roman"/>
          <w:sz w:val="28"/>
          <w:szCs w:val="28"/>
        </w:rPr>
      </w:pPr>
    </w:p>
    <w:p w14:paraId="33D552D0" w14:textId="77777777" w:rsidR="004A2284" w:rsidRDefault="004A2284">
      <w:pPr>
        <w:rPr>
          <w:rFonts w:ascii="Times New Roman" w:hAnsi="Times New Roman" w:cs="Times New Roman"/>
          <w:sz w:val="28"/>
          <w:szCs w:val="28"/>
        </w:rPr>
      </w:pPr>
    </w:p>
    <w:p w14:paraId="5E5B910F" w14:textId="77777777" w:rsidR="004A2284" w:rsidRDefault="004A2284">
      <w:pPr>
        <w:rPr>
          <w:rFonts w:ascii="Times New Roman" w:hAnsi="Times New Roman" w:cs="Times New Roman"/>
          <w:sz w:val="28"/>
          <w:szCs w:val="28"/>
        </w:rPr>
      </w:pPr>
    </w:p>
    <w:p w14:paraId="0C869332" w14:textId="77777777" w:rsidR="004A2284" w:rsidRDefault="004A2284">
      <w:pPr>
        <w:rPr>
          <w:rFonts w:ascii="Times New Roman" w:hAnsi="Times New Roman" w:cs="Times New Roman"/>
          <w:sz w:val="28"/>
          <w:szCs w:val="28"/>
        </w:rPr>
      </w:pPr>
    </w:p>
    <w:p w14:paraId="4F111051" w14:textId="77777777" w:rsidR="004A2284" w:rsidRDefault="004A2284">
      <w:pPr>
        <w:rPr>
          <w:rFonts w:ascii="Times New Roman" w:hAnsi="Times New Roman" w:cs="Times New Roman"/>
          <w:sz w:val="28"/>
          <w:szCs w:val="28"/>
        </w:rPr>
      </w:pPr>
    </w:p>
    <w:p w14:paraId="3D40C4A5" w14:textId="77777777" w:rsidR="003D7DE1" w:rsidRPr="003D7DE1" w:rsidRDefault="003D7DE1" w:rsidP="003D7DE1">
      <w:p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sz w:val="28"/>
          <w:szCs w:val="28"/>
        </w:rPr>
        <w:t>Для удобства пользователей следует разработать графический интерфейс (GUI) с различными разделами и функциональными элементами. Ниже приведено описание разделов и кнопок, которые могут быть включены в программу.</w:t>
      </w:r>
    </w:p>
    <w:p w14:paraId="78C4B665" w14:textId="77777777" w:rsidR="003D7DE1" w:rsidRPr="003D7DE1" w:rsidRDefault="003D7DE1" w:rsidP="003D7DE1">
      <w:p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b/>
          <w:bCs/>
          <w:sz w:val="28"/>
          <w:szCs w:val="28"/>
        </w:rPr>
        <w:t>Главное меню:</w:t>
      </w:r>
    </w:p>
    <w:p w14:paraId="2D963355" w14:textId="77777777" w:rsidR="003D7DE1" w:rsidRPr="003D7DE1" w:rsidRDefault="003D7DE1" w:rsidP="003D7DE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Домой (Home):</w:t>
      </w:r>
      <w:r w:rsidRPr="003D7DE1">
        <w:rPr>
          <w:rFonts w:ascii="Times New Roman" w:hAnsi="Times New Roman" w:cs="Times New Roman"/>
          <w:sz w:val="28"/>
          <w:szCs w:val="28"/>
        </w:rPr>
        <w:t xml:space="preserve"> Переход к общему информационному разделу.</w:t>
      </w:r>
    </w:p>
    <w:p w14:paraId="763C1A6B" w14:textId="77777777" w:rsidR="003D7DE1" w:rsidRPr="003D7DE1" w:rsidRDefault="003D7DE1" w:rsidP="003D7DE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b/>
          <w:bCs/>
          <w:sz w:val="28"/>
          <w:szCs w:val="28"/>
        </w:rPr>
        <w:t>Добавить продажу (</w:t>
      </w:r>
      <w:proofErr w:type="spellStart"/>
      <w:r w:rsidRPr="003D7DE1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3D7D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7DE1">
        <w:rPr>
          <w:rFonts w:ascii="Times New Roman" w:hAnsi="Times New Roman" w:cs="Times New Roman"/>
          <w:b/>
          <w:bCs/>
          <w:sz w:val="28"/>
          <w:szCs w:val="28"/>
        </w:rPr>
        <w:t>Sale</w:t>
      </w:r>
      <w:proofErr w:type="spellEnd"/>
      <w:r w:rsidRPr="003D7DE1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Start"/>
      <w:r w:rsidRPr="003D7DE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D7DE1">
        <w:rPr>
          <w:rFonts w:ascii="Times New Roman" w:hAnsi="Times New Roman" w:cs="Times New Roman"/>
          <w:sz w:val="28"/>
          <w:szCs w:val="28"/>
        </w:rPr>
        <w:t xml:space="preserve"> Позволяет</w:t>
      </w:r>
      <w:proofErr w:type="gramEnd"/>
      <w:r w:rsidRPr="003D7DE1">
        <w:rPr>
          <w:rFonts w:ascii="Times New Roman" w:hAnsi="Times New Roman" w:cs="Times New Roman"/>
          <w:sz w:val="28"/>
          <w:szCs w:val="28"/>
        </w:rPr>
        <w:t xml:space="preserve"> пользователю внести новые данные о продажах, включая информацию о товарах, клиентах и регионах.</w:t>
      </w:r>
    </w:p>
    <w:p w14:paraId="7ACE7334" w14:textId="77777777" w:rsidR="003D7DE1" w:rsidRPr="003D7DE1" w:rsidRDefault="003D7DE1" w:rsidP="003D7DE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b/>
          <w:bCs/>
          <w:sz w:val="28"/>
          <w:szCs w:val="28"/>
        </w:rPr>
        <w:t>Анализ продаж (Sales Analysis):</w:t>
      </w:r>
      <w:r w:rsidRPr="003D7DE1">
        <w:rPr>
          <w:rFonts w:ascii="Times New Roman" w:hAnsi="Times New Roman" w:cs="Times New Roman"/>
          <w:sz w:val="28"/>
          <w:szCs w:val="28"/>
        </w:rPr>
        <w:t xml:space="preserve"> Переход к разделу анализа данных, где пользователь может выбрать параметры анализа.</w:t>
      </w:r>
    </w:p>
    <w:p w14:paraId="5D26874D" w14:textId="77777777" w:rsidR="003D7DE1" w:rsidRPr="003D7DE1" w:rsidRDefault="003D7DE1" w:rsidP="003D7DE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b/>
          <w:bCs/>
          <w:sz w:val="28"/>
          <w:szCs w:val="28"/>
        </w:rPr>
        <w:t>Отчеты (</w:t>
      </w:r>
      <w:proofErr w:type="spellStart"/>
      <w:r w:rsidRPr="003D7DE1">
        <w:rPr>
          <w:rFonts w:ascii="Times New Roman" w:hAnsi="Times New Roman" w:cs="Times New Roman"/>
          <w:b/>
          <w:bCs/>
          <w:sz w:val="28"/>
          <w:szCs w:val="28"/>
        </w:rPr>
        <w:t>Reports</w:t>
      </w:r>
      <w:proofErr w:type="spellEnd"/>
      <w:r w:rsidRPr="003D7DE1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3D7DE1">
        <w:rPr>
          <w:rFonts w:ascii="Times New Roman" w:hAnsi="Times New Roman" w:cs="Times New Roman"/>
          <w:sz w:val="28"/>
          <w:szCs w:val="28"/>
        </w:rPr>
        <w:t xml:space="preserve"> Возможность генерировать разнообразные отчеты на основе данных о продажах.</w:t>
      </w:r>
    </w:p>
    <w:p w14:paraId="2A218717" w14:textId="77777777" w:rsidR="003D7DE1" w:rsidRPr="003D7DE1" w:rsidRDefault="003D7DE1" w:rsidP="003D7DE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b/>
          <w:bCs/>
          <w:sz w:val="28"/>
          <w:szCs w:val="28"/>
        </w:rPr>
        <w:t>Тренды и паттерны (</w:t>
      </w:r>
      <w:proofErr w:type="spellStart"/>
      <w:r w:rsidRPr="003D7DE1">
        <w:rPr>
          <w:rFonts w:ascii="Times New Roman" w:hAnsi="Times New Roman" w:cs="Times New Roman"/>
          <w:b/>
          <w:bCs/>
          <w:sz w:val="28"/>
          <w:szCs w:val="28"/>
        </w:rPr>
        <w:t>Trends</w:t>
      </w:r>
      <w:proofErr w:type="spellEnd"/>
      <w:r w:rsidRPr="003D7DE1"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proofErr w:type="spellStart"/>
      <w:r w:rsidRPr="003D7DE1">
        <w:rPr>
          <w:rFonts w:ascii="Times New Roman" w:hAnsi="Times New Roman" w:cs="Times New Roman"/>
          <w:b/>
          <w:bCs/>
          <w:sz w:val="28"/>
          <w:szCs w:val="28"/>
        </w:rPr>
        <w:t>Patterns</w:t>
      </w:r>
      <w:proofErr w:type="spellEnd"/>
      <w:r w:rsidRPr="003D7DE1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3D7DE1">
        <w:rPr>
          <w:rFonts w:ascii="Times New Roman" w:hAnsi="Times New Roman" w:cs="Times New Roman"/>
          <w:sz w:val="28"/>
          <w:szCs w:val="28"/>
        </w:rPr>
        <w:t xml:space="preserve"> Переход к разделу, где можно анализировать тренды и паттерны в данных.</w:t>
      </w:r>
    </w:p>
    <w:p w14:paraId="63484955" w14:textId="77777777" w:rsidR="003D7DE1" w:rsidRPr="003D7DE1" w:rsidRDefault="003D7DE1" w:rsidP="003D7DE1">
      <w:p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b/>
          <w:bCs/>
          <w:sz w:val="28"/>
          <w:szCs w:val="28"/>
        </w:rPr>
        <w:t>Раздел "Добавить продажу" (</w:t>
      </w:r>
      <w:proofErr w:type="spellStart"/>
      <w:r w:rsidRPr="003D7DE1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3D7D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7DE1">
        <w:rPr>
          <w:rFonts w:ascii="Times New Roman" w:hAnsi="Times New Roman" w:cs="Times New Roman"/>
          <w:b/>
          <w:bCs/>
          <w:sz w:val="28"/>
          <w:szCs w:val="28"/>
        </w:rPr>
        <w:t>Sale</w:t>
      </w:r>
      <w:proofErr w:type="spellEnd"/>
      <w:r w:rsidRPr="003D7DE1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673222C2" w14:textId="77777777" w:rsidR="003D7DE1" w:rsidRPr="003D7DE1" w:rsidRDefault="003D7DE1" w:rsidP="003D7DE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b/>
          <w:bCs/>
          <w:sz w:val="28"/>
          <w:szCs w:val="28"/>
        </w:rPr>
        <w:t>Кнопка "Добавить продажу"</w:t>
      </w:r>
      <w:proofErr w:type="gramStart"/>
      <w:r w:rsidRPr="003D7DE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D7DE1">
        <w:rPr>
          <w:rFonts w:ascii="Times New Roman" w:hAnsi="Times New Roman" w:cs="Times New Roman"/>
          <w:sz w:val="28"/>
          <w:szCs w:val="28"/>
        </w:rPr>
        <w:t xml:space="preserve"> Запускает</w:t>
      </w:r>
      <w:proofErr w:type="gramEnd"/>
      <w:r w:rsidRPr="003D7DE1">
        <w:rPr>
          <w:rFonts w:ascii="Times New Roman" w:hAnsi="Times New Roman" w:cs="Times New Roman"/>
          <w:sz w:val="28"/>
          <w:szCs w:val="28"/>
        </w:rPr>
        <w:t xml:space="preserve"> форму для ввода новых данных о продаже, включая выбор товара, клиента, региона и даты.</w:t>
      </w:r>
    </w:p>
    <w:p w14:paraId="096C675D" w14:textId="77777777" w:rsidR="003D7DE1" w:rsidRPr="003D7DE1" w:rsidRDefault="003D7DE1" w:rsidP="003D7DE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b/>
          <w:bCs/>
          <w:sz w:val="28"/>
          <w:szCs w:val="28"/>
        </w:rPr>
        <w:t>Кнопка "Сохранить"</w:t>
      </w:r>
      <w:proofErr w:type="gramStart"/>
      <w:r w:rsidRPr="003D7DE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D7DE1">
        <w:rPr>
          <w:rFonts w:ascii="Times New Roman" w:hAnsi="Times New Roman" w:cs="Times New Roman"/>
          <w:sz w:val="28"/>
          <w:szCs w:val="28"/>
        </w:rPr>
        <w:t xml:space="preserve"> Сохраняет</w:t>
      </w:r>
      <w:proofErr w:type="gramEnd"/>
      <w:r w:rsidRPr="003D7DE1">
        <w:rPr>
          <w:rFonts w:ascii="Times New Roman" w:hAnsi="Times New Roman" w:cs="Times New Roman"/>
          <w:sz w:val="28"/>
          <w:szCs w:val="28"/>
        </w:rPr>
        <w:t xml:space="preserve"> введенные данные о продаже в базу данных.</w:t>
      </w:r>
    </w:p>
    <w:p w14:paraId="1EC60A11" w14:textId="77777777" w:rsidR="003D7DE1" w:rsidRPr="003D7DE1" w:rsidRDefault="003D7DE1" w:rsidP="003D7DE1">
      <w:p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b/>
          <w:bCs/>
          <w:sz w:val="28"/>
          <w:szCs w:val="28"/>
        </w:rPr>
        <w:t>Раздел "Анализ продаж" (Sales Analysis):</w:t>
      </w:r>
    </w:p>
    <w:p w14:paraId="2E7CF941" w14:textId="77777777" w:rsidR="003D7DE1" w:rsidRPr="003D7DE1" w:rsidRDefault="003D7DE1" w:rsidP="003D7DE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b/>
          <w:bCs/>
          <w:sz w:val="28"/>
          <w:szCs w:val="28"/>
        </w:rPr>
        <w:t>Выбор параметров анализа:</w:t>
      </w:r>
    </w:p>
    <w:p w14:paraId="0B730C9B" w14:textId="77777777" w:rsidR="003D7DE1" w:rsidRPr="003D7DE1" w:rsidRDefault="003D7DE1" w:rsidP="003D7DE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sz w:val="28"/>
          <w:szCs w:val="28"/>
        </w:rPr>
        <w:t>Выбор товара (Product), клиента (Customer), региона (</w:t>
      </w:r>
      <w:proofErr w:type="spellStart"/>
      <w:r w:rsidRPr="003D7DE1">
        <w:rPr>
          <w:rFonts w:ascii="Times New Roman" w:hAnsi="Times New Roman" w:cs="Times New Roman"/>
          <w:sz w:val="28"/>
          <w:szCs w:val="28"/>
        </w:rPr>
        <w:t>Region</w:t>
      </w:r>
      <w:proofErr w:type="spellEnd"/>
      <w:r w:rsidRPr="003D7DE1">
        <w:rPr>
          <w:rFonts w:ascii="Times New Roman" w:hAnsi="Times New Roman" w:cs="Times New Roman"/>
          <w:sz w:val="28"/>
          <w:szCs w:val="28"/>
        </w:rPr>
        <w:t>) и даты (</w:t>
      </w:r>
      <w:proofErr w:type="spellStart"/>
      <w:r w:rsidRPr="003D7DE1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3D7DE1">
        <w:rPr>
          <w:rFonts w:ascii="Times New Roman" w:hAnsi="Times New Roman" w:cs="Times New Roman"/>
          <w:sz w:val="28"/>
          <w:szCs w:val="28"/>
        </w:rPr>
        <w:t>) для анализа.</w:t>
      </w:r>
    </w:p>
    <w:p w14:paraId="57B74F8D" w14:textId="77777777" w:rsidR="003D7DE1" w:rsidRPr="003D7DE1" w:rsidRDefault="003D7DE1" w:rsidP="003D7DE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sz w:val="28"/>
          <w:szCs w:val="28"/>
        </w:rPr>
        <w:t>Поле для выбора периода времени (например, месяц, квартал, год).</w:t>
      </w:r>
    </w:p>
    <w:p w14:paraId="2E73CBBC" w14:textId="77777777" w:rsidR="003D7DE1" w:rsidRPr="003D7DE1" w:rsidRDefault="003D7DE1" w:rsidP="003D7DE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sz w:val="28"/>
          <w:szCs w:val="28"/>
        </w:rPr>
        <w:t>Кнопка "Применить" для запуска анализа.</w:t>
      </w:r>
    </w:p>
    <w:p w14:paraId="2B5BBA46" w14:textId="77777777" w:rsidR="003D7DE1" w:rsidRPr="003D7DE1" w:rsidRDefault="003D7DE1" w:rsidP="003D7DE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b/>
          <w:bCs/>
          <w:sz w:val="28"/>
          <w:szCs w:val="28"/>
        </w:rPr>
        <w:t>Графики и диаграммы:</w:t>
      </w:r>
    </w:p>
    <w:p w14:paraId="7905D423" w14:textId="77777777" w:rsidR="003D7DE1" w:rsidRPr="003D7DE1" w:rsidRDefault="003D7DE1" w:rsidP="003D7DE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sz w:val="28"/>
          <w:szCs w:val="28"/>
        </w:rPr>
        <w:t>Графики, отображающие изменение продаж во времени.</w:t>
      </w:r>
    </w:p>
    <w:p w14:paraId="6FA83235" w14:textId="77777777" w:rsidR="003D7DE1" w:rsidRPr="003D7DE1" w:rsidRDefault="003D7DE1" w:rsidP="003D7DE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sz w:val="28"/>
          <w:szCs w:val="28"/>
        </w:rPr>
        <w:t>Круговые диаграммы для визуализации распределения продаж по товарам, клиентам и регионам.</w:t>
      </w:r>
    </w:p>
    <w:p w14:paraId="229AFFE2" w14:textId="77777777" w:rsidR="003D7DE1" w:rsidRPr="003D7DE1" w:rsidRDefault="003D7DE1" w:rsidP="003D7DE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b/>
          <w:bCs/>
          <w:sz w:val="28"/>
          <w:szCs w:val="28"/>
        </w:rPr>
        <w:t>Статистические показатели:</w:t>
      </w:r>
    </w:p>
    <w:p w14:paraId="2F5758D8" w14:textId="77777777" w:rsidR="003D7DE1" w:rsidRPr="003D7DE1" w:rsidRDefault="003D7DE1" w:rsidP="003D7DE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sz w:val="28"/>
          <w:szCs w:val="28"/>
        </w:rPr>
        <w:t>Среднее значение продаж.</w:t>
      </w:r>
    </w:p>
    <w:p w14:paraId="44F824D8" w14:textId="77777777" w:rsidR="003D7DE1" w:rsidRPr="003D7DE1" w:rsidRDefault="003D7DE1" w:rsidP="003D7DE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sz w:val="28"/>
          <w:szCs w:val="28"/>
        </w:rPr>
        <w:t>Медианное значение продаж.</w:t>
      </w:r>
    </w:p>
    <w:p w14:paraId="7EAA4C28" w14:textId="77777777" w:rsidR="003D7DE1" w:rsidRPr="003D7DE1" w:rsidRDefault="003D7DE1" w:rsidP="003D7DE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sz w:val="28"/>
          <w:szCs w:val="28"/>
        </w:rPr>
        <w:t>Общая сумма продаж.</w:t>
      </w:r>
    </w:p>
    <w:p w14:paraId="663884A1" w14:textId="77777777" w:rsidR="003D7DE1" w:rsidRPr="003D7DE1" w:rsidRDefault="003D7DE1" w:rsidP="003D7DE1">
      <w:p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b/>
          <w:bCs/>
          <w:sz w:val="28"/>
          <w:szCs w:val="28"/>
        </w:rPr>
        <w:t>Раздел "Отчеты" (</w:t>
      </w:r>
      <w:proofErr w:type="spellStart"/>
      <w:r w:rsidRPr="003D7DE1">
        <w:rPr>
          <w:rFonts w:ascii="Times New Roman" w:hAnsi="Times New Roman" w:cs="Times New Roman"/>
          <w:b/>
          <w:bCs/>
          <w:sz w:val="28"/>
          <w:szCs w:val="28"/>
        </w:rPr>
        <w:t>Reports</w:t>
      </w:r>
      <w:proofErr w:type="spellEnd"/>
      <w:r w:rsidRPr="003D7DE1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144F61F" w14:textId="77777777" w:rsidR="003D7DE1" w:rsidRPr="003D7DE1" w:rsidRDefault="003D7DE1" w:rsidP="003D7DE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b/>
          <w:bCs/>
          <w:sz w:val="28"/>
          <w:szCs w:val="28"/>
        </w:rPr>
        <w:t>Выбор типа отчета:</w:t>
      </w:r>
    </w:p>
    <w:p w14:paraId="6DA2D0BC" w14:textId="77777777" w:rsidR="003D7DE1" w:rsidRPr="003D7DE1" w:rsidRDefault="003D7DE1" w:rsidP="003D7DE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sz w:val="28"/>
          <w:szCs w:val="28"/>
        </w:rPr>
        <w:lastRenderedPageBreak/>
        <w:t>Выбор шаблона отчета (например, ежедневный, ежемесячный).</w:t>
      </w:r>
    </w:p>
    <w:p w14:paraId="1A2EB575" w14:textId="77777777" w:rsidR="003D7DE1" w:rsidRPr="003D7DE1" w:rsidRDefault="003D7DE1" w:rsidP="003D7DE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sz w:val="28"/>
          <w:szCs w:val="28"/>
        </w:rPr>
        <w:t>Выбор параметров отчета (по товарам, клиентам, регионам).</w:t>
      </w:r>
    </w:p>
    <w:p w14:paraId="0CF41868" w14:textId="77777777" w:rsidR="003D7DE1" w:rsidRPr="003D7DE1" w:rsidRDefault="003D7DE1" w:rsidP="003D7DE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b/>
          <w:bCs/>
          <w:sz w:val="28"/>
          <w:szCs w:val="28"/>
        </w:rPr>
        <w:t>Параметры отчета:</w:t>
      </w:r>
    </w:p>
    <w:p w14:paraId="0B590B87" w14:textId="77777777" w:rsidR="003D7DE1" w:rsidRPr="003D7DE1" w:rsidRDefault="003D7DE1" w:rsidP="003D7DE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sz w:val="28"/>
          <w:szCs w:val="28"/>
        </w:rPr>
        <w:t>Фильтры по дате, товару, клиенту и региону.</w:t>
      </w:r>
    </w:p>
    <w:p w14:paraId="721BE0EE" w14:textId="77777777" w:rsidR="003D7DE1" w:rsidRPr="003D7DE1" w:rsidRDefault="003D7DE1" w:rsidP="003D7DE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sz w:val="28"/>
          <w:szCs w:val="28"/>
        </w:rPr>
        <w:t>Поля для выбора формата отчета (PDF, Excel).</w:t>
      </w:r>
    </w:p>
    <w:p w14:paraId="3290EEB7" w14:textId="77777777" w:rsidR="003D7DE1" w:rsidRPr="003D7DE1" w:rsidRDefault="003D7DE1" w:rsidP="003D7DE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b/>
          <w:bCs/>
          <w:sz w:val="28"/>
          <w:szCs w:val="28"/>
        </w:rPr>
        <w:t>Кнопка "Сгенерировать отчет"</w:t>
      </w:r>
      <w:proofErr w:type="gramStart"/>
      <w:r w:rsidRPr="003D7DE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D7DE1">
        <w:rPr>
          <w:rFonts w:ascii="Times New Roman" w:hAnsi="Times New Roman" w:cs="Times New Roman"/>
          <w:sz w:val="28"/>
          <w:szCs w:val="28"/>
        </w:rPr>
        <w:t xml:space="preserve"> Генерирует</w:t>
      </w:r>
      <w:proofErr w:type="gramEnd"/>
      <w:r w:rsidRPr="003D7DE1">
        <w:rPr>
          <w:rFonts w:ascii="Times New Roman" w:hAnsi="Times New Roman" w:cs="Times New Roman"/>
          <w:sz w:val="28"/>
          <w:szCs w:val="28"/>
        </w:rPr>
        <w:t xml:space="preserve"> отчет с выбранными параметрами и отправляет его пользователю.</w:t>
      </w:r>
    </w:p>
    <w:p w14:paraId="7D22BDD1" w14:textId="77777777" w:rsidR="003D7DE1" w:rsidRPr="003D7DE1" w:rsidRDefault="003D7DE1" w:rsidP="003D7DE1">
      <w:p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b/>
          <w:bCs/>
          <w:sz w:val="28"/>
          <w:szCs w:val="28"/>
        </w:rPr>
        <w:t>Раздел "Тренды и паттерны" (</w:t>
      </w:r>
      <w:proofErr w:type="spellStart"/>
      <w:r w:rsidRPr="003D7DE1">
        <w:rPr>
          <w:rFonts w:ascii="Times New Roman" w:hAnsi="Times New Roman" w:cs="Times New Roman"/>
          <w:b/>
          <w:bCs/>
          <w:sz w:val="28"/>
          <w:szCs w:val="28"/>
        </w:rPr>
        <w:t>Trends</w:t>
      </w:r>
      <w:proofErr w:type="spellEnd"/>
      <w:r w:rsidRPr="003D7DE1"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proofErr w:type="spellStart"/>
      <w:r w:rsidRPr="003D7DE1">
        <w:rPr>
          <w:rFonts w:ascii="Times New Roman" w:hAnsi="Times New Roman" w:cs="Times New Roman"/>
          <w:b/>
          <w:bCs/>
          <w:sz w:val="28"/>
          <w:szCs w:val="28"/>
        </w:rPr>
        <w:t>Patterns</w:t>
      </w:r>
      <w:proofErr w:type="spellEnd"/>
      <w:r w:rsidRPr="003D7DE1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8D8E4E0" w14:textId="77777777" w:rsidR="003D7DE1" w:rsidRPr="003D7DE1" w:rsidRDefault="003D7DE1" w:rsidP="003D7DE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b/>
          <w:bCs/>
          <w:sz w:val="28"/>
          <w:szCs w:val="28"/>
        </w:rPr>
        <w:t>Анализ временных рядов:</w:t>
      </w:r>
    </w:p>
    <w:p w14:paraId="73D13938" w14:textId="77777777" w:rsidR="003D7DE1" w:rsidRPr="003D7DE1" w:rsidRDefault="003D7DE1" w:rsidP="003D7DE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sz w:val="28"/>
          <w:szCs w:val="28"/>
        </w:rPr>
        <w:t>Графики, показывающие тренды и сезонность в данных о продажах.</w:t>
      </w:r>
    </w:p>
    <w:p w14:paraId="3C8CFD00" w14:textId="77777777" w:rsidR="003D7DE1" w:rsidRPr="003D7DE1" w:rsidRDefault="003D7DE1" w:rsidP="003D7DE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sz w:val="28"/>
          <w:szCs w:val="28"/>
        </w:rPr>
        <w:t xml:space="preserve">Параметры для настройки анализа временных рядов, такие как размер </w:t>
      </w:r>
      <w:proofErr w:type="gramStart"/>
      <w:r w:rsidRPr="003D7DE1">
        <w:rPr>
          <w:rFonts w:ascii="Times New Roman" w:hAnsi="Times New Roman" w:cs="Times New Roman"/>
          <w:sz w:val="28"/>
          <w:szCs w:val="28"/>
        </w:rPr>
        <w:t>окна</w:t>
      </w:r>
      <w:proofErr w:type="gramEnd"/>
      <w:r w:rsidRPr="003D7DE1">
        <w:rPr>
          <w:rFonts w:ascii="Times New Roman" w:hAnsi="Times New Roman" w:cs="Times New Roman"/>
          <w:sz w:val="28"/>
          <w:szCs w:val="28"/>
        </w:rPr>
        <w:t xml:space="preserve"> скользящего среднего.</w:t>
      </w:r>
    </w:p>
    <w:p w14:paraId="07D2B2F5" w14:textId="77777777" w:rsidR="003D7DE1" w:rsidRPr="003D7DE1" w:rsidRDefault="003D7DE1" w:rsidP="003D7DE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b/>
          <w:bCs/>
          <w:sz w:val="28"/>
          <w:szCs w:val="28"/>
        </w:rPr>
        <w:t>Прогнозирование:</w:t>
      </w:r>
    </w:p>
    <w:p w14:paraId="39281F32" w14:textId="77777777" w:rsidR="003D7DE1" w:rsidRPr="003D7DE1" w:rsidRDefault="003D7DE1" w:rsidP="003D7DE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sz w:val="28"/>
          <w:szCs w:val="28"/>
        </w:rPr>
        <w:t>Возможность выбора методов прогнозирования (регрессия, временные ряды, машинное обучение).</w:t>
      </w:r>
    </w:p>
    <w:p w14:paraId="534191DC" w14:textId="77777777" w:rsidR="003D7DE1" w:rsidRPr="003D7DE1" w:rsidRDefault="003D7DE1" w:rsidP="003D7DE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sz w:val="28"/>
          <w:szCs w:val="28"/>
        </w:rPr>
        <w:t>Ввод параметров для прогнозирования будущих продаж.</w:t>
      </w:r>
    </w:p>
    <w:p w14:paraId="158596D1" w14:textId="77777777" w:rsidR="003D7DE1" w:rsidRPr="003D7DE1" w:rsidRDefault="003D7DE1" w:rsidP="003D7DE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b/>
          <w:bCs/>
          <w:sz w:val="28"/>
          <w:szCs w:val="28"/>
        </w:rPr>
        <w:t>Графики трендов и паттернов:</w:t>
      </w:r>
    </w:p>
    <w:p w14:paraId="40F78700" w14:textId="77777777" w:rsidR="003D7DE1" w:rsidRPr="003D7DE1" w:rsidRDefault="003D7DE1" w:rsidP="003D7DE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sz w:val="28"/>
          <w:szCs w:val="28"/>
        </w:rPr>
        <w:t>Визуализация результатов анализа на графиках и диаграммах.</w:t>
      </w:r>
    </w:p>
    <w:p w14:paraId="7302D1E1" w14:textId="77777777" w:rsidR="003D7DE1" w:rsidRPr="003D7DE1" w:rsidRDefault="003D7DE1" w:rsidP="003D7DE1">
      <w:pPr>
        <w:rPr>
          <w:rFonts w:ascii="Times New Roman" w:hAnsi="Times New Roman" w:cs="Times New Roman"/>
          <w:sz w:val="28"/>
          <w:szCs w:val="28"/>
        </w:rPr>
      </w:pPr>
      <w:r w:rsidRPr="003D7DE1">
        <w:rPr>
          <w:rFonts w:ascii="Times New Roman" w:hAnsi="Times New Roman" w:cs="Times New Roman"/>
          <w:sz w:val="28"/>
          <w:szCs w:val="28"/>
        </w:rPr>
        <w:t>Кроме того, следует предусмотреть возможность входа в систему с авторизацией и ролевой системой доступа для обеспечения безопасности данных.</w:t>
      </w:r>
    </w:p>
    <w:p w14:paraId="3D10455F" w14:textId="77777777" w:rsidR="003D7DE1" w:rsidRPr="00A0004E" w:rsidRDefault="003D7DE1">
      <w:pPr>
        <w:rPr>
          <w:rFonts w:ascii="Times New Roman" w:hAnsi="Times New Roman" w:cs="Times New Roman"/>
          <w:sz w:val="28"/>
          <w:szCs w:val="28"/>
        </w:rPr>
      </w:pPr>
    </w:p>
    <w:sectPr w:rsidR="003D7DE1" w:rsidRPr="00A00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C6FB0"/>
    <w:multiLevelType w:val="multilevel"/>
    <w:tmpl w:val="28BC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545DFB"/>
    <w:multiLevelType w:val="multilevel"/>
    <w:tmpl w:val="7D3A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932E94"/>
    <w:multiLevelType w:val="multilevel"/>
    <w:tmpl w:val="2EE0D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7C48C1"/>
    <w:multiLevelType w:val="multilevel"/>
    <w:tmpl w:val="983A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2241BA"/>
    <w:multiLevelType w:val="multilevel"/>
    <w:tmpl w:val="5E18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AC45F7"/>
    <w:multiLevelType w:val="multilevel"/>
    <w:tmpl w:val="BA8A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3459329">
    <w:abstractNumId w:val="2"/>
  </w:num>
  <w:num w:numId="2" w16cid:durableId="1237007739">
    <w:abstractNumId w:val="4"/>
  </w:num>
  <w:num w:numId="3" w16cid:durableId="1085423927">
    <w:abstractNumId w:val="5"/>
  </w:num>
  <w:num w:numId="4" w16cid:durableId="172692785">
    <w:abstractNumId w:val="0"/>
  </w:num>
  <w:num w:numId="5" w16cid:durableId="1769304299">
    <w:abstractNumId w:val="1"/>
  </w:num>
  <w:num w:numId="6" w16cid:durableId="1400713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E1"/>
    <w:rsid w:val="00147626"/>
    <w:rsid w:val="001A01D7"/>
    <w:rsid w:val="00242737"/>
    <w:rsid w:val="002B08C4"/>
    <w:rsid w:val="00316F88"/>
    <w:rsid w:val="003D7DE1"/>
    <w:rsid w:val="004A2284"/>
    <w:rsid w:val="00522CF6"/>
    <w:rsid w:val="00764D34"/>
    <w:rsid w:val="009B0AFE"/>
    <w:rsid w:val="00A0004E"/>
    <w:rsid w:val="00A01367"/>
    <w:rsid w:val="00A240CD"/>
    <w:rsid w:val="00A93285"/>
    <w:rsid w:val="00B97CBE"/>
    <w:rsid w:val="00F7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4DD16"/>
  <w15:chartTrackingRefBased/>
  <w15:docId w15:val="{35EE4E13-E84E-4740-A908-57056E59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2</cp:revision>
  <dcterms:created xsi:type="dcterms:W3CDTF">2023-10-31T21:07:00Z</dcterms:created>
  <dcterms:modified xsi:type="dcterms:W3CDTF">2023-11-02T17:35:00Z</dcterms:modified>
</cp:coreProperties>
</file>