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BE1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5A7A7943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278ADC8D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3BE591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35E2A512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52E3829F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7D16FADB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5A28F61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786364C3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263FB" w14:paraId="56C4E8BF" w14:textId="77777777" w:rsidTr="00BB3A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81D75AB" w14:textId="77777777" w:rsidR="005263FB" w:rsidRDefault="00B0781B" w:rsidP="00BB3A3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7D91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903B7F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73F7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259B6C1" w14:textId="77777777" w:rsidR="005263FB" w:rsidRPr="00B0781B" w:rsidRDefault="00B0781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Путилова</w:t>
            </w:r>
          </w:p>
        </w:tc>
      </w:tr>
      <w:tr w:rsidR="005263FB" w14:paraId="413A74D4" w14:textId="77777777" w:rsidTr="00BB3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1D109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D2474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C5C5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6C8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2E7F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A0D163" w14:textId="77777777" w:rsidR="005263FB" w:rsidRDefault="005263FB" w:rsidP="005263FB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07AA789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DC425" w14:textId="68022869" w:rsidR="005263FB" w:rsidRDefault="005263FB" w:rsidP="00BB3A33">
            <w:pPr>
              <w:pStyle w:val="a3"/>
              <w:spacing w:before="960"/>
            </w:pPr>
            <w:r>
              <w:t>ОТЧЕТ О ЛАБОРАТОРНОЙ РАБОТЕ</w:t>
            </w:r>
            <w:r w:rsidR="004660C5">
              <w:t xml:space="preserve"> №2</w:t>
            </w:r>
          </w:p>
        </w:tc>
      </w:tr>
      <w:tr w:rsidR="005263FB" w14:paraId="42BCB613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1E937" w14:textId="7AC948F7" w:rsidR="005263FB" w:rsidRPr="00C3746F" w:rsidRDefault="003D2ADB" w:rsidP="00C3746F">
            <w:pPr>
              <w:pStyle w:val="1"/>
              <w:spacing w:before="720" w:after="720"/>
            </w:pPr>
            <w:r w:rsidRPr="003D2ADB">
              <w:rPr>
                <w:b w:val="0"/>
                <w:szCs w:val="32"/>
              </w:rPr>
              <w:t>«</w:t>
            </w:r>
            <w:r w:rsidR="004660C5">
              <w:t>Разработка физической модели базы данных с учетом декларативной ссылочной целостности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49589D99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A1E199" w14:textId="77777777" w:rsidR="005263FB" w:rsidRPr="005263FB" w:rsidRDefault="005263FB" w:rsidP="00BB3A3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3065B5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5263FB" w14:paraId="6B173CEE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A2C973" w14:textId="77777777" w:rsidR="005263FB" w:rsidRDefault="005263FB" w:rsidP="00BB3A3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357A8ADA" w14:textId="77777777" w:rsidTr="00BB3A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8975D6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92DADA1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41E1960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ACA90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9BE52" w14:textId="0DAA905C" w:rsidR="005263FB" w:rsidRP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</w:t>
            </w:r>
            <w:r w:rsidR="00256B2C"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7189E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85485" w14:textId="195F01B3" w:rsidR="005263FB" w:rsidRDefault="00266583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18.</w:t>
            </w:r>
            <w:r w:rsidR="00B0781B">
              <w:t>09.23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F341B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CEB5B8" w14:textId="4D828ADD" w:rsidR="005263FB" w:rsidRPr="005263FB" w:rsidRDefault="00256B2C" w:rsidP="00BB3A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 Д. В.</w:t>
            </w:r>
          </w:p>
        </w:tc>
      </w:tr>
      <w:tr w:rsidR="005263FB" w14:paraId="59FE9E5B" w14:textId="77777777" w:rsidTr="00BB3A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74A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785E7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8F138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7AC662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A405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64EEC" w14:textId="77777777" w:rsidR="005263FB" w:rsidRDefault="005263FB" w:rsidP="00BB3A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80DF51C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A80E3CC" w14:textId="77777777" w:rsidR="005263FB" w:rsidRPr="00AF6555" w:rsidRDefault="005263FB" w:rsidP="005263F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2114F5">
        <w:t>23</w:t>
      </w:r>
    </w:p>
    <w:p w14:paraId="4C51783D" w14:textId="77777777" w:rsidR="004660C5" w:rsidRPr="004660C5" w:rsidRDefault="004660C5">
      <w:pPr>
        <w:spacing w:after="200" w:line="276" w:lineRule="auto"/>
        <w:rPr>
          <w:b/>
          <w:bCs/>
          <w:sz w:val="28"/>
          <w:szCs w:val="28"/>
        </w:rPr>
      </w:pPr>
      <w:r w:rsidRPr="004660C5">
        <w:rPr>
          <w:b/>
          <w:bCs/>
          <w:sz w:val="28"/>
          <w:szCs w:val="28"/>
        </w:rPr>
        <w:lastRenderedPageBreak/>
        <w:t>Здание на лабораторную работу (вариант №16):</w:t>
      </w:r>
    </w:p>
    <w:p w14:paraId="7E5AC9F7" w14:textId="77777777" w:rsidR="004660C5" w:rsidRDefault="004660C5">
      <w:pPr>
        <w:spacing w:after="200" w:line="276" w:lineRule="auto"/>
        <w:rPr>
          <w:sz w:val="28"/>
          <w:szCs w:val="28"/>
          <w:lang w:val="en-US"/>
        </w:rPr>
      </w:pPr>
      <w:r w:rsidRPr="004660C5">
        <w:rPr>
          <w:sz w:val="28"/>
          <w:szCs w:val="28"/>
        </w:rP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  <w:r>
        <w:rPr>
          <w:sz w:val="28"/>
          <w:szCs w:val="28"/>
          <w:lang w:val="en-US"/>
        </w:rPr>
        <w:t>.</w:t>
      </w:r>
    </w:p>
    <w:p w14:paraId="00736AC0" w14:textId="54872337" w:rsidR="007B37F5" w:rsidRPr="0076562C" w:rsidRDefault="0076562C" w:rsidP="00256B2C">
      <w:pPr>
        <w:spacing w:line="360" w:lineRule="auto"/>
        <w:rPr>
          <w:b/>
          <w:bCs/>
          <w:sz w:val="28"/>
          <w:szCs w:val="28"/>
          <w:lang w:val="en-US"/>
        </w:rPr>
      </w:pPr>
      <w:r w:rsidRPr="0076562C">
        <w:rPr>
          <w:b/>
          <w:bCs/>
          <w:sz w:val="28"/>
          <w:szCs w:val="28"/>
        </w:rPr>
        <w:t>Ход работы</w:t>
      </w:r>
      <w:r w:rsidRPr="0076562C">
        <w:rPr>
          <w:b/>
          <w:bCs/>
          <w:sz w:val="28"/>
          <w:szCs w:val="28"/>
          <w:lang w:val="en-US"/>
        </w:rPr>
        <w:t>:</w:t>
      </w:r>
    </w:p>
    <w:p w14:paraId="66D2ED5D" w14:textId="525A34A7" w:rsidR="007B37F5" w:rsidRDefault="0076562C">
      <w:pPr>
        <w:spacing w:after="200" w:line="276" w:lineRule="auto"/>
        <w:rPr>
          <w:bCs/>
          <w:sz w:val="28"/>
          <w:szCs w:val="28"/>
          <w:u w:val="single"/>
          <w:lang w:val="en-US"/>
        </w:rPr>
      </w:pPr>
      <w:r w:rsidRPr="0076562C">
        <w:rPr>
          <w:bCs/>
          <w:sz w:val="28"/>
          <w:szCs w:val="28"/>
          <w:u w:val="single"/>
        </w:rPr>
        <w:t>Физическая модель БД</w:t>
      </w:r>
      <w:r w:rsidRPr="0076562C">
        <w:rPr>
          <w:bCs/>
          <w:sz w:val="28"/>
          <w:szCs w:val="28"/>
          <w:u w:val="single"/>
          <w:lang w:val="en-US"/>
        </w:rPr>
        <w:t>:</w:t>
      </w:r>
    </w:p>
    <w:p w14:paraId="69A2BEF6" w14:textId="1A3C753A" w:rsidR="0076562C" w:rsidRDefault="00036C71">
      <w:pPr>
        <w:spacing w:after="200"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2A8F295E" wp14:editId="6B068A82">
            <wp:extent cx="3211830" cy="44429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1945"/>
                    <a:stretch/>
                  </pic:blipFill>
                  <pic:spPr bwMode="auto">
                    <a:xfrm>
                      <a:off x="0" y="0"/>
                      <a:ext cx="3212465" cy="44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DDD26" w14:textId="204ADEDC" w:rsidR="006F3247" w:rsidRDefault="006F3247">
      <w:pPr>
        <w:spacing w:after="200" w:line="276" w:lineRule="auto"/>
        <w:rPr>
          <w:bCs/>
          <w:sz w:val="28"/>
          <w:szCs w:val="28"/>
          <w:u w:val="single"/>
        </w:rPr>
      </w:pPr>
      <w:r w:rsidRPr="006F3247">
        <w:rPr>
          <w:bCs/>
          <w:sz w:val="28"/>
          <w:szCs w:val="28"/>
          <w:u w:val="single"/>
        </w:rPr>
        <w:t>Опишем ссылочную целостность в виде таблицы:</w:t>
      </w:r>
    </w:p>
    <w:tbl>
      <w:tblPr>
        <w:tblStyle w:val="ad"/>
        <w:tblW w:w="0" w:type="auto"/>
        <w:tblLook w:val="05A0" w:firstRow="1" w:lastRow="0" w:firstColumn="1" w:lastColumn="1" w:noHBand="0" w:noVBand="1"/>
      </w:tblPr>
      <w:tblGrid>
        <w:gridCol w:w="1009"/>
        <w:gridCol w:w="1156"/>
        <w:gridCol w:w="1112"/>
        <w:gridCol w:w="1337"/>
        <w:gridCol w:w="1041"/>
        <w:gridCol w:w="1291"/>
        <w:gridCol w:w="1041"/>
        <w:gridCol w:w="1644"/>
      </w:tblGrid>
      <w:tr w:rsidR="003271FB" w:rsidRPr="005433B2" w14:paraId="5E62AF63" w14:textId="77777777" w:rsidTr="0046128F">
        <w:tc>
          <w:tcPr>
            <w:tcW w:w="1009" w:type="dxa"/>
          </w:tcPr>
          <w:p w14:paraId="6AAAA385" w14:textId="50E8851C" w:rsidR="006F3247" w:rsidRPr="005433B2" w:rsidRDefault="006F3247">
            <w:pPr>
              <w:spacing w:after="200" w:line="276" w:lineRule="auto"/>
            </w:pPr>
            <w:r w:rsidRPr="005433B2">
              <w:t>Дочерняя таблица (с</w:t>
            </w:r>
            <w:r w:rsidRPr="005433B2">
              <w:t xml:space="preserve"> </w:t>
            </w:r>
            <w:r w:rsidRPr="005433B2">
              <w:t>внешним ключом)</w:t>
            </w:r>
          </w:p>
        </w:tc>
        <w:tc>
          <w:tcPr>
            <w:tcW w:w="1156" w:type="dxa"/>
          </w:tcPr>
          <w:p w14:paraId="2F5017CF" w14:textId="3B141CBF" w:rsidR="006F3247" w:rsidRPr="005433B2" w:rsidRDefault="006F3247">
            <w:pPr>
              <w:spacing w:after="200" w:line="276" w:lineRule="auto"/>
            </w:pPr>
            <w:r w:rsidRPr="005433B2">
              <w:t>Внешний</w:t>
            </w:r>
            <w:r w:rsidRPr="005433B2">
              <w:t xml:space="preserve"> </w:t>
            </w:r>
            <w:r w:rsidRPr="005433B2">
              <w:t>ключ</w:t>
            </w:r>
          </w:p>
        </w:tc>
        <w:tc>
          <w:tcPr>
            <w:tcW w:w="1112" w:type="dxa"/>
          </w:tcPr>
          <w:p w14:paraId="2EAE28A8" w14:textId="19314349" w:rsidR="006F3247" w:rsidRPr="005433B2" w:rsidRDefault="006F3247">
            <w:pPr>
              <w:spacing w:after="200" w:line="276" w:lineRule="auto"/>
            </w:pPr>
            <w:r w:rsidRPr="005433B2">
              <w:t>Родительская таблица</w:t>
            </w:r>
          </w:p>
        </w:tc>
        <w:tc>
          <w:tcPr>
            <w:tcW w:w="1337" w:type="dxa"/>
          </w:tcPr>
          <w:p w14:paraId="6A5A814E" w14:textId="4189EB49" w:rsidR="006F3247" w:rsidRPr="005433B2" w:rsidRDefault="00097F68">
            <w:pPr>
              <w:spacing w:after="200" w:line="276" w:lineRule="auto"/>
            </w:pPr>
            <w:r w:rsidRPr="005433B2">
              <w:t>Как</w:t>
            </w:r>
            <w:r w:rsidRPr="005433B2">
              <w:t xml:space="preserve"> </w:t>
            </w:r>
            <w:r w:rsidRPr="005433B2">
              <w:t>поддерживается ссылочная целостность при удалении</w:t>
            </w:r>
          </w:p>
        </w:tc>
        <w:tc>
          <w:tcPr>
            <w:tcW w:w="1041" w:type="dxa"/>
          </w:tcPr>
          <w:p w14:paraId="2D1F8A18" w14:textId="17D96889" w:rsidR="006F3247" w:rsidRPr="005433B2" w:rsidRDefault="00097F68">
            <w:pPr>
              <w:spacing w:after="200" w:line="276" w:lineRule="auto"/>
            </w:pPr>
            <w:r w:rsidRPr="005433B2">
              <w:t>Описание ссылочной целостности при удалении</w:t>
            </w:r>
          </w:p>
        </w:tc>
        <w:tc>
          <w:tcPr>
            <w:tcW w:w="1291" w:type="dxa"/>
          </w:tcPr>
          <w:p w14:paraId="2E017EC1" w14:textId="55443EAF" w:rsidR="006F3247" w:rsidRPr="005433B2" w:rsidRDefault="00D95829">
            <w:pPr>
              <w:spacing w:after="200" w:line="276" w:lineRule="auto"/>
            </w:pPr>
            <w:r w:rsidRPr="005433B2">
              <w:t>Как</w:t>
            </w:r>
            <w:r w:rsidRPr="005433B2">
              <w:t xml:space="preserve"> </w:t>
            </w:r>
            <w:r w:rsidRPr="005433B2">
              <w:t>поддерживает</w:t>
            </w:r>
            <w:r w:rsidRPr="005433B2">
              <w:rPr>
                <w:lang w:val="en-US"/>
              </w:rPr>
              <w:t>c</w:t>
            </w:r>
            <w:r w:rsidRPr="005433B2">
              <w:t>я ссылочная</w:t>
            </w:r>
            <w:r w:rsidRPr="005433B2">
              <w:t xml:space="preserve"> </w:t>
            </w:r>
            <w:r w:rsidRPr="005433B2">
              <w:t>целостно</w:t>
            </w:r>
            <w:r w:rsidRPr="005433B2">
              <w:t>с</w:t>
            </w:r>
            <w:r w:rsidRPr="005433B2">
              <w:t>ть</w:t>
            </w:r>
            <w:r w:rsidRPr="005433B2">
              <w:t xml:space="preserve"> </w:t>
            </w:r>
            <w:r w:rsidRPr="005433B2">
              <w:t>при обновлении</w:t>
            </w:r>
          </w:p>
        </w:tc>
        <w:tc>
          <w:tcPr>
            <w:tcW w:w="1041" w:type="dxa"/>
          </w:tcPr>
          <w:p w14:paraId="0A688942" w14:textId="5AC22707" w:rsidR="006F3247" w:rsidRPr="005433B2" w:rsidRDefault="00D95829">
            <w:pPr>
              <w:spacing w:after="200" w:line="276" w:lineRule="auto"/>
            </w:pPr>
            <w:r w:rsidRPr="005433B2">
              <w:t>Описание</w:t>
            </w:r>
            <w:r w:rsidRPr="005433B2">
              <w:t xml:space="preserve"> </w:t>
            </w:r>
            <w:r w:rsidRPr="005433B2">
              <w:t>ссылочн</w:t>
            </w:r>
            <w:r w:rsidRPr="005433B2">
              <w:t>о</w:t>
            </w:r>
            <w:r w:rsidRPr="005433B2">
              <w:t>й</w:t>
            </w:r>
            <w:r w:rsidRPr="005433B2">
              <w:t xml:space="preserve"> целостности</w:t>
            </w:r>
            <w:r w:rsidRPr="005433B2">
              <w:t xml:space="preserve"> при</w:t>
            </w:r>
            <w:r w:rsidRPr="005433B2">
              <w:t xml:space="preserve"> </w:t>
            </w:r>
            <w:r w:rsidRPr="005433B2">
              <w:t>обновл</w:t>
            </w:r>
            <w:r w:rsidRPr="005433B2">
              <w:t>е</w:t>
            </w:r>
            <w:r w:rsidRPr="005433B2">
              <w:t>нии</w:t>
            </w:r>
          </w:p>
        </w:tc>
        <w:tc>
          <w:tcPr>
            <w:tcW w:w="1644" w:type="dxa"/>
          </w:tcPr>
          <w:p w14:paraId="676665F7" w14:textId="713AB12F" w:rsidR="006F3247" w:rsidRPr="005433B2" w:rsidRDefault="00D95829">
            <w:pPr>
              <w:spacing w:after="200" w:line="276" w:lineRule="auto"/>
            </w:pPr>
            <w:r w:rsidRPr="005433B2">
              <w:t>Обоснование</w:t>
            </w:r>
          </w:p>
        </w:tc>
      </w:tr>
      <w:tr w:rsidR="003271FB" w:rsidRPr="005433B2" w14:paraId="2103C3F5" w14:textId="77777777" w:rsidTr="0046128F">
        <w:tc>
          <w:tcPr>
            <w:tcW w:w="1009" w:type="dxa"/>
          </w:tcPr>
          <w:p w14:paraId="0AEF5012" w14:textId="7048CC63" w:rsidR="006F3247" w:rsidRPr="005433B2" w:rsidRDefault="00E33D8E">
            <w:pPr>
              <w:spacing w:after="200" w:line="276" w:lineRule="auto"/>
            </w:pPr>
            <w:r w:rsidRPr="005433B2">
              <w:rPr>
                <w:color w:val="000000"/>
                <w:shd w:val="clear" w:color="auto" w:fill="FBFBFB"/>
              </w:rPr>
              <w:lastRenderedPageBreak/>
              <w:t>Экскурсии </w:t>
            </w:r>
            <w:r w:rsidRPr="005433B2">
              <w:rPr>
                <w:color w:val="000000"/>
              </w:rPr>
              <w:br/>
            </w:r>
            <w:r w:rsidRPr="005433B2">
              <w:rPr>
                <w:color w:val="000000"/>
                <w:shd w:val="clear" w:color="auto" w:fill="FBFBFB"/>
              </w:rPr>
              <w:t>(Excursions)</w:t>
            </w:r>
          </w:p>
        </w:tc>
        <w:tc>
          <w:tcPr>
            <w:tcW w:w="1156" w:type="dxa"/>
          </w:tcPr>
          <w:p w14:paraId="19DF739F" w14:textId="14F8084A" w:rsidR="006F3247" w:rsidRPr="000E5495" w:rsidRDefault="000E5495">
            <w:pPr>
              <w:spacing w:after="200" w:line="276" w:lineRule="auto"/>
            </w:pPr>
            <w:r w:rsidRPr="000E5495">
              <w:rPr>
                <w:color w:val="000000"/>
                <w:shd w:val="clear" w:color="auto" w:fill="FBFBFB"/>
              </w:rPr>
              <w:t>#id_type int</w:t>
            </w:r>
          </w:p>
        </w:tc>
        <w:tc>
          <w:tcPr>
            <w:tcW w:w="1112" w:type="dxa"/>
          </w:tcPr>
          <w:p w14:paraId="2C634D44" w14:textId="38B216B7" w:rsidR="006F3247" w:rsidRPr="009D5934" w:rsidRDefault="00E33D8E">
            <w:pPr>
              <w:spacing w:after="200" w:line="276" w:lineRule="auto"/>
              <w:rPr>
                <w:lang w:val="en-US"/>
              </w:rPr>
            </w:pPr>
            <w:r w:rsidRPr="005433B2">
              <w:rPr>
                <w:color w:val="000000"/>
                <w:shd w:val="clear" w:color="auto" w:fill="FBFBFB"/>
              </w:rPr>
              <w:t>Тип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 xml:space="preserve"> </w:t>
            </w:r>
            <w:r w:rsidRPr="005433B2">
              <w:rPr>
                <w:color w:val="000000"/>
                <w:shd w:val="clear" w:color="auto" w:fill="FBFBFB"/>
              </w:rPr>
              <w:t>экскурсии</w:t>
            </w:r>
            <w:r w:rsidRPr="005433B2">
              <w:rPr>
                <w:color w:val="000000"/>
                <w:lang w:val="en-US"/>
              </w:rPr>
              <w:br/>
            </w:r>
            <w:r w:rsidRPr="005433B2">
              <w:rPr>
                <w:color w:val="000000"/>
                <w:shd w:val="clear" w:color="auto" w:fill="FBFBFB"/>
                <w:lang w:val="en-US"/>
              </w:rPr>
              <w:t>(Type of excursion)</w:t>
            </w:r>
          </w:p>
        </w:tc>
        <w:tc>
          <w:tcPr>
            <w:tcW w:w="1337" w:type="dxa"/>
          </w:tcPr>
          <w:p w14:paraId="7897ED83" w14:textId="45A93E28" w:rsidR="006F3247" w:rsidRPr="005433B2" w:rsidRDefault="005433B2">
            <w:pPr>
              <w:spacing w:after="200" w:line="276" w:lineRule="auto"/>
              <w:rPr>
                <w:lang w:val="en-US"/>
              </w:rPr>
            </w:pPr>
            <w:r w:rsidRPr="005433B2">
              <w:t>Каскадиру</w:t>
            </w:r>
            <w:r w:rsidRPr="005433B2">
              <w:t>е</w:t>
            </w:r>
            <w:r w:rsidRPr="005433B2">
              <w:t>тся</w:t>
            </w:r>
          </w:p>
        </w:tc>
        <w:tc>
          <w:tcPr>
            <w:tcW w:w="1041" w:type="dxa"/>
          </w:tcPr>
          <w:p w14:paraId="777FA330" w14:textId="75A21048" w:rsidR="006F3247" w:rsidRPr="005433B2" w:rsidRDefault="005433B2">
            <w:pPr>
              <w:spacing w:after="200" w:line="276" w:lineRule="auto"/>
            </w:pPr>
            <w:r w:rsidRPr="005433B2">
              <w:t xml:space="preserve">При удалении данных из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Type</w:t>
            </w:r>
            <w:r w:rsidRPr="005433B2">
              <w:rPr>
                <w:color w:val="000000"/>
                <w:shd w:val="clear" w:color="auto" w:fill="FBFBFB"/>
              </w:rPr>
              <w:t xml:space="preserve">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of</w:t>
            </w:r>
            <w:r w:rsidRPr="005433B2">
              <w:rPr>
                <w:color w:val="000000"/>
                <w:shd w:val="clear" w:color="auto" w:fill="FBFBFB"/>
              </w:rPr>
              <w:t xml:space="preserve">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excursion</w:t>
            </w:r>
            <w:r w:rsidRPr="005433B2">
              <w:rPr>
                <w:color w:val="000000"/>
                <w:shd w:val="clear" w:color="auto" w:fill="FBFBFB"/>
              </w:rPr>
              <w:t xml:space="preserve"> будут удалены все связанные данные из </w:t>
            </w:r>
            <w:r w:rsidRPr="005433B2">
              <w:rPr>
                <w:color w:val="000000"/>
                <w:shd w:val="clear" w:color="auto" w:fill="FBFBFB"/>
              </w:rPr>
              <w:t>Excursions</w:t>
            </w:r>
          </w:p>
        </w:tc>
        <w:tc>
          <w:tcPr>
            <w:tcW w:w="1291" w:type="dxa"/>
          </w:tcPr>
          <w:p w14:paraId="76A45827" w14:textId="0A63E016" w:rsidR="006F3247" w:rsidRPr="005433B2" w:rsidRDefault="005433B2">
            <w:pPr>
              <w:spacing w:after="200" w:line="276" w:lineRule="auto"/>
            </w:pPr>
            <w:r>
              <w:t>Каскадируется</w:t>
            </w:r>
          </w:p>
        </w:tc>
        <w:tc>
          <w:tcPr>
            <w:tcW w:w="1041" w:type="dxa"/>
          </w:tcPr>
          <w:p w14:paraId="19D6C9C7" w14:textId="487DEA13" w:rsidR="006F3247" w:rsidRPr="005433B2" w:rsidRDefault="005433B2">
            <w:pPr>
              <w:spacing w:after="200" w:line="276" w:lineRule="auto"/>
            </w:pPr>
            <w:r>
              <w:t xml:space="preserve">При обновлении первичного ключа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Type</w:t>
            </w:r>
            <w:r w:rsidRPr="005433B2">
              <w:rPr>
                <w:color w:val="000000"/>
                <w:shd w:val="clear" w:color="auto" w:fill="FBFBFB"/>
              </w:rPr>
              <w:t xml:space="preserve">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of</w:t>
            </w:r>
            <w:r w:rsidRPr="005433B2">
              <w:rPr>
                <w:color w:val="000000"/>
                <w:shd w:val="clear" w:color="auto" w:fill="FBFBFB"/>
              </w:rPr>
              <w:t xml:space="preserve"> </w:t>
            </w:r>
            <w:r w:rsidRPr="005433B2">
              <w:rPr>
                <w:color w:val="000000"/>
                <w:shd w:val="clear" w:color="auto" w:fill="FBFBFB"/>
                <w:lang w:val="en-US"/>
              </w:rPr>
              <w:t>excursion</w:t>
            </w:r>
            <w:r>
              <w:rPr>
                <w:color w:val="000000"/>
                <w:shd w:val="clear" w:color="auto" w:fill="FBFBFB"/>
              </w:rPr>
              <w:t xml:space="preserve">, обновится внешний ключ </w:t>
            </w:r>
            <w:r w:rsidRPr="005433B2">
              <w:rPr>
                <w:color w:val="000000"/>
                <w:shd w:val="clear" w:color="auto" w:fill="FBFBFB"/>
              </w:rPr>
              <w:t>Excursions</w:t>
            </w:r>
            <w:r>
              <w:t xml:space="preserve"> </w:t>
            </w:r>
          </w:p>
        </w:tc>
        <w:tc>
          <w:tcPr>
            <w:tcW w:w="1644" w:type="dxa"/>
          </w:tcPr>
          <w:p w14:paraId="6007A9A3" w14:textId="18C09061" w:rsidR="006F3247" w:rsidRPr="009D5934" w:rsidRDefault="009D5934">
            <w:pPr>
              <w:spacing w:after="200" w:line="276" w:lineRule="auto"/>
            </w:pPr>
            <w:r>
              <w:t>В зависимости от обновления</w:t>
            </w:r>
            <w:r w:rsidRPr="009D5934">
              <w:t>/</w:t>
            </w:r>
            <w:r>
              <w:t xml:space="preserve">удаления меняется внешний ключ дочерней таблицы. Отсюда они и </w:t>
            </w:r>
            <w:proofErr w:type="spellStart"/>
            <w:r>
              <w:t>каскадируются</w:t>
            </w:r>
            <w:proofErr w:type="spellEnd"/>
            <w:r>
              <w:t>, для обновления в поставках</w:t>
            </w:r>
          </w:p>
        </w:tc>
      </w:tr>
      <w:tr w:rsidR="002A1D37" w:rsidRPr="005433B2" w14:paraId="641C45FE" w14:textId="77777777" w:rsidTr="0046128F">
        <w:tc>
          <w:tcPr>
            <w:tcW w:w="1009" w:type="dxa"/>
          </w:tcPr>
          <w:p w14:paraId="5551CF53" w14:textId="5E60BE83" w:rsidR="001629B1" w:rsidRPr="005433B2" w:rsidRDefault="001629B1" w:rsidP="001629B1">
            <w:pPr>
              <w:spacing w:after="200" w:line="276" w:lineRule="auto"/>
            </w:pPr>
            <w:r w:rsidRPr="005433B2">
              <w:rPr>
                <w:color w:val="000000"/>
                <w:shd w:val="clear" w:color="auto" w:fill="FBFBFB"/>
              </w:rPr>
              <w:t>Экскурсии </w:t>
            </w:r>
            <w:r w:rsidRPr="005433B2">
              <w:rPr>
                <w:color w:val="000000"/>
              </w:rPr>
              <w:br/>
            </w:r>
            <w:r w:rsidRPr="005433B2">
              <w:rPr>
                <w:color w:val="000000"/>
                <w:shd w:val="clear" w:color="auto" w:fill="FBFBFB"/>
              </w:rPr>
              <w:t>(Excursions)</w:t>
            </w:r>
          </w:p>
        </w:tc>
        <w:tc>
          <w:tcPr>
            <w:tcW w:w="1156" w:type="dxa"/>
          </w:tcPr>
          <w:p w14:paraId="3E8B97BE" w14:textId="58CA8045" w:rsidR="001629B1" w:rsidRPr="000E5495" w:rsidRDefault="000E5495" w:rsidP="001629B1">
            <w:pPr>
              <w:spacing w:after="200" w:line="276" w:lineRule="auto"/>
            </w:pPr>
            <w:r w:rsidRPr="000E5495">
              <w:rPr>
                <w:color w:val="000000"/>
                <w:shd w:val="clear" w:color="auto" w:fill="FBFBFB"/>
              </w:rPr>
              <w:t>#id_disciplines int</w:t>
            </w:r>
          </w:p>
        </w:tc>
        <w:tc>
          <w:tcPr>
            <w:tcW w:w="1112" w:type="dxa"/>
          </w:tcPr>
          <w:p w14:paraId="0C491FC8" w14:textId="519A8429" w:rsidR="001629B1" w:rsidRPr="000E5495" w:rsidRDefault="000E5495" w:rsidP="001629B1">
            <w:pPr>
              <w:spacing w:after="200" w:line="276" w:lineRule="auto"/>
            </w:pPr>
            <w:r w:rsidRPr="000E5495">
              <w:t>Дисциплины</w:t>
            </w:r>
            <w:r w:rsidRPr="000E5495">
              <w:br/>
              <w:t>(</w:t>
            </w:r>
            <w:proofErr w:type="spellStart"/>
            <w:r w:rsidRPr="000E5495">
              <w:t>Disciplines</w:t>
            </w:r>
            <w:proofErr w:type="spellEnd"/>
            <w:r w:rsidRPr="000E5495">
              <w:t>)</w:t>
            </w:r>
          </w:p>
        </w:tc>
        <w:tc>
          <w:tcPr>
            <w:tcW w:w="1337" w:type="dxa"/>
          </w:tcPr>
          <w:p w14:paraId="6C54E145" w14:textId="627E2D23" w:rsidR="001629B1" w:rsidRPr="005433B2" w:rsidRDefault="000E5495" w:rsidP="001629B1">
            <w:pPr>
              <w:spacing w:after="200" w:line="276" w:lineRule="auto"/>
            </w:pPr>
            <w:r w:rsidRPr="005433B2">
              <w:t>Каскадируется</w:t>
            </w:r>
          </w:p>
        </w:tc>
        <w:tc>
          <w:tcPr>
            <w:tcW w:w="1041" w:type="dxa"/>
          </w:tcPr>
          <w:p w14:paraId="0F52F4F4" w14:textId="5F53D7A4" w:rsidR="001629B1" w:rsidRPr="005433B2" w:rsidRDefault="000E5495" w:rsidP="001629B1">
            <w:pPr>
              <w:spacing w:after="200" w:line="276" w:lineRule="auto"/>
            </w:pPr>
            <w:r w:rsidRPr="005433B2">
              <w:t xml:space="preserve">При удалении данных из </w:t>
            </w:r>
            <w:proofErr w:type="spellStart"/>
            <w:r w:rsidRPr="000E5495">
              <w:t>Disciplines</w:t>
            </w:r>
            <w:proofErr w:type="spellEnd"/>
            <w:r>
              <w:t xml:space="preserve"> </w:t>
            </w:r>
            <w:r w:rsidRPr="005433B2">
              <w:rPr>
                <w:color w:val="000000"/>
                <w:shd w:val="clear" w:color="auto" w:fill="FBFBFB"/>
              </w:rPr>
              <w:t>будут удалены все связанные данные из Excursions</w:t>
            </w:r>
          </w:p>
        </w:tc>
        <w:tc>
          <w:tcPr>
            <w:tcW w:w="1291" w:type="dxa"/>
          </w:tcPr>
          <w:p w14:paraId="7C8BE2DE" w14:textId="304575F2" w:rsidR="001629B1" w:rsidRPr="005433B2" w:rsidRDefault="000E5495" w:rsidP="001629B1">
            <w:pPr>
              <w:spacing w:after="200" w:line="276" w:lineRule="auto"/>
            </w:pPr>
            <w:r>
              <w:t>Ограничивается</w:t>
            </w:r>
          </w:p>
        </w:tc>
        <w:tc>
          <w:tcPr>
            <w:tcW w:w="1041" w:type="dxa"/>
          </w:tcPr>
          <w:p w14:paraId="1D8B61A0" w14:textId="0C1102D7" w:rsidR="001629B1" w:rsidRPr="005433B2" w:rsidRDefault="000E5495" w:rsidP="001629B1">
            <w:pPr>
              <w:spacing w:after="200" w:line="276" w:lineRule="auto"/>
            </w:pPr>
            <w:r w:rsidRPr="000E5495">
              <w:t xml:space="preserve">При обновлении первичного ключа </w:t>
            </w:r>
            <w:proofErr w:type="spellStart"/>
            <w:r w:rsidRPr="000E5495">
              <w:t>Disciplines</w:t>
            </w:r>
            <w:proofErr w:type="spellEnd"/>
            <w:r w:rsidRPr="000E5495">
              <w:t xml:space="preserve">, если есть связанные данные из </w:t>
            </w:r>
            <w:r w:rsidRPr="005433B2">
              <w:rPr>
                <w:color w:val="000000"/>
                <w:shd w:val="clear" w:color="auto" w:fill="FBFBFB"/>
              </w:rPr>
              <w:t>Excursions</w:t>
            </w:r>
            <w:r w:rsidRPr="000E5495">
              <w:t>, обновление будет отменено/ запрещено</w:t>
            </w:r>
          </w:p>
        </w:tc>
        <w:tc>
          <w:tcPr>
            <w:tcW w:w="1644" w:type="dxa"/>
          </w:tcPr>
          <w:p w14:paraId="072CFE16" w14:textId="568B964E" w:rsidR="001629B1" w:rsidRPr="005433B2" w:rsidRDefault="003271FB" w:rsidP="001629B1">
            <w:pPr>
              <w:spacing w:after="200" w:line="276" w:lineRule="auto"/>
            </w:pPr>
            <w:r w:rsidRPr="003271FB">
              <w:t xml:space="preserve">Может быть необходимым </w:t>
            </w:r>
            <w:r w:rsidR="00EC2649">
              <w:t>обновить</w:t>
            </w:r>
            <w:r w:rsidRPr="003271FB">
              <w:t xml:space="preserve"> </w:t>
            </w:r>
            <w:r>
              <w:t xml:space="preserve">экскурсию </w:t>
            </w:r>
            <w:r w:rsidRPr="003271FB">
              <w:t xml:space="preserve">со всеми </w:t>
            </w:r>
            <w:r>
              <w:t>дисциплинами</w:t>
            </w:r>
            <w:r w:rsidRPr="003271FB">
              <w:t>, но необходимость менять суррогатный внешний ключ маловероятна</w:t>
            </w:r>
          </w:p>
        </w:tc>
      </w:tr>
      <w:tr w:rsidR="002A1D37" w:rsidRPr="00F27519" w14:paraId="2C687D05" w14:textId="77777777" w:rsidTr="0046128F">
        <w:tc>
          <w:tcPr>
            <w:tcW w:w="1009" w:type="dxa"/>
          </w:tcPr>
          <w:p w14:paraId="6BED9407" w14:textId="36B29DEB" w:rsidR="001629B1" w:rsidRPr="003271FB" w:rsidRDefault="003271FB" w:rsidP="001629B1">
            <w:pPr>
              <w:spacing w:after="200" w:line="276" w:lineRule="auto"/>
              <w:rPr>
                <w:lang w:val="en-US"/>
              </w:rPr>
            </w:pPr>
            <w:r w:rsidRPr="003271FB">
              <w:t>Список</w:t>
            </w:r>
            <w:r w:rsidRPr="003271FB">
              <w:rPr>
                <w:lang w:val="en-US"/>
              </w:rPr>
              <w:t xml:space="preserve"> </w:t>
            </w:r>
            <w:r w:rsidRPr="003271FB">
              <w:t>участников</w:t>
            </w:r>
            <w:r w:rsidRPr="003271FB">
              <w:rPr>
                <w:lang w:val="en-US"/>
              </w:rPr>
              <w:br/>
              <w:t xml:space="preserve">(List of </w:t>
            </w:r>
            <w:r w:rsidRPr="003271FB">
              <w:rPr>
                <w:lang w:val="en-US"/>
              </w:rPr>
              <w:lastRenderedPageBreak/>
              <w:t>participants)</w:t>
            </w:r>
          </w:p>
        </w:tc>
        <w:tc>
          <w:tcPr>
            <w:tcW w:w="1156" w:type="dxa"/>
          </w:tcPr>
          <w:p w14:paraId="1454AF42" w14:textId="2F8E745E" w:rsidR="001629B1" w:rsidRPr="003271FB" w:rsidRDefault="003271FB" w:rsidP="001629B1">
            <w:pPr>
              <w:spacing w:after="200" w:line="276" w:lineRule="auto"/>
              <w:rPr>
                <w:lang w:val="en-US"/>
              </w:rPr>
            </w:pPr>
            <w:r w:rsidRPr="003271FB">
              <w:lastRenderedPageBreak/>
              <w:t>#id_student int</w:t>
            </w:r>
          </w:p>
        </w:tc>
        <w:tc>
          <w:tcPr>
            <w:tcW w:w="1112" w:type="dxa"/>
          </w:tcPr>
          <w:p w14:paraId="0FD431F3" w14:textId="3E980084" w:rsidR="001629B1" w:rsidRPr="003271FB" w:rsidRDefault="003271FB" w:rsidP="001629B1">
            <w:pPr>
              <w:spacing w:after="200" w:line="276" w:lineRule="auto"/>
              <w:rPr>
                <w:lang w:val="en-US"/>
              </w:rPr>
            </w:pPr>
            <w:r w:rsidRPr="003271FB">
              <w:t>Учащиеся</w:t>
            </w:r>
            <w:r w:rsidRPr="003271FB">
              <w:br/>
              <w:t>(</w:t>
            </w:r>
            <w:proofErr w:type="spellStart"/>
            <w:r w:rsidRPr="003271FB">
              <w:t>Students</w:t>
            </w:r>
            <w:proofErr w:type="spellEnd"/>
            <w:r w:rsidRPr="003271FB">
              <w:t>)</w:t>
            </w:r>
          </w:p>
        </w:tc>
        <w:tc>
          <w:tcPr>
            <w:tcW w:w="1337" w:type="dxa"/>
          </w:tcPr>
          <w:p w14:paraId="5A8CE8E1" w14:textId="560812D8" w:rsidR="001629B1" w:rsidRPr="00F27519" w:rsidRDefault="00F27519" w:rsidP="001629B1">
            <w:pPr>
              <w:spacing w:after="200" w:line="276" w:lineRule="auto"/>
            </w:pPr>
            <w:r>
              <w:t>Устанавливается</w:t>
            </w:r>
          </w:p>
        </w:tc>
        <w:tc>
          <w:tcPr>
            <w:tcW w:w="1041" w:type="dxa"/>
          </w:tcPr>
          <w:p w14:paraId="6ACEE304" w14:textId="62359D85" w:rsidR="001629B1" w:rsidRPr="00F27519" w:rsidRDefault="00F27519" w:rsidP="001629B1">
            <w:pPr>
              <w:spacing w:after="200" w:line="276" w:lineRule="auto"/>
            </w:pPr>
            <w:r>
              <w:t>При</w:t>
            </w:r>
            <w:r w:rsidRPr="00F27519">
              <w:t xml:space="preserve"> </w:t>
            </w:r>
            <w:r>
              <w:t>удалении</w:t>
            </w:r>
            <w:r w:rsidRPr="00F27519">
              <w:t xml:space="preserve"> </w:t>
            </w:r>
            <w:r>
              <w:t>из</w:t>
            </w:r>
            <w:r w:rsidRPr="00F27519">
              <w:t xml:space="preserve"> </w:t>
            </w:r>
            <w:r>
              <w:rPr>
                <w:lang w:val="en-US"/>
              </w:rPr>
              <w:t>Students</w:t>
            </w:r>
            <w:r w:rsidRPr="00F27519">
              <w:t xml:space="preserve">, </w:t>
            </w:r>
            <w:r>
              <w:t>в</w:t>
            </w:r>
            <w:r w:rsidRPr="00F27519">
              <w:t xml:space="preserve"> </w:t>
            </w:r>
            <w:r w:rsidRPr="003271FB">
              <w:rPr>
                <w:lang w:val="en-US"/>
              </w:rPr>
              <w:t>List</w:t>
            </w:r>
            <w:r w:rsidRPr="00F27519">
              <w:t xml:space="preserve"> </w:t>
            </w:r>
            <w:r w:rsidRPr="003271FB">
              <w:rPr>
                <w:lang w:val="en-US"/>
              </w:rPr>
              <w:lastRenderedPageBreak/>
              <w:t>of</w:t>
            </w:r>
            <w:r w:rsidRPr="00F27519">
              <w:t xml:space="preserve"> </w:t>
            </w:r>
            <w:r w:rsidRPr="003271FB">
              <w:rPr>
                <w:lang w:val="en-US"/>
              </w:rPr>
              <w:t>participants</w:t>
            </w:r>
            <w:r w:rsidRPr="00F27519">
              <w:t xml:space="preserve"> </w:t>
            </w:r>
            <w:r>
              <w:t xml:space="preserve">внешний ключ получит значение </w:t>
            </w:r>
            <w:r>
              <w:rPr>
                <w:lang w:val="en-US"/>
              </w:rPr>
              <w:t>null</w:t>
            </w:r>
            <w:r w:rsidRPr="00F27519">
              <w:t xml:space="preserve"> (</w:t>
            </w:r>
            <w:r>
              <w:t>или иное)</w:t>
            </w:r>
          </w:p>
        </w:tc>
        <w:tc>
          <w:tcPr>
            <w:tcW w:w="1291" w:type="dxa"/>
          </w:tcPr>
          <w:p w14:paraId="1DE80425" w14:textId="100EF3A5" w:rsidR="001629B1" w:rsidRPr="00F27519" w:rsidRDefault="00E03AEE" w:rsidP="001629B1">
            <w:pPr>
              <w:spacing w:after="200" w:line="276" w:lineRule="auto"/>
            </w:pPr>
            <w:r>
              <w:lastRenderedPageBreak/>
              <w:t>Каскадируется</w:t>
            </w:r>
          </w:p>
        </w:tc>
        <w:tc>
          <w:tcPr>
            <w:tcW w:w="1041" w:type="dxa"/>
          </w:tcPr>
          <w:p w14:paraId="68F3C44C" w14:textId="5537D89A" w:rsidR="001629B1" w:rsidRPr="00E03AEE" w:rsidRDefault="00E03AEE" w:rsidP="001629B1">
            <w:pPr>
              <w:spacing w:after="200" w:line="276" w:lineRule="auto"/>
            </w:pPr>
            <w:r>
              <w:t>При обновлении ключа S</w:t>
            </w:r>
            <w:proofErr w:type="spellStart"/>
            <w:r>
              <w:rPr>
                <w:lang w:val="en-US"/>
              </w:rPr>
              <w:t>tudent</w:t>
            </w:r>
            <w:r>
              <w:rPr>
                <w:lang w:val="en-US"/>
              </w:rPr>
              <w:lastRenderedPageBreak/>
              <w:t>s</w:t>
            </w:r>
            <w:proofErr w:type="spellEnd"/>
            <w:r w:rsidRPr="00E03AEE">
              <w:t xml:space="preserve">, </w:t>
            </w:r>
            <w:r>
              <w:t xml:space="preserve">обновится внешний ключ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  <w:tc>
          <w:tcPr>
            <w:tcW w:w="1644" w:type="dxa"/>
          </w:tcPr>
          <w:p w14:paraId="6ABE9509" w14:textId="0E0F15BF" w:rsidR="001629B1" w:rsidRPr="00C02C8C" w:rsidRDefault="00C02C8C" w:rsidP="001629B1">
            <w:pPr>
              <w:spacing w:after="200" w:line="276" w:lineRule="auto"/>
            </w:pPr>
            <w:r>
              <w:lastRenderedPageBreak/>
              <w:t xml:space="preserve">При удалении учащихся данные списка </w:t>
            </w:r>
            <w:r>
              <w:lastRenderedPageBreak/>
              <w:t xml:space="preserve">участников могут содержать </w:t>
            </w:r>
            <w:r>
              <w:rPr>
                <w:lang w:val="en-US"/>
              </w:rPr>
              <w:t>null</w:t>
            </w:r>
            <w:r w:rsidRPr="00C02C8C">
              <w:t xml:space="preserve">, </w:t>
            </w:r>
            <w:r>
              <w:t xml:space="preserve">что весьма логично. Может потребоваться обновление данных, как итог – изменение внешнего ключа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</w:tr>
      <w:tr w:rsidR="002A1D37" w:rsidRPr="002A1D37" w14:paraId="13FF3967" w14:textId="77777777" w:rsidTr="0046128F">
        <w:tc>
          <w:tcPr>
            <w:tcW w:w="1009" w:type="dxa"/>
          </w:tcPr>
          <w:p w14:paraId="76F4D529" w14:textId="04DD8D72" w:rsidR="001629B1" w:rsidRPr="002A1D37" w:rsidRDefault="002A1D37" w:rsidP="001629B1">
            <w:pPr>
              <w:spacing w:after="200" w:line="276" w:lineRule="auto"/>
              <w:rPr>
                <w:lang w:val="en-US"/>
              </w:rPr>
            </w:pPr>
            <w:r w:rsidRPr="002A1D37">
              <w:t>Список</w:t>
            </w:r>
            <w:r w:rsidRPr="002A1D37">
              <w:rPr>
                <w:lang w:val="en-US"/>
              </w:rPr>
              <w:t xml:space="preserve"> </w:t>
            </w:r>
            <w:r w:rsidRPr="002A1D37">
              <w:t>участников</w:t>
            </w:r>
            <w:r w:rsidRPr="002A1D37">
              <w:rPr>
                <w:lang w:val="en-US"/>
              </w:rPr>
              <w:br/>
              <w:t>(List of participants)</w:t>
            </w:r>
          </w:p>
        </w:tc>
        <w:tc>
          <w:tcPr>
            <w:tcW w:w="1156" w:type="dxa"/>
          </w:tcPr>
          <w:p w14:paraId="29A26FC5" w14:textId="384E5212" w:rsidR="001629B1" w:rsidRPr="002A1D37" w:rsidRDefault="002A1D37" w:rsidP="001629B1">
            <w:pPr>
              <w:spacing w:after="200" w:line="276" w:lineRule="auto"/>
              <w:rPr>
                <w:lang w:val="en-US"/>
              </w:rPr>
            </w:pPr>
            <w:r w:rsidRPr="002A1D37">
              <w:t>#id_teacher int</w:t>
            </w:r>
          </w:p>
        </w:tc>
        <w:tc>
          <w:tcPr>
            <w:tcW w:w="1112" w:type="dxa"/>
          </w:tcPr>
          <w:p w14:paraId="57A6A55E" w14:textId="254AADB9" w:rsidR="001629B1" w:rsidRPr="002A1D37" w:rsidRDefault="002A1D37" w:rsidP="001629B1">
            <w:pPr>
              <w:spacing w:after="200" w:line="276" w:lineRule="auto"/>
              <w:rPr>
                <w:lang w:val="en-US"/>
              </w:rPr>
            </w:pPr>
            <w:r w:rsidRPr="002A1D37">
              <w:t>Учитель</w:t>
            </w:r>
            <w:r w:rsidRPr="002A1D37">
              <w:br/>
              <w:t>(Teacher)</w:t>
            </w:r>
          </w:p>
        </w:tc>
        <w:tc>
          <w:tcPr>
            <w:tcW w:w="1337" w:type="dxa"/>
          </w:tcPr>
          <w:p w14:paraId="2F22E7F5" w14:textId="5C2EECAC" w:rsidR="001629B1" w:rsidRPr="002A1D37" w:rsidRDefault="0046128F" w:rsidP="001629B1">
            <w:pPr>
              <w:spacing w:after="200" w:line="276" w:lineRule="auto"/>
              <w:rPr>
                <w:lang w:val="en-US"/>
              </w:rPr>
            </w:pPr>
            <w:r>
              <w:t>Устанавливается</w:t>
            </w:r>
          </w:p>
        </w:tc>
        <w:tc>
          <w:tcPr>
            <w:tcW w:w="1041" w:type="dxa"/>
          </w:tcPr>
          <w:p w14:paraId="69296F8D" w14:textId="3980222E" w:rsidR="001629B1" w:rsidRPr="002A1D37" w:rsidRDefault="0046128F" w:rsidP="001629B1">
            <w:pPr>
              <w:spacing w:after="200" w:line="276" w:lineRule="auto"/>
            </w:pPr>
            <w:r>
              <w:t>При</w:t>
            </w:r>
            <w:r w:rsidRPr="00F27519">
              <w:t xml:space="preserve"> </w:t>
            </w:r>
            <w:r>
              <w:t>удалении</w:t>
            </w:r>
            <w:r w:rsidRPr="00F27519">
              <w:t xml:space="preserve"> </w:t>
            </w:r>
            <w:r>
              <w:t>из</w:t>
            </w:r>
            <w:r w:rsidRPr="00F27519">
              <w:t xml:space="preserve"> </w:t>
            </w:r>
            <w:r w:rsidRPr="002A1D37">
              <w:t>Teacher</w:t>
            </w:r>
            <w:r w:rsidRPr="00F27519">
              <w:t xml:space="preserve">, </w:t>
            </w:r>
            <w:r>
              <w:t>в</w:t>
            </w:r>
            <w:r w:rsidRPr="00F27519">
              <w:t xml:space="preserve"> </w:t>
            </w:r>
            <w:r w:rsidRPr="003271FB">
              <w:rPr>
                <w:lang w:val="en-US"/>
              </w:rPr>
              <w:t>List</w:t>
            </w:r>
            <w:r w:rsidRPr="00F27519">
              <w:t xml:space="preserve"> </w:t>
            </w:r>
            <w:r w:rsidRPr="003271FB">
              <w:rPr>
                <w:lang w:val="en-US"/>
              </w:rPr>
              <w:t>of</w:t>
            </w:r>
            <w:r w:rsidRPr="00F27519">
              <w:t xml:space="preserve"> </w:t>
            </w:r>
            <w:r w:rsidRPr="003271FB">
              <w:rPr>
                <w:lang w:val="en-US"/>
              </w:rPr>
              <w:t>participants</w:t>
            </w:r>
            <w:r w:rsidRPr="00F27519">
              <w:t xml:space="preserve"> </w:t>
            </w:r>
            <w:r>
              <w:t xml:space="preserve">внешний ключ получит значение </w:t>
            </w:r>
            <w:r>
              <w:rPr>
                <w:lang w:val="en-US"/>
              </w:rPr>
              <w:t>null</w:t>
            </w:r>
            <w:r w:rsidRPr="00F27519">
              <w:t xml:space="preserve"> (</w:t>
            </w:r>
            <w:r>
              <w:t>или иное)</w:t>
            </w:r>
          </w:p>
        </w:tc>
        <w:tc>
          <w:tcPr>
            <w:tcW w:w="1291" w:type="dxa"/>
          </w:tcPr>
          <w:p w14:paraId="75A97459" w14:textId="6A9C1439" w:rsidR="001629B1" w:rsidRPr="002A1D37" w:rsidRDefault="0046128F" w:rsidP="001629B1">
            <w:pPr>
              <w:spacing w:after="200" w:line="276" w:lineRule="auto"/>
            </w:pPr>
            <w:r>
              <w:t>Каскадируется</w:t>
            </w:r>
          </w:p>
        </w:tc>
        <w:tc>
          <w:tcPr>
            <w:tcW w:w="1041" w:type="dxa"/>
          </w:tcPr>
          <w:p w14:paraId="00E16B67" w14:textId="54EBF61F" w:rsidR="001629B1" w:rsidRPr="002A1D37" w:rsidRDefault="0046128F" w:rsidP="001629B1">
            <w:pPr>
              <w:spacing w:after="200" w:line="276" w:lineRule="auto"/>
            </w:pPr>
            <w:r>
              <w:t xml:space="preserve">При обновлении ключа </w:t>
            </w:r>
            <w:r w:rsidRPr="002A1D37">
              <w:t>Teacher</w:t>
            </w:r>
            <w:r w:rsidRPr="00E03AEE">
              <w:t xml:space="preserve">, </w:t>
            </w:r>
            <w:r>
              <w:t xml:space="preserve">обновится внешний ключ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  <w:tc>
          <w:tcPr>
            <w:tcW w:w="1644" w:type="dxa"/>
          </w:tcPr>
          <w:p w14:paraId="62E205A3" w14:textId="5507EE36" w:rsidR="001629B1" w:rsidRPr="002A1D37" w:rsidRDefault="0046128F" w:rsidP="001629B1">
            <w:pPr>
              <w:spacing w:after="200" w:line="276" w:lineRule="auto"/>
            </w:pPr>
            <w:r>
              <w:t xml:space="preserve">При удалении </w:t>
            </w:r>
            <w:r>
              <w:t>учителя</w:t>
            </w:r>
            <w:r>
              <w:t xml:space="preserve"> данные списка участников могут содержать </w:t>
            </w:r>
            <w:r>
              <w:rPr>
                <w:lang w:val="en-US"/>
              </w:rPr>
              <w:t>null</w:t>
            </w:r>
            <w:r w:rsidRPr="00C02C8C">
              <w:t xml:space="preserve">, </w:t>
            </w:r>
            <w:r>
              <w:t xml:space="preserve">что весьма логично. Может потребоваться обновление данных, как итог – изменение внешнего ключа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</w:tr>
      <w:tr w:rsidR="0046128F" w:rsidRPr="004E1F71" w14:paraId="34E0E374" w14:textId="77777777" w:rsidTr="0046128F">
        <w:tc>
          <w:tcPr>
            <w:tcW w:w="1009" w:type="dxa"/>
          </w:tcPr>
          <w:p w14:paraId="77548250" w14:textId="55DC77CE" w:rsidR="0046128F" w:rsidRPr="0046128F" w:rsidRDefault="0046128F" w:rsidP="0046128F">
            <w:pPr>
              <w:spacing w:after="200" w:line="276" w:lineRule="auto"/>
              <w:rPr>
                <w:lang w:val="en-US"/>
              </w:rPr>
            </w:pPr>
            <w:r w:rsidRPr="002A1D37">
              <w:t>Список</w:t>
            </w:r>
            <w:r w:rsidRPr="002A1D37">
              <w:rPr>
                <w:lang w:val="en-US"/>
              </w:rPr>
              <w:t xml:space="preserve"> </w:t>
            </w:r>
            <w:r w:rsidRPr="002A1D37">
              <w:t>участников</w:t>
            </w:r>
            <w:r w:rsidRPr="002A1D37">
              <w:rPr>
                <w:lang w:val="en-US"/>
              </w:rPr>
              <w:br/>
              <w:t>(List of participants)</w:t>
            </w:r>
          </w:p>
        </w:tc>
        <w:tc>
          <w:tcPr>
            <w:tcW w:w="1156" w:type="dxa"/>
          </w:tcPr>
          <w:p w14:paraId="001837F2" w14:textId="552BACFD" w:rsidR="0046128F" w:rsidRPr="0046128F" w:rsidRDefault="0046128F" w:rsidP="0046128F">
            <w:pPr>
              <w:spacing w:after="200" w:line="276" w:lineRule="auto"/>
              <w:rPr>
                <w:lang w:val="en-US"/>
              </w:rPr>
            </w:pPr>
            <w:r w:rsidRPr="0046128F">
              <w:t>#id_excursion int</w:t>
            </w:r>
          </w:p>
        </w:tc>
        <w:tc>
          <w:tcPr>
            <w:tcW w:w="1112" w:type="dxa"/>
          </w:tcPr>
          <w:p w14:paraId="3C26DC36" w14:textId="1D64688A" w:rsidR="0046128F" w:rsidRPr="0046128F" w:rsidRDefault="0046128F" w:rsidP="0046128F">
            <w:pPr>
              <w:spacing w:after="200" w:line="276" w:lineRule="auto"/>
              <w:rPr>
                <w:lang w:val="en-US"/>
              </w:rPr>
            </w:pPr>
            <w:r w:rsidRPr="0046128F">
              <w:t>Экскурсии </w:t>
            </w:r>
            <w:r w:rsidRPr="0046128F">
              <w:br/>
              <w:t>(Excursions)</w:t>
            </w:r>
          </w:p>
        </w:tc>
        <w:tc>
          <w:tcPr>
            <w:tcW w:w="1337" w:type="dxa"/>
          </w:tcPr>
          <w:p w14:paraId="39DADE48" w14:textId="787AA98B" w:rsidR="0046128F" w:rsidRPr="0046128F" w:rsidRDefault="004E1F71" w:rsidP="0046128F">
            <w:pPr>
              <w:spacing w:after="200" w:line="276" w:lineRule="auto"/>
              <w:rPr>
                <w:lang w:val="en-US"/>
              </w:rPr>
            </w:pPr>
            <w:r>
              <w:t>Устанавливается</w:t>
            </w:r>
          </w:p>
        </w:tc>
        <w:tc>
          <w:tcPr>
            <w:tcW w:w="1041" w:type="dxa"/>
          </w:tcPr>
          <w:p w14:paraId="1C8E4F65" w14:textId="33F3DE8D" w:rsidR="0046128F" w:rsidRPr="004E1F71" w:rsidRDefault="004E1F71" w:rsidP="0046128F">
            <w:pPr>
              <w:spacing w:after="200" w:line="276" w:lineRule="auto"/>
            </w:pPr>
            <w:r>
              <w:t>При</w:t>
            </w:r>
            <w:r w:rsidRPr="00F27519">
              <w:t xml:space="preserve"> </w:t>
            </w:r>
            <w:r>
              <w:t>удалении</w:t>
            </w:r>
            <w:r w:rsidRPr="00F27519">
              <w:t xml:space="preserve"> </w:t>
            </w:r>
            <w:r>
              <w:t>из</w:t>
            </w:r>
            <w:r w:rsidRPr="00F27519">
              <w:t xml:space="preserve"> </w:t>
            </w:r>
            <w:r w:rsidRPr="0046128F">
              <w:t>Excursions</w:t>
            </w:r>
            <w:r w:rsidRPr="00F27519">
              <w:t xml:space="preserve">, </w:t>
            </w:r>
            <w:r>
              <w:t>в</w:t>
            </w:r>
            <w:r w:rsidRPr="00F27519">
              <w:t xml:space="preserve"> </w:t>
            </w:r>
            <w:r w:rsidRPr="003271FB">
              <w:rPr>
                <w:lang w:val="en-US"/>
              </w:rPr>
              <w:t>List</w:t>
            </w:r>
            <w:r w:rsidRPr="00F27519">
              <w:t xml:space="preserve"> </w:t>
            </w:r>
            <w:r w:rsidRPr="003271FB">
              <w:rPr>
                <w:lang w:val="en-US"/>
              </w:rPr>
              <w:t>of</w:t>
            </w:r>
            <w:r w:rsidRPr="00F27519">
              <w:t xml:space="preserve"> </w:t>
            </w:r>
            <w:r w:rsidRPr="003271FB">
              <w:rPr>
                <w:lang w:val="en-US"/>
              </w:rPr>
              <w:t>participants</w:t>
            </w:r>
            <w:r w:rsidRPr="00F27519">
              <w:t xml:space="preserve"> </w:t>
            </w:r>
            <w:r>
              <w:t>внешни</w:t>
            </w:r>
            <w:r>
              <w:lastRenderedPageBreak/>
              <w:t xml:space="preserve">й ключ получит значение </w:t>
            </w:r>
            <w:r>
              <w:rPr>
                <w:lang w:val="en-US"/>
              </w:rPr>
              <w:t>null</w:t>
            </w:r>
            <w:r w:rsidRPr="00F27519">
              <w:t xml:space="preserve"> (</w:t>
            </w:r>
            <w:r>
              <w:t>или иное)</w:t>
            </w:r>
          </w:p>
        </w:tc>
        <w:tc>
          <w:tcPr>
            <w:tcW w:w="1291" w:type="dxa"/>
          </w:tcPr>
          <w:p w14:paraId="1A888400" w14:textId="07D4CEAF" w:rsidR="0046128F" w:rsidRPr="004E1F71" w:rsidRDefault="004E1F71" w:rsidP="0046128F">
            <w:pPr>
              <w:spacing w:after="200" w:line="276" w:lineRule="auto"/>
            </w:pPr>
            <w:r>
              <w:lastRenderedPageBreak/>
              <w:t>Каскадируется</w:t>
            </w:r>
          </w:p>
        </w:tc>
        <w:tc>
          <w:tcPr>
            <w:tcW w:w="1041" w:type="dxa"/>
          </w:tcPr>
          <w:p w14:paraId="023CB138" w14:textId="48A05CA6" w:rsidR="0046128F" w:rsidRPr="004E1F71" w:rsidRDefault="004E1F71" w:rsidP="0046128F">
            <w:pPr>
              <w:spacing w:after="200" w:line="276" w:lineRule="auto"/>
            </w:pPr>
            <w:r>
              <w:t xml:space="preserve">При обновлении ключа </w:t>
            </w:r>
            <w:r w:rsidRPr="0046128F">
              <w:t>Excursions</w:t>
            </w:r>
            <w:r w:rsidRPr="00E03AEE">
              <w:t xml:space="preserve">, </w:t>
            </w:r>
            <w:r>
              <w:t>обновится внешни</w:t>
            </w:r>
            <w:r>
              <w:lastRenderedPageBreak/>
              <w:t xml:space="preserve">й ключ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  <w:tc>
          <w:tcPr>
            <w:tcW w:w="1644" w:type="dxa"/>
          </w:tcPr>
          <w:p w14:paraId="6D67742D" w14:textId="0CA5B9B6" w:rsidR="0046128F" w:rsidRPr="004E1F71" w:rsidRDefault="004E1F71" w:rsidP="0046128F">
            <w:pPr>
              <w:spacing w:after="200" w:line="276" w:lineRule="auto"/>
            </w:pPr>
            <w:r>
              <w:lastRenderedPageBreak/>
              <w:t xml:space="preserve">При удалении </w:t>
            </w:r>
            <w:r>
              <w:t>экскурсии</w:t>
            </w:r>
            <w:r>
              <w:t xml:space="preserve"> данные списка участников могут содержать </w:t>
            </w:r>
            <w:r>
              <w:rPr>
                <w:lang w:val="en-US"/>
              </w:rPr>
              <w:t>null</w:t>
            </w:r>
            <w:r w:rsidRPr="00C02C8C">
              <w:t xml:space="preserve">, </w:t>
            </w:r>
            <w:r>
              <w:t xml:space="preserve">что </w:t>
            </w:r>
            <w:r>
              <w:lastRenderedPageBreak/>
              <w:t xml:space="preserve">весьма логично. Может потребоваться обновление данных, как итог – изменение внешнего ключа </w:t>
            </w:r>
            <w:r w:rsidRPr="003271FB">
              <w:rPr>
                <w:lang w:val="en-US"/>
              </w:rPr>
              <w:t>List</w:t>
            </w:r>
            <w:r w:rsidRPr="00E03AEE">
              <w:t xml:space="preserve"> </w:t>
            </w:r>
            <w:r w:rsidRPr="003271FB">
              <w:rPr>
                <w:lang w:val="en-US"/>
              </w:rPr>
              <w:t>of</w:t>
            </w:r>
            <w:r w:rsidRPr="00E03AEE">
              <w:t xml:space="preserve"> </w:t>
            </w:r>
            <w:r w:rsidRPr="003271FB">
              <w:rPr>
                <w:lang w:val="en-US"/>
              </w:rPr>
              <w:t>participants</w:t>
            </w:r>
          </w:p>
        </w:tc>
      </w:tr>
      <w:tr w:rsidR="0046128F" w:rsidRPr="004E1F71" w14:paraId="0F134031" w14:textId="77777777" w:rsidTr="0046128F">
        <w:tc>
          <w:tcPr>
            <w:tcW w:w="1009" w:type="dxa"/>
          </w:tcPr>
          <w:p w14:paraId="5905A444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156" w:type="dxa"/>
          </w:tcPr>
          <w:p w14:paraId="487B9A59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112" w:type="dxa"/>
          </w:tcPr>
          <w:p w14:paraId="48DD1369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337" w:type="dxa"/>
          </w:tcPr>
          <w:p w14:paraId="643E7D22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041" w:type="dxa"/>
          </w:tcPr>
          <w:p w14:paraId="4C5360F6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291" w:type="dxa"/>
          </w:tcPr>
          <w:p w14:paraId="35BB8E84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041" w:type="dxa"/>
          </w:tcPr>
          <w:p w14:paraId="77572CED" w14:textId="77777777" w:rsidR="0046128F" w:rsidRPr="004E1F71" w:rsidRDefault="0046128F" w:rsidP="0046128F">
            <w:pPr>
              <w:spacing w:after="200" w:line="276" w:lineRule="auto"/>
            </w:pPr>
          </w:p>
        </w:tc>
        <w:tc>
          <w:tcPr>
            <w:tcW w:w="1644" w:type="dxa"/>
          </w:tcPr>
          <w:p w14:paraId="66636B2B" w14:textId="77777777" w:rsidR="0046128F" w:rsidRPr="004E1F71" w:rsidRDefault="0046128F" w:rsidP="0046128F">
            <w:pPr>
              <w:spacing w:after="200" w:line="276" w:lineRule="auto"/>
            </w:pPr>
          </w:p>
        </w:tc>
      </w:tr>
    </w:tbl>
    <w:p w14:paraId="73544F99" w14:textId="77777777" w:rsidR="006F3247" w:rsidRPr="004E1F71" w:rsidRDefault="006F3247">
      <w:pPr>
        <w:spacing w:after="200" w:line="276" w:lineRule="auto"/>
        <w:rPr>
          <w:bCs/>
          <w:sz w:val="28"/>
          <w:szCs w:val="28"/>
        </w:rPr>
      </w:pPr>
    </w:p>
    <w:sectPr w:rsidR="006F3247" w:rsidRPr="004E1F71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F59A" w14:textId="77777777" w:rsidR="000F674F" w:rsidRDefault="000F674F" w:rsidP="00F6339A">
      <w:r>
        <w:separator/>
      </w:r>
    </w:p>
  </w:endnote>
  <w:endnote w:type="continuationSeparator" w:id="0">
    <w:p w14:paraId="0EF04ED8" w14:textId="77777777" w:rsidR="000F674F" w:rsidRDefault="000F674F" w:rsidP="00F6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D390" w14:textId="77777777" w:rsidR="000F674F" w:rsidRDefault="000F674F" w:rsidP="00F6339A">
      <w:r>
        <w:separator/>
      </w:r>
    </w:p>
  </w:footnote>
  <w:footnote w:type="continuationSeparator" w:id="0">
    <w:p w14:paraId="1A71CE68" w14:textId="77777777" w:rsidR="000F674F" w:rsidRDefault="000F674F" w:rsidP="00F6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9214D4"/>
    <w:multiLevelType w:val="hybridMultilevel"/>
    <w:tmpl w:val="2F0EAA0E"/>
    <w:lvl w:ilvl="0" w:tplc="7C7C1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17D6F"/>
    <w:rsid w:val="000354C0"/>
    <w:rsid w:val="00036C71"/>
    <w:rsid w:val="00057F47"/>
    <w:rsid w:val="00070C63"/>
    <w:rsid w:val="00080585"/>
    <w:rsid w:val="00097F68"/>
    <w:rsid w:val="000E5495"/>
    <w:rsid w:val="000F674F"/>
    <w:rsid w:val="00127D98"/>
    <w:rsid w:val="00157751"/>
    <w:rsid w:val="001629B1"/>
    <w:rsid w:val="001B1835"/>
    <w:rsid w:val="001E6D96"/>
    <w:rsid w:val="002114F5"/>
    <w:rsid w:val="002233A1"/>
    <w:rsid w:val="00225DFB"/>
    <w:rsid w:val="00256B2C"/>
    <w:rsid w:val="00266583"/>
    <w:rsid w:val="002970CB"/>
    <w:rsid w:val="002A10EE"/>
    <w:rsid w:val="002A1D37"/>
    <w:rsid w:val="002E2245"/>
    <w:rsid w:val="0030367E"/>
    <w:rsid w:val="003065B5"/>
    <w:rsid w:val="00310281"/>
    <w:rsid w:val="003141EC"/>
    <w:rsid w:val="00321D9F"/>
    <w:rsid w:val="00324004"/>
    <w:rsid w:val="003271FB"/>
    <w:rsid w:val="00396E33"/>
    <w:rsid w:val="003B02EA"/>
    <w:rsid w:val="003C190B"/>
    <w:rsid w:val="003C711A"/>
    <w:rsid w:val="003D2ADB"/>
    <w:rsid w:val="003E7DBD"/>
    <w:rsid w:val="003F7F0D"/>
    <w:rsid w:val="0046128F"/>
    <w:rsid w:val="004643AB"/>
    <w:rsid w:val="004660C5"/>
    <w:rsid w:val="00477EF1"/>
    <w:rsid w:val="004A08FC"/>
    <w:rsid w:val="004A781F"/>
    <w:rsid w:val="004E1F71"/>
    <w:rsid w:val="004E7D9A"/>
    <w:rsid w:val="0051619C"/>
    <w:rsid w:val="00520308"/>
    <w:rsid w:val="005263FB"/>
    <w:rsid w:val="00533605"/>
    <w:rsid w:val="005433B2"/>
    <w:rsid w:val="005579A2"/>
    <w:rsid w:val="00580C24"/>
    <w:rsid w:val="00636663"/>
    <w:rsid w:val="006942A8"/>
    <w:rsid w:val="006F3247"/>
    <w:rsid w:val="00703839"/>
    <w:rsid w:val="00726609"/>
    <w:rsid w:val="0076562C"/>
    <w:rsid w:val="007B37F5"/>
    <w:rsid w:val="007F0B17"/>
    <w:rsid w:val="008423FD"/>
    <w:rsid w:val="008704D9"/>
    <w:rsid w:val="008F21AE"/>
    <w:rsid w:val="00903DB5"/>
    <w:rsid w:val="00974BF9"/>
    <w:rsid w:val="00977AD1"/>
    <w:rsid w:val="00980B86"/>
    <w:rsid w:val="009944E1"/>
    <w:rsid w:val="009A3B31"/>
    <w:rsid w:val="009D1644"/>
    <w:rsid w:val="009D5934"/>
    <w:rsid w:val="00A35097"/>
    <w:rsid w:val="00A745AE"/>
    <w:rsid w:val="00AB76E9"/>
    <w:rsid w:val="00AC100B"/>
    <w:rsid w:val="00AD6281"/>
    <w:rsid w:val="00B0781B"/>
    <w:rsid w:val="00B161C1"/>
    <w:rsid w:val="00B302C0"/>
    <w:rsid w:val="00B32BA5"/>
    <w:rsid w:val="00B64E2E"/>
    <w:rsid w:val="00BE6F70"/>
    <w:rsid w:val="00C02019"/>
    <w:rsid w:val="00C02C8C"/>
    <w:rsid w:val="00C160A2"/>
    <w:rsid w:val="00C3746F"/>
    <w:rsid w:val="00C53336"/>
    <w:rsid w:val="00C96A13"/>
    <w:rsid w:val="00C97A51"/>
    <w:rsid w:val="00CA2732"/>
    <w:rsid w:val="00CC7CEE"/>
    <w:rsid w:val="00CF4E8F"/>
    <w:rsid w:val="00D04D3D"/>
    <w:rsid w:val="00D05951"/>
    <w:rsid w:val="00D11C37"/>
    <w:rsid w:val="00D3405F"/>
    <w:rsid w:val="00D8444E"/>
    <w:rsid w:val="00D95829"/>
    <w:rsid w:val="00E02FA0"/>
    <w:rsid w:val="00E03AEE"/>
    <w:rsid w:val="00E23B6C"/>
    <w:rsid w:val="00E278B8"/>
    <w:rsid w:val="00E30D6D"/>
    <w:rsid w:val="00E33D8E"/>
    <w:rsid w:val="00EC120D"/>
    <w:rsid w:val="00EC2649"/>
    <w:rsid w:val="00EC5BC4"/>
    <w:rsid w:val="00F15542"/>
    <w:rsid w:val="00F27519"/>
    <w:rsid w:val="00F30410"/>
    <w:rsid w:val="00F37CD1"/>
    <w:rsid w:val="00F6339A"/>
    <w:rsid w:val="00F73B27"/>
    <w:rsid w:val="00F765F6"/>
    <w:rsid w:val="00FA462C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16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paragraph" w:styleId="a9">
    <w:name w:val="header"/>
    <w:basedOn w:val="a"/>
    <w:link w:val="aa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633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39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6F3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DB85E-2C38-4FE9-9DAF-152A8995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2023-10-02T19:04:00Z</dcterms:created>
  <dcterms:modified xsi:type="dcterms:W3CDTF">2023-10-02T19:04:00Z</dcterms:modified>
</cp:coreProperties>
</file>