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4DD5D" w14:textId="77777777" w:rsidR="00E12AAB" w:rsidRDefault="00E12AAB" w:rsidP="00E12AAB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70ED213C" w14:textId="77777777" w:rsidR="00E12AAB" w:rsidRDefault="00E12AAB" w:rsidP="00E12AAB">
      <w:pPr>
        <w:widowControl w:val="0"/>
        <w:spacing w:before="480" w:after="0"/>
        <w:ind w:left="360"/>
        <w:jc w:val="center"/>
      </w:pPr>
      <w:r>
        <w:t>КАФЕДРА № 43</w:t>
      </w:r>
    </w:p>
    <w:p w14:paraId="5420DC94" w14:textId="77777777" w:rsidR="00E12AAB" w:rsidRDefault="00E12AAB" w:rsidP="00E12AAB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0BBAF542" w14:textId="77777777" w:rsidR="00E12AAB" w:rsidRDefault="00E12AAB" w:rsidP="00E12AAB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ook w:val="04A0" w:firstRow="1" w:lastRow="0" w:firstColumn="1" w:lastColumn="0" w:noHBand="0" w:noVBand="1"/>
      </w:tblPr>
      <w:tblGrid>
        <w:gridCol w:w="3258"/>
        <w:gridCol w:w="286"/>
        <w:gridCol w:w="2833"/>
        <w:gridCol w:w="277"/>
        <w:gridCol w:w="3030"/>
      </w:tblGrid>
      <w:tr w:rsidR="00E12AAB" w14:paraId="5E5525A6" w14:textId="77777777" w:rsidTr="00950539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14:paraId="1E5F9023" w14:textId="77777777" w:rsidR="00E12AAB" w:rsidRDefault="00E12AAB" w:rsidP="00950539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Профессор</w:t>
            </w:r>
          </w:p>
        </w:tc>
        <w:tc>
          <w:tcPr>
            <w:tcW w:w="286" w:type="dxa"/>
            <w:vAlign w:val="center"/>
          </w:tcPr>
          <w:p w14:paraId="53295A2B" w14:textId="77777777" w:rsidR="00E12AAB" w:rsidRDefault="00E12AAB" w:rsidP="00950539">
            <w:pPr>
              <w:widowControl w:val="0"/>
              <w:spacing w:before="120" w:after="0"/>
              <w:jc w:val="center"/>
            </w:pPr>
          </w:p>
        </w:tc>
        <w:tc>
          <w:tcPr>
            <w:tcW w:w="2833" w:type="dxa"/>
            <w:tcBorders>
              <w:bottom w:val="single" w:sz="4" w:space="0" w:color="000000"/>
            </w:tcBorders>
            <w:vAlign w:val="center"/>
          </w:tcPr>
          <w:p w14:paraId="7474FA16" w14:textId="77777777" w:rsidR="00E12AAB" w:rsidRDefault="00E12AAB" w:rsidP="00950539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46AB0F5C" w14:textId="77777777" w:rsidR="00E12AAB" w:rsidRDefault="00E12AAB" w:rsidP="00950539">
            <w:pPr>
              <w:widowControl w:val="0"/>
              <w:spacing w:before="120" w:after="0"/>
              <w:jc w:val="center"/>
            </w:pPr>
          </w:p>
        </w:tc>
        <w:tc>
          <w:tcPr>
            <w:tcW w:w="3030" w:type="dxa"/>
            <w:tcBorders>
              <w:bottom w:val="single" w:sz="4" w:space="0" w:color="000000"/>
            </w:tcBorders>
            <w:vAlign w:val="center"/>
          </w:tcPr>
          <w:p w14:paraId="2B790F85" w14:textId="77777777" w:rsidR="00E12AAB" w:rsidRDefault="00E12AAB" w:rsidP="00950539">
            <w:r>
              <w:t xml:space="preserve">             Гордеев А. В.</w:t>
            </w:r>
          </w:p>
        </w:tc>
      </w:tr>
      <w:tr w:rsidR="00E12AAB" w14:paraId="41BAE2D3" w14:textId="77777777" w:rsidTr="00950539">
        <w:tc>
          <w:tcPr>
            <w:tcW w:w="3258" w:type="dxa"/>
            <w:vAlign w:val="center"/>
          </w:tcPr>
          <w:p w14:paraId="03924453" w14:textId="77777777" w:rsidR="00E12AAB" w:rsidRDefault="00E12AAB" w:rsidP="00950539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14:paraId="1D53D0AA" w14:textId="77777777" w:rsidR="00E12AAB" w:rsidRDefault="00E12AAB" w:rsidP="00950539">
            <w:pPr>
              <w:widowControl w:val="0"/>
              <w:spacing w:after="0" w:line="180" w:lineRule="exact"/>
            </w:pPr>
          </w:p>
        </w:tc>
        <w:tc>
          <w:tcPr>
            <w:tcW w:w="2833" w:type="dxa"/>
            <w:vAlign w:val="center"/>
          </w:tcPr>
          <w:p w14:paraId="3378B930" w14:textId="77777777" w:rsidR="00E12AAB" w:rsidRDefault="00E12AAB" w:rsidP="00950539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39653F74" w14:textId="77777777" w:rsidR="00E12AAB" w:rsidRDefault="00E12AAB" w:rsidP="00950539">
            <w:pPr>
              <w:widowControl w:val="0"/>
              <w:spacing w:after="0" w:line="180" w:lineRule="exact"/>
            </w:pPr>
          </w:p>
        </w:tc>
        <w:tc>
          <w:tcPr>
            <w:tcW w:w="3030" w:type="dxa"/>
            <w:vAlign w:val="center"/>
          </w:tcPr>
          <w:p w14:paraId="7C4016E2" w14:textId="77777777" w:rsidR="00E12AAB" w:rsidRDefault="00E12AAB" w:rsidP="00950539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399C82E8" w14:textId="77777777" w:rsidR="00E12AAB" w:rsidRDefault="00E12AAB" w:rsidP="00E12AAB">
      <w:pPr>
        <w:pStyle w:val="a4"/>
        <w:spacing w:before="0"/>
        <w:ind w:left="360"/>
      </w:pPr>
    </w:p>
    <w:tbl>
      <w:tblPr>
        <w:tblW w:w="9639" w:type="dxa"/>
        <w:tblInd w:w="109" w:type="dxa"/>
        <w:tblLook w:val="04A0" w:firstRow="1" w:lastRow="0" w:firstColumn="1" w:lastColumn="0" w:noHBand="0" w:noVBand="1"/>
      </w:tblPr>
      <w:tblGrid>
        <w:gridCol w:w="9639"/>
      </w:tblGrid>
      <w:tr w:rsidR="00E12AAB" w14:paraId="40875DE3" w14:textId="77777777" w:rsidTr="00950539">
        <w:tc>
          <w:tcPr>
            <w:tcW w:w="9639" w:type="dxa"/>
          </w:tcPr>
          <w:p w14:paraId="4456D858" w14:textId="78B4FF51" w:rsidR="00E12AAB" w:rsidRPr="00595F0C" w:rsidRDefault="00E12AAB" w:rsidP="00950539">
            <w:pPr>
              <w:pStyle w:val="a4"/>
              <w:spacing w:before="960" w:line="276" w:lineRule="auto"/>
              <w:rPr>
                <w:lang w:val="en-US"/>
              </w:rPr>
            </w:pPr>
            <w:r>
              <w:t>ОТЧЕТ О ЛАБОРАТОРНОЙ РАБОТЕ №</w:t>
            </w:r>
            <w:r w:rsidR="00B5594D">
              <w:t>3</w:t>
            </w:r>
          </w:p>
          <w:p w14:paraId="52B68E8B" w14:textId="6B29704F" w:rsidR="00E12AAB" w:rsidRDefault="00E12AAB" w:rsidP="00950539">
            <w:pPr>
              <w:jc w:val="center"/>
            </w:pPr>
          </w:p>
        </w:tc>
      </w:tr>
      <w:tr w:rsidR="00E12AAB" w14:paraId="05BD966D" w14:textId="77777777" w:rsidTr="00950539">
        <w:tc>
          <w:tcPr>
            <w:tcW w:w="9639" w:type="dxa"/>
          </w:tcPr>
          <w:p w14:paraId="24299CD1" w14:textId="77777777" w:rsidR="00E12AAB" w:rsidRDefault="00E12AAB" w:rsidP="00950539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по дисциплине: Администрирование вычислительных сетей</w:t>
            </w:r>
          </w:p>
          <w:p w14:paraId="6B71BF1C" w14:textId="77777777" w:rsidR="00E12AAB" w:rsidRDefault="00E12AAB" w:rsidP="00950539">
            <w:pPr>
              <w:pStyle w:val="3"/>
              <w:spacing w:before="120" w:line="276" w:lineRule="auto"/>
            </w:pPr>
          </w:p>
        </w:tc>
      </w:tr>
      <w:tr w:rsidR="00E12AAB" w14:paraId="29735F97" w14:textId="77777777" w:rsidTr="00950539">
        <w:tc>
          <w:tcPr>
            <w:tcW w:w="9639" w:type="dxa"/>
          </w:tcPr>
          <w:p w14:paraId="554093CF" w14:textId="77777777" w:rsidR="00E12AAB" w:rsidRDefault="00E12AAB" w:rsidP="00950539">
            <w:pPr>
              <w:pStyle w:val="3"/>
              <w:spacing w:before="240"/>
              <w:rPr>
                <w:sz w:val="28"/>
              </w:rPr>
            </w:pPr>
          </w:p>
        </w:tc>
      </w:tr>
      <w:tr w:rsidR="00E12AAB" w14:paraId="534CF971" w14:textId="77777777" w:rsidTr="00950539">
        <w:tc>
          <w:tcPr>
            <w:tcW w:w="9639" w:type="dxa"/>
          </w:tcPr>
          <w:p w14:paraId="4A26F334" w14:textId="77777777" w:rsidR="00E12AAB" w:rsidRDefault="00E12AAB" w:rsidP="00950539">
            <w:pPr>
              <w:widowControl w:val="0"/>
              <w:spacing w:after="0" w:line="240" w:lineRule="auto"/>
            </w:pPr>
          </w:p>
        </w:tc>
      </w:tr>
    </w:tbl>
    <w:p w14:paraId="4B0A3EF0" w14:textId="77777777" w:rsidR="00E12AAB" w:rsidRDefault="00E12AAB" w:rsidP="00E12AAB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ook w:val="04A0" w:firstRow="1" w:lastRow="0" w:firstColumn="1" w:lastColumn="0" w:noHBand="0" w:noVBand="1"/>
      </w:tblPr>
      <w:tblGrid>
        <w:gridCol w:w="2167"/>
        <w:gridCol w:w="1732"/>
        <w:gridCol w:w="238"/>
        <w:gridCol w:w="2639"/>
        <w:gridCol w:w="235"/>
        <w:gridCol w:w="2628"/>
      </w:tblGrid>
      <w:tr w:rsidR="00E12AAB" w14:paraId="425A722E" w14:textId="77777777" w:rsidTr="00950539">
        <w:tc>
          <w:tcPr>
            <w:tcW w:w="2166" w:type="dxa"/>
            <w:vAlign w:val="bottom"/>
          </w:tcPr>
          <w:p w14:paraId="631D63B0" w14:textId="77777777" w:rsidR="00E12AAB" w:rsidRDefault="00E12AAB" w:rsidP="00950539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7986435B" w14:textId="77777777" w:rsidR="00E12AAB" w:rsidRDefault="00E12AAB" w:rsidP="00950539">
            <w:pPr>
              <w:widowControl w:val="0"/>
              <w:spacing w:before="120" w:after="0" w:line="240" w:lineRule="auto"/>
              <w:jc w:val="center"/>
            </w:pPr>
            <w:r>
              <w:t>4134К</w:t>
            </w:r>
          </w:p>
        </w:tc>
        <w:tc>
          <w:tcPr>
            <w:tcW w:w="238" w:type="dxa"/>
            <w:vAlign w:val="center"/>
          </w:tcPr>
          <w:p w14:paraId="2ED2F3E5" w14:textId="77777777" w:rsidR="00E12AAB" w:rsidRDefault="00E12AAB" w:rsidP="00950539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6DE35927" w14:textId="77777777" w:rsidR="00E12AAB" w:rsidRDefault="00E12AAB" w:rsidP="00950539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5" w:type="dxa"/>
            <w:vAlign w:val="center"/>
          </w:tcPr>
          <w:p w14:paraId="45E01984" w14:textId="77777777" w:rsidR="00E12AAB" w:rsidRDefault="00E12AAB" w:rsidP="00950539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413FA99B" w14:textId="77777777" w:rsidR="00E12AAB" w:rsidRDefault="00E12AAB" w:rsidP="00950539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E12AAB" w14:paraId="1B0D05AD" w14:textId="77777777" w:rsidTr="00950539">
        <w:tc>
          <w:tcPr>
            <w:tcW w:w="2166" w:type="dxa"/>
            <w:vAlign w:val="center"/>
          </w:tcPr>
          <w:p w14:paraId="22DB2482" w14:textId="77777777" w:rsidR="00E12AAB" w:rsidRDefault="00E12AAB" w:rsidP="00950539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4C1441E1" w14:textId="77777777" w:rsidR="00E12AAB" w:rsidRDefault="00E12AAB" w:rsidP="00950539">
            <w:pPr>
              <w:widowControl w:val="0"/>
              <w:spacing w:after="0" w:line="240" w:lineRule="auto"/>
            </w:pPr>
          </w:p>
        </w:tc>
        <w:tc>
          <w:tcPr>
            <w:tcW w:w="238" w:type="dxa"/>
            <w:vAlign w:val="center"/>
          </w:tcPr>
          <w:p w14:paraId="4030267C" w14:textId="77777777" w:rsidR="00E12AAB" w:rsidRDefault="00E12AAB" w:rsidP="00950539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12414368" w14:textId="77777777" w:rsidR="00E12AAB" w:rsidRDefault="00E12AAB" w:rsidP="00950539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5" w:type="dxa"/>
            <w:vAlign w:val="center"/>
          </w:tcPr>
          <w:p w14:paraId="6CC3B6E2" w14:textId="77777777" w:rsidR="00E12AAB" w:rsidRDefault="00E12AAB" w:rsidP="00950539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2B4BEE98" w14:textId="77777777" w:rsidR="00E12AAB" w:rsidRDefault="00E12AAB" w:rsidP="00950539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5D9F8A20" w14:textId="77777777" w:rsidR="00E12AAB" w:rsidRDefault="00E12AAB" w:rsidP="00E12AAB">
      <w:pPr>
        <w:widowControl w:val="0"/>
        <w:spacing w:after="0" w:line="240" w:lineRule="auto"/>
        <w:ind w:left="360"/>
        <w:rPr>
          <w:sz w:val="20"/>
        </w:rPr>
      </w:pPr>
    </w:p>
    <w:p w14:paraId="4C82C404" w14:textId="77777777" w:rsidR="00E12AAB" w:rsidRDefault="00E12AAB" w:rsidP="00E12AAB">
      <w:pPr>
        <w:widowControl w:val="0"/>
        <w:spacing w:after="0" w:line="240" w:lineRule="auto"/>
        <w:ind w:left="360"/>
        <w:jc w:val="center"/>
      </w:pPr>
    </w:p>
    <w:p w14:paraId="4FA6B7DA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49E7FD56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63EEAF98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56D354E0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046BFC7B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3DC1ABC3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49E730B4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45445390" w14:textId="77777777" w:rsidR="00E12AAB" w:rsidRDefault="00E12AAB" w:rsidP="00E12AAB">
      <w:pPr>
        <w:widowControl w:val="0"/>
        <w:spacing w:after="0"/>
        <w:ind w:left="360"/>
        <w:jc w:val="center"/>
      </w:pPr>
    </w:p>
    <w:p w14:paraId="6946A3E9" w14:textId="77777777" w:rsidR="00E12AAB" w:rsidRDefault="00E12AAB" w:rsidP="00E12AAB">
      <w:pPr>
        <w:widowControl w:val="0"/>
        <w:spacing w:after="0"/>
        <w:ind w:left="360"/>
        <w:jc w:val="center"/>
      </w:pPr>
      <w:r>
        <w:t>Санкт-Петербург</w:t>
      </w:r>
    </w:p>
    <w:p w14:paraId="560B115D" w14:textId="77777777" w:rsidR="00E12AAB" w:rsidRDefault="00E12AAB" w:rsidP="00E12AAB">
      <w:pPr>
        <w:widowControl w:val="0"/>
        <w:spacing w:after="0"/>
        <w:ind w:left="360"/>
        <w:jc w:val="center"/>
        <w:rPr>
          <w:lang w:val="en-US"/>
        </w:rPr>
      </w:pPr>
      <w:r>
        <w:t>202</w:t>
      </w:r>
      <w:r>
        <w:rPr>
          <w:lang w:val="en-US"/>
        </w:rPr>
        <w:t>4</w:t>
      </w:r>
    </w:p>
    <w:p w14:paraId="01A5EFF6" w14:textId="77777777" w:rsidR="00E12AAB" w:rsidRDefault="00E12AAB" w:rsidP="00E12A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3554E" w14:textId="77777777" w:rsidR="00E12AAB" w:rsidRPr="00C36578" w:rsidRDefault="00E12AAB" w:rsidP="00E12A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57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</w:p>
    <w:p w14:paraId="6C171D08" w14:textId="2310672D" w:rsidR="00E84AD3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>И</w:t>
      </w:r>
      <w:r w:rsidRPr="00C36578">
        <w:rPr>
          <w:rFonts w:ascii="Times New Roman" w:hAnsi="Times New Roman" w:cs="Times New Roman"/>
          <w:sz w:val="28"/>
          <w:szCs w:val="28"/>
        </w:rPr>
        <w:t>зучить теорию и практику DNS, научится</w:t>
      </w:r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r w:rsidRPr="00C36578">
        <w:rPr>
          <w:rFonts w:ascii="Times New Roman" w:hAnsi="Times New Roman" w:cs="Times New Roman"/>
          <w:sz w:val="28"/>
          <w:szCs w:val="28"/>
        </w:rPr>
        <w:t>устанавливать и конфигурировать DNS-сервер.</w:t>
      </w:r>
    </w:p>
    <w:p w14:paraId="27703625" w14:textId="1C51B03C" w:rsidR="00E12AAB" w:rsidRPr="00C36578" w:rsidRDefault="00E12AAB" w:rsidP="00E84A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578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6DE982B" w14:textId="22557112" w:rsidR="00E84AD3" w:rsidRPr="00C36578" w:rsidRDefault="00E84AD3" w:rsidP="00E84AD3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 xml:space="preserve">Вариант: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4AD3" w:rsidRPr="00C36578" w14:paraId="0FE65337" w14:textId="77777777" w:rsidTr="00E84AD3">
        <w:tc>
          <w:tcPr>
            <w:tcW w:w="9345" w:type="dxa"/>
          </w:tcPr>
          <w:p w14:paraId="628B2A65" w14:textId="19E5E757" w:rsidR="00E438DD" w:rsidRPr="00C36578" w:rsidRDefault="00E438DD" w:rsidP="00E43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6578">
              <w:rPr>
                <w:rFonts w:ascii="Times New Roman" w:hAnsi="Times New Roman" w:cs="Times New Roman"/>
                <w:sz w:val="28"/>
                <w:szCs w:val="28"/>
              </w:rPr>
              <w:t>Список: 14</w:t>
            </w:r>
          </w:p>
        </w:tc>
      </w:tr>
    </w:tbl>
    <w:p w14:paraId="42DF8C1E" w14:textId="23E8BC2A" w:rsidR="00E84AD3" w:rsidRPr="00C36578" w:rsidRDefault="00E84AD3" w:rsidP="00E84AD3">
      <w:pPr>
        <w:rPr>
          <w:rFonts w:ascii="Times New Roman" w:hAnsi="Times New Roman" w:cs="Times New Roman"/>
          <w:sz w:val="28"/>
          <w:szCs w:val="28"/>
        </w:rPr>
      </w:pPr>
    </w:p>
    <w:p w14:paraId="03154844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>Для настройки DNS-сервера предварительно нужно выполнить следующее.</w:t>
      </w:r>
    </w:p>
    <w:p w14:paraId="62821791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</w:p>
    <w:p w14:paraId="33CEFEBB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>Компьютер, на котором развертывается DNS, должен иметь статический IP-адрес.</w:t>
      </w:r>
    </w:p>
    <w:p w14:paraId="270F0960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>В качестве предпочитаемого DNS сервера должен быть указан IP-адрес этого компьютера, т.е. он должен указывать на самого себя; поле альтернативного DNS сервера не заполнять.</w:t>
      </w:r>
    </w:p>
    <w:p w14:paraId="32875CA4" w14:textId="06E77F9F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 xml:space="preserve">Желательно в имени компьютера установить DNS-суффикс, который соответствует имени создаваемой зоны. Это необходимо для того, чтобы сервер отвечал не только на полное доменное имя, но и на сокращенное. Также это способствует корректной работе динамического обновления данных сервера DDNS. Проделав все вышеперечисленные настройки и перезагрузив компьютер, можно приступать к установке сервера. Установите в виртуальной машине с ALSE сетевой адаптер в режим NAT и, тем самым, будет обеспечено подключение этой машины к сети Интернет. После запуска этого сервера присвойте ему имя согласно заданию. Это можно сделать с помощью команды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hostnamectl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set-hostname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новое_имя_</w:t>
      </w:r>
      <w:proofErr w:type="gramStart"/>
      <w:r w:rsidRPr="00C36578">
        <w:rPr>
          <w:rFonts w:ascii="Times New Roman" w:hAnsi="Times New Roman" w:cs="Times New Roman"/>
          <w:sz w:val="28"/>
          <w:szCs w:val="28"/>
        </w:rPr>
        <w:t>компьютера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новое</w:t>
      </w:r>
      <w:proofErr w:type="gramEnd"/>
      <w:r w:rsidRPr="00C36578">
        <w:rPr>
          <w:rFonts w:ascii="Times New Roman" w:hAnsi="Times New Roman" w:cs="Times New Roman"/>
          <w:sz w:val="28"/>
          <w:szCs w:val="28"/>
        </w:rPr>
        <w:t>_имя_компьютера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&gt; Это имя должно быть известно DNS-серверу будущей доменной сети. После изменения имени сервера (компьютер) нужно перезагрузить. Для установки DNS- сервера как правило достаточно выполнить следующие команды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bind9,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36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6578">
        <w:rPr>
          <w:rFonts w:ascii="Times New Roman" w:hAnsi="Times New Roman" w:cs="Times New Roman"/>
          <w:sz w:val="28"/>
          <w:szCs w:val="28"/>
        </w:rPr>
        <w:t>dnsutils</w:t>
      </w:r>
      <w:proofErr w:type="spellEnd"/>
    </w:p>
    <w:p w14:paraId="583A0467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</w:p>
    <w:p w14:paraId="3F078F63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</w:p>
    <w:p w14:paraId="548275D1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</w:p>
    <w:p w14:paraId="7D417A10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</w:p>
    <w:p w14:paraId="6DF3C6D2" w14:textId="77777777" w:rsidR="00B559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</w:p>
    <w:p w14:paraId="1E82618E" w14:textId="35E2B96F" w:rsidR="00DA1C4D" w:rsidRPr="00C36578" w:rsidRDefault="00B5594D" w:rsidP="00B5594D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lastRenderedPageBreak/>
        <w:t>Результат работы:</w:t>
      </w:r>
      <w:r w:rsidR="00090435" w:rsidRPr="00C36578">
        <w:rPr>
          <w:rFonts w:ascii="Times New Roman" w:hAnsi="Times New Roman" w:cs="Times New Roman"/>
          <w:sz w:val="28"/>
          <w:szCs w:val="28"/>
        </w:rPr>
        <w:br/>
      </w:r>
      <w:r w:rsidRPr="00C365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6BFAA1" wp14:editId="352A6147">
            <wp:extent cx="5940425" cy="4181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C97" w14:textId="1D302DB7" w:rsidR="00B5594D" w:rsidRPr="00C36578" w:rsidRDefault="00C36578" w:rsidP="00B5594D">
      <w:pPr>
        <w:rPr>
          <w:rFonts w:ascii="Times New Roman" w:hAnsi="Times New Roman" w:cs="Times New Roman"/>
          <w:noProof/>
          <w:sz w:val="28"/>
          <w:szCs w:val="28"/>
          <w14:ligatures w14:val="none"/>
        </w:rPr>
      </w:pPr>
      <w:r w:rsidRPr="00C365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B6B200" wp14:editId="0B120933">
            <wp:extent cx="5940425" cy="4192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578">
        <w:rPr>
          <w:rFonts w:ascii="Times New Roman" w:hAnsi="Times New Roman" w:cs="Times New Roman"/>
          <w:noProof/>
          <w:sz w:val="28"/>
          <w:szCs w:val="28"/>
          <w14:ligatures w14:val="none"/>
        </w:rPr>
        <w:t xml:space="preserve"> </w:t>
      </w:r>
      <w:r w:rsidRPr="00C365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21ADF7" wp14:editId="2C503C90">
            <wp:extent cx="5940425" cy="4192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14E" w14:textId="001156A6" w:rsidR="00C36578" w:rsidRPr="00C36578" w:rsidRDefault="00C36578" w:rsidP="00B5594D">
      <w:pPr>
        <w:rPr>
          <w:rFonts w:ascii="Times New Roman" w:hAnsi="Times New Roman" w:cs="Times New Roman"/>
          <w:noProof/>
          <w:sz w:val="28"/>
          <w:szCs w:val="28"/>
          <w14:ligatures w14:val="none"/>
        </w:rPr>
      </w:pPr>
    </w:p>
    <w:p w14:paraId="3435D4B4" w14:textId="102DD24A" w:rsidR="00C36578" w:rsidRPr="00C36578" w:rsidRDefault="00C36578" w:rsidP="00B5594D">
      <w:pPr>
        <w:rPr>
          <w:rFonts w:ascii="Times New Roman" w:hAnsi="Times New Roman" w:cs="Times New Roman"/>
          <w:noProof/>
          <w:sz w:val="28"/>
          <w:szCs w:val="28"/>
          <w14:ligatures w14:val="none"/>
        </w:rPr>
      </w:pPr>
    </w:p>
    <w:p w14:paraId="48E91A47" w14:textId="12AF395A" w:rsidR="00C36578" w:rsidRPr="00C36578" w:rsidRDefault="00C36578" w:rsidP="00B5594D">
      <w:pPr>
        <w:rPr>
          <w:rFonts w:ascii="Times New Roman" w:hAnsi="Times New Roman" w:cs="Times New Roman"/>
          <w:noProof/>
          <w:sz w:val="28"/>
          <w:szCs w:val="28"/>
          <w14:ligatures w14:val="none"/>
        </w:rPr>
      </w:pPr>
      <w:r w:rsidRPr="00C36578">
        <w:rPr>
          <w:rFonts w:ascii="Times New Roman" w:hAnsi="Times New Roman" w:cs="Times New Roman"/>
          <w:noProof/>
          <w:sz w:val="28"/>
          <w:szCs w:val="28"/>
          <w14:ligatures w14:val="none"/>
        </w:rPr>
        <w:lastRenderedPageBreak/>
        <w:t>Пинг между машинами:</w:t>
      </w:r>
    </w:p>
    <w:p w14:paraId="6737FEDF" w14:textId="2E8F2BA4" w:rsid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dima</w:t>
      </w:r>
      <w:proofErr w:type="spellEnd"/>
    </w:p>
    <w:p w14:paraId="4589EBE6" w14:textId="0405AF90" w:rsid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65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D35F42" wp14:editId="45164FF1">
            <wp:extent cx="5940425" cy="4190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E713" w14:textId="2B0F479C" w:rsid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dima.samarin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.g4134.guap.local</w:t>
      </w:r>
    </w:p>
    <w:p w14:paraId="043B0105" w14:textId="1FA9F61E" w:rsid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65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69D821" wp14:editId="413B6BF9">
            <wp:extent cx="5606300" cy="3952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420" cy="39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9B63" w14:textId="5163B98B" w:rsid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vasily</w:t>
      </w:r>
      <w:proofErr w:type="spellEnd"/>
    </w:p>
    <w:p w14:paraId="79D1E488" w14:textId="2B383956" w:rsid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65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105A97" wp14:editId="620D1700">
            <wp:extent cx="5940425" cy="4040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6605" w14:textId="7C5E662C" w:rsidR="00C36578" w:rsidRPr="00C36578" w:rsidRDefault="00C36578" w:rsidP="00B55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vasily.samarin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.g4134.guap.local</w:t>
      </w:r>
    </w:p>
    <w:p w14:paraId="77CB6A3A" w14:textId="07B95021" w:rsidR="00DA1C4D" w:rsidRPr="00C36578" w:rsidRDefault="00C36578" w:rsidP="00E84A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65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43BC0E" wp14:editId="26D5321B">
            <wp:extent cx="5940425" cy="40309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4DDE" w14:textId="79801DD8" w:rsidR="00F863A1" w:rsidRPr="00C36578" w:rsidRDefault="00F863A1" w:rsidP="00E84A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4D0AE6" w14:textId="102A7560" w:rsidR="00DA1C4D" w:rsidRPr="00C36578" w:rsidRDefault="00E12AAB" w:rsidP="00E12A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65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5A33CAC8" w14:textId="41EBB57F" w:rsidR="00C36578" w:rsidRPr="00C36578" w:rsidRDefault="00E12AAB" w:rsidP="00C36578">
      <w:pPr>
        <w:rPr>
          <w:rFonts w:ascii="Times New Roman" w:hAnsi="Times New Roman" w:cs="Times New Roman"/>
          <w:sz w:val="28"/>
          <w:szCs w:val="28"/>
        </w:rPr>
      </w:pPr>
      <w:r w:rsidRPr="00C36578">
        <w:rPr>
          <w:rFonts w:ascii="Times New Roman" w:hAnsi="Times New Roman" w:cs="Times New Roman"/>
          <w:sz w:val="28"/>
          <w:szCs w:val="28"/>
        </w:rPr>
        <w:t xml:space="preserve">Выполнив лабораторную работу, </w:t>
      </w:r>
      <w:r w:rsidR="00F863A1" w:rsidRPr="00C36578">
        <w:rPr>
          <w:rFonts w:ascii="Times New Roman" w:hAnsi="Times New Roman" w:cs="Times New Roman"/>
          <w:sz w:val="28"/>
          <w:szCs w:val="28"/>
        </w:rPr>
        <w:t xml:space="preserve">я </w:t>
      </w:r>
      <w:r w:rsidR="00C36578">
        <w:rPr>
          <w:rFonts w:ascii="Times New Roman" w:hAnsi="Times New Roman" w:cs="Times New Roman"/>
          <w:sz w:val="28"/>
          <w:szCs w:val="28"/>
        </w:rPr>
        <w:t>и</w:t>
      </w:r>
      <w:r w:rsidR="00C36578" w:rsidRPr="00C36578">
        <w:rPr>
          <w:rFonts w:ascii="Times New Roman" w:hAnsi="Times New Roman" w:cs="Times New Roman"/>
          <w:sz w:val="28"/>
          <w:szCs w:val="28"/>
        </w:rPr>
        <w:t>зучи</w:t>
      </w:r>
      <w:r w:rsidR="00C36578">
        <w:rPr>
          <w:rFonts w:ascii="Times New Roman" w:hAnsi="Times New Roman" w:cs="Times New Roman"/>
          <w:sz w:val="28"/>
          <w:szCs w:val="28"/>
        </w:rPr>
        <w:t>л</w:t>
      </w:r>
      <w:r w:rsidR="00C36578" w:rsidRPr="00C36578">
        <w:rPr>
          <w:rFonts w:ascii="Times New Roman" w:hAnsi="Times New Roman" w:cs="Times New Roman"/>
          <w:sz w:val="28"/>
          <w:szCs w:val="28"/>
        </w:rPr>
        <w:t xml:space="preserve"> теорию и практику DNS, научи</w:t>
      </w:r>
      <w:r w:rsidR="00C36578">
        <w:rPr>
          <w:rFonts w:ascii="Times New Roman" w:hAnsi="Times New Roman" w:cs="Times New Roman"/>
          <w:sz w:val="28"/>
          <w:szCs w:val="28"/>
        </w:rPr>
        <w:t>лся</w:t>
      </w:r>
      <w:r w:rsidR="00C36578" w:rsidRPr="00C36578">
        <w:rPr>
          <w:rFonts w:ascii="Times New Roman" w:hAnsi="Times New Roman" w:cs="Times New Roman"/>
          <w:sz w:val="28"/>
          <w:szCs w:val="28"/>
        </w:rPr>
        <w:t xml:space="preserve"> устанавливать и конфигурировать DNS-сервер.</w:t>
      </w:r>
    </w:p>
    <w:p w14:paraId="6FAAEF3B" w14:textId="0FF73B78" w:rsidR="00CB2ECF" w:rsidRPr="00C36578" w:rsidRDefault="00CB2ECF" w:rsidP="00E12AAB">
      <w:pPr>
        <w:rPr>
          <w:rFonts w:ascii="Times New Roman" w:hAnsi="Times New Roman" w:cs="Times New Roman"/>
          <w:sz w:val="28"/>
          <w:szCs w:val="28"/>
        </w:rPr>
      </w:pPr>
    </w:p>
    <w:sectPr w:rsidR="00CB2ECF" w:rsidRPr="00C3657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9379E"/>
    <w:multiLevelType w:val="multilevel"/>
    <w:tmpl w:val="B3D8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ECF"/>
    <w:rsid w:val="00046ACC"/>
    <w:rsid w:val="00090435"/>
    <w:rsid w:val="00595F0C"/>
    <w:rsid w:val="00B5594D"/>
    <w:rsid w:val="00C36578"/>
    <w:rsid w:val="00CB2ECF"/>
    <w:rsid w:val="00DA1C4D"/>
    <w:rsid w:val="00E12AAB"/>
    <w:rsid w:val="00E438DD"/>
    <w:rsid w:val="00E84AD3"/>
    <w:rsid w:val="00F8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49D8B"/>
  <w15:chartTrackingRefBased/>
  <w15:docId w15:val="{89A6C098-9D1B-4D0E-BD78-3F478DFCD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ECF"/>
    <w:rPr>
      <w:kern w:val="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2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CB2ECF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table" w:styleId="a3">
    <w:name w:val="Table Grid"/>
    <w:basedOn w:val="a1"/>
    <w:uiPriority w:val="39"/>
    <w:rsid w:val="00CB2EC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qFormat/>
    <w:rsid w:val="00CB2ECF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kern w:val="0"/>
      <w:sz w:val="32"/>
      <w:szCs w:val="28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qFormat/>
    <w:rsid w:val="00CB2ECF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styleId="a6">
    <w:name w:val="Hyperlink"/>
    <w:basedOn w:val="a0"/>
    <w:uiPriority w:val="99"/>
    <w:unhideWhenUsed/>
    <w:rsid w:val="00CB2E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1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2</cp:revision>
  <dcterms:created xsi:type="dcterms:W3CDTF">2024-12-24T01:43:00Z</dcterms:created>
  <dcterms:modified xsi:type="dcterms:W3CDTF">2024-12-24T01:43:00Z</dcterms:modified>
</cp:coreProperties>
</file>