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83B87" w14:textId="77777777" w:rsidR="00C5214E" w:rsidRPr="00171C53" w:rsidRDefault="00C5214E" w:rsidP="00C5214E">
      <w:pPr>
        <w:spacing w:before="79"/>
        <w:ind w:right="-1"/>
        <w:jc w:val="center"/>
        <w:rPr>
          <w:sz w:val="20"/>
        </w:rPr>
      </w:pPr>
      <w:r w:rsidRPr="00171C53">
        <w:rPr>
          <w:sz w:val="20"/>
        </w:rPr>
        <w:t>МИНИСТЕРСТВО НАУКИ И ВЫСШЕГО ОБРАЗОВАНИЯ РОССИЙСКОЙ ФЕДЕРАЦИИ</w:t>
      </w:r>
    </w:p>
    <w:p w14:paraId="4B105C18" w14:textId="77777777" w:rsidR="00C5214E" w:rsidRPr="00171C53" w:rsidRDefault="00C5214E" w:rsidP="00C5214E">
      <w:pPr>
        <w:spacing w:before="10"/>
        <w:ind w:left="1034" w:right="1230"/>
        <w:jc w:val="center"/>
        <w:rPr>
          <w:sz w:val="20"/>
        </w:rPr>
      </w:pPr>
      <w:r w:rsidRPr="00171C53">
        <w:rPr>
          <w:sz w:val="20"/>
        </w:rPr>
        <w:t>федеральное государственное автономное образовательное учреждение высшего образования</w:t>
      </w:r>
    </w:p>
    <w:p w14:paraId="4DA9EB72" w14:textId="77777777" w:rsidR="00C5214E" w:rsidRPr="00171C53" w:rsidRDefault="00C5214E" w:rsidP="00C5214E">
      <w:pPr>
        <w:spacing w:before="10" w:line="252" w:lineRule="auto"/>
        <w:ind w:left="1034" w:right="1230"/>
        <w:jc w:val="center"/>
        <w:rPr>
          <w:sz w:val="20"/>
        </w:rPr>
      </w:pPr>
      <w:r w:rsidRPr="00171C53">
        <w:rPr>
          <w:sz w:val="20"/>
        </w:rPr>
        <w:t>«САНКТ-ПЕТЕРБУРГСКИЙ ГОСУДАРСТВЕННЫЙ УНИВЕРСИТЕТ АЭРОКОСМИЧЕСКОГО ПРИБОРОСТРОЕНИЯ»</w:t>
      </w:r>
    </w:p>
    <w:p w14:paraId="0ABA4F61" w14:textId="77777777" w:rsidR="004F14F8" w:rsidRDefault="004F14F8" w:rsidP="00C5214E">
      <w:pPr>
        <w:widowControl w:val="0"/>
        <w:autoSpaceDE w:val="0"/>
        <w:autoSpaceDN w:val="0"/>
        <w:adjustRightInd w:val="0"/>
        <w:spacing w:before="360"/>
        <w:jc w:val="center"/>
      </w:pPr>
      <w:r>
        <w:t xml:space="preserve">КАФЕДРА № </w:t>
      </w:r>
      <w:r w:rsidR="00E3377E">
        <w:t>43</w:t>
      </w:r>
    </w:p>
    <w:p w14:paraId="28840359" w14:textId="77777777" w:rsidR="004F14F8" w:rsidRDefault="004F14F8" w:rsidP="00C5214E">
      <w:pPr>
        <w:widowControl w:val="0"/>
        <w:autoSpaceDE w:val="0"/>
        <w:autoSpaceDN w:val="0"/>
        <w:adjustRightInd w:val="0"/>
        <w:spacing w:before="360"/>
      </w:pPr>
      <w:r>
        <w:t xml:space="preserve">ОТЧЕТ </w:t>
      </w:r>
      <w:r>
        <w:br/>
        <w:t>ЗАЩИЩЕН С ОЦЕНКОЙ</w:t>
      </w:r>
    </w:p>
    <w:p w14:paraId="6B812F44" w14:textId="77777777" w:rsidR="004F14F8" w:rsidRDefault="004F14F8" w:rsidP="004F14F8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21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01"/>
        <w:gridCol w:w="271"/>
        <w:gridCol w:w="2697"/>
        <w:gridCol w:w="264"/>
        <w:gridCol w:w="2882"/>
      </w:tblGrid>
      <w:tr w:rsidR="004F14F8" w14:paraId="66E821A3" w14:textId="77777777" w:rsidTr="00C5214E">
        <w:trPr>
          <w:trHeight w:val="362"/>
        </w:trPr>
        <w:tc>
          <w:tcPr>
            <w:tcW w:w="3101" w:type="dxa"/>
            <w:tcBorders>
              <w:top w:val="nil"/>
              <w:left w:val="nil"/>
              <w:right w:val="nil"/>
            </w:tcBorders>
            <w:vAlign w:val="center"/>
          </w:tcPr>
          <w:p w14:paraId="55FF3DE9" w14:textId="5CE1C98F" w:rsidR="004F14F8" w:rsidRPr="00057EE8" w:rsidRDefault="002B0567" w:rsidP="00A4665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6F760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7" w:type="dxa"/>
            <w:tcBorders>
              <w:top w:val="nil"/>
              <w:left w:val="nil"/>
              <w:right w:val="nil"/>
            </w:tcBorders>
            <w:vAlign w:val="center"/>
          </w:tcPr>
          <w:p w14:paraId="0C7CEEA7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C28CD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82" w:type="dxa"/>
            <w:tcBorders>
              <w:top w:val="nil"/>
              <w:left w:val="nil"/>
              <w:right w:val="nil"/>
            </w:tcBorders>
            <w:vAlign w:val="center"/>
          </w:tcPr>
          <w:p w14:paraId="2C1619CA" w14:textId="6B2A43D1" w:rsidR="004F14F8" w:rsidRPr="002B0567" w:rsidRDefault="002B0567" w:rsidP="005A445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В. Ю. </w:t>
            </w:r>
            <w:proofErr w:type="spellStart"/>
            <w:r>
              <w:t>Скобцов</w:t>
            </w:r>
            <w:proofErr w:type="spellEnd"/>
          </w:p>
        </w:tc>
      </w:tr>
      <w:tr w:rsidR="004F14F8" w14:paraId="37BD9BB6" w14:textId="77777777" w:rsidTr="00C5214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4"/>
        </w:trPr>
        <w:tc>
          <w:tcPr>
            <w:tcW w:w="3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F6073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040DBE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01681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C1C98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1C2DD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00B5FAD" w14:textId="77777777" w:rsidR="004F14F8" w:rsidRDefault="004F14F8" w:rsidP="004F14F8">
      <w:pPr>
        <w:pStyle w:val="a3"/>
        <w:spacing w:before="0"/>
      </w:pPr>
    </w:p>
    <w:tbl>
      <w:tblPr>
        <w:tblW w:w="9182" w:type="dxa"/>
        <w:tblInd w:w="108" w:type="dxa"/>
        <w:tblLook w:val="0000" w:firstRow="0" w:lastRow="0" w:firstColumn="0" w:lastColumn="0" w:noHBand="0" w:noVBand="0"/>
      </w:tblPr>
      <w:tblGrid>
        <w:gridCol w:w="9182"/>
      </w:tblGrid>
      <w:tr w:rsidR="004F14F8" w14:paraId="01682A8C" w14:textId="77777777" w:rsidTr="00C5214E">
        <w:trPr>
          <w:trHeight w:val="1081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4F62190F" w14:textId="39913C17" w:rsidR="004F14F8" w:rsidRPr="00E43955" w:rsidRDefault="004F14F8" w:rsidP="00A4665F">
            <w:pPr>
              <w:pStyle w:val="a3"/>
              <w:spacing w:before="960"/>
              <w:rPr>
                <w:lang w:val="en-US"/>
              </w:rPr>
            </w:pPr>
            <w:r w:rsidRPr="00E3377E">
              <w:t>ОТЧЕТ О ЛАБОРАТОРНОЙ РАБОТЕ</w:t>
            </w:r>
            <w:r w:rsidR="00E43955">
              <w:t xml:space="preserve"> №</w:t>
            </w:r>
            <w:r w:rsidR="0087124D">
              <w:rPr>
                <w:lang w:val="en-US"/>
              </w:rPr>
              <w:t>3</w:t>
            </w:r>
          </w:p>
        </w:tc>
      </w:tr>
      <w:tr w:rsidR="004F14F8" w14:paraId="21859C83" w14:textId="77777777" w:rsidTr="00C5214E">
        <w:trPr>
          <w:trHeight w:val="1980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1434F2A9" w14:textId="77777777" w:rsidR="00C5143A" w:rsidRDefault="00C5143A" w:rsidP="00C5143A">
            <w:pPr>
              <w:pStyle w:val="Default"/>
            </w:pPr>
          </w:p>
          <w:p w14:paraId="4E4E00E8" w14:textId="4152C4C3" w:rsidR="004F14F8" w:rsidRPr="0087124D" w:rsidRDefault="0087124D" w:rsidP="00705634">
            <w:pPr>
              <w:pStyle w:val="1"/>
              <w:spacing w:before="720" w:after="720"/>
              <w:jc w:val="center"/>
              <w:rPr>
                <w:rFonts w:cs="Times New Roman"/>
                <w:b w:val="0"/>
                <w:caps/>
              </w:rPr>
            </w:pPr>
            <w:r>
              <w:rPr>
                <w:b w:val="0"/>
                <w:bCs/>
                <w:caps/>
                <w:szCs w:val="28"/>
              </w:rPr>
              <w:t>классификация табличных данных на основе нейросетевых моделей</w:t>
            </w:r>
          </w:p>
        </w:tc>
      </w:tr>
      <w:tr w:rsidR="004F14F8" w14:paraId="1EB041A2" w14:textId="77777777" w:rsidTr="00C5214E">
        <w:trPr>
          <w:trHeight w:val="57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1DD20FAE" w14:textId="41D4D692" w:rsidR="004F14F8" w:rsidRPr="00C5143A" w:rsidRDefault="004F14F8" w:rsidP="00705634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705634">
              <w:rPr>
                <w:sz w:val="24"/>
                <w:lang w:val="ru-RU"/>
              </w:rPr>
              <w:t>интеллектуальный анализ данных на основе методов машинного обучения</w:t>
            </w:r>
          </w:p>
        </w:tc>
      </w:tr>
      <w:tr w:rsidR="004F14F8" w14:paraId="2C40A079" w14:textId="77777777" w:rsidTr="00C5214E">
        <w:trPr>
          <w:trHeight w:val="474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6AD298E6" w14:textId="77777777" w:rsidR="004F14F8" w:rsidRDefault="004F14F8" w:rsidP="00C5214E">
            <w:pPr>
              <w:pStyle w:val="3"/>
              <w:spacing w:before="240"/>
              <w:jc w:val="left"/>
              <w:rPr>
                <w:sz w:val="28"/>
                <w:szCs w:val="28"/>
                <w:lang w:val="ru-RU"/>
              </w:rPr>
            </w:pPr>
          </w:p>
        </w:tc>
      </w:tr>
      <w:tr w:rsidR="004F14F8" w14:paraId="6205445E" w14:textId="77777777" w:rsidTr="00C5214E">
        <w:trPr>
          <w:trHeight w:val="232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4659119B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F1CBAE9" w14:textId="77777777" w:rsidR="004F14F8" w:rsidRPr="00057EE8" w:rsidRDefault="004F14F8" w:rsidP="004F14F8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  <w:r w:rsidR="00B219E7">
        <w:t>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694D63" w14:paraId="5A2166A1" w14:textId="77777777" w:rsidTr="00A4665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3B8B03" w14:textId="1F855377" w:rsidR="004F14F8" w:rsidRDefault="004F14F8" w:rsidP="00A4665F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50AA0F" w14:textId="1152F3BF" w:rsidR="004F14F8" w:rsidRPr="00E3377E" w:rsidRDefault="009E64D2" w:rsidP="00C5214E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413</w:t>
            </w:r>
            <w:r w:rsidR="0044334D">
              <w:t>4К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98F597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126A2A" w14:textId="58DFB52D" w:rsidR="004F14F8" w:rsidRPr="005654C1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F8B99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07B4546" w14:textId="77777777" w:rsidR="004F14F8" w:rsidRDefault="0044334D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Д.В. Самарин,</w:t>
            </w:r>
          </w:p>
          <w:p w14:paraId="481B4B37" w14:textId="68CA5E4F" w:rsidR="0044334D" w:rsidRPr="0044334D" w:rsidRDefault="0044334D" w:rsidP="00A4665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Р. Р. Усов</w:t>
            </w:r>
          </w:p>
        </w:tc>
      </w:tr>
      <w:tr w:rsidR="00694D63" w14:paraId="74AEF19B" w14:textId="77777777" w:rsidTr="00A4665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B0CA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D208AF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4187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94C3114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03928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9ED3C" w14:textId="77777777" w:rsidR="004F14F8" w:rsidRDefault="004F14F8" w:rsidP="00A4665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677CD34" w14:textId="77777777" w:rsidR="004F14F8" w:rsidRDefault="004F14F8" w:rsidP="004F14F8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EE02CEF" w14:textId="77777777" w:rsidR="009E64D2" w:rsidRDefault="009E64D2" w:rsidP="004F14F8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D083481" w14:textId="1B6BBA8B" w:rsidR="00643152" w:rsidRPr="002233E5" w:rsidRDefault="004F14F8" w:rsidP="002233E5">
      <w:pPr>
        <w:widowControl w:val="0"/>
        <w:autoSpaceDE w:val="0"/>
        <w:autoSpaceDN w:val="0"/>
        <w:adjustRightInd w:val="0"/>
        <w:spacing w:before="1800"/>
        <w:jc w:val="center"/>
      </w:pPr>
      <w:r>
        <w:lastRenderedPageBreak/>
        <w:t>Санкт-Петербург</w:t>
      </w:r>
      <w:r w:rsidRPr="002233E5">
        <w:t xml:space="preserve"> </w:t>
      </w:r>
      <w:r w:rsidR="009E64D2">
        <w:t>2024</w:t>
      </w:r>
    </w:p>
    <w:p w14:paraId="6ED3395D" w14:textId="43DA0BA5" w:rsidR="00D7354B" w:rsidRDefault="00D7354B" w:rsidP="00FB16B5">
      <w:pPr>
        <w:pStyle w:val="aa"/>
        <w:numPr>
          <w:ilvl w:val="0"/>
          <w:numId w:val="3"/>
        </w:numPr>
        <w:spacing w:line="360" w:lineRule="auto"/>
        <w:jc w:val="both"/>
        <w:rPr>
          <w:b/>
        </w:rPr>
      </w:pPr>
      <w:r w:rsidRPr="00FB16B5">
        <w:rPr>
          <w:b/>
        </w:rPr>
        <w:t>Цель работы</w:t>
      </w:r>
    </w:p>
    <w:p w14:paraId="1208F4DC" w14:textId="6DD1682A" w:rsidR="0087124D" w:rsidRPr="0087124D" w:rsidRDefault="0087124D" w:rsidP="0087124D">
      <w:pPr>
        <w:spacing w:line="360" w:lineRule="auto"/>
        <w:jc w:val="both"/>
      </w:pPr>
      <w:r>
        <w:t>Необходимо выполнить классификационный анализ данных по указанному целевому признаку</w:t>
      </w:r>
    </w:p>
    <w:p w14:paraId="105D4E6B" w14:textId="7CA652FE" w:rsidR="00DF22CC" w:rsidRPr="0087124D" w:rsidRDefault="00DF22CC" w:rsidP="0087124D">
      <w:pPr>
        <w:spacing w:line="360" w:lineRule="auto"/>
        <w:ind w:left="360"/>
        <w:jc w:val="both"/>
        <w:rPr>
          <w:b/>
        </w:rPr>
      </w:pPr>
      <w:r w:rsidRPr="0087124D">
        <w:rPr>
          <w:b/>
        </w:rPr>
        <w:t xml:space="preserve">Вариант: </w:t>
      </w:r>
      <w:r w:rsidRPr="0087124D">
        <w:t>4</w:t>
      </w:r>
    </w:p>
    <w:p w14:paraId="1BD40724" w14:textId="1254E950" w:rsidR="00DF22CC" w:rsidRDefault="0087124D" w:rsidP="00DF22CC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E875995" wp14:editId="0C69184B">
            <wp:extent cx="5941695" cy="20828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A215" w14:textId="36D59AB6" w:rsidR="00E43955" w:rsidRPr="00DF22CC" w:rsidRDefault="00E43955" w:rsidP="00DF22CC">
      <w:pPr>
        <w:spacing w:line="360" w:lineRule="auto"/>
        <w:ind w:left="360"/>
        <w:jc w:val="both"/>
      </w:pPr>
    </w:p>
    <w:p w14:paraId="604F63F6" w14:textId="207DF273" w:rsidR="00087BE0" w:rsidRDefault="00B53D7E" w:rsidP="00087BE0">
      <w:pPr>
        <w:pStyle w:val="aa"/>
        <w:numPr>
          <w:ilvl w:val="0"/>
          <w:numId w:val="3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Ход работы</w:t>
      </w:r>
    </w:p>
    <w:p w14:paraId="058AF7C5" w14:textId="11616655" w:rsidR="007829F3" w:rsidRDefault="007829F3" w:rsidP="007829F3">
      <w:pPr>
        <w:spacing w:line="360" w:lineRule="auto"/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09F725D" wp14:editId="0ABA78F4">
            <wp:extent cx="5941695" cy="12192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F239" w14:textId="4EBFE915" w:rsidR="007829F3" w:rsidRDefault="007829F3" w:rsidP="007829F3">
      <w:pPr>
        <w:spacing w:line="360" w:lineRule="auto"/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35DB51A" wp14:editId="076EA0BD">
            <wp:extent cx="5941695" cy="238506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1D12" w14:textId="2F6F6C47" w:rsidR="007829F3" w:rsidRDefault="007829F3" w:rsidP="007829F3">
      <w:pPr>
        <w:spacing w:line="360" w:lineRule="auto"/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099BF2D" wp14:editId="77434B42">
            <wp:extent cx="5941695" cy="814070"/>
            <wp:effectExtent l="0" t="0" r="190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1F0E" w14:textId="02C0580F" w:rsidR="007829F3" w:rsidRDefault="007829F3" w:rsidP="007829F3">
      <w:pPr>
        <w:spacing w:line="360" w:lineRule="auto"/>
        <w:ind w:left="36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FEF9FD" wp14:editId="56D46ABB">
            <wp:extent cx="5941695" cy="2150745"/>
            <wp:effectExtent l="0" t="0" r="190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7E9F" w14:textId="777BEE8E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Выполним анализ корреляционной зависимости для целевого признака (</w:t>
      </w:r>
      <w:proofErr w:type="spellStart"/>
      <w:r w:rsidRPr="007829F3">
        <w:rPr>
          <w:bCs/>
        </w:rPr>
        <w:t>Cover_Type</w:t>
      </w:r>
      <w:proofErr w:type="spellEnd"/>
      <w:r w:rsidRPr="007829F3">
        <w:rPr>
          <w:bCs/>
        </w:rPr>
        <w:t>)</w:t>
      </w:r>
    </w:p>
    <w:p w14:paraId="10450EC1" w14:textId="183B5E75" w:rsidR="00087BE0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38A36CD8" wp14:editId="202305DD">
            <wp:extent cx="5941695" cy="2512695"/>
            <wp:effectExtent l="0" t="0" r="190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B7BD" w14:textId="604F5118" w:rsidR="007829F3" w:rsidRDefault="007829F3" w:rsidP="00087BE0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Построим гистограммы распределения и </w:t>
      </w:r>
      <w:proofErr w:type="spellStart"/>
      <w:r w:rsidRPr="007829F3">
        <w:rPr>
          <w:bCs/>
        </w:rPr>
        <w:t>плотнотей</w:t>
      </w:r>
      <w:proofErr w:type="spellEnd"/>
      <w:r w:rsidRPr="007829F3">
        <w:rPr>
          <w:bCs/>
        </w:rPr>
        <w:t xml:space="preserve"> и зависимостей признаков</w:t>
      </w:r>
    </w:p>
    <w:p w14:paraId="5DE6EE78" w14:textId="31121105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D23A850" wp14:editId="3C025D69">
            <wp:extent cx="5941695" cy="279400"/>
            <wp:effectExtent l="0" t="0" r="190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656D" w14:textId="515D0352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85551DA" wp14:editId="6BE79F65">
            <wp:extent cx="5941695" cy="316801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E6F2" w14:textId="53C220DE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0FCC6F03" wp14:editId="3A1F7A2E">
            <wp:extent cx="5941695" cy="282575"/>
            <wp:effectExtent l="0" t="0" r="190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3D471" wp14:editId="15AD9CDE">
            <wp:extent cx="5941695" cy="219773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AE51" w14:textId="236FDD0F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5805481" wp14:editId="70586716">
            <wp:extent cx="5941695" cy="38227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9E9F" w14:textId="3AD0A83F" w:rsidR="007829F3" w:rsidRDefault="007829F3" w:rsidP="00087BE0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1D347A2" wp14:editId="3FF3FFB8">
            <wp:extent cx="5941695" cy="3159760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724A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Как можно заметить, самые несущественные признаки - тип почвы в некоторых столбцах. Поскольку этот признак является важным, и представляет собой категориальный признак, мы не можем от него избавиться.</w:t>
      </w:r>
    </w:p>
    <w:p w14:paraId="202274E0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</w:p>
    <w:p w14:paraId="0EA61575" w14:textId="64EA6FBE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Разделим данные на входные и выходные значения</w:t>
      </w:r>
    </w:p>
    <w:p w14:paraId="10CDB8F9" w14:textId="34B072DC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03336D0" wp14:editId="439EE76A">
            <wp:extent cx="5941695" cy="1287780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699" w14:textId="62547958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lastRenderedPageBreak/>
        <w:t xml:space="preserve">Используем </w:t>
      </w:r>
      <w:proofErr w:type="spellStart"/>
      <w:r w:rsidRPr="007829F3">
        <w:rPr>
          <w:bCs/>
        </w:rPr>
        <w:t>нормализаю</w:t>
      </w:r>
      <w:proofErr w:type="spellEnd"/>
      <w:r w:rsidRPr="007829F3">
        <w:rPr>
          <w:bCs/>
        </w:rPr>
        <w:t xml:space="preserve"> для обоих наборов данных.</w:t>
      </w:r>
    </w:p>
    <w:p w14:paraId="5DC01DC0" w14:textId="579E671C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2E68817" wp14:editId="160A5110">
            <wp:extent cx="5941695" cy="967105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DDC" w14:textId="083AA9ED" w:rsidR="007829F3" w:rsidRDefault="007829F3" w:rsidP="007829F3">
      <w:pPr>
        <w:spacing w:line="360" w:lineRule="auto"/>
        <w:ind w:left="360"/>
        <w:jc w:val="both"/>
        <w:rPr>
          <w:bCs/>
        </w:rPr>
      </w:pPr>
      <w:proofErr w:type="spellStart"/>
      <w:r w:rsidRPr="007829F3">
        <w:rPr>
          <w:bCs/>
        </w:rPr>
        <w:t>Разобъём</w:t>
      </w:r>
      <w:proofErr w:type="spellEnd"/>
      <w:r w:rsidRPr="007829F3">
        <w:rPr>
          <w:bCs/>
        </w:rPr>
        <w:t xml:space="preserve"> выборку на обучающую, тестовую и </w:t>
      </w:r>
      <w:proofErr w:type="spellStart"/>
      <w:r w:rsidRPr="007829F3">
        <w:rPr>
          <w:bCs/>
        </w:rPr>
        <w:t>валидационную</w:t>
      </w:r>
      <w:proofErr w:type="spellEnd"/>
      <w:r w:rsidRPr="007829F3">
        <w:rPr>
          <w:bCs/>
        </w:rPr>
        <w:t xml:space="preserve"> в отношении 60/20/20 %</w:t>
      </w:r>
    </w:p>
    <w:p w14:paraId="4D959EF8" w14:textId="0090CA4E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4DADB687" wp14:editId="37B32782">
            <wp:extent cx="5941695" cy="284480"/>
            <wp:effectExtent l="0" t="0" r="190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74AD" w14:textId="50E40DF5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Создадим модель с LSTM блоками и </w:t>
      </w:r>
      <w:proofErr w:type="spellStart"/>
      <w:r w:rsidRPr="007829F3">
        <w:rPr>
          <w:bCs/>
        </w:rPr>
        <w:t>полносвязную</w:t>
      </w:r>
      <w:proofErr w:type="spellEnd"/>
      <w:r w:rsidRPr="007829F3">
        <w:rPr>
          <w:bCs/>
        </w:rPr>
        <w:t xml:space="preserve"> модель для последующего обучения</w:t>
      </w:r>
    </w:p>
    <w:p w14:paraId="57F85C20" w14:textId="1488BED9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5D0E474C" wp14:editId="48CBEA79">
            <wp:extent cx="5941695" cy="1744980"/>
            <wp:effectExtent l="0" t="0" r="190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04EA" w14:textId="720EDFD7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bCs/>
        </w:rPr>
        <w:t>Обучим модели</w:t>
      </w:r>
    </w:p>
    <w:p w14:paraId="64998EF9" w14:textId="4D4A4ADB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36269365" wp14:editId="5AB521F4">
            <wp:extent cx="5941695" cy="189357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7929" w14:textId="3E81EF66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9C9FCCA" wp14:editId="79157778">
            <wp:extent cx="5941695" cy="187007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3B4B" w14:textId="31A99ADB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0C3481BB" wp14:editId="5B5EBFC3">
            <wp:extent cx="5941695" cy="1878330"/>
            <wp:effectExtent l="0" t="0" r="190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69801" wp14:editId="36324668">
            <wp:extent cx="5941695" cy="1841500"/>
            <wp:effectExtent l="0" t="0" r="190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32C" w14:textId="5FCFFE57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показала модель с LSTM блоками, нормализацией и дополнительными признаками. Выполним Grid поиск </w:t>
      </w:r>
      <w:proofErr w:type="spellStart"/>
      <w:r w:rsidRPr="007829F3">
        <w:rPr>
          <w:bCs/>
        </w:rPr>
        <w:t>гиперпараметров</w:t>
      </w:r>
      <w:proofErr w:type="spellEnd"/>
      <w:r w:rsidRPr="007829F3">
        <w:rPr>
          <w:bCs/>
        </w:rPr>
        <w:t xml:space="preserve"> для неё</w:t>
      </w:r>
    </w:p>
    <w:p w14:paraId="495D3BF4" w14:textId="53242713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2CFBDAF8" wp14:editId="21ACA82A">
            <wp:extent cx="5941695" cy="186944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1A5D" w14:textId="770F99CD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2C8C3254" wp14:editId="4985E2A9">
            <wp:extent cx="5941695" cy="203200"/>
            <wp:effectExtent l="0" t="0" r="190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1B1" w14:textId="3B562BEB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при количестве нейронов: 128 и 64 в первом и втором слоях </w:t>
      </w:r>
      <w:proofErr w:type="spellStart"/>
      <w:r w:rsidRPr="007829F3">
        <w:rPr>
          <w:bCs/>
        </w:rPr>
        <w:t>соответсвенно</w:t>
      </w:r>
      <w:proofErr w:type="spellEnd"/>
    </w:p>
    <w:p w14:paraId="73DFB6F3" w14:textId="67D4F030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6F0F51D4" wp14:editId="5A60E89F">
            <wp:extent cx="5941695" cy="188912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F4DA" w14:textId="6F67ECD3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00F54461" wp14:editId="31995236">
            <wp:extent cx="5941695" cy="264160"/>
            <wp:effectExtent l="0" t="0" r="190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9E75" w14:textId="2ADC0B5A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Лучший результат при количестве эпох, равном 100</w:t>
      </w:r>
    </w:p>
    <w:p w14:paraId="56AC3C95" w14:textId="7B623CE7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02C77643" wp14:editId="14BB7D49">
            <wp:extent cx="5941695" cy="192532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259" w14:textId="4A7DAB4C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5221521C" wp14:editId="16EEF4AA">
            <wp:extent cx="5941695" cy="365125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EE61" w14:textId="5371E911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у оптимизатора </w:t>
      </w:r>
      <w:proofErr w:type="spellStart"/>
      <w:r w:rsidRPr="007829F3">
        <w:rPr>
          <w:bCs/>
        </w:rPr>
        <w:t>adam</w:t>
      </w:r>
      <w:proofErr w:type="spellEnd"/>
    </w:p>
    <w:p w14:paraId="54070252" w14:textId="7E0FF163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44AC6E7B" wp14:editId="7F4F3AEC">
            <wp:extent cx="5941695" cy="194691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D6D" w14:textId="39484FC8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2629729E" wp14:editId="4DFC6365">
            <wp:extent cx="5941695" cy="21272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F327" w14:textId="53D79EEC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с размером </w:t>
      </w:r>
      <w:proofErr w:type="spellStart"/>
      <w:r w:rsidRPr="007829F3">
        <w:rPr>
          <w:bCs/>
        </w:rPr>
        <w:t>батча</w:t>
      </w:r>
      <w:proofErr w:type="spellEnd"/>
      <w:r w:rsidRPr="007829F3">
        <w:rPr>
          <w:bCs/>
        </w:rPr>
        <w:t xml:space="preserve"> 4</w:t>
      </w:r>
    </w:p>
    <w:p w14:paraId="11F8A31F" w14:textId="23C1CB37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5C9DBC12" wp14:editId="7392D769">
            <wp:extent cx="5941695" cy="1995805"/>
            <wp:effectExtent l="0" t="0" r="190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BFD1" w14:textId="438D37FE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1BA9D588" wp14:editId="18A809A0">
            <wp:extent cx="5941695" cy="222885"/>
            <wp:effectExtent l="0" t="0" r="190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38CD" w14:textId="474FC788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Лучший результат со скоростью обучения, равной </w:t>
      </w:r>
      <w:r>
        <w:rPr>
          <w:bCs/>
        </w:rPr>
        <w:t>0.004</w:t>
      </w:r>
    </w:p>
    <w:p w14:paraId="3571DF39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</w:p>
    <w:p w14:paraId="6C8D63DF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lastRenderedPageBreak/>
        <w:t xml:space="preserve">Итоговая модель, на основе LSTM блоков с нормализованным </w:t>
      </w:r>
      <w:proofErr w:type="spellStart"/>
      <w:r w:rsidRPr="007829F3">
        <w:rPr>
          <w:bCs/>
        </w:rPr>
        <w:t>датасетом</w:t>
      </w:r>
      <w:proofErr w:type="spellEnd"/>
      <w:r w:rsidRPr="007829F3">
        <w:rPr>
          <w:bCs/>
        </w:rPr>
        <w:t xml:space="preserve"> с дополнительным признаком и следующими </w:t>
      </w:r>
      <w:proofErr w:type="spellStart"/>
      <w:r w:rsidRPr="007829F3">
        <w:rPr>
          <w:bCs/>
        </w:rPr>
        <w:t>гиперпараметрами</w:t>
      </w:r>
      <w:proofErr w:type="spellEnd"/>
      <w:r w:rsidRPr="007829F3">
        <w:rPr>
          <w:bCs/>
        </w:rPr>
        <w:t>:</w:t>
      </w:r>
    </w:p>
    <w:p w14:paraId="073D5DDF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- 128, 64 нейронов в первом и втором слоях </w:t>
      </w:r>
      <w:proofErr w:type="spellStart"/>
      <w:r w:rsidRPr="007829F3">
        <w:rPr>
          <w:bCs/>
        </w:rPr>
        <w:t>соответсвенно</w:t>
      </w:r>
      <w:proofErr w:type="spellEnd"/>
    </w:p>
    <w:p w14:paraId="5846F13A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Оптимизатор Adam</w:t>
      </w:r>
    </w:p>
    <w:p w14:paraId="34A12745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Размер </w:t>
      </w:r>
      <w:proofErr w:type="spellStart"/>
      <w:r w:rsidRPr="007829F3">
        <w:rPr>
          <w:bCs/>
        </w:rPr>
        <w:t>батча</w:t>
      </w:r>
      <w:proofErr w:type="spellEnd"/>
      <w:r w:rsidRPr="007829F3">
        <w:rPr>
          <w:bCs/>
        </w:rPr>
        <w:t xml:space="preserve"> 4</w:t>
      </w:r>
    </w:p>
    <w:p w14:paraId="256C5CCE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Количество эпох 100</w:t>
      </w:r>
    </w:p>
    <w:p w14:paraId="49312367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Скорость обучения 0.004</w:t>
      </w:r>
    </w:p>
    <w:p w14:paraId="7D27F4B7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</w:p>
    <w:p w14:paraId="01860051" w14:textId="00E40992" w:rsid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Выполним прогнозирования для модели с лучшими параметрами:</w:t>
      </w:r>
    </w:p>
    <w:p w14:paraId="5AA68DAA" w14:textId="78CF4B5B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438ADB25" wp14:editId="61F01057">
            <wp:extent cx="5941695" cy="1274445"/>
            <wp:effectExtent l="0" t="0" r="190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CCEB" w14:textId="17A3ADE1" w:rsidR="007829F3" w:rsidRDefault="007829F3" w:rsidP="007829F3">
      <w:pPr>
        <w:spacing w:line="360" w:lineRule="auto"/>
        <w:ind w:left="360"/>
        <w:jc w:val="both"/>
        <w:rPr>
          <w:bCs/>
        </w:rPr>
      </w:pPr>
      <w:r>
        <w:rPr>
          <w:noProof/>
        </w:rPr>
        <w:drawing>
          <wp:inline distT="0" distB="0" distL="0" distR="0" wp14:anchorId="7D524E1A" wp14:editId="1BCC0117">
            <wp:extent cx="5941695" cy="343535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7956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Лучшая точность данной модели:</w:t>
      </w:r>
    </w:p>
    <w:p w14:paraId="2BE2BCB9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</w:t>
      </w:r>
      <w:proofErr w:type="spellStart"/>
      <w:r w:rsidRPr="007829F3">
        <w:rPr>
          <w:bCs/>
        </w:rPr>
        <w:t>Kappa</w:t>
      </w:r>
      <w:proofErr w:type="spellEnd"/>
      <w:r w:rsidRPr="007829F3">
        <w:rPr>
          <w:bCs/>
        </w:rPr>
        <w:t>: 0.7377</w:t>
      </w:r>
    </w:p>
    <w:p w14:paraId="346ECEF0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CC: 0.3864</w:t>
      </w:r>
    </w:p>
    <w:p w14:paraId="7C529FFA" w14:textId="1A059CD7" w:rsidR="007829F3" w:rsidRPr="00087BE0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</w:t>
      </w:r>
      <w:proofErr w:type="spellStart"/>
      <w:r w:rsidRPr="007829F3">
        <w:rPr>
          <w:bCs/>
        </w:rPr>
        <w:t>Accuracy</w:t>
      </w:r>
      <w:proofErr w:type="spellEnd"/>
      <w:r w:rsidRPr="007829F3">
        <w:rPr>
          <w:bCs/>
        </w:rPr>
        <w:t>: 0.8392</w:t>
      </w:r>
    </w:p>
    <w:p w14:paraId="45113A1D" w14:textId="5CCFC7C7" w:rsidR="00C5143A" w:rsidRPr="00057EE8" w:rsidRDefault="00C5143A" w:rsidP="00057EE8">
      <w:pPr>
        <w:pStyle w:val="aa"/>
        <w:numPr>
          <w:ilvl w:val="0"/>
          <w:numId w:val="3"/>
        </w:numPr>
        <w:spacing w:line="360" w:lineRule="auto"/>
        <w:jc w:val="both"/>
        <w:rPr>
          <w:b/>
        </w:rPr>
      </w:pPr>
      <w:r w:rsidRPr="00057EE8">
        <w:rPr>
          <w:b/>
        </w:rPr>
        <w:t>Выводы</w:t>
      </w:r>
    </w:p>
    <w:p w14:paraId="338A0F5B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>
        <w:t xml:space="preserve">В ходе данной лабораторной работы был произведён поиск лучшей модели для </w:t>
      </w:r>
      <w:proofErr w:type="spellStart"/>
      <w:r>
        <w:t>датасета</w:t>
      </w:r>
      <w:proofErr w:type="spellEnd"/>
      <w:r>
        <w:t xml:space="preserve"> с целевым признаком тип покрытия. Задача состояла в классификации данного признака. Лучший результат показала </w:t>
      </w:r>
      <w:r>
        <w:rPr>
          <w:lang w:val="en-US"/>
        </w:rPr>
        <w:t>LSTM</w:t>
      </w:r>
      <w:r w:rsidRPr="007829F3">
        <w:t xml:space="preserve"> </w:t>
      </w:r>
      <w:r>
        <w:t xml:space="preserve">модель </w:t>
      </w:r>
      <w:r w:rsidRPr="007829F3">
        <w:rPr>
          <w:bCs/>
        </w:rPr>
        <w:t xml:space="preserve">с нормализованным </w:t>
      </w:r>
      <w:proofErr w:type="spellStart"/>
      <w:r w:rsidRPr="007829F3">
        <w:rPr>
          <w:bCs/>
        </w:rPr>
        <w:t>датасетом</w:t>
      </w:r>
      <w:proofErr w:type="spellEnd"/>
      <w:r w:rsidRPr="007829F3">
        <w:rPr>
          <w:bCs/>
        </w:rPr>
        <w:t xml:space="preserve"> с дополнительным признаком и следующими </w:t>
      </w:r>
      <w:proofErr w:type="spellStart"/>
      <w:r w:rsidRPr="007829F3">
        <w:rPr>
          <w:bCs/>
        </w:rPr>
        <w:t>гиперпараметрами</w:t>
      </w:r>
      <w:proofErr w:type="spellEnd"/>
      <w:r w:rsidRPr="007829F3">
        <w:rPr>
          <w:bCs/>
        </w:rPr>
        <w:t>:</w:t>
      </w:r>
    </w:p>
    <w:p w14:paraId="527BDA8B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- 128, 64 нейронов в первом и втором слоях </w:t>
      </w:r>
      <w:proofErr w:type="spellStart"/>
      <w:r w:rsidRPr="007829F3">
        <w:rPr>
          <w:bCs/>
        </w:rPr>
        <w:t>соответсвенно</w:t>
      </w:r>
      <w:proofErr w:type="spellEnd"/>
    </w:p>
    <w:p w14:paraId="747BE115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Оптимизатор Adam</w:t>
      </w:r>
    </w:p>
    <w:p w14:paraId="4F76D39F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 xml:space="preserve">- Размер </w:t>
      </w:r>
      <w:proofErr w:type="spellStart"/>
      <w:r w:rsidRPr="007829F3">
        <w:rPr>
          <w:bCs/>
        </w:rPr>
        <w:t>батча</w:t>
      </w:r>
      <w:proofErr w:type="spellEnd"/>
      <w:r w:rsidRPr="007829F3">
        <w:rPr>
          <w:bCs/>
        </w:rPr>
        <w:t xml:space="preserve"> 4</w:t>
      </w:r>
    </w:p>
    <w:p w14:paraId="1CA1514E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Количество эпох 100</w:t>
      </w:r>
    </w:p>
    <w:p w14:paraId="73B8EF4E" w14:textId="77777777" w:rsidR="007829F3" w:rsidRPr="007829F3" w:rsidRDefault="007829F3" w:rsidP="007829F3">
      <w:pPr>
        <w:spacing w:line="360" w:lineRule="auto"/>
        <w:ind w:left="360"/>
        <w:jc w:val="both"/>
        <w:rPr>
          <w:bCs/>
        </w:rPr>
      </w:pPr>
      <w:r w:rsidRPr="007829F3">
        <w:rPr>
          <w:bCs/>
        </w:rPr>
        <w:t>- Скорость обучения 0.004</w:t>
      </w:r>
    </w:p>
    <w:p w14:paraId="3375A733" w14:textId="011882E5" w:rsidR="00F725B4" w:rsidRDefault="007829F3" w:rsidP="0044334D">
      <w:pPr>
        <w:spacing w:line="360" w:lineRule="auto"/>
        <w:ind w:left="360"/>
        <w:jc w:val="both"/>
      </w:pPr>
      <w:r>
        <w:t>Её точность получилась</w:t>
      </w:r>
      <w:r w:rsidRPr="007829F3">
        <w:t>:</w:t>
      </w:r>
    </w:p>
    <w:p w14:paraId="3AEEE506" w14:textId="77777777" w:rsidR="007829F3" w:rsidRDefault="007829F3" w:rsidP="0044334D">
      <w:pPr>
        <w:spacing w:line="360" w:lineRule="auto"/>
        <w:ind w:left="360"/>
        <w:jc w:val="both"/>
      </w:pPr>
      <w:r>
        <w:t xml:space="preserve">- </w:t>
      </w:r>
      <w:proofErr w:type="spellStart"/>
      <w:r>
        <w:t>Kappa</w:t>
      </w:r>
      <w:proofErr w:type="spellEnd"/>
      <w:r>
        <w:t>: 0.7377</w:t>
      </w:r>
    </w:p>
    <w:p w14:paraId="79D4F164" w14:textId="77777777" w:rsidR="007829F3" w:rsidRDefault="007829F3" w:rsidP="0044334D">
      <w:pPr>
        <w:spacing w:line="360" w:lineRule="auto"/>
        <w:ind w:left="360"/>
        <w:jc w:val="both"/>
      </w:pPr>
      <w:r>
        <w:t>- CC: 0.3864</w:t>
      </w:r>
    </w:p>
    <w:p w14:paraId="24622D10" w14:textId="793D7DD7" w:rsidR="007829F3" w:rsidRPr="007829F3" w:rsidRDefault="007829F3" w:rsidP="0044334D">
      <w:pPr>
        <w:spacing w:line="360" w:lineRule="auto"/>
        <w:ind w:left="360"/>
        <w:jc w:val="both"/>
      </w:pPr>
      <w:r>
        <w:t xml:space="preserve">- </w:t>
      </w:r>
      <w:proofErr w:type="spellStart"/>
      <w:r>
        <w:t>Accuracy</w:t>
      </w:r>
      <w:proofErr w:type="spellEnd"/>
      <w:r>
        <w:t>: 0.8392</w:t>
      </w:r>
    </w:p>
    <w:sectPr w:rsidR="007829F3" w:rsidRPr="007829F3" w:rsidSect="00B96F5E">
      <w:footerReference w:type="default" r:id="rId40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E50CF" w14:textId="77777777" w:rsidR="00B20660" w:rsidRDefault="00B20660" w:rsidP="00B96F5E">
      <w:r>
        <w:separator/>
      </w:r>
    </w:p>
  </w:endnote>
  <w:endnote w:type="continuationSeparator" w:id="0">
    <w:p w14:paraId="2FF233E2" w14:textId="77777777" w:rsidR="00B20660" w:rsidRDefault="00B20660" w:rsidP="00B96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742920"/>
      <w:docPartObj>
        <w:docPartGallery w:val="Page Numbers (Bottom of Page)"/>
        <w:docPartUnique/>
      </w:docPartObj>
    </w:sdtPr>
    <w:sdtEndPr/>
    <w:sdtContent>
      <w:p w14:paraId="08D596F9" w14:textId="77777777" w:rsidR="00A4665F" w:rsidRDefault="00A4665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9F3">
          <w:rPr>
            <w:noProof/>
          </w:rPr>
          <w:t>7</w:t>
        </w:r>
        <w:r>
          <w:fldChar w:fldCharType="end"/>
        </w:r>
      </w:p>
    </w:sdtContent>
  </w:sdt>
  <w:p w14:paraId="050D8023" w14:textId="77777777" w:rsidR="00A4665F" w:rsidRDefault="00A4665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B0711" w14:textId="77777777" w:rsidR="00B20660" w:rsidRDefault="00B20660" w:rsidP="00B96F5E">
      <w:r>
        <w:separator/>
      </w:r>
    </w:p>
  </w:footnote>
  <w:footnote w:type="continuationSeparator" w:id="0">
    <w:p w14:paraId="77A9E257" w14:textId="77777777" w:rsidR="00B20660" w:rsidRDefault="00B20660" w:rsidP="00B96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6628"/>
    <w:multiLevelType w:val="hybridMultilevel"/>
    <w:tmpl w:val="D4C07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61EC6"/>
    <w:multiLevelType w:val="hybridMultilevel"/>
    <w:tmpl w:val="18D89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8074C"/>
    <w:multiLevelType w:val="multilevel"/>
    <w:tmpl w:val="F042B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EA42CC6"/>
    <w:multiLevelType w:val="multilevel"/>
    <w:tmpl w:val="A9522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58D"/>
    <w:rsid w:val="0003557B"/>
    <w:rsid w:val="00042595"/>
    <w:rsid w:val="00057EE8"/>
    <w:rsid w:val="00070CE3"/>
    <w:rsid w:val="00087BE0"/>
    <w:rsid w:val="000B0372"/>
    <w:rsid w:val="000D65DF"/>
    <w:rsid w:val="000F56FB"/>
    <w:rsid w:val="00174331"/>
    <w:rsid w:val="00185DE1"/>
    <w:rsid w:val="001C38BD"/>
    <w:rsid w:val="002233E5"/>
    <w:rsid w:val="00227118"/>
    <w:rsid w:val="00232975"/>
    <w:rsid w:val="00251E00"/>
    <w:rsid w:val="00260B59"/>
    <w:rsid w:val="0028146A"/>
    <w:rsid w:val="00286B09"/>
    <w:rsid w:val="002A6BEF"/>
    <w:rsid w:val="002B0567"/>
    <w:rsid w:val="002D76D9"/>
    <w:rsid w:val="00307200"/>
    <w:rsid w:val="003354E5"/>
    <w:rsid w:val="00390A6A"/>
    <w:rsid w:val="003928D0"/>
    <w:rsid w:val="003B6B26"/>
    <w:rsid w:val="003F1652"/>
    <w:rsid w:val="00401961"/>
    <w:rsid w:val="0044334D"/>
    <w:rsid w:val="00465B16"/>
    <w:rsid w:val="004756E1"/>
    <w:rsid w:val="00485FA5"/>
    <w:rsid w:val="004B0FD2"/>
    <w:rsid w:val="004C1224"/>
    <w:rsid w:val="004D452F"/>
    <w:rsid w:val="004F14F8"/>
    <w:rsid w:val="0055786B"/>
    <w:rsid w:val="005654C1"/>
    <w:rsid w:val="005726B2"/>
    <w:rsid w:val="00584EEA"/>
    <w:rsid w:val="005A07BF"/>
    <w:rsid w:val="005A445A"/>
    <w:rsid w:val="005D61ED"/>
    <w:rsid w:val="005D7407"/>
    <w:rsid w:val="005E0357"/>
    <w:rsid w:val="006024A0"/>
    <w:rsid w:val="00615BBA"/>
    <w:rsid w:val="00643152"/>
    <w:rsid w:val="00662848"/>
    <w:rsid w:val="00694D63"/>
    <w:rsid w:val="006D62EE"/>
    <w:rsid w:val="006E7C80"/>
    <w:rsid w:val="006F004B"/>
    <w:rsid w:val="006F37D0"/>
    <w:rsid w:val="006F4762"/>
    <w:rsid w:val="00705634"/>
    <w:rsid w:val="00725562"/>
    <w:rsid w:val="00773466"/>
    <w:rsid w:val="007801F2"/>
    <w:rsid w:val="007829F3"/>
    <w:rsid w:val="007A0312"/>
    <w:rsid w:val="007A48C8"/>
    <w:rsid w:val="007D173B"/>
    <w:rsid w:val="007F0499"/>
    <w:rsid w:val="00844A04"/>
    <w:rsid w:val="00862AAD"/>
    <w:rsid w:val="00866B37"/>
    <w:rsid w:val="0087124D"/>
    <w:rsid w:val="008759F1"/>
    <w:rsid w:val="00876DA7"/>
    <w:rsid w:val="008E0FD1"/>
    <w:rsid w:val="00974942"/>
    <w:rsid w:val="009D32EA"/>
    <w:rsid w:val="009E587C"/>
    <w:rsid w:val="009E64D2"/>
    <w:rsid w:val="00A25EFA"/>
    <w:rsid w:val="00A45651"/>
    <w:rsid w:val="00A4665F"/>
    <w:rsid w:val="00A64213"/>
    <w:rsid w:val="00AA43DC"/>
    <w:rsid w:val="00AF09C6"/>
    <w:rsid w:val="00B16B13"/>
    <w:rsid w:val="00B20660"/>
    <w:rsid w:val="00B219E7"/>
    <w:rsid w:val="00B47EDD"/>
    <w:rsid w:val="00B53D7E"/>
    <w:rsid w:val="00B85104"/>
    <w:rsid w:val="00B96F5E"/>
    <w:rsid w:val="00BA5AE7"/>
    <w:rsid w:val="00BB25E7"/>
    <w:rsid w:val="00BC40FF"/>
    <w:rsid w:val="00C00F9F"/>
    <w:rsid w:val="00C37ACD"/>
    <w:rsid w:val="00C5143A"/>
    <w:rsid w:val="00C5214E"/>
    <w:rsid w:val="00C5317F"/>
    <w:rsid w:val="00C86514"/>
    <w:rsid w:val="00CB13AD"/>
    <w:rsid w:val="00CF4187"/>
    <w:rsid w:val="00CF646E"/>
    <w:rsid w:val="00D7354B"/>
    <w:rsid w:val="00D742AB"/>
    <w:rsid w:val="00DD42DF"/>
    <w:rsid w:val="00DE79D3"/>
    <w:rsid w:val="00DF22CC"/>
    <w:rsid w:val="00E2677C"/>
    <w:rsid w:val="00E3377E"/>
    <w:rsid w:val="00E43955"/>
    <w:rsid w:val="00E52924"/>
    <w:rsid w:val="00E8358D"/>
    <w:rsid w:val="00E856CD"/>
    <w:rsid w:val="00EB33C0"/>
    <w:rsid w:val="00ED340A"/>
    <w:rsid w:val="00F03BB5"/>
    <w:rsid w:val="00F21212"/>
    <w:rsid w:val="00F402F2"/>
    <w:rsid w:val="00F52A95"/>
    <w:rsid w:val="00F725B4"/>
    <w:rsid w:val="00F73A74"/>
    <w:rsid w:val="00F823A4"/>
    <w:rsid w:val="00FA5484"/>
    <w:rsid w:val="00FB16B5"/>
    <w:rsid w:val="00FE38CF"/>
    <w:rsid w:val="00FF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13AD6"/>
  <w15:chartTrackingRefBased/>
  <w15:docId w15:val="{46CC4A3B-4D5D-45C3-865E-00CBFE460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9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73A74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9"/>
    <w:qFormat/>
    <w:rsid w:val="004F14F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04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73A74"/>
    <w:rPr>
      <w:rFonts w:eastAsiaTheme="majorEastAsia" w:cstheme="majorBidi"/>
      <w:b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4F14F8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4F14F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4F14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C514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C5214E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96F5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96F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96F5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96F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FB16B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F049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0D65DF"/>
    <w:rPr>
      <w:color w:val="808080"/>
    </w:rPr>
  </w:style>
  <w:style w:type="character" w:customStyle="1" w:styleId="mord">
    <w:name w:val="mord"/>
    <w:basedOn w:val="a0"/>
    <w:rsid w:val="000D65DF"/>
  </w:style>
  <w:style w:type="character" w:customStyle="1" w:styleId="mopen">
    <w:name w:val="mopen"/>
    <w:basedOn w:val="a0"/>
    <w:rsid w:val="000D65DF"/>
  </w:style>
  <w:style w:type="character" w:customStyle="1" w:styleId="vlist-s">
    <w:name w:val="vlist-s"/>
    <w:basedOn w:val="a0"/>
    <w:rsid w:val="000D65DF"/>
  </w:style>
  <w:style w:type="character" w:customStyle="1" w:styleId="mpunct">
    <w:name w:val="mpunct"/>
    <w:basedOn w:val="a0"/>
    <w:rsid w:val="000D65DF"/>
  </w:style>
  <w:style w:type="character" w:customStyle="1" w:styleId="mclose">
    <w:name w:val="mclose"/>
    <w:basedOn w:val="a0"/>
    <w:rsid w:val="000D65DF"/>
  </w:style>
  <w:style w:type="character" w:customStyle="1" w:styleId="mrel">
    <w:name w:val="mrel"/>
    <w:basedOn w:val="a0"/>
    <w:rsid w:val="000D65DF"/>
  </w:style>
  <w:style w:type="character" w:customStyle="1" w:styleId="mbin">
    <w:name w:val="mbin"/>
    <w:basedOn w:val="a0"/>
    <w:rsid w:val="000D65DF"/>
  </w:style>
  <w:style w:type="paragraph" w:styleId="HTML">
    <w:name w:val="HTML Preformatted"/>
    <w:basedOn w:val="a"/>
    <w:link w:val="HTML0"/>
    <w:uiPriority w:val="99"/>
    <w:semiHidden/>
    <w:unhideWhenUsed/>
    <w:rsid w:val="00A25E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5E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5F577-9C13-43DC-A166-71F0DEB60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Гусева</dc:creator>
  <cp:keywords/>
  <dc:description/>
  <cp:lastModifiedBy>Dmitry Samarin</cp:lastModifiedBy>
  <cp:revision>2</cp:revision>
  <dcterms:created xsi:type="dcterms:W3CDTF">2024-12-18T18:23:00Z</dcterms:created>
  <dcterms:modified xsi:type="dcterms:W3CDTF">2024-12-18T18:23:00Z</dcterms:modified>
</cp:coreProperties>
</file>