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F63B5D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Pr="002201D6" w:rsidR="002201D6" w:rsidTr="00F63B5D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F63B5D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34A42934" w14:textId="1E968A7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C51DE5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№1</w:t>
            </w:r>
          </w:p>
        </w:tc>
      </w:tr>
      <w:tr w:rsidRPr="002201D6" w:rsidR="002201D6" w:rsidTr="00F63B5D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A10FDB" w:rsidRDefault="00C672B3" w14:paraId="1FE1BFD7" w14:textId="3EF473B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72B3">
              <w:rPr>
                <w:rFonts w:ascii="Times New Roman" w:hAnsi="Times New Roman" w:cs="Times New Roman"/>
                <w:sz w:val="28"/>
                <w:szCs w:val="28"/>
              </w:rPr>
              <w:t>ИССЛЕДОВАНИЕ ТИПОВЫХ НЕЛИНЕЙНОСТЕЙ</w:t>
            </w:r>
          </w:p>
        </w:tc>
      </w:tr>
      <w:tr w:rsidRPr="002201D6" w:rsidR="002201D6" w:rsidTr="00F63B5D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F63B5D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F63B5D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4E718723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4AA800C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3C85454E" w14:textId="71B510C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4E718723" w:rsidR="7772B61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Pr="002201D6" w:rsidR="002201D6" w:rsidTr="4E718723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4E718723" w:rsidRDefault="002201D6" w14:paraId="4715A4A7" w14:textId="197C34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15CAFB20" w14:textId="6F88E9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444B91C6" w14:textId="77B929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6EDD0686" w14:textId="2D2C16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29A7A814" w14:textId="37363F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712E9A58" w14:textId="753D22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0519E947" w14:textId="237F84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4E718723" w:rsidRDefault="002201D6" w14:paraId="01BE0F55" w14:textId="55D38F1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3AEFE2E4" w:rsidRDefault="002201D6" w14:paraId="7A3FCA76" w14:textId="6A3A43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AEFE2E4" w:rsidR="1AD89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Санкт-Петербург</w:t>
      </w:r>
      <w:r w:rsidRPr="3AEFE2E4" w:rsidR="1AD89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EFE2E4" w:rsidR="1AD89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202</w:t>
      </w:r>
      <w:r w:rsidRPr="3AEFE2E4" w:rsidR="1AD89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w:rsidR="3AEFE2E4" w:rsidP="3AEFE2E4" w:rsidRDefault="3AEFE2E4" w14:paraId="09E5C110" w14:textId="730E4CA7">
      <w:pPr>
        <w:spacing w:after="0" w:line="360" w:lineRule="auto"/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AEFE2E4" w:rsidP="3AEFE2E4" w:rsidRDefault="3AEFE2E4" w14:paraId="102A2722" w14:textId="4FF8B2B7">
      <w:pPr>
        <w:spacing w:after="0" w:line="360" w:lineRule="auto"/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B04341" w:rsidR="00A92CB3" w:rsidP="007928FF" w:rsidRDefault="0096782B" w14:paraId="23D26737" w14:textId="2776CD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="0031620A" w:rsidP="0031620A" w:rsidRDefault="006367DE" w14:paraId="728C8D52" w14:textId="0A414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name="_Hlk144774747" w:id="0"/>
      <w:r>
        <w:rPr>
          <w:rFonts w:ascii="Times New Roman" w:hAnsi="Times New Roman" w:cs="Times New Roman"/>
          <w:sz w:val="28"/>
          <w:szCs w:val="28"/>
        </w:rPr>
        <w:t>Провести исследование типовых нелинейностей</w:t>
      </w:r>
      <w:r w:rsidRPr="002C0FCF" w:rsidR="002C0FCF">
        <w:rPr>
          <w:rFonts w:ascii="Times New Roman" w:hAnsi="Times New Roman" w:cs="Times New Roman"/>
          <w:sz w:val="28"/>
          <w:szCs w:val="28"/>
        </w:rPr>
        <w:t xml:space="preserve"> (</w:t>
      </w:r>
      <w:r w:rsidR="002C0FCF">
        <w:rPr>
          <w:rFonts w:ascii="Times New Roman" w:hAnsi="Times New Roman" w:cs="Times New Roman"/>
          <w:sz w:val="28"/>
          <w:szCs w:val="28"/>
        </w:rPr>
        <w:t>статических и динамических)</w:t>
      </w:r>
      <w:r>
        <w:rPr>
          <w:rFonts w:ascii="Times New Roman" w:hAnsi="Times New Roman" w:cs="Times New Roman"/>
          <w:sz w:val="28"/>
          <w:szCs w:val="28"/>
        </w:rPr>
        <w:t xml:space="preserve"> применяя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Pr="006367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Simulink</w:t>
      </w:r>
      <w:r w:rsidRPr="003E1B4C" w:rsidR="003E1B4C">
        <w:rPr>
          <w:rFonts w:ascii="Times New Roman" w:hAnsi="Times New Roman" w:cs="Times New Roman"/>
          <w:sz w:val="28"/>
          <w:szCs w:val="28"/>
        </w:rPr>
        <w:t>.</w:t>
      </w:r>
      <w:r w:rsidR="002C0FCF">
        <w:rPr>
          <w:rFonts w:ascii="Times New Roman" w:hAnsi="Times New Roman" w:cs="Times New Roman"/>
          <w:sz w:val="28"/>
          <w:szCs w:val="28"/>
        </w:rPr>
        <w:t xml:space="preserve"> Задать </w:t>
      </w:r>
      <w:r w:rsidRPr="002C0FCF" w:rsidR="002C0FCF">
        <w:rPr>
          <w:rFonts w:ascii="Times New Roman" w:hAnsi="Times New Roman" w:cs="Times New Roman"/>
          <w:sz w:val="28"/>
          <w:szCs w:val="28"/>
        </w:rPr>
        <w:t>математическое описание для нетиповой нелинейности</w:t>
      </w:r>
      <w:r w:rsidR="002C0FCF">
        <w:rPr>
          <w:rFonts w:ascii="Times New Roman" w:hAnsi="Times New Roman" w:cs="Times New Roman"/>
          <w:sz w:val="28"/>
          <w:szCs w:val="28"/>
        </w:rPr>
        <w:t>.</w:t>
      </w:r>
      <w:r w:rsidR="00821F0A">
        <w:rPr>
          <w:rFonts w:ascii="Times New Roman" w:hAnsi="Times New Roman" w:cs="Times New Roman"/>
          <w:sz w:val="28"/>
          <w:szCs w:val="28"/>
        </w:rPr>
        <w:t xml:space="preserve"> Вариант 15.</w:t>
      </w:r>
    </w:p>
    <w:bookmarkEnd w:id="0"/>
    <w:p w:rsidR="00194262" w:rsidP="00194262" w:rsidRDefault="00194262" w14:paraId="4B6B72B6" w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FE6E8A" w:rsidR="005421CC" w:rsidP="00CA6EC8" w:rsidRDefault="004D56D9" w14:paraId="58E30F1E" w14:textId="3DD0FC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48368A" w:rsidP="00A52CE9" w:rsidRDefault="00A52CE9" w14:paraId="4835657C" w14:textId="77777777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варианту задано описание</w:t>
      </w:r>
      <w:r w:rsidR="0096782B">
        <w:rPr>
          <w:rFonts w:ascii="Times New Roman" w:hAnsi="Times New Roman" w:cs="Times New Roman"/>
          <w:sz w:val="28"/>
          <w:szCs w:val="28"/>
        </w:rPr>
        <w:t xml:space="preserve"> н</w:t>
      </w:r>
      <w:r w:rsidRPr="0096782B" w:rsidR="0096782B">
        <w:rPr>
          <w:rFonts w:ascii="Times New Roman" w:hAnsi="Times New Roman" w:cs="Times New Roman"/>
          <w:sz w:val="28"/>
          <w:szCs w:val="28"/>
        </w:rPr>
        <w:t>асыщени</w:t>
      </w:r>
      <w:r w:rsidR="0096782B">
        <w:rPr>
          <w:rFonts w:ascii="Times New Roman" w:hAnsi="Times New Roman" w:cs="Times New Roman"/>
          <w:sz w:val="28"/>
          <w:szCs w:val="28"/>
        </w:rPr>
        <w:t>я</w:t>
      </w:r>
      <w:r w:rsidRPr="0096782B" w:rsidR="0096782B">
        <w:rPr>
          <w:rFonts w:ascii="Times New Roman" w:hAnsi="Times New Roman" w:cs="Times New Roman"/>
          <w:sz w:val="28"/>
          <w:szCs w:val="28"/>
        </w:rPr>
        <w:t xml:space="preserve"> с зоной нечувствительности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252"/>
        <w:gridCol w:w="3325"/>
        <w:gridCol w:w="2951"/>
      </w:tblGrid>
      <w:tr w:rsidRPr="00CE0E9E" w:rsidR="0048368A" w:rsidTr="00821F0A" w14:paraId="3474D8FA" w14:textId="77777777">
        <w:tc>
          <w:tcPr>
            <w:tcW w:w="817" w:type="dxa"/>
          </w:tcPr>
          <w:p w:rsidRPr="00CE0E9E" w:rsidR="0048368A" w:rsidP="007C21AE" w:rsidRDefault="0048368A" w14:paraId="5C616FAA" w14:textId="4CACB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(5)</w:t>
            </w:r>
          </w:p>
        </w:tc>
        <w:tc>
          <w:tcPr>
            <w:tcW w:w="2252" w:type="dxa"/>
          </w:tcPr>
          <w:p w:rsidRPr="00CE0E9E" w:rsidR="0048368A" w:rsidP="007C21AE" w:rsidRDefault="0048368A" w14:paraId="2105B9EE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</w:rPr>
              <w:t xml:space="preserve">Насыщение с зоной нечувствительности </w:t>
            </w:r>
          </w:p>
        </w:tc>
        <w:tc>
          <w:tcPr>
            <w:tcW w:w="3325" w:type="dxa"/>
          </w:tcPr>
          <w:p w:rsidRPr="00CE0E9E" w:rsidR="0048368A" w:rsidP="007C21AE" w:rsidRDefault="0048368A" w14:paraId="73BAABE3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1B4CDAF" wp14:editId="10436468">
                  <wp:extent cx="1075267" cy="93972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910" cy="96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</w:tcPr>
          <w:p w:rsidRPr="00CE0E9E" w:rsidR="0048368A" w:rsidP="007C21AE" w:rsidRDefault="0048368A" w14:paraId="5B6107CB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46F953F" wp14:editId="47BD437D">
                  <wp:extent cx="1709011" cy="846666"/>
                  <wp:effectExtent l="0" t="0" r="571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54" cy="87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368A" w:rsidP="0048368A" w:rsidRDefault="0048368A" w14:paraId="3ED881A7" w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Pr="0048368A" w:rsidR="000F6F02" w:rsidP="0048368A" w:rsidRDefault="00A52CE9" w14:paraId="3FA830D9" w14:textId="57504E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368A">
        <w:rPr>
          <w:rFonts w:ascii="Times New Roman" w:hAnsi="Times New Roman" w:cs="Times New Roman"/>
          <w:sz w:val="28"/>
          <w:szCs w:val="28"/>
        </w:rPr>
        <w:t xml:space="preserve">Воспользуемся блоком Matlab function для того, чтобы описать данную нелинейность. </w:t>
      </w:r>
      <w:r w:rsidRPr="0048368A" w:rsidR="004F2CFB">
        <w:rPr>
          <w:rFonts w:ascii="Times New Roman" w:hAnsi="Times New Roman" w:cs="Times New Roman"/>
          <w:sz w:val="28"/>
          <w:szCs w:val="28"/>
        </w:rPr>
        <w:t>Код,</w:t>
      </w:r>
      <w:r w:rsidRPr="0048368A">
        <w:rPr>
          <w:rFonts w:ascii="Times New Roman" w:hAnsi="Times New Roman" w:cs="Times New Roman"/>
          <w:sz w:val="28"/>
          <w:szCs w:val="28"/>
        </w:rPr>
        <w:t xml:space="preserve"> записанный в данный блок приведен </w:t>
      </w:r>
      <w:r w:rsidRPr="0048368A" w:rsidR="000854F6">
        <w:rPr>
          <w:rFonts w:ascii="Times New Roman" w:hAnsi="Times New Roman" w:cs="Times New Roman"/>
          <w:sz w:val="28"/>
          <w:szCs w:val="28"/>
        </w:rPr>
        <w:t>ниже.</w:t>
      </w:r>
    </w:p>
    <w:p w:rsidRPr="00317930" w:rsidR="008F70C7" w:rsidP="008F70C7" w:rsidRDefault="008F70C7" w14:paraId="25ADA0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function</w:t>
      </w:r>
      <w:r w:rsidRPr="00317930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y</w:t>
      </w:r>
      <w:r w:rsidRPr="00317930">
        <w:rPr>
          <w:rFonts w:ascii="Courier New" w:hAnsi="Courier New" w:cs="Courier New"/>
          <w:color w:val="000000"/>
          <w:sz w:val="26"/>
          <w:szCs w:val="26"/>
        </w:rPr>
        <w:t xml:space="preserve"> = 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fcn</w:t>
      </w:r>
      <w:r w:rsidRPr="00317930">
        <w:rPr>
          <w:rFonts w:ascii="Courier New" w:hAnsi="Courier New" w:cs="Courier New"/>
          <w:color w:val="000000"/>
          <w:sz w:val="26"/>
          <w:szCs w:val="26"/>
        </w:rPr>
        <w:t>(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x</w:t>
      </w:r>
      <w:r w:rsidRPr="00317930">
        <w:rPr>
          <w:rFonts w:ascii="Courier New" w:hAnsi="Courier New" w:cs="Courier New"/>
          <w:color w:val="000000"/>
          <w:sz w:val="26"/>
          <w:szCs w:val="26"/>
        </w:rPr>
        <w:t>)</w:t>
      </w:r>
    </w:p>
    <w:p w:rsidRPr="008F70C7" w:rsidR="008F70C7" w:rsidP="008F70C7" w:rsidRDefault="008F70C7" w14:paraId="10F7D0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a=0.5;</w:t>
      </w:r>
    </w:p>
    <w:p w:rsidRPr="008F70C7" w:rsidR="008F70C7" w:rsidP="008F70C7" w:rsidRDefault="008F70C7" w14:paraId="0E01B9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M=1;</w:t>
      </w:r>
    </w:p>
    <w:p w:rsidRPr="008F70C7" w:rsidR="008F70C7" w:rsidP="008F70C7" w:rsidRDefault="008F70C7" w14:paraId="7342FA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C=1.5;</w:t>
      </w:r>
    </w:p>
    <w:p w:rsidRPr="008F70C7" w:rsidR="008F70C7" w:rsidP="008F70C7" w:rsidRDefault="008F70C7" w14:paraId="6B9A271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k=M/(C-a);</w:t>
      </w:r>
    </w:p>
    <w:p w:rsidRPr="008F70C7" w:rsidR="008F70C7" w:rsidP="008F70C7" w:rsidRDefault="008F70C7" w14:paraId="13DB40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abs(x)&lt;a</w:t>
      </w:r>
    </w:p>
    <w:p w:rsidRPr="008F70C7" w:rsidR="008F70C7" w:rsidP="008F70C7" w:rsidRDefault="008F70C7" w14:paraId="5D38F0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y=0;</w:t>
      </w:r>
    </w:p>
    <w:p w:rsidRPr="008F70C7" w:rsidR="008F70C7" w:rsidP="008F70C7" w:rsidRDefault="008F70C7" w14:paraId="6C5E4B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elseif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(a&lt;x)&amp;&amp;(x&lt;C)</w:t>
      </w:r>
    </w:p>
    <w:p w:rsidRPr="008F70C7" w:rsidR="008F70C7" w:rsidP="008F70C7" w:rsidRDefault="008F70C7" w14:paraId="788D49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y=k*(x-a);</w:t>
      </w:r>
    </w:p>
    <w:p w:rsidRPr="008F70C7" w:rsidR="008F70C7" w:rsidP="008F70C7" w:rsidRDefault="008F70C7" w14:paraId="5F4160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elseif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(a&lt;-</w:t>
      </w:r>
      <w:proofErr w:type="gramStart"/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x)&amp;</w:t>
      </w:r>
      <w:proofErr w:type="gramEnd"/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>&amp;(-x&lt;C)</w:t>
      </w:r>
    </w:p>
    <w:p w:rsidRPr="008F70C7" w:rsidR="008F70C7" w:rsidP="008F70C7" w:rsidRDefault="008F70C7" w14:paraId="6A1DB0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y=k*(x+a);</w:t>
      </w:r>
    </w:p>
    <w:p w:rsidRPr="008F70C7" w:rsidR="008F70C7" w:rsidP="008F70C7" w:rsidRDefault="008F70C7" w14:paraId="100FF7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elseif</w:t>
      </w: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x&gt;C</w:t>
      </w:r>
    </w:p>
    <w:p w:rsidRPr="008F70C7" w:rsidR="008F70C7" w:rsidP="008F70C7" w:rsidRDefault="008F70C7" w14:paraId="4F85808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y=M;</w:t>
      </w:r>
    </w:p>
    <w:p w:rsidRPr="008F70C7" w:rsidR="008F70C7" w:rsidP="008F70C7" w:rsidRDefault="008F70C7" w14:paraId="4FA03D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else</w:t>
      </w:r>
    </w:p>
    <w:p w:rsidRPr="008F70C7" w:rsidR="008F70C7" w:rsidP="008F70C7" w:rsidRDefault="008F70C7" w14:paraId="51566B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y=-M;</w:t>
      </w:r>
    </w:p>
    <w:p w:rsidRPr="008F70C7" w:rsidR="008F70C7" w:rsidP="008F70C7" w:rsidRDefault="008F70C7" w14:paraId="7B5BEE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F70C7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8F70C7" w:rsidR="008F70C7" w:rsidP="008F70C7" w:rsidRDefault="008F70C7" w14:paraId="10D3D6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Pr="00CE0750" w:rsidR="00324CE9" w:rsidP="00324CE9" w:rsidRDefault="00324CE9" w14:paraId="2DAEF92A" w14:textId="1CCB93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Собранная модель </w:t>
      </w:r>
      <w:r w:rsidRPr="004758D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758D9">
        <w:rPr>
          <w:rFonts w:ascii="Times New Roman" w:hAnsi="Times New Roman" w:cs="Times New Roman"/>
          <w:sz w:val="28"/>
          <w:szCs w:val="28"/>
        </w:rPr>
        <w:t>imulink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результата приведена на рис. </w:t>
      </w:r>
      <w:r w:rsidRPr="00324CE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396F" w:rsidP="00603E14" w:rsidRDefault="008F70C7" w14:paraId="27C6423F" w14:textId="79EF47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0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87224" wp14:editId="2BA2EE95">
            <wp:extent cx="5939790" cy="25641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E396F" w:rsidR="002E396F" w:rsidP="00603E14" w:rsidRDefault="002E396F" w14:paraId="2BA831BD" w14:textId="24333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4CE9" w:rsidR="00324CE9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03E14">
        <w:rPr>
          <w:rFonts w:ascii="Times New Roman" w:hAnsi="Times New Roman" w:cs="Times New Roman"/>
          <w:sz w:val="28"/>
          <w:szCs w:val="28"/>
        </w:rPr>
        <w:t>Модель для проверки результата</w:t>
      </w:r>
    </w:p>
    <w:p w:rsidR="008D0C07" w:rsidP="008D0C07" w:rsidRDefault="00677B38" w14:paraId="678AE871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38CF">
        <w:rPr>
          <w:noProof/>
        </w:rPr>
        <w:drawing>
          <wp:inline distT="0" distB="0" distL="0" distR="0" wp14:anchorId="53D69B52" wp14:editId="07F1FB2F">
            <wp:extent cx="4695825" cy="16581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099" cy="16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77B38" w:rsidR="00B34166" w:rsidP="008D0C07" w:rsidRDefault="00B34166" w14:paraId="3B5E4E06" w14:textId="42FFB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24CE9" w:rsidR="00324CE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24CE9">
        <w:rPr>
          <w:rFonts w:ascii="Times New Roman" w:hAnsi="Times New Roman" w:cs="Times New Roman"/>
          <w:sz w:val="28"/>
          <w:szCs w:val="28"/>
        </w:rPr>
        <w:t xml:space="preserve">Параметры блоков </w:t>
      </w:r>
      <w:r w:rsidR="00677B38">
        <w:rPr>
          <w:rFonts w:ascii="Times New Roman" w:hAnsi="Times New Roman" w:cs="Times New Roman"/>
          <w:sz w:val="28"/>
          <w:szCs w:val="28"/>
        </w:rPr>
        <w:t>мертвой зоны и ограничения</w:t>
      </w:r>
    </w:p>
    <w:p w:rsidR="008D0C07" w:rsidP="008D0C07" w:rsidRDefault="008D0C07" w14:paraId="2DA253E0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вход-выходные зависимости для составленной нелинейности и для нелинейности из готовых блоков приведены на рисунке 8. </w:t>
      </w:r>
    </w:p>
    <w:p w:rsidR="00324CE9" w:rsidP="00324CE9" w:rsidRDefault="008D0C07" w14:paraId="28D2AF4D" w14:textId="2898FF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1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638F6" wp14:editId="678A88A9">
            <wp:extent cx="5362575" cy="220774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364" cy="22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E9" w:rsidP="00324CE9" w:rsidRDefault="00324CE9" w14:paraId="359BE8F3" w14:textId="6336EB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D0C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8D1A7C">
        <w:rPr>
          <w:rFonts w:ascii="Times New Roman" w:hAnsi="Times New Roman" w:cs="Times New Roman"/>
          <w:sz w:val="28"/>
          <w:szCs w:val="28"/>
        </w:rPr>
        <w:t>ход-выходная зависимость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B34166" w:rsidR="00CA3A38" w:rsidP="00CA3A38" w:rsidRDefault="00CA3A38" w14:paraId="29082CE4" w14:textId="78B1CF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 результат сходится, в</w:t>
      </w:r>
      <w:r w:rsidRPr="002971FA">
        <w:rPr>
          <w:rFonts w:ascii="Times New Roman" w:hAnsi="Times New Roman" w:cs="Times New Roman"/>
          <w:sz w:val="28"/>
          <w:szCs w:val="28"/>
        </w:rPr>
        <w:t>ход-выходная зависимость</w:t>
      </w:r>
      <w:r>
        <w:rPr>
          <w:rFonts w:ascii="Times New Roman" w:hAnsi="Times New Roman" w:cs="Times New Roman"/>
          <w:sz w:val="28"/>
          <w:szCs w:val="28"/>
        </w:rPr>
        <w:t xml:space="preserve"> идентична. Рассмотрим выходную характеристику на рисунке 5, как видим она идентична.</w:t>
      </w:r>
    </w:p>
    <w:p w:rsidR="008D1A7C" w:rsidP="00324CE9" w:rsidRDefault="008D0C07" w14:paraId="2169E75B" w14:textId="4FDD7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0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A39C5" wp14:editId="74636A11">
            <wp:extent cx="4000500" cy="25156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384" cy="25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6068" w:rsidR="008D1A7C" w:rsidP="008D1A7C" w:rsidRDefault="008D1A7C" w14:paraId="3D2E4D21" w14:textId="5C75EC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3A3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D0C07">
        <w:rPr>
          <w:rFonts w:ascii="Times New Roman" w:hAnsi="Times New Roman" w:cs="Times New Roman"/>
          <w:sz w:val="28"/>
          <w:szCs w:val="28"/>
        </w:rPr>
        <w:t>Выход системы</w:t>
      </w:r>
      <w:r w:rsidR="004A72DC">
        <w:rPr>
          <w:rFonts w:ascii="Times New Roman" w:hAnsi="Times New Roman" w:cs="Times New Roman"/>
          <w:sz w:val="28"/>
          <w:szCs w:val="28"/>
        </w:rPr>
        <w:t xml:space="preserve"> с нелинейностью</w:t>
      </w:r>
    </w:p>
    <w:p w:rsidR="00CA3A38" w:rsidP="003476E5" w:rsidRDefault="00CA3A38" w14:paraId="4C60EE63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76E5" w:rsidP="003476E5" w:rsidRDefault="0094419D" w14:paraId="272A2B8C" w14:textId="1B2CD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45049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EC5B88">
        <w:rPr>
          <w:rFonts w:ascii="Times New Roman" w:hAnsi="Times New Roman" w:cs="Times New Roman"/>
          <w:sz w:val="28"/>
          <w:szCs w:val="28"/>
        </w:rPr>
        <w:t>Выполняем действия, для заданной нелинейности типа «Реле с гистерезисом».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339"/>
        <w:gridCol w:w="3527"/>
      </w:tblGrid>
      <w:tr w:rsidRPr="00CE0E9E" w:rsidR="00D666AB" w:rsidTr="007C21AE" w14:paraId="1A487572" w14:textId="77777777">
        <w:trPr>
          <w:jc w:val="center"/>
        </w:trPr>
        <w:tc>
          <w:tcPr>
            <w:tcW w:w="2002" w:type="dxa"/>
          </w:tcPr>
          <w:p w:rsidRPr="00CE0E9E" w:rsidR="00D666AB" w:rsidP="007C21AE" w:rsidRDefault="00D666AB" w14:paraId="6F4AFD06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</w:rPr>
              <w:t>Реле с гистерезисом</w:t>
            </w:r>
          </w:p>
        </w:tc>
        <w:tc>
          <w:tcPr>
            <w:tcW w:w="2339" w:type="dxa"/>
          </w:tcPr>
          <w:p w:rsidRPr="00CE0E9E" w:rsidR="00D666AB" w:rsidP="007C21AE" w:rsidRDefault="00D666AB" w14:paraId="2AD9D2FB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8CE4C23" wp14:editId="4D4BC91F">
                  <wp:extent cx="1337733" cy="1055681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432" cy="106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7" w:type="dxa"/>
          </w:tcPr>
          <w:p w:rsidRPr="00CE0E9E" w:rsidR="00D666AB" w:rsidP="007C21AE" w:rsidRDefault="00D666AB" w14:paraId="017FAE25" w14:textId="77777777">
            <w:pPr>
              <w:rPr>
                <w:rFonts w:ascii="Times New Roman" w:hAnsi="Times New Roman" w:cs="Times New Roman"/>
              </w:rPr>
            </w:pPr>
            <w:r w:rsidRPr="00CE0E9E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F6F89B8" wp14:editId="2503416B">
                  <wp:extent cx="2102908" cy="84708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847" cy="85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66AB" w:rsidP="00D666AB" w:rsidRDefault="00D666AB" w14:paraId="51C0DF7F" w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127D" w:rsidP="0047127D" w:rsidRDefault="003476E5" w14:paraId="484CC548" w14:textId="12398A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76E5">
        <w:rPr>
          <w:rFonts w:ascii="Times New Roman" w:hAnsi="Times New Roman" w:cs="Times New Roman"/>
          <w:sz w:val="28"/>
          <w:szCs w:val="28"/>
        </w:rPr>
        <w:t>Код, записанный в блок приведен</w:t>
      </w:r>
      <w:r w:rsidR="00CA3A38">
        <w:rPr>
          <w:rFonts w:ascii="Times New Roman" w:hAnsi="Times New Roman" w:cs="Times New Roman"/>
          <w:sz w:val="28"/>
          <w:szCs w:val="28"/>
        </w:rPr>
        <w:t xml:space="preserve"> ниже</w:t>
      </w:r>
      <w:r w:rsidRPr="003476E5">
        <w:rPr>
          <w:rFonts w:ascii="Times New Roman" w:hAnsi="Times New Roman" w:cs="Times New Roman"/>
          <w:sz w:val="28"/>
          <w:szCs w:val="28"/>
        </w:rPr>
        <w:t>.</w:t>
      </w:r>
      <w:r w:rsidRPr="0047127D" w:rsidR="0047127D">
        <w:rPr>
          <w:rFonts w:ascii="Times New Roman" w:hAnsi="Times New Roman" w:cs="Times New Roman"/>
          <w:sz w:val="28"/>
          <w:szCs w:val="28"/>
        </w:rPr>
        <w:t xml:space="preserve"> </w:t>
      </w:r>
      <w:r w:rsidR="0047127D">
        <w:rPr>
          <w:rFonts w:ascii="Times New Roman" w:hAnsi="Times New Roman" w:cs="Times New Roman"/>
          <w:sz w:val="28"/>
          <w:szCs w:val="28"/>
        </w:rPr>
        <w:t xml:space="preserve">Собранная модель </w:t>
      </w:r>
      <w:r w:rsidRPr="004758D9" w:rsidR="0047127D">
        <w:rPr>
          <w:rFonts w:ascii="Times New Roman" w:hAnsi="Times New Roman" w:cs="Times New Roman"/>
          <w:sz w:val="28"/>
          <w:szCs w:val="28"/>
        </w:rPr>
        <w:t xml:space="preserve">в </w:t>
      </w:r>
      <w:r w:rsidR="0047127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758D9" w:rsidR="0047127D">
        <w:rPr>
          <w:rFonts w:ascii="Times New Roman" w:hAnsi="Times New Roman" w:cs="Times New Roman"/>
          <w:sz w:val="28"/>
          <w:szCs w:val="28"/>
        </w:rPr>
        <w:t>imulink</w:t>
      </w:r>
      <w:r w:rsidR="0047127D">
        <w:rPr>
          <w:rFonts w:ascii="Times New Roman" w:hAnsi="Times New Roman" w:cs="Times New Roman"/>
          <w:sz w:val="28"/>
          <w:szCs w:val="28"/>
        </w:rPr>
        <w:t xml:space="preserve"> для проверки результата приведена на рис</w:t>
      </w:r>
      <w:r w:rsidR="006145B2">
        <w:rPr>
          <w:rFonts w:ascii="Times New Roman" w:hAnsi="Times New Roman" w:cs="Times New Roman"/>
          <w:sz w:val="28"/>
          <w:szCs w:val="28"/>
        </w:rPr>
        <w:t>унке</w:t>
      </w:r>
      <w:r w:rsidR="0047127D">
        <w:rPr>
          <w:rFonts w:ascii="Times New Roman" w:hAnsi="Times New Roman" w:cs="Times New Roman"/>
          <w:sz w:val="28"/>
          <w:szCs w:val="28"/>
        </w:rPr>
        <w:t xml:space="preserve"> </w:t>
      </w:r>
      <w:r w:rsidR="006145B2">
        <w:rPr>
          <w:rFonts w:ascii="Times New Roman" w:hAnsi="Times New Roman" w:cs="Times New Roman"/>
          <w:sz w:val="28"/>
          <w:szCs w:val="28"/>
        </w:rPr>
        <w:t>6</w:t>
      </w:r>
      <w:r w:rsidR="0047127D">
        <w:rPr>
          <w:rFonts w:ascii="Times New Roman" w:hAnsi="Times New Roman" w:cs="Times New Roman"/>
          <w:sz w:val="28"/>
          <w:szCs w:val="28"/>
        </w:rPr>
        <w:t xml:space="preserve">. Результат будем сравнивать с готовым блоком реле, выставленные параметры которого приведены на рисунке </w:t>
      </w:r>
      <w:r w:rsidR="006145B2">
        <w:rPr>
          <w:rFonts w:ascii="Times New Roman" w:hAnsi="Times New Roman" w:cs="Times New Roman"/>
          <w:sz w:val="28"/>
          <w:szCs w:val="28"/>
        </w:rPr>
        <w:t>7</w:t>
      </w:r>
      <w:r w:rsidRPr="0064764E" w:rsidR="0047127D">
        <w:rPr>
          <w:rFonts w:ascii="Times New Roman" w:hAnsi="Times New Roman" w:cs="Times New Roman"/>
          <w:sz w:val="28"/>
          <w:szCs w:val="28"/>
        </w:rPr>
        <w:t>.</w:t>
      </w:r>
    </w:p>
    <w:p w:rsidRPr="00E62B42" w:rsidR="00E62B42" w:rsidP="00E62B42" w:rsidRDefault="00E62B42" w14:paraId="51342CF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function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y = fcn(u)</w:t>
      </w:r>
    </w:p>
    <w:p w:rsidRPr="00E62B42" w:rsidR="00E62B42" w:rsidP="00E62B42" w:rsidRDefault="00E62B42" w14:paraId="59AE22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persistent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u2</w:t>
      </w:r>
    </w:p>
    <w:p w:rsidRPr="00E62B42" w:rsidR="00E62B42" w:rsidP="00E62B42" w:rsidRDefault="00E62B42" w14:paraId="085F0A87" w14:textId="5101FF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c=</w:t>
      </w:r>
      <w:r w:rsidRPr="00317930" w:rsidR="00D220D1">
        <w:rPr>
          <w:rFonts w:ascii="Courier New" w:hAnsi="Courier New" w:cs="Courier New"/>
          <w:color w:val="000000"/>
          <w:sz w:val="26"/>
          <w:szCs w:val="26"/>
          <w:lang w:val="en-US"/>
        </w:rPr>
        <w:t>2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:rsidRPr="00E62B42" w:rsidR="00E62B42" w:rsidP="00E62B42" w:rsidRDefault="00E62B42" w14:paraId="412390AB" w14:textId="45C3D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b=0.</w:t>
      </w:r>
      <w:r w:rsidRPr="00317930" w:rsidR="00D220D1">
        <w:rPr>
          <w:rFonts w:ascii="Courier New" w:hAnsi="Courier New" w:cs="Courier New"/>
          <w:color w:val="000000"/>
          <w:sz w:val="26"/>
          <w:szCs w:val="26"/>
          <w:lang w:val="en-US"/>
        </w:rPr>
        <w:t>6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:rsidRPr="00E62B42" w:rsidR="00E62B42" w:rsidP="00E62B42" w:rsidRDefault="00E62B42" w14:paraId="0C71CF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y=-c;</w:t>
      </w:r>
    </w:p>
    <w:p w:rsidRPr="00E62B42" w:rsidR="00E62B42" w:rsidP="00E62B42" w:rsidRDefault="00E62B42" w14:paraId="44FE969A" w14:textId="4CCD24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isempty(u2)</w:t>
      </w:r>
    </w:p>
    <w:p w:rsidRPr="00E62B42" w:rsidR="00E62B42" w:rsidP="00E62B42" w:rsidRDefault="00E62B42" w14:paraId="75E47D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u2 = 0;</w:t>
      </w:r>
    </w:p>
    <w:p w:rsidRPr="00E62B42" w:rsidR="00E62B42" w:rsidP="00E62B42" w:rsidRDefault="00E62B42" w14:paraId="599CF1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51136D29" w14:textId="06D300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 xml:space="preserve"> 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u&gt;u2</w:t>
      </w:r>
    </w:p>
    <w:p w:rsidRPr="00E62B42" w:rsidR="00E62B42" w:rsidP="00E62B42" w:rsidRDefault="00E62B42" w14:paraId="714FAB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u&gt;=b</w:t>
      </w:r>
    </w:p>
    <w:p w:rsidRPr="00E62B42" w:rsidR="00E62B42" w:rsidP="00E62B42" w:rsidRDefault="00E62B42" w14:paraId="187F365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y=c;</w:t>
      </w:r>
    </w:p>
    <w:p w:rsidRPr="00E62B42" w:rsidR="00E62B42" w:rsidP="00E62B42" w:rsidRDefault="00E62B42" w14:paraId="635356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0F23C8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u&lt;b</w:t>
      </w:r>
    </w:p>
    <w:p w:rsidRPr="00E62B42" w:rsidR="00E62B42" w:rsidP="00E62B42" w:rsidRDefault="00E62B42" w14:paraId="6ACA1DD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y=-c;</w:t>
      </w:r>
    </w:p>
    <w:p w:rsidRPr="00E62B42" w:rsidR="00E62B42" w:rsidP="00E62B42" w:rsidRDefault="00E62B42" w14:paraId="66E829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738871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u2 = u;</w:t>
      </w:r>
    </w:p>
    <w:p w:rsidRPr="00E62B42" w:rsidR="00E62B42" w:rsidP="00E62B42" w:rsidRDefault="00E62B42" w14:paraId="548031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54E5E3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u&lt;u2</w:t>
      </w:r>
    </w:p>
    <w:p w:rsidRPr="00E62B42" w:rsidR="00E62B42" w:rsidP="00E62B42" w:rsidRDefault="00E62B42" w14:paraId="1266347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u&gt;-b</w:t>
      </w:r>
    </w:p>
    <w:p w:rsidRPr="00E62B42" w:rsidR="00E62B42" w:rsidP="00E62B42" w:rsidRDefault="00E62B42" w14:paraId="75F7C7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y=c;</w:t>
      </w:r>
    </w:p>
    <w:p w:rsidRPr="00E62B42" w:rsidR="00E62B42" w:rsidP="00E62B42" w:rsidRDefault="00E62B42" w14:paraId="3DBF4FE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6F6956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u&lt;=-b</w:t>
      </w:r>
    </w:p>
    <w:p w:rsidR="00E62B42" w:rsidP="00E62B42" w:rsidRDefault="00E62B42" w14:paraId="37345A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6"/>
          <w:szCs w:val="26"/>
        </w:rPr>
        <w:t>y=-c;</w:t>
      </w:r>
    </w:p>
    <w:p w:rsidR="00E62B42" w:rsidP="00E62B42" w:rsidRDefault="00E62B42" w14:paraId="6E7191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E00FF"/>
          <w:sz w:val="26"/>
          <w:szCs w:val="26"/>
        </w:rPr>
        <w:t>end</w:t>
      </w:r>
    </w:p>
    <w:p w:rsidR="00E62B42" w:rsidP="00E62B42" w:rsidRDefault="00E62B42" w14:paraId="15D6985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u2 = u;</w:t>
      </w:r>
    </w:p>
    <w:p w:rsidR="00E62B42" w:rsidP="00E62B42" w:rsidRDefault="00E62B42" w14:paraId="649FC5F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6"/>
          <w:szCs w:val="26"/>
        </w:rPr>
        <w:t>end</w:t>
      </w:r>
    </w:p>
    <w:p w:rsidR="0064764E" w:rsidP="00E62B42" w:rsidRDefault="00950953" w14:paraId="13186FA6" w14:textId="6BD692B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0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84988" wp14:editId="7F03C7D5">
            <wp:extent cx="3562350" cy="17775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789" cy="17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764E" w:rsidR="0064764E" w:rsidP="0064764E" w:rsidRDefault="0064764E" w14:paraId="0035C577" w14:textId="1C49A5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4E1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Модель для проверки результата</w:t>
      </w:r>
    </w:p>
    <w:p w:rsidRPr="0064764E" w:rsidR="000F6F02" w:rsidP="003B2641" w:rsidRDefault="00D220D1" w14:paraId="0BC084A5" w14:textId="65F93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0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EA632" wp14:editId="156A99F1">
            <wp:extent cx="5468113" cy="263879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764E" w:rsidR="0064764E" w:rsidP="0064764E" w:rsidRDefault="0064764E" w14:paraId="7EAD93BF" w14:textId="41DF02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4E1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Параметры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Relay</w:t>
      </w:r>
    </w:p>
    <w:p w:rsidR="00AD63E9" w:rsidP="00AD63E9" w:rsidRDefault="00AD63E9" w14:paraId="5FCE1320" w14:textId="3D19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вход-выходных зависимостей приведено на рисунке 8.</w:t>
      </w:r>
      <w:r w:rsidRPr="00846B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можно заметить результат сходится, в</w:t>
      </w:r>
      <w:r w:rsidRPr="002971FA">
        <w:rPr>
          <w:rFonts w:ascii="Times New Roman" w:hAnsi="Times New Roman" w:cs="Times New Roman"/>
          <w:sz w:val="28"/>
          <w:szCs w:val="28"/>
        </w:rPr>
        <w:t>ход-выходная зависимость</w:t>
      </w:r>
      <w:r>
        <w:rPr>
          <w:rFonts w:ascii="Times New Roman" w:hAnsi="Times New Roman" w:cs="Times New Roman"/>
          <w:sz w:val="28"/>
          <w:szCs w:val="28"/>
        </w:rPr>
        <w:t xml:space="preserve"> идентична.</w:t>
      </w:r>
    </w:p>
    <w:p w:rsidR="00A9095A" w:rsidP="00A9095A" w:rsidRDefault="00130E03" w14:paraId="5F5F5B9F" w14:textId="46460A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44BF7" wp14:editId="0C94AE8C">
            <wp:extent cx="5939790" cy="226885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95A" w:rsidP="00A9095A" w:rsidRDefault="00A9095A" w14:paraId="684ADDCB" w14:textId="2E1424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4E1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8D1A7C">
        <w:rPr>
          <w:rFonts w:ascii="Times New Roman" w:hAnsi="Times New Roman" w:cs="Times New Roman"/>
          <w:sz w:val="28"/>
          <w:szCs w:val="28"/>
        </w:rPr>
        <w:t>ход-выходная зависимость</w:t>
      </w:r>
    </w:p>
    <w:p w:rsidRPr="00B34166" w:rsidR="002F1C70" w:rsidP="002F1C70" w:rsidRDefault="00A9095A" w14:paraId="525147FC" w14:textId="18FBA0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 результат сходится, в</w:t>
      </w:r>
      <w:r w:rsidRPr="002971FA">
        <w:rPr>
          <w:rFonts w:ascii="Times New Roman" w:hAnsi="Times New Roman" w:cs="Times New Roman"/>
          <w:sz w:val="28"/>
          <w:szCs w:val="28"/>
        </w:rPr>
        <w:t>ход-выходная зависимость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1C70">
        <w:rPr>
          <w:rFonts w:ascii="Times New Roman" w:hAnsi="Times New Roman" w:cs="Times New Roman"/>
          <w:sz w:val="28"/>
          <w:szCs w:val="28"/>
        </w:rPr>
        <w:t>одинаковая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F1C70" w:rsidR="002F1C70">
        <w:rPr>
          <w:rFonts w:ascii="Times New Roman" w:hAnsi="Times New Roman" w:cs="Times New Roman"/>
          <w:sz w:val="28"/>
          <w:szCs w:val="28"/>
        </w:rPr>
        <w:t xml:space="preserve"> </w:t>
      </w:r>
      <w:r w:rsidR="002F1C70">
        <w:rPr>
          <w:rFonts w:ascii="Times New Roman" w:hAnsi="Times New Roman" w:cs="Times New Roman"/>
          <w:sz w:val="28"/>
          <w:szCs w:val="28"/>
        </w:rPr>
        <w:t xml:space="preserve">Рассмотрим выходную характеристику на рисунке </w:t>
      </w:r>
      <w:r w:rsidR="00AD63E9">
        <w:rPr>
          <w:rFonts w:ascii="Times New Roman" w:hAnsi="Times New Roman" w:cs="Times New Roman"/>
          <w:sz w:val="28"/>
          <w:szCs w:val="28"/>
        </w:rPr>
        <w:t>9.</w:t>
      </w:r>
    </w:p>
    <w:p w:rsidR="00A9095A" w:rsidP="002F1C70" w:rsidRDefault="00130E03" w14:paraId="22F80470" w14:textId="534CF3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E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3359C5" wp14:editId="46AE1510">
            <wp:extent cx="3949700" cy="2970931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358" cy="29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6068" w:rsidR="00130E03" w:rsidP="00130E03" w:rsidRDefault="002F1C70" w14:paraId="165C6B9E" w14:textId="4C0771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1D7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30E03">
        <w:rPr>
          <w:rFonts w:ascii="Times New Roman" w:hAnsi="Times New Roman" w:cs="Times New Roman"/>
          <w:sz w:val="28"/>
          <w:szCs w:val="28"/>
        </w:rPr>
        <w:t>Выход системы с нелинейностью</w:t>
      </w:r>
    </w:p>
    <w:p w:rsidR="006103B0" w:rsidP="00F97794" w:rsidRDefault="00130E03" w14:paraId="15EB7995" w14:textId="39E4D7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2.2) </w:t>
      </w:r>
      <w:r w:rsidR="006103B0">
        <w:rPr>
          <w:rFonts w:ascii="Times New Roman" w:hAnsi="Times New Roman" w:cs="Times New Roman"/>
          <w:sz w:val="28"/>
          <w:szCs w:val="28"/>
        </w:rPr>
        <w:t>Выполняем</w:t>
      </w:r>
      <w:r w:rsidR="000705B3">
        <w:rPr>
          <w:rFonts w:ascii="Times New Roman" w:hAnsi="Times New Roman" w:cs="Times New Roman"/>
          <w:sz w:val="28"/>
          <w:szCs w:val="28"/>
        </w:rPr>
        <w:t xml:space="preserve"> </w:t>
      </w:r>
      <w:r w:rsidR="006103B0">
        <w:rPr>
          <w:rFonts w:ascii="Times New Roman" w:hAnsi="Times New Roman" w:cs="Times New Roman"/>
          <w:sz w:val="28"/>
          <w:szCs w:val="28"/>
        </w:rPr>
        <w:t>действия для заданной нелинейности: «</w:t>
      </w:r>
      <w:r w:rsidRPr="002F1C70" w:rsidR="002F1C70">
        <w:rPr>
          <w:rFonts w:ascii="Times New Roman" w:hAnsi="Times New Roman" w:cs="Times New Roman"/>
          <w:sz w:val="28"/>
          <w:szCs w:val="28"/>
        </w:rPr>
        <w:t>Трехпозиционное реле с гистерезисом</w:t>
      </w:r>
      <w:r w:rsidR="006103B0">
        <w:rPr>
          <w:rFonts w:ascii="Times New Roman" w:hAnsi="Times New Roman" w:cs="Times New Roman"/>
          <w:sz w:val="28"/>
          <w:szCs w:val="28"/>
        </w:rPr>
        <w:t>».</w:t>
      </w:r>
      <w:r w:rsidR="00F97794">
        <w:rPr>
          <w:rFonts w:ascii="Times New Roman" w:hAnsi="Times New Roman" w:cs="Times New Roman"/>
          <w:sz w:val="28"/>
          <w:szCs w:val="28"/>
        </w:rPr>
        <w:t xml:space="preserve"> </w:t>
      </w:r>
      <w:r w:rsidRPr="003476E5" w:rsidR="006103B0">
        <w:rPr>
          <w:rFonts w:ascii="Times New Roman" w:hAnsi="Times New Roman" w:cs="Times New Roman"/>
          <w:sz w:val="28"/>
          <w:szCs w:val="28"/>
        </w:rPr>
        <w:t xml:space="preserve">Код, записанный в блок </w:t>
      </w:r>
      <w:r w:rsidRPr="00F97794" w:rsidR="00F97794">
        <w:rPr>
          <w:rFonts w:ascii="Times New Roman" w:hAnsi="Times New Roman" w:cs="Times New Roman"/>
          <w:sz w:val="28"/>
          <w:szCs w:val="28"/>
        </w:rPr>
        <w:t xml:space="preserve">Matlab function </w:t>
      </w:r>
      <w:r w:rsidRPr="003476E5" w:rsidR="006103B0">
        <w:rPr>
          <w:rFonts w:ascii="Times New Roman" w:hAnsi="Times New Roman" w:cs="Times New Roman"/>
          <w:sz w:val="28"/>
          <w:szCs w:val="28"/>
        </w:rPr>
        <w:t xml:space="preserve">приведен </w:t>
      </w:r>
      <w:r w:rsidR="00F97794">
        <w:rPr>
          <w:rFonts w:ascii="Times New Roman" w:hAnsi="Times New Roman" w:cs="Times New Roman"/>
          <w:sz w:val="28"/>
          <w:szCs w:val="28"/>
        </w:rPr>
        <w:t>ниже.</w:t>
      </w:r>
    </w:p>
    <w:p w:rsidRPr="002E3B2E" w:rsidR="00E62B42" w:rsidP="00E62B42" w:rsidRDefault="00E62B42" w14:paraId="21C3E9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function</w:t>
      </w:r>
      <w:r w:rsidRPr="002E3B2E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y</w:t>
      </w:r>
      <w:r w:rsidRPr="002E3B2E">
        <w:rPr>
          <w:rFonts w:ascii="Courier New" w:hAnsi="Courier New" w:cs="Courier New"/>
          <w:color w:val="000000"/>
          <w:sz w:val="26"/>
          <w:szCs w:val="26"/>
        </w:rPr>
        <w:t xml:space="preserve"> = 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fcn</w:t>
      </w:r>
      <w:r w:rsidRPr="002E3B2E">
        <w:rPr>
          <w:rFonts w:ascii="Courier New" w:hAnsi="Courier New" w:cs="Courier New"/>
          <w:color w:val="000000"/>
          <w:sz w:val="26"/>
          <w:szCs w:val="26"/>
        </w:rPr>
        <w:t>(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u</w:t>
      </w:r>
      <w:r w:rsidRPr="002E3B2E">
        <w:rPr>
          <w:rFonts w:ascii="Courier New" w:hAnsi="Courier New" w:cs="Courier New"/>
          <w:color w:val="000000"/>
          <w:sz w:val="26"/>
          <w:szCs w:val="26"/>
        </w:rPr>
        <w:t>)</w:t>
      </w:r>
    </w:p>
    <w:p w:rsidRPr="00E62B42" w:rsidR="00E62B42" w:rsidP="00E62B42" w:rsidRDefault="00E62B42" w14:paraId="73DF9E7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persistent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u2</w:t>
      </w:r>
    </w:p>
    <w:p w:rsidRPr="00E62B42" w:rsidR="00E62B42" w:rsidP="00E62B42" w:rsidRDefault="00E62B42" w14:paraId="64CE41B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C=5;</w:t>
      </w:r>
    </w:p>
    <w:p w:rsidRPr="00E62B42" w:rsidR="00E62B42" w:rsidP="00E62B42" w:rsidRDefault="00E62B42" w14:paraId="57BB32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b1=0.5;</w:t>
      </w:r>
    </w:p>
    <w:p w:rsidRPr="00E62B42" w:rsidR="00E62B42" w:rsidP="00E62B42" w:rsidRDefault="00E62B42" w14:paraId="438144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b2 = 1;</w:t>
      </w:r>
    </w:p>
    <w:p w:rsidRPr="00E62B42" w:rsidR="00E62B42" w:rsidP="00E62B42" w:rsidRDefault="00E62B42" w14:paraId="16521CDD" w14:textId="2E760D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y=-C;</w:t>
      </w:r>
    </w:p>
    <w:p w:rsidRPr="00E62B42" w:rsidR="00E62B42" w:rsidP="00E62B42" w:rsidRDefault="00E62B42" w14:paraId="672A16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isempty(u2)</w:t>
      </w:r>
    </w:p>
    <w:p w:rsidRPr="00E62B42" w:rsidR="00E62B42" w:rsidP="00E62B42" w:rsidRDefault="00E62B42" w14:paraId="54A7C9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u2 = 0.1;</w:t>
      </w:r>
    </w:p>
    <w:p w:rsidRPr="00E62B42" w:rsidR="00E62B42" w:rsidP="00E62B42" w:rsidRDefault="00E62B42" w14:paraId="43DA6E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1EA9E0EE" w14:textId="548F8C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 xml:space="preserve"> 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u&gt;u2</w:t>
      </w:r>
    </w:p>
    <w:p w:rsidRPr="00E62B42" w:rsidR="00E62B42" w:rsidP="00E62B42" w:rsidRDefault="00E62B42" w14:paraId="7626CFD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u&gt;=b2</w:t>
      </w:r>
    </w:p>
    <w:p w:rsidRPr="00E62B42" w:rsidR="00E62B42" w:rsidP="00E62B42" w:rsidRDefault="00E62B42" w14:paraId="4A0072F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y=C;</w:t>
      </w:r>
    </w:p>
    <w:p w:rsidRPr="00E62B42" w:rsidR="00E62B42" w:rsidP="00E62B42" w:rsidRDefault="00E62B42" w14:paraId="0E46BA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4A64319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(u&gt;=-b</w:t>
      </w:r>
      <w:proofErr w:type="gramStart"/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1)&amp;</w:t>
      </w:r>
      <w:proofErr w:type="gramEnd"/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&amp;(u&lt;=b2)</w:t>
      </w:r>
    </w:p>
    <w:p w:rsidRPr="00E62B42" w:rsidR="00E62B42" w:rsidP="00E62B42" w:rsidRDefault="00E62B42" w14:paraId="00D06A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y=0;</w:t>
      </w:r>
    </w:p>
    <w:p w:rsidRPr="00E62B42" w:rsidR="00E62B42" w:rsidP="00E62B42" w:rsidRDefault="00E62B42" w14:paraId="569AD3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0C9ED0F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u&lt;=-b1</w:t>
      </w:r>
    </w:p>
    <w:p w:rsidRPr="00E62B42" w:rsidR="00E62B42" w:rsidP="00E62B42" w:rsidRDefault="00E62B42" w14:paraId="43C391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y=-C;</w:t>
      </w:r>
    </w:p>
    <w:p w:rsidRPr="00E62B42" w:rsidR="00E62B42" w:rsidP="00E62B42" w:rsidRDefault="00E62B42" w14:paraId="40A1CE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1A786EA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u2 = u;</w:t>
      </w:r>
    </w:p>
    <w:p w:rsidRPr="00E62B42" w:rsidR="00E62B42" w:rsidP="00E62B42" w:rsidRDefault="00E62B42" w14:paraId="193AEF9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050545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u&lt;u2</w:t>
      </w:r>
    </w:p>
    <w:p w:rsidRPr="00E62B42" w:rsidR="00E62B42" w:rsidP="00E62B42" w:rsidRDefault="00E62B42" w14:paraId="36537E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u&gt;=b1</w:t>
      </w:r>
    </w:p>
    <w:p w:rsidRPr="00E62B42" w:rsidR="00E62B42" w:rsidP="00E62B42" w:rsidRDefault="00E62B42" w14:paraId="3C3524B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y=C;</w:t>
      </w:r>
    </w:p>
    <w:p w:rsidRPr="00E62B42" w:rsidR="00E62B42" w:rsidP="00E62B42" w:rsidRDefault="00E62B42" w14:paraId="5DCE65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522959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(u&gt;=-b</w:t>
      </w:r>
      <w:proofErr w:type="gramStart"/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2)&amp;</w:t>
      </w:r>
      <w:proofErr w:type="gramEnd"/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>&amp;(u&lt;=b1)</w:t>
      </w:r>
    </w:p>
    <w:p w:rsidRPr="00E62B42" w:rsidR="00E62B42" w:rsidP="00E62B42" w:rsidRDefault="00E62B42" w14:paraId="17581E5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y=0;</w:t>
      </w:r>
    </w:p>
    <w:p w:rsidRPr="00E62B42" w:rsidR="00E62B42" w:rsidP="00E62B42" w:rsidRDefault="00E62B42" w14:paraId="2A8F9E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62B42" w:rsidR="00E62B42" w:rsidP="00E62B42" w:rsidRDefault="00E62B42" w14:paraId="62C56F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E62B42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u&lt;=-b2</w:t>
      </w:r>
    </w:p>
    <w:p w:rsidRPr="00E62B42" w:rsidR="00E62B42" w:rsidP="00E62B42" w:rsidRDefault="00E62B42" w14:paraId="4B604D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y=-C;</w:t>
      </w:r>
    </w:p>
    <w:p w:rsidRPr="00317930" w:rsidR="00E62B42" w:rsidP="00E62B42" w:rsidRDefault="00E62B42" w14:paraId="4886D2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2B42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96782B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="00E62B42" w:rsidP="00E62B42" w:rsidRDefault="00E62B42" w14:paraId="773A973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u2 = u;</w:t>
      </w:r>
    </w:p>
    <w:p w:rsidR="00E62B42" w:rsidP="00E62B42" w:rsidRDefault="00E62B42" w14:paraId="1DC7E4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6"/>
          <w:szCs w:val="26"/>
        </w:rPr>
        <w:t>end</w:t>
      </w:r>
    </w:p>
    <w:p w:rsidR="00E62B42" w:rsidP="00E62B42" w:rsidRDefault="00E62B42" w14:paraId="189BEC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6"/>
          <w:szCs w:val="26"/>
        </w:rPr>
        <w:t xml:space="preserve"> </w:t>
      </w:r>
    </w:p>
    <w:p w:rsidR="006103B0" w:rsidP="006103B0" w:rsidRDefault="006103B0" w14:paraId="6F7B8A1A" w14:textId="28A9FD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50F0">
        <w:rPr>
          <w:rFonts w:ascii="Times New Roman" w:hAnsi="Times New Roman" w:cs="Times New Roman"/>
          <w:sz w:val="28"/>
          <w:szCs w:val="28"/>
        </w:rPr>
        <w:t xml:space="preserve">Собранная модель в </w:t>
      </w:r>
      <w:r w:rsidRPr="000850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850F0">
        <w:rPr>
          <w:rFonts w:ascii="Times New Roman" w:hAnsi="Times New Roman" w:cs="Times New Roman"/>
          <w:sz w:val="28"/>
          <w:szCs w:val="28"/>
        </w:rPr>
        <w:t>imulink для проверки результата приведена на рис. 1</w:t>
      </w:r>
      <w:r w:rsidR="00FC1D7A">
        <w:rPr>
          <w:rFonts w:ascii="Times New Roman" w:hAnsi="Times New Roman" w:cs="Times New Roman"/>
          <w:sz w:val="28"/>
          <w:szCs w:val="28"/>
        </w:rPr>
        <w:t>0</w:t>
      </w:r>
      <w:r w:rsidRPr="000850F0">
        <w:rPr>
          <w:rFonts w:ascii="Times New Roman" w:hAnsi="Times New Roman" w:cs="Times New Roman"/>
          <w:sz w:val="28"/>
          <w:szCs w:val="28"/>
        </w:rPr>
        <w:t>. Результат будем сравнивать с готовым</w:t>
      </w:r>
      <w:r w:rsidRPr="000850F0" w:rsidR="00FF0C67">
        <w:rPr>
          <w:rFonts w:ascii="Times New Roman" w:hAnsi="Times New Roman" w:cs="Times New Roman"/>
          <w:sz w:val="28"/>
          <w:szCs w:val="28"/>
        </w:rPr>
        <w:t>и</w:t>
      </w:r>
      <w:r w:rsidRPr="000850F0">
        <w:rPr>
          <w:rFonts w:ascii="Times New Roman" w:hAnsi="Times New Roman" w:cs="Times New Roman"/>
          <w:sz w:val="28"/>
          <w:szCs w:val="28"/>
        </w:rPr>
        <w:t xml:space="preserve"> блок</w:t>
      </w:r>
      <w:r w:rsidRPr="000850F0" w:rsidR="00FF0C67">
        <w:rPr>
          <w:rFonts w:ascii="Times New Roman" w:hAnsi="Times New Roman" w:cs="Times New Roman"/>
          <w:sz w:val="28"/>
          <w:szCs w:val="28"/>
        </w:rPr>
        <w:t>ами</w:t>
      </w:r>
      <w:r w:rsidR="0079370E">
        <w:rPr>
          <w:rFonts w:ascii="Times New Roman" w:hAnsi="Times New Roman" w:cs="Times New Roman"/>
          <w:sz w:val="28"/>
          <w:szCs w:val="28"/>
        </w:rPr>
        <w:t xml:space="preserve"> реле</w:t>
      </w:r>
      <w:r w:rsidRPr="000850F0">
        <w:rPr>
          <w:rFonts w:ascii="Times New Roman" w:hAnsi="Times New Roman" w:cs="Times New Roman"/>
          <w:sz w:val="28"/>
          <w:szCs w:val="28"/>
        </w:rPr>
        <w:t>, выставленные параметры котор</w:t>
      </w:r>
      <w:r w:rsidRPr="000850F0" w:rsidR="00FF0C67">
        <w:rPr>
          <w:rFonts w:ascii="Times New Roman" w:hAnsi="Times New Roman" w:cs="Times New Roman"/>
          <w:sz w:val="28"/>
          <w:szCs w:val="28"/>
        </w:rPr>
        <w:t>ых</w:t>
      </w:r>
      <w:r w:rsidRPr="000850F0">
        <w:rPr>
          <w:rFonts w:ascii="Times New Roman" w:hAnsi="Times New Roman" w:cs="Times New Roman"/>
          <w:sz w:val="28"/>
          <w:szCs w:val="28"/>
        </w:rPr>
        <w:t xml:space="preserve"> приведены на рисунке 1</w:t>
      </w:r>
      <w:r w:rsidR="00FC1D7A">
        <w:rPr>
          <w:rFonts w:ascii="Times New Roman" w:hAnsi="Times New Roman" w:cs="Times New Roman"/>
          <w:sz w:val="28"/>
          <w:szCs w:val="28"/>
        </w:rPr>
        <w:t>1</w:t>
      </w:r>
      <w:r w:rsidRPr="000850F0">
        <w:rPr>
          <w:rFonts w:ascii="Times New Roman" w:hAnsi="Times New Roman" w:cs="Times New Roman"/>
          <w:sz w:val="28"/>
          <w:szCs w:val="28"/>
        </w:rPr>
        <w:t>.</w:t>
      </w:r>
      <w:r w:rsidR="000850F0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0850F0" w:rsidR="006103B0" w:rsidP="006103B0" w:rsidRDefault="00FC1D7A" w14:paraId="716E0AF1" w14:textId="233E9A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D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A926" wp14:editId="1BB3E4A8">
            <wp:extent cx="5906324" cy="265784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50F0" w:rsidR="006103B0" w:rsidP="006103B0" w:rsidRDefault="006103B0" w14:paraId="25A6B75D" w14:textId="76DE8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50F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A75F3">
        <w:rPr>
          <w:rFonts w:ascii="Times New Roman" w:hAnsi="Times New Roman" w:cs="Times New Roman"/>
          <w:sz w:val="28"/>
          <w:szCs w:val="28"/>
        </w:rPr>
        <w:t>1</w:t>
      </w:r>
      <w:r w:rsidR="00EF23F8">
        <w:rPr>
          <w:rFonts w:ascii="Times New Roman" w:hAnsi="Times New Roman" w:cs="Times New Roman"/>
          <w:sz w:val="28"/>
          <w:szCs w:val="28"/>
        </w:rPr>
        <w:t>0</w:t>
      </w:r>
      <w:r w:rsidRPr="000850F0">
        <w:rPr>
          <w:rFonts w:ascii="Times New Roman" w:hAnsi="Times New Roman" w:cs="Times New Roman"/>
          <w:sz w:val="28"/>
          <w:szCs w:val="28"/>
        </w:rPr>
        <w:t xml:space="preserve"> – Модель для проверки результата</w:t>
      </w:r>
    </w:p>
    <w:p w:rsidRPr="000850F0" w:rsidR="006103B0" w:rsidP="006103B0" w:rsidRDefault="007D0143" w14:paraId="07D52F59" w14:textId="75449A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01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F807D" wp14:editId="749014A9">
            <wp:extent cx="5939790" cy="13589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1924" t="30736" r="1924" b="23586"/>
                    <a:stretch/>
                  </pic:blipFill>
                  <pic:spPr bwMode="auto">
                    <a:xfrm>
                      <a:off x="0" y="0"/>
                      <a:ext cx="5939790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8394F" w:rsidR="003F67D0" w:rsidP="000850F0" w:rsidRDefault="006103B0" w14:paraId="74645D0C" w14:textId="163C2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50F0">
        <w:rPr>
          <w:rFonts w:ascii="Times New Roman" w:hAnsi="Times New Roman" w:cs="Times New Roman"/>
          <w:sz w:val="28"/>
          <w:szCs w:val="28"/>
        </w:rPr>
        <w:t>Рисунок 1</w:t>
      </w:r>
      <w:r w:rsidR="00EF23F8">
        <w:rPr>
          <w:rFonts w:ascii="Times New Roman" w:hAnsi="Times New Roman" w:cs="Times New Roman"/>
          <w:sz w:val="28"/>
          <w:szCs w:val="28"/>
        </w:rPr>
        <w:t>1</w:t>
      </w:r>
      <w:r w:rsidRPr="000850F0">
        <w:rPr>
          <w:rFonts w:ascii="Times New Roman" w:hAnsi="Times New Roman" w:cs="Times New Roman"/>
          <w:sz w:val="28"/>
          <w:szCs w:val="28"/>
        </w:rPr>
        <w:t xml:space="preserve"> – Параметры блок</w:t>
      </w:r>
      <w:r w:rsidRPr="000850F0" w:rsidR="00024A95">
        <w:rPr>
          <w:rFonts w:ascii="Times New Roman" w:hAnsi="Times New Roman" w:cs="Times New Roman"/>
          <w:sz w:val="28"/>
          <w:szCs w:val="28"/>
        </w:rPr>
        <w:t xml:space="preserve">ов </w:t>
      </w:r>
      <w:r w:rsidR="00AA75F3">
        <w:rPr>
          <w:rFonts w:ascii="Times New Roman" w:hAnsi="Times New Roman" w:cs="Times New Roman"/>
          <w:sz w:val="28"/>
          <w:szCs w:val="28"/>
          <w:lang w:val="en-US"/>
        </w:rPr>
        <w:t>Relay</w:t>
      </w:r>
    </w:p>
    <w:p w:rsidR="00EF23F8" w:rsidP="00EF23F8" w:rsidRDefault="00EF23F8" w14:paraId="073BD4E8" w14:textId="3058D1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вход-выходных зависимостей приведено на рисунке 12.</w:t>
      </w:r>
      <w:r w:rsidRPr="00846B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можно заметить результат сходится, в</w:t>
      </w:r>
      <w:r w:rsidRPr="002971FA">
        <w:rPr>
          <w:rFonts w:ascii="Times New Roman" w:hAnsi="Times New Roman" w:cs="Times New Roman"/>
          <w:sz w:val="28"/>
          <w:szCs w:val="28"/>
        </w:rPr>
        <w:t>ход-выходная зависимость</w:t>
      </w:r>
      <w:r>
        <w:rPr>
          <w:rFonts w:ascii="Times New Roman" w:hAnsi="Times New Roman" w:cs="Times New Roman"/>
          <w:sz w:val="28"/>
          <w:szCs w:val="28"/>
        </w:rPr>
        <w:t xml:space="preserve"> идентична.</w:t>
      </w:r>
    </w:p>
    <w:p w:rsidRPr="00C66DC6" w:rsidR="006103B0" w:rsidP="006103B0" w:rsidRDefault="00EF23F8" w14:paraId="022B9925" w14:textId="5276F3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3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3F934" wp14:editId="471B7A8E">
            <wp:extent cx="5939790" cy="2238375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6DC6" w:rsidR="006103B0" w:rsidP="006103B0" w:rsidRDefault="006103B0" w14:paraId="5D9EC887" w14:textId="460A39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DC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66DC6" w:rsidR="008213B4">
        <w:rPr>
          <w:rFonts w:ascii="Times New Roman" w:hAnsi="Times New Roman" w:cs="Times New Roman"/>
          <w:sz w:val="28"/>
          <w:szCs w:val="28"/>
        </w:rPr>
        <w:t>1</w:t>
      </w:r>
      <w:r w:rsidR="00EF23F8">
        <w:rPr>
          <w:rFonts w:ascii="Times New Roman" w:hAnsi="Times New Roman" w:cs="Times New Roman"/>
          <w:sz w:val="28"/>
          <w:szCs w:val="28"/>
        </w:rPr>
        <w:t>2</w:t>
      </w:r>
      <w:r w:rsidRPr="00C66DC6">
        <w:rPr>
          <w:rFonts w:ascii="Times New Roman" w:hAnsi="Times New Roman" w:cs="Times New Roman"/>
          <w:sz w:val="28"/>
          <w:szCs w:val="28"/>
        </w:rPr>
        <w:t xml:space="preserve"> – Вход-выходная зависимость </w:t>
      </w:r>
    </w:p>
    <w:p w:rsidRPr="00B34166" w:rsidR="0025484C" w:rsidP="0025484C" w:rsidRDefault="006103B0" w14:paraId="55587587" w14:textId="6EC1F2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852">
        <w:rPr>
          <w:rFonts w:ascii="Times New Roman" w:hAnsi="Times New Roman" w:cs="Times New Roman"/>
          <w:sz w:val="28"/>
          <w:szCs w:val="28"/>
        </w:rPr>
        <w:t>Как видим результат сходится, вход-выходная зависимость идентична</w:t>
      </w:r>
      <w:r w:rsidR="00524F11">
        <w:rPr>
          <w:rFonts w:ascii="Times New Roman" w:hAnsi="Times New Roman" w:cs="Times New Roman"/>
          <w:sz w:val="28"/>
          <w:szCs w:val="28"/>
        </w:rPr>
        <w:t>.</w:t>
      </w:r>
      <w:r w:rsidRPr="0025484C" w:rsidR="0025484C">
        <w:rPr>
          <w:rFonts w:ascii="Times New Roman" w:hAnsi="Times New Roman" w:cs="Times New Roman"/>
          <w:sz w:val="28"/>
          <w:szCs w:val="28"/>
        </w:rPr>
        <w:t xml:space="preserve"> </w:t>
      </w:r>
      <w:r w:rsidR="0025484C">
        <w:rPr>
          <w:rFonts w:ascii="Times New Roman" w:hAnsi="Times New Roman" w:cs="Times New Roman"/>
          <w:sz w:val="28"/>
          <w:szCs w:val="28"/>
        </w:rPr>
        <w:t>Рассмотрим выходную характеристику на рисунке 1</w:t>
      </w:r>
      <w:r w:rsidR="00031C70">
        <w:rPr>
          <w:rFonts w:ascii="Times New Roman" w:hAnsi="Times New Roman" w:cs="Times New Roman"/>
          <w:sz w:val="28"/>
          <w:szCs w:val="28"/>
        </w:rPr>
        <w:t>3</w:t>
      </w:r>
      <w:r w:rsidR="0025484C">
        <w:rPr>
          <w:rFonts w:ascii="Times New Roman" w:hAnsi="Times New Roman" w:cs="Times New Roman"/>
          <w:sz w:val="28"/>
          <w:szCs w:val="28"/>
        </w:rPr>
        <w:t>, как видим она идентична.</w:t>
      </w:r>
    </w:p>
    <w:p w:rsidR="0025484C" w:rsidP="0025484C" w:rsidRDefault="00EF23F8" w14:paraId="3DA1AE4F" w14:textId="4E3FFC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3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94AA1" wp14:editId="39347639">
            <wp:extent cx="3805125" cy="2852420"/>
            <wp:effectExtent l="0" t="0" r="508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9112" cy="28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4C" w:rsidP="0025484C" w:rsidRDefault="0025484C" w14:paraId="7EA8E69C" w14:textId="4EF352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31C7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выходов</w:t>
      </w:r>
    </w:p>
    <w:p w:rsidR="00FD2FA7" w:rsidP="003F67D0" w:rsidRDefault="00022E4C" w14:paraId="42D4C38E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B01">
        <w:rPr>
          <w:rFonts w:ascii="Times New Roman" w:hAnsi="Times New Roman" w:cs="Times New Roman"/>
          <w:sz w:val="28"/>
          <w:szCs w:val="28"/>
        </w:rPr>
        <w:t xml:space="preserve">3) </w:t>
      </w:r>
      <w:r w:rsidR="00FE4B01">
        <w:rPr>
          <w:rFonts w:ascii="Times New Roman" w:hAnsi="Times New Roman" w:cs="Times New Roman"/>
          <w:sz w:val="28"/>
          <w:szCs w:val="28"/>
        </w:rPr>
        <w:t xml:space="preserve">Необходимо задать математическое описание для </w:t>
      </w:r>
      <w:r w:rsidRPr="00FE4B01" w:rsidR="00FE4B01">
        <w:rPr>
          <w:rFonts w:ascii="Times New Roman" w:hAnsi="Times New Roman" w:cs="Times New Roman"/>
          <w:sz w:val="28"/>
          <w:szCs w:val="28"/>
        </w:rPr>
        <w:t>нетиповой нелинейности</w:t>
      </w:r>
      <w:r w:rsidR="00031C70">
        <w:rPr>
          <w:rFonts w:ascii="Times New Roman" w:hAnsi="Times New Roman" w:cs="Times New Roman"/>
          <w:sz w:val="28"/>
          <w:szCs w:val="28"/>
        </w:rPr>
        <w:t xml:space="preserve"> (рис. 14)</w:t>
      </w:r>
      <w:r w:rsidR="00FE4B01">
        <w:rPr>
          <w:rFonts w:ascii="Times New Roman" w:hAnsi="Times New Roman" w:cs="Times New Roman"/>
          <w:sz w:val="28"/>
          <w:szCs w:val="28"/>
        </w:rPr>
        <w:t xml:space="preserve"> используя блок </w:t>
      </w:r>
      <w:r w:rsidRPr="00FE4B01" w:rsidR="00FE4B01">
        <w:rPr>
          <w:rFonts w:ascii="Times New Roman" w:hAnsi="Times New Roman" w:cs="Times New Roman"/>
          <w:sz w:val="28"/>
          <w:szCs w:val="28"/>
        </w:rPr>
        <w:t xml:space="preserve">Matlab function в </w:t>
      </w:r>
      <w:r w:rsidR="009E467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E4B01" w:rsidR="00FE4B01">
        <w:rPr>
          <w:rFonts w:ascii="Times New Roman" w:hAnsi="Times New Roman" w:cs="Times New Roman"/>
          <w:sz w:val="28"/>
          <w:szCs w:val="28"/>
        </w:rPr>
        <w:t>imulink</w:t>
      </w:r>
      <w:r w:rsidRPr="009E467A" w:rsidR="009E467A">
        <w:rPr>
          <w:rFonts w:ascii="Times New Roman" w:hAnsi="Times New Roman" w:cs="Times New Roman"/>
          <w:sz w:val="28"/>
          <w:szCs w:val="28"/>
        </w:rPr>
        <w:t>.</w:t>
      </w:r>
      <w:r w:rsidRPr="003F67D0" w:rsidR="003F67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2FA7" w:rsidP="00052F4F" w:rsidRDefault="00052F4F" w14:paraId="11B23C2B" w14:textId="7F8260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2F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A5FAF" wp14:editId="5877508E">
            <wp:extent cx="1736433" cy="157797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0908" cy="16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86" w:rsidP="008F5C89" w:rsidRDefault="00B77E86" w14:paraId="4077213A" w14:textId="440F8B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Заданная нетиповая н</w:t>
      </w:r>
      <w:r w:rsidR="008F5C8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линейность</w:t>
      </w:r>
    </w:p>
    <w:p w:rsidR="003F67D0" w:rsidP="003F67D0" w:rsidRDefault="00FD2FA7" w14:paraId="6B9B581D" w14:textId="3DB1F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Разработанной к</w:t>
      </w:r>
      <w:r w:rsidRPr="003476E5" w:rsidR="003F67D0">
        <w:rPr>
          <w:rFonts w:ascii="Times New Roman" w:hAnsi="Times New Roman" w:cs="Times New Roman"/>
          <w:sz w:val="28"/>
          <w:szCs w:val="28"/>
        </w:rPr>
        <w:t xml:space="preserve">од, записанный в блок приведен </w:t>
      </w:r>
      <w:r w:rsidR="004A4CB1">
        <w:rPr>
          <w:rFonts w:ascii="Times New Roman" w:hAnsi="Times New Roman" w:cs="Times New Roman"/>
          <w:sz w:val="28"/>
          <w:szCs w:val="28"/>
        </w:rPr>
        <w:t>ниже</w:t>
      </w:r>
      <w:r w:rsidR="00B77E86">
        <w:rPr>
          <w:rFonts w:ascii="Times New Roman" w:hAnsi="Times New Roman" w:cs="Times New Roman"/>
          <w:sz w:val="28"/>
          <w:szCs w:val="28"/>
        </w:rPr>
        <w:t>.</w:t>
      </w:r>
    </w:p>
    <w:p w:rsidRPr="00E9576C" w:rsidR="00E9576C" w:rsidP="00E9576C" w:rsidRDefault="00E9576C" w14:paraId="5CDAC6D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function</w:t>
      </w: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y = fcn(u)</w:t>
      </w:r>
    </w:p>
    <w:p w:rsidRPr="00E9576C" w:rsidR="00E9576C" w:rsidP="00E9576C" w:rsidRDefault="00E9576C" w14:paraId="500A37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>c=4;</w:t>
      </w:r>
    </w:p>
    <w:p w:rsidRPr="00E9576C" w:rsidR="00E9576C" w:rsidP="00E9576C" w:rsidRDefault="00E9576C" w14:paraId="3311B1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>b=2;</w:t>
      </w:r>
    </w:p>
    <w:p w:rsidRPr="00E9576C" w:rsidR="00E9576C" w:rsidP="00E9576C" w:rsidRDefault="00E9576C" w14:paraId="48DD2D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>k = c/b;</w:t>
      </w:r>
    </w:p>
    <w:p w:rsidRPr="00E9576C" w:rsidR="00E9576C" w:rsidP="00E9576C" w:rsidRDefault="00E9576C" w14:paraId="72A43D6A" w14:textId="462A1F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>y=0;</w:t>
      </w:r>
    </w:p>
    <w:p w:rsidRPr="00E9576C" w:rsidR="00E9576C" w:rsidP="00E9576C" w:rsidRDefault="00E9576C" w14:paraId="21D512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u&lt;=0</w:t>
      </w:r>
    </w:p>
    <w:p w:rsidRPr="00E9576C" w:rsidR="00E9576C" w:rsidP="00E9576C" w:rsidRDefault="00E9576C" w14:paraId="063D4AB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y=-k*u;</w:t>
      </w:r>
    </w:p>
    <w:p w:rsidRPr="00E9576C" w:rsidR="00E9576C" w:rsidP="00E9576C" w:rsidRDefault="00E9576C" w14:paraId="7867DE5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9576C" w:rsidR="00E9576C" w:rsidP="00E9576C" w:rsidRDefault="00E9576C" w14:paraId="43CA83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u&gt;0</w:t>
      </w:r>
    </w:p>
    <w:p w:rsidRPr="00E9576C" w:rsidR="00E9576C" w:rsidP="00E9576C" w:rsidRDefault="00E9576C" w14:paraId="4B147D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y=k*u;</w:t>
      </w:r>
    </w:p>
    <w:p w:rsidRPr="00E9576C" w:rsidR="00E9576C" w:rsidP="00E9576C" w:rsidRDefault="00E9576C" w14:paraId="6C15BC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Pr="00E9576C" w:rsidR="00E9576C" w:rsidP="00E9576C" w:rsidRDefault="00E9576C" w14:paraId="18FE48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 xml:space="preserve"> </w:t>
      </w:r>
    </w:p>
    <w:p w:rsidRPr="00E9576C" w:rsidR="00E9576C" w:rsidP="00E9576C" w:rsidRDefault="00E9576C" w14:paraId="6E29DC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if</w:t>
      </w: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u&gt;=b</w:t>
      </w:r>
    </w:p>
    <w:p w:rsidRPr="00E9576C" w:rsidR="00E9576C" w:rsidP="00E9576C" w:rsidRDefault="00E9576C" w14:paraId="56FE77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y=-k*u+2*c;</w:t>
      </w:r>
    </w:p>
    <w:p w:rsidRPr="00E9576C" w:rsidR="00E9576C" w:rsidP="00E9576C" w:rsidRDefault="00E9576C" w14:paraId="7B29C3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576C">
        <w:rPr>
          <w:rFonts w:ascii="Courier New" w:hAnsi="Courier New" w:cs="Courier New"/>
          <w:color w:val="0E00FF"/>
          <w:sz w:val="26"/>
          <w:szCs w:val="26"/>
          <w:lang w:val="en-US"/>
        </w:rPr>
        <w:t>end</w:t>
      </w:r>
    </w:p>
    <w:p w:rsidR="00E9576C" w:rsidP="00E9576C" w:rsidRDefault="00E9576C" w14:paraId="0C4A65E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6"/>
          <w:szCs w:val="26"/>
        </w:rPr>
        <w:t>end</w:t>
      </w:r>
    </w:p>
    <w:p w:rsidRPr="003F67D0" w:rsidR="000F6F02" w:rsidP="0009714E" w:rsidRDefault="003A01CC" w14:paraId="5DD2822B" w14:textId="529676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01CC">
        <w:rPr>
          <w:rFonts w:ascii="Times New Roman" w:hAnsi="Times New Roman" w:cs="Times New Roman"/>
          <w:sz w:val="28"/>
          <w:szCs w:val="28"/>
        </w:rPr>
        <w:t xml:space="preserve">Собранная модель в </w:t>
      </w:r>
      <w:r w:rsidRPr="003A01C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A01CC">
        <w:rPr>
          <w:rFonts w:ascii="Times New Roman" w:hAnsi="Times New Roman" w:cs="Times New Roman"/>
          <w:sz w:val="28"/>
          <w:szCs w:val="28"/>
        </w:rPr>
        <w:t>imulink для проверки результата приведена на рис</w:t>
      </w:r>
      <w:r w:rsidR="009C366F">
        <w:rPr>
          <w:rFonts w:ascii="Times New Roman" w:hAnsi="Times New Roman" w:cs="Times New Roman"/>
          <w:sz w:val="28"/>
          <w:szCs w:val="28"/>
        </w:rPr>
        <w:t>унке 1</w:t>
      </w:r>
      <w:r w:rsidR="00403F72">
        <w:rPr>
          <w:rFonts w:ascii="Times New Roman" w:hAnsi="Times New Roman" w:cs="Times New Roman"/>
          <w:sz w:val="28"/>
          <w:szCs w:val="28"/>
        </w:rPr>
        <w:t>5</w:t>
      </w:r>
      <w:r w:rsidRPr="003A01CC">
        <w:rPr>
          <w:rFonts w:ascii="Times New Roman" w:hAnsi="Times New Roman" w:cs="Times New Roman"/>
          <w:sz w:val="28"/>
          <w:szCs w:val="28"/>
        </w:rPr>
        <w:t>.</w:t>
      </w:r>
      <w:r w:rsidR="0009714E">
        <w:rPr>
          <w:rFonts w:ascii="Times New Roman" w:hAnsi="Times New Roman" w:cs="Times New Roman"/>
          <w:sz w:val="28"/>
          <w:szCs w:val="28"/>
        </w:rPr>
        <w:t xml:space="preserve"> Результат приведен на рисунке </w:t>
      </w:r>
      <w:r w:rsidR="009C366F">
        <w:rPr>
          <w:rFonts w:ascii="Times New Roman" w:hAnsi="Times New Roman" w:cs="Times New Roman"/>
          <w:sz w:val="28"/>
          <w:szCs w:val="28"/>
        </w:rPr>
        <w:t>1</w:t>
      </w:r>
      <w:r w:rsidR="00403F72">
        <w:rPr>
          <w:rFonts w:ascii="Times New Roman" w:hAnsi="Times New Roman" w:cs="Times New Roman"/>
          <w:sz w:val="28"/>
          <w:szCs w:val="28"/>
        </w:rPr>
        <w:t>6</w:t>
      </w:r>
      <w:r w:rsidR="0009714E">
        <w:rPr>
          <w:rFonts w:ascii="Times New Roman" w:hAnsi="Times New Roman" w:cs="Times New Roman"/>
          <w:sz w:val="28"/>
          <w:szCs w:val="28"/>
        </w:rPr>
        <w:t>.</w:t>
      </w:r>
    </w:p>
    <w:p w:rsidR="009E467A" w:rsidP="000F6F02" w:rsidRDefault="002E3B2E" w14:paraId="72D75294" w14:textId="1D5A7D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B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637B1" wp14:editId="24E34317">
            <wp:extent cx="5677692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A01CC" w:rsidR="003A01CC" w:rsidP="0009714E" w:rsidRDefault="003A01CC" w14:paraId="6E11E849" w14:textId="76CBD5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0F83">
        <w:rPr>
          <w:rFonts w:ascii="Times New Roman" w:hAnsi="Times New Roman" w:cs="Times New Roman"/>
          <w:sz w:val="28"/>
          <w:szCs w:val="28"/>
        </w:rPr>
        <w:t>1</w:t>
      </w:r>
      <w:r w:rsidR="00403F72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Модель для проверки результата</w:t>
      </w:r>
    </w:p>
    <w:p w:rsidR="000F6F02" w:rsidP="0009714E" w:rsidRDefault="00317930" w14:paraId="628A3A42" w14:textId="66AF51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9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CB6ABE" wp14:editId="1F1A168C">
            <wp:extent cx="3890554" cy="26173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0392" cy="26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4E" w:rsidP="0009714E" w:rsidRDefault="0009714E" w14:paraId="736FEFCF" w14:textId="287CC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0F83">
        <w:rPr>
          <w:rFonts w:ascii="Times New Roman" w:hAnsi="Times New Roman" w:cs="Times New Roman"/>
          <w:sz w:val="28"/>
          <w:szCs w:val="28"/>
        </w:rPr>
        <w:t>1</w:t>
      </w:r>
      <w:r w:rsidR="00061C9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9714E">
        <w:rPr>
          <w:rFonts w:ascii="Times New Roman" w:hAnsi="Times New Roman" w:cs="Times New Roman"/>
          <w:sz w:val="28"/>
          <w:szCs w:val="28"/>
        </w:rPr>
        <w:t>Вход-выходная зависимость</w:t>
      </w:r>
    </w:p>
    <w:p w:rsidR="000F6F02" w:rsidP="0009714E" w:rsidRDefault="0009714E" w14:paraId="2D039F50" w14:textId="4C5603F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можно заметить, полученный результат идентичен с тем, что было задано изначально</w:t>
      </w:r>
      <w:r w:rsidR="003D0290">
        <w:rPr>
          <w:rFonts w:ascii="Times New Roman" w:hAnsi="Times New Roman" w:cs="Times New Roman"/>
          <w:sz w:val="28"/>
          <w:szCs w:val="28"/>
        </w:rPr>
        <w:t xml:space="preserve"> на рисунке 14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714E" w:rsidP="0009714E" w:rsidRDefault="0009714E" w14:paraId="01B83185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A814F7" w:rsidR="00761284" w:rsidP="000F6F02" w:rsidRDefault="00E36497" w14:paraId="40B569BF" w14:textId="2AA8AF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51289" w:rsidP="00351289" w:rsidRDefault="005D4D4A" w14:paraId="4B6C56B4" w14:textId="7419B8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51289" w:rsidR="00351289">
        <w:rPr>
          <w:rFonts w:ascii="Times New Roman" w:hAnsi="Times New Roman" w:cs="Times New Roman"/>
          <w:sz w:val="28"/>
          <w:szCs w:val="28"/>
        </w:rPr>
        <w:t>рове</w:t>
      </w:r>
      <w:r w:rsidR="00351289">
        <w:rPr>
          <w:rFonts w:ascii="Times New Roman" w:hAnsi="Times New Roman" w:cs="Times New Roman"/>
          <w:sz w:val="28"/>
          <w:szCs w:val="28"/>
        </w:rPr>
        <w:t>дено</w:t>
      </w:r>
      <w:r w:rsidRPr="00351289" w:rsidR="00351289">
        <w:rPr>
          <w:rFonts w:ascii="Times New Roman" w:hAnsi="Times New Roman" w:cs="Times New Roman"/>
          <w:sz w:val="28"/>
          <w:szCs w:val="28"/>
        </w:rPr>
        <w:t xml:space="preserve"> исследование типовых нелинейностей (статических и динамических) применяя пакет MatLab Simulink. Зада</w:t>
      </w:r>
      <w:r w:rsidR="00351289">
        <w:rPr>
          <w:rFonts w:ascii="Times New Roman" w:hAnsi="Times New Roman" w:cs="Times New Roman"/>
          <w:sz w:val="28"/>
          <w:szCs w:val="28"/>
        </w:rPr>
        <w:t>но</w:t>
      </w:r>
      <w:r w:rsidRPr="00351289" w:rsidR="00351289">
        <w:rPr>
          <w:rFonts w:ascii="Times New Roman" w:hAnsi="Times New Roman" w:cs="Times New Roman"/>
          <w:sz w:val="28"/>
          <w:szCs w:val="28"/>
        </w:rPr>
        <w:t xml:space="preserve"> математическое описание для нетиповой нелинейности</w:t>
      </w:r>
      <w:r w:rsidR="007D19B4">
        <w:rPr>
          <w:rFonts w:ascii="Times New Roman" w:hAnsi="Times New Roman" w:cs="Times New Roman"/>
          <w:sz w:val="28"/>
          <w:szCs w:val="28"/>
        </w:rPr>
        <w:t xml:space="preserve">, проведено моделирование и сравнение с </w:t>
      </w:r>
      <w:r w:rsidR="0095632E">
        <w:rPr>
          <w:rFonts w:ascii="Times New Roman" w:hAnsi="Times New Roman" w:cs="Times New Roman"/>
          <w:sz w:val="28"/>
          <w:szCs w:val="28"/>
        </w:rPr>
        <w:t>исходной</w:t>
      </w:r>
      <w:r w:rsidR="007D19B4">
        <w:rPr>
          <w:rFonts w:ascii="Times New Roman" w:hAnsi="Times New Roman" w:cs="Times New Roman"/>
          <w:sz w:val="28"/>
          <w:szCs w:val="28"/>
        </w:rPr>
        <w:t xml:space="preserve"> нелинейност</w:t>
      </w:r>
      <w:r w:rsidR="0095632E">
        <w:rPr>
          <w:rFonts w:ascii="Times New Roman" w:hAnsi="Times New Roman" w:cs="Times New Roman"/>
          <w:sz w:val="28"/>
          <w:szCs w:val="28"/>
        </w:rPr>
        <w:t>ью</w:t>
      </w:r>
      <w:r w:rsidR="007D19B4">
        <w:rPr>
          <w:rFonts w:ascii="Times New Roman" w:hAnsi="Times New Roman" w:cs="Times New Roman"/>
          <w:sz w:val="28"/>
          <w:szCs w:val="28"/>
        </w:rPr>
        <w:t>.</w:t>
      </w:r>
    </w:p>
    <w:p w:rsidRPr="008E12B2" w:rsidR="00B36BC0" w:rsidP="00524F11" w:rsidRDefault="001E66A8" w14:paraId="13819811" w14:textId="7B983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позволяют сказать о равнозначности описания нелинейности используя блок Matlab function и использования стандартных блоков нелинейностей из библиотеки в Simulink</w:t>
      </w:r>
      <w:r w:rsidR="00524F11">
        <w:rPr>
          <w:rFonts w:ascii="Times New Roman" w:hAnsi="Times New Roman" w:cs="Times New Roman"/>
          <w:sz w:val="28"/>
          <w:szCs w:val="28"/>
        </w:rPr>
        <w:t>.</w:t>
      </w:r>
      <w:r w:rsidR="0036416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Pr="008E12B2" w:rsidR="00B36BC0" w:rsidSect="00B04341">
      <w:footerReference w:type="default" r:id="rId27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36EEA" w:rsidP="00BC0477" w:rsidRDefault="00336EEA" w14:paraId="2AA3FE14" w14:textId="77777777">
      <w:pPr>
        <w:spacing w:after="0" w:line="240" w:lineRule="auto"/>
      </w:pPr>
      <w:r>
        <w:separator/>
      </w:r>
    </w:p>
  </w:endnote>
  <w:endnote w:type="continuationSeparator" w:id="0">
    <w:p w:rsidR="00336EEA" w:rsidP="00BC0477" w:rsidRDefault="00336EEA" w14:paraId="575177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D7035F" w:rsidRDefault="00D7035F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D7035F" w:rsidRDefault="00D7035F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36EEA" w:rsidP="00BC0477" w:rsidRDefault="00336EEA" w14:paraId="659DB340" w14:textId="77777777">
      <w:pPr>
        <w:spacing w:after="0" w:line="240" w:lineRule="auto"/>
      </w:pPr>
      <w:r>
        <w:separator/>
      </w:r>
    </w:p>
  </w:footnote>
  <w:footnote w:type="continuationSeparator" w:id="0">
    <w:p w:rsidR="00336EEA" w:rsidP="00BC0477" w:rsidRDefault="00336EEA" w14:paraId="0CBEBB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106D3"/>
    <w:rsid w:val="00010E6E"/>
    <w:rsid w:val="0001131B"/>
    <w:rsid w:val="00014B32"/>
    <w:rsid w:val="00014E1A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1C70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2F4F"/>
    <w:rsid w:val="00053DA5"/>
    <w:rsid w:val="00054789"/>
    <w:rsid w:val="00057CD5"/>
    <w:rsid w:val="00061C06"/>
    <w:rsid w:val="00061C96"/>
    <w:rsid w:val="0006440F"/>
    <w:rsid w:val="000652F1"/>
    <w:rsid w:val="00065FF3"/>
    <w:rsid w:val="00066328"/>
    <w:rsid w:val="00066B27"/>
    <w:rsid w:val="00066EFE"/>
    <w:rsid w:val="00067241"/>
    <w:rsid w:val="00067DF1"/>
    <w:rsid w:val="000705B3"/>
    <w:rsid w:val="00072917"/>
    <w:rsid w:val="0007352E"/>
    <w:rsid w:val="0007450A"/>
    <w:rsid w:val="00075B4D"/>
    <w:rsid w:val="000760D1"/>
    <w:rsid w:val="00077DB7"/>
    <w:rsid w:val="0008355F"/>
    <w:rsid w:val="00083AA3"/>
    <w:rsid w:val="00083EAE"/>
    <w:rsid w:val="00083F3C"/>
    <w:rsid w:val="000850F0"/>
    <w:rsid w:val="000854F6"/>
    <w:rsid w:val="0008641C"/>
    <w:rsid w:val="00086F4F"/>
    <w:rsid w:val="00086FBF"/>
    <w:rsid w:val="00087208"/>
    <w:rsid w:val="0009714E"/>
    <w:rsid w:val="000A39BC"/>
    <w:rsid w:val="000A5697"/>
    <w:rsid w:val="000A6CCA"/>
    <w:rsid w:val="000B00B2"/>
    <w:rsid w:val="000B0F91"/>
    <w:rsid w:val="000B1075"/>
    <w:rsid w:val="000B1252"/>
    <w:rsid w:val="000B397F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7E4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5A7"/>
    <w:rsid w:val="001073C4"/>
    <w:rsid w:val="00110209"/>
    <w:rsid w:val="00110EC4"/>
    <w:rsid w:val="00111A8C"/>
    <w:rsid w:val="00112C1A"/>
    <w:rsid w:val="001152AA"/>
    <w:rsid w:val="00116173"/>
    <w:rsid w:val="00116E89"/>
    <w:rsid w:val="001207D9"/>
    <w:rsid w:val="00120C31"/>
    <w:rsid w:val="001230D9"/>
    <w:rsid w:val="00125EE5"/>
    <w:rsid w:val="00130E03"/>
    <w:rsid w:val="001310B8"/>
    <w:rsid w:val="001310DE"/>
    <w:rsid w:val="001314DC"/>
    <w:rsid w:val="00131F73"/>
    <w:rsid w:val="001320EE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58E"/>
    <w:rsid w:val="00170DA3"/>
    <w:rsid w:val="0017117B"/>
    <w:rsid w:val="001712EF"/>
    <w:rsid w:val="00176448"/>
    <w:rsid w:val="001777A5"/>
    <w:rsid w:val="00181613"/>
    <w:rsid w:val="00182A10"/>
    <w:rsid w:val="00184FE7"/>
    <w:rsid w:val="0019114D"/>
    <w:rsid w:val="00194262"/>
    <w:rsid w:val="00195DB2"/>
    <w:rsid w:val="00196FB0"/>
    <w:rsid w:val="001A1A59"/>
    <w:rsid w:val="001A549B"/>
    <w:rsid w:val="001A5B22"/>
    <w:rsid w:val="001A6E2A"/>
    <w:rsid w:val="001A7951"/>
    <w:rsid w:val="001A7FA4"/>
    <w:rsid w:val="001B559F"/>
    <w:rsid w:val="001B5ED6"/>
    <w:rsid w:val="001C157C"/>
    <w:rsid w:val="001C55D0"/>
    <w:rsid w:val="001C5960"/>
    <w:rsid w:val="001C5A20"/>
    <w:rsid w:val="001C66C3"/>
    <w:rsid w:val="001C699C"/>
    <w:rsid w:val="001C74F2"/>
    <w:rsid w:val="001D1854"/>
    <w:rsid w:val="001D1C66"/>
    <w:rsid w:val="001D2945"/>
    <w:rsid w:val="001D3D56"/>
    <w:rsid w:val="001D3FC0"/>
    <w:rsid w:val="001D4B85"/>
    <w:rsid w:val="001D53CE"/>
    <w:rsid w:val="001D5BBF"/>
    <w:rsid w:val="001E0B0B"/>
    <w:rsid w:val="001E2497"/>
    <w:rsid w:val="001E2F71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1011B"/>
    <w:rsid w:val="0021202E"/>
    <w:rsid w:val="0021235B"/>
    <w:rsid w:val="0021508F"/>
    <w:rsid w:val="002201D6"/>
    <w:rsid w:val="00221589"/>
    <w:rsid w:val="0022344F"/>
    <w:rsid w:val="00231E41"/>
    <w:rsid w:val="0023329D"/>
    <w:rsid w:val="00234CE1"/>
    <w:rsid w:val="00234E43"/>
    <w:rsid w:val="002379DC"/>
    <w:rsid w:val="00240EE2"/>
    <w:rsid w:val="00241366"/>
    <w:rsid w:val="00242460"/>
    <w:rsid w:val="00243F43"/>
    <w:rsid w:val="002502DE"/>
    <w:rsid w:val="002510C0"/>
    <w:rsid w:val="0025127F"/>
    <w:rsid w:val="002513FD"/>
    <w:rsid w:val="002541A9"/>
    <w:rsid w:val="0025484C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9DC"/>
    <w:rsid w:val="00275AA4"/>
    <w:rsid w:val="00276573"/>
    <w:rsid w:val="00280932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45D4"/>
    <w:rsid w:val="002A4B9E"/>
    <w:rsid w:val="002A6727"/>
    <w:rsid w:val="002A776B"/>
    <w:rsid w:val="002B0CD3"/>
    <w:rsid w:val="002C0FCF"/>
    <w:rsid w:val="002C17B7"/>
    <w:rsid w:val="002C1D77"/>
    <w:rsid w:val="002C1F0C"/>
    <w:rsid w:val="002C2335"/>
    <w:rsid w:val="002C37F8"/>
    <w:rsid w:val="002C4CBC"/>
    <w:rsid w:val="002D2625"/>
    <w:rsid w:val="002D5AE8"/>
    <w:rsid w:val="002D6592"/>
    <w:rsid w:val="002D7EEB"/>
    <w:rsid w:val="002E0F6C"/>
    <w:rsid w:val="002E396F"/>
    <w:rsid w:val="002E3B2E"/>
    <w:rsid w:val="002E63E0"/>
    <w:rsid w:val="002E6530"/>
    <w:rsid w:val="002E76DB"/>
    <w:rsid w:val="002F0EBA"/>
    <w:rsid w:val="002F0FBD"/>
    <w:rsid w:val="002F1C70"/>
    <w:rsid w:val="002F22AE"/>
    <w:rsid w:val="002F3E6A"/>
    <w:rsid w:val="002F43F7"/>
    <w:rsid w:val="002F662A"/>
    <w:rsid w:val="003009A3"/>
    <w:rsid w:val="003014CC"/>
    <w:rsid w:val="00301E2B"/>
    <w:rsid w:val="0030204B"/>
    <w:rsid w:val="00304C08"/>
    <w:rsid w:val="00306C53"/>
    <w:rsid w:val="00306DEF"/>
    <w:rsid w:val="003144AD"/>
    <w:rsid w:val="00314DA4"/>
    <w:rsid w:val="0031620A"/>
    <w:rsid w:val="00317930"/>
    <w:rsid w:val="00317C67"/>
    <w:rsid w:val="00317D65"/>
    <w:rsid w:val="003210B4"/>
    <w:rsid w:val="00321A2B"/>
    <w:rsid w:val="00323940"/>
    <w:rsid w:val="00323B70"/>
    <w:rsid w:val="00324BD6"/>
    <w:rsid w:val="00324CE9"/>
    <w:rsid w:val="003262F8"/>
    <w:rsid w:val="00326347"/>
    <w:rsid w:val="003276CC"/>
    <w:rsid w:val="003321EF"/>
    <w:rsid w:val="003331EF"/>
    <w:rsid w:val="00336EEA"/>
    <w:rsid w:val="003375EC"/>
    <w:rsid w:val="00340296"/>
    <w:rsid w:val="003434F4"/>
    <w:rsid w:val="00344250"/>
    <w:rsid w:val="0034524B"/>
    <w:rsid w:val="003476E5"/>
    <w:rsid w:val="00351289"/>
    <w:rsid w:val="00353458"/>
    <w:rsid w:val="00355A91"/>
    <w:rsid w:val="00360ECB"/>
    <w:rsid w:val="00364165"/>
    <w:rsid w:val="00366273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71BF"/>
    <w:rsid w:val="00390FA8"/>
    <w:rsid w:val="00393384"/>
    <w:rsid w:val="003A01CC"/>
    <w:rsid w:val="003A2E63"/>
    <w:rsid w:val="003A3463"/>
    <w:rsid w:val="003A4431"/>
    <w:rsid w:val="003A545C"/>
    <w:rsid w:val="003A7403"/>
    <w:rsid w:val="003B2641"/>
    <w:rsid w:val="003B3170"/>
    <w:rsid w:val="003B3D70"/>
    <w:rsid w:val="003B3EB0"/>
    <w:rsid w:val="003B50C8"/>
    <w:rsid w:val="003C3F01"/>
    <w:rsid w:val="003C7078"/>
    <w:rsid w:val="003C7CB9"/>
    <w:rsid w:val="003D0290"/>
    <w:rsid w:val="003D0924"/>
    <w:rsid w:val="003D0FBF"/>
    <w:rsid w:val="003D13F9"/>
    <w:rsid w:val="003D1D6F"/>
    <w:rsid w:val="003D20A6"/>
    <w:rsid w:val="003D5F72"/>
    <w:rsid w:val="003E04EC"/>
    <w:rsid w:val="003E1B4C"/>
    <w:rsid w:val="003E552C"/>
    <w:rsid w:val="003F29E5"/>
    <w:rsid w:val="003F338F"/>
    <w:rsid w:val="003F372F"/>
    <w:rsid w:val="003F4F78"/>
    <w:rsid w:val="003F6053"/>
    <w:rsid w:val="003F67D0"/>
    <w:rsid w:val="003F7C8B"/>
    <w:rsid w:val="00403EEB"/>
    <w:rsid w:val="00403F72"/>
    <w:rsid w:val="004072A5"/>
    <w:rsid w:val="00407B74"/>
    <w:rsid w:val="004123B2"/>
    <w:rsid w:val="004126DB"/>
    <w:rsid w:val="00412987"/>
    <w:rsid w:val="004145D7"/>
    <w:rsid w:val="00422246"/>
    <w:rsid w:val="00423F07"/>
    <w:rsid w:val="00427695"/>
    <w:rsid w:val="00437B18"/>
    <w:rsid w:val="00437EE0"/>
    <w:rsid w:val="00440A8B"/>
    <w:rsid w:val="00444FEA"/>
    <w:rsid w:val="00445059"/>
    <w:rsid w:val="00450206"/>
    <w:rsid w:val="00450F61"/>
    <w:rsid w:val="004522EA"/>
    <w:rsid w:val="0045254D"/>
    <w:rsid w:val="00456585"/>
    <w:rsid w:val="0046069E"/>
    <w:rsid w:val="0046192C"/>
    <w:rsid w:val="00461DD1"/>
    <w:rsid w:val="004644E4"/>
    <w:rsid w:val="00464B4D"/>
    <w:rsid w:val="0046799E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368A"/>
    <w:rsid w:val="00485552"/>
    <w:rsid w:val="00487547"/>
    <w:rsid w:val="004922A2"/>
    <w:rsid w:val="004965F7"/>
    <w:rsid w:val="004A05E1"/>
    <w:rsid w:val="004A2CC9"/>
    <w:rsid w:val="004A4CB1"/>
    <w:rsid w:val="004A540A"/>
    <w:rsid w:val="004A645D"/>
    <w:rsid w:val="004A72DC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56D9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501388"/>
    <w:rsid w:val="00502DB4"/>
    <w:rsid w:val="00505CEC"/>
    <w:rsid w:val="00506113"/>
    <w:rsid w:val="005115BB"/>
    <w:rsid w:val="00515ED6"/>
    <w:rsid w:val="00517D61"/>
    <w:rsid w:val="0052023B"/>
    <w:rsid w:val="0052446A"/>
    <w:rsid w:val="00524F11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5007"/>
    <w:rsid w:val="00546256"/>
    <w:rsid w:val="005477C5"/>
    <w:rsid w:val="00550749"/>
    <w:rsid w:val="00554984"/>
    <w:rsid w:val="00555E9C"/>
    <w:rsid w:val="00555EDE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DBB"/>
    <w:rsid w:val="005763B2"/>
    <w:rsid w:val="0057648D"/>
    <w:rsid w:val="00576F6C"/>
    <w:rsid w:val="00580BEC"/>
    <w:rsid w:val="00583820"/>
    <w:rsid w:val="00585EDA"/>
    <w:rsid w:val="00586CA3"/>
    <w:rsid w:val="0058776D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B62"/>
    <w:rsid w:val="005B624C"/>
    <w:rsid w:val="005B7BE9"/>
    <w:rsid w:val="005B7C6F"/>
    <w:rsid w:val="005C21C6"/>
    <w:rsid w:val="005C2276"/>
    <w:rsid w:val="005C22B7"/>
    <w:rsid w:val="005C73D9"/>
    <w:rsid w:val="005D4D4A"/>
    <w:rsid w:val="005D5B11"/>
    <w:rsid w:val="005D5F8C"/>
    <w:rsid w:val="005D64FA"/>
    <w:rsid w:val="005E4385"/>
    <w:rsid w:val="005E785D"/>
    <w:rsid w:val="005F01E2"/>
    <w:rsid w:val="005F2A43"/>
    <w:rsid w:val="005F3EED"/>
    <w:rsid w:val="005F5BF1"/>
    <w:rsid w:val="005F684D"/>
    <w:rsid w:val="005F7477"/>
    <w:rsid w:val="00601004"/>
    <w:rsid w:val="00601108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45B2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FF3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5E92"/>
    <w:rsid w:val="00666D11"/>
    <w:rsid w:val="00667F28"/>
    <w:rsid w:val="00672674"/>
    <w:rsid w:val="00673085"/>
    <w:rsid w:val="00673176"/>
    <w:rsid w:val="00673954"/>
    <w:rsid w:val="0067425E"/>
    <w:rsid w:val="006777B9"/>
    <w:rsid w:val="00677A80"/>
    <w:rsid w:val="00677B38"/>
    <w:rsid w:val="00677F0F"/>
    <w:rsid w:val="00681FC2"/>
    <w:rsid w:val="00682914"/>
    <w:rsid w:val="0068313C"/>
    <w:rsid w:val="00685B84"/>
    <w:rsid w:val="0069194E"/>
    <w:rsid w:val="00692726"/>
    <w:rsid w:val="00695B2D"/>
    <w:rsid w:val="00697F42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D1333"/>
    <w:rsid w:val="006D5154"/>
    <w:rsid w:val="006E024D"/>
    <w:rsid w:val="006E0576"/>
    <w:rsid w:val="006E1886"/>
    <w:rsid w:val="006E309B"/>
    <w:rsid w:val="006E3549"/>
    <w:rsid w:val="006E56BE"/>
    <w:rsid w:val="006E7201"/>
    <w:rsid w:val="006F182B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C"/>
    <w:rsid w:val="0072146E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42A9F"/>
    <w:rsid w:val="00743B66"/>
    <w:rsid w:val="007453C1"/>
    <w:rsid w:val="00746C44"/>
    <w:rsid w:val="00747985"/>
    <w:rsid w:val="007516DD"/>
    <w:rsid w:val="00752A30"/>
    <w:rsid w:val="00753262"/>
    <w:rsid w:val="00754A42"/>
    <w:rsid w:val="00754CCE"/>
    <w:rsid w:val="00756492"/>
    <w:rsid w:val="00756904"/>
    <w:rsid w:val="00760D22"/>
    <w:rsid w:val="00761284"/>
    <w:rsid w:val="00766EED"/>
    <w:rsid w:val="00770503"/>
    <w:rsid w:val="007705C1"/>
    <w:rsid w:val="007749AF"/>
    <w:rsid w:val="007752A7"/>
    <w:rsid w:val="00775B0E"/>
    <w:rsid w:val="0077645A"/>
    <w:rsid w:val="007800FA"/>
    <w:rsid w:val="00780373"/>
    <w:rsid w:val="00781BBF"/>
    <w:rsid w:val="007859BE"/>
    <w:rsid w:val="00785B03"/>
    <w:rsid w:val="00785E13"/>
    <w:rsid w:val="00787D61"/>
    <w:rsid w:val="00787DD8"/>
    <w:rsid w:val="00787EE6"/>
    <w:rsid w:val="0079102C"/>
    <w:rsid w:val="00792737"/>
    <w:rsid w:val="007928FF"/>
    <w:rsid w:val="0079370E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143"/>
    <w:rsid w:val="007D0BEC"/>
    <w:rsid w:val="007D16F7"/>
    <w:rsid w:val="007D19B4"/>
    <w:rsid w:val="007D21DD"/>
    <w:rsid w:val="007D7AED"/>
    <w:rsid w:val="007E4861"/>
    <w:rsid w:val="007E53C4"/>
    <w:rsid w:val="007E576B"/>
    <w:rsid w:val="007E6B4D"/>
    <w:rsid w:val="007E6E8E"/>
    <w:rsid w:val="007F001C"/>
    <w:rsid w:val="007F1822"/>
    <w:rsid w:val="007F2ECC"/>
    <w:rsid w:val="007F7E39"/>
    <w:rsid w:val="0080062A"/>
    <w:rsid w:val="008025F8"/>
    <w:rsid w:val="00802764"/>
    <w:rsid w:val="00805D09"/>
    <w:rsid w:val="00807D15"/>
    <w:rsid w:val="00811579"/>
    <w:rsid w:val="0081209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1F0A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4038C"/>
    <w:rsid w:val="00841246"/>
    <w:rsid w:val="00841B81"/>
    <w:rsid w:val="00846379"/>
    <w:rsid w:val="008530D6"/>
    <w:rsid w:val="0085498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6FF5"/>
    <w:rsid w:val="0089780D"/>
    <w:rsid w:val="008A0CEF"/>
    <w:rsid w:val="008A2237"/>
    <w:rsid w:val="008A27D3"/>
    <w:rsid w:val="008A436D"/>
    <w:rsid w:val="008A6099"/>
    <w:rsid w:val="008B12E8"/>
    <w:rsid w:val="008B25A3"/>
    <w:rsid w:val="008B6264"/>
    <w:rsid w:val="008B671B"/>
    <w:rsid w:val="008C02F0"/>
    <w:rsid w:val="008C384A"/>
    <w:rsid w:val="008C3A46"/>
    <w:rsid w:val="008C493F"/>
    <w:rsid w:val="008C6718"/>
    <w:rsid w:val="008D0C07"/>
    <w:rsid w:val="008D13B9"/>
    <w:rsid w:val="008D142C"/>
    <w:rsid w:val="008D1A7C"/>
    <w:rsid w:val="008D1AD4"/>
    <w:rsid w:val="008D2BD3"/>
    <w:rsid w:val="008D6243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89"/>
    <w:rsid w:val="008F5CA7"/>
    <w:rsid w:val="008F66FB"/>
    <w:rsid w:val="008F6EA7"/>
    <w:rsid w:val="008F70C7"/>
    <w:rsid w:val="008F7B66"/>
    <w:rsid w:val="00904346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0953"/>
    <w:rsid w:val="0095121B"/>
    <w:rsid w:val="00951427"/>
    <w:rsid w:val="009526A4"/>
    <w:rsid w:val="0095317C"/>
    <w:rsid w:val="00954E16"/>
    <w:rsid w:val="00954F72"/>
    <w:rsid w:val="0095632E"/>
    <w:rsid w:val="00956AFB"/>
    <w:rsid w:val="0096271A"/>
    <w:rsid w:val="0096483E"/>
    <w:rsid w:val="0096782B"/>
    <w:rsid w:val="009715D6"/>
    <w:rsid w:val="009737F6"/>
    <w:rsid w:val="00975B72"/>
    <w:rsid w:val="00976907"/>
    <w:rsid w:val="00980CFF"/>
    <w:rsid w:val="0098394F"/>
    <w:rsid w:val="009852B9"/>
    <w:rsid w:val="0098773E"/>
    <w:rsid w:val="00987CEC"/>
    <w:rsid w:val="009914A6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366F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D61C7"/>
    <w:rsid w:val="009E03E3"/>
    <w:rsid w:val="009E11F8"/>
    <w:rsid w:val="009E3B45"/>
    <w:rsid w:val="009E467A"/>
    <w:rsid w:val="009F02DD"/>
    <w:rsid w:val="009F1D6F"/>
    <w:rsid w:val="009F4010"/>
    <w:rsid w:val="00A02AF7"/>
    <w:rsid w:val="00A10FDB"/>
    <w:rsid w:val="00A11CCB"/>
    <w:rsid w:val="00A12071"/>
    <w:rsid w:val="00A12948"/>
    <w:rsid w:val="00A134CB"/>
    <w:rsid w:val="00A14731"/>
    <w:rsid w:val="00A15501"/>
    <w:rsid w:val="00A20721"/>
    <w:rsid w:val="00A22D8F"/>
    <w:rsid w:val="00A23A1E"/>
    <w:rsid w:val="00A263D1"/>
    <w:rsid w:val="00A36068"/>
    <w:rsid w:val="00A36F03"/>
    <w:rsid w:val="00A4059C"/>
    <w:rsid w:val="00A4092D"/>
    <w:rsid w:val="00A415B7"/>
    <w:rsid w:val="00A41897"/>
    <w:rsid w:val="00A42A93"/>
    <w:rsid w:val="00A44CCB"/>
    <w:rsid w:val="00A46669"/>
    <w:rsid w:val="00A46FDB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4BD7"/>
    <w:rsid w:val="00A6543B"/>
    <w:rsid w:val="00A65C79"/>
    <w:rsid w:val="00A75B37"/>
    <w:rsid w:val="00A75BCC"/>
    <w:rsid w:val="00A769D7"/>
    <w:rsid w:val="00A76FC8"/>
    <w:rsid w:val="00A814F7"/>
    <w:rsid w:val="00A83D9C"/>
    <w:rsid w:val="00A83F8B"/>
    <w:rsid w:val="00A84A33"/>
    <w:rsid w:val="00A85F0C"/>
    <w:rsid w:val="00A87FD5"/>
    <w:rsid w:val="00A9095A"/>
    <w:rsid w:val="00A91B68"/>
    <w:rsid w:val="00A92CB3"/>
    <w:rsid w:val="00A93D1E"/>
    <w:rsid w:val="00AA0732"/>
    <w:rsid w:val="00AA0C40"/>
    <w:rsid w:val="00AA3203"/>
    <w:rsid w:val="00AA3DB3"/>
    <w:rsid w:val="00AA4B2F"/>
    <w:rsid w:val="00AA4FE6"/>
    <w:rsid w:val="00AA5264"/>
    <w:rsid w:val="00AA75F3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5C85"/>
    <w:rsid w:val="00AC5F82"/>
    <w:rsid w:val="00AD2ECB"/>
    <w:rsid w:val="00AD321A"/>
    <w:rsid w:val="00AD4ECF"/>
    <w:rsid w:val="00AD63E9"/>
    <w:rsid w:val="00AE65A7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160C"/>
    <w:rsid w:val="00B13A05"/>
    <w:rsid w:val="00B16C23"/>
    <w:rsid w:val="00B21306"/>
    <w:rsid w:val="00B263F4"/>
    <w:rsid w:val="00B27701"/>
    <w:rsid w:val="00B31AB5"/>
    <w:rsid w:val="00B32430"/>
    <w:rsid w:val="00B34166"/>
    <w:rsid w:val="00B36BC0"/>
    <w:rsid w:val="00B4166E"/>
    <w:rsid w:val="00B51BB2"/>
    <w:rsid w:val="00B52A62"/>
    <w:rsid w:val="00B54033"/>
    <w:rsid w:val="00B54768"/>
    <w:rsid w:val="00B54EBE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77E86"/>
    <w:rsid w:val="00B80F83"/>
    <w:rsid w:val="00B86337"/>
    <w:rsid w:val="00B90A07"/>
    <w:rsid w:val="00B90C09"/>
    <w:rsid w:val="00B90C6B"/>
    <w:rsid w:val="00B916BA"/>
    <w:rsid w:val="00B92B41"/>
    <w:rsid w:val="00B939F3"/>
    <w:rsid w:val="00B93A43"/>
    <w:rsid w:val="00B963A3"/>
    <w:rsid w:val="00B9742B"/>
    <w:rsid w:val="00BA1203"/>
    <w:rsid w:val="00BA2E0D"/>
    <w:rsid w:val="00BA39B2"/>
    <w:rsid w:val="00BA708D"/>
    <w:rsid w:val="00BB19F9"/>
    <w:rsid w:val="00BB2BC3"/>
    <w:rsid w:val="00BB4C23"/>
    <w:rsid w:val="00BB5686"/>
    <w:rsid w:val="00BB6260"/>
    <w:rsid w:val="00BC0477"/>
    <w:rsid w:val="00BC300D"/>
    <w:rsid w:val="00BC3487"/>
    <w:rsid w:val="00BC3641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FE7"/>
    <w:rsid w:val="00BF46E2"/>
    <w:rsid w:val="00BF6480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A4E"/>
    <w:rsid w:val="00C07E72"/>
    <w:rsid w:val="00C107EC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30662"/>
    <w:rsid w:val="00C3221A"/>
    <w:rsid w:val="00C32EA8"/>
    <w:rsid w:val="00C341B7"/>
    <w:rsid w:val="00C341EF"/>
    <w:rsid w:val="00C349D6"/>
    <w:rsid w:val="00C362B0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3A38"/>
    <w:rsid w:val="00CA6EC8"/>
    <w:rsid w:val="00CA713B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20D1"/>
    <w:rsid w:val="00D2688D"/>
    <w:rsid w:val="00D30226"/>
    <w:rsid w:val="00D30516"/>
    <w:rsid w:val="00D30F45"/>
    <w:rsid w:val="00D32B0D"/>
    <w:rsid w:val="00D36382"/>
    <w:rsid w:val="00D36494"/>
    <w:rsid w:val="00D3655C"/>
    <w:rsid w:val="00D41CE9"/>
    <w:rsid w:val="00D42B61"/>
    <w:rsid w:val="00D45049"/>
    <w:rsid w:val="00D46096"/>
    <w:rsid w:val="00D469C3"/>
    <w:rsid w:val="00D47A38"/>
    <w:rsid w:val="00D500FB"/>
    <w:rsid w:val="00D520AF"/>
    <w:rsid w:val="00D5289C"/>
    <w:rsid w:val="00D54F73"/>
    <w:rsid w:val="00D57017"/>
    <w:rsid w:val="00D60DED"/>
    <w:rsid w:val="00D6230B"/>
    <w:rsid w:val="00D6309F"/>
    <w:rsid w:val="00D637FC"/>
    <w:rsid w:val="00D64663"/>
    <w:rsid w:val="00D648B8"/>
    <w:rsid w:val="00D666AB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BC9"/>
    <w:rsid w:val="00D8620D"/>
    <w:rsid w:val="00D90AE6"/>
    <w:rsid w:val="00D90B4E"/>
    <w:rsid w:val="00D917BF"/>
    <w:rsid w:val="00D93230"/>
    <w:rsid w:val="00D95997"/>
    <w:rsid w:val="00D95AFA"/>
    <w:rsid w:val="00DA11BF"/>
    <w:rsid w:val="00DA17C4"/>
    <w:rsid w:val="00DA17ED"/>
    <w:rsid w:val="00DA4D6F"/>
    <w:rsid w:val="00DA7DD6"/>
    <w:rsid w:val="00DB09C6"/>
    <w:rsid w:val="00DB3530"/>
    <w:rsid w:val="00DB4675"/>
    <w:rsid w:val="00DB4FD4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5D72"/>
    <w:rsid w:val="00DE710F"/>
    <w:rsid w:val="00DF0875"/>
    <w:rsid w:val="00DF1115"/>
    <w:rsid w:val="00DF1881"/>
    <w:rsid w:val="00DF2D6E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2350"/>
    <w:rsid w:val="00E126E4"/>
    <w:rsid w:val="00E1377C"/>
    <w:rsid w:val="00E15CCC"/>
    <w:rsid w:val="00E17C46"/>
    <w:rsid w:val="00E211FA"/>
    <w:rsid w:val="00E2278F"/>
    <w:rsid w:val="00E2521B"/>
    <w:rsid w:val="00E25852"/>
    <w:rsid w:val="00E27220"/>
    <w:rsid w:val="00E27943"/>
    <w:rsid w:val="00E327F0"/>
    <w:rsid w:val="00E342E5"/>
    <w:rsid w:val="00E34F1E"/>
    <w:rsid w:val="00E36497"/>
    <w:rsid w:val="00E418E3"/>
    <w:rsid w:val="00E519E0"/>
    <w:rsid w:val="00E52D3F"/>
    <w:rsid w:val="00E533EC"/>
    <w:rsid w:val="00E569DE"/>
    <w:rsid w:val="00E60856"/>
    <w:rsid w:val="00E61799"/>
    <w:rsid w:val="00E62B42"/>
    <w:rsid w:val="00E64871"/>
    <w:rsid w:val="00E650EC"/>
    <w:rsid w:val="00E672BB"/>
    <w:rsid w:val="00E67E3B"/>
    <w:rsid w:val="00E72A44"/>
    <w:rsid w:val="00E74258"/>
    <w:rsid w:val="00E74D5D"/>
    <w:rsid w:val="00E80C39"/>
    <w:rsid w:val="00E86602"/>
    <w:rsid w:val="00E87550"/>
    <w:rsid w:val="00E9214E"/>
    <w:rsid w:val="00E92A85"/>
    <w:rsid w:val="00E9359B"/>
    <w:rsid w:val="00E940A7"/>
    <w:rsid w:val="00E9576C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D4F9D"/>
    <w:rsid w:val="00ED76BE"/>
    <w:rsid w:val="00EE0314"/>
    <w:rsid w:val="00EE3173"/>
    <w:rsid w:val="00EE72DB"/>
    <w:rsid w:val="00EF23F8"/>
    <w:rsid w:val="00EF356B"/>
    <w:rsid w:val="00EF6632"/>
    <w:rsid w:val="00EF6641"/>
    <w:rsid w:val="00F0113C"/>
    <w:rsid w:val="00F01BC3"/>
    <w:rsid w:val="00F02436"/>
    <w:rsid w:val="00F12A88"/>
    <w:rsid w:val="00F13E12"/>
    <w:rsid w:val="00F141AF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2C88"/>
    <w:rsid w:val="00F6389A"/>
    <w:rsid w:val="00F63C31"/>
    <w:rsid w:val="00F65A06"/>
    <w:rsid w:val="00F67C3D"/>
    <w:rsid w:val="00F701CA"/>
    <w:rsid w:val="00F75033"/>
    <w:rsid w:val="00F776F7"/>
    <w:rsid w:val="00F7779B"/>
    <w:rsid w:val="00F80B96"/>
    <w:rsid w:val="00F80E40"/>
    <w:rsid w:val="00F81AEB"/>
    <w:rsid w:val="00F81F90"/>
    <w:rsid w:val="00F822C2"/>
    <w:rsid w:val="00F829AA"/>
    <w:rsid w:val="00F82AF2"/>
    <w:rsid w:val="00F83DE2"/>
    <w:rsid w:val="00F84822"/>
    <w:rsid w:val="00F8669B"/>
    <w:rsid w:val="00F86E83"/>
    <w:rsid w:val="00F92062"/>
    <w:rsid w:val="00F948D7"/>
    <w:rsid w:val="00F95A33"/>
    <w:rsid w:val="00F96523"/>
    <w:rsid w:val="00F97794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1D7A"/>
    <w:rsid w:val="00FC2BF0"/>
    <w:rsid w:val="00FC2F15"/>
    <w:rsid w:val="00FC363E"/>
    <w:rsid w:val="00FC64F3"/>
    <w:rsid w:val="00FD0364"/>
    <w:rsid w:val="00FD126C"/>
    <w:rsid w:val="00FD2CA6"/>
    <w:rsid w:val="00FD2FA7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E8A"/>
    <w:rsid w:val="00FF0C67"/>
    <w:rsid w:val="1AD89E50"/>
    <w:rsid w:val="1CE547EF"/>
    <w:rsid w:val="39F96C10"/>
    <w:rsid w:val="3AEFE2E4"/>
    <w:rsid w:val="4E718723"/>
    <w:rsid w:val="59310247"/>
    <w:rsid w:val="7772B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F23F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ntTable" Target="fontTable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footer" Target="footer1.xml" Id="rId2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1136</revision>
  <lastPrinted>2023-02-17T21:28:00.0000000Z</lastPrinted>
  <dcterms:created xsi:type="dcterms:W3CDTF">2020-11-05T13:02:00.0000000Z</dcterms:created>
  <dcterms:modified xsi:type="dcterms:W3CDTF">2025-12-23T04:37:25.7257174Z</dcterms:modified>
</coreProperties>
</file>