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900F5" w14:textId="77777777" w:rsidR="000B1D8D" w:rsidRPr="000B1D8D" w:rsidRDefault="000B1D8D"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Introduction</w:t>
      </w:r>
    </w:p>
    <w:p w14:paraId="4553FEA5" w14:textId="3341C71C" w:rsidR="00EF5AD2" w:rsidRPr="00EF5AD2" w:rsidRDefault="00EF5AD2" w:rsidP="00A6626A">
      <w:pPr>
        <w:pStyle w:val="ir"/>
        <w:shd w:val="clear" w:color="auto" w:fill="FFFFFF"/>
        <w:spacing w:before="0" w:beforeAutospacing="0" w:after="0" w:afterAutospacing="0"/>
        <w:rPr>
          <w:spacing w:val="-1"/>
        </w:rPr>
      </w:pPr>
      <w:r w:rsidRPr="00F863A4">
        <w:rPr>
          <w:spacing w:val="-1"/>
        </w:rPr>
        <w:t xml:space="preserve">Neural style transfer (NST) is a neat idea to demonstrate that artificial intelligence can play a part in producing images with artistic attributes. NST builds on the key idea which extract style information form artistic </w:t>
      </w:r>
      <w:proofErr w:type="gramStart"/>
      <w:r w:rsidRPr="00F863A4">
        <w:rPr>
          <w:spacing w:val="-1"/>
        </w:rPr>
        <w:t>images, and</w:t>
      </w:r>
      <w:proofErr w:type="gramEnd"/>
      <w:r w:rsidRPr="00F863A4">
        <w:rPr>
          <w:spacing w:val="-1"/>
        </w:rPr>
        <w:t xml:space="preserve"> recombine them with the content extracted from other natural images to form a new images that both resembles the content image as well as seemingly been “artistically produced” by a professional artist. </w:t>
      </w:r>
    </w:p>
    <w:p w14:paraId="7E5F5144" w14:textId="15E3BBC2" w:rsidR="000B1D8D" w:rsidRDefault="00EF5AD2" w:rsidP="00A6626A">
      <w:pPr>
        <w:spacing w:line="240" w:lineRule="auto"/>
        <w:rPr>
          <w:rFonts w:ascii="Times New Roman" w:hAnsi="Times New Roman" w:cs="Times New Roman"/>
          <w:b/>
          <w:bCs/>
          <w:sz w:val="24"/>
          <w:szCs w:val="24"/>
        </w:rPr>
      </w:pPr>
      <w:r>
        <w:rPr>
          <w:rFonts w:ascii="Times New Roman" w:hAnsi="Times New Roman" w:cs="Times New Roman" w:hint="eastAsia"/>
          <w:b/>
          <w:bCs/>
          <w:sz w:val="24"/>
          <w:szCs w:val="24"/>
        </w:rPr>
        <w:t>Related</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Works:</w:t>
      </w:r>
    </w:p>
    <w:p w14:paraId="0D636C3D" w14:textId="2C855481" w:rsidR="008B0DFC" w:rsidRDefault="008B0DFC" w:rsidP="00A6626A">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sidR="00FA3C56" w:rsidRPr="00FA3C56">
        <w:rPr>
          <w:rFonts w:ascii="Times New Roman" w:hAnsi="Times New Roman" w:cs="Times New Roman"/>
          <w:sz w:val="24"/>
          <w:szCs w:val="24"/>
        </w:rPr>
        <w:t>Gatsy</w:t>
      </w:r>
      <w:proofErr w:type="spellEnd"/>
      <w:r w:rsidR="00FA3C56" w:rsidRPr="00FA3C56">
        <w:rPr>
          <w:rFonts w:ascii="Times New Roman" w:hAnsi="Times New Roman" w:cs="Times New Roman"/>
          <w:sz w:val="24"/>
          <w:szCs w:val="24"/>
        </w:rPr>
        <w:t xml:space="preserve"> and his colleagues </w:t>
      </w:r>
      <w:r w:rsidR="008F7176">
        <w:rPr>
          <w:rFonts w:ascii="Times New Roman" w:hAnsi="Times New Roman" w:cs="Times New Roman"/>
          <w:sz w:val="24"/>
          <w:szCs w:val="24"/>
        </w:rPr>
        <w:t xml:space="preserve">lay the foundation of neural style transfer, however, his approach to jointly minimizing the feature reconstruction loss </w:t>
      </w:r>
      <w:proofErr w:type="spellStart"/>
      <w:r w:rsidR="008F7176">
        <w:rPr>
          <w:rFonts w:ascii="Times New Roman" w:hAnsi="Times New Roman" w:cs="Times New Roman"/>
          <w:sz w:val="24"/>
          <w:szCs w:val="24"/>
        </w:rPr>
        <w:t>o</w:t>
      </w:r>
      <w:proofErr w:type="spellEnd"/>
      <w:r w:rsidR="008F7176">
        <w:rPr>
          <w:rFonts w:ascii="Times New Roman" w:hAnsi="Times New Roman" w:cs="Times New Roman"/>
          <w:sz w:val="24"/>
          <w:szCs w:val="24"/>
        </w:rPr>
        <w:t xml:space="preserve">  content and style in order to optimize the output image quality. The images they produced </w:t>
      </w:r>
      <w:r w:rsidR="00FD45F2">
        <w:rPr>
          <w:rFonts w:ascii="Times New Roman" w:hAnsi="Times New Roman" w:cs="Times New Roman"/>
          <w:sz w:val="24"/>
          <w:szCs w:val="24"/>
        </w:rPr>
        <w:t xml:space="preserve">are high in resolution, yet also requires high levels of computational power. </w:t>
      </w:r>
    </w:p>
    <w:p w14:paraId="79004027" w14:textId="5C091EEA" w:rsidR="000B1D8D" w:rsidRPr="000B1D8D" w:rsidRDefault="008B0DFC" w:rsidP="00A6626A">
      <w:pPr>
        <w:spacing w:line="240" w:lineRule="auto"/>
        <w:rPr>
          <w:rFonts w:ascii="Times New Roman" w:hAnsi="Times New Roman" w:cs="Times New Roman"/>
          <w:sz w:val="24"/>
          <w:szCs w:val="24"/>
        </w:rPr>
      </w:pPr>
      <w:r>
        <w:rPr>
          <w:rFonts w:ascii="Times New Roman" w:hAnsi="Times New Roman" w:cs="Times New Roman"/>
          <w:sz w:val="24"/>
          <w:szCs w:val="24"/>
        </w:rPr>
        <w:tab/>
      </w:r>
      <w:r w:rsidR="00FD45F2">
        <w:rPr>
          <w:rFonts w:ascii="Times New Roman" w:hAnsi="Times New Roman" w:cs="Times New Roman"/>
          <w:sz w:val="24"/>
          <w:szCs w:val="24"/>
        </w:rPr>
        <w:t xml:space="preserve">Johnson et al, however, trained a feed-forward network in response to this burden in computation in order to reach a faster and more efficient outcome in optimizing styled images. In his </w:t>
      </w:r>
      <w:r w:rsidR="004B224C" w:rsidRPr="000B1D8D">
        <w:rPr>
          <w:rFonts w:ascii="Times New Roman" w:hAnsi="Times New Roman" w:cs="Times New Roman"/>
          <w:sz w:val="24"/>
          <w:szCs w:val="24"/>
        </w:rPr>
        <w:t>Fast Style Transfer Architecture</w:t>
      </w:r>
      <w:r w:rsidR="00FD45F2">
        <w:rPr>
          <w:rFonts w:ascii="Times New Roman" w:hAnsi="Times New Roman" w:cs="Times New Roman"/>
          <w:sz w:val="24"/>
          <w:szCs w:val="24"/>
        </w:rPr>
        <w:t xml:space="preserve">, </w:t>
      </w:r>
      <w:r w:rsidR="004B224C" w:rsidRPr="000B1D8D">
        <w:rPr>
          <w:rFonts w:ascii="Times New Roman" w:hAnsi="Times New Roman" w:cs="Times New Roman"/>
          <w:sz w:val="24"/>
          <w:szCs w:val="24"/>
        </w:rPr>
        <w:t>Johnson et al (2016</w:t>
      </w:r>
      <w:r w:rsidR="00FD45F2">
        <w:rPr>
          <w:rFonts w:ascii="Times New Roman" w:hAnsi="Times New Roman" w:cs="Times New Roman"/>
          <w:sz w:val="24"/>
          <w:szCs w:val="24"/>
        </w:rPr>
        <w:t>)</w:t>
      </w:r>
      <w:r w:rsidR="004B224C" w:rsidRPr="000B1D8D">
        <w:rPr>
          <w:rFonts w:ascii="Times New Roman" w:hAnsi="Times New Roman" w:cs="Times New Roman"/>
          <w:sz w:val="24"/>
          <w:szCs w:val="24"/>
        </w:rPr>
        <w:t xml:space="preserve"> use</w:t>
      </w:r>
      <w:r w:rsidR="00FD45F2">
        <w:rPr>
          <w:rFonts w:ascii="Times New Roman" w:hAnsi="Times New Roman" w:cs="Times New Roman"/>
          <w:sz w:val="24"/>
          <w:szCs w:val="24"/>
        </w:rPr>
        <w:t>d</w:t>
      </w:r>
      <w:r w:rsidR="004B224C" w:rsidRPr="000B1D8D">
        <w:rPr>
          <w:rFonts w:ascii="Times New Roman" w:hAnsi="Times New Roman" w:cs="Times New Roman"/>
          <w:sz w:val="24"/>
          <w:szCs w:val="24"/>
        </w:rPr>
        <w:t xml:space="preserve"> a pre-trained VGG-16 as Loss Network to define Perceptual Losses</w:t>
      </w:r>
      <w:r w:rsidR="00FD45F2">
        <w:rPr>
          <w:rFonts w:ascii="Times New Roman" w:hAnsi="Times New Roman" w:cs="Times New Roman"/>
          <w:sz w:val="24"/>
          <w:szCs w:val="24"/>
        </w:rPr>
        <w:t xml:space="preserve">. He also </w:t>
      </w:r>
      <w:r w:rsidR="00262C0B">
        <w:rPr>
          <w:rFonts w:ascii="Times New Roman" w:hAnsi="Times New Roman" w:cs="Times New Roman"/>
          <w:sz w:val="24"/>
          <w:szCs w:val="24"/>
        </w:rPr>
        <w:t xml:space="preserve">defined two perceptual loss functions to measure high level perceptual and semantic difference between images. </w:t>
      </w:r>
      <w:r w:rsidR="00B546A9">
        <w:rPr>
          <w:rFonts w:ascii="Times New Roman" w:hAnsi="Times New Roman" w:cs="Times New Roman" w:hint="eastAsia"/>
          <w:sz w:val="24"/>
          <w:szCs w:val="24"/>
        </w:rPr>
        <w:t>Th</w:t>
      </w:r>
      <w:r w:rsidR="00B546A9">
        <w:rPr>
          <w:rFonts w:ascii="Times New Roman" w:hAnsi="Times New Roman" w:cs="Times New Roman"/>
          <w:sz w:val="24"/>
          <w:szCs w:val="24"/>
        </w:rPr>
        <w:t xml:space="preserve">e first function is the </w:t>
      </w:r>
      <w:r w:rsidR="000B1D8D" w:rsidRPr="000B1D8D">
        <w:rPr>
          <w:rFonts w:ascii="Times New Roman" w:hAnsi="Times New Roman" w:cs="Times New Roman"/>
          <w:sz w:val="24"/>
          <w:szCs w:val="24"/>
        </w:rPr>
        <w:t>Feature Reconstruction Loss Function</w:t>
      </w:r>
      <w:r w:rsidR="00B546A9">
        <w:rPr>
          <w:rFonts w:ascii="Times New Roman" w:hAnsi="Times New Roman" w:cs="Times New Roman"/>
          <w:sz w:val="24"/>
          <w:szCs w:val="24"/>
        </w:rPr>
        <w:t>, where</w:t>
      </w:r>
      <w:r w:rsidR="000B1D8D" w:rsidRPr="000B1D8D">
        <w:rPr>
          <w:rFonts w:ascii="Times New Roman" w:hAnsi="Times New Roman" w:cs="Times New Roman"/>
          <w:sz w:val="24"/>
          <w:szCs w:val="24"/>
        </w:rPr>
        <w:t xml:space="preserve"> </w:t>
      </w:r>
      <w:proofErr w:type="spellStart"/>
      <w:r w:rsidR="000B1D8D" w:rsidRPr="000B1D8D">
        <w:rPr>
          <w:rFonts w:ascii="Times New Roman" w:hAnsi="Times New Roman" w:cs="Times New Roman"/>
          <w:sz w:val="24"/>
          <w:szCs w:val="24"/>
        </w:rPr>
        <w:t>φj</w:t>
      </w:r>
      <w:proofErr w:type="spellEnd"/>
      <w:r w:rsidR="000B1D8D" w:rsidRPr="000B1D8D">
        <w:rPr>
          <w:rFonts w:ascii="Times New Roman" w:hAnsi="Times New Roman" w:cs="Times New Roman"/>
          <w:sz w:val="24"/>
          <w:szCs w:val="24"/>
        </w:rPr>
        <w:t xml:space="preserve"> is the output at the </w:t>
      </w:r>
      <w:proofErr w:type="spellStart"/>
      <w:r w:rsidR="000B1D8D" w:rsidRPr="000B1D8D">
        <w:rPr>
          <w:rFonts w:ascii="Times New Roman" w:hAnsi="Times New Roman" w:cs="Times New Roman"/>
          <w:sz w:val="24"/>
          <w:szCs w:val="24"/>
        </w:rPr>
        <w:t>jth</w:t>
      </w:r>
      <w:proofErr w:type="spellEnd"/>
      <w:r w:rsidR="000B1D8D" w:rsidRPr="000B1D8D">
        <w:rPr>
          <w:rFonts w:ascii="Times New Roman" w:hAnsi="Times New Roman" w:cs="Times New Roman"/>
          <w:sz w:val="24"/>
          <w:szCs w:val="24"/>
        </w:rPr>
        <w:t xml:space="preserve"> layer of the network φ for the input x.</w:t>
      </w:r>
    </w:p>
    <w:p w14:paraId="1E2FE63A" w14:textId="49B59032" w:rsidR="00B546A9" w:rsidRDefault="00B546A9"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99D70" wp14:editId="318DA420">
            <wp:extent cx="2335162" cy="409651"/>
            <wp:effectExtent l="0" t="0" r="8255" b="9525"/>
            <wp:docPr id="3" name="图片 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 reconstruction loss.png"/>
                    <pic:cNvPicPr/>
                  </pic:nvPicPr>
                  <pic:blipFill>
                    <a:blip r:embed="rId5">
                      <a:extLst>
                        <a:ext uri="{28A0092B-C50C-407E-A947-70E740481C1C}">
                          <a14:useLocalDpi xmlns:a14="http://schemas.microsoft.com/office/drawing/2010/main" val="0"/>
                        </a:ext>
                      </a:extLst>
                    </a:blip>
                    <a:stretch>
                      <a:fillRect/>
                    </a:stretch>
                  </pic:blipFill>
                  <pic:spPr>
                    <a:xfrm>
                      <a:off x="0" y="0"/>
                      <a:ext cx="2610364" cy="457929"/>
                    </a:xfrm>
                    <a:prstGeom prst="rect">
                      <a:avLst/>
                    </a:prstGeom>
                  </pic:spPr>
                </pic:pic>
              </a:graphicData>
            </a:graphic>
          </wp:inline>
        </w:drawing>
      </w:r>
    </w:p>
    <w:p w14:paraId="19AA185F" w14:textId="64F3D51E" w:rsidR="000B1D8D" w:rsidRDefault="00B546A9" w:rsidP="00A6626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function is the </w:t>
      </w:r>
      <w:r w:rsidR="000B1D8D" w:rsidRPr="000B1D8D">
        <w:rPr>
          <w:rFonts w:ascii="Times New Roman" w:hAnsi="Times New Roman" w:cs="Times New Roman"/>
          <w:sz w:val="24"/>
          <w:szCs w:val="24"/>
        </w:rPr>
        <w:t>Style Reconstruction Loss Function</w:t>
      </w:r>
      <w:r>
        <w:rPr>
          <w:rFonts w:ascii="Times New Roman" w:hAnsi="Times New Roman" w:cs="Times New Roman"/>
          <w:sz w:val="24"/>
          <w:szCs w:val="24"/>
        </w:rPr>
        <w:t>, where</w:t>
      </w:r>
      <w:r w:rsidR="000B1D8D" w:rsidRPr="000B1D8D">
        <w:rPr>
          <w:rFonts w:ascii="Times New Roman" w:hAnsi="Times New Roman" w:cs="Times New Roman"/>
          <w:sz w:val="24"/>
          <w:szCs w:val="24"/>
        </w:rPr>
        <w:t xml:space="preserve"> </w:t>
      </w:r>
      <w:proofErr w:type="spellStart"/>
      <w:r w:rsidR="000B1D8D" w:rsidRPr="000B1D8D">
        <w:rPr>
          <w:rFonts w:ascii="Times New Roman" w:hAnsi="Times New Roman" w:cs="Times New Roman"/>
          <w:sz w:val="24"/>
          <w:szCs w:val="24"/>
        </w:rPr>
        <w:t>Gj</w:t>
      </w:r>
      <w:proofErr w:type="spellEnd"/>
      <w:r w:rsidR="000B1D8D" w:rsidRPr="000B1D8D">
        <w:rPr>
          <w:rFonts w:ascii="Times New Roman" w:hAnsi="Times New Roman" w:cs="Times New Roman"/>
          <w:sz w:val="24"/>
          <w:szCs w:val="24"/>
        </w:rPr>
        <w:t xml:space="preserve"> is the gram matrix of the </w:t>
      </w:r>
      <w:proofErr w:type="spellStart"/>
      <w:r w:rsidR="000B1D8D" w:rsidRPr="000B1D8D">
        <w:rPr>
          <w:rFonts w:ascii="Times New Roman" w:hAnsi="Times New Roman" w:cs="Times New Roman"/>
          <w:sz w:val="24"/>
          <w:szCs w:val="24"/>
        </w:rPr>
        <w:t>jth</w:t>
      </w:r>
      <w:proofErr w:type="spellEnd"/>
      <w:r w:rsidR="000B1D8D" w:rsidRPr="000B1D8D">
        <w:rPr>
          <w:rFonts w:ascii="Times New Roman" w:hAnsi="Times New Roman" w:cs="Times New Roman"/>
          <w:sz w:val="24"/>
          <w:szCs w:val="24"/>
        </w:rPr>
        <w:t xml:space="preserve"> layer.</w:t>
      </w:r>
    </w:p>
    <w:p w14:paraId="062652C6" w14:textId="30572C58" w:rsidR="00B546A9" w:rsidRPr="000B1D8D" w:rsidRDefault="00B546A9"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DED2A1" wp14:editId="133AD9BD">
            <wp:extent cx="2087347" cy="283313"/>
            <wp:effectExtent l="0" t="0" r="825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yle Reconstruction Loss.png"/>
                    <pic:cNvPicPr/>
                  </pic:nvPicPr>
                  <pic:blipFill>
                    <a:blip r:embed="rId6">
                      <a:extLst>
                        <a:ext uri="{28A0092B-C50C-407E-A947-70E740481C1C}">
                          <a14:useLocalDpi xmlns:a14="http://schemas.microsoft.com/office/drawing/2010/main" val="0"/>
                        </a:ext>
                      </a:extLst>
                    </a:blip>
                    <a:stretch>
                      <a:fillRect/>
                    </a:stretch>
                  </pic:blipFill>
                  <pic:spPr>
                    <a:xfrm>
                      <a:off x="0" y="0"/>
                      <a:ext cx="2256112" cy="306219"/>
                    </a:xfrm>
                    <a:prstGeom prst="rect">
                      <a:avLst/>
                    </a:prstGeom>
                  </pic:spPr>
                </pic:pic>
              </a:graphicData>
            </a:graphic>
          </wp:inline>
        </w:drawing>
      </w:r>
    </w:p>
    <w:p w14:paraId="2ED7A0B3" w14:textId="213CBEB5" w:rsidR="00A6626A" w:rsidRDefault="00A6626A" w:rsidP="00A6626A">
      <w:pPr>
        <w:spacing w:line="240" w:lineRule="auto"/>
        <w:rPr>
          <w:rFonts w:ascii="Times New Roman" w:hAnsi="Times New Roman" w:cs="Times New Roman"/>
          <w:sz w:val="24"/>
          <w:szCs w:val="24"/>
        </w:rPr>
      </w:pPr>
      <w:r w:rsidRPr="00A6626A">
        <w:rPr>
          <w:rFonts w:ascii="Times New Roman" w:hAnsi="Times New Roman" w:cs="Times New Roman"/>
          <w:sz w:val="24"/>
          <w:szCs w:val="24"/>
        </w:rPr>
        <w:t>In a more recent</w:t>
      </w:r>
      <w:r>
        <w:rPr>
          <w:rFonts w:ascii="Times New Roman" w:hAnsi="Times New Roman" w:cs="Times New Roman"/>
          <w:b/>
          <w:bCs/>
          <w:sz w:val="24"/>
          <w:szCs w:val="24"/>
        </w:rPr>
        <w:t xml:space="preserve"> </w:t>
      </w:r>
      <w:r w:rsidR="000B1D8D" w:rsidRPr="000B1D8D">
        <w:rPr>
          <w:rFonts w:ascii="Times New Roman" w:hAnsi="Times New Roman" w:cs="Times New Roman"/>
          <w:sz w:val="24"/>
          <w:szCs w:val="24"/>
        </w:rPr>
        <w:t>research</w:t>
      </w:r>
      <w:r>
        <w:rPr>
          <w:rFonts w:ascii="Times New Roman" w:hAnsi="Times New Roman" w:cs="Times New Roman"/>
          <w:sz w:val="24"/>
          <w:szCs w:val="24"/>
        </w:rPr>
        <w:t>,</w:t>
      </w:r>
      <w:r w:rsidR="000B1D8D" w:rsidRPr="000B1D8D">
        <w:rPr>
          <w:rFonts w:ascii="Times New Roman" w:hAnsi="Times New Roman" w:cs="Times New Roman"/>
          <w:sz w:val="24"/>
          <w:szCs w:val="24"/>
        </w:rPr>
        <w:t xml:space="preserve"> T. Q. Chen and M. Schmidt (2016)</w:t>
      </w:r>
      <w:r>
        <w:rPr>
          <w:rFonts w:ascii="Times New Roman" w:hAnsi="Times New Roman" w:cs="Times New Roman"/>
          <w:sz w:val="24"/>
          <w:szCs w:val="24"/>
        </w:rPr>
        <w:t xml:space="preserve"> </w:t>
      </w:r>
      <w:r w:rsidR="000B1D8D" w:rsidRPr="000B1D8D">
        <w:rPr>
          <w:rFonts w:ascii="Times New Roman" w:hAnsi="Times New Roman" w:cs="Times New Roman"/>
          <w:sz w:val="24"/>
          <w:szCs w:val="24"/>
        </w:rPr>
        <w:t>define</w:t>
      </w:r>
      <w:r>
        <w:rPr>
          <w:rFonts w:ascii="Times New Roman" w:hAnsi="Times New Roman" w:cs="Times New Roman"/>
          <w:sz w:val="24"/>
          <w:szCs w:val="24"/>
        </w:rPr>
        <w:t>s</w:t>
      </w:r>
      <w:r w:rsidR="000B1D8D" w:rsidRPr="000B1D8D">
        <w:rPr>
          <w:rFonts w:ascii="Times New Roman" w:hAnsi="Times New Roman" w:cs="Times New Roman"/>
          <w:sz w:val="24"/>
          <w:szCs w:val="24"/>
        </w:rPr>
        <w:t xml:space="preserve"> a new optimization objective for style transfer while only depends on one layer of the </w:t>
      </w:r>
      <w:r>
        <w:rPr>
          <w:rFonts w:ascii="Times New Roman" w:hAnsi="Times New Roman" w:cs="Times New Roman"/>
          <w:sz w:val="24"/>
          <w:szCs w:val="24"/>
        </w:rPr>
        <w:t>convolutional neural network</w:t>
      </w:r>
      <w:r w:rsidR="000B1D8D" w:rsidRPr="000B1D8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In</w:t>
      </w:r>
      <w:r>
        <w:rPr>
          <w:rFonts w:ascii="Times New Roman" w:hAnsi="Times New Roman" w:cs="Times New Roman"/>
          <w:sz w:val="24"/>
          <w:szCs w:val="24"/>
        </w:rPr>
        <w:t xml:space="preserve"> their o</w:t>
      </w:r>
      <w:r w:rsidR="000B1D8D" w:rsidRPr="000B1D8D">
        <w:rPr>
          <w:rFonts w:ascii="Times New Roman" w:hAnsi="Times New Roman" w:cs="Times New Roman"/>
          <w:sz w:val="24"/>
          <w:szCs w:val="24"/>
        </w:rPr>
        <w:t xml:space="preserve">ptimization </w:t>
      </w:r>
      <w:r>
        <w:rPr>
          <w:rFonts w:ascii="Times New Roman" w:hAnsi="Times New Roman" w:cs="Times New Roman"/>
          <w:sz w:val="24"/>
          <w:szCs w:val="24"/>
        </w:rPr>
        <w:t>f</w:t>
      </w:r>
      <w:r w:rsidR="000B1D8D" w:rsidRPr="000B1D8D">
        <w:rPr>
          <w:rFonts w:ascii="Times New Roman" w:hAnsi="Times New Roman" w:cs="Times New Roman"/>
          <w:sz w:val="24"/>
          <w:szCs w:val="24"/>
        </w:rPr>
        <w:t>unction: C and S represent the RGB representations of the content and style images, respectively.</w:t>
      </w:r>
      <w:r>
        <w:rPr>
          <w:rFonts w:ascii="Times New Roman" w:hAnsi="Times New Roman" w:cs="Times New Roman"/>
          <w:sz w:val="24"/>
          <w:szCs w:val="24"/>
        </w:rPr>
        <w:t xml:space="preserve"> </w:t>
      </w:r>
    </w:p>
    <w:p w14:paraId="326CEAC4" w14:textId="500D759D" w:rsidR="00A6626A" w:rsidRDefault="00A6626A"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65E133" wp14:editId="102BFC9C">
            <wp:extent cx="1990801" cy="3332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91204050914.png"/>
                    <pic:cNvPicPr/>
                  </pic:nvPicPr>
                  <pic:blipFill>
                    <a:blip r:embed="rId7">
                      <a:extLst>
                        <a:ext uri="{28A0092B-C50C-407E-A947-70E740481C1C}">
                          <a14:useLocalDpi xmlns:a14="http://schemas.microsoft.com/office/drawing/2010/main" val="0"/>
                        </a:ext>
                      </a:extLst>
                    </a:blip>
                    <a:stretch>
                      <a:fillRect/>
                    </a:stretch>
                  </pic:blipFill>
                  <pic:spPr>
                    <a:xfrm>
                      <a:off x="0" y="0"/>
                      <a:ext cx="2183611" cy="365539"/>
                    </a:xfrm>
                    <a:prstGeom prst="rect">
                      <a:avLst/>
                    </a:prstGeom>
                  </pic:spPr>
                </pic:pic>
              </a:graphicData>
            </a:graphic>
          </wp:inline>
        </w:drawing>
      </w:r>
    </w:p>
    <w:p w14:paraId="74AAE4A3" w14:textId="77777777" w:rsidR="00A6626A" w:rsidRDefault="00A6626A" w:rsidP="00A6626A">
      <w:pPr>
        <w:spacing w:line="240" w:lineRule="auto"/>
        <w:rPr>
          <w:rFonts w:ascii="Times New Roman" w:hAnsi="Times New Roman" w:cs="Times New Roman"/>
          <w:sz w:val="24"/>
          <w:szCs w:val="24"/>
        </w:rPr>
      </w:pPr>
      <w:r>
        <w:rPr>
          <w:rFonts w:ascii="Times New Roman" w:hAnsi="Times New Roman" w:cs="Times New Roman"/>
          <w:sz w:val="24"/>
          <w:szCs w:val="24"/>
        </w:rPr>
        <w:t>And their s</w:t>
      </w:r>
      <w:r w:rsidR="000B1D8D" w:rsidRPr="000B1D8D">
        <w:rPr>
          <w:rFonts w:ascii="Times New Roman" w:hAnsi="Times New Roman" w:cs="Times New Roman"/>
          <w:sz w:val="24"/>
          <w:szCs w:val="24"/>
        </w:rPr>
        <w:t xml:space="preserve">tylized </w:t>
      </w:r>
      <w:r>
        <w:rPr>
          <w:rFonts w:ascii="Times New Roman" w:hAnsi="Times New Roman" w:cs="Times New Roman"/>
          <w:sz w:val="24"/>
          <w:szCs w:val="24"/>
        </w:rPr>
        <w:t>i</w:t>
      </w:r>
      <w:r w:rsidR="000B1D8D" w:rsidRPr="000B1D8D">
        <w:rPr>
          <w:rFonts w:ascii="Times New Roman" w:hAnsi="Times New Roman" w:cs="Times New Roman"/>
          <w:sz w:val="24"/>
          <w:szCs w:val="24"/>
        </w:rPr>
        <w:t xml:space="preserve">mage </w:t>
      </w:r>
      <w:r>
        <w:rPr>
          <w:rFonts w:ascii="Times New Roman" w:hAnsi="Times New Roman" w:cs="Times New Roman"/>
          <w:sz w:val="24"/>
          <w:szCs w:val="24"/>
        </w:rPr>
        <w:t>c</w:t>
      </w:r>
      <w:r w:rsidR="000B1D8D" w:rsidRPr="000B1D8D">
        <w:rPr>
          <w:rFonts w:ascii="Times New Roman" w:hAnsi="Times New Roman" w:cs="Times New Roman"/>
          <w:sz w:val="24"/>
          <w:szCs w:val="24"/>
        </w:rPr>
        <w:t>omputation</w:t>
      </w:r>
      <w:r>
        <w:rPr>
          <w:rFonts w:ascii="Times New Roman" w:hAnsi="Times New Roman" w:cs="Times New Roman"/>
          <w:sz w:val="24"/>
          <w:szCs w:val="24"/>
        </w:rPr>
        <w:t xml:space="preserve"> is achieved though</w:t>
      </w:r>
      <w:r w:rsidR="000B1D8D" w:rsidRPr="000B1D8D">
        <w:rPr>
          <w:rFonts w:ascii="Times New Roman" w:hAnsi="Times New Roman" w:cs="Times New Roman"/>
          <w:sz w:val="24"/>
          <w:szCs w:val="24"/>
        </w:rPr>
        <w:t xml:space="preserve"> </w:t>
      </w:r>
      <w:r>
        <w:rPr>
          <w:rFonts w:ascii="Times New Roman" w:hAnsi="Times New Roman" w:cs="Times New Roman"/>
          <w:sz w:val="24"/>
          <w:szCs w:val="24"/>
        </w:rPr>
        <w:t>p</w:t>
      </w:r>
      <w:r w:rsidR="000B1D8D" w:rsidRPr="000B1D8D">
        <w:rPr>
          <w:rFonts w:ascii="Times New Roman" w:hAnsi="Times New Roman" w:cs="Times New Roman"/>
          <w:sz w:val="24"/>
          <w:szCs w:val="24"/>
        </w:rPr>
        <w:t>lac</w:t>
      </w:r>
      <w:r>
        <w:rPr>
          <w:rFonts w:ascii="Times New Roman" w:hAnsi="Times New Roman" w:cs="Times New Roman"/>
          <w:sz w:val="24"/>
          <w:szCs w:val="24"/>
        </w:rPr>
        <w:t>ing</w:t>
      </w:r>
      <w:r w:rsidR="000B1D8D" w:rsidRPr="000B1D8D">
        <w:rPr>
          <w:rFonts w:ascii="Times New Roman" w:hAnsi="Times New Roman" w:cs="Times New Roman"/>
          <w:sz w:val="24"/>
          <w:szCs w:val="24"/>
        </w:rPr>
        <w:t xml:space="preserve"> a loss function on the activation space with target activations </w:t>
      </w:r>
      <w:proofErr w:type="spellStart"/>
      <w:r w:rsidR="000B1D8D" w:rsidRPr="000B1D8D">
        <w:rPr>
          <w:rFonts w:ascii="Times New Roman" w:hAnsi="Times New Roman" w:cs="Times New Roman"/>
          <w:sz w:val="24"/>
          <w:szCs w:val="24"/>
        </w:rPr>
        <w:t>Φss</w:t>
      </w:r>
      <w:proofErr w:type="spellEnd"/>
      <w:r w:rsidR="000B1D8D" w:rsidRPr="000B1D8D">
        <w:rPr>
          <w:rFonts w:ascii="Times New Roman" w:hAnsi="Times New Roman" w:cs="Times New Roman"/>
          <w:sz w:val="24"/>
          <w:szCs w:val="24"/>
        </w:rPr>
        <w:t>(C, S).</w:t>
      </w:r>
      <w:r>
        <w:rPr>
          <w:rFonts w:ascii="Times New Roman" w:hAnsi="Times New Roman" w:cs="Times New Roman"/>
          <w:sz w:val="24"/>
          <w:szCs w:val="24"/>
        </w:rPr>
        <w:t xml:space="preserve"> </w:t>
      </w:r>
    </w:p>
    <w:p w14:paraId="670E100F" w14:textId="6EF86A6F" w:rsidR="00A6626A" w:rsidRDefault="00A6626A"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18073B" wp14:editId="1923813F">
            <wp:extent cx="2748762" cy="286235"/>
            <wp:effectExtent l="0" t="0" r="0" b="0"/>
            <wp:docPr id="6" name="图片 6" descr="图片包含 物体, 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ylized computation.png"/>
                    <pic:cNvPicPr/>
                  </pic:nvPicPr>
                  <pic:blipFill>
                    <a:blip r:embed="rId8">
                      <a:extLst>
                        <a:ext uri="{28A0092B-C50C-407E-A947-70E740481C1C}">
                          <a14:useLocalDpi xmlns:a14="http://schemas.microsoft.com/office/drawing/2010/main" val="0"/>
                        </a:ext>
                      </a:extLst>
                    </a:blip>
                    <a:stretch>
                      <a:fillRect/>
                    </a:stretch>
                  </pic:blipFill>
                  <pic:spPr>
                    <a:xfrm>
                      <a:off x="0" y="0"/>
                      <a:ext cx="2928011" cy="304901"/>
                    </a:xfrm>
                    <a:prstGeom prst="rect">
                      <a:avLst/>
                    </a:prstGeom>
                  </pic:spPr>
                </pic:pic>
              </a:graphicData>
            </a:graphic>
          </wp:inline>
        </w:drawing>
      </w:r>
    </w:p>
    <w:p w14:paraId="70B47AC3" w14:textId="77777777" w:rsidR="00A6626A" w:rsidRDefault="000B1D8D"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The use of an ‘Inverse Network’: T. Q. Chen and M. Schmidt also proposed another way of optimization, which is to train an inverse network to approximate the optimum of the loss function.     </w:t>
      </w:r>
    </w:p>
    <w:p w14:paraId="3FED2053" w14:textId="479E80C3" w:rsidR="000B1D8D" w:rsidRPr="000B1D8D" w:rsidRDefault="00A6626A"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BEA2DE" wp14:editId="1609E037">
            <wp:extent cx="2158636" cy="358445"/>
            <wp:effectExtent l="0" t="0" r="0" b="3810"/>
            <wp:docPr id="7" name="图片 7"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r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2097" cy="372304"/>
                    </a:xfrm>
                    <a:prstGeom prst="rect">
                      <a:avLst/>
                    </a:prstGeom>
                  </pic:spPr>
                </pic:pic>
              </a:graphicData>
            </a:graphic>
          </wp:inline>
        </w:drawing>
      </w:r>
    </w:p>
    <w:p w14:paraId="57C1D3F3" w14:textId="3BF5CDB0" w:rsidR="00B546A9" w:rsidRDefault="00B546A9" w:rsidP="00A6626A">
      <w:pPr>
        <w:spacing w:line="24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Dataset</w:t>
      </w:r>
    </w:p>
    <w:p w14:paraId="5FE0ACC8" w14:textId="436FBA9F" w:rsidR="00B546A9" w:rsidRPr="00B546A9" w:rsidRDefault="00B546A9" w:rsidP="00A6626A">
      <w:pPr>
        <w:spacing w:line="240" w:lineRule="auto"/>
        <w:rPr>
          <w:rFonts w:ascii="Times New Roman" w:hAnsi="Times New Roman" w:cs="Times New Roman"/>
          <w:sz w:val="24"/>
          <w:szCs w:val="24"/>
        </w:rPr>
      </w:pPr>
      <w:r>
        <w:rPr>
          <w:rFonts w:ascii="Times New Roman" w:hAnsi="Times New Roman" w:cs="Times New Roman"/>
          <w:sz w:val="24"/>
          <w:szCs w:val="24"/>
        </w:rPr>
        <w:t>For our content dataset, we use the</w:t>
      </w:r>
      <w:r w:rsidRPr="00B546A9">
        <w:rPr>
          <w:rFonts w:ascii="Times New Roman" w:hAnsi="Times New Roman" w:cs="Times New Roman"/>
          <w:sz w:val="24"/>
          <w:szCs w:val="24"/>
        </w:rPr>
        <w:t xml:space="preserve"> AISegment.com - Matting Human Dataset</w:t>
      </w:r>
      <w:r>
        <w:rPr>
          <w:rFonts w:ascii="Times New Roman" w:hAnsi="Times New Roman" w:cs="Times New Roman"/>
          <w:sz w:val="24"/>
          <w:szCs w:val="24"/>
        </w:rPr>
        <w:t xml:space="preserve">. It is a </w:t>
      </w:r>
      <w:proofErr w:type="gramStart"/>
      <w:r>
        <w:rPr>
          <w:rFonts w:ascii="Times New Roman" w:hAnsi="Times New Roman" w:cs="Times New Roman"/>
          <w:sz w:val="24"/>
          <w:szCs w:val="24"/>
        </w:rPr>
        <w:t>h</w:t>
      </w:r>
      <w:r w:rsidRPr="00B546A9">
        <w:rPr>
          <w:rFonts w:ascii="Times New Roman" w:hAnsi="Times New Roman" w:cs="Times New Roman"/>
          <w:sz w:val="24"/>
          <w:szCs w:val="24"/>
        </w:rPr>
        <w:t>igh resolution</w:t>
      </w:r>
      <w:proofErr w:type="gramEnd"/>
      <w:r w:rsidRPr="00B546A9">
        <w:rPr>
          <w:rFonts w:ascii="Times New Roman" w:hAnsi="Times New Roman" w:cs="Times New Roman"/>
          <w:sz w:val="24"/>
          <w:szCs w:val="24"/>
        </w:rPr>
        <w:t xml:space="preserve"> extraction of humans from images. </w:t>
      </w:r>
      <w:proofErr w:type="gramStart"/>
      <w:r w:rsidRPr="00B546A9">
        <w:rPr>
          <w:rFonts w:ascii="Times New Roman" w:hAnsi="Times New Roman" w:cs="Times New Roman"/>
          <w:sz w:val="24"/>
          <w:szCs w:val="24"/>
        </w:rPr>
        <w:t>This dataset,</w:t>
      </w:r>
      <w:proofErr w:type="gramEnd"/>
      <w:r w:rsidRPr="00B546A9">
        <w:rPr>
          <w:rFonts w:ascii="Times New Roman" w:hAnsi="Times New Roman" w:cs="Times New Roman"/>
          <w:sz w:val="24"/>
          <w:szCs w:val="24"/>
        </w:rPr>
        <w:t xml:space="preserve"> developed by </w:t>
      </w:r>
      <w:proofErr w:type="spellStart"/>
      <w:r w:rsidRPr="00B546A9">
        <w:rPr>
          <w:rFonts w:ascii="Times New Roman" w:hAnsi="Times New Roman" w:cs="Times New Roman"/>
          <w:sz w:val="24"/>
          <w:szCs w:val="24"/>
        </w:rPr>
        <w:t>AISegment</w:t>
      </w:r>
      <w:proofErr w:type="spellEnd"/>
      <w:r w:rsidRPr="00B546A9">
        <w:rPr>
          <w:rFonts w:ascii="Times New Roman" w:hAnsi="Times New Roman" w:cs="Times New Roman"/>
          <w:sz w:val="24"/>
          <w:szCs w:val="24"/>
        </w:rPr>
        <w:t xml:space="preserve"> aims to help by providing a solid quality dataset of images and masks.</w:t>
      </w:r>
      <w:r w:rsidR="00A6626A">
        <w:rPr>
          <w:rFonts w:ascii="Times New Roman" w:hAnsi="Times New Roman" w:cs="Times New Roman"/>
          <w:sz w:val="24"/>
          <w:szCs w:val="24"/>
        </w:rPr>
        <w:t xml:space="preserve"> And for our s</w:t>
      </w:r>
      <w:r w:rsidRPr="00B546A9">
        <w:rPr>
          <w:rFonts w:ascii="Times New Roman" w:hAnsi="Times New Roman" w:cs="Times New Roman"/>
          <w:sz w:val="24"/>
          <w:szCs w:val="24"/>
        </w:rPr>
        <w:t xml:space="preserve">tyle </w:t>
      </w:r>
      <w:r w:rsidR="00A6626A">
        <w:rPr>
          <w:rFonts w:ascii="Times New Roman" w:hAnsi="Times New Roman" w:cs="Times New Roman"/>
          <w:sz w:val="24"/>
          <w:szCs w:val="24"/>
        </w:rPr>
        <w:t>d</w:t>
      </w:r>
      <w:r w:rsidRPr="00B546A9">
        <w:rPr>
          <w:rFonts w:ascii="Times New Roman" w:hAnsi="Times New Roman" w:cs="Times New Roman"/>
          <w:sz w:val="24"/>
          <w:szCs w:val="24"/>
        </w:rPr>
        <w:t>ataset: A Collection of digital illustrations extracted from Pixiv.net</w:t>
      </w:r>
      <w:r w:rsidR="00A6626A">
        <w:rPr>
          <w:rFonts w:ascii="Times New Roman" w:hAnsi="Times New Roman" w:cs="Times New Roman"/>
          <w:sz w:val="24"/>
          <w:szCs w:val="24"/>
        </w:rPr>
        <w:t>. All the</w:t>
      </w:r>
      <w:r w:rsidRPr="00B546A9">
        <w:rPr>
          <w:rFonts w:ascii="Times New Roman" w:hAnsi="Times New Roman" w:cs="Times New Roman"/>
          <w:sz w:val="24"/>
          <w:szCs w:val="24"/>
        </w:rPr>
        <w:t xml:space="preserve"> image credit goes to </w:t>
      </w:r>
      <w:proofErr w:type="spellStart"/>
      <w:r w:rsidRPr="00B546A9">
        <w:rPr>
          <w:rFonts w:ascii="Times New Roman" w:hAnsi="Times New Roman" w:cs="Times New Roman"/>
          <w:sz w:val="24"/>
          <w:szCs w:val="24"/>
        </w:rPr>
        <w:t>Pixiv</w:t>
      </w:r>
      <w:proofErr w:type="spellEnd"/>
      <w:r w:rsidRPr="00B546A9">
        <w:rPr>
          <w:rFonts w:ascii="Times New Roman" w:hAnsi="Times New Roman" w:cs="Times New Roman"/>
          <w:sz w:val="24"/>
          <w:szCs w:val="24"/>
        </w:rPr>
        <w:t xml:space="preserve"> artists: </w:t>
      </w:r>
      <w:proofErr w:type="spellStart"/>
      <w:r w:rsidRPr="00B546A9">
        <w:rPr>
          <w:rFonts w:ascii="Times New Roman" w:hAnsi="Times New Roman" w:cs="Times New Roman"/>
          <w:sz w:val="24"/>
          <w:szCs w:val="24"/>
        </w:rPr>
        <w:t>Sakimori</w:t>
      </w:r>
      <w:proofErr w:type="spellEnd"/>
      <w:r w:rsidRPr="00B546A9">
        <w:rPr>
          <w:rFonts w:ascii="Times New Roman" w:hAnsi="Times New Roman" w:cs="Times New Roman"/>
          <w:sz w:val="24"/>
          <w:szCs w:val="24"/>
        </w:rPr>
        <w:t xml:space="preserve">, Hinata, and </w:t>
      </w:r>
      <w:proofErr w:type="spellStart"/>
      <w:r w:rsidRPr="00B546A9">
        <w:rPr>
          <w:rFonts w:ascii="Times New Roman" w:hAnsi="Times New Roman" w:cs="Times New Roman"/>
          <w:sz w:val="24"/>
          <w:szCs w:val="24"/>
        </w:rPr>
        <w:t>echowater</w:t>
      </w:r>
      <w:proofErr w:type="spellEnd"/>
      <w:r w:rsidRPr="00B546A9">
        <w:rPr>
          <w:rFonts w:ascii="Times New Roman" w:hAnsi="Times New Roman" w:cs="Times New Roman"/>
          <w:sz w:val="24"/>
          <w:szCs w:val="24"/>
        </w:rPr>
        <w:t>.</w:t>
      </w:r>
    </w:p>
    <w:p w14:paraId="06FDDC6F" w14:textId="3181B321" w:rsidR="000B1D8D" w:rsidRDefault="00EF5AD2" w:rsidP="00A6626A">
      <w:pPr>
        <w:spacing w:line="24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076806E4" w14:textId="2C1D97E2" w:rsidR="00EF5AD2" w:rsidRPr="008B0DFC" w:rsidRDefault="00EF5AD2"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In this  project, we are looking into two different methods of NST, one is the per-style-per-model, and the other is the arbitrary-style-per-model. We aim to reproduce the image-styling process of these two models. And the result will be evaluated both quantitatively and qualitatively. For the quantitative evaluation, we are looking at the training time as well as the “speed” of producing output images. And for the qualitative evaluation, we will manually compare the end quality of the result images to find out which method produces the optimal image reconstruction quality.</w:t>
      </w:r>
    </w:p>
    <w:p w14:paraId="53FE3E5A" w14:textId="77777777" w:rsidR="004B224C" w:rsidRPr="000B1D8D" w:rsidRDefault="004B224C"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Result</w:t>
      </w:r>
    </w:p>
    <w:p w14:paraId="5BAAED18" w14:textId="77777777" w:rsidR="004B224C" w:rsidRPr="000B1D8D" w:rsidRDefault="004B224C"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1. Model 1</w:t>
      </w:r>
    </w:p>
    <w:p w14:paraId="475688DC"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In this method, the training set of content is 463 pictures of human faces and resize these pictures to 256*256. We train this model with </w:t>
      </w:r>
      <w:proofErr w:type="spellStart"/>
      <w:r w:rsidRPr="000B1D8D">
        <w:rPr>
          <w:rFonts w:ascii="Times New Roman" w:hAnsi="Times New Roman" w:cs="Times New Roman"/>
          <w:sz w:val="24"/>
          <w:szCs w:val="24"/>
        </w:rPr>
        <w:t>batch_size</w:t>
      </w:r>
      <w:proofErr w:type="spellEnd"/>
      <w:r w:rsidRPr="000B1D8D">
        <w:rPr>
          <w:rFonts w:ascii="Times New Roman" w:hAnsi="Times New Roman" w:cs="Times New Roman"/>
          <w:sz w:val="24"/>
          <w:szCs w:val="24"/>
        </w:rPr>
        <w:t xml:space="preserve">=4, giving 5 epochs over the training data. Learning rate is 0.002. </w:t>
      </w:r>
      <w:proofErr w:type="spellStart"/>
      <w:r w:rsidRPr="000B1D8D">
        <w:rPr>
          <w:rFonts w:ascii="Times New Roman" w:hAnsi="Times New Roman" w:cs="Times New Roman"/>
          <w:sz w:val="24"/>
          <w:szCs w:val="24"/>
        </w:rPr>
        <w:t>Traning</w:t>
      </w:r>
      <w:proofErr w:type="spellEnd"/>
      <w:r w:rsidRPr="000B1D8D">
        <w:rPr>
          <w:rFonts w:ascii="Times New Roman" w:hAnsi="Times New Roman" w:cs="Times New Roman"/>
          <w:sz w:val="24"/>
          <w:szCs w:val="24"/>
        </w:rPr>
        <w:t xml:space="preserve"> time is about 4 mins and 40secs. </w:t>
      </w:r>
    </w:p>
    <w:p w14:paraId="5DCD4346"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Weights:</w:t>
      </w:r>
    </w:p>
    <w:p w14:paraId="269ACF17"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ab/>
        <w:t xml:space="preserve">                  </w:t>
      </w:r>
      <w:proofErr w:type="spellStart"/>
      <w:r w:rsidRPr="000B1D8D">
        <w:rPr>
          <w:rFonts w:ascii="Times New Roman" w:hAnsi="Times New Roman" w:cs="Times New Roman"/>
          <w:sz w:val="24"/>
          <w:szCs w:val="24"/>
        </w:rPr>
        <w:t>Content_weight</w:t>
      </w:r>
      <w:proofErr w:type="spellEnd"/>
      <w:r w:rsidRPr="000B1D8D">
        <w:rPr>
          <w:rFonts w:ascii="Times New Roman" w:hAnsi="Times New Roman" w:cs="Times New Roman"/>
          <w:sz w:val="24"/>
          <w:szCs w:val="24"/>
        </w:rPr>
        <w:tab/>
        <w:t xml:space="preserve">      </w:t>
      </w:r>
      <w:proofErr w:type="spellStart"/>
      <w:r w:rsidRPr="000B1D8D">
        <w:rPr>
          <w:rFonts w:ascii="Times New Roman" w:hAnsi="Times New Roman" w:cs="Times New Roman"/>
          <w:sz w:val="24"/>
          <w:szCs w:val="24"/>
        </w:rPr>
        <w:t>Style_weight</w:t>
      </w:r>
      <w:proofErr w:type="spellEnd"/>
      <w:r w:rsidRPr="000B1D8D">
        <w:rPr>
          <w:rFonts w:ascii="Times New Roman" w:hAnsi="Times New Roman" w:cs="Times New Roman"/>
          <w:sz w:val="24"/>
          <w:szCs w:val="24"/>
        </w:rPr>
        <w:tab/>
        <w:t xml:space="preserve">         </w:t>
      </w:r>
      <w:proofErr w:type="spellStart"/>
      <w:r w:rsidRPr="000B1D8D">
        <w:rPr>
          <w:rFonts w:ascii="Times New Roman" w:hAnsi="Times New Roman" w:cs="Times New Roman"/>
          <w:sz w:val="24"/>
          <w:szCs w:val="24"/>
        </w:rPr>
        <w:t>TV_weight</w:t>
      </w:r>
      <w:proofErr w:type="spellEnd"/>
    </w:p>
    <w:p w14:paraId="1C076619"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    Style 1</w:t>
      </w:r>
      <w:r w:rsidRPr="000B1D8D">
        <w:rPr>
          <w:rFonts w:ascii="Times New Roman" w:hAnsi="Times New Roman" w:cs="Times New Roman"/>
          <w:sz w:val="24"/>
          <w:szCs w:val="24"/>
        </w:rPr>
        <w:tab/>
        <w:t xml:space="preserve">                 1.0</w:t>
      </w:r>
      <w:r w:rsidRPr="000B1D8D">
        <w:rPr>
          <w:rFonts w:ascii="Times New Roman" w:hAnsi="Times New Roman" w:cs="Times New Roman"/>
          <w:sz w:val="24"/>
          <w:szCs w:val="24"/>
        </w:rPr>
        <w:tab/>
        <w:t xml:space="preserve">                              3.0</w:t>
      </w:r>
      <w:r w:rsidRPr="000B1D8D">
        <w:rPr>
          <w:rFonts w:ascii="Times New Roman" w:hAnsi="Times New Roman" w:cs="Times New Roman"/>
          <w:sz w:val="24"/>
          <w:szCs w:val="24"/>
        </w:rPr>
        <w:tab/>
        <w:t xml:space="preserve">                                 0.01</w:t>
      </w:r>
    </w:p>
    <w:p w14:paraId="62E47E29" w14:textId="77777777" w:rsidR="004B224C" w:rsidRPr="000B1D8D" w:rsidRDefault="004B224C" w:rsidP="00A6626A">
      <w:pPr>
        <w:spacing w:line="240" w:lineRule="auto"/>
        <w:ind w:firstLine="210"/>
        <w:rPr>
          <w:rFonts w:ascii="Times New Roman" w:hAnsi="Times New Roman" w:cs="Times New Roman"/>
          <w:sz w:val="24"/>
          <w:szCs w:val="24"/>
        </w:rPr>
      </w:pPr>
      <w:r w:rsidRPr="000B1D8D">
        <w:rPr>
          <w:rFonts w:ascii="Times New Roman" w:hAnsi="Times New Roman" w:cs="Times New Roman"/>
          <w:sz w:val="24"/>
          <w:szCs w:val="24"/>
        </w:rPr>
        <w:t>Style 2</w:t>
      </w:r>
      <w:r w:rsidRPr="000B1D8D">
        <w:rPr>
          <w:rFonts w:ascii="Times New Roman" w:hAnsi="Times New Roman" w:cs="Times New Roman"/>
          <w:sz w:val="24"/>
          <w:szCs w:val="24"/>
        </w:rPr>
        <w:tab/>
        <w:t xml:space="preserve">                 1.0</w:t>
      </w:r>
      <w:r w:rsidRPr="000B1D8D">
        <w:rPr>
          <w:rFonts w:ascii="Times New Roman" w:hAnsi="Times New Roman" w:cs="Times New Roman"/>
          <w:sz w:val="24"/>
          <w:szCs w:val="24"/>
        </w:rPr>
        <w:tab/>
        <w:t xml:space="preserve">                             15.0</w:t>
      </w:r>
      <w:r w:rsidRPr="000B1D8D">
        <w:rPr>
          <w:rFonts w:ascii="Times New Roman" w:hAnsi="Times New Roman" w:cs="Times New Roman"/>
          <w:sz w:val="24"/>
          <w:szCs w:val="24"/>
        </w:rPr>
        <w:tab/>
        <w:t xml:space="preserve">                                 0.01</w:t>
      </w:r>
    </w:p>
    <w:p w14:paraId="72C8C3C2" w14:textId="405A6AA7" w:rsidR="004B224C"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Because the training set is focusing on faces, so we found the model works well on changing the style of faces. However, it’s not so good on other parts of the pictures.</w:t>
      </w:r>
    </w:p>
    <w:p w14:paraId="67BA5AB6" w14:textId="1E48DA51" w:rsidR="00262C0B" w:rsidRPr="000B1D8D" w:rsidRDefault="00262C0B"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EC2320" wp14:editId="7BE2F76F">
            <wp:extent cx="5943600" cy="2150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拼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0110"/>
                    </a:xfrm>
                    <a:prstGeom prst="rect">
                      <a:avLst/>
                    </a:prstGeom>
                  </pic:spPr>
                </pic:pic>
              </a:graphicData>
            </a:graphic>
          </wp:inline>
        </w:drawing>
      </w:r>
    </w:p>
    <w:p w14:paraId="1B0AD3A7" w14:textId="77777777" w:rsidR="004B224C" w:rsidRPr="000B1D8D" w:rsidRDefault="004B224C"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1. Model 2</w:t>
      </w:r>
    </w:p>
    <w:p w14:paraId="09666FFC"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lastRenderedPageBreak/>
        <w:t xml:space="preserve">The training pictures are resized to 256x256. We train this model with batch = 4, giving 5 epochs over the training data. Learning rate: 0.001  </w:t>
      </w:r>
      <w:proofErr w:type="spellStart"/>
      <w:r w:rsidRPr="000B1D8D">
        <w:rPr>
          <w:rFonts w:ascii="Times New Roman" w:hAnsi="Times New Roman" w:cs="Times New Roman"/>
          <w:sz w:val="24"/>
          <w:szCs w:val="24"/>
        </w:rPr>
        <w:t>TV_weight</w:t>
      </w:r>
      <w:proofErr w:type="spellEnd"/>
      <w:r w:rsidRPr="000B1D8D">
        <w:rPr>
          <w:rFonts w:ascii="Times New Roman" w:hAnsi="Times New Roman" w:cs="Times New Roman"/>
          <w:sz w:val="24"/>
          <w:szCs w:val="24"/>
        </w:rPr>
        <w:t xml:space="preserve"> = 0.0001.</w:t>
      </w:r>
    </w:p>
    <w:p w14:paraId="39E2C082"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It takes about 1 hour to train the model with training set size equals to 10,000, but once the training finished, it only takes a few seconds to do the style transfer with a GTX1070.</w:t>
      </w:r>
    </w:p>
    <w:p w14:paraId="4B000A47" w14:textId="77777777" w:rsidR="004B224C" w:rsidRPr="000B1D8D"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When the dataset is small, it is better to use the Per-style-per-model approach for NST. </w:t>
      </w:r>
    </w:p>
    <w:p w14:paraId="5B971178" w14:textId="77777777" w:rsidR="004B224C" w:rsidRDefault="004B224C" w:rsidP="00A6626A">
      <w:pPr>
        <w:spacing w:line="240" w:lineRule="auto"/>
        <w:rPr>
          <w:rFonts w:ascii="Times New Roman" w:hAnsi="Times New Roman" w:cs="Times New Roman"/>
          <w:sz w:val="24"/>
          <w:szCs w:val="24"/>
        </w:rPr>
      </w:pPr>
      <w:r w:rsidRPr="000B1D8D">
        <w:rPr>
          <w:rFonts w:ascii="Times New Roman" w:hAnsi="Times New Roman" w:cs="Times New Roman"/>
          <w:sz w:val="24"/>
          <w:szCs w:val="24"/>
        </w:rPr>
        <w:t>The Arbitrary-style-per-model works very well if we want to transfer the picture style to an extremely distinctive style. But the performance is not so good if we need a complex</w:t>
      </w:r>
      <w:r w:rsidR="000B1D8D">
        <w:rPr>
          <w:rFonts w:ascii="Times New Roman" w:hAnsi="Times New Roman" w:cs="Times New Roman"/>
          <w:sz w:val="24"/>
          <w:szCs w:val="24"/>
        </w:rPr>
        <w:t xml:space="preserve"> style.</w:t>
      </w:r>
    </w:p>
    <w:p w14:paraId="4D8613F7" w14:textId="4746EF8A" w:rsidR="000B1D8D" w:rsidRDefault="00262C0B" w:rsidP="00A6626A">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FA9C72" wp14:editId="7C115653">
            <wp:extent cx="5943600" cy="2397760"/>
            <wp:effectExtent l="0" t="0" r="0" b="2540"/>
            <wp:docPr id="2" name="图片 2" descr="图片包含 建筑物, 户外&#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拼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97760"/>
                    </a:xfrm>
                    <a:prstGeom prst="rect">
                      <a:avLst/>
                    </a:prstGeom>
                  </pic:spPr>
                </pic:pic>
              </a:graphicData>
            </a:graphic>
          </wp:inline>
        </w:drawing>
      </w:r>
    </w:p>
    <w:p w14:paraId="58AF669A" w14:textId="5C0010FD" w:rsidR="00B37DBA" w:rsidRDefault="00B37DBA" w:rsidP="00B37DBA">
      <w:pPr>
        <w:spacing w:line="240" w:lineRule="auto"/>
        <w:rPr>
          <w:rFonts w:ascii="Times New Roman" w:hAnsi="Times New Roman" w:cs="Times New Roman"/>
          <w:sz w:val="24"/>
          <w:szCs w:val="24"/>
        </w:rPr>
      </w:pPr>
    </w:p>
    <w:p w14:paraId="09989B19" w14:textId="49F9A47F" w:rsidR="00B37DBA" w:rsidRPr="00B37DBA" w:rsidRDefault="00B37DBA" w:rsidP="00B37DBA">
      <w:pPr>
        <w:spacing w:line="240" w:lineRule="auto"/>
        <w:rPr>
          <w:rFonts w:ascii="Times New Roman" w:hAnsi="Times New Roman" w:cs="Times New Roman"/>
          <w:b/>
          <w:sz w:val="24"/>
          <w:szCs w:val="24"/>
        </w:rPr>
      </w:pPr>
      <w:r w:rsidRPr="00B37DBA">
        <w:rPr>
          <w:rFonts w:ascii="Times New Roman" w:hAnsi="Times New Roman" w:cs="Times New Roman" w:hint="eastAsia"/>
          <w:b/>
          <w:sz w:val="24"/>
          <w:szCs w:val="24"/>
        </w:rPr>
        <w:t>Con</w:t>
      </w:r>
      <w:r w:rsidRPr="00B37DBA">
        <w:rPr>
          <w:rFonts w:ascii="Times New Roman" w:hAnsi="Times New Roman" w:cs="Times New Roman"/>
          <w:b/>
          <w:sz w:val="24"/>
          <w:szCs w:val="24"/>
        </w:rPr>
        <w:t>clusion:</w:t>
      </w:r>
    </w:p>
    <w:p w14:paraId="7831F0F9" w14:textId="0FFAFB2C" w:rsidR="00325D5A" w:rsidRDefault="00B37DBA" w:rsidP="00B37DBA">
      <w:pPr>
        <w:spacing w:line="240" w:lineRule="auto"/>
        <w:rPr>
          <w:rFonts w:ascii="Times New Roman" w:hAnsi="Times New Roman" w:cs="Times New Roman"/>
          <w:sz w:val="24"/>
          <w:szCs w:val="24"/>
        </w:rPr>
      </w:pPr>
      <w:r>
        <w:rPr>
          <w:rFonts w:ascii="Times New Roman" w:hAnsi="Times New Roman" w:cs="Times New Roman"/>
          <w:sz w:val="24"/>
          <w:szCs w:val="24"/>
        </w:rPr>
        <w:t xml:space="preserve">According to the results shows above, we can find directly that the arbitrary-style-per-model works well on learning the color features in styles, on the other hand, the per-style-per-model </w:t>
      </w:r>
      <w:r w:rsidR="00325D5A">
        <w:rPr>
          <w:rFonts w:ascii="Times New Roman" w:hAnsi="Times New Roman" w:cs="Times New Roman"/>
          <w:sz w:val="24"/>
          <w:szCs w:val="24"/>
        </w:rPr>
        <w:t>has nice performance on the extraction of the texture features in certain styles, it can learn the “brushwork” of the styles and then apply it to the content.</w:t>
      </w:r>
    </w:p>
    <w:p w14:paraId="2A82869A" w14:textId="621810CF" w:rsidR="00BB3AE5" w:rsidRDefault="00BB3AE5" w:rsidP="00B37DBA">
      <w:pPr>
        <w:spacing w:line="24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arbitrary model requires a long training time because it will </w:t>
      </w:r>
      <w:proofErr w:type="gramStart"/>
      <w:r>
        <w:rPr>
          <w:rFonts w:ascii="Times New Roman" w:hAnsi="Times New Roman" w:cs="Times New Roman"/>
          <w:sz w:val="24"/>
          <w:szCs w:val="24"/>
        </w:rPr>
        <w:t>uses</w:t>
      </w:r>
      <w:proofErr w:type="gramEnd"/>
      <w:r>
        <w:rPr>
          <w:rFonts w:ascii="Times New Roman" w:hAnsi="Times New Roman" w:cs="Times New Roman"/>
          <w:sz w:val="24"/>
          <w:szCs w:val="24"/>
        </w:rPr>
        <w:t xml:space="preserve"> all the style images as the training set, but it only requires one training process. Meanwhile, for each style the per-style-per-model needs to train a separate model, so this model needs several training process</w:t>
      </w:r>
      <w:r w:rsidR="00F97D8C">
        <w:rPr>
          <w:rFonts w:ascii="Times New Roman" w:hAnsi="Times New Roman" w:cs="Times New Roman"/>
          <w:sz w:val="24"/>
          <w:szCs w:val="24"/>
        </w:rPr>
        <w:t xml:space="preserve">es, </w:t>
      </w:r>
      <w:bookmarkStart w:id="0" w:name="_GoBack"/>
      <w:bookmarkEnd w:id="0"/>
      <w:r>
        <w:rPr>
          <w:rFonts w:ascii="Times New Roman" w:hAnsi="Times New Roman" w:cs="Times New Roman"/>
          <w:sz w:val="24"/>
          <w:szCs w:val="24"/>
        </w:rPr>
        <w:t>but each process requires less time than the arbitrary model.</w:t>
      </w:r>
    </w:p>
    <w:p w14:paraId="4E7BCDEF" w14:textId="20E5CDB1" w:rsidR="00325D5A" w:rsidRDefault="00325D5A" w:rsidP="00B37DBA">
      <w:pPr>
        <w:spacing w:line="240" w:lineRule="auto"/>
        <w:rPr>
          <w:rFonts w:ascii="Times New Roman" w:hAnsi="Times New Roman" w:cs="Times New Roman"/>
          <w:sz w:val="24"/>
          <w:szCs w:val="24"/>
        </w:rPr>
      </w:pPr>
      <w:r w:rsidRPr="00325D5A">
        <w:rPr>
          <w:rFonts w:ascii="Times New Roman" w:hAnsi="Times New Roman" w:cs="Times New Roman"/>
          <w:sz w:val="24"/>
          <w:szCs w:val="24"/>
        </w:rPr>
        <w:t>As for which to choose between the two models, it depends on what kind of</w:t>
      </w:r>
      <w:r>
        <w:rPr>
          <w:rFonts w:ascii="Times New Roman" w:hAnsi="Times New Roman" w:cs="Times New Roman"/>
          <w:sz w:val="24"/>
          <w:szCs w:val="24"/>
        </w:rPr>
        <w:t xml:space="preserve"> style transfer</w:t>
      </w:r>
      <w:r w:rsidRPr="00325D5A">
        <w:rPr>
          <w:rFonts w:ascii="Times New Roman" w:hAnsi="Times New Roman" w:cs="Times New Roman"/>
          <w:sz w:val="24"/>
          <w:szCs w:val="24"/>
        </w:rPr>
        <w:t xml:space="preserve"> problem</w:t>
      </w:r>
      <w:r w:rsidR="000F6566">
        <w:rPr>
          <w:rFonts w:ascii="Times New Roman" w:hAnsi="Times New Roman" w:cs="Times New Roman"/>
          <w:sz w:val="24"/>
          <w:szCs w:val="24"/>
        </w:rPr>
        <w:t xml:space="preserve"> </w:t>
      </w:r>
      <w:r w:rsidRPr="00325D5A">
        <w:rPr>
          <w:rFonts w:ascii="Times New Roman" w:hAnsi="Times New Roman" w:cs="Times New Roman"/>
          <w:sz w:val="24"/>
          <w:szCs w:val="24"/>
        </w:rPr>
        <w:t>we want to solve</w:t>
      </w:r>
      <w:r>
        <w:rPr>
          <w:rFonts w:ascii="Times New Roman" w:hAnsi="Times New Roman" w:cs="Times New Roman"/>
          <w:sz w:val="24"/>
          <w:szCs w:val="24"/>
        </w:rPr>
        <w:t>. With a small training set, it is better to choose the per-style-per-model</w:t>
      </w:r>
      <w:r w:rsidR="000F6566">
        <w:rPr>
          <w:rFonts w:ascii="Times New Roman" w:hAnsi="Times New Roman" w:cs="Times New Roman"/>
          <w:sz w:val="24"/>
          <w:szCs w:val="24"/>
        </w:rPr>
        <w:t xml:space="preserve">. In contrast, with </w:t>
      </w:r>
      <w:proofErr w:type="gramStart"/>
      <w:r w:rsidR="000F6566">
        <w:rPr>
          <w:rFonts w:ascii="Times New Roman" w:hAnsi="Times New Roman" w:cs="Times New Roman"/>
          <w:sz w:val="24"/>
          <w:szCs w:val="24"/>
        </w:rPr>
        <w:t>sufficient amount of</w:t>
      </w:r>
      <w:proofErr w:type="gramEnd"/>
      <w:r w:rsidR="000F6566">
        <w:rPr>
          <w:rFonts w:ascii="Times New Roman" w:hAnsi="Times New Roman" w:cs="Times New Roman"/>
          <w:sz w:val="24"/>
          <w:szCs w:val="24"/>
        </w:rPr>
        <w:t xml:space="preserve"> training data in a distinctive style,  we will get a better performance on the arbitrary-style-per-model.</w:t>
      </w:r>
    </w:p>
    <w:p w14:paraId="2CDC6B19" w14:textId="77777777" w:rsidR="00325D5A" w:rsidRDefault="00325D5A" w:rsidP="00B37DBA">
      <w:pPr>
        <w:spacing w:line="240" w:lineRule="auto"/>
        <w:rPr>
          <w:rFonts w:ascii="Times New Roman" w:hAnsi="Times New Roman" w:cs="Times New Roman" w:hint="eastAsia"/>
          <w:sz w:val="24"/>
          <w:szCs w:val="24"/>
        </w:rPr>
      </w:pPr>
    </w:p>
    <w:p w14:paraId="2BB8CFBC" w14:textId="77777777" w:rsidR="000B1D8D" w:rsidRPr="000B1D8D" w:rsidRDefault="000B1D8D" w:rsidP="00A6626A">
      <w:pPr>
        <w:spacing w:line="240" w:lineRule="auto"/>
        <w:rPr>
          <w:rFonts w:ascii="Times New Roman" w:hAnsi="Times New Roman" w:cs="Times New Roman"/>
          <w:b/>
          <w:bCs/>
          <w:sz w:val="24"/>
          <w:szCs w:val="24"/>
        </w:rPr>
      </w:pPr>
      <w:r w:rsidRPr="000B1D8D">
        <w:rPr>
          <w:rFonts w:ascii="Times New Roman" w:hAnsi="Times New Roman" w:cs="Times New Roman"/>
          <w:b/>
          <w:bCs/>
          <w:sz w:val="24"/>
          <w:szCs w:val="24"/>
        </w:rPr>
        <w:t xml:space="preserve">Reference: </w:t>
      </w:r>
    </w:p>
    <w:p w14:paraId="6C063370" w14:textId="77777777" w:rsidR="000B1D8D" w:rsidRPr="000B1D8D" w:rsidRDefault="000B1D8D" w:rsidP="00A6626A">
      <w:pPr>
        <w:pStyle w:val="a3"/>
        <w:numPr>
          <w:ilvl w:val="0"/>
          <w:numId w:val="1"/>
        </w:numPr>
        <w:spacing w:line="240" w:lineRule="auto"/>
        <w:rPr>
          <w:rFonts w:ascii="Times New Roman" w:hAnsi="Times New Roman" w:cs="Times New Roman"/>
          <w:sz w:val="24"/>
          <w:szCs w:val="24"/>
        </w:rPr>
      </w:pPr>
      <w:r w:rsidRPr="000B1D8D">
        <w:rPr>
          <w:rFonts w:ascii="Times New Roman" w:hAnsi="Times New Roman" w:cs="Times New Roman"/>
          <w:sz w:val="24"/>
          <w:szCs w:val="24"/>
        </w:rPr>
        <w:t xml:space="preserve">J. Johnson, A. </w:t>
      </w:r>
      <w:proofErr w:type="spellStart"/>
      <w:r w:rsidRPr="000B1D8D">
        <w:rPr>
          <w:rFonts w:ascii="Times New Roman" w:hAnsi="Times New Roman" w:cs="Times New Roman"/>
          <w:sz w:val="24"/>
          <w:szCs w:val="24"/>
        </w:rPr>
        <w:t>Alahi</w:t>
      </w:r>
      <w:proofErr w:type="spellEnd"/>
      <w:r w:rsidRPr="000B1D8D">
        <w:rPr>
          <w:rFonts w:ascii="Times New Roman" w:hAnsi="Times New Roman" w:cs="Times New Roman"/>
          <w:sz w:val="24"/>
          <w:szCs w:val="24"/>
        </w:rPr>
        <w:t>, and L. Fei-Fei, “Perceptual losses for real-time style transfer and super-resolution,” in European Conference on Computer Vision, 2016, pp. 694–711</w:t>
      </w:r>
    </w:p>
    <w:p w14:paraId="44F04F37" w14:textId="77777777" w:rsidR="000B1D8D" w:rsidRPr="000B1D8D" w:rsidRDefault="000B1D8D" w:rsidP="00A6626A">
      <w:pPr>
        <w:pStyle w:val="a3"/>
        <w:numPr>
          <w:ilvl w:val="0"/>
          <w:numId w:val="1"/>
        </w:numPr>
        <w:spacing w:line="240" w:lineRule="auto"/>
        <w:rPr>
          <w:rFonts w:ascii="Times New Roman" w:hAnsi="Times New Roman" w:cs="Times New Roman"/>
          <w:sz w:val="24"/>
          <w:szCs w:val="24"/>
        </w:rPr>
      </w:pPr>
      <w:r w:rsidRPr="000B1D8D">
        <w:rPr>
          <w:rFonts w:ascii="Times New Roman" w:hAnsi="Times New Roman" w:cs="Times New Roman"/>
          <w:sz w:val="24"/>
          <w:szCs w:val="24"/>
        </w:rPr>
        <w:lastRenderedPageBreak/>
        <w:t>T. Q. Chen and M. Schmidt, “Fast patch-based style transfer of arbitrary style,” in Proceedings of the NIPS Workshop on Constructive Machine Learning, 2016</w:t>
      </w:r>
    </w:p>
    <w:sectPr w:rsidR="000B1D8D" w:rsidRPr="000B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85E9B"/>
    <w:multiLevelType w:val="hybridMultilevel"/>
    <w:tmpl w:val="4516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4C"/>
    <w:rsid w:val="0002592F"/>
    <w:rsid w:val="000B1D8D"/>
    <w:rsid w:val="000F6566"/>
    <w:rsid w:val="00262C0B"/>
    <w:rsid w:val="00325D5A"/>
    <w:rsid w:val="004B224C"/>
    <w:rsid w:val="006228DE"/>
    <w:rsid w:val="0075687C"/>
    <w:rsid w:val="008B0DFC"/>
    <w:rsid w:val="008F7176"/>
    <w:rsid w:val="00A6626A"/>
    <w:rsid w:val="00B37DBA"/>
    <w:rsid w:val="00B546A9"/>
    <w:rsid w:val="00BB3AE5"/>
    <w:rsid w:val="00DF7E66"/>
    <w:rsid w:val="00EF5AD2"/>
    <w:rsid w:val="00F97D8C"/>
    <w:rsid w:val="00FA3C56"/>
    <w:rsid w:val="00FD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A19E"/>
  <w15:chartTrackingRefBased/>
  <w15:docId w15:val="{53740E3D-E7D1-4DA8-94D5-4E4332EA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D8D"/>
    <w:pPr>
      <w:ind w:left="720"/>
      <w:contextualSpacing/>
    </w:pPr>
  </w:style>
  <w:style w:type="paragraph" w:customStyle="1" w:styleId="ir">
    <w:name w:val="ir"/>
    <w:basedOn w:val="a"/>
    <w:rsid w:val="00EF5AD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B37DBA"/>
    <w:pPr>
      <w:spacing w:after="0" w:line="240" w:lineRule="auto"/>
    </w:pPr>
    <w:rPr>
      <w:sz w:val="18"/>
      <w:szCs w:val="18"/>
    </w:rPr>
  </w:style>
  <w:style w:type="character" w:customStyle="1" w:styleId="a5">
    <w:name w:val="批注框文本 字符"/>
    <w:basedOn w:val="a0"/>
    <w:link w:val="a4"/>
    <w:uiPriority w:val="99"/>
    <w:semiHidden/>
    <w:rsid w:val="00B37D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Siheng Zhu</dc:creator>
  <cp:keywords/>
  <dc:description/>
  <cp:lastModifiedBy>xie qi</cp:lastModifiedBy>
  <cp:revision>3</cp:revision>
  <dcterms:created xsi:type="dcterms:W3CDTF">2019-12-10T04:59:00Z</dcterms:created>
  <dcterms:modified xsi:type="dcterms:W3CDTF">2019-12-10T05:01:00Z</dcterms:modified>
</cp:coreProperties>
</file>