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DEA73" w14:textId="77777777" w:rsidR="00EC3CA0" w:rsidRPr="000F6AED" w:rsidRDefault="00A45B7C" w:rsidP="00A45B7C">
      <w:pPr>
        <w:bidi/>
        <w:rPr>
          <w:rFonts w:ascii="Garamond" w:hAnsi="Garamond" w:cs="B Nazanin"/>
          <w:b/>
          <w:bCs/>
          <w:sz w:val="32"/>
          <w:szCs w:val="32"/>
          <w:lang w:bidi="fa-IR"/>
        </w:rPr>
      </w:pPr>
      <w:r w:rsidRPr="000F6AED">
        <w:rPr>
          <w:rFonts w:ascii="Garamond" w:hAnsi="Garamond" w:cs="B Nazanin"/>
          <w:b/>
          <w:bCs/>
          <w:sz w:val="32"/>
          <w:szCs w:val="32"/>
          <w:rtl/>
          <w:lang w:bidi="fa-IR"/>
        </w:rPr>
        <w:t xml:space="preserve">گزارش کار آزمایش هفتم </w:t>
      </w:r>
      <w:r w:rsidRPr="000F6AED">
        <w:rPr>
          <w:rFonts w:ascii="Garamond" w:hAnsi="Garamond" w:cs="B Nazanin"/>
          <w:b/>
          <w:bCs/>
          <w:sz w:val="32"/>
          <w:szCs w:val="32"/>
          <w:lang w:bidi="fa-IR"/>
        </w:rPr>
        <w:t>MICRO</w:t>
      </w:r>
    </w:p>
    <w:p w14:paraId="52B8392F" w14:textId="77777777" w:rsidR="00A45B7C" w:rsidRPr="000F6AED" w:rsidRDefault="00A45B7C" w:rsidP="00A45B7C">
      <w:pPr>
        <w:bidi/>
        <w:rPr>
          <w:rFonts w:ascii="Garamond" w:hAnsi="Garamond" w:cs="B Nazanin"/>
          <w:b/>
          <w:bCs/>
          <w:sz w:val="32"/>
          <w:szCs w:val="32"/>
          <w:lang w:bidi="fa-IR"/>
        </w:rPr>
      </w:pPr>
    </w:p>
    <w:p w14:paraId="0076A036" w14:textId="77777777" w:rsidR="00A45B7C" w:rsidRPr="000F6AED" w:rsidRDefault="00A45B7C" w:rsidP="00C24AC1">
      <w:pPr>
        <w:rPr>
          <w:rFonts w:ascii="Garamond" w:hAnsi="Garamond" w:cs="B Nazanin"/>
          <w:b/>
          <w:bCs/>
          <w:sz w:val="32"/>
          <w:szCs w:val="32"/>
          <w:lang w:bidi="fa-IR"/>
        </w:rPr>
      </w:pPr>
    </w:p>
    <w:p w14:paraId="61ECECD1" w14:textId="77777777" w:rsidR="00FC23C5" w:rsidRPr="000F6AED" w:rsidRDefault="00A45B7C" w:rsidP="00FC23C5">
      <w:pPr>
        <w:bidi/>
        <w:rPr>
          <w:rFonts w:ascii="Garamond" w:hAnsi="Garamond" w:cs="B Nazanin"/>
          <w:sz w:val="28"/>
          <w:szCs w:val="28"/>
          <w:lang w:bidi="fa-IR"/>
        </w:rPr>
      </w:pPr>
      <w:r w:rsidRPr="000F6AED">
        <w:rPr>
          <w:rFonts w:ascii="Garamond" w:hAnsi="Garamond" w:cs="B Nazanin"/>
          <w:b/>
          <w:bCs/>
          <w:sz w:val="32"/>
          <w:szCs w:val="32"/>
          <w:rtl/>
          <w:lang w:bidi="fa-IR"/>
        </w:rPr>
        <w:t xml:space="preserve">۱. </w:t>
      </w:r>
      <w:r w:rsidR="00FC23C5" w:rsidRPr="000F6AED">
        <w:rPr>
          <w:rFonts w:ascii="Garamond" w:hAnsi="Garamond" w:cs="B Nazanin"/>
          <w:sz w:val="28"/>
          <w:szCs w:val="28"/>
          <w:lang w:bidi="fa-IR"/>
        </w:rPr>
        <w:t>EEPROM</w:t>
      </w:r>
      <w:r w:rsidR="00FC23C5" w:rsidRPr="000F6AED">
        <w:rPr>
          <w:rFonts w:ascii="Garamond" w:hAnsi="Garamond" w:cs="B Nazanin"/>
          <w:sz w:val="28"/>
          <w:szCs w:val="28"/>
          <w:rtl/>
          <w:lang w:bidi="fa-IR"/>
        </w:rPr>
        <w:t>ها</w:t>
      </w:r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حافظه‌هایی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عموما با گنجایش پایین هستند، که با قطع جریان برق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داده‌ی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ذخیره شده را حفظ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می‌کنند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. از کاربردهای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آن‌ها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می‌توان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به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ذخیره‌ی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تنظیمات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(</w:t>
      </w:r>
      <w:r w:rsidR="003D06BA" w:rsidRPr="000F6AED">
        <w:rPr>
          <w:rFonts w:ascii="Garamond" w:hAnsi="Garamond" w:cs="B Nazanin"/>
          <w:sz w:val="28"/>
          <w:szCs w:val="28"/>
          <w:lang w:bidi="fa-IR"/>
        </w:rPr>
        <w:t>Configurations</w:t>
      </w:r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)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دستگاه‌ها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اشاره کرد. کاربر رایج دیگر </w:t>
      </w:r>
      <w:proofErr w:type="spellStart"/>
      <w:r w:rsidR="003D06BA" w:rsidRPr="000F6AED">
        <w:rPr>
          <w:rFonts w:ascii="Garamond" w:hAnsi="Garamond" w:cs="B Nazanin"/>
          <w:sz w:val="28"/>
          <w:szCs w:val="28"/>
          <w:lang w:bidi="fa-IR"/>
        </w:rPr>
        <w:t>eeprom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ها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ذخیره‌ی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فایل </w:t>
      </w:r>
      <w:r w:rsidR="003D06BA" w:rsidRPr="000F6AED">
        <w:rPr>
          <w:rFonts w:ascii="Garamond" w:hAnsi="Garamond" w:cs="B Nazanin"/>
          <w:sz w:val="28"/>
          <w:szCs w:val="28"/>
          <w:lang w:bidi="fa-IR"/>
        </w:rPr>
        <w:t>BIOS</w:t>
      </w:r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کامپیوترهای شخصی </w:t>
      </w:r>
      <w:proofErr w:type="spellStart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می‌باشد</w:t>
      </w:r>
      <w:proofErr w:type="spellEnd"/>
      <w:r w:rsidR="003D06BA" w:rsidRPr="000F6AED">
        <w:rPr>
          <w:rFonts w:ascii="Garamond" w:hAnsi="Garamond" w:cs="B Nazanin"/>
          <w:sz w:val="28"/>
          <w:szCs w:val="28"/>
          <w:rtl/>
          <w:lang w:bidi="fa-IR"/>
        </w:rPr>
        <w:t>.</w:t>
      </w:r>
    </w:p>
    <w:p w14:paraId="5945E66B" w14:textId="77777777" w:rsidR="00A45B7C" w:rsidRPr="000F6AED" w:rsidRDefault="00FC23C5" w:rsidP="00FC23C5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sz w:val="28"/>
          <w:szCs w:val="28"/>
          <w:lang w:bidi="fa-IR"/>
        </w:rPr>
        <w:t>Flash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ها هم نوعی از </w:t>
      </w:r>
      <w:r w:rsidRPr="000F6AED">
        <w:rPr>
          <w:rFonts w:ascii="Garamond" w:hAnsi="Garamond" w:cs="B Nazanin"/>
          <w:sz w:val="28"/>
          <w:szCs w:val="28"/>
          <w:lang w:bidi="fa-IR"/>
        </w:rPr>
        <w:t>EEPROM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هستند.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مهم‌ترین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تفاوت </w:t>
      </w:r>
      <w:r w:rsidRPr="000F6AED">
        <w:rPr>
          <w:rFonts w:ascii="Garamond" w:hAnsi="Garamond" w:cs="B Nazanin"/>
          <w:sz w:val="28"/>
          <w:szCs w:val="28"/>
          <w:lang w:bidi="fa-IR"/>
        </w:rPr>
        <w:t>Flash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و </w:t>
      </w:r>
      <w:r w:rsidRPr="000F6AED">
        <w:rPr>
          <w:rFonts w:ascii="Garamond" w:hAnsi="Garamond" w:cs="B Nazanin"/>
          <w:sz w:val="28"/>
          <w:szCs w:val="28"/>
          <w:lang w:bidi="fa-IR"/>
        </w:rPr>
        <w:t>EEPROM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این است که در </w:t>
      </w:r>
      <w:r w:rsidRPr="000F6AED">
        <w:rPr>
          <w:rFonts w:ascii="Garamond" w:hAnsi="Garamond" w:cs="B Nazanin"/>
          <w:sz w:val="28"/>
          <w:szCs w:val="28"/>
          <w:lang w:bidi="fa-IR"/>
        </w:rPr>
        <w:t>EEPROM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ها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داده‌ها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به صورت بایت به بایت نوشته یا پاک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می‌شوند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، در حالی که </w:t>
      </w:r>
      <w:r w:rsidRPr="000F6AED">
        <w:rPr>
          <w:rFonts w:ascii="Garamond" w:hAnsi="Garamond" w:cs="B Nazanin"/>
          <w:sz w:val="28"/>
          <w:szCs w:val="28"/>
          <w:lang w:bidi="fa-IR"/>
        </w:rPr>
        <w:t>Flash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ها با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بلاک‌های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داده کار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می‌کنند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. پس از </w:t>
      </w:r>
      <w:r w:rsidRPr="000F6AED">
        <w:rPr>
          <w:rFonts w:ascii="Garamond" w:hAnsi="Garamond" w:cs="B Nazanin"/>
          <w:sz w:val="28"/>
          <w:szCs w:val="28"/>
          <w:lang w:bidi="fa-IR"/>
        </w:rPr>
        <w:t>Flash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ها هم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می‌توان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در این جا استفاده کرد.</w:t>
      </w:r>
    </w:p>
    <w:p w14:paraId="69A569AA" w14:textId="77777777" w:rsidR="00FC23C5" w:rsidRPr="000F6AED" w:rsidRDefault="00FC23C5" w:rsidP="00FC23C5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در نهایت علت عدم استفاده از </w:t>
      </w:r>
      <w:r w:rsidRPr="000F6AED">
        <w:rPr>
          <w:rFonts w:ascii="Garamond" w:hAnsi="Garamond" w:cs="B Nazanin"/>
          <w:sz w:val="28"/>
          <w:szCs w:val="28"/>
          <w:lang w:bidi="fa-IR"/>
        </w:rPr>
        <w:t>RAM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در چنین کاربردهایی این است که این قطعات به صورت فرّار (</w:t>
      </w:r>
      <w:r w:rsidRPr="000F6AED">
        <w:rPr>
          <w:rFonts w:ascii="Garamond" w:hAnsi="Garamond" w:cs="B Nazanin"/>
          <w:sz w:val="28"/>
          <w:szCs w:val="28"/>
          <w:lang w:bidi="fa-IR"/>
        </w:rPr>
        <w:t>Volatile</w:t>
      </w:r>
      <w:r w:rsidR="004F7D69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) هستند؛ در صورتی که در کاربرد فعلی، ما نیاز داریم که با خاموش شدن دستگاه ماشین </w:t>
      </w:r>
      <w:proofErr w:type="spellStart"/>
      <w:r w:rsidR="004F7D69" w:rsidRPr="000F6AED">
        <w:rPr>
          <w:rFonts w:ascii="Garamond" w:hAnsi="Garamond" w:cs="B Nazanin"/>
          <w:sz w:val="28"/>
          <w:szCs w:val="28"/>
          <w:rtl/>
          <w:lang w:bidi="fa-IR"/>
        </w:rPr>
        <w:t>لباس‌شویی</w:t>
      </w:r>
      <w:proofErr w:type="spellEnd"/>
      <w:r w:rsidR="004F7D69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، </w:t>
      </w:r>
      <w:proofErr w:type="spellStart"/>
      <w:r w:rsidR="004F7D69" w:rsidRPr="000F6AED">
        <w:rPr>
          <w:rFonts w:ascii="Garamond" w:hAnsi="Garamond" w:cs="B Nazanin"/>
          <w:sz w:val="28"/>
          <w:szCs w:val="28"/>
          <w:rtl/>
          <w:lang w:bidi="fa-IR"/>
        </w:rPr>
        <w:t>تنظیمات</w:t>
      </w:r>
      <w:proofErr w:type="spellEnd"/>
      <w:r w:rsidR="004F7D69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آن همچنان ذخیره بمانند.</w:t>
      </w:r>
    </w:p>
    <w:p w14:paraId="09D393F3" w14:textId="77777777" w:rsidR="004F7D69" w:rsidRPr="000F6AED" w:rsidRDefault="004F7D69" w:rsidP="004F7D69">
      <w:pPr>
        <w:bidi/>
        <w:rPr>
          <w:rFonts w:ascii="Garamond" w:hAnsi="Garamond" w:cs="B Nazanin"/>
          <w:sz w:val="28"/>
          <w:szCs w:val="28"/>
          <w:rtl/>
          <w:lang w:bidi="fa-IR"/>
        </w:rPr>
      </w:pPr>
    </w:p>
    <w:p w14:paraId="14DF880E" w14:textId="0519208E" w:rsidR="004F7D69" w:rsidRPr="000F6AED" w:rsidRDefault="004F7D69" w:rsidP="002A5347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b/>
          <w:bCs/>
          <w:sz w:val="32"/>
          <w:szCs w:val="32"/>
          <w:rtl/>
          <w:lang w:bidi="fa-IR"/>
        </w:rPr>
        <w:t xml:space="preserve">۲. </w:t>
      </w:r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روند کلی نوشتن روی یک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از </w:t>
      </w:r>
      <w:r w:rsidR="002A5347" w:rsidRPr="000F6AED">
        <w:rPr>
          <w:rFonts w:ascii="Garamond" w:hAnsi="Garamond" w:cs="B Nazanin"/>
          <w:sz w:val="28"/>
          <w:szCs w:val="28"/>
          <w:lang w:bidi="fa-IR"/>
        </w:rPr>
        <w:t>Flash Memory</w:t>
      </w:r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به این صورت است که ابتدا طی فرآیند </w:t>
      </w:r>
      <w:r w:rsidR="002A5347" w:rsidRPr="000F6AED">
        <w:rPr>
          <w:rFonts w:ascii="Garamond" w:hAnsi="Garamond" w:cs="B Nazanin"/>
          <w:sz w:val="28"/>
          <w:szCs w:val="28"/>
          <w:lang w:bidi="fa-IR"/>
        </w:rPr>
        <w:t>erase</w:t>
      </w:r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، تمام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بیت‌های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آن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، مقدار </w:t>
      </w:r>
      <w:r w:rsidR="002A5347" w:rsidRPr="000F6AED">
        <w:rPr>
          <w:rFonts w:ascii="Garamond" w:hAnsi="Garamond" w:cs="B Nazanin"/>
          <w:sz w:val="28"/>
          <w:szCs w:val="28"/>
          <w:lang w:bidi="fa-IR"/>
        </w:rPr>
        <w:t>1</w:t>
      </w:r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می‌گیرند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، به عبارت دیگر تمام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بیت‌های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را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شارژ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می‌کنیم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. سپس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بیت‌هایی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که نیاز است </w:t>
      </w:r>
      <w:r w:rsidR="002A5347" w:rsidRPr="000F6AED">
        <w:rPr>
          <w:rFonts w:ascii="Garamond" w:hAnsi="Garamond" w:cs="B Nazanin"/>
          <w:sz w:val="28"/>
          <w:szCs w:val="28"/>
          <w:lang w:bidi="fa-IR"/>
        </w:rPr>
        <w:t>0</w:t>
      </w:r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باشند را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دِشارژ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می‌کنیم</w:t>
      </w:r>
      <w:proofErr w:type="spellEnd"/>
      <w:r w:rsidR="002A5347" w:rsidRPr="000F6AED">
        <w:rPr>
          <w:rFonts w:ascii="Garamond" w:hAnsi="Garamond" w:cs="B Nazanin"/>
          <w:sz w:val="28"/>
          <w:szCs w:val="28"/>
          <w:rtl/>
          <w:lang w:bidi="fa-IR"/>
        </w:rPr>
        <w:t>.</w:t>
      </w:r>
    </w:p>
    <w:p w14:paraId="4CC38D86" w14:textId="564CF4AB" w:rsidR="002A5347" w:rsidRPr="000F6AED" w:rsidRDefault="002A5347" w:rsidP="002A5347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پس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قاعده‌ی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کلی </w:t>
      </w:r>
      <w:r w:rsidRPr="000F6AED">
        <w:rPr>
          <w:rFonts w:ascii="Garamond" w:hAnsi="Garamond" w:cs="B Nazanin"/>
          <w:sz w:val="28"/>
          <w:szCs w:val="28"/>
          <w:lang w:bidi="fa-IR"/>
        </w:rPr>
        <w:t>Flash Memory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ها این است که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شارژ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کردن را باید تنها به طور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یک‌جا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روی کل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، و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دِشارژ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کردن را باید بیت به بیت انجام داد.</w:t>
      </w:r>
    </w:p>
    <w:p w14:paraId="57398FC2" w14:textId="0FD4E8CC" w:rsidR="002A5347" w:rsidRPr="000F6AED" w:rsidRDefault="002A5347" w:rsidP="002A5347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برای نوشتن یک بایت، در صورتی که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مورد نظر دارای بایت خالی (</w:t>
      </w:r>
      <w:r w:rsidRPr="000F6AED">
        <w:rPr>
          <w:rFonts w:ascii="Garamond" w:hAnsi="Garamond" w:cs="B Nazanin"/>
          <w:sz w:val="28"/>
          <w:szCs w:val="28"/>
          <w:lang w:bidi="fa-IR"/>
        </w:rPr>
        <w:t>8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بیت با مقدار </w:t>
      </w:r>
      <w:r w:rsidRPr="000F6AED">
        <w:rPr>
          <w:rFonts w:ascii="Garamond" w:hAnsi="Garamond" w:cs="B Nazanin"/>
          <w:sz w:val="28"/>
          <w:szCs w:val="28"/>
          <w:lang w:bidi="fa-IR"/>
        </w:rPr>
        <w:t>1</w:t>
      </w: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) داشته باشد، به راحتی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کافی‌ست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که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بیت‌های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مورد نیاز آن بایت را صفر کنیم.</w:t>
      </w:r>
    </w:p>
    <w:p w14:paraId="75717D03" w14:textId="77777777" w:rsidR="00106C7A" w:rsidRPr="000F6AED" w:rsidRDefault="002A5347" w:rsidP="00106C7A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اما در صورتی که یک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خالی نباشد، و بخواهیم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داده‌ی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یک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بایتی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جدید را جایگزین یکی از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بایت‌های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از پیش نوشته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شده‌ی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کنیم، باید از روال </w:t>
      </w:r>
      <w:r w:rsidR="00106C7A" w:rsidRPr="000F6AED">
        <w:rPr>
          <w:rFonts w:ascii="Garamond" w:hAnsi="Garamond" w:cs="B Nazanin"/>
          <w:sz w:val="28"/>
          <w:szCs w:val="28"/>
          <w:lang w:bidi="fa-IR"/>
        </w:rPr>
        <w:t>copy-modify-erase-write</w:t>
      </w:r>
      <w:r w:rsidR="00106C7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استفاده کنیم؛ یعنی ابتدا </w:t>
      </w:r>
      <w:proofErr w:type="spellStart"/>
      <w:r w:rsidR="00106C7A" w:rsidRPr="000F6AED">
        <w:rPr>
          <w:rFonts w:ascii="Garamond" w:hAnsi="Garamond" w:cs="B Nazanin"/>
          <w:sz w:val="28"/>
          <w:szCs w:val="28"/>
          <w:rtl/>
          <w:lang w:bidi="fa-IR"/>
        </w:rPr>
        <w:t>داده‌های</w:t>
      </w:r>
      <w:proofErr w:type="spellEnd"/>
      <w:r w:rsidR="00106C7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آن </w:t>
      </w:r>
      <w:proofErr w:type="spellStart"/>
      <w:r w:rsidR="00106C7A"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="00106C7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را در یک جای دیگر کپی کنیم، سپس </w:t>
      </w:r>
      <w:proofErr w:type="spellStart"/>
      <w:r w:rsidR="00106C7A"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="00106C7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را </w:t>
      </w:r>
      <w:r w:rsidR="00106C7A" w:rsidRPr="000F6AED">
        <w:rPr>
          <w:rFonts w:ascii="Garamond" w:hAnsi="Garamond" w:cs="B Nazanin"/>
          <w:sz w:val="28"/>
          <w:szCs w:val="28"/>
          <w:lang w:bidi="fa-IR"/>
        </w:rPr>
        <w:t>erase</w:t>
      </w:r>
      <w:r w:rsidR="00106C7A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کنیم.</w:t>
      </w:r>
    </w:p>
    <w:p w14:paraId="30CCF6DB" w14:textId="4226FF22" w:rsidR="00106C7A" w:rsidRPr="000F6AED" w:rsidRDefault="00106C7A" w:rsidP="00106C7A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پس از آن بایت جدیدی که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می‌خواهیم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بنویسیم را با صفر کردن مقادیر مورد نیاز، ایجاد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می‌کنیم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>.</w:t>
      </w:r>
    </w:p>
    <w:p w14:paraId="2EB278E6" w14:textId="63832ED0" w:rsidR="002A5347" w:rsidRPr="000F6AED" w:rsidRDefault="00106C7A" w:rsidP="00106C7A">
      <w:pPr>
        <w:bidi/>
        <w:rPr>
          <w:rFonts w:ascii="Garamond" w:hAnsi="Garamond" w:cs="B Nazanin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در نهایت برای بازیابی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بایت‌های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دیگر آن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بلاک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، دوباره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بیت‌های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مورد نیاز را (طبق مقادیر کپی شده) به صفر </w:t>
      </w:r>
      <w:proofErr w:type="spellStart"/>
      <w:r w:rsidRPr="000F6AED">
        <w:rPr>
          <w:rFonts w:ascii="Garamond" w:hAnsi="Garamond" w:cs="B Nazanin"/>
          <w:sz w:val="28"/>
          <w:szCs w:val="28"/>
          <w:rtl/>
          <w:lang w:bidi="fa-IR"/>
        </w:rPr>
        <w:t>برمی‌گردانیم</w:t>
      </w:r>
      <w:proofErr w:type="spellEnd"/>
      <w:r w:rsidRPr="000F6AED">
        <w:rPr>
          <w:rFonts w:ascii="Garamond" w:hAnsi="Garamond" w:cs="B Nazanin"/>
          <w:sz w:val="28"/>
          <w:szCs w:val="28"/>
          <w:rtl/>
          <w:lang w:bidi="fa-IR"/>
        </w:rPr>
        <w:t>.</w:t>
      </w:r>
    </w:p>
    <w:p w14:paraId="3AA7C36B" w14:textId="77777777" w:rsidR="00106C7A" w:rsidRPr="000F6AED" w:rsidRDefault="00106C7A" w:rsidP="00106C7A">
      <w:pPr>
        <w:bidi/>
        <w:rPr>
          <w:rFonts w:ascii="Garamond" w:hAnsi="Garamond" w:cs="B Nazanin"/>
          <w:sz w:val="28"/>
          <w:szCs w:val="28"/>
          <w:rtl/>
          <w:lang w:bidi="fa-IR"/>
        </w:rPr>
      </w:pPr>
    </w:p>
    <w:p w14:paraId="5100C240" w14:textId="77777777" w:rsidR="00106C7A" w:rsidRPr="000F6AED" w:rsidRDefault="00106C7A" w:rsidP="00106C7A">
      <w:pPr>
        <w:bidi/>
        <w:rPr>
          <w:rFonts w:ascii="Garamond" w:hAnsi="Garamond" w:cs="B Nazanin"/>
          <w:sz w:val="28"/>
          <w:szCs w:val="28"/>
          <w:rtl/>
          <w:lang w:bidi="fa-IR"/>
        </w:rPr>
      </w:pPr>
    </w:p>
    <w:p w14:paraId="1A94E328" w14:textId="2D05BF6B" w:rsidR="00A77E93" w:rsidRPr="000F6AED" w:rsidRDefault="00106C7A" w:rsidP="00A77E93">
      <w:pPr>
        <w:bidi/>
        <w:rPr>
          <w:rFonts w:ascii="Garamond" w:eastAsiaTheme="minorEastAsia" w:hAnsi="Garamond" w:cs="B Nazanin"/>
          <w:sz w:val="28"/>
          <w:szCs w:val="28"/>
          <w:lang w:bidi="fa-IR"/>
        </w:rPr>
      </w:pPr>
      <w:r w:rsidRPr="000F6AED">
        <w:rPr>
          <w:rFonts w:ascii="Garamond" w:hAnsi="Garamond" w:cs="B Nazanin"/>
          <w:b/>
          <w:bCs/>
          <w:sz w:val="32"/>
          <w:szCs w:val="32"/>
          <w:rtl/>
          <w:lang w:bidi="fa-IR"/>
        </w:rPr>
        <w:t xml:space="preserve">۳. </w:t>
      </w:r>
      <w:r w:rsidR="00A77E93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با دو </w:t>
      </w:r>
      <w:proofErr w:type="spellStart"/>
      <w:r w:rsidR="00A77E93" w:rsidRPr="000F6AED">
        <w:rPr>
          <w:rFonts w:ascii="Garamond" w:hAnsi="Garamond" w:cs="B Nazanin"/>
          <w:sz w:val="28"/>
          <w:szCs w:val="28"/>
          <w:rtl/>
          <w:lang w:bidi="fa-IR"/>
        </w:rPr>
        <w:t>پایه‌ی</w:t>
      </w:r>
      <w:proofErr w:type="spellEnd"/>
      <w:r w:rsidR="00A77E93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آدرس حداکثر </w:t>
      </w:r>
      <w:proofErr w:type="spellStart"/>
      <w:r w:rsidR="00A77E93" w:rsidRPr="000F6AED">
        <w:rPr>
          <w:rFonts w:ascii="Garamond" w:hAnsi="Garamond" w:cs="B Nazanin"/>
          <w:sz w:val="28"/>
          <w:szCs w:val="28"/>
          <w:rtl/>
          <w:lang w:bidi="fa-IR"/>
        </w:rPr>
        <w:t>می‌توان</w:t>
      </w:r>
      <w:proofErr w:type="spellEnd"/>
      <w:r w:rsidR="00A77E93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چهار قطعه را </w:t>
      </w:r>
      <w:proofErr w:type="spellStart"/>
      <w:r w:rsidR="00A77E93" w:rsidRPr="000F6AED">
        <w:rPr>
          <w:rFonts w:ascii="Garamond" w:hAnsi="Garamond" w:cs="B Nazanin"/>
          <w:sz w:val="28"/>
          <w:szCs w:val="28"/>
          <w:rtl/>
          <w:lang w:bidi="fa-IR"/>
        </w:rPr>
        <w:t>آدرس‌دهی</w:t>
      </w:r>
      <w:proofErr w:type="spellEnd"/>
      <w:r w:rsidR="00A77E93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کرد. چون هر قطعه هم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KB</m:t>
            </m:r>
          </m:sub>
        </m:sSub>
      </m:oMath>
      <w:r w:rsidR="00A77E93" w:rsidRPr="000F6AED">
        <w:rPr>
          <w:rFonts w:ascii="Garamond" w:eastAsiaTheme="minorEastAsia" w:hAnsi="Garamond" w:cs="B Nazanin"/>
          <w:sz w:val="28"/>
          <w:szCs w:val="28"/>
          <w:rtl/>
          <w:lang w:bidi="fa-IR"/>
        </w:rPr>
        <w:t xml:space="preserve"> حافظه دارد، پس کل حافظه‌ی بیرونی‌ای که خواهیم داشت برابر خواهد بود با:</w:t>
      </w:r>
    </w:p>
    <w:p w14:paraId="5F173F84" w14:textId="6970F221" w:rsidR="00A77E93" w:rsidRPr="000F6AED" w:rsidRDefault="00A77E93" w:rsidP="00A77E93">
      <w:pPr>
        <w:rPr>
          <w:rFonts w:ascii="Garamond" w:eastAsiaTheme="minorEastAsia" w:hAnsi="Garamond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4*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KB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16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KB</m:t>
              </m:r>
            </m:sub>
          </m:sSub>
        </m:oMath>
      </m:oMathPara>
    </w:p>
    <w:p w14:paraId="508D4722" w14:textId="77777777" w:rsidR="00A77E93" w:rsidRPr="000F6AED" w:rsidRDefault="00A77E93" w:rsidP="00A77E93">
      <w:pPr>
        <w:rPr>
          <w:rFonts w:ascii="Garamond" w:eastAsiaTheme="minorEastAsia" w:hAnsi="Garamond" w:cs="B Nazanin"/>
          <w:sz w:val="28"/>
          <w:szCs w:val="28"/>
          <w:rtl/>
          <w:lang w:bidi="fa-IR"/>
        </w:rPr>
      </w:pPr>
    </w:p>
    <w:p w14:paraId="16AA58A8" w14:textId="77777777" w:rsidR="00FA190C" w:rsidRPr="000F6AED" w:rsidRDefault="00FA190C" w:rsidP="00A77E93">
      <w:pPr>
        <w:rPr>
          <w:rFonts w:ascii="Garamond" w:eastAsiaTheme="minorEastAsia" w:hAnsi="Garamond" w:cs="B Nazanin"/>
          <w:sz w:val="28"/>
          <w:szCs w:val="28"/>
          <w:lang w:bidi="fa-IR"/>
        </w:rPr>
      </w:pPr>
    </w:p>
    <w:p w14:paraId="56EEC655" w14:textId="24F883EB" w:rsidR="00A77E93" w:rsidRPr="000F6AED" w:rsidRDefault="00A77E93" w:rsidP="00FA190C">
      <w:pPr>
        <w:bidi/>
        <w:rPr>
          <w:rFonts w:ascii="Garamond" w:eastAsiaTheme="minorEastAsia" w:hAnsi="Garamond" w:cs="B Nazanin"/>
          <w:sz w:val="28"/>
          <w:szCs w:val="28"/>
          <w:rtl/>
          <w:lang w:bidi="fa-IR"/>
        </w:rPr>
      </w:pPr>
      <w:r w:rsidRPr="000F6AED">
        <w:rPr>
          <w:rFonts w:ascii="Garamond" w:eastAsiaTheme="minorEastAsia" w:hAnsi="Garamond" w:cs="B Nazanin"/>
          <w:b/>
          <w:bCs/>
          <w:sz w:val="32"/>
          <w:szCs w:val="32"/>
          <w:rtl/>
          <w:lang w:bidi="fa-IR"/>
        </w:rPr>
        <w:t xml:space="preserve">۴. </w:t>
      </w:r>
      <w:r w:rsidR="00FA190C" w:rsidRPr="000F6AED">
        <w:rPr>
          <w:rFonts w:ascii="Garamond" w:eastAsiaTheme="minorEastAsia" w:hAnsi="Garamond" w:cs="B Nazanin"/>
          <w:sz w:val="28"/>
          <w:szCs w:val="28"/>
          <w:rtl/>
          <w:lang w:bidi="fa-IR"/>
        </w:rPr>
        <w:t xml:space="preserve">مدار </w:t>
      </w:r>
      <w:r w:rsidRPr="000F6AED">
        <w:rPr>
          <w:rFonts w:ascii="Garamond" w:eastAsiaTheme="minorEastAsia" w:hAnsi="Garamond" w:cs="B Nazanin"/>
          <w:sz w:val="28"/>
          <w:szCs w:val="28"/>
          <w:rtl/>
          <w:lang w:bidi="fa-IR"/>
        </w:rPr>
        <w:t>به صورت مقابل خواهد بود:</w:t>
      </w:r>
    </w:p>
    <w:p w14:paraId="5A666E4B" w14:textId="77777777" w:rsidR="00A77E93" w:rsidRPr="000F6AED" w:rsidRDefault="00A77E93" w:rsidP="00A77E93">
      <w:pPr>
        <w:bidi/>
        <w:rPr>
          <w:rFonts w:ascii="Garamond" w:eastAsiaTheme="minorEastAsia" w:hAnsi="Garamond" w:cs="B Nazanin"/>
          <w:sz w:val="28"/>
          <w:szCs w:val="28"/>
          <w:rtl/>
          <w:lang w:bidi="fa-IR"/>
        </w:rPr>
      </w:pPr>
    </w:p>
    <w:p w14:paraId="2017D656" w14:textId="77777777" w:rsidR="00FA190C" w:rsidRPr="000F6AED" w:rsidRDefault="00FA190C" w:rsidP="00FA190C">
      <w:pPr>
        <w:jc w:val="center"/>
        <w:rPr>
          <w:rFonts w:ascii="Garamond" w:hAnsi="Garamond" w:cs="B Nazanin"/>
          <w:sz w:val="28"/>
          <w:szCs w:val="28"/>
          <w:rtl/>
          <w:lang w:bidi="fa-IR"/>
        </w:rPr>
      </w:pPr>
    </w:p>
    <w:p w14:paraId="4D8668A6" w14:textId="77777777" w:rsidR="00FA190C" w:rsidRPr="000F6AED" w:rsidRDefault="00FA190C" w:rsidP="00FA190C">
      <w:pPr>
        <w:jc w:val="center"/>
        <w:rPr>
          <w:rFonts w:ascii="Garamond" w:hAnsi="Garamond" w:cs="B Nazanin"/>
          <w:sz w:val="28"/>
          <w:szCs w:val="28"/>
          <w:rtl/>
          <w:lang w:bidi="fa-IR"/>
        </w:rPr>
      </w:pPr>
    </w:p>
    <w:p w14:paraId="3869861E" w14:textId="77777777" w:rsidR="00FA190C" w:rsidRPr="000F6AED" w:rsidRDefault="00FA190C" w:rsidP="00FA190C">
      <w:pPr>
        <w:jc w:val="center"/>
        <w:rPr>
          <w:rFonts w:ascii="Garamond" w:hAnsi="Garamond" w:cs="B Nazanin"/>
          <w:sz w:val="28"/>
          <w:szCs w:val="28"/>
          <w:rtl/>
          <w:lang w:bidi="fa-IR"/>
        </w:rPr>
      </w:pPr>
    </w:p>
    <w:p w14:paraId="434AF042" w14:textId="77777777" w:rsidR="00FA190C" w:rsidRPr="000F6AED" w:rsidRDefault="00FA190C" w:rsidP="00FA190C">
      <w:pPr>
        <w:jc w:val="center"/>
        <w:rPr>
          <w:rFonts w:ascii="Garamond" w:hAnsi="Garamond" w:cs="B Nazanin"/>
          <w:sz w:val="28"/>
          <w:szCs w:val="28"/>
          <w:rtl/>
          <w:lang w:bidi="fa-IR"/>
        </w:rPr>
      </w:pPr>
    </w:p>
    <w:p w14:paraId="345B10F5" w14:textId="597B8DC3" w:rsidR="00A77E93" w:rsidRPr="000F6AED" w:rsidRDefault="005649BE" w:rsidP="00FA190C">
      <w:pPr>
        <w:jc w:val="center"/>
        <w:rPr>
          <w:rFonts w:ascii="Garamond" w:hAnsi="Garamond" w:cs="B Nazanin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noProof/>
          <w:sz w:val="28"/>
          <w:szCs w:val="28"/>
        </w:rPr>
        <w:lastRenderedPageBreak/>
        <w:drawing>
          <wp:inline distT="0" distB="0" distL="0" distR="0" wp14:anchorId="73FA5A10" wp14:editId="3FEBD02C">
            <wp:extent cx="4509135" cy="3522521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 EEPROMS Conne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53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8979" w14:textId="77777777" w:rsidR="003127E8" w:rsidRPr="000F6AED" w:rsidRDefault="003127E8" w:rsidP="00FA190C">
      <w:pPr>
        <w:jc w:val="center"/>
        <w:rPr>
          <w:rFonts w:ascii="Garamond" w:hAnsi="Garamond" w:cs="B Nazanin"/>
          <w:sz w:val="28"/>
          <w:szCs w:val="28"/>
          <w:rtl/>
          <w:lang w:bidi="fa-IR"/>
        </w:rPr>
      </w:pPr>
    </w:p>
    <w:p w14:paraId="2CEFF922" w14:textId="77777777" w:rsidR="00FA190C" w:rsidRPr="000F6AED" w:rsidRDefault="00FA190C" w:rsidP="00FA190C">
      <w:pPr>
        <w:jc w:val="center"/>
        <w:rPr>
          <w:rFonts w:ascii="Garamond" w:hAnsi="Garamond" w:cs="B Nazanin"/>
          <w:sz w:val="28"/>
          <w:szCs w:val="28"/>
          <w:rtl/>
          <w:lang w:bidi="fa-IR"/>
        </w:rPr>
      </w:pPr>
    </w:p>
    <w:p w14:paraId="73FED497" w14:textId="77777777" w:rsidR="00AB6D13" w:rsidRPr="000F6AED" w:rsidRDefault="00AB6D13" w:rsidP="00FA190C">
      <w:pPr>
        <w:jc w:val="center"/>
        <w:rPr>
          <w:rFonts w:ascii="Garamond" w:hAnsi="Garamond" w:cs="B Nazanin"/>
          <w:sz w:val="28"/>
          <w:szCs w:val="28"/>
          <w:rtl/>
          <w:lang w:bidi="fa-IR"/>
        </w:rPr>
      </w:pPr>
    </w:p>
    <w:p w14:paraId="60AAFF38" w14:textId="3A741567" w:rsidR="00AB6D13" w:rsidRPr="000F6AED" w:rsidRDefault="00FA190C" w:rsidP="00C910B5">
      <w:pPr>
        <w:bidi/>
        <w:rPr>
          <w:rFonts w:ascii="Garamond" w:hAnsi="Garamond" w:cs="B Nazanin"/>
          <w:color w:val="000000"/>
          <w:rtl/>
        </w:rPr>
      </w:pPr>
      <w:r w:rsidRPr="000F6AED">
        <w:rPr>
          <w:rFonts w:ascii="Garamond" w:hAnsi="Garamond" w:cs="B Nazanin"/>
          <w:b/>
          <w:bCs/>
          <w:sz w:val="32"/>
          <w:szCs w:val="32"/>
          <w:rtl/>
          <w:lang w:bidi="fa-IR"/>
        </w:rPr>
        <w:t xml:space="preserve">۵. </w:t>
      </w:r>
      <w:r w:rsidR="00C910B5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دنباله </w:t>
      </w:r>
      <w:proofErr w:type="spellStart"/>
      <w:r w:rsidR="00C910B5" w:rsidRPr="000F6AED">
        <w:rPr>
          <w:rFonts w:ascii="Garamond" w:hAnsi="Garamond" w:cs="B Nazanin"/>
          <w:sz w:val="28"/>
          <w:szCs w:val="28"/>
          <w:rtl/>
          <w:lang w:bidi="fa-IR"/>
        </w:rPr>
        <w:t>فریم‌های</w:t>
      </w:r>
      <w:proofErr w:type="spellEnd"/>
      <w:r w:rsidR="00C910B5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داده شده، دقیقا طبق پروتکل </w:t>
      </w:r>
      <w:r w:rsidR="00C910B5" w:rsidRPr="000F6AED">
        <w:rPr>
          <w:rFonts w:ascii="Garamond" w:hAnsi="Garamond" w:cs="B Nazanin"/>
          <w:sz w:val="28"/>
          <w:szCs w:val="28"/>
          <w:lang w:bidi="fa-IR"/>
        </w:rPr>
        <w:t>I2C</w:t>
      </w:r>
      <w:r w:rsidR="00C910B5" w:rsidRPr="000F6AED">
        <w:rPr>
          <w:rFonts w:ascii="Garamond" w:hAnsi="Garamond" w:cs="B Nazanin"/>
          <w:sz w:val="28"/>
          <w:szCs w:val="28"/>
          <w:rtl/>
          <w:lang w:bidi="fa-IR"/>
        </w:rPr>
        <w:t xml:space="preserve"> (</w:t>
      </w:r>
      <w:r w:rsidR="00C910B5" w:rsidRPr="000F6AED">
        <w:rPr>
          <w:rFonts w:ascii="Garamond" w:hAnsi="Garamond" w:cs="B Nazanin"/>
          <w:sz w:val="28"/>
          <w:szCs w:val="28"/>
          <w:lang w:bidi="fa-IR"/>
        </w:rPr>
        <w:t xml:space="preserve">start, address, r/w, </w:t>
      </w:r>
      <w:proofErr w:type="spellStart"/>
      <w:r w:rsidR="00C910B5" w:rsidRPr="000F6AED">
        <w:rPr>
          <w:rFonts w:ascii="Garamond" w:hAnsi="Garamond" w:cs="B Nazanin"/>
          <w:sz w:val="28"/>
          <w:szCs w:val="28"/>
          <w:lang w:bidi="fa-IR"/>
        </w:rPr>
        <w:t>ack</w:t>
      </w:r>
      <w:proofErr w:type="spellEnd"/>
      <w:r w:rsidR="00C910B5" w:rsidRPr="000F6AED">
        <w:rPr>
          <w:rFonts w:ascii="Garamond" w:hAnsi="Garamond" w:cs="B Nazanin"/>
          <w:sz w:val="28"/>
          <w:szCs w:val="28"/>
          <w:lang w:bidi="fa-IR"/>
        </w:rPr>
        <w:t xml:space="preserve">, data, </w:t>
      </w:r>
      <w:proofErr w:type="spellStart"/>
      <w:r w:rsidR="00C910B5" w:rsidRPr="000F6AED">
        <w:rPr>
          <w:rFonts w:ascii="Garamond" w:hAnsi="Garamond" w:cs="B Nazanin"/>
          <w:sz w:val="28"/>
          <w:szCs w:val="28"/>
          <w:lang w:bidi="fa-IR"/>
        </w:rPr>
        <w:t>ack</w:t>
      </w:r>
      <w:proofErr w:type="spellEnd"/>
      <w:r w:rsidR="00C910B5" w:rsidRPr="000F6AED">
        <w:rPr>
          <w:rFonts w:ascii="Garamond" w:eastAsia="Calibri" w:hAnsi="Garamond" w:cs="Calibri"/>
          <w:sz w:val="28"/>
          <w:szCs w:val="28"/>
          <w:lang w:bidi="fa-IR"/>
        </w:rPr>
        <w:t>…</w:t>
      </w:r>
      <w:r w:rsidR="00C910B5" w:rsidRPr="000F6AED">
        <w:rPr>
          <w:rFonts w:ascii="Garamond" w:hAnsi="Garamond" w:cs="B Nazanin"/>
          <w:sz w:val="28"/>
          <w:szCs w:val="28"/>
          <w:lang w:bidi="fa-IR"/>
        </w:rPr>
        <w:t>stop</w:t>
      </w:r>
      <w:r w:rsidR="00C910B5" w:rsidRPr="000F6AED">
        <w:rPr>
          <w:rFonts w:ascii="Garamond" w:hAnsi="Garamond" w:cs="B Nazanin"/>
          <w:sz w:val="28"/>
          <w:szCs w:val="28"/>
          <w:rtl/>
          <w:lang w:bidi="fa-IR"/>
        </w:rPr>
        <w:t>) هستند.</w:t>
      </w:r>
      <w:r w:rsidR="00AB6D13" w:rsidRPr="000F6AED">
        <w:rPr>
          <w:rFonts w:ascii="Garamond" w:hAnsi="Garamond" w:cs="B Nazanin"/>
          <w:color w:val="000000"/>
        </w:rPr>
        <w:t xml:space="preserve"> </w:t>
      </w:r>
    </w:p>
    <w:p w14:paraId="1265F5CD" w14:textId="77777777" w:rsidR="00C910B5" w:rsidRPr="000F6AED" w:rsidRDefault="00C910B5" w:rsidP="00C910B5">
      <w:pPr>
        <w:bidi/>
        <w:rPr>
          <w:rFonts w:ascii="Garamond" w:hAnsi="Garamond" w:cs="B Nazanin"/>
          <w:color w:val="000000"/>
          <w:rtl/>
        </w:rPr>
      </w:pPr>
    </w:p>
    <w:p w14:paraId="30C96EF3" w14:textId="77777777" w:rsidR="00B146D6" w:rsidRPr="000F6AED" w:rsidRDefault="00B146D6" w:rsidP="00B146D6">
      <w:pPr>
        <w:bidi/>
        <w:rPr>
          <w:rFonts w:ascii="Garamond" w:hAnsi="Garamond" w:cs="B Nazanin"/>
          <w:color w:val="000000"/>
          <w:rtl/>
        </w:rPr>
      </w:pPr>
    </w:p>
    <w:p w14:paraId="6C9363BB" w14:textId="66F26F46" w:rsidR="00C910B5" w:rsidRPr="000F6AED" w:rsidRDefault="00C910B5" w:rsidP="00C910B5">
      <w:pPr>
        <w:bidi/>
        <w:rPr>
          <w:rFonts w:ascii="Garamond" w:hAnsi="Garamond" w:cs="B Nazanin"/>
          <w:color w:val="000000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b/>
          <w:bCs/>
          <w:color w:val="000000"/>
          <w:sz w:val="32"/>
          <w:szCs w:val="32"/>
          <w:rtl/>
        </w:rPr>
        <w:t xml:space="preserve">۶. </w:t>
      </w:r>
      <w:proofErr w:type="spellStart"/>
      <w:r w:rsidRPr="000F6AED">
        <w:rPr>
          <w:rFonts w:ascii="Garamond" w:hAnsi="Garamond" w:cs="B Nazanin"/>
          <w:color w:val="000000"/>
          <w:sz w:val="28"/>
          <w:szCs w:val="28"/>
          <w:rtl/>
        </w:rPr>
        <w:t>فرکانس</w:t>
      </w:r>
      <w:proofErr w:type="spellEnd"/>
      <w:r w:rsidRPr="000F6AED">
        <w:rPr>
          <w:rFonts w:ascii="Garamond" w:hAnsi="Garamond" w:cs="B Nazanin"/>
          <w:color w:val="000000"/>
          <w:sz w:val="28"/>
          <w:szCs w:val="28"/>
          <w:rtl/>
        </w:rPr>
        <w:t xml:space="preserve"> </w:t>
      </w:r>
      <w:proofErr w:type="spellStart"/>
      <w:r w:rsidRPr="000F6AED">
        <w:rPr>
          <w:rFonts w:ascii="Garamond" w:hAnsi="Garamond" w:cs="B Nazanin"/>
          <w:color w:val="000000"/>
          <w:sz w:val="28"/>
          <w:szCs w:val="28"/>
          <w:rtl/>
        </w:rPr>
        <w:t>کلاک</w:t>
      </w:r>
      <w:proofErr w:type="spellEnd"/>
      <w:r w:rsidRPr="000F6AED">
        <w:rPr>
          <w:rFonts w:ascii="Garamond" w:hAnsi="Garamond" w:cs="B Nazanin"/>
          <w:color w:val="000000"/>
          <w:sz w:val="28"/>
          <w:szCs w:val="28"/>
          <w:rtl/>
        </w:rPr>
        <w:t xml:space="preserve"> در </w:t>
      </w:r>
      <w:proofErr w:type="spellStart"/>
      <w:proofErr w:type="gramStart"/>
      <w:r w:rsidRPr="000F6AED">
        <w:rPr>
          <w:rFonts w:ascii="Garamond" w:hAnsi="Garamond" w:cs="B Nazanin"/>
          <w:color w:val="000000"/>
          <w:sz w:val="28"/>
          <w:szCs w:val="28"/>
          <w:rtl/>
        </w:rPr>
        <w:t>دستگاه</w:t>
      </w:r>
      <w:proofErr w:type="spellEnd"/>
      <w:r w:rsidRPr="000F6AED">
        <w:rPr>
          <w:rFonts w:ascii="Garamond" w:hAnsi="Garamond" w:cs="B Nazanin"/>
          <w:color w:val="000000"/>
          <w:sz w:val="28"/>
          <w:szCs w:val="28"/>
          <w:rtl/>
        </w:rPr>
        <w:t xml:space="preserve">  </w:t>
      </w:r>
      <w:r w:rsidRPr="000F6AED">
        <w:rPr>
          <w:rFonts w:ascii="Garamond" w:hAnsi="Garamond" w:cs="B Nazanin"/>
          <w:color w:val="000000"/>
          <w:sz w:val="28"/>
          <w:szCs w:val="28"/>
        </w:rPr>
        <w:t>master</w:t>
      </w:r>
      <w:proofErr w:type="gramEnd"/>
      <w:r w:rsidRPr="000F6AED">
        <w:rPr>
          <w:rFonts w:ascii="Garamond" w:hAnsi="Garamond" w:cs="B Nazanin"/>
          <w:color w:val="000000"/>
          <w:sz w:val="28"/>
          <w:szCs w:val="28"/>
          <w:rtl/>
          <w:lang w:bidi="fa-IR"/>
        </w:rPr>
        <w:t xml:space="preserve"> (در این جا </w:t>
      </w:r>
      <w:proofErr w:type="spellStart"/>
      <w:r w:rsidRPr="000F6AED">
        <w:rPr>
          <w:rFonts w:ascii="Garamond" w:hAnsi="Garamond" w:cs="B Nazanin"/>
          <w:color w:val="000000"/>
          <w:sz w:val="28"/>
          <w:szCs w:val="28"/>
          <w:rtl/>
          <w:lang w:bidi="fa-IR"/>
        </w:rPr>
        <w:t>میکروکنترلر</w:t>
      </w:r>
      <w:proofErr w:type="spellEnd"/>
      <w:r w:rsidRPr="000F6AED">
        <w:rPr>
          <w:rFonts w:ascii="Garamond" w:hAnsi="Garamond" w:cs="B Nazanin"/>
          <w:color w:val="000000"/>
          <w:sz w:val="28"/>
          <w:szCs w:val="28"/>
          <w:rtl/>
          <w:lang w:bidi="fa-IR"/>
        </w:rPr>
        <w:t xml:space="preserve">) تعیین و تولید </w:t>
      </w:r>
      <w:proofErr w:type="spellStart"/>
      <w:r w:rsidRPr="000F6AED">
        <w:rPr>
          <w:rFonts w:ascii="Garamond" w:hAnsi="Garamond" w:cs="B Nazanin"/>
          <w:color w:val="000000"/>
          <w:sz w:val="28"/>
          <w:szCs w:val="28"/>
          <w:rtl/>
          <w:lang w:bidi="fa-IR"/>
        </w:rPr>
        <w:t>می‌شود</w:t>
      </w:r>
      <w:proofErr w:type="spellEnd"/>
      <w:r w:rsidRPr="000F6AED">
        <w:rPr>
          <w:rFonts w:ascii="Garamond" w:hAnsi="Garamond" w:cs="B Nazanin"/>
          <w:color w:val="000000"/>
          <w:sz w:val="28"/>
          <w:szCs w:val="28"/>
          <w:rtl/>
          <w:lang w:bidi="fa-IR"/>
        </w:rPr>
        <w:t>.</w:t>
      </w:r>
    </w:p>
    <w:p w14:paraId="4E23317A" w14:textId="372E0544" w:rsidR="00A4178F" w:rsidRDefault="00B146D6" w:rsidP="00A4178F">
      <w:pPr>
        <w:bidi/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</w:pPr>
      <w:r w:rsidRPr="000F6AED">
        <w:rPr>
          <w:rFonts w:ascii="Garamond" w:hAnsi="Garamond" w:cs="B Nazanin"/>
          <w:color w:val="000000"/>
          <w:sz w:val="28"/>
          <w:szCs w:val="28"/>
          <w:rtl/>
          <w:lang w:bidi="fa-IR"/>
        </w:rPr>
        <w:t xml:space="preserve">با فرض آن که کلاک را روی </w:t>
      </w:r>
      <m:oMath>
        <m:sSub>
          <m:sSubPr>
            <m:ctrlPr>
              <w:rPr>
                <w:rFonts w:ascii="Cambria Math" w:hAnsi="Cambria Math" w:cs="B Nazanin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10</m:t>
            </m:r>
          </m:e>
          <m:sub>
            <m:r>
              <w:rPr>
                <w:rFonts w:ascii="Cambria Math" w:hAnsi="Cambria Math" w:cs="B Nazanin"/>
                <w:color w:val="000000"/>
                <w:sz w:val="28"/>
                <w:szCs w:val="28"/>
                <w:lang w:bidi="fa-IR"/>
              </w:rPr>
              <m:t>KH</m:t>
            </m:r>
          </m:sub>
        </m:sSub>
      </m:oMath>
      <w:r w:rsidRPr="000F6AED"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  <w:t xml:space="preserve"> تنظیم کرده باشیم، حداکثر نرخ نوشتن برابر خواهد بود با</w:t>
      </w:r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:</w:t>
      </w:r>
    </w:p>
    <w:p w14:paraId="3AB21E9E" w14:textId="2FAD03C2" w:rsidR="00B146D6" w:rsidRPr="00A4178F" w:rsidRDefault="00A4178F" w:rsidP="00A4178F">
      <w:pPr>
        <w:bidi/>
        <w:rPr>
          <w:rFonts w:ascii="Cambria Math" w:eastAsia="MS Mincho" w:hAnsi="Cambria Math" w:cs="Tahoma"/>
          <w:i/>
          <w:color w:val="000000"/>
          <w:sz w:val="28"/>
          <w:szCs w:val="28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Nazanin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/>
                      <w:sz w:val="28"/>
                      <w:szCs w:val="28"/>
                      <w:lang w:bidi="fa-IR"/>
                    </w:rPr>
                    <m:t>10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/>
                      <w:sz w:val="28"/>
                      <w:szCs w:val="28"/>
                      <w:lang w:bidi="fa-IR"/>
                    </w:rPr>
                    <m:t>KHz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color w:val="000000"/>
                  <w:sz w:val="28"/>
                  <w:szCs w:val="28"/>
                  <w:lang w:bidi="fa-IR"/>
                </w:rPr>
                <m:t>29</m:t>
              </m:r>
            </m:den>
          </m:f>
          <m:r>
            <m:rPr>
              <m:sty m:val="p"/>
            </m:rPr>
            <w:rPr>
              <w:rFonts w:ascii="Cambria Math" w:eastAsia="MS Mincho" w:hAnsi="Cambria Math" w:cs="Cambria Math"/>
              <w:color w:val="000000"/>
              <w:sz w:val="28"/>
              <w:szCs w:val="28"/>
              <w:rtl/>
              <w:lang w:bidi="fa-IR"/>
            </w:rPr>
            <m:t xml:space="preserve"> × </m:t>
          </m:r>
          <m:r>
            <w:rPr>
              <w:rFonts w:ascii="Cambria Math" w:eastAsia="MS Mincho" w:hAnsi="Cambria Math" w:cs="Tahoma"/>
              <w:color w:val="000000"/>
              <w:sz w:val="28"/>
              <w:szCs w:val="28"/>
              <w:lang w:bidi="fa-IR"/>
            </w:rPr>
            <m:t>8</m:t>
          </m:r>
        </m:oMath>
      </m:oMathPara>
    </w:p>
    <w:p w14:paraId="62319ECF" w14:textId="0613C6DD" w:rsidR="00A4178F" w:rsidRPr="000F6AED" w:rsidRDefault="00A4178F" w:rsidP="00A4178F">
      <w:pPr>
        <w:bidi/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</w:pP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طبق شکل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صفحه‌ی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۳۳، برای ارسال هر بایت داده، 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29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کلاک نیاز است.</w:t>
      </w:r>
      <w:bookmarkStart w:id="0" w:name="_GoBack"/>
      <w:bookmarkEnd w:id="0"/>
    </w:p>
    <w:p w14:paraId="5E4D7208" w14:textId="77777777" w:rsidR="00B146D6" w:rsidRPr="000F6AED" w:rsidRDefault="00B146D6" w:rsidP="00B146D6">
      <w:pPr>
        <w:bidi/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</w:pPr>
    </w:p>
    <w:p w14:paraId="568F0AC9" w14:textId="6594CA30" w:rsidR="009C7109" w:rsidRDefault="00B146D6" w:rsidP="009C7109">
      <w:pPr>
        <w:bidi/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</w:pPr>
      <w:r w:rsidRPr="000F6AED">
        <w:rPr>
          <w:rFonts w:ascii="Garamond" w:eastAsiaTheme="minorEastAsia" w:hAnsi="Garamond" w:cs="B Nazanin"/>
          <w:b/>
          <w:bCs/>
          <w:color w:val="000000"/>
          <w:sz w:val="32"/>
          <w:szCs w:val="32"/>
          <w:rtl/>
          <w:lang w:bidi="fa-IR"/>
        </w:rPr>
        <w:t xml:space="preserve">۷. </w:t>
      </w:r>
      <w:proofErr w:type="spellStart"/>
      <w:r w:rsidRPr="000F6AED"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  <w:t>کدهای</w:t>
      </w:r>
      <w:proofErr w:type="spellEnd"/>
      <w:r w:rsidRPr="000F6AED"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  <w:t xml:space="preserve"> آزمایش به پیوست </w:t>
      </w:r>
      <w:proofErr w:type="spellStart"/>
      <w:r w:rsidRPr="000F6AED"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  <w:t>ضمیمة</w:t>
      </w:r>
      <w:proofErr w:type="spellEnd"/>
      <w:r w:rsidRPr="000F6AED"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  <w:t xml:space="preserve"> </w:t>
      </w:r>
      <w:proofErr w:type="spellStart"/>
      <w:r w:rsidRPr="000F6AED"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  <w:t>شده‌اند</w:t>
      </w:r>
      <w:proofErr w:type="spellEnd"/>
      <w:r w:rsidRPr="000F6AED"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  <w:t>.</w:t>
      </w:r>
      <w:r w:rsidR="009C7109"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 xml:space="preserve"> </w:t>
      </w:r>
      <w:r w:rsidR="009C7109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بررسی توابع داده شده:</w:t>
      </w:r>
    </w:p>
    <w:p w14:paraId="22DDDB6C" w14:textId="77777777" w:rsidR="009C7109" w:rsidRDefault="009C7109" w:rsidP="009C7109">
      <w:pPr>
        <w:bidi/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</w:pP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ab/>
        <w:t xml:space="preserve">- 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begin()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: برای اضافه شدن دستگاه به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شبکه‌ی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I2C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می‌شود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. در صورت داشتن پارامتر، آن پارامتر آدرسش به عنوان  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slave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خواهد بود. در غیر این صورت به عنوان 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master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اضافه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می‌شود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.</w:t>
      </w:r>
    </w:p>
    <w:p w14:paraId="2AECEC93" w14:textId="77777777" w:rsidR="009C7109" w:rsidRDefault="009C7109" w:rsidP="009C7109">
      <w:pPr>
        <w:bidi/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</w:pP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ab/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- </w:t>
      </w:r>
      <w:proofErr w:type="spellStart"/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setClock</w:t>
      </w:r>
      <w:proofErr w:type="spellEnd"/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()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: در صورت 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master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بودن دستگاه در شبکه، فرکانس ارتباط را تنظیم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می‌کند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.</w:t>
      </w:r>
    </w:p>
    <w:p w14:paraId="181D91D8" w14:textId="7AEC057B" w:rsidR="009C7109" w:rsidRDefault="009C7109" w:rsidP="009C7109">
      <w:pPr>
        <w:bidi/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</w:pP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ab/>
        <w:t xml:space="preserve">- </w:t>
      </w:r>
      <w:proofErr w:type="spellStart"/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beginTransmission</w:t>
      </w:r>
      <w:proofErr w:type="spellEnd"/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()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: یک آدرس به عنوان ورودی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می‌گیرد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، ارتباط با آن آدرس را شروع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می‌کند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. یعنی ۱ بیت شروع و ۷ بیت آدرس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می‌فرستد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. </w:t>
      </w:r>
    </w:p>
    <w:p w14:paraId="4B9B3E3D" w14:textId="438BE39B" w:rsidR="009C7109" w:rsidRDefault="009C7109" w:rsidP="009C7109">
      <w:pPr>
        <w:bidi/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</w:pP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ab/>
        <w:t xml:space="preserve">- 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write()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: </w:t>
      </w:r>
      <w:proofErr w:type="spellStart"/>
      <w:r w:rsidR="00B74DF0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داده‌ی</w:t>
      </w:r>
      <w:proofErr w:type="spellEnd"/>
      <w:r w:rsidR="00B74DF0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گرفته شده به عنوان ورودی را ارسال </w:t>
      </w:r>
      <w:proofErr w:type="spellStart"/>
      <w:r w:rsidR="00B74DF0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می‌کند</w:t>
      </w:r>
      <w:proofErr w:type="spellEnd"/>
      <w:r w:rsidR="00B74DF0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. </w:t>
      </w:r>
      <w:proofErr w:type="spellStart"/>
      <w:r w:rsidR="00B74DF0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ورودی‌اش</w:t>
      </w:r>
      <w:proofErr w:type="spellEnd"/>
      <w:r w:rsidR="00B74DF0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</w:t>
      </w:r>
      <w:proofErr w:type="spellStart"/>
      <w:r w:rsidR="00B74DF0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می‌تواند</w:t>
      </w:r>
      <w:proofErr w:type="spellEnd"/>
      <w:r w:rsidR="00B74DF0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یک مقدار عددی، یک </w:t>
      </w:r>
      <w:r w:rsidR="00B74DF0"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string</w:t>
      </w:r>
      <w:r w:rsidR="00B74DF0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، یا یک آرایه باشد. در صورت فرستادن آرایه، باید سایز آرایه هم به عنوان ورودی مشخص شود.</w:t>
      </w:r>
    </w:p>
    <w:p w14:paraId="1DA44F88" w14:textId="14743134" w:rsidR="00B74DF0" w:rsidRDefault="00B74DF0" w:rsidP="00B74DF0">
      <w:pPr>
        <w:bidi/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</w:pP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ab/>
        <w:t xml:space="preserve">- </w:t>
      </w:r>
      <w:proofErr w:type="spellStart"/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endTransmission</w:t>
      </w:r>
      <w:proofErr w:type="spellEnd"/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()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: این تابع ارتباط شروع شده را پایان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می‌دهد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. (بیت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Stop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)</w:t>
      </w:r>
    </w:p>
    <w:p w14:paraId="6DFC6C6E" w14:textId="49CD8FFD" w:rsidR="00B74DF0" w:rsidRDefault="00B74DF0" w:rsidP="00A4178F">
      <w:pPr>
        <w:bidi/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</w:pP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ab/>
        <w:t xml:space="preserve">-  </w:t>
      </w:r>
      <w:proofErr w:type="spellStart"/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requestFrom</w:t>
      </w:r>
      <w:proofErr w:type="spellEnd"/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()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: </w:t>
      </w:r>
      <w:r w:rsidR="00A4178F"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master</w:t>
      </w:r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با این تابع از </w:t>
      </w:r>
      <w:r w:rsidR="00A4178F"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slave</w:t>
      </w:r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درخواست </w:t>
      </w:r>
      <w:proofErr w:type="spellStart"/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دیتا</w:t>
      </w:r>
      <w:proofErr w:type="spellEnd"/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</w:t>
      </w:r>
      <w:proofErr w:type="spellStart"/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می‌کند</w:t>
      </w:r>
      <w:proofErr w:type="spellEnd"/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. ورودی </w:t>
      </w:r>
      <w:r w:rsidR="00A4178F"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Boolean</w:t>
      </w:r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</w:t>
      </w:r>
      <w:proofErr w:type="spellStart"/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می‌گیرد</w:t>
      </w:r>
      <w:proofErr w:type="spellEnd"/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که نشان </w:t>
      </w:r>
      <w:proofErr w:type="spellStart"/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می‌دهد</w:t>
      </w:r>
      <w:proofErr w:type="spellEnd"/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آیا پس از ارسال درخواست </w:t>
      </w:r>
      <w:r w:rsidR="00A4178F"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master</w:t>
      </w:r>
      <w:r w:rsidR="00A4178F"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باید باس را رها کند یا خیر.</w:t>
      </w:r>
    </w:p>
    <w:p w14:paraId="783CA687" w14:textId="63D78525" w:rsidR="00A4178F" w:rsidRDefault="00A4178F" w:rsidP="00A4178F">
      <w:pPr>
        <w:bidi/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</w:pP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ab/>
        <w:t xml:space="preserve">- 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available()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: تعداد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بایت‌های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آماده برای دریافت را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برمی‌گرداند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.</w:t>
      </w:r>
    </w:p>
    <w:p w14:paraId="1A91BB9F" w14:textId="7CA86220" w:rsidR="00A4178F" w:rsidRPr="000F6AED" w:rsidRDefault="00A4178F" w:rsidP="00A4178F">
      <w:pPr>
        <w:bidi/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</w:pP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ab/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- </w:t>
      </w:r>
      <w:r>
        <w:rPr>
          <w:rFonts w:ascii="Garamond" w:eastAsiaTheme="minorEastAsia" w:hAnsi="Garamond" w:cs="B Nazanin"/>
          <w:color w:val="000000"/>
          <w:sz w:val="28"/>
          <w:szCs w:val="28"/>
          <w:lang w:bidi="fa-IR"/>
        </w:rPr>
        <w:t>read()</w:t>
      </w:r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: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داده‌های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 xml:space="preserve"> ارسالی را دریافت </w:t>
      </w:r>
      <w:proofErr w:type="spellStart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می‌کند</w:t>
      </w:r>
      <w:proofErr w:type="spellEnd"/>
      <w:r>
        <w:rPr>
          <w:rFonts w:ascii="Garamond" w:eastAsiaTheme="minorEastAsia" w:hAnsi="Garamond" w:cs="B Nazanin" w:hint="cs"/>
          <w:color w:val="000000"/>
          <w:sz w:val="28"/>
          <w:szCs w:val="28"/>
          <w:rtl/>
          <w:lang w:bidi="fa-IR"/>
        </w:rPr>
        <w:t>.</w:t>
      </w:r>
    </w:p>
    <w:p w14:paraId="33033E64" w14:textId="77777777" w:rsidR="00B146D6" w:rsidRPr="000F6AED" w:rsidRDefault="00B146D6" w:rsidP="00B146D6">
      <w:pPr>
        <w:bidi/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</w:pPr>
    </w:p>
    <w:p w14:paraId="46A53911" w14:textId="77777777" w:rsidR="00B146D6" w:rsidRPr="000F6AED" w:rsidRDefault="00B146D6" w:rsidP="00B146D6">
      <w:pPr>
        <w:bidi/>
        <w:rPr>
          <w:rFonts w:ascii="Garamond" w:eastAsiaTheme="minorEastAsia" w:hAnsi="Garamond" w:cs="B Nazanin"/>
          <w:color w:val="000000"/>
          <w:sz w:val="28"/>
          <w:szCs w:val="28"/>
          <w:rtl/>
          <w:lang w:bidi="fa-IR"/>
        </w:rPr>
      </w:pPr>
    </w:p>
    <w:p w14:paraId="4B8B0EF3" w14:textId="77777777" w:rsidR="00B146D6" w:rsidRPr="000F6AED" w:rsidRDefault="00B146D6" w:rsidP="00B146D6">
      <w:pPr>
        <w:bidi/>
        <w:rPr>
          <w:rFonts w:ascii="Garamond" w:hAnsi="Garamond" w:cs="B Nazanin"/>
          <w:sz w:val="28"/>
          <w:szCs w:val="28"/>
          <w:lang w:bidi="fa-IR"/>
        </w:rPr>
      </w:pPr>
    </w:p>
    <w:p w14:paraId="4AE6573F" w14:textId="77777777" w:rsidR="00AB6D13" w:rsidRPr="000F6AED" w:rsidRDefault="00AB6D13" w:rsidP="00FA190C">
      <w:pPr>
        <w:jc w:val="right"/>
        <w:rPr>
          <w:rFonts w:ascii="Garamond" w:hAnsi="Garamond" w:cs="B Nazanin"/>
          <w:sz w:val="28"/>
          <w:szCs w:val="28"/>
          <w:rtl/>
          <w:lang w:bidi="fa-IR"/>
        </w:rPr>
      </w:pPr>
    </w:p>
    <w:sectPr w:rsidR="00AB6D13" w:rsidRPr="000F6AED" w:rsidSect="00B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 Badr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7C"/>
    <w:rsid w:val="000F6AED"/>
    <w:rsid w:val="00106C7A"/>
    <w:rsid w:val="002A5347"/>
    <w:rsid w:val="003127E8"/>
    <w:rsid w:val="003D06BA"/>
    <w:rsid w:val="004B5FD9"/>
    <w:rsid w:val="004F7D69"/>
    <w:rsid w:val="005649BE"/>
    <w:rsid w:val="005D127B"/>
    <w:rsid w:val="009C7109"/>
    <w:rsid w:val="00A4178F"/>
    <w:rsid w:val="00A45B7C"/>
    <w:rsid w:val="00A77E93"/>
    <w:rsid w:val="00AB6D13"/>
    <w:rsid w:val="00B146D6"/>
    <w:rsid w:val="00B74DF0"/>
    <w:rsid w:val="00BD64D5"/>
    <w:rsid w:val="00C24AC1"/>
    <w:rsid w:val="00C36B51"/>
    <w:rsid w:val="00C910B5"/>
    <w:rsid w:val="00EB7A6B"/>
    <w:rsid w:val="00EC3CA0"/>
    <w:rsid w:val="00FA190C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731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CommonWritting">
    <w:name w:val="PersianCommonWritting"/>
    <w:basedOn w:val="Normal"/>
    <w:qFormat/>
    <w:rsid w:val="005D127B"/>
    <w:rPr>
      <w:rFonts w:ascii="B Badr" w:eastAsia="B Badr" w:hAnsi="B Badr" w:cs="B Badr"/>
      <w:sz w:val="36"/>
      <w:szCs w:val="36"/>
      <w:lang w:bidi="fa-IR"/>
    </w:rPr>
  </w:style>
  <w:style w:type="paragraph" w:styleId="ListParagraph">
    <w:name w:val="List Paragraph"/>
    <w:basedOn w:val="Normal"/>
    <w:uiPriority w:val="34"/>
    <w:qFormat/>
    <w:rsid w:val="00A45B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7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491</Words>
  <Characters>2800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2020-12-06T11:49:00Z</dcterms:created>
  <dcterms:modified xsi:type="dcterms:W3CDTF">2020-12-07T16:39:00Z</dcterms:modified>
</cp:coreProperties>
</file>