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5462" w14:textId="77777777" w:rsidR="00DD231E" w:rsidRDefault="00DD231E" w:rsidP="00DD231E">
      <w:pPr>
        <w:shd w:val="clear" w:color="auto" w:fill="FFFFFF"/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proofErr w:type="gramStart"/>
      <w:r>
        <w:rPr>
          <w:rFonts w:ascii="맑은 고딕" w:eastAsia="맑은 고딕" w:hAnsi="굴림" w:cs="굴림" w:hint="eastAsia"/>
          <w:b/>
          <w:bCs/>
          <w:color w:val="000000"/>
          <w:spacing w:val="-20"/>
          <w:kern w:val="0"/>
          <w:sz w:val="30"/>
          <w:szCs w:val="30"/>
        </w:rPr>
        <w:t xml:space="preserve">&lt; </w:t>
      </w:r>
      <w:r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30"/>
          <w:szCs w:val="30"/>
        </w:rPr>
        <w:t>주울</w:t>
      </w:r>
      <w:proofErr w:type="gramEnd"/>
      <w:r>
        <w:rPr>
          <w:rFonts w:ascii="맑은 고딕" w:eastAsia="맑은 고딕" w:hAnsi="굴림" w:cs="굴림" w:hint="eastAsia"/>
          <w:b/>
          <w:bCs/>
          <w:color w:val="000000"/>
          <w:spacing w:val="-20"/>
          <w:kern w:val="0"/>
          <w:sz w:val="30"/>
          <w:szCs w:val="30"/>
        </w:rPr>
        <w:t>(</w:t>
      </w:r>
      <w:proofErr w:type="spellStart"/>
      <w:r>
        <w:rPr>
          <w:rFonts w:ascii="맑은 고딕" w:eastAsia="맑은 고딕" w:hAnsi="굴림" w:cs="굴림" w:hint="eastAsia"/>
          <w:b/>
          <w:bCs/>
          <w:color w:val="000000"/>
          <w:spacing w:val="-20"/>
          <w:kern w:val="0"/>
          <w:sz w:val="30"/>
          <w:szCs w:val="30"/>
        </w:rPr>
        <w:t>Zuul</w:t>
      </w:r>
      <w:proofErr w:type="spellEnd"/>
      <w:r>
        <w:rPr>
          <w:rFonts w:ascii="맑은 고딕" w:eastAsia="맑은 고딕" w:hAnsi="굴림" w:cs="굴림" w:hint="eastAsia"/>
          <w:b/>
          <w:bCs/>
          <w:color w:val="000000"/>
          <w:spacing w:val="-20"/>
          <w:kern w:val="0"/>
          <w:sz w:val="30"/>
          <w:szCs w:val="30"/>
        </w:rPr>
        <w:t>)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30"/>
          <w:szCs w:val="30"/>
        </w:rPr>
        <w:t>로서비스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30"/>
          <w:szCs w:val="30"/>
        </w:rPr>
        <w:t xml:space="preserve"> 라우팅 수행평가서 </w:t>
      </w:r>
      <w:r>
        <w:rPr>
          <w:rFonts w:ascii="맑은 고딕" w:eastAsia="맑은 고딕" w:hAnsi="굴림" w:cs="굴림" w:hint="eastAsia"/>
          <w:b/>
          <w:bCs/>
          <w:color w:val="000000"/>
          <w:spacing w:val="-20"/>
          <w:kern w:val="0"/>
          <w:sz w:val="30"/>
          <w:szCs w:val="30"/>
        </w:rPr>
        <w:t>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75"/>
        <w:gridCol w:w="701"/>
        <w:gridCol w:w="2267"/>
        <w:gridCol w:w="596"/>
        <w:gridCol w:w="20"/>
        <w:gridCol w:w="1116"/>
        <w:gridCol w:w="1900"/>
        <w:gridCol w:w="1093"/>
      </w:tblGrid>
      <w:tr w:rsidR="00DD231E" w14:paraId="685DD68A" w14:textId="77777777" w:rsidTr="00DD231E">
        <w:trPr>
          <w:trHeight w:val="1029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8E0A2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과 정 명</w:t>
            </w:r>
          </w:p>
        </w:tc>
        <w:tc>
          <w:tcPr>
            <w:tcW w:w="35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E9E10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[2205기] 컨테이너 애플리케이션 가상화를 통한 Cloud Office 구축 프로젝트 과정</w:t>
            </w: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2A547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교육기간</w:t>
            </w:r>
          </w:p>
        </w:tc>
        <w:tc>
          <w:tcPr>
            <w:tcW w:w="2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B69FD" w14:textId="7A4259C8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2022.08.08. ~ 202</w:t>
            </w:r>
            <w:r w:rsidR="00736FC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.02.10</w:t>
            </w:r>
          </w:p>
        </w:tc>
      </w:tr>
      <w:tr w:rsidR="00DD231E" w14:paraId="47C6BD9C" w14:textId="77777777" w:rsidTr="00DD231E">
        <w:trPr>
          <w:trHeight w:val="360"/>
        </w:trPr>
        <w:tc>
          <w:tcPr>
            <w:tcW w:w="197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FC5ED8" w14:textId="4D7B58DB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학습자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명:</w:t>
            </w:r>
            <w:r w:rsidR="00B37BE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경제목</w:t>
            </w:r>
            <w:proofErr w:type="gramEnd"/>
          </w:p>
          <w:p w14:paraId="56CF8831" w14:textId="51696044" w:rsidR="00DD231E" w:rsidRDefault="00B37BE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529EFD33" wp14:editId="5F60563E">
                  <wp:simplePos x="0" y="0"/>
                  <wp:positionH relativeFrom="column">
                    <wp:posOffset>342265</wp:posOffset>
                  </wp:positionH>
                  <wp:positionV relativeFrom="paragraph">
                    <wp:posOffset>17780</wp:posOffset>
                  </wp:positionV>
                  <wp:extent cx="408305" cy="227965"/>
                  <wp:effectExtent l="0" t="0" r="0" b="63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231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(인)</w:t>
            </w:r>
          </w:p>
        </w:tc>
        <w:tc>
          <w:tcPr>
            <w:tcW w:w="22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A8A63A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평가자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명 :</w:t>
            </w:r>
            <w:proofErr w:type="gramEnd"/>
          </w:p>
          <w:p w14:paraId="4AFDE486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 성 (인)</w:t>
            </w:r>
          </w:p>
        </w:tc>
        <w:tc>
          <w:tcPr>
            <w:tcW w:w="4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4C06D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평 가 일 시</w:t>
            </w:r>
          </w:p>
        </w:tc>
      </w:tr>
      <w:tr w:rsidR="00DD231E" w14:paraId="2B5AAD5D" w14:textId="77777777" w:rsidTr="00DD231E">
        <w:trPr>
          <w:trHeight w:val="691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64E35D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732A85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3311F3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1차</w:t>
            </w:r>
          </w:p>
        </w:tc>
        <w:tc>
          <w:tcPr>
            <w:tcW w:w="3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4464D4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2022년 12월 9일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DCF2C9" w14:textId="77777777" w:rsidR="00DD231E" w:rsidRDefault="00DD231E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D231E" w14:paraId="00FED53C" w14:textId="77777777" w:rsidTr="00DD231E">
        <w:trPr>
          <w:trHeight w:val="533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B97FEF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6DC1AC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ABD91F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2차</w:t>
            </w:r>
          </w:p>
        </w:tc>
        <w:tc>
          <w:tcPr>
            <w:tcW w:w="301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B55B00" w14:textId="77777777" w:rsidR="00DD231E" w:rsidRDefault="00DD231E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70AF38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DD231E" w14:paraId="4D598717" w14:textId="77777777" w:rsidTr="00DD231E">
        <w:trPr>
          <w:trHeight w:val="533"/>
        </w:trPr>
        <w:tc>
          <w:tcPr>
            <w:tcW w:w="4243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4702C3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교과목명 :</w:t>
            </w:r>
            <w:proofErr w:type="gramEnd"/>
          </w:p>
          <w:p w14:paraId="7E41D3DF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주울(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Zuul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)로 서비스 라우팅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69FFEF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8C3949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7E679B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DD231E" w14:paraId="2D08B129" w14:textId="77777777" w:rsidTr="00DD231E">
        <w:trPr>
          <w:trHeight w:val="691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A058C4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7A481E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3차</w:t>
            </w:r>
          </w:p>
        </w:tc>
        <w:tc>
          <w:tcPr>
            <w:tcW w:w="3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2D9CE9" w14:textId="77777777" w:rsidR="00DD231E" w:rsidRDefault="00DD231E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973B5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DD231E" w14:paraId="526EB745" w14:textId="77777777" w:rsidTr="00DD231E">
        <w:trPr>
          <w:trHeight w:val="390"/>
        </w:trPr>
        <w:tc>
          <w:tcPr>
            <w:tcW w:w="4243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813388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평가방법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서술형 시험</w:t>
            </w:r>
          </w:p>
          <w:p w14:paraId="14A2C6BE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 평가는 단계별 자기평가의 학습과정이 완료된 학습자에 대하여 평가를 합니다.</w:t>
            </w:r>
          </w:p>
          <w:p w14:paraId="43AF34CD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학습을 위한 준비에서부터 실습의 완료 후 동작확인까지 아래사항의 수행기준에 근거하여 학습자를 평가하여야 합니다.</w:t>
            </w:r>
          </w:p>
          <w:p w14:paraId="338964C8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(본 능력단위의 평가방법 등을 안내하여 학습자로 하여금 학습준비를 할 수 있도록 함)</w:t>
            </w:r>
          </w:p>
        </w:tc>
        <w:tc>
          <w:tcPr>
            <w:tcW w:w="4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EC0AFF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전체평가(고정내용으로서 임의 변경 불가)</w:t>
            </w:r>
          </w:p>
        </w:tc>
      </w:tr>
      <w:tr w:rsidR="00DD231E" w14:paraId="49ABEBDA" w14:textId="77777777" w:rsidTr="00DD231E">
        <w:trPr>
          <w:trHeight w:val="573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79BBB6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339AA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성취</w:t>
            </w:r>
          </w:p>
          <w:p w14:paraId="1368150A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수준</w:t>
            </w: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FBD1CA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수행정도</w:t>
            </w:r>
          </w:p>
        </w:tc>
      </w:tr>
      <w:tr w:rsidR="00DD231E" w14:paraId="0FDEF64E" w14:textId="77777777" w:rsidTr="00DD231E">
        <w:trPr>
          <w:trHeight w:val="137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83F03F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489DC" w14:textId="77777777" w:rsidR="00DD231E" w:rsidRDefault="00DD231E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9A91E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5. 해당 지식과 기술을 확실하게 습득하여 </w:t>
            </w:r>
          </w:p>
          <w:p w14:paraId="4AE9C8D4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직무수행에 필요한 기술적 사고력과 </w:t>
            </w:r>
          </w:p>
          <w:p w14:paraId="05CA3A32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문제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해결력을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토대로 주도적으로 완벽한 </w:t>
            </w:r>
          </w:p>
          <w:p w14:paraId="3A274716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작업을 수행할 수 있다.</w:t>
            </w:r>
          </w:p>
        </w:tc>
      </w:tr>
      <w:tr w:rsidR="00DD231E" w14:paraId="567208BA" w14:textId="77777777" w:rsidTr="00DD231E">
        <w:trPr>
          <w:trHeight w:val="1173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9BC39B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AC1722" w14:textId="77777777" w:rsidR="00DD231E" w:rsidRDefault="00DD231E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036B6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4. 해당 지식과 기술을 습득하여 직무수행에 </w:t>
            </w:r>
          </w:p>
          <w:p w14:paraId="293FC946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필요한 기술적 사고력과 문제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해결력을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토대로</w:t>
            </w:r>
          </w:p>
          <w:p w14:paraId="0F193E27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작업을 수행할 수 있다.</w:t>
            </w:r>
          </w:p>
        </w:tc>
      </w:tr>
      <w:tr w:rsidR="00DD231E" w14:paraId="41F91F63" w14:textId="77777777" w:rsidTr="00DD231E">
        <w:trPr>
          <w:trHeight w:val="1173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C5A800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CAFF70" w14:textId="77777777" w:rsidR="00DD231E" w:rsidRDefault="00DD231E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B633D7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3. 해당 지식과 기술을 대부분 습득하여 </w:t>
            </w:r>
          </w:p>
          <w:p w14:paraId="02EFBC3D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직무수행에 필요한 지식과 기술을 가지고 </w:t>
            </w:r>
          </w:p>
          <w:p w14:paraId="421530AC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대부분의 작업을 수행할 수 있다.</w:t>
            </w:r>
          </w:p>
        </w:tc>
      </w:tr>
      <w:tr w:rsidR="00DD231E" w14:paraId="0F752BAD" w14:textId="77777777" w:rsidTr="00DD231E">
        <w:trPr>
          <w:trHeight w:val="1173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35EED6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18415C" w14:textId="77777777" w:rsidR="00DD231E" w:rsidRDefault="00DD231E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905A69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2. 해당 지식과 기술을 부분적으로 습득하여 </w:t>
            </w:r>
          </w:p>
          <w:p w14:paraId="56E94EE0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직무수행에 필요한 지식과 기술을 가지고 </w:t>
            </w:r>
          </w:p>
          <w:p w14:paraId="4F83D452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타인과 공동으로 작업을 수행할 수 있다.</w:t>
            </w:r>
          </w:p>
        </w:tc>
      </w:tr>
      <w:tr w:rsidR="00DD231E" w14:paraId="2478DE38" w14:textId="77777777" w:rsidTr="00DD231E">
        <w:trPr>
          <w:trHeight w:val="1059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19562E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BDD61" w14:textId="77777777" w:rsidR="00DD231E" w:rsidRDefault="00DD231E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38B4B2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해당 지식과 기술을 습득하는데 부족함이 있어 타인의 도움을 받아야만 작업을 수행할 수 있다.</w:t>
            </w:r>
          </w:p>
        </w:tc>
      </w:tr>
      <w:tr w:rsidR="00DD231E" w14:paraId="3B2E36DE" w14:textId="77777777" w:rsidTr="00DD231E">
        <w:trPr>
          <w:trHeight w:val="550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F1BDBF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091318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평가자는 학습자의 달성정도를 성취수준에 표시한다.</w:t>
            </w:r>
          </w:p>
        </w:tc>
      </w:tr>
    </w:tbl>
    <w:p w14:paraId="76FBB07F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AEEDC7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095"/>
        <w:gridCol w:w="3002"/>
        <w:gridCol w:w="1472"/>
        <w:gridCol w:w="847"/>
        <w:gridCol w:w="779"/>
        <w:gridCol w:w="814"/>
      </w:tblGrid>
      <w:tr w:rsidR="00DD231E" w14:paraId="7CCB7658" w14:textId="77777777" w:rsidTr="00DD231E">
        <w:trPr>
          <w:trHeight w:val="573"/>
        </w:trPr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E4A5AA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평가일시</w:t>
            </w:r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43156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2022년 12월 9일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D5B47E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훈련생</w:t>
            </w:r>
          </w:p>
        </w:tc>
        <w:tc>
          <w:tcPr>
            <w:tcW w:w="24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7A102E" w14:textId="3100BB1D" w:rsidR="00DD231E" w:rsidRDefault="00B37BE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경제목</w:t>
            </w:r>
          </w:p>
        </w:tc>
      </w:tr>
      <w:tr w:rsidR="00DD231E" w14:paraId="3E75DABB" w14:textId="77777777" w:rsidTr="00DD231E">
        <w:trPr>
          <w:trHeight w:val="573"/>
        </w:trPr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8812AB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교과목 /</w:t>
            </w:r>
            <w:proofErr w:type="gram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능력단위</w:t>
            </w:r>
          </w:p>
        </w:tc>
        <w:tc>
          <w:tcPr>
            <w:tcW w:w="6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40F7FA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주울(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Zuul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)로 서비스 라우팅</w:t>
            </w:r>
          </w:p>
        </w:tc>
      </w:tr>
      <w:tr w:rsidR="00DD231E" w14:paraId="0A3A328F" w14:textId="77777777" w:rsidTr="00DD231E">
        <w:trPr>
          <w:trHeight w:val="576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551884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 항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A5EF6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훈련생 평가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9E97E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강사</w:t>
            </w:r>
          </w:p>
          <w:p w14:paraId="56BF76B7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평가</w:t>
            </w:r>
          </w:p>
        </w:tc>
      </w:tr>
      <w:tr w:rsidR="00DD231E" w14:paraId="2D0BABA0" w14:textId="77777777" w:rsidTr="00DD231E">
        <w:trPr>
          <w:trHeight w:val="148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B256E3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Spring Cloud Netflix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Zuul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대해 설명할 수 있다.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C327B" w14:textId="04170787" w:rsidR="00DD231E" w:rsidRDefault="00B37BE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E987CE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DD231E" w14:paraId="571B9C90" w14:textId="77777777" w:rsidTr="00DD231E">
        <w:trPr>
          <w:trHeight w:val="148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C3DF09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ZuulFilter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 메서드 기능에 대해 설명할 수 있다.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021CD" w14:textId="02887E2B" w:rsidR="00DD231E" w:rsidRDefault="00B37BE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DA4E5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DD231E" w14:paraId="23D47E7E" w14:textId="77777777" w:rsidTr="00DD231E">
        <w:trPr>
          <w:trHeight w:val="148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522311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3.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Zuul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사용하기 위한 annotation을 작성할 수 있다.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182C73" w14:textId="495CECF8" w:rsidR="00DD231E" w:rsidRDefault="00B37BE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6E197C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DD231E" w14:paraId="3A87BD74" w14:textId="77777777" w:rsidTr="00DD231E">
        <w:trPr>
          <w:trHeight w:val="148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057673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4.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Zuul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이용한 프로젝트를 유레카 서버에 등록할 수 있다.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9DE8FA" w14:textId="0CFBCC87" w:rsidR="00DD231E" w:rsidRDefault="00B37BE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FF986E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DD231E" w14:paraId="460FECF2" w14:textId="77777777" w:rsidTr="00DD231E">
        <w:trPr>
          <w:trHeight w:val="148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BF0F9" w14:textId="77777777" w:rsidR="00DD231E" w:rsidRDefault="00DD231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 라우터 설정을 위한 경로를 작성할 수 있다.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82E2A" w14:textId="32E206C6" w:rsidR="00DD231E" w:rsidRDefault="00B37BE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FD373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DD231E" w14:paraId="0E153E70" w14:textId="77777777" w:rsidTr="00DD231E">
        <w:trPr>
          <w:trHeight w:val="49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01D7A7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합계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BB1669" w14:textId="242AA875" w:rsidR="00DD231E" w:rsidRDefault="00B37BE4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  <w:r w:rsidR="00DD231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576D9F" w14:textId="77777777" w:rsidR="00DD231E" w:rsidRDefault="00DD231E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</w:t>
            </w:r>
          </w:p>
        </w:tc>
      </w:tr>
    </w:tbl>
    <w:p w14:paraId="600901B6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9397B4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2FC682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CDF3534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08ECC6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3703C86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CEBD4B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40AD33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5417E41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C955FDA" w14:textId="77777777" w:rsidR="00DD231E" w:rsidRDefault="00DD231E" w:rsidP="00DD231E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lastRenderedPageBreak/>
        <w:t>&lt; 주울</w:t>
      </w:r>
      <w:proofErr w:type="gram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(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Zuul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)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로서비스라우팅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 xml:space="preserve"> &gt;</w:t>
      </w:r>
    </w:p>
    <w:p w14:paraId="798AF8AC" w14:textId="77777777" w:rsidR="00DD231E" w:rsidRDefault="00DD231E" w:rsidP="00DD231E">
      <w:pPr>
        <w:shd w:val="clear" w:color="auto" w:fill="FFFFFF"/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b/>
          <w:bCs/>
          <w:color w:val="FF0000"/>
          <w:kern w:val="0"/>
          <w:szCs w:val="20"/>
        </w:rPr>
        <w:t xml:space="preserve">- </w:t>
      </w:r>
      <w:r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서술형 시험 </w:t>
      </w:r>
      <w:r>
        <w:rPr>
          <w:rFonts w:ascii="맑은 고딕" w:eastAsia="맑은 고딕" w:hAnsi="굴림" w:cs="굴림" w:hint="eastAsia"/>
          <w:b/>
          <w:bCs/>
          <w:color w:val="FF0000"/>
          <w:kern w:val="0"/>
          <w:szCs w:val="20"/>
        </w:rPr>
        <w:t>-</w:t>
      </w:r>
      <w:r>
        <w:rPr>
          <w:rFonts w:ascii="맑은 고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46"/>
        <w:gridCol w:w="1539"/>
        <w:gridCol w:w="1443"/>
        <w:gridCol w:w="173"/>
        <w:gridCol w:w="1266"/>
        <w:gridCol w:w="291"/>
        <w:gridCol w:w="920"/>
        <w:gridCol w:w="228"/>
        <w:gridCol w:w="531"/>
        <w:gridCol w:w="1189"/>
      </w:tblGrid>
      <w:tr w:rsidR="00DD231E" w14:paraId="3B7D1215" w14:textId="77777777" w:rsidTr="00DD231E">
        <w:trPr>
          <w:trHeight w:val="567"/>
        </w:trPr>
        <w:tc>
          <w:tcPr>
            <w:tcW w:w="1609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2CD74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 정 명</w:t>
            </w:r>
          </w:p>
        </w:tc>
        <w:tc>
          <w:tcPr>
            <w:tcW w:w="8311" w:type="dxa"/>
            <w:gridSpan w:val="9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0B56E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[2205기] 컨테이너 애플리케이션 가상화를 통한 Cloud Office 구축 프로젝트 과정</w:t>
            </w:r>
          </w:p>
        </w:tc>
      </w:tr>
      <w:tr w:rsidR="00DD231E" w14:paraId="081425B0" w14:textId="77777777" w:rsidTr="00DD231E">
        <w:trPr>
          <w:trHeight w:val="567"/>
        </w:trPr>
        <w:tc>
          <w:tcPr>
            <w:tcW w:w="16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2B704B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평가일시</w:t>
            </w:r>
          </w:p>
        </w:tc>
        <w:tc>
          <w:tcPr>
            <w:tcW w:w="3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FBDB8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 12. 9(금)</w:t>
            </w:r>
          </w:p>
        </w:tc>
        <w:tc>
          <w:tcPr>
            <w:tcW w:w="1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E18D4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훈련생</w:t>
            </w:r>
          </w:p>
        </w:tc>
        <w:tc>
          <w:tcPr>
            <w:tcW w:w="32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B66D0" w14:textId="1FBDD849" w:rsidR="00DD231E" w:rsidRDefault="00B37BE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2F86AE10" wp14:editId="6C9BF27F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20955</wp:posOffset>
                  </wp:positionV>
                  <wp:extent cx="408305" cy="227965"/>
                  <wp:effectExtent l="0" t="0" r="0" b="63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경제목 </w:t>
            </w:r>
            <w:r w:rsidR="00DD231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(인)</w:t>
            </w: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D231E" w14:paraId="6EAB5487" w14:textId="77777777" w:rsidTr="00DD231E">
        <w:trPr>
          <w:trHeight w:val="567"/>
        </w:trPr>
        <w:tc>
          <w:tcPr>
            <w:tcW w:w="160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F6888A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 과 목</w:t>
            </w:r>
          </w:p>
        </w:tc>
        <w:tc>
          <w:tcPr>
            <w:tcW w:w="337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0C112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주울(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Zuul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로서비스라우팅</w:t>
            </w:r>
            <w:proofErr w:type="spellEnd"/>
          </w:p>
        </w:tc>
        <w:tc>
          <w:tcPr>
            <w:tcW w:w="1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B8617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훈련교사</w:t>
            </w:r>
          </w:p>
        </w:tc>
        <w:tc>
          <w:tcPr>
            <w:tcW w:w="32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3DCD2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 성 (인)</w:t>
            </w:r>
          </w:p>
        </w:tc>
      </w:tr>
      <w:tr w:rsidR="00DD231E" w14:paraId="13636FC6" w14:textId="77777777" w:rsidTr="00DD231E">
        <w:trPr>
          <w:trHeight w:val="7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D6C2FE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035F2A" w14:textId="77777777" w:rsidR="00DD231E" w:rsidRDefault="00DD231E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6C6BE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성취수준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343DB" w14:textId="77777777" w:rsidR="00DD231E" w:rsidRDefault="00DD231E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F2AC9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점수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92F2B" w14:textId="77777777" w:rsidR="00DD231E" w:rsidRDefault="00DD231E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D231E" w14:paraId="7C622BC5" w14:textId="77777777" w:rsidTr="00DD231E">
        <w:trPr>
          <w:trHeight w:val="766"/>
        </w:trPr>
        <w:tc>
          <w:tcPr>
            <w:tcW w:w="1609" w:type="dxa"/>
            <w:tcBorders>
              <w:top w:val="single" w:sz="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C3A8D0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성취기준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302202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매우우수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(5점)</w:t>
            </w:r>
          </w:p>
          <w:p w14:paraId="12957687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(100~90 점)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0DDAE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우수(4점)</w:t>
            </w:r>
          </w:p>
          <w:p w14:paraId="55751E5F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(89~80 점)</w:t>
            </w:r>
          </w:p>
        </w:tc>
        <w:tc>
          <w:tcPr>
            <w:tcW w:w="1587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B0B44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보통(3점)</w:t>
            </w:r>
          </w:p>
          <w:p w14:paraId="6D8BE0A1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(79~70 점)</w:t>
            </w:r>
          </w:p>
        </w:tc>
        <w:tc>
          <w:tcPr>
            <w:tcW w:w="1587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571C8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미흡(2점)</w:t>
            </w:r>
          </w:p>
          <w:p w14:paraId="5F5AD1B5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(69~60 점)</w:t>
            </w:r>
          </w:p>
        </w:tc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BF49B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매우미흡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(1점)</w:t>
            </w:r>
          </w:p>
          <w:p w14:paraId="4353AEB5" w14:textId="77777777" w:rsidR="00DD231E" w:rsidRDefault="00DD231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(60점 미만)</w:t>
            </w:r>
          </w:p>
        </w:tc>
      </w:tr>
    </w:tbl>
    <w:p w14:paraId="5D36127C" w14:textId="77777777" w:rsidR="00DD231E" w:rsidRDefault="00DD231E" w:rsidP="00DD231E">
      <w:pPr>
        <w:shd w:val="clear" w:color="auto" w:fill="FFFFFF"/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7E700ADD" w14:textId="77777777" w:rsidR="00DD231E" w:rsidRDefault="00DD231E" w:rsidP="00DD231E">
      <w:pPr>
        <w:spacing w:after="0" w:line="240" w:lineRule="auto"/>
        <w:textAlignment w:val="baseline"/>
        <w:rPr>
          <w:rFonts w:ascii="휴먼명조" w:eastAsia="굴림" w:hAnsi="굴림" w:cs="굴림"/>
          <w:color w:val="000000"/>
          <w:spacing w:val="-10"/>
          <w:w w:val="95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1. 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 xml:space="preserve">Spring Cloud Netflix </w:t>
      </w:r>
      <w:proofErr w:type="spellStart"/>
      <w:r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>Zuul</w:t>
      </w:r>
      <w:proofErr w:type="spellEnd"/>
      <w:r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 xml:space="preserve">에 대해 </w:t>
      </w:r>
      <w:proofErr w:type="gramStart"/>
      <w:r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>설명 하세요</w:t>
      </w:r>
      <w:proofErr w:type="gramEnd"/>
      <w:r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(10점)</w:t>
      </w:r>
    </w:p>
    <w:p w14:paraId="2B5DCF1A" w14:textId="3A5329CB" w:rsidR="00DD231E" w:rsidRDefault="00B37BE4" w:rsidP="00DD231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함초롬바탕" w:eastAsia="굴림" w:hAnsi="굴림" w:cs="굴림"/>
          <w:color w:val="000000"/>
          <w:kern w:val="0"/>
          <w:szCs w:val="20"/>
        </w:rPr>
        <w:t>Zuul</w:t>
      </w:r>
      <w:proofErr w:type="spellEnd"/>
      <w:r>
        <w:rPr>
          <w:rFonts w:ascii="함초롬바탕" w:eastAsia="굴림" w:hAnsi="굴림" w:cs="굴림" w:hint="eastAsia"/>
          <w:color w:val="000000"/>
          <w:kern w:val="0"/>
          <w:szCs w:val="20"/>
        </w:rPr>
        <w:t>은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장치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밎</w:t>
      </w:r>
      <w:proofErr w:type="spellEnd"/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웹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사이트에서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백엔드로의</w:t>
      </w:r>
      <w:proofErr w:type="spellEnd"/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모든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요청에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대한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통로입니다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.</w:t>
      </w:r>
    </w:p>
    <w:p w14:paraId="237724D1" w14:textId="3C699562" w:rsidR="00B37BE4" w:rsidRDefault="00B37BE4" w:rsidP="00DD231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함초롬바탕" w:eastAsia="굴림" w:hAnsi="굴림" w:cs="굴림" w:hint="eastAsia"/>
          <w:color w:val="000000"/>
          <w:kern w:val="0"/>
          <w:szCs w:val="20"/>
        </w:rPr>
        <w:t>Z</w:t>
      </w:r>
      <w:r>
        <w:rPr>
          <w:rFonts w:ascii="함초롬바탕" w:eastAsia="굴림" w:hAnsi="굴림" w:cs="굴림"/>
          <w:color w:val="000000"/>
          <w:kern w:val="0"/>
          <w:szCs w:val="20"/>
        </w:rPr>
        <w:t>uul</w:t>
      </w:r>
      <w:proofErr w:type="spellEnd"/>
      <w:r>
        <w:rPr>
          <w:rFonts w:ascii="함초롬바탕" w:eastAsia="굴림" w:hAnsi="굴림" w:cs="굴림" w:hint="eastAsia"/>
          <w:color w:val="000000"/>
          <w:kern w:val="0"/>
          <w:szCs w:val="20"/>
        </w:rPr>
        <w:t>은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동적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라우팅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모니터링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요청을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라우팅하는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기능이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있습니다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.</w:t>
      </w:r>
    </w:p>
    <w:p w14:paraId="48DED403" w14:textId="77777777" w:rsidR="00DD231E" w:rsidRDefault="00DD231E" w:rsidP="00DD231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7786071" w14:textId="77777777" w:rsidR="00DD231E" w:rsidRDefault="00DD231E" w:rsidP="00DD231E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F9CF1BF" w14:textId="72F33115" w:rsidR="00DD231E" w:rsidRDefault="00DD231E" w:rsidP="00DD231E">
      <w:pPr>
        <w:spacing w:after="0" w:line="240" w:lineRule="auto"/>
        <w:textAlignment w:val="baseline"/>
        <w:rPr>
          <w:rFonts w:ascii="휴먼명조" w:eastAsia="굴림" w:hAnsi="굴림" w:cs="굴림"/>
          <w:color w:val="000000"/>
          <w:spacing w:val="-10"/>
          <w:w w:val="95"/>
          <w:kern w:val="0"/>
          <w:sz w:val="22"/>
        </w:rPr>
      </w:pPr>
    </w:p>
    <w:p w14:paraId="76AEE6D7" w14:textId="2EDABBD2" w:rsidR="00DD231E" w:rsidRDefault="00DD231E" w:rsidP="00DD231E">
      <w:pPr>
        <w:spacing w:after="0" w:line="240" w:lineRule="auto"/>
        <w:textAlignment w:val="baseline"/>
        <w:rPr>
          <w:rFonts w:ascii="휴먼명조" w:eastAsia="굴림" w:hAnsi="굴림" w:cs="굴림"/>
          <w:color w:val="000000"/>
          <w:spacing w:val="-10"/>
          <w:w w:val="95"/>
          <w:kern w:val="0"/>
          <w:sz w:val="22"/>
        </w:rPr>
      </w:pPr>
    </w:p>
    <w:p w14:paraId="1864288E" w14:textId="55748B14" w:rsidR="00DD231E" w:rsidRDefault="00DD231E" w:rsidP="00DD231E">
      <w:pPr>
        <w:spacing w:after="0" w:line="240" w:lineRule="auto"/>
        <w:textAlignment w:val="baseline"/>
        <w:rPr>
          <w:rFonts w:ascii="휴먼명조" w:eastAsia="굴림" w:hAnsi="굴림" w:cs="굴림"/>
          <w:color w:val="000000"/>
          <w:spacing w:val="-10"/>
          <w:w w:val="95"/>
          <w:kern w:val="0"/>
          <w:sz w:val="22"/>
        </w:rPr>
      </w:pPr>
    </w:p>
    <w:p w14:paraId="730860A5" w14:textId="77777777" w:rsidR="00DD231E" w:rsidRDefault="00DD231E" w:rsidP="00DD231E">
      <w:pPr>
        <w:spacing w:after="0" w:line="240" w:lineRule="auto"/>
        <w:textAlignment w:val="baseline"/>
        <w:rPr>
          <w:rFonts w:ascii="휴먼명조" w:eastAsia="굴림" w:hAnsi="굴림" w:cs="굴림"/>
          <w:color w:val="000000"/>
          <w:spacing w:val="-10"/>
          <w:w w:val="95"/>
          <w:kern w:val="0"/>
          <w:sz w:val="22"/>
        </w:rPr>
      </w:pPr>
    </w:p>
    <w:p w14:paraId="262A2FEC" w14:textId="04DCEB7F" w:rsidR="00DD231E" w:rsidRDefault="005F7A26" w:rsidP="00DD231E">
      <w:pPr>
        <w:spacing w:after="0" w:line="240" w:lineRule="auto"/>
        <w:textAlignment w:val="baseline"/>
        <w:rPr>
          <w:rFonts w:ascii="휴먼명조" w:eastAsia="굴림" w:hAnsi="굴림" w:cs="굴림"/>
          <w:color w:val="000000"/>
          <w:spacing w:val="-10"/>
          <w:w w:val="95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>2</w:t>
      </w:r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다음은 </w:t>
      </w:r>
      <w:proofErr w:type="spellStart"/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>zuul</w:t>
      </w:r>
      <w:proofErr w:type="spellEnd"/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에서 </w:t>
      </w:r>
      <w:r w:rsidR="00DD231E"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 xml:space="preserve">/first-service의 경로로 요청이 들어오면 </w:t>
      </w:r>
      <w:proofErr w:type="spellStart"/>
      <w:r w:rsidR="00DD231E"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>url</w:t>
      </w:r>
      <w:proofErr w:type="spellEnd"/>
      <w:r w:rsidR="00DD231E"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 xml:space="preserve">로 이동하기 위한 </w:t>
      </w:r>
      <w:proofErr w:type="spellStart"/>
      <w:r w:rsidR="00DD231E"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>application.yml</w:t>
      </w:r>
      <w:proofErr w:type="spellEnd"/>
      <w:r w:rsidR="00DD231E"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 xml:space="preserve">의 일부 내용입니다. 빈칸을 </w:t>
      </w:r>
      <w:proofErr w:type="gramStart"/>
      <w:r w:rsidR="00DD231E"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>채우세요.(</w:t>
      </w:r>
      <w:proofErr w:type="gramEnd"/>
      <w:r>
        <w:rPr>
          <w:rFonts w:ascii="맑은 고딕" w:eastAsia="맑은 고딕" w:hAnsi="맑은 고딕" w:cs="굴림"/>
          <w:color w:val="000000"/>
          <w:spacing w:val="-10"/>
          <w:w w:val="95"/>
          <w:kern w:val="0"/>
          <w:szCs w:val="20"/>
        </w:rPr>
        <w:t>10</w:t>
      </w:r>
      <w:r w:rsidR="00DD231E">
        <w:rPr>
          <w:rFonts w:ascii="맑은 고딕" w:eastAsia="맑은 고딕" w:hAnsi="맑은 고딕" w:cs="굴림" w:hint="eastAsia"/>
          <w:color w:val="000000"/>
          <w:spacing w:val="-10"/>
          <w:w w:val="95"/>
          <w:kern w:val="0"/>
          <w:szCs w:val="20"/>
        </w:rPr>
        <w:t>점)</w:t>
      </w:r>
      <w:r w:rsidR="0080475B">
        <w:rPr>
          <w:rFonts w:ascii="맑은 고딕" w:eastAsia="맑은 고딕" w:hAnsi="맑은 고딕" w:cs="굴림"/>
          <w:color w:val="000000"/>
          <w:spacing w:val="-10"/>
          <w:w w:val="95"/>
          <w:kern w:val="0"/>
          <w:szCs w:val="20"/>
        </w:rPr>
        <w:t xml:space="preserve">   </w:t>
      </w:r>
      <w:proofErr w:type="spellStart"/>
      <w:r w:rsidR="0080475B" w:rsidRPr="0080475B">
        <w:rPr>
          <w:rFonts w:ascii="맑은 고딕" w:eastAsia="맑은 고딕" w:hAnsi="맑은 고딕" w:cs="굴림"/>
          <w:b/>
          <w:bCs/>
          <w:color w:val="000000"/>
          <w:spacing w:val="-10"/>
          <w:w w:val="95"/>
          <w:kern w:val="0"/>
          <w:szCs w:val="20"/>
        </w:rPr>
        <w:t>zuul</w:t>
      </w:r>
      <w:proofErr w:type="spellEnd"/>
    </w:p>
    <w:p w14:paraId="3B7D49D3" w14:textId="77777777" w:rsidR="00DD231E" w:rsidRPr="005F7A26" w:rsidRDefault="00DD231E" w:rsidP="00DD231E">
      <w:pPr>
        <w:spacing w:after="0" w:line="240" w:lineRule="auto"/>
        <w:textAlignment w:val="baseline"/>
        <w:rPr>
          <w:rFonts w:ascii="휴먼명조" w:eastAsia="굴림" w:hAnsi="굴림" w:cs="굴림"/>
          <w:color w:val="000000"/>
          <w:spacing w:val="-10"/>
          <w:w w:val="95"/>
          <w:kern w:val="0"/>
          <w:sz w:val="2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9020"/>
      </w:tblGrid>
      <w:tr w:rsidR="00DD231E" w14:paraId="22095608" w14:textId="77777777" w:rsidTr="00DD231E">
        <w:trPr>
          <w:trHeight w:val="2191"/>
        </w:trPr>
        <w:tc>
          <w:tcPr>
            <w:tcW w:w="9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5FC5E" w14:textId="77777777" w:rsidR="00DD231E" w:rsidRDefault="00DD231E">
            <w:pPr>
              <w:shd w:val="clear" w:color="auto" w:fill="FFFFFF"/>
              <w:wordWrap/>
              <w:spacing w:after="20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onsolas" w:eastAsia="Consolas" w:hAnsi="Consolas" w:cs="굴림"/>
                <w:color w:val="000000"/>
                <w:kern w:val="0"/>
                <w:sz w:val="24"/>
                <w:szCs w:val="24"/>
              </w:rPr>
              <w:t>routes:</w:t>
            </w:r>
          </w:p>
          <w:p w14:paraId="3F2F7E63" w14:textId="77777777" w:rsidR="00DD231E" w:rsidRDefault="00DD231E">
            <w:pPr>
              <w:shd w:val="clear" w:color="auto" w:fill="FFFFFF"/>
              <w:wordWrap/>
              <w:spacing w:after="20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onsolas" w:eastAsia="Consolas" w:hAnsi="Consolas" w:cs="굴림"/>
                <w:color w:val="000000"/>
                <w:kern w:val="0"/>
                <w:sz w:val="24"/>
                <w:szCs w:val="24"/>
              </w:rPr>
              <w:t>first-service:</w:t>
            </w:r>
          </w:p>
          <w:p w14:paraId="1C106672" w14:textId="77777777" w:rsidR="00DD231E" w:rsidRDefault="00DD231E">
            <w:pPr>
              <w:shd w:val="clear" w:color="auto" w:fill="FFFFFF"/>
              <w:wordWrap/>
              <w:spacing w:after="20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onsolas" w:eastAsia="Consolas" w:hAnsi="Consolas" w:cs="굴림"/>
                <w:color w:val="000000"/>
                <w:kern w:val="0"/>
                <w:sz w:val="24"/>
                <w:szCs w:val="24"/>
              </w:rPr>
              <w:t>path: /</w:t>
            </w:r>
            <w:proofErr w:type="gramStart"/>
            <w:r>
              <w:rPr>
                <w:rFonts w:ascii="Consolas" w:eastAsia="Consolas" w:hAnsi="Consolas" w:cs="굴림"/>
                <w:color w:val="000000"/>
                <w:kern w:val="0"/>
                <w:sz w:val="24"/>
                <w:szCs w:val="24"/>
              </w:rPr>
              <w:t>first-service</w:t>
            </w:r>
            <w:proofErr w:type="gramEnd"/>
            <w:r>
              <w:rPr>
                <w:rFonts w:ascii="Consolas" w:eastAsia="Consolas" w:hAnsi="Consolas" w:cs="굴림"/>
                <w:color w:val="000000"/>
                <w:kern w:val="0"/>
                <w:sz w:val="24"/>
                <w:szCs w:val="24"/>
              </w:rPr>
              <w:t>/**</w:t>
            </w:r>
          </w:p>
          <w:p w14:paraId="3C36EC05" w14:textId="77777777" w:rsidR="00DD231E" w:rsidRDefault="00DD231E">
            <w:pPr>
              <w:shd w:val="clear" w:color="auto" w:fill="FFFFFF"/>
              <w:wordWrap/>
              <w:spacing w:after="20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onsolas" w:eastAsia="Consolas" w:hAnsi="Consolas" w:cs="굴림"/>
                <w:color w:val="000000"/>
                <w:kern w:val="0"/>
                <w:sz w:val="24"/>
                <w:szCs w:val="24"/>
              </w:rPr>
              <w:t>url: http://localhost:8081</w:t>
            </w:r>
          </w:p>
        </w:tc>
      </w:tr>
    </w:tbl>
    <w:p w14:paraId="5B363F0E" w14:textId="237086BD" w:rsidR="00DD231E" w:rsidRDefault="00DD231E" w:rsidP="00DD231E">
      <w:pPr>
        <w:spacing w:after="0" w:line="240" w:lineRule="auto"/>
        <w:textAlignment w:val="baseline"/>
        <w:rPr>
          <w:rFonts w:ascii="휴먼명조" w:eastAsia="굴림" w:hAnsi="굴림" w:cs="굴림"/>
          <w:color w:val="000000"/>
          <w:spacing w:val="-10"/>
          <w:w w:val="95"/>
          <w:kern w:val="0"/>
          <w:sz w:val="22"/>
        </w:rPr>
      </w:pPr>
    </w:p>
    <w:p w14:paraId="2EEDD09C" w14:textId="7468C33D" w:rsidR="00DD231E" w:rsidRDefault="00DD231E" w:rsidP="00DD231E">
      <w:pPr>
        <w:spacing w:after="0" w:line="240" w:lineRule="auto"/>
        <w:textAlignment w:val="baseline"/>
        <w:rPr>
          <w:rFonts w:ascii="휴먼명조" w:eastAsia="굴림" w:hAnsi="굴림" w:cs="굴림"/>
          <w:color w:val="000000"/>
          <w:spacing w:val="-10"/>
          <w:w w:val="95"/>
          <w:kern w:val="0"/>
          <w:sz w:val="22"/>
        </w:rPr>
      </w:pPr>
    </w:p>
    <w:p w14:paraId="721701CE" w14:textId="77AD2568" w:rsidR="00DD231E" w:rsidRDefault="00DD231E" w:rsidP="00DD231E">
      <w:pPr>
        <w:spacing w:after="0" w:line="240" w:lineRule="auto"/>
        <w:textAlignment w:val="baseline"/>
        <w:rPr>
          <w:rFonts w:ascii="휴먼명조" w:eastAsia="굴림" w:hAnsi="굴림" w:cs="굴림"/>
          <w:color w:val="000000"/>
          <w:spacing w:val="-10"/>
          <w:w w:val="95"/>
          <w:kern w:val="0"/>
          <w:sz w:val="22"/>
        </w:rPr>
      </w:pPr>
    </w:p>
    <w:p w14:paraId="48810470" w14:textId="77777777" w:rsidR="00DD231E" w:rsidRDefault="00DD231E" w:rsidP="00DD231E">
      <w:pPr>
        <w:spacing w:after="0" w:line="240" w:lineRule="auto"/>
        <w:textAlignment w:val="baseline"/>
        <w:rPr>
          <w:rFonts w:ascii="휴먼명조" w:eastAsia="굴림" w:hAnsi="굴림" w:cs="굴림"/>
          <w:color w:val="000000"/>
          <w:spacing w:val="-10"/>
          <w:w w:val="95"/>
          <w:kern w:val="0"/>
          <w:sz w:val="22"/>
        </w:rPr>
      </w:pPr>
    </w:p>
    <w:p w14:paraId="4B1DE73C" w14:textId="77211A2A" w:rsidR="00DD231E" w:rsidRPr="0080475B" w:rsidRDefault="005F7A26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굴림" w:cs="굴림"/>
          <w:color w:val="000000"/>
          <w:kern w:val="0"/>
          <w:szCs w:val="20"/>
        </w:rPr>
        <w:t>3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. </w:t>
      </w:r>
      <w:proofErr w:type="spellStart"/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zuul</w:t>
      </w:r>
      <w:proofErr w:type="spellEnd"/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제공해주는 서비스의 포트 번호가 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8000</w:t>
      </w:r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인 경우 서버의 포트 번호를 설정하기 위해 </w:t>
      </w:r>
      <w:proofErr w:type="spellStart"/>
      <w:proofErr w:type="gramStart"/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application.properties</w:t>
      </w:r>
      <w:proofErr w:type="spellEnd"/>
      <w:proofErr w:type="gramEnd"/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>에 작성할 내용을 적으세요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.(10</w:t>
      </w:r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>점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)</w:t>
      </w:r>
      <w:r w:rsidR="0080475B">
        <w:rPr>
          <w:rFonts w:ascii="맑은 고딕" w:eastAsia="맑은 고딕" w:hAnsi="굴림" w:cs="굴림"/>
          <w:color w:val="000000"/>
          <w:kern w:val="0"/>
          <w:szCs w:val="20"/>
        </w:rPr>
        <w:t xml:space="preserve">  </w:t>
      </w:r>
      <w:proofErr w:type="spellStart"/>
      <w:r w:rsidR="0080475B" w:rsidRPr="0080475B">
        <w:rPr>
          <w:rFonts w:ascii="맑은 고딕" w:eastAsia="맑은 고딕" w:hAnsi="굴림" w:cs="굴림"/>
          <w:b/>
          <w:bCs/>
          <w:color w:val="000000"/>
          <w:kern w:val="0"/>
          <w:szCs w:val="20"/>
        </w:rPr>
        <w:t>server.port</w:t>
      </w:r>
      <w:proofErr w:type="spellEnd"/>
      <w:r w:rsidR="0080475B" w:rsidRPr="0080475B">
        <w:rPr>
          <w:rFonts w:ascii="맑은 고딕" w:eastAsia="맑은 고딕" w:hAnsi="굴림" w:cs="굴림"/>
          <w:b/>
          <w:bCs/>
          <w:color w:val="000000"/>
          <w:kern w:val="0"/>
          <w:szCs w:val="20"/>
        </w:rPr>
        <w:t>=8000</w:t>
      </w:r>
    </w:p>
    <w:p w14:paraId="553CB8E5" w14:textId="77777777" w:rsidR="00DD231E" w:rsidRPr="005F7A26" w:rsidRDefault="00DD231E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158E09B4" w14:textId="77777777" w:rsidR="00DD231E" w:rsidRDefault="00DD231E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0516F012" w14:textId="719B691F" w:rsidR="00DD231E" w:rsidRDefault="005F7A26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/>
          <w:color w:val="000000"/>
          <w:kern w:val="0"/>
          <w:szCs w:val="20"/>
        </w:rPr>
        <w:t>4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. </w:t>
      </w:r>
      <w:r w:rsidR="00DD231E">
        <w:rPr>
          <w:rFonts w:ascii="Segoe UI" w:eastAsia="Segoe UI" w:hAnsi="Segoe UI" w:cs="Segoe UI"/>
          <w:color w:val="24292F"/>
          <w:kern w:val="0"/>
          <w:szCs w:val="20"/>
        </w:rPr>
        <w:t xml:space="preserve">Spring Cloud </w:t>
      </w:r>
      <w:proofErr w:type="spellStart"/>
      <w:r w:rsidR="00DD231E">
        <w:rPr>
          <w:rFonts w:ascii="Segoe UI" w:eastAsia="Segoe UI" w:hAnsi="Segoe UI" w:cs="Segoe UI"/>
          <w:color w:val="24292F"/>
          <w:kern w:val="0"/>
          <w:szCs w:val="20"/>
        </w:rPr>
        <w:t>Zuul</w:t>
      </w:r>
      <w:proofErr w:type="spellEnd"/>
      <w:r w:rsidR="00DD231E">
        <w:rPr>
          <w:rFonts w:ascii="맑은 고딕" w:eastAsia="맑은 고딕" w:hAnsi="맑은 고딕" w:cs="굴림" w:hint="eastAsia"/>
          <w:color w:val="24292F"/>
          <w:kern w:val="0"/>
          <w:szCs w:val="20"/>
        </w:rPr>
        <w:t>은</w:t>
      </w:r>
      <w:r w:rsidR="00DD231E">
        <w:rPr>
          <w:rFonts w:ascii="맑은 고딕" w:eastAsia="Segoe UI" w:hAnsi="굴림" w:cs="굴림" w:hint="eastAsia"/>
          <w:color w:val="24292F"/>
          <w:kern w:val="0"/>
          <w:szCs w:val="20"/>
        </w:rPr>
        <w:t xml:space="preserve"> </w:t>
      </w:r>
      <w:r w:rsidR="00DD231E">
        <w:rPr>
          <w:rFonts w:ascii="Segoe UI" w:eastAsia="Segoe UI" w:hAnsi="Segoe UI" w:cs="Segoe UI"/>
          <w:color w:val="24292F"/>
          <w:kern w:val="0"/>
          <w:szCs w:val="20"/>
        </w:rPr>
        <w:t>Spring Boot 2.4</w:t>
      </w:r>
      <w:r w:rsidR="00DD231E">
        <w:rPr>
          <w:rFonts w:ascii="맑은 고딕" w:eastAsia="맑은 고딕" w:hAnsi="맑은 고딕" w:cs="굴림" w:hint="eastAsia"/>
          <w:color w:val="24292F"/>
          <w:kern w:val="0"/>
          <w:szCs w:val="20"/>
        </w:rPr>
        <w:t>에서</w:t>
      </w:r>
      <w:r w:rsidR="00DD231E">
        <w:rPr>
          <w:rFonts w:ascii="맑은 고딕" w:eastAsia="Segoe UI" w:hAnsi="굴림" w:cs="굴림" w:hint="eastAsia"/>
          <w:color w:val="24292F"/>
          <w:kern w:val="0"/>
          <w:szCs w:val="20"/>
        </w:rPr>
        <w:t xml:space="preserve"> </w:t>
      </w:r>
      <w:r w:rsidR="00DD231E">
        <w:rPr>
          <w:rFonts w:ascii="Segoe UI" w:eastAsia="Segoe UI" w:hAnsi="Segoe UI" w:cs="Segoe UI"/>
          <w:color w:val="24292F"/>
          <w:kern w:val="0"/>
          <w:szCs w:val="20"/>
        </w:rPr>
        <w:t>Maintenance</w:t>
      </w:r>
      <w:r w:rsidR="00DD231E">
        <w:rPr>
          <w:rFonts w:ascii="맑은 고딕" w:eastAsia="맑은 고딕" w:hAnsi="맑은 고딕" w:cs="굴림" w:hint="eastAsia"/>
          <w:color w:val="24292F"/>
          <w:kern w:val="0"/>
          <w:szCs w:val="20"/>
        </w:rPr>
        <w:t>상태입니다</w:t>
      </w:r>
      <w:r w:rsidR="00DD231E">
        <w:rPr>
          <w:rFonts w:ascii="Segoe UI" w:eastAsia="맑은 고딕" w:hAnsi="Segoe UI" w:cs="Segoe UI"/>
          <w:color w:val="24292F"/>
          <w:kern w:val="0"/>
          <w:szCs w:val="20"/>
        </w:rPr>
        <w:t xml:space="preserve">. </w:t>
      </w:r>
      <w:r w:rsidR="00DD231E">
        <w:rPr>
          <w:rFonts w:ascii="맑은 고딕" w:eastAsia="맑은 고딕" w:hAnsi="맑은 고딕" w:cs="굴림" w:hint="eastAsia"/>
          <w:color w:val="24292F"/>
          <w:kern w:val="0"/>
          <w:szCs w:val="20"/>
        </w:rPr>
        <w:t>대체하기 위해 제공되는 것은 무엇입니까</w:t>
      </w:r>
      <w:r w:rsidR="00DD231E">
        <w:rPr>
          <w:rFonts w:ascii="Segoe UI" w:eastAsia="맑은 고딕" w:hAnsi="Segoe UI" w:cs="Segoe UI"/>
          <w:color w:val="24292F"/>
          <w:kern w:val="0"/>
          <w:szCs w:val="20"/>
        </w:rPr>
        <w:t>? (10</w:t>
      </w:r>
      <w:r w:rsidR="00DD231E">
        <w:rPr>
          <w:rFonts w:ascii="맑은 고딕" w:eastAsia="맑은 고딕" w:hAnsi="맑은 고딕" w:cs="굴림" w:hint="eastAsia"/>
          <w:color w:val="24292F"/>
          <w:kern w:val="0"/>
          <w:szCs w:val="20"/>
        </w:rPr>
        <w:t>점</w:t>
      </w:r>
      <w:r w:rsidR="00DD231E">
        <w:rPr>
          <w:rFonts w:ascii="Segoe UI" w:eastAsia="맑은 고딕" w:hAnsi="Segoe UI" w:cs="Segoe UI"/>
          <w:color w:val="24292F"/>
          <w:kern w:val="0"/>
          <w:szCs w:val="20"/>
        </w:rPr>
        <w:t>)</w:t>
      </w:r>
      <w:r w:rsidR="0080475B">
        <w:rPr>
          <w:rFonts w:ascii="Segoe UI" w:eastAsia="맑은 고딕" w:hAnsi="Segoe UI" w:cs="Segoe UI"/>
          <w:color w:val="24292F"/>
          <w:kern w:val="0"/>
          <w:szCs w:val="20"/>
        </w:rPr>
        <w:t xml:space="preserve">   </w:t>
      </w:r>
      <w:r w:rsidR="0080475B" w:rsidRPr="0080475B">
        <w:rPr>
          <w:rFonts w:ascii="Segoe UI" w:eastAsia="맑은 고딕" w:hAnsi="Segoe UI" w:cs="Segoe UI"/>
          <w:b/>
          <w:bCs/>
          <w:color w:val="24292F"/>
          <w:kern w:val="0"/>
          <w:szCs w:val="20"/>
        </w:rPr>
        <w:t>2</w:t>
      </w:r>
      <w:r w:rsidR="0080475B" w:rsidRPr="0080475B">
        <w:rPr>
          <w:rFonts w:ascii="Segoe UI" w:eastAsia="맑은 고딕" w:hAnsi="Segoe UI" w:cs="Segoe UI" w:hint="eastAsia"/>
          <w:b/>
          <w:bCs/>
          <w:color w:val="24292F"/>
          <w:kern w:val="0"/>
          <w:szCs w:val="20"/>
        </w:rPr>
        <w:t>번</w:t>
      </w:r>
    </w:p>
    <w:p w14:paraId="5C04A66C" w14:textId="77777777" w:rsidR="00DD231E" w:rsidRDefault="00DD231E" w:rsidP="00DD231E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➀</w:t>
      </w:r>
      <w:r>
        <w:rPr>
          <w:rFonts w:ascii="맑은 고딕" w:eastAsia="맑은 고딕" w:hAnsi="굴림" w:cs="굴림" w:hint="eastAsia"/>
          <w:color w:val="24292F"/>
          <w:kern w:val="0"/>
          <w:szCs w:val="20"/>
        </w:rPr>
        <w:t xml:space="preserve"> </w:t>
      </w:r>
      <w:r>
        <w:rPr>
          <w:rFonts w:ascii="Segoe UI" w:eastAsia="맑은 고딕" w:hAnsi="Segoe UI" w:cs="Segoe UI"/>
          <w:color w:val="24292F"/>
          <w:kern w:val="0"/>
          <w:szCs w:val="20"/>
        </w:rPr>
        <w:t xml:space="preserve">Spring Cloud </w:t>
      </w:r>
      <w:proofErr w:type="spellStart"/>
      <w:r>
        <w:rPr>
          <w:rFonts w:ascii="Segoe UI" w:eastAsia="맑은 고딕" w:hAnsi="Segoe UI" w:cs="Segoe UI"/>
          <w:color w:val="24292F"/>
          <w:kern w:val="0"/>
          <w:szCs w:val="20"/>
        </w:rPr>
        <w:t>Loadbalancer</w:t>
      </w:r>
      <w:proofErr w:type="spellEnd"/>
    </w:p>
    <w:p w14:paraId="39716CCE" w14:textId="77777777" w:rsidR="00DD231E" w:rsidRDefault="00DD231E" w:rsidP="00DD231E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➁</w:t>
      </w:r>
      <w:r>
        <w:rPr>
          <w:rFonts w:ascii="맑은 고딕" w:eastAsia="맑은 고딕" w:hAnsi="굴림" w:cs="굴림" w:hint="eastAsia"/>
          <w:color w:val="24292F"/>
          <w:kern w:val="0"/>
          <w:szCs w:val="20"/>
        </w:rPr>
        <w:t xml:space="preserve"> </w:t>
      </w:r>
      <w:r>
        <w:rPr>
          <w:rFonts w:ascii="Segoe UI" w:eastAsia="맑은 고딕" w:hAnsi="Segoe UI" w:cs="Segoe UI"/>
          <w:color w:val="24292F"/>
          <w:kern w:val="0"/>
          <w:szCs w:val="20"/>
        </w:rPr>
        <w:t>Spring Cloud Gateway</w:t>
      </w:r>
    </w:p>
    <w:p w14:paraId="4F67E012" w14:textId="77777777" w:rsidR="00DD231E" w:rsidRDefault="00DD231E" w:rsidP="00DD231E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➂</w:t>
      </w:r>
      <w:r>
        <w:rPr>
          <w:rFonts w:ascii="맑은 고딕" w:eastAsia="맑은 고딕" w:hAnsi="굴림" w:cs="굴림" w:hint="eastAsia"/>
          <w:color w:val="24292F"/>
          <w:kern w:val="0"/>
          <w:szCs w:val="20"/>
        </w:rPr>
        <w:t xml:space="preserve"> </w:t>
      </w:r>
      <w:r>
        <w:rPr>
          <w:rFonts w:ascii="Segoe UI" w:eastAsia="맑은 고딕" w:hAnsi="Segoe UI" w:cs="Segoe UI"/>
          <w:color w:val="24292F"/>
          <w:kern w:val="0"/>
          <w:szCs w:val="20"/>
        </w:rPr>
        <w:t>Spring Cloud Config</w:t>
      </w:r>
    </w:p>
    <w:p w14:paraId="5F0BE615" w14:textId="77777777" w:rsidR="00DD231E" w:rsidRDefault="00DD231E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➃</w:t>
      </w:r>
      <w:r>
        <w:rPr>
          <w:rFonts w:ascii="맑은 고딕" w:eastAsia="맑은 고딕" w:hAnsi="굴림" w:cs="굴림" w:hint="eastAsia"/>
          <w:color w:val="24292F"/>
          <w:kern w:val="0"/>
          <w:szCs w:val="20"/>
        </w:rPr>
        <w:t xml:space="preserve"> </w:t>
      </w:r>
      <w:r>
        <w:rPr>
          <w:rFonts w:ascii="Segoe UI" w:eastAsia="맑은 고딕" w:hAnsi="Segoe UI" w:cs="Segoe UI"/>
          <w:color w:val="24292F"/>
          <w:kern w:val="0"/>
          <w:szCs w:val="20"/>
        </w:rPr>
        <w:t>Resilience4j</w:t>
      </w:r>
    </w:p>
    <w:p w14:paraId="6686A1C5" w14:textId="48D4866A" w:rsidR="00DD231E" w:rsidRDefault="00DD231E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1C356FD2" w14:textId="490F8090" w:rsidR="005F7A26" w:rsidRDefault="005F7A26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0F1265E4" w14:textId="77777777" w:rsidR="005F7A26" w:rsidRDefault="005F7A26" w:rsidP="005F7A26">
      <w:pPr>
        <w:pStyle w:val="MS"/>
        <w:wordWrap/>
        <w:jc w:val="left"/>
      </w:pPr>
      <w:r>
        <w:rPr>
          <w:rFonts w:ascii="Segoe UI" w:eastAsia="맑은 고딕" w:hAnsi="Segoe UI" w:cs="Segoe UI"/>
        </w:rPr>
        <w:t xml:space="preserve">5. user-service-0.0.1-SNAPSHOT.jar </w:t>
      </w:r>
      <w:r>
        <w:rPr>
          <w:rFonts w:eastAsia="맑은 고딕" w:hAnsi="맑은 고딕" w:hint="eastAsia"/>
        </w:rPr>
        <w:t xml:space="preserve">파일이 존재한다 </w:t>
      </w:r>
      <w:r>
        <w:rPr>
          <w:rFonts w:ascii="Segoe UI" w:eastAsia="맑은 고딕" w:hAnsi="Segoe UI" w:cs="Segoe UI"/>
        </w:rPr>
        <w:t>9004</w:t>
      </w:r>
      <w:r>
        <w:rPr>
          <w:rFonts w:eastAsia="맑은 고딕" w:hAnsi="맑은 고딕" w:hint="eastAsia"/>
        </w:rPr>
        <w:t xml:space="preserve">번 포트로 실행하려면 어떤 명령을 </w:t>
      </w:r>
      <w:proofErr w:type="spellStart"/>
      <w:r>
        <w:rPr>
          <w:rFonts w:eastAsia="맑은 고딕" w:hAnsi="맑은 고딕" w:hint="eastAsia"/>
        </w:rPr>
        <w:t>사용해야할까요</w:t>
      </w:r>
      <w:proofErr w:type="spellEnd"/>
      <w:r>
        <w:rPr>
          <w:rFonts w:ascii="Segoe UI" w:eastAsia="맑은 고딕" w:hAnsi="Segoe UI" w:cs="Segoe UI"/>
        </w:rPr>
        <w:t>? (10</w:t>
      </w:r>
      <w:r>
        <w:rPr>
          <w:rFonts w:eastAsia="맑은 고딕" w:hAnsi="맑은 고딕" w:hint="eastAsia"/>
        </w:rPr>
        <w:t>점</w:t>
      </w:r>
      <w:r>
        <w:rPr>
          <w:rFonts w:ascii="Segoe UI" w:eastAsia="맑은 고딕" w:hAnsi="Segoe UI" w:cs="Segoe UI"/>
        </w:rPr>
        <w:t xml:space="preserve">) </w:t>
      </w:r>
    </w:p>
    <w:p w14:paraId="0CE2238E" w14:textId="725DE5F2" w:rsidR="005F7A26" w:rsidRPr="00E562C1" w:rsidRDefault="00E562C1" w:rsidP="00E562C1">
      <w:pPr>
        <w:pStyle w:val="MS"/>
        <w:spacing w:line="360" w:lineRule="auto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Java -jar -</w:t>
      </w:r>
      <w:proofErr w:type="spellStart"/>
      <w:r>
        <w:rPr>
          <w:rFonts w:asciiTheme="majorHAnsi" w:eastAsiaTheme="majorHAnsi" w:hAnsiTheme="majorHAnsi"/>
          <w:sz w:val="18"/>
          <w:szCs w:val="18"/>
        </w:rPr>
        <w:t>Dserver.port</w:t>
      </w:r>
      <w:proofErr w:type="spellEnd"/>
      <w:r>
        <w:rPr>
          <w:rFonts w:asciiTheme="majorHAnsi" w:eastAsiaTheme="majorHAnsi" w:hAnsiTheme="majorHAnsi"/>
          <w:sz w:val="18"/>
          <w:szCs w:val="18"/>
        </w:rPr>
        <w:t>=9004 ./target/user-service-0.0.1-SNAPSHOT.jar</w:t>
      </w:r>
    </w:p>
    <w:p w14:paraId="2D04A5E5" w14:textId="77777777" w:rsidR="00DD231E" w:rsidRDefault="00DD231E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265D12AB" w14:textId="05450628" w:rsidR="00DD231E" w:rsidRDefault="005F7A26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/>
          <w:color w:val="000000"/>
          <w:kern w:val="0"/>
          <w:szCs w:val="20"/>
        </w:rPr>
        <w:t>6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. </w:t>
      </w:r>
      <w:proofErr w:type="spellStart"/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Zuul</w:t>
      </w:r>
      <w:proofErr w:type="spellEnd"/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사용하기 위한 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annotation </w:t>
      </w:r>
      <w:proofErr w:type="gramStart"/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>무엇입니까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?(</w:t>
      </w:r>
      <w:proofErr w:type="gramEnd"/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10</w:t>
      </w:r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>점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)</w:t>
      </w:r>
    </w:p>
    <w:p w14:paraId="5BA1E0BE" w14:textId="0ECC7AF0" w:rsidR="00DD231E" w:rsidRPr="00E626E6" w:rsidRDefault="0080475B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b/>
          <w:bCs/>
          <w:color w:val="000000"/>
          <w:kern w:val="0"/>
          <w:szCs w:val="20"/>
        </w:rPr>
      </w:pPr>
      <w:r w:rsidRPr="00E626E6">
        <w:rPr>
          <w:rFonts w:ascii="맑은 고딕" w:eastAsia="굴림" w:hAnsi="굴림" w:cs="굴림" w:hint="eastAsia"/>
          <w:b/>
          <w:bCs/>
          <w:color w:val="000000"/>
          <w:kern w:val="0"/>
          <w:szCs w:val="20"/>
        </w:rPr>
        <w:t>@</w:t>
      </w:r>
      <w:r w:rsidRPr="00E626E6">
        <w:rPr>
          <w:rFonts w:ascii="맑은 고딕" w:eastAsia="굴림" w:hAnsi="굴림" w:cs="굴림"/>
          <w:b/>
          <w:bCs/>
          <w:color w:val="000000"/>
          <w:kern w:val="0"/>
          <w:szCs w:val="20"/>
        </w:rPr>
        <w:t>EnableZuulProxy</w:t>
      </w:r>
    </w:p>
    <w:p w14:paraId="6C37C2D2" w14:textId="189407B2" w:rsidR="00DD231E" w:rsidRDefault="00DD231E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01F7E453" w14:textId="77777777" w:rsidR="00DD231E" w:rsidRDefault="00DD231E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239DE69" w14:textId="18A57761" w:rsidR="00DD231E" w:rsidRDefault="005F7A26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/>
          <w:color w:val="000000"/>
          <w:kern w:val="0"/>
          <w:szCs w:val="20"/>
        </w:rPr>
        <w:t>7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. </w:t>
      </w:r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다음 중 </w:t>
      </w:r>
      <w:proofErr w:type="spellStart"/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Zuul</w:t>
      </w:r>
      <w:proofErr w:type="spellEnd"/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이용한 프로젝트 생성 시 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pom.xml </w:t>
      </w:r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에서 사용할 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&lt;dependency&gt;&lt;</w:t>
      </w:r>
      <w:proofErr w:type="spellStart"/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artifactId</w:t>
      </w:r>
      <w:proofErr w:type="spellEnd"/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&gt;</w:t>
      </w:r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>가 아닌 것은 무엇입니까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?</w:t>
      </w:r>
      <w:r w:rsidR="00E626E6">
        <w:rPr>
          <w:rFonts w:ascii="맑은 고딕" w:eastAsia="맑은 고딕" w:hAnsi="굴림" w:cs="굴림"/>
          <w:color w:val="000000"/>
          <w:kern w:val="0"/>
          <w:szCs w:val="20"/>
        </w:rPr>
        <w:t xml:space="preserve">   </w:t>
      </w:r>
      <w:r w:rsidR="00E626E6" w:rsidRPr="00E626E6">
        <w:rPr>
          <w:rFonts w:ascii="맑은 고딕" w:eastAsia="맑은 고딕" w:hAnsi="굴림" w:cs="굴림"/>
          <w:b/>
          <w:bCs/>
          <w:color w:val="000000"/>
          <w:kern w:val="0"/>
          <w:szCs w:val="20"/>
        </w:rPr>
        <w:t>4</w:t>
      </w:r>
      <w:r w:rsidR="00E626E6" w:rsidRPr="00E626E6">
        <w:rPr>
          <w:rFonts w:ascii="맑은 고딕" w:eastAsia="맑은 고딕" w:hAnsi="굴림" w:cs="굴림" w:hint="eastAsia"/>
          <w:b/>
          <w:bCs/>
          <w:color w:val="000000"/>
          <w:kern w:val="0"/>
          <w:szCs w:val="20"/>
        </w:rPr>
        <w:t>번</w:t>
      </w:r>
    </w:p>
    <w:p w14:paraId="7116402D" w14:textId="77777777" w:rsidR="00DD231E" w:rsidRDefault="00DD231E" w:rsidP="00DD231E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➀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spring-boot-starter-web</w:t>
      </w:r>
    </w:p>
    <w:p w14:paraId="7DA8FCF9" w14:textId="77777777" w:rsidR="00DD231E" w:rsidRDefault="00DD231E" w:rsidP="00DD231E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➁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spring-cloud-starter-</w:t>
      </w: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</w:rPr>
        <w:t>netflix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</w:rPr>
        <w:t>-</w:t>
      </w: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</w:rPr>
        <w:t>zuul</w:t>
      </w:r>
      <w:proofErr w:type="spellEnd"/>
    </w:p>
    <w:p w14:paraId="56FDDBC2" w14:textId="77777777" w:rsidR="00DD231E" w:rsidRDefault="00DD231E" w:rsidP="00DD231E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➂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</w:rPr>
        <w:t>lombok</w:t>
      </w:r>
      <w:proofErr w:type="spellEnd"/>
    </w:p>
    <w:p w14:paraId="63E492B1" w14:textId="66AEC45D" w:rsidR="00DD231E" w:rsidRDefault="00DD231E" w:rsidP="00DD231E">
      <w:pPr>
        <w:shd w:val="clear" w:color="auto" w:fill="FFFFFF"/>
        <w:spacing w:after="200" w:line="240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➃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spring-cloud-starter-</w:t>
      </w: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</w:rPr>
        <w:t>netflix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</w:rPr>
        <w:t>-eureka-server</w:t>
      </w:r>
    </w:p>
    <w:p w14:paraId="59B01F7E" w14:textId="77777777" w:rsidR="005F7A26" w:rsidRDefault="005F7A26" w:rsidP="00DD231E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2DC7BBF" w14:textId="725FCB5F" w:rsidR="00DD231E" w:rsidRDefault="005F7A26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/>
          <w:color w:val="000000"/>
          <w:kern w:val="0"/>
          <w:szCs w:val="20"/>
        </w:rPr>
        <w:t>8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. </w:t>
      </w:r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다음은 </w:t>
      </w:r>
      <w:proofErr w:type="spellStart"/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Zuul</w:t>
      </w:r>
      <w:proofErr w:type="spellEnd"/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이용한 프로젝트를 유레카 서버에 등록하고 정보를 가져오기 위한 설정의 일부분입니다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. </w:t>
      </w:r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빈칸을 </w:t>
      </w:r>
      <w:proofErr w:type="gramStart"/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>채우세요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.(</w:t>
      </w:r>
      <w:proofErr w:type="gramEnd"/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10</w:t>
      </w:r>
      <w:r w:rsidR="00DD231E">
        <w:rPr>
          <w:rFonts w:ascii="맑은 고딕" w:eastAsia="맑은 고딕" w:hAnsi="맑은 고딕" w:cs="굴림" w:hint="eastAsia"/>
          <w:color w:val="000000"/>
          <w:kern w:val="0"/>
          <w:szCs w:val="20"/>
        </w:rPr>
        <w:t>점</w:t>
      </w:r>
      <w:r w:rsidR="00DD231E">
        <w:rPr>
          <w:rFonts w:ascii="맑은 고딕" w:eastAsia="맑은 고딕" w:hAnsi="굴림" w:cs="굴림" w:hint="eastAsia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9020"/>
      </w:tblGrid>
      <w:tr w:rsidR="00DD231E" w14:paraId="6829BB49" w14:textId="77777777" w:rsidTr="004D6575">
        <w:trPr>
          <w:trHeight w:val="2664"/>
        </w:trPr>
        <w:tc>
          <w:tcPr>
            <w:tcW w:w="9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B2AEE7" w14:textId="77777777" w:rsidR="004D6575" w:rsidRDefault="004D6575" w:rsidP="004D6575">
            <w:pPr>
              <w:pStyle w:val="a3"/>
              <w:shd w:val="clear" w:color="auto" w:fill="FFFFFF"/>
              <w:wordWrap/>
              <w:spacing w:line="240" w:lineRule="auto"/>
              <w:jc w:val="left"/>
            </w:pPr>
          </w:p>
          <w:p w14:paraId="55EC96AE" w14:textId="3504C970" w:rsidR="004D6575" w:rsidRPr="004D6575" w:rsidRDefault="004D6575" w:rsidP="004D6575">
            <w:pPr>
              <w:pStyle w:val="a3"/>
              <w:shd w:val="clear" w:color="auto" w:fill="FFFFFF"/>
              <w:wordWrap/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4D6575">
              <w:rPr>
                <w:rFonts w:eastAsia="함초롬바탕"/>
                <w:sz w:val="24"/>
                <w:szCs w:val="24"/>
                <w:shd w:val="clear" w:color="auto" w:fill="FFFFFF"/>
              </w:rPr>
              <w:t>eureka.client</w:t>
            </w:r>
            <w:proofErr w:type="gramEnd"/>
            <w:r w:rsidRPr="004D6575">
              <w:rPr>
                <w:rFonts w:eastAsia="함초롬바탕"/>
                <w:sz w:val="24"/>
                <w:szCs w:val="24"/>
                <w:shd w:val="clear" w:color="auto" w:fill="FFFFFF"/>
              </w:rPr>
              <w:t>.register</w:t>
            </w:r>
            <w:proofErr w:type="spellEnd"/>
            <w:r w:rsidRPr="004D6575">
              <w:rPr>
                <w:rFonts w:eastAsia="함초롬바탕"/>
                <w:sz w:val="24"/>
                <w:szCs w:val="24"/>
                <w:shd w:val="clear" w:color="auto" w:fill="FFFFFF"/>
              </w:rPr>
              <w:t>-with-eureka=</w:t>
            </w:r>
            <w:r w:rsidR="00E626E6">
              <w:rPr>
                <w:rFonts w:eastAsia="함초롬바탕"/>
                <w:sz w:val="24"/>
                <w:szCs w:val="24"/>
                <w:shd w:val="clear" w:color="auto" w:fill="FFFFFF"/>
              </w:rPr>
              <w:t>true</w:t>
            </w:r>
          </w:p>
          <w:p w14:paraId="705D64FA" w14:textId="0ABFF648" w:rsidR="004D6575" w:rsidRPr="004D6575" w:rsidRDefault="004D6575" w:rsidP="004D6575">
            <w:pPr>
              <w:pStyle w:val="a3"/>
              <w:shd w:val="clear" w:color="auto" w:fill="FFFFFF"/>
              <w:wordWrap/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4D6575">
              <w:rPr>
                <w:rFonts w:eastAsia="함초롬바탕"/>
                <w:sz w:val="24"/>
                <w:szCs w:val="24"/>
                <w:shd w:val="clear" w:color="auto" w:fill="FFFFFF"/>
              </w:rPr>
              <w:t>eureka.client</w:t>
            </w:r>
            <w:proofErr w:type="gramEnd"/>
            <w:r w:rsidRPr="004D6575">
              <w:rPr>
                <w:rFonts w:eastAsia="함초롬바탕"/>
                <w:sz w:val="24"/>
                <w:szCs w:val="24"/>
                <w:shd w:val="clear" w:color="auto" w:fill="FFFFFF"/>
              </w:rPr>
              <w:t>.fetch</w:t>
            </w:r>
            <w:proofErr w:type="spellEnd"/>
            <w:r w:rsidRPr="004D6575">
              <w:rPr>
                <w:rFonts w:eastAsia="함초롬바탕"/>
                <w:sz w:val="24"/>
                <w:szCs w:val="24"/>
                <w:shd w:val="clear" w:color="auto" w:fill="FFFFFF"/>
              </w:rPr>
              <w:t>-registry=</w:t>
            </w:r>
            <w:r w:rsidR="00E626E6">
              <w:rPr>
                <w:rFonts w:eastAsia="함초롬바탕"/>
                <w:sz w:val="24"/>
                <w:szCs w:val="24"/>
                <w:shd w:val="clear" w:color="auto" w:fill="FFFFFF"/>
              </w:rPr>
              <w:t>true</w:t>
            </w:r>
          </w:p>
          <w:p w14:paraId="49F7CDDF" w14:textId="77777777" w:rsidR="004D6575" w:rsidRPr="004D6575" w:rsidRDefault="004D6575" w:rsidP="004D6575">
            <w:pPr>
              <w:pStyle w:val="a3"/>
              <w:shd w:val="clear" w:color="auto" w:fill="FFFFFF"/>
              <w:wordWrap/>
              <w:spacing w:line="240" w:lineRule="auto"/>
              <w:jc w:val="left"/>
              <w:rPr>
                <w:sz w:val="24"/>
                <w:szCs w:val="24"/>
              </w:rPr>
            </w:pPr>
            <w:proofErr w:type="gramStart"/>
            <w:r w:rsidRPr="004D6575">
              <w:rPr>
                <w:rFonts w:eastAsia="함초롬바탕"/>
                <w:sz w:val="24"/>
                <w:szCs w:val="24"/>
                <w:shd w:val="clear" w:color="auto" w:fill="FFFFFF"/>
              </w:rPr>
              <w:t>eureka.client</w:t>
            </w:r>
            <w:proofErr w:type="gramEnd"/>
            <w:r w:rsidRPr="004D6575">
              <w:rPr>
                <w:rFonts w:eastAsia="함초롬바탕"/>
                <w:sz w:val="24"/>
                <w:szCs w:val="24"/>
                <w:shd w:val="clear" w:color="auto" w:fill="FFFFFF"/>
              </w:rPr>
              <w:t>.service-url.defaultZone=</w:t>
            </w:r>
            <w:r w:rsidRPr="004D6575">
              <w:rPr>
                <w:rFonts w:eastAsia="함초롬바탕"/>
                <w:color w:val="2AA198"/>
                <w:sz w:val="24"/>
                <w:szCs w:val="24"/>
                <w:shd w:val="clear" w:color="auto" w:fill="FFFFFF"/>
              </w:rPr>
              <w:t>http://localhost:8761/eureka</w:t>
            </w:r>
          </w:p>
          <w:p w14:paraId="2A570A0F" w14:textId="7FC7BB02" w:rsidR="00DD231E" w:rsidRPr="004D6575" w:rsidRDefault="00DD231E">
            <w:pPr>
              <w:shd w:val="clear" w:color="auto" w:fill="FFFFFF"/>
              <w:wordWrap/>
              <w:spacing w:after="20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402D78F" w14:textId="77777777" w:rsidR="00DD231E" w:rsidRDefault="00DD231E" w:rsidP="00DD231E">
      <w:pPr>
        <w:shd w:val="clear" w:color="auto" w:fill="FFFFFF"/>
        <w:wordWrap/>
        <w:spacing w:after="20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1C143BFA" w14:textId="77777777" w:rsidR="00DD231E" w:rsidRDefault="00DD231E" w:rsidP="00DD231E">
      <w:pPr>
        <w:shd w:val="clear" w:color="auto" w:fill="FFFFFF"/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F4DB40B" w14:textId="7C8997F1" w:rsidR="00DD231E" w:rsidRDefault="004D6575" w:rsidP="00DD231E">
      <w:pPr>
        <w:spacing w:line="240" w:lineRule="auto"/>
      </w:pPr>
      <w:r>
        <w:rPr>
          <w:rFonts w:hint="eastAsia"/>
        </w:rPr>
        <w:t>9</w:t>
      </w:r>
      <w:r>
        <w:t>. 8</w:t>
      </w:r>
      <w:r>
        <w:rPr>
          <w:rFonts w:hint="eastAsia"/>
        </w:rPr>
        <w:t xml:space="preserve">문제의 결과를 </w:t>
      </w:r>
      <w:proofErr w:type="spellStart"/>
      <w:proofErr w:type="gramStart"/>
      <w:r>
        <w:t>application.yaml</w:t>
      </w:r>
      <w:proofErr w:type="spellEnd"/>
      <w:proofErr w:type="gramEnd"/>
      <w:r>
        <w:t xml:space="preserve"> </w:t>
      </w:r>
      <w:r>
        <w:rPr>
          <w:rFonts w:hint="eastAsia"/>
        </w:rPr>
        <w:t>형태로 변경하세요(</w:t>
      </w:r>
      <w:r>
        <w:t>20</w:t>
      </w:r>
      <w:r>
        <w:rPr>
          <w:rFonts w:hint="eastAsia"/>
        </w:rPr>
        <w:t>점</w:t>
      </w:r>
      <w:r>
        <w:t>)</w:t>
      </w:r>
    </w:p>
    <w:p w14:paraId="4596FCF3" w14:textId="77777777" w:rsidR="004D6575" w:rsidRDefault="004D6575" w:rsidP="00DD231E">
      <w:pPr>
        <w:spacing w:line="240" w:lineRule="auto"/>
      </w:pPr>
    </w:p>
    <w:p w14:paraId="4AC9EA39" w14:textId="77777777" w:rsidR="0033490D" w:rsidRPr="00DD231E" w:rsidRDefault="0033490D" w:rsidP="00DD231E"/>
    <w:sectPr w:rsidR="0033490D" w:rsidRPr="00DD231E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1A4EA" w14:textId="77777777" w:rsidR="00612268" w:rsidRDefault="00612268" w:rsidP="00FE7013">
      <w:pPr>
        <w:spacing w:after="0" w:line="240" w:lineRule="auto"/>
      </w:pPr>
      <w:r>
        <w:separator/>
      </w:r>
    </w:p>
  </w:endnote>
  <w:endnote w:type="continuationSeparator" w:id="0">
    <w:p w14:paraId="45E558A0" w14:textId="77777777" w:rsidR="00612268" w:rsidRDefault="00612268" w:rsidP="00FE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charset w:val="81"/>
    <w:family w:val="roman"/>
    <w:pitch w:val="default"/>
  </w:font>
  <w:font w:name="휴먼명조">
    <w:altName w:val="바탕"/>
    <w:charset w:val="81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CC1F" w14:textId="77777777" w:rsidR="00612268" w:rsidRDefault="00612268" w:rsidP="00FE7013">
      <w:pPr>
        <w:spacing w:after="0" w:line="240" w:lineRule="auto"/>
      </w:pPr>
      <w:r>
        <w:separator/>
      </w:r>
    </w:p>
  </w:footnote>
  <w:footnote w:type="continuationSeparator" w:id="0">
    <w:p w14:paraId="2C4ECF2C" w14:textId="77777777" w:rsidR="00612268" w:rsidRDefault="00612268" w:rsidP="00FE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C569" w14:textId="77777777" w:rsidR="00FE7013" w:rsidRDefault="00FE7013">
    <w:pPr>
      <w:pStyle w:val="a5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04E5EA59" wp14:editId="2D28AD1C">
          <wp:simplePos x="0" y="0"/>
          <wp:positionH relativeFrom="margin">
            <wp:posOffset>5029200</wp:posOffset>
          </wp:positionH>
          <wp:positionV relativeFrom="paragraph">
            <wp:posOffset>-151052</wp:posOffset>
          </wp:positionV>
          <wp:extent cx="1112139" cy="341630"/>
          <wp:effectExtent l="0" t="0" r="0" b="1270"/>
          <wp:wrapSquare wrapText="bothSides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2139" cy="34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1217"/>
    <w:multiLevelType w:val="multilevel"/>
    <w:tmpl w:val="3EBAC2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244C9"/>
    <w:multiLevelType w:val="multilevel"/>
    <w:tmpl w:val="4E9AEB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9869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8243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3D"/>
    <w:rsid w:val="000176DC"/>
    <w:rsid w:val="0004505D"/>
    <w:rsid w:val="00113CEF"/>
    <w:rsid w:val="00171045"/>
    <w:rsid w:val="002462EA"/>
    <w:rsid w:val="003009F6"/>
    <w:rsid w:val="0033490D"/>
    <w:rsid w:val="00396239"/>
    <w:rsid w:val="003E4E55"/>
    <w:rsid w:val="004577B4"/>
    <w:rsid w:val="004D6575"/>
    <w:rsid w:val="005378C8"/>
    <w:rsid w:val="005F7A26"/>
    <w:rsid w:val="00612268"/>
    <w:rsid w:val="00697F3D"/>
    <w:rsid w:val="006A1172"/>
    <w:rsid w:val="00736FC1"/>
    <w:rsid w:val="0080475B"/>
    <w:rsid w:val="009561EC"/>
    <w:rsid w:val="00971A29"/>
    <w:rsid w:val="00A96241"/>
    <w:rsid w:val="00B37BE4"/>
    <w:rsid w:val="00D21955"/>
    <w:rsid w:val="00DA02CA"/>
    <w:rsid w:val="00DD231E"/>
    <w:rsid w:val="00E562C1"/>
    <w:rsid w:val="00E626E6"/>
    <w:rsid w:val="00E97FAB"/>
    <w:rsid w:val="00F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8347C"/>
  <w15:chartTrackingRefBased/>
  <w15:docId w15:val="{9AFB1604-1C63-4884-A74F-75BF1B53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1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697F3D"/>
    <w:pPr>
      <w:shd w:val="clear" w:color="auto" w:fill="FFFFFF"/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바탕글 사본1"/>
    <w:basedOn w:val="a"/>
    <w:rsid w:val="00697F3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697F3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4">
    <w:name w:val="표내용"/>
    <w:basedOn w:val="a"/>
    <w:rsid w:val="00697F3D"/>
    <w:pPr>
      <w:shd w:val="clear" w:color="auto" w:fill="FFFFFF"/>
      <w:spacing w:after="0" w:line="336" w:lineRule="auto"/>
      <w:ind w:left="236" w:right="60" w:hanging="176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customStyle="1" w:styleId="-">
    <w:name w:val="○과정/과목명-제목"/>
    <w:basedOn w:val="a"/>
    <w:rsid w:val="00697F3D"/>
    <w:pPr>
      <w:snapToGrid w:val="0"/>
      <w:spacing w:after="0" w:line="384" w:lineRule="auto"/>
      <w:ind w:left="396" w:hanging="196"/>
      <w:textAlignment w:val="baseline"/>
    </w:pPr>
    <w:rPr>
      <w:rFonts w:ascii="휴먼명조" w:eastAsia="굴림" w:hAnsi="굴림" w:cs="굴림"/>
      <w:color w:val="000000"/>
      <w:spacing w:val="-10"/>
      <w:w w:val="95"/>
      <w:kern w:val="0"/>
      <w:sz w:val="22"/>
    </w:rPr>
  </w:style>
  <w:style w:type="paragraph" w:customStyle="1" w:styleId="MsoNoSpacing0">
    <w:name w:val="MsoNoSpacing"/>
    <w:basedOn w:val="a"/>
    <w:rsid w:val="00697F3D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FE7013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5"/>
    <w:uiPriority w:val="99"/>
    <w:rsid w:val="00FE7013"/>
  </w:style>
  <w:style w:type="paragraph" w:styleId="a6">
    <w:name w:val="footer"/>
    <w:basedOn w:val="a"/>
    <w:link w:val="Char0"/>
    <w:uiPriority w:val="99"/>
    <w:unhideWhenUsed/>
    <w:rsid w:val="00FE7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E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6A15E-B578-4320-8231-F88778D0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중앙에이치티에이 중앙에이치티에이</dc:creator>
  <cp:keywords/>
  <dc:description/>
  <cp:lastModifiedBy>경제목</cp:lastModifiedBy>
  <cp:revision>22</cp:revision>
  <dcterms:created xsi:type="dcterms:W3CDTF">2022-11-23T04:22:00Z</dcterms:created>
  <dcterms:modified xsi:type="dcterms:W3CDTF">2023-02-03T11:11:00Z</dcterms:modified>
</cp:coreProperties>
</file>