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D40B" w14:textId="77777777" w:rsidR="00D619EC" w:rsidRDefault="00D619EC" w:rsidP="004A025C">
      <w:pPr>
        <w:shd w:val="clear" w:color="auto" w:fill="FFFFFF" w:themeFill="background1"/>
        <w:spacing w:line="360" w:lineRule="auto"/>
        <w:ind w:right="140" w:hanging="197"/>
        <w:jc w:val="center"/>
      </w:pPr>
      <w:r>
        <w:rPr>
          <w:noProof/>
        </w:rPr>
        <w:drawing>
          <wp:inline distT="0" distB="0" distL="0" distR="0" wp14:anchorId="01363C28" wp14:editId="18AE7C5C">
            <wp:extent cx="1085182" cy="1066893"/>
            <wp:effectExtent l="0" t="0" r="0" b="0"/>
            <wp:docPr id="66197757" name="drawing" descr="Изображение выглядит как символ, эмблема, логотип, Торговая ма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757" name="drawing" descr="Изображение выглядит как символ, эмблема, логотип, Торговая ма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182" cy="10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64B9B7">
        <w:rPr>
          <w:b/>
          <w:bCs/>
          <w:caps/>
          <w:color w:val="000000" w:themeColor="text1"/>
        </w:rPr>
        <w:t>МИНИСТЕРСТВО науки и высшего ОБРАЗОВАНИЯ РОссИЙСКОЙ ФЕДЕРАЦИИ</w:t>
      </w:r>
    </w:p>
    <w:p w14:paraId="294F90F3" w14:textId="77777777" w:rsidR="00D619EC" w:rsidRDefault="00D619EC" w:rsidP="004A025C">
      <w:pPr>
        <w:shd w:val="clear" w:color="auto" w:fill="FFFFFF" w:themeFill="background1"/>
        <w:spacing w:line="360" w:lineRule="auto"/>
        <w:ind w:right="140" w:hanging="993"/>
        <w:jc w:val="center"/>
      </w:pPr>
      <w:r w:rsidRPr="6F64B9B7">
        <w:rPr>
          <w:color w:val="000000" w:themeColor="text1"/>
        </w:rPr>
        <w:t xml:space="preserve"> </w:t>
      </w:r>
    </w:p>
    <w:p w14:paraId="6C7883C8" w14:textId="77777777" w:rsidR="00D619EC" w:rsidRDefault="00D619EC" w:rsidP="004A025C">
      <w:pPr>
        <w:shd w:val="clear" w:color="auto" w:fill="FFFFFF" w:themeFill="background1"/>
        <w:spacing w:line="360" w:lineRule="auto"/>
        <w:ind w:right="140" w:hanging="197"/>
        <w:jc w:val="center"/>
      </w:pPr>
      <w:r w:rsidRPr="6F64B9B7">
        <w:rPr>
          <w:b/>
          <w:bCs/>
          <w:color w:val="000000" w:themeColor="text1"/>
        </w:rPr>
        <w:t>ФЕДЕРАЛЬНОЕ ГОСУДАРСТВЕННОЕ БЮДЖЕТНОЕ ОБРАЗОВАТЕЛЬНОЕ</w:t>
      </w:r>
    </w:p>
    <w:p w14:paraId="666470C3" w14:textId="77777777" w:rsidR="00D619EC" w:rsidRDefault="00D619EC" w:rsidP="004A025C">
      <w:pPr>
        <w:shd w:val="clear" w:color="auto" w:fill="FFFFFF" w:themeFill="background1"/>
        <w:spacing w:line="360" w:lineRule="auto"/>
        <w:ind w:right="140" w:hanging="197"/>
        <w:jc w:val="center"/>
      </w:pPr>
      <w:r w:rsidRPr="6F64B9B7">
        <w:rPr>
          <w:b/>
          <w:bCs/>
          <w:color w:val="000000" w:themeColor="text1"/>
        </w:rPr>
        <w:t>УЧРЕЖДЕНИЕ ВЫСШЕГО ОБРАЗОВАНИЯ</w:t>
      </w:r>
    </w:p>
    <w:p w14:paraId="3646D244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b/>
          <w:bCs/>
          <w:color w:val="000000" w:themeColor="text1"/>
        </w:rPr>
        <w:t>«МОСКОВСКИЙ АВИАЦИОННЫЙ ИНСТИТУТ</w:t>
      </w:r>
    </w:p>
    <w:p w14:paraId="55FD43FB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color w:val="000000" w:themeColor="text1"/>
        </w:rPr>
        <w:t>(национальный исследовательский университет)»</w:t>
      </w:r>
    </w:p>
    <w:p w14:paraId="7025E6BF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color w:val="000000" w:themeColor="text1"/>
        </w:rPr>
        <w:t xml:space="preserve"> </w:t>
      </w:r>
    </w:p>
    <w:p w14:paraId="7912232C" w14:textId="77777777" w:rsidR="00D619EC" w:rsidRDefault="00D619EC" w:rsidP="004A025C">
      <w:pPr>
        <w:pBdr>
          <w:top w:val="single" w:sz="18" w:space="1" w:color="000000"/>
        </w:pBd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color w:val="000000" w:themeColor="text1"/>
        </w:rPr>
        <w:t xml:space="preserve"> </w:t>
      </w:r>
    </w:p>
    <w:p w14:paraId="47DC3D81" w14:textId="77777777" w:rsidR="00D619EC" w:rsidRDefault="00D619EC" w:rsidP="004A025C">
      <w:pPr>
        <w:pBdr>
          <w:top w:val="single" w:sz="18" w:space="1" w:color="000000"/>
        </w:pBd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color w:val="000000" w:themeColor="text1"/>
        </w:rPr>
        <w:t xml:space="preserve"> </w:t>
      </w:r>
    </w:p>
    <w:p w14:paraId="673054B4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color w:val="000000" w:themeColor="text1"/>
        </w:rPr>
        <w:t>Институт № 3 «Системы управления, информатика и электроэнергетика»</w:t>
      </w:r>
    </w:p>
    <w:p w14:paraId="442E6B3C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color w:val="000000" w:themeColor="text1"/>
        </w:rPr>
        <w:t xml:space="preserve">Кафедра 304 «Вычислительные машины, системы и сети» </w:t>
      </w:r>
    </w:p>
    <w:p w14:paraId="43D4C193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center"/>
      </w:pPr>
      <w:r w:rsidRPr="6F64B9B7">
        <w:rPr>
          <w:color w:val="000000" w:themeColor="text1"/>
        </w:rPr>
        <w:t xml:space="preserve"> </w:t>
      </w:r>
    </w:p>
    <w:p w14:paraId="54130A01" w14:textId="77777777" w:rsidR="00D619EC" w:rsidRDefault="00D619EC" w:rsidP="004A025C">
      <w:pPr>
        <w:shd w:val="clear" w:color="auto" w:fill="FFFFFF" w:themeFill="background1"/>
        <w:spacing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Выпускная квалификационная работа магистра на тему:</w:t>
      </w:r>
    </w:p>
    <w:p w14:paraId="7973ADE3" w14:textId="77777777" w:rsidR="00D619EC" w:rsidRPr="00333851" w:rsidRDefault="00D619EC" w:rsidP="004A025C">
      <w:pPr>
        <w:shd w:val="clear" w:color="auto" w:fill="FFFFFF" w:themeFill="background1"/>
        <w:spacing w:line="360" w:lineRule="auto"/>
        <w:ind w:right="140"/>
        <w:jc w:val="center"/>
        <w:rPr>
          <w:color w:val="000000" w:themeColor="text1"/>
        </w:rPr>
      </w:pPr>
      <w:r w:rsidRPr="00333851">
        <w:rPr>
          <w:color w:val="000000" w:themeColor="text1"/>
        </w:rPr>
        <w:t xml:space="preserve">“Разработка подсистемы тикет-системы для автоматизации обработки </w:t>
      </w:r>
      <w:r>
        <w:rPr>
          <w:color w:val="000000" w:themeColor="text1"/>
        </w:rPr>
        <w:t xml:space="preserve">телефонных </w:t>
      </w:r>
      <w:r w:rsidRPr="00333851">
        <w:rPr>
          <w:color w:val="000000" w:themeColor="text1"/>
        </w:rPr>
        <w:t>заявок клиентов”</w:t>
      </w:r>
    </w:p>
    <w:p w14:paraId="65E2E263" w14:textId="77777777" w:rsidR="00D619EC" w:rsidRPr="00333851" w:rsidRDefault="00D619EC" w:rsidP="004A025C">
      <w:pPr>
        <w:shd w:val="clear" w:color="auto" w:fill="FFFFFF" w:themeFill="background1"/>
        <w:spacing w:line="360" w:lineRule="auto"/>
        <w:ind w:right="140"/>
        <w:jc w:val="both"/>
        <w:rPr>
          <w:color w:val="000000" w:themeColor="text1"/>
        </w:rPr>
      </w:pPr>
    </w:p>
    <w:p w14:paraId="4C13D2A5" w14:textId="77777777" w:rsidR="00D619EC" w:rsidRPr="00333851" w:rsidRDefault="00D619EC" w:rsidP="004A025C">
      <w:pPr>
        <w:shd w:val="clear" w:color="auto" w:fill="FFFFFF" w:themeFill="background1"/>
        <w:spacing w:line="360" w:lineRule="auto"/>
        <w:ind w:right="140"/>
        <w:jc w:val="both"/>
        <w:rPr>
          <w:color w:val="000000" w:themeColor="text1"/>
        </w:rPr>
      </w:pPr>
    </w:p>
    <w:p w14:paraId="2F84E640" w14:textId="77777777" w:rsidR="00D619EC" w:rsidRPr="00333851" w:rsidRDefault="00D619EC" w:rsidP="004A025C">
      <w:pPr>
        <w:shd w:val="clear" w:color="auto" w:fill="FFFFFF" w:themeFill="background1"/>
        <w:spacing w:line="360" w:lineRule="auto"/>
        <w:ind w:right="140"/>
        <w:jc w:val="both"/>
        <w:rPr>
          <w:color w:val="000000" w:themeColor="text1"/>
        </w:rPr>
      </w:pPr>
    </w:p>
    <w:p w14:paraId="1881E4B8" w14:textId="77777777" w:rsidR="00D619EC" w:rsidRPr="00333851" w:rsidRDefault="00D619EC" w:rsidP="004A025C">
      <w:pPr>
        <w:shd w:val="clear" w:color="auto" w:fill="FFFFFF" w:themeFill="background1"/>
        <w:spacing w:line="360" w:lineRule="auto"/>
        <w:ind w:right="140"/>
        <w:jc w:val="both"/>
        <w:rPr>
          <w:color w:val="000000" w:themeColor="text1"/>
        </w:rPr>
      </w:pPr>
    </w:p>
    <w:p w14:paraId="4A30148D" w14:textId="77777777" w:rsidR="00D619EC" w:rsidRPr="00333851" w:rsidRDefault="00D619EC" w:rsidP="004A025C">
      <w:pPr>
        <w:shd w:val="clear" w:color="auto" w:fill="FFFFFF" w:themeFill="background1"/>
        <w:spacing w:line="360" w:lineRule="auto"/>
        <w:ind w:right="140"/>
        <w:jc w:val="both"/>
        <w:rPr>
          <w:color w:val="000000" w:themeColor="text1"/>
        </w:rPr>
      </w:pPr>
    </w:p>
    <w:p w14:paraId="3191376C" w14:textId="77777777" w:rsidR="00D619EC" w:rsidRPr="00333851" w:rsidRDefault="00D619EC" w:rsidP="004A025C">
      <w:pPr>
        <w:shd w:val="clear" w:color="auto" w:fill="FFFFFF" w:themeFill="background1"/>
        <w:spacing w:line="360" w:lineRule="auto"/>
        <w:ind w:right="140"/>
        <w:jc w:val="both"/>
        <w:rPr>
          <w:color w:val="000000" w:themeColor="text1"/>
        </w:rPr>
      </w:pPr>
    </w:p>
    <w:p w14:paraId="2B07E7AD" w14:textId="77777777" w:rsidR="00D619EC" w:rsidRDefault="00D619EC" w:rsidP="004A025C">
      <w:pPr>
        <w:shd w:val="clear" w:color="auto" w:fill="FFFFFF" w:themeFill="background1"/>
        <w:spacing w:line="360" w:lineRule="auto"/>
        <w:ind w:right="140" w:hanging="1416"/>
        <w:jc w:val="right"/>
      </w:pPr>
      <w:r w:rsidRPr="6F64B9B7">
        <w:rPr>
          <w:color w:val="000000" w:themeColor="text1"/>
        </w:rPr>
        <w:t>Выполнил студент группы М3О-207СВ-24:</w:t>
      </w:r>
    </w:p>
    <w:p w14:paraId="694FAF96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right"/>
      </w:pPr>
      <w:r w:rsidRPr="6F64B9B7">
        <w:rPr>
          <w:color w:val="000000" w:themeColor="text1"/>
        </w:rPr>
        <w:t xml:space="preserve">Никулин </w:t>
      </w:r>
      <w:proofErr w:type="gramStart"/>
      <w:r w:rsidRPr="6F64B9B7">
        <w:rPr>
          <w:color w:val="000000" w:themeColor="text1"/>
        </w:rPr>
        <w:t>Д.А.</w:t>
      </w:r>
      <w:proofErr w:type="gramEnd"/>
    </w:p>
    <w:p w14:paraId="3110023B" w14:textId="77777777" w:rsidR="00D619EC" w:rsidRDefault="00D619EC" w:rsidP="004A025C">
      <w:pPr>
        <w:shd w:val="clear" w:color="auto" w:fill="FFFFFF" w:themeFill="background1"/>
        <w:spacing w:line="360" w:lineRule="auto"/>
        <w:ind w:right="140"/>
        <w:jc w:val="right"/>
      </w:pPr>
      <w:r w:rsidRPr="6F64B9B7">
        <w:rPr>
          <w:color w:val="000000" w:themeColor="text1"/>
        </w:rPr>
        <w:t>Принял:</w:t>
      </w:r>
    </w:p>
    <w:p w14:paraId="4E326B1F" w14:textId="77777777" w:rsidR="00D619EC" w:rsidRPr="007071B1" w:rsidRDefault="00D619EC" w:rsidP="004A025C">
      <w:pPr>
        <w:shd w:val="clear" w:color="auto" w:fill="FFFFFF" w:themeFill="background1"/>
        <w:spacing w:line="360" w:lineRule="auto"/>
        <w:rPr>
          <w:color w:val="000000" w:themeColor="text1"/>
        </w:rPr>
      </w:pPr>
    </w:p>
    <w:p w14:paraId="7F446E5B" w14:textId="77777777" w:rsidR="00D619EC" w:rsidRPr="007071B1" w:rsidRDefault="00D619EC" w:rsidP="004A025C">
      <w:pPr>
        <w:shd w:val="clear" w:color="auto" w:fill="FFFFFF" w:themeFill="background1"/>
        <w:spacing w:line="360" w:lineRule="auto"/>
        <w:rPr>
          <w:color w:val="000000" w:themeColor="text1"/>
        </w:rPr>
      </w:pPr>
    </w:p>
    <w:p w14:paraId="7F4AA10D" w14:textId="77777777" w:rsidR="00D619EC" w:rsidRPr="007D0FEA" w:rsidRDefault="00D619EC" w:rsidP="004A025C">
      <w:pPr>
        <w:shd w:val="clear" w:color="auto" w:fill="FFFFFF" w:themeFill="background1"/>
        <w:spacing w:line="360" w:lineRule="auto"/>
        <w:rPr>
          <w:color w:val="000000" w:themeColor="text1"/>
        </w:rPr>
      </w:pPr>
      <w:r w:rsidRPr="6F64B9B7">
        <w:rPr>
          <w:color w:val="000000" w:themeColor="text1"/>
        </w:rPr>
        <w:t xml:space="preserve">    </w:t>
      </w:r>
    </w:p>
    <w:p w14:paraId="3D3D8BF9" w14:textId="77777777" w:rsidR="008F0BB6" w:rsidRPr="007D0FEA" w:rsidRDefault="008F0BB6" w:rsidP="004A025C">
      <w:pPr>
        <w:shd w:val="clear" w:color="auto" w:fill="FFFFFF" w:themeFill="background1"/>
        <w:spacing w:line="360" w:lineRule="auto"/>
      </w:pPr>
    </w:p>
    <w:p w14:paraId="6D1163A2" w14:textId="28115F33" w:rsidR="00D619EC" w:rsidRPr="00B05E85" w:rsidRDefault="00D619EC" w:rsidP="004A025C">
      <w:pPr>
        <w:shd w:val="clear" w:color="auto" w:fill="FFFFFF" w:themeFill="background1"/>
        <w:spacing w:line="360" w:lineRule="auto"/>
        <w:jc w:val="center"/>
        <w:rPr>
          <w:color w:val="000000" w:themeColor="text1"/>
        </w:rPr>
      </w:pPr>
      <w:r w:rsidRPr="6F64B9B7">
        <w:rPr>
          <w:color w:val="000000" w:themeColor="text1"/>
        </w:rPr>
        <w:t>Москва - 202</w:t>
      </w:r>
      <w:r w:rsidR="008F0BB6" w:rsidRPr="007D0FEA">
        <w:rPr>
          <w:color w:val="000000" w:themeColor="text1"/>
        </w:rPr>
        <w:t>6</w:t>
      </w:r>
      <w:r w:rsidRPr="6F64B9B7">
        <w:rPr>
          <w:color w:val="000000" w:themeColor="text1"/>
        </w:rPr>
        <w:t xml:space="preserve"> г</w:t>
      </w:r>
      <w:r w:rsidRPr="007071B1">
        <w:rPr>
          <w:color w:val="000000" w:themeColor="text1"/>
        </w:rPr>
        <w:t>.</w:t>
      </w:r>
      <w:bookmarkStart w:id="0" w:name="_Toc939232764"/>
    </w:p>
    <w:bookmarkStart w:id="1" w:name="_Toc224905609" w:displacedByCustomXml="next"/>
    <w:sdt>
      <w:sdtPr>
        <w:rPr>
          <w:b/>
          <w:bCs/>
          <w:sz w:val="24"/>
          <w:szCs w:val="24"/>
          <w:lang w:eastAsia="ru-RU"/>
        </w:rPr>
        <w:id w:val="1345140068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sz w:val="22"/>
          <w:szCs w:val="22"/>
        </w:rPr>
      </w:sdtEndPr>
      <w:sdtContent>
        <w:p w14:paraId="3F0CA4D3" w14:textId="110C8356" w:rsidR="004329A1" w:rsidRPr="005D2301" w:rsidRDefault="004329A1" w:rsidP="005D2301">
          <w:pPr>
            <w:pStyle w:val="14"/>
          </w:pPr>
          <w:r w:rsidRPr="005D2301">
            <w:t>Оглавление</w:t>
          </w:r>
          <w:bookmarkEnd w:id="1"/>
        </w:p>
        <w:p w14:paraId="1652E7DB" w14:textId="0CDC3B96" w:rsidR="005D2301" w:rsidRPr="005D2301" w:rsidRDefault="004329A1">
          <w:pPr>
            <w:pStyle w:val="13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r w:rsidRPr="005D230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2"/>
              <w:szCs w:val="22"/>
            </w:rPr>
            <w:fldChar w:fldCharType="begin"/>
          </w:r>
          <w:r w:rsidRPr="005D230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2"/>
              <w:szCs w:val="22"/>
            </w:rPr>
            <w:instrText>TOC \o "1-3" \h \z \u</w:instrText>
          </w:r>
          <w:r w:rsidRPr="005D2301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2"/>
              <w:szCs w:val="22"/>
            </w:rPr>
            <w:fldChar w:fldCharType="separate"/>
          </w:r>
          <w:hyperlink w:anchor="_Toc224905609" w:history="1">
            <w:r w:rsidR="005D2301"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1</w:t>
            </w:r>
            <w:r w:rsidR="005D2301" w:rsidRPr="005D23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5D2301"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Оглавление</w:t>
            </w:r>
            <w:r w:rsidR="005D2301"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="005D2301"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="005D2301"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_Toc224905609 \h </w:instrText>
            </w:r>
            <w:r w:rsidR="005D2301"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="005D2301"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="005D2301"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2</w:t>
            </w:r>
            <w:r w:rsidR="005D2301"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95756F" w14:textId="652C273F" w:rsidR="005D2301" w:rsidRPr="005D2301" w:rsidRDefault="005D2301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224905610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ВВЕДЕНИЕ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_Toc224905610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4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C6D1A1" w14:textId="65E94D41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11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1.1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Задачи исследования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_Toc224905611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364F111" w14:textId="034A723A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12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1.2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Научная новизна и практическая значимость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_Toc224905612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2810260" w14:textId="3A8A4972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13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1.3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highlight w:val="yellow"/>
              </w:rPr>
              <w:t>Методология исследования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_Toc224905613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A44F79E" w14:textId="6A75E3F7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14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1.4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Структура работы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_Toc224905614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2DC1A9A" w14:textId="6410DEB6" w:rsidR="005D2301" w:rsidRPr="005D2301" w:rsidRDefault="005D2301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224905615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1. АНАЛИЗ ПРЕДМЕТНОЙ ОБЛАСТИ И ОБЗОР РЕШЕНИЙ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_Toc224905615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10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F5543F" w14:textId="173D9A41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16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1.1. Тикет-системы: понятие, функции и архитектура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_Toc224905616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10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EADC79B" w14:textId="66668287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17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val="ru"/>
              </w:rPr>
              <w:t>1.2. Особенности телефонных обращений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_Toc224905617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13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BCF7387" w14:textId="72E2F749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18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val="ru"/>
              </w:rPr>
              <w:t>1.3. Методы автоматической классификации обращений клиентов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_Toc224905618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14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08FE361" w14:textId="0DCA6CCD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19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1.3.1. Правила и экспертные системы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_Toc224905619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12B1EA" w14:textId="4894A3A5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20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1.3.2. Машинное обучение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_Toc224905620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404842" w14:textId="5FBCE2B3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2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1.3.3. Глубинное обучение и NLP-модели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_Toc224905621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20D52F" w14:textId="1B913E6E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22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val="ru"/>
              </w:rPr>
              <w:t>1.4. Обзор существующих решений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_Toc224905622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22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9F314F" w14:textId="6E783937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23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SimpleOne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_Toc224905623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33773E" w14:textId="1C56FC65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24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Класс365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_Toc224905624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7273AB" w14:textId="15A196E3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25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Naumen Service Desk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_Toc224905625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CC416A" w14:textId="1C6BCAAA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26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OkDesk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_Toc224905626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F62E43" w14:textId="3F87E9E6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27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ITSM365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_Toc224905627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59A75D" w14:textId="0EA06E4D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28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val="ru"/>
              </w:rPr>
              <w:t>1.5. Выводы по главе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_Toc224905628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25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576919F" w14:textId="0C4047C7" w:rsidR="005D2301" w:rsidRPr="005D2301" w:rsidRDefault="005D2301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224905629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2.ПРОЕКТИРОВАНИЕ ПОДСИСТЕМЫ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_Toc224905629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27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BD5DBF" w14:textId="57E3C8B7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30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2.1. Требования к подсистеме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_Toc224905630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27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BC25230" w14:textId="5B47A74D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3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2.1.1. Функциональные требования верхнего уровня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_Toc224905631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27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D7C132" w14:textId="3C19154E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32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2.1.2. Нефункциональные требования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_Toc224905632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28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1B791F" w14:textId="74FD026A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33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2.1.3. Интеграционные требования: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_Toc224905633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0291ED" w14:textId="61E83D23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34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2.2. Архитектура разрабатываемой подсистемы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_Toc224905634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29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A4E7A5" w14:textId="7B012F96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35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2.2.1 Разработка контекстной среды (контекстной диаграммы) работы подсистемы тикет-системы компании для автоматизации обработки звонков клиентов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_Toc224905635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5787C7" w14:textId="3F072000" w:rsidR="005D2301" w:rsidRPr="005D2301" w:rsidRDefault="005D2301">
          <w:pPr>
            <w:pStyle w:val="13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224905636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2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2.2 Моделирование первого уровня декомпозиции общей контекстной диаграммы работы подсистемы тикет-системы для автоматизации обработки заявок клиентов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_Toc224905636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33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008C46" w14:textId="7759F25C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37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2.3.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Бизнес-процессы и сценарии использования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_Toc224905637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38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0122F00" w14:textId="1721A858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38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2.4.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Модель данных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_Toc224905638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41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4A1D71D" w14:textId="25AF25F5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39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2.5.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</w:rPr>
              <w:t>Выбор технологий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_Toc224905639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45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FC62B49" w14:textId="56B44088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40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2.5.1.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Распознавание речи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_Toc224905640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774865" w14:textId="4B40D69A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4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2.5.2.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 xml:space="preserve">Алгоритмы классификации </w:t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val="en-US"/>
              </w:rPr>
              <w:t>[]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_Toc224905641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47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20F8FF" w14:textId="6B51A3EC" w:rsidR="005D2301" w:rsidRPr="005D2301" w:rsidRDefault="005D2301">
          <w:pPr>
            <w:pStyle w:val="33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42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i.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Инфраструктура и программное обеспечение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_Toc224905642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51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FD3237" w14:textId="4A7A20FA" w:rsidR="005D2301" w:rsidRPr="005D2301" w:rsidRDefault="005D2301">
          <w:pPr>
            <w:pStyle w:val="25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43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2.6. Выводы по главе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_Toc224905643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56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E7C512D" w14:textId="796B6292" w:rsidR="005D2301" w:rsidRPr="005D2301" w:rsidRDefault="005D2301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224905644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Глава 3. Разработка алгоритмов и моделей классификации телефонных обращений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_Toc224905644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58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432C73" w14:textId="5CACC3E5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45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3.1.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Сбор и подготовка данных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_Toc224905645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58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60D106B" w14:textId="4B173D15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46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3.1.1.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Разметка данных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_Toc224905646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3BAE24" w14:textId="71078A24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47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3.1.2.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Формирование корпуса данных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_Toc224905647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9469AD" w14:textId="7021B774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48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3.2.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Разработка базовых алгоритмов классификации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_Toc224905648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61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2A70070" w14:textId="6ECD6FF1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49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3.2.1.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Классические ML-алгоритмы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_Toc224905649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61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C8CCCA" w14:textId="3E107602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50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Результаты обучения классических моделей для предсказания цели звонка: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_Toc224905650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62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651DDA" w14:textId="4B1FC84F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5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3.2.2.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Модели на основе трансформеров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_Toc224905651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36FE14" w14:textId="48E0CBC7" w:rsidR="005D2301" w:rsidRPr="005D2301" w:rsidRDefault="005D2301">
          <w:pPr>
            <w:pStyle w:val="25"/>
            <w:tabs>
              <w:tab w:val="left" w:pos="120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52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val="en-US" w:eastAsia="en-US"/>
              </w:rPr>
              <w:t>3.2.3.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Ансамблевые модели классификации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_Toc224905652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68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BBDFC7D" w14:textId="7275E926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53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3.3.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Сравнительный анализ моделей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_Toc224905653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68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28C1C3A" w14:textId="7A6C7301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54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3.3.1.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Результаты сравнения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_Toc224905654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23CE96" w14:textId="5E7292AB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55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3.4.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Калибровка модели-классификатора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_Toc224905655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69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CB93173" w14:textId="5A2DE28C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56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3.5.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Алгоритм определения уверенности и взаимодействия с оператором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_Toc224905656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71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AAE443" w14:textId="484E54C0" w:rsidR="005D2301" w:rsidRPr="005D2301" w:rsidRDefault="005D2301">
          <w:pPr>
            <w:pStyle w:val="1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224905657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>Глава 4. Реализация подсистемы автоматической классификации телефонных заявок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_Toc224905657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72</w:t>
            </w:r>
            <w:r w:rsidRPr="005D230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03D639" w14:textId="6CA5266C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58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4.1.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Общая структура реализации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_Toc224905658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72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83E3A87" w14:textId="5B067820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59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4.2.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Реализация модуля предобработки аудио и транскрибации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_Toc224905659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74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657FD39" w14:textId="598BC38B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0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4.2.1.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Реализация конвейера предобработки аудио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_Toc224905660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9A45AE" w14:textId="71AEDC78" w:rsidR="005D2301" w:rsidRPr="005D2301" w:rsidRDefault="005D2301">
          <w:pPr>
            <w:pStyle w:val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</w:rPr>
              <w:t>Обоснование выбора модели транскрибации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6FF31C" w14:textId="0E3CE516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2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4.2.2.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Управление жизненным циклом моделей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_Toc224905662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76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ECE5D46" w14:textId="4D44A1CB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3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4.2.3.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Главный конвейер обработки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_Toc224905663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77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DD3A0A" w14:textId="5965F6D9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4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4.2.4.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gRPC-сервер и управление запросами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_Toc224905664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089C54" w14:textId="375ECE60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65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4.3.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Архитектура сервиса маршрутизации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_Toc224905665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80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461FE63" w14:textId="25758AF1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6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4.3.1.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Структура модуля и разделение ответственности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_Toc224905666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80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68D476" w14:textId="66114AA1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7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4.3.2.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Конфигурация целей обращения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_Toc224905667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81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AB8B0F" w14:textId="13B95E98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8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4.3.3.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Доменные модели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_Toc224905668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81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029046" w14:textId="345F7B1B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69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4.3.4.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Предобработка текста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_Toc224905669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82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658E65" w14:textId="500B4425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0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4.3.5.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Классификатор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_Toc224905670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147EAD" w14:textId="13C1FA75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4.3.6.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Цикл дообучения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4C7F5A" w14:textId="33222D16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2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4.3.7.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gRPC-сервер и административный HTTP-интерфейс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_Toc224905672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86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BE64A0" w14:textId="4829737A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73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4.4.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Сервис извлечения сущностей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_Toc224905673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87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7275286" w14:textId="21C15403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4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4.4.1.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Структура модуля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_Toc224905674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88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95B705" w14:textId="4C0B7AF3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5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4.4.2.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Модели данных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_Toc224905675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88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9B1A93" w14:textId="7F6BD6D8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6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4.4.3.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Модель для извлечения сущностей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_Toc224905676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57587D" w14:textId="08758D4A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7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4.4.4.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gRPC-сервер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_Toc224905677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90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EA7A37" w14:textId="1956A6A9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78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4.5.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Сервис создания тикетов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_Toc224905678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90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85F82C6" w14:textId="54DD5C28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79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4.5.1.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Структура модуля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_Toc224905679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91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28A3E5" w14:textId="710D130D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0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4.5.2.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Доменные модели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_Toc224905680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91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246A59" w14:textId="3B7F712E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4.5.3.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Процесс создания тикета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92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10B039" w14:textId="7B609901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2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4.5.4.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Генерация описания через локальную большую языковую модель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_Toc224905682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92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455705" w14:textId="38C22234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3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4.5.5.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Управление персональными данными в тикете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_Toc224905683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282C44" w14:textId="41B292B0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4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4.5.6.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Адаптер для внешних тикет-систем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_Toc224905684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36F12F" w14:textId="20FC3C34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5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4.5.7.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gRPC-обработчик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_Toc224905685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CF9907" w14:textId="6207623F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86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4.6.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Сервис уведомлений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_Toc224905686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94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C2E6C40" w14:textId="4B0FFD7B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7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4.6.1.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Структура модуля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_Toc224905687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FB8A66" w14:textId="1DA3CF67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8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4.6.2.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Интерфейс ChannelAdapter и паттерн адаптер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_Toc224905688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94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F938E8" w14:textId="489BFB96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89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4.6.3.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Параллельная доставка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_Toc224905689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95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08EB8E" w14:textId="25D4DE0D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0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4.6.4.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Реализация адаптеров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_Toc224905690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96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41872B" w14:textId="1E6E6006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4.6.5.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Сборка каналов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96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EB5BA2" w14:textId="771C1F44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2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4.6.6.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gRPC-обработчик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_Toc224905692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97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27159E" w14:textId="4CCA5BFE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693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4.7.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Архитектура оркестратора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_Toc224905693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97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A7517FB" w14:textId="2225AAA5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4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4.7.1.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Основной пайплайн обработки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_Toc224905694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97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25B9E5" w14:textId="7F309167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5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4.7.2.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HTTP-обработчик: прием аудио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_Toc224905695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98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596B7E" w14:textId="14586EFB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6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4.7.3.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Аутентификация и ролевая модель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_Toc224905696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98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7DB0CA" w14:textId="48A3F68F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7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4.7.4.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Сервис обратной связи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_Toc224905697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99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F4246E" w14:textId="2BDF2F6E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8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4.7.5.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Аудит-лог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_Toc224905698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100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264AC8" w14:textId="13446CFE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699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4.7.6.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Административные HTTP-маршруты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_Toc224905699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100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0FA4B0" w14:textId="3D3AE359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700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4.8.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Контейнеризация и развертывание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_Toc224905700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101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02DB919" w14:textId="3D179C5C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701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4.8.1.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Состав контейнеров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_Toc224905701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102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522C0A9" w14:textId="317AB136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702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4.8.2.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Именованные тома и разделяемое хранилище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_Toc224905702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102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45DF4D" w14:textId="0970CC77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703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4.8.3.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Управление порядком запуска и healthcheck-зависимости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_Toc224905703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944086" w14:textId="62B8189F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704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4.8.4.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Многоуровневая конфигурация через env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_Toc224905704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7C2D53" w14:textId="3F6FDF36" w:rsidR="005D2301" w:rsidRPr="005D2301" w:rsidRDefault="005D2301">
          <w:pPr>
            <w:pStyle w:val="33"/>
            <w:tabs>
              <w:tab w:val="left" w:pos="144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2"/>
              <w:szCs w:val="22"/>
              <w14:ligatures w14:val="standardContextual"/>
            </w:rPr>
          </w:pPr>
          <w:hyperlink w:anchor="_Toc224905705" w:history="1"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4.8.5.</w:t>
            </w:r>
            <w:r w:rsidRPr="005D2301">
              <w:rPr>
                <w:rFonts w:ascii="Times New Roman" w:eastAsiaTheme="minorEastAsia" w:hAnsi="Times New Roman" w:cs="Times New Roman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w:t>Сетевая топология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_Toc224905705 \h </w:instrTex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103</w:t>
            </w:r>
            <w:r w:rsidRPr="005D2301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E3780F" w14:textId="525B3C4F" w:rsidR="005D2301" w:rsidRPr="005D2301" w:rsidRDefault="005D2301">
          <w:pPr>
            <w:pStyle w:val="25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14:ligatures w14:val="standardContextual"/>
            </w:rPr>
          </w:pPr>
          <w:hyperlink w:anchor="_Toc224905706" w:history="1"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4.9.</w:t>
            </w:r>
            <w:r w:rsidRPr="005D2301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5D2301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lang w:eastAsia="en-US"/>
              </w:rPr>
              <w:t>Выводы по главе 4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ab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begin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instrText xml:space="preserve"> PAGEREF _Toc224905706 \h </w:instrTex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separate"/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t>103</w:t>
            </w:r>
            <w:r w:rsidRPr="005D2301">
              <w:rPr>
                <w:rFonts w:ascii="Times New Roman" w:hAnsi="Times New Roman" w:cs="Times New Roman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31C0FC9" w14:textId="7181A60C" w:rsidR="004329A1" w:rsidRPr="004A04D0" w:rsidRDefault="004329A1">
          <w:pPr>
            <w:rPr>
              <w:sz w:val="22"/>
              <w:szCs w:val="22"/>
            </w:rPr>
          </w:pPr>
          <w:r w:rsidRPr="005D2301">
            <w:rPr>
              <w:noProof/>
              <w:sz w:val="22"/>
              <w:szCs w:val="22"/>
            </w:rPr>
            <w:fldChar w:fldCharType="end"/>
          </w:r>
        </w:p>
      </w:sdtContent>
    </w:sdt>
    <w:p w14:paraId="72420202" w14:textId="77777777" w:rsidR="00A42946" w:rsidRPr="004A04D0" w:rsidRDefault="00A42946" w:rsidP="004A025C">
      <w:pPr>
        <w:pStyle w:val="12"/>
        <w:keepNext w:val="0"/>
        <w:keepLines w:val="0"/>
        <w:spacing w:before="0" w:after="0" w:line="360" w:lineRule="auto"/>
        <w:rPr>
          <w:b w:val="0"/>
          <w:bCs w:val="0"/>
          <w:sz w:val="22"/>
          <w:szCs w:val="22"/>
          <w:lang w:val="en-US"/>
        </w:rPr>
      </w:pPr>
    </w:p>
    <w:p w14:paraId="0CA24DC7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1FFF4E93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3022D8DA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0691E166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5BFB8F0D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31D1B437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4C204F23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02B8CC75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34E44CDC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</w:pPr>
    </w:p>
    <w:p w14:paraId="28503481" w14:textId="77777777" w:rsidR="00D17EE4" w:rsidRDefault="00D17EE4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188C880B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2C5B30DF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4D3CD677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3B86C1FF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491FD573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419A7B21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6B09AFBA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47A3B8E0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44BEAC16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65595B28" w14:textId="77777777" w:rsid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302998DA" w14:textId="77777777" w:rsidR="00FD3AEE" w:rsidRPr="00FD3AEE" w:rsidRDefault="00FD3AEE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2BE2E708" w14:textId="77777777" w:rsidR="009C2F19" w:rsidRDefault="009C2F19" w:rsidP="004A025C">
      <w:pPr>
        <w:pStyle w:val="12"/>
        <w:keepNext w:val="0"/>
        <w:keepLines w:val="0"/>
        <w:spacing w:before="0" w:after="0" w:line="360" w:lineRule="auto"/>
        <w:rPr>
          <w:lang w:val="en-US"/>
        </w:rPr>
      </w:pPr>
    </w:p>
    <w:p w14:paraId="4F283E0E" w14:textId="13A313F9" w:rsidR="00D619EC" w:rsidRDefault="00D619EC" w:rsidP="004A025C">
      <w:pPr>
        <w:pStyle w:val="12"/>
        <w:keepNext w:val="0"/>
        <w:keepLines w:val="0"/>
        <w:spacing w:before="0" w:after="0" w:line="360" w:lineRule="auto"/>
      </w:pPr>
      <w:bookmarkStart w:id="2" w:name="_Toc224905610"/>
      <w:r>
        <w:lastRenderedPageBreak/>
        <w:t>ВВЕДЕНИЕ</w:t>
      </w:r>
      <w:bookmarkEnd w:id="0"/>
      <w:bookmarkEnd w:id="2"/>
    </w:p>
    <w:p w14:paraId="55E170D5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6F3D4315">
        <w:rPr>
          <w:sz w:val="28"/>
          <w:szCs w:val="28"/>
        </w:rPr>
        <w:t xml:space="preserve">Современные технологии для работы с обращениями клиентов становятся неотъемлемой частью бизнес-процессов в самых различных отраслях: от IT-услуг и телекоммуникаций до банковского сектора и государственного управления. Эффективное управление заявками пользователей напрямую влияет на качество обслуживания, скорость реагирования и общую удовлетворенность клиентов. </w:t>
      </w:r>
    </w:p>
    <w:p w14:paraId="44B27BBD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6F3D4315">
        <w:rPr>
          <w:sz w:val="28"/>
          <w:szCs w:val="28"/>
        </w:rPr>
        <w:t>На сегодняшний день тикет-системы являются ключевым инструментом автоматизации обработки обращений в департамент поддержки клиентов, позволяя компаниям систематизировать входящие запросы, распределять их между сотрудниками и контролировать исполнение. Однако существующие решения могут не учитывать специфику бизнес-процессов компаний, что приводит к необходимости разработки специализированных подсистем, способных гибко адаптироваться под требования заказчика.</w:t>
      </w:r>
    </w:p>
    <w:p w14:paraId="0E41CBC5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Особое место среди каналов для приема обращений занимают телефонные звонки. В отличие от текстового обращения (например, через веб-сайт или электронную почту), звонки требуют предварительной обработки аудиосигнала, его расшифровки и структурирования. Ручная обработка звонков часто замедляет работу сотрудников, вынужденных помимо приема звонков отрабатывать дальнейшие инструкции по обработке телефонной заявки, среди которых: определение цели звонка, приоритета обращения, назначения ответственной группы, и другие детали, которые могут понадобиться для дальнейшей работы с заявкой. Отсутствие автоматизированных механизмов анализа телефонных диалогов приводит к значительному увеличению времени на регистрацию заявки, риску ошибок, а также снижению общей эффективности работы службы поддержки.</w:t>
      </w:r>
    </w:p>
    <w:p w14:paraId="0D32EA55" w14:textId="77777777" w:rsidR="00D619EC" w:rsidRP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87B626B">
        <w:rPr>
          <w:sz w:val="28"/>
          <w:szCs w:val="28"/>
        </w:rPr>
        <w:t xml:space="preserve">Актуальность исследования обусловлена возрастающей потребностью предприятий в специализированных инструментах </w:t>
      </w:r>
      <w:r w:rsidRPr="087B626B">
        <w:rPr>
          <w:sz w:val="28"/>
          <w:szCs w:val="28"/>
        </w:rPr>
        <w:lastRenderedPageBreak/>
        <w:t xml:space="preserve">автоматизации обработки </w:t>
      </w:r>
      <w:r>
        <w:rPr>
          <w:sz w:val="28"/>
          <w:szCs w:val="28"/>
        </w:rPr>
        <w:t xml:space="preserve">телефонных </w:t>
      </w:r>
      <w:r w:rsidRPr="087B626B">
        <w:rPr>
          <w:sz w:val="28"/>
          <w:szCs w:val="28"/>
        </w:rPr>
        <w:t>клиентских заявок, способных не только стандартизировать процесс, но и предоставлять аналитические данные для его оптимизации. Помимо этого, разработка подсистем для тикет-систем, учитывающих особенности конкретной организации, позволяет повысить общую эффективность работы сотрудников поддержки, благодаря оптимизации рутинных и механических задач.</w:t>
      </w:r>
    </w:p>
    <w:p w14:paraId="75548755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87B626B">
        <w:rPr>
          <w:sz w:val="28"/>
          <w:szCs w:val="28"/>
        </w:rPr>
        <w:t>Объектом исследования выступают системы автоматизации обработки клиентских заявок (тикет-системы). Предметом исследования является процесс проектирования и разработки подсистемы тикет-системы, обеспечивающей автоматизированную обработку входящих</w:t>
      </w:r>
      <w:r w:rsidRPr="004D0A13">
        <w:rPr>
          <w:sz w:val="28"/>
          <w:szCs w:val="28"/>
        </w:rPr>
        <w:t xml:space="preserve"> </w:t>
      </w:r>
      <w:r>
        <w:rPr>
          <w:sz w:val="28"/>
          <w:szCs w:val="28"/>
        </w:rPr>
        <w:t>телефонных</w:t>
      </w:r>
      <w:r w:rsidRPr="087B626B">
        <w:rPr>
          <w:sz w:val="28"/>
          <w:szCs w:val="28"/>
        </w:rPr>
        <w:t xml:space="preserve"> обращений</w:t>
      </w:r>
      <w:r>
        <w:rPr>
          <w:sz w:val="28"/>
          <w:szCs w:val="28"/>
        </w:rPr>
        <w:t xml:space="preserve"> с использованием технологий распознавания речи и анализа естественного языка</w:t>
      </w:r>
    </w:p>
    <w:p w14:paraId="46D8BA85" w14:textId="72B47601" w:rsidR="00D619EC" w:rsidRPr="00A97182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4D0A13">
        <w:rPr>
          <w:sz w:val="28"/>
          <w:szCs w:val="28"/>
        </w:rPr>
        <w:t xml:space="preserve">Целью работы является проектирование и реализация подсистемы тикет-системы, обеспечивающей автоматизацию обработки телефонных заявок клиентов с возможностью их автоматической расшифровки, </w:t>
      </w:r>
      <w:r w:rsidR="00ED0532">
        <w:rPr>
          <w:sz w:val="28"/>
          <w:szCs w:val="28"/>
        </w:rPr>
        <w:t xml:space="preserve">фильтрации спам-звонков, </w:t>
      </w:r>
      <w:r w:rsidRPr="004D0A13">
        <w:rPr>
          <w:sz w:val="28"/>
          <w:szCs w:val="28"/>
        </w:rPr>
        <w:t>классификации</w:t>
      </w:r>
      <w:r w:rsidR="00A97182">
        <w:rPr>
          <w:sz w:val="28"/>
          <w:szCs w:val="28"/>
        </w:rPr>
        <w:t xml:space="preserve"> и</w:t>
      </w:r>
      <w:r w:rsidRPr="004D0A13">
        <w:rPr>
          <w:sz w:val="28"/>
          <w:szCs w:val="28"/>
        </w:rPr>
        <w:t xml:space="preserve"> определения </w:t>
      </w:r>
      <w:commentRangeStart w:id="3"/>
      <w:r w:rsidRPr="004D0A13">
        <w:rPr>
          <w:sz w:val="28"/>
          <w:szCs w:val="28"/>
        </w:rPr>
        <w:t>приоритета</w:t>
      </w:r>
      <w:commentRangeEnd w:id="3"/>
      <w:r w:rsidR="00016208">
        <w:rPr>
          <w:rStyle w:val="af0"/>
        </w:rPr>
        <w:commentReference w:id="3"/>
      </w:r>
      <w:r w:rsidR="00A97182" w:rsidRPr="00A97182">
        <w:rPr>
          <w:sz w:val="28"/>
          <w:szCs w:val="28"/>
        </w:rPr>
        <w:t>.</w:t>
      </w:r>
    </w:p>
    <w:p w14:paraId="037856B6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3AA34827" w14:textId="77777777" w:rsidR="00D619EC" w:rsidRPr="00040E92" w:rsidRDefault="00D619EC" w:rsidP="00040E92">
      <w:pPr>
        <w:pStyle w:val="20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4" w:name="_Toc224905611"/>
      <w:r w:rsidRPr="00040E9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Задачи исследования</w:t>
      </w:r>
      <w:bookmarkEnd w:id="4"/>
    </w:p>
    <w:p w14:paraId="2513D750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0E4B29">
        <w:rPr>
          <w:sz w:val="28"/>
          <w:szCs w:val="28"/>
        </w:rPr>
        <w:t>Для достижения поставленной цели были сформулированы следующие задачи</w:t>
      </w:r>
      <w:r>
        <w:rPr>
          <w:sz w:val="28"/>
          <w:szCs w:val="28"/>
        </w:rPr>
        <w:t>:</w:t>
      </w:r>
    </w:p>
    <w:p w14:paraId="0537D50F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предметной области обработки телефонных обращений клиентов и существующих методов классификаций заявок.</w:t>
      </w:r>
    </w:p>
    <w:p w14:paraId="49F54E61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Исследовать существующие методы автоматической классификации текстовых данных, включая классические алгоритмы машинного обучения и нейросетевые модели </w:t>
      </w:r>
      <w:r w:rsidRPr="000B6DD0">
        <w:rPr>
          <w:sz w:val="28"/>
          <w:szCs w:val="28"/>
          <w:highlight w:val="yellow"/>
        </w:rPr>
        <w:t>на основе сверточных сетей, трансформеров…</w:t>
      </w:r>
    </w:p>
    <w:p w14:paraId="62CCC656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Сформировать функциональные и нефункциональные требования к разрабатываемой подсистеме автоматической классификации телефонных обращений.</w:t>
      </w:r>
    </w:p>
    <w:p w14:paraId="64E1CF0B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архитектуру подсистемы, обеспечивающей обработку аудиозаписей обращений, их </w:t>
      </w:r>
      <w:proofErr w:type="spellStart"/>
      <w:r>
        <w:rPr>
          <w:sz w:val="28"/>
          <w:szCs w:val="28"/>
        </w:rPr>
        <w:t>транскрибацию</w:t>
      </w:r>
      <w:proofErr w:type="spellEnd"/>
      <w:r>
        <w:rPr>
          <w:sz w:val="28"/>
          <w:szCs w:val="28"/>
        </w:rPr>
        <w:t>, текстовую предобработку, классификацию и интеграцию с корпоративной тикет-системой.</w:t>
      </w:r>
    </w:p>
    <w:p w14:paraId="45D0D839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алгоритм классификации обращений с использованием моделей машинного обучения и определить механизм оценки уверенности предсказания, с возможностью передачи обращения оператору.</w:t>
      </w:r>
    </w:p>
    <w:p w14:paraId="7803ECE1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Подготовить корпус данных телефонных обращений, выполнить их разметку и предобработку для обучения и тестирования моделей.</w:t>
      </w:r>
    </w:p>
    <w:p w14:paraId="49A35C57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программный прототип подсистемы.</w:t>
      </w:r>
    </w:p>
    <w:p w14:paraId="1B1A3EF6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Провести экспериментальное сравнение различных моделей классификации и оценить их точность, устойчивость и эффективность.</w:t>
      </w:r>
    </w:p>
    <w:p w14:paraId="58EE3689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Выполнить тестирование разработанного прототипа подсистемы и оценить его влияние на показатели обработки телефонных обращений.</w:t>
      </w:r>
    </w:p>
    <w:p w14:paraId="45AF1770" w14:textId="77777777" w:rsidR="00D619EC" w:rsidRDefault="00D619EC" w:rsidP="004A025C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Оценить практическую применимость и экономическую целесообразность внедрения разработанного решения.</w:t>
      </w:r>
    </w:p>
    <w:p w14:paraId="6922EC37" w14:textId="77777777" w:rsidR="00D619EC" w:rsidRPr="000B6DD0" w:rsidRDefault="00D619EC" w:rsidP="004A025C">
      <w:pPr>
        <w:spacing w:line="360" w:lineRule="auto"/>
        <w:jc w:val="both"/>
        <w:rPr>
          <w:sz w:val="28"/>
          <w:szCs w:val="28"/>
        </w:rPr>
      </w:pPr>
    </w:p>
    <w:p w14:paraId="7BCCF396" w14:textId="77777777" w:rsidR="00D619EC" w:rsidRPr="00040E92" w:rsidRDefault="00D619EC" w:rsidP="00040E92">
      <w:pPr>
        <w:pStyle w:val="20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5" w:name="_Toc224905612"/>
      <w:r w:rsidRPr="00040E92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Научная новизна и практическая значимость</w:t>
      </w:r>
      <w:bookmarkEnd w:id="5"/>
    </w:p>
    <w:p w14:paraId="00A9BA22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F31BB6">
        <w:rPr>
          <w:sz w:val="28"/>
          <w:szCs w:val="28"/>
        </w:rPr>
        <w:t>Научная новизна работы включает в себя следующие пункты:</w:t>
      </w:r>
    </w:p>
    <w:p w14:paraId="0A564867" w14:textId="77777777" w:rsidR="00D619EC" w:rsidRPr="00C83E45" w:rsidRDefault="00D619EC" w:rsidP="004A025C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Разработана архитектура специализированной подсистемы тикет-системы для автоматической классификации телефонных обращений клиентов, интегрируемой в корпоративную тикет-систему, </w:t>
      </w:r>
      <w:r>
        <w:rPr>
          <w:sz w:val="28"/>
          <w:szCs w:val="28"/>
        </w:rPr>
        <w:lastRenderedPageBreak/>
        <w:t xml:space="preserve">учитывающая особенности телефонного канала связи и последующей </w:t>
      </w:r>
      <w:proofErr w:type="spellStart"/>
      <w:r>
        <w:rPr>
          <w:sz w:val="28"/>
          <w:szCs w:val="28"/>
        </w:rPr>
        <w:t>транскрибации</w:t>
      </w:r>
      <w:proofErr w:type="spellEnd"/>
      <w:r w:rsidRPr="00C83E45">
        <w:rPr>
          <w:sz w:val="28"/>
          <w:szCs w:val="28"/>
        </w:rPr>
        <w:t>;</w:t>
      </w:r>
    </w:p>
    <w:p w14:paraId="2B2444AD" w14:textId="77777777" w:rsidR="00D619EC" w:rsidRDefault="00D619EC" w:rsidP="004A025C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Выполнено сравнительное исследование классических алгоритмов машинного обучения (</w:t>
      </w:r>
      <w:r>
        <w:rPr>
          <w:sz w:val="28"/>
          <w:szCs w:val="28"/>
          <w:lang w:val="en-US"/>
        </w:rPr>
        <w:t>TF</w:t>
      </w:r>
      <w:r w:rsidRPr="00F31BB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IDF</w:t>
      </w:r>
      <w:r w:rsidRPr="00F31BB6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SVM</w:t>
      </w:r>
      <w:r w:rsidRPr="00F31BB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Logistic</w:t>
      </w:r>
      <w:r w:rsidRPr="00F31B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Regression</w:t>
      </w:r>
      <w:r w:rsidRPr="00F31BB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Random</w:t>
      </w:r>
      <w:r w:rsidRPr="00F31B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forest</w:t>
      </w:r>
      <w:r w:rsidRPr="00F31BB6">
        <w:rPr>
          <w:sz w:val="28"/>
          <w:szCs w:val="28"/>
        </w:rPr>
        <w:t xml:space="preserve">) </w:t>
      </w:r>
      <w:r>
        <w:rPr>
          <w:sz w:val="28"/>
          <w:szCs w:val="28"/>
        </w:rPr>
        <w:t>и нейросетевых моделей на основе трансформеров (</w:t>
      </w:r>
      <w:proofErr w:type="spellStart"/>
      <w:r>
        <w:rPr>
          <w:sz w:val="28"/>
          <w:szCs w:val="28"/>
          <w:lang w:val="en-US"/>
        </w:rPr>
        <w:t>ruBERT</w:t>
      </w:r>
      <w:proofErr w:type="spellEnd"/>
      <w:r w:rsidRPr="00F31BB6">
        <w:rPr>
          <w:sz w:val="28"/>
          <w:szCs w:val="28"/>
        </w:rPr>
        <w:t>)</w:t>
      </w:r>
      <w:r>
        <w:rPr>
          <w:sz w:val="28"/>
          <w:szCs w:val="28"/>
        </w:rPr>
        <w:t xml:space="preserve"> применительно к задаче классификации транскрибированных телефонных обращений</w:t>
      </w:r>
      <w:r w:rsidRPr="00F31BB6">
        <w:rPr>
          <w:sz w:val="28"/>
          <w:szCs w:val="28"/>
        </w:rPr>
        <w:t>;</w:t>
      </w:r>
    </w:p>
    <w:p w14:paraId="2F7C9FC4" w14:textId="1E839CBB" w:rsidR="00016208" w:rsidRPr="00F31BB6" w:rsidRDefault="00016208" w:rsidP="004A025C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Предложена двухступенчатая схема обработки телефонных обращений, включающая предварительную бинарную классификацию спам-звонков и последующую </w:t>
      </w:r>
      <w:proofErr w:type="spellStart"/>
      <w:r>
        <w:rPr>
          <w:sz w:val="28"/>
          <w:szCs w:val="28"/>
        </w:rPr>
        <w:t>многоклассовую</w:t>
      </w:r>
      <w:proofErr w:type="spellEnd"/>
      <w:r>
        <w:rPr>
          <w:sz w:val="28"/>
          <w:szCs w:val="28"/>
        </w:rPr>
        <w:t xml:space="preserve"> классификацию только содержательных обращений, что позволяет уменьшить влияние неоднородных нерелевантных звонков на качество определения цели обращения</w:t>
      </w:r>
      <w:r w:rsidR="00D21BFD" w:rsidRPr="00D21BFD">
        <w:rPr>
          <w:sz w:val="28"/>
          <w:szCs w:val="28"/>
        </w:rPr>
        <w:t>;</w:t>
      </w:r>
    </w:p>
    <w:p w14:paraId="296B7B1A" w14:textId="77777777" w:rsidR="00D619EC" w:rsidRPr="002514BE" w:rsidRDefault="00D619EC" w:rsidP="004A025C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  <w:highlight w:val="yellow"/>
        </w:rPr>
      </w:pPr>
      <w:r w:rsidRPr="002514BE">
        <w:rPr>
          <w:sz w:val="28"/>
          <w:szCs w:val="28"/>
          <w:highlight w:val="yellow"/>
        </w:rPr>
        <w:t>Разработан замкнутый контур дообучения модели на основе фиксации корректировок операторами и использовании их для регулярного обновления классификатора</w:t>
      </w:r>
    </w:p>
    <w:p w14:paraId="1B5E52E7" w14:textId="77777777" w:rsidR="00D619EC" w:rsidRPr="00C83E45" w:rsidRDefault="00D619EC" w:rsidP="004A025C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31BB6">
        <w:rPr>
          <w:sz w:val="28"/>
          <w:szCs w:val="28"/>
        </w:rPr>
        <w:t>Предложен механизм адаптивной классификации обращений на основе пороговой модели уверенности (</w:t>
      </w:r>
      <w:proofErr w:type="spellStart"/>
      <w:r w:rsidRPr="00F31BB6">
        <w:rPr>
          <w:sz w:val="28"/>
          <w:szCs w:val="28"/>
        </w:rPr>
        <w:t>confidence</w:t>
      </w:r>
      <w:proofErr w:type="spellEnd"/>
      <w:r w:rsidRPr="00F31BB6">
        <w:rPr>
          <w:sz w:val="28"/>
          <w:szCs w:val="28"/>
        </w:rPr>
        <w:t xml:space="preserve"> </w:t>
      </w:r>
      <w:proofErr w:type="spellStart"/>
      <w:r w:rsidRPr="00F31BB6">
        <w:rPr>
          <w:sz w:val="28"/>
          <w:szCs w:val="28"/>
        </w:rPr>
        <w:t>threshold</w:t>
      </w:r>
      <w:proofErr w:type="spellEnd"/>
      <w:r w:rsidRPr="00F31BB6">
        <w:rPr>
          <w:sz w:val="28"/>
          <w:szCs w:val="28"/>
        </w:rPr>
        <w:t>), обеспечивающий автоматическое создание тикета при высокой достоверности и передачу оператору при низкой уверенности модели.</w:t>
      </w:r>
    </w:p>
    <w:p w14:paraId="0C9F1777" w14:textId="77777777" w:rsidR="00D619EC" w:rsidRPr="00F31BB6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bookmarkStart w:id="6" w:name="_Toc595712760"/>
      <w:r w:rsidRPr="00F31BB6">
        <w:rPr>
          <w:sz w:val="28"/>
          <w:szCs w:val="28"/>
        </w:rPr>
        <w:t>В совокупности указанные результаты формируют методический и инженерный подход к разработке и построению интеллектуальной подсистемы для обработки голосовых обращений, адаптированной к конкретной организации.</w:t>
      </w:r>
    </w:p>
    <w:p w14:paraId="4E53DA27" w14:textId="77777777" w:rsidR="00D619EC" w:rsidRPr="00A93DC4" w:rsidRDefault="00D619EC" w:rsidP="00A93DC4">
      <w:pPr>
        <w:spacing w:line="360" w:lineRule="auto"/>
        <w:jc w:val="both"/>
        <w:rPr>
          <w:b/>
          <w:bCs/>
          <w:sz w:val="28"/>
          <w:szCs w:val="28"/>
        </w:rPr>
      </w:pPr>
      <w:r w:rsidRPr="00A93DC4">
        <w:rPr>
          <w:sz w:val="28"/>
          <w:szCs w:val="28"/>
        </w:rPr>
        <w:t>Практическая значимость работы:</w:t>
      </w:r>
    </w:p>
    <w:p w14:paraId="01E4E8EB" w14:textId="77777777" w:rsidR="00D619EC" w:rsidRPr="00A93DC4" w:rsidRDefault="00D619EC" w:rsidP="00A93DC4">
      <w:pPr>
        <w:pStyle w:val="a7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A93DC4">
        <w:rPr>
          <w:sz w:val="28"/>
          <w:szCs w:val="28"/>
        </w:rPr>
        <w:t>Реализована функционирующая программа-подсистема автоматической классификации телефонных заявок, готовая к интеграции в корпоративные тикет-системы;</w:t>
      </w:r>
    </w:p>
    <w:p w14:paraId="45C839F7" w14:textId="77777777" w:rsidR="00D619EC" w:rsidRPr="00A93DC4" w:rsidRDefault="00D619EC" w:rsidP="00A93DC4">
      <w:pPr>
        <w:pStyle w:val="a7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A93DC4">
        <w:rPr>
          <w:sz w:val="28"/>
          <w:szCs w:val="28"/>
        </w:rPr>
        <w:lastRenderedPageBreak/>
        <w:t>Разработанное решение позволяет сократить время обработки телефонных обращений за счет автоматического определения категории, приоритета и ответственной группы, а также отправки уведомления;</w:t>
      </w:r>
    </w:p>
    <w:p w14:paraId="2D649439" w14:textId="77777777" w:rsidR="00D619EC" w:rsidRPr="00A93DC4" w:rsidRDefault="00D619EC" w:rsidP="00A93DC4">
      <w:pPr>
        <w:pStyle w:val="a7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A93DC4">
        <w:rPr>
          <w:sz w:val="28"/>
          <w:szCs w:val="28"/>
        </w:rPr>
        <w:t>Подсистема обеспечивает снижение количества ошибок по сравнению с полностью ручной обработкой за счет использования моделей машинного обучения и пороговой проверки уверенности;</w:t>
      </w:r>
    </w:p>
    <w:p w14:paraId="069710DF" w14:textId="77777777" w:rsidR="00D619EC" w:rsidRPr="00A93DC4" w:rsidRDefault="00D619EC" w:rsidP="00A93DC4">
      <w:pPr>
        <w:pStyle w:val="a7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A93DC4">
        <w:rPr>
          <w:sz w:val="28"/>
          <w:szCs w:val="28"/>
        </w:rPr>
        <w:t>Предложенная архитектура основана на микросервисном подходе и может быть масштабирована в промышленных условиях под различные объемы обращений;</w:t>
      </w:r>
    </w:p>
    <w:p w14:paraId="6C6EFD65" w14:textId="77777777" w:rsidR="00D619EC" w:rsidRPr="00A93DC4" w:rsidRDefault="00D619EC" w:rsidP="00A93DC4">
      <w:pPr>
        <w:pStyle w:val="a7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A93DC4">
        <w:rPr>
          <w:sz w:val="28"/>
          <w:szCs w:val="28"/>
        </w:rPr>
        <w:t xml:space="preserve">Полученные результаты впоследствии могут быть использованы при разработке интеллектуальных модулей, связанных с поддержкой клиентов, автоматизации </w:t>
      </w:r>
      <w:r w:rsidRPr="00A93DC4">
        <w:rPr>
          <w:sz w:val="28"/>
          <w:szCs w:val="28"/>
          <w:lang w:val="en-US"/>
        </w:rPr>
        <w:t>call</w:t>
      </w:r>
      <w:r w:rsidRPr="00A93DC4">
        <w:rPr>
          <w:sz w:val="28"/>
          <w:szCs w:val="28"/>
        </w:rPr>
        <w:t>-центров и цифровой трансформации процессов обслуживания.</w:t>
      </w:r>
    </w:p>
    <w:p w14:paraId="78FC0958" w14:textId="77777777" w:rsidR="00D619EC" w:rsidRPr="00A93DC4" w:rsidRDefault="00D619EC" w:rsidP="00A93DC4">
      <w:pPr>
        <w:spacing w:line="360" w:lineRule="auto"/>
        <w:jc w:val="both"/>
        <w:rPr>
          <w:b/>
          <w:bCs/>
          <w:sz w:val="28"/>
          <w:szCs w:val="28"/>
        </w:rPr>
      </w:pPr>
      <w:r w:rsidRPr="00A93DC4">
        <w:rPr>
          <w:sz w:val="28"/>
          <w:szCs w:val="28"/>
        </w:rPr>
        <w:t>Таким образом, разработанная подсистема обладает практической значимостью и может быть адаптирована для использования в организациях, осуществляющих обработку большого объема телефонных обращений.</w:t>
      </w:r>
    </w:p>
    <w:p w14:paraId="77FF6655" w14:textId="77777777" w:rsidR="00D619EC" w:rsidRPr="00A93DC4" w:rsidRDefault="00D619EC" w:rsidP="00A93DC4">
      <w:pPr>
        <w:spacing w:line="360" w:lineRule="auto"/>
        <w:jc w:val="both"/>
        <w:rPr>
          <w:sz w:val="28"/>
          <w:szCs w:val="28"/>
        </w:rPr>
      </w:pPr>
    </w:p>
    <w:p w14:paraId="7FCFB53B" w14:textId="4BD259B1" w:rsidR="00D619EC" w:rsidRPr="00016208" w:rsidRDefault="00D619EC" w:rsidP="00016208">
      <w:pPr>
        <w:pStyle w:val="20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7" w:name="_Toc224905613"/>
      <w:r w:rsidRPr="006B365F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highlight w:val="yellow"/>
        </w:rPr>
        <w:t>Методология исследования</w:t>
      </w:r>
      <w:bookmarkEnd w:id="6"/>
      <w:bookmarkEnd w:id="7"/>
    </w:p>
    <w:p w14:paraId="5E68A24D" w14:textId="77777777" w:rsidR="00D619EC" w:rsidRPr="00BE571C" w:rsidRDefault="00D619EC" w:rsidP="00BE571C">
      <w:pPr>
        <w:pStyle w:val="20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8" w:name="_Toc224905614"/>
      <w:r w:rsidRPr="00BE571C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Структура работы</w:t>
      </w:r>
      <w:bookmarkEnd w:id="8"/>
    </w:p>
    <w:p w14:paraId="6F274633" w14:textId="77777777" w:rsidR="00D619EC" w:rsidRDefault="00D619EC" w:rsidP="004A025C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14:paraId="50BD17C0" w14:textId="77777777" w:rsidR="00D619EC" w:rsidRDefault="00D619EC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Во введении обоснована актуальность темы исследования, сформулирована цель и задачи работы, определены предмет и объект исследования, а также определена практическая значимость работы.</w:t>
      </w:r>
    </w:p>
    <w:p w14:paraId="0144F8F2" w14:textId="77777777" w:rsidR="00D619EC" w:rsidRPr="00BC5D4A" w:rsidRDefault="00D619EC" w:rsidP="004A025C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 и обзор решений</w:t>
      </w:r>
    </w:p>
    <w:p w14:paraId="4E0F075F" w14:textId="77777777" w:rsidR="00D619EC" w:rsidRDefault="00D619EC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первой главе проведен анализ предметной области и обзор существующих решений по автоматизации обработки телефонных </w:t>
      </w:r>
      <w:r>
        <w:rPr>
          <w:sz w:val="28"/>
          <w:szCs w:val="28"/>
        </w:rPr>
        <w:lastRenderedPageBreak/>
        <w:t>обращений клиентов, рассмотрены особенности голосового канала коммуникации, исследованы существующие тикет-системы и методы автоматической классификации текстовых данных. На основе проведенного анализа обоснована необходимость разработки специализированной подсистемы автоматической классификации телефонных заявок.</w:t>
      </w:r>
    </w:p>
    <w:p w14:paraId="319AAED7" w14:textId="77777777" w:rsidR="00D619EC" w:rsidRDefault="00D619EC" w:rsidP="004A025C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Постановка задачи и проектирование подсистемы</w:t>
      </w:r>
    </w:p>
    <w:p w14:paraId="16323F8E" w14:textId="77777777" w:rsidR="00D619EC" w:rsidRDefault="00D619EC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Во второй главе сформулированы функциональные и нефункциональные требования к разрабатываемой подсистеме, выполнена постановка задачи классификации, разработана архитектура системы, описаны основные бизнес-процессы обработки обращений и модель данных. Обоснован выбор используемых технологий и инструментов.</w:t>
      </w:r>
    </w:p>
    <w:p w14:paraId="20BCEF13" w14:textId="77777777" w:rsidR="00D619EC" w:rsidRDefault="00D619EC" w:rsidP="004A025C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алгоритмов и моделей классификации</w:t>
      </w:r>
    </w:p>
    <w:p w14:paraId="0B2C6022" w14:textId="77777777" w:rsidR="00D619EC" w:rsidRDefault="00D619EC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 третьей главе представлены методы и алгоритмы автоматической классификации обращений. Описан процесс подготовки данных для обучения моделей, разработаны базовые и нейросетевые модели, проведено их сравнительное исследование, а также предложен механизм определения уровня уверенности классификации и взаимодействие с оператором.</w:t>
      </w:r>
    </w:p>
    <w:p w14:paraId="40709C9E" w14:textId="77777777" w:rsidR="00D619EC" w:rsidRDefault="00D619EC" w:rsidP="004A025C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подсистемы</w:t>
      </w:r>
    </w:p>
    <w:p w14:paraId="3B352FF1" w14:textId="77777777" w:rsidR="00D619EC" w:rsidRDefault="00D619EC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четвертой главе описана реализация программы, включая модуль обработки аудиозаписей, модуль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 речи, модуль текстовой классификации, механизмы интеграции с тикет-системой, механизмы отправки уведомлений исполнителям (+средства развертывания мониторинга)</w:t>
      </w:r>
    </w:p>
    <w:p w14:paraId="027D0287" w14:textId="77777777" w:rsidR="00D619EC" w:rsidRDefault="00D619EC" w:rsidP="004A025C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и оценка эффективности</w:t>
      </w:r>
    </w:p>
    <w:p w14:paraId="10D69D95" w14:textId="77777777" w:rsidR="00D619EC" w:rsidRDefault="00D619EC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пятой главе приведены результаты тестирования и экспериментальной оценки разработанной подсистемы, выполнен анализ качества распознавания речи и классификации обращений, оценена </w:t>
      </w:r>
      <w:r>
        <w:rPr>
          <w:sz w:val="28"/>
          <w:szCs w:val="28"/>
        </w:rPr>
        <w:lastRenderedPageBreak/>
        <w:t>производительность системы и ее влияние на эффективность бизнес-процессов.</w:t>
      </w:r>
    </w:p>
    <w:p w14:paraId="14681AE0" w14:textId="77777777" w:rsidR="00D619EC" w:rsidRDefault="00D619EC" w:rsidP="004A025C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78DBC143" w14:textId="77777777" w:rsidR="00D619EC" w:rsidRPr="00B05E85" w:rsidRDefault="00D619EC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заключении сформулированы основные результаты исследования, подтверждено достижение поставленной цели и обозначены перспективы дальнейшего развития разработанной подсистемы.</w:t>
      </w:r>
    </w:p>
    <w:p w14:paraId="219228E5" w14:textId="77777777" w:rsidR="00D619EC" w:rsidRPr="00BC5D4A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7F378EE9" w14:textId="77777777" w:rsidR="00D619EC" w:rsidRPr="00583F20" w:rsidRDefault="00D619EC" w:rsidP="004A025C">
      <w:pPr>
        <w:pStyle w:val="12"/>
        <w:keepNext w:val="0"/>
        <w:keepLines w:val="0"/>
        <w:spacing w:before="0" w:after="0" w:line="360" w:lineRule="auto"/>
      </w:pPr>
      <w:bookmarkStart w:id="9" w:name="_Toc553771158"/>
      <w:bookmarkStart w:id="10" w:name="_Toc224905615"/>
      <w:r>
        <w:t>1. АНАЛИЗ ПРЕДМЕТНОЙ ОБЛАСТИ И ОБЗОР РЕШЕНИЙ</w:t>
      </w:r>
      <w:bookmarkEnd w:id="9"/>
      <w:bookmarkEnd w:id="10"/>
    </w:p>
    <w:p w14:paraId="117289EB" w14:textId="12984915" w:rsidR="00D619EC" w:rsidRDefault="00D619EC" w:rsidP="004A025C">
      <w:pPr>
        <w:pStyle w:val="24"/>
        <w:keepNext w:val="0"/>
        <w:keepLines w:val="0"/>
        <w:spacing w:before="0" w:after="0" w:line="360" w:lineRule="auto"/>
        <w:jc w:val="both"/>
      </w:pPr>
      <w:bookmarkStart w:id="11" w:name="_Toc224905616"/>
      <w:bookmarkStart w:id="12" w:name="_Toc510341509"/>
      <w:r w:rsidRPr="1A731B73">
        <w:t>1.</w:t>
      </w:r>
      <w:r w:rsidR="00C87D84">
        <w:t>1. Тикет-системы: понятие, функции и архитектура</w:t>
      </w:r>
      <w:bookmarkEnd w:id="11"/>
      <w:r w:rsidRPr="1A731B73">
        <w:t xml:space="preserve"> </w:t>
      </w:r>
      <w:bookmarkEnd w:id="12"/>
    </w:p>
    <w:p w14:paraId="20791795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6F3D4315">
        <w:rPr>
          <w:sz w:val="28"/>
          <w:szCs w:val="28"/>
        </w:rPr>
        <w:t xml:space="preserve">Тикет-система </w:t>
      </w:r>
      <w:proofErr w:type="gramStart"/>
      <w:r w:rsidRPr="6F3D4315">
        <w:rPr>
          <w:sz w:val="28"/>
          <w:szCs w:val="28"/>
        </w:rPr>
        <w:t>- это</w:t>
      </w:r>
      <w:proofErr w:type="gramEnd"/>
      <w:r w:rsidRPr="6F3D4315">
        <w:rPr>
          <w:sz w:val="28"/>
          <w:szCs w:val="28"/>
        </w:rPr>
        <w:t xml:space="preserve"> централизованный инструмент поддержки для всех пользователей, которые обращаются с запросами и нуждаются в помощи при решении своей проблемы. В инструменте тикетов главный элемент - модуль запросов, который выполняет функцию менеджера линии поддержки, куда поступают все запросы от пользователей, имеющих запрос, связанный с их конкретной проблемой. Затем всем обратившимся с запросом пользователям предоставляются необходимые готовые решения. Если система не предлагает готового решения, запрос по данной проблеме передается техническому специалисту, для его решения </w:t>
      </w:r>
      <w:commentRangeStart w:id="13"/>
      <w:r w:rsidRPr="6F3D4315">
        <w:rPr>
          <w:sz w:val="28"/>
          <w:szCs w:val="28"/>
        </w:rPr>
        <w:t>[].</w:t>
      </w:r>
      <w:commentRangeEnd w:id="13"/>
      <w:r>
        <w:commentReference w:id="13"/>
      </w:r>
      <w:r w:rsidRPr="6F3D4315">
        <w:rPr>
          <w:sz w:val="28"/>
          <w:szCs w:val="28"/>
        </w:rPr>
        <w:t xml:space="preserve"> </w:t>
      </w:r>
    </w:p>
    <w:p w14:paraId="608A8512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6F3D4315">
        <w:rPr>
          <w:sz w:val="28"/>
          <w:szCs w:val="28"/>
        </w:rPr>
        <w:t>Как правило, тикет-система интегрируется в общую инфраструктуру службы поддержки, располагающей различными модулями и ресурсами инфраструктуры компании. Используя их, специалисты и администраторы инфраструктуры могут оперативно решать сложные инциденты, сокращая время обработки запросов и повышая качество обслуживания клиентов. Кроме того, аналитика системы помогает руководству</w:t>
      </w:r>
      <w:r w:rsidRPr="6F3D4315">
        <w:rPr>
          <w:sz w:val="28"/>
          <w:szCs w:val="28"/>
          <w:lang w:val="ru"/>
        </w:rPr>
        <w:t xml:space="preserve"> отслеживать потребности компании и проактивно распределять ресурсы между нужными клиентами и подразделениями, тем самым повышая рентабельность компании.</w:t>
      </w:r>
    </w:p>
    <w:p w14:paraId="3D1FEA7E" w14:textId="06AE4530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 xml:space="preserve">Главная задача тикет-систем - упрощение адаптации пользователей   к новой системе или технологии, предоставляемой им </w:t>
      </w:r>
      <w:r w:rsidR="00D020D3">
        <w:rPr>
          <w:sz w:val="28"/>
          <w:szCs w:val="28"/>
          <w:lang w:val="ru"/>
        </w:rPr>
        <w:t xml:space="preserve">какой-либо </w:t>
      </w:r>
      <w:r w:rsidRPr="6F3D4315">
        <w:rPr>
          <w:sz w:val="28"/>
          <w:szCs w:val="28"/>
          <w:lang w:val="ru"/>
        </w:rPr>
        <w:t xml:space="preserve">компанией. </w:t>
      </w:r>
      <w:r w:rsidRPr="6F3D4315">
        <w:rPr>
          <w:sz w:val="28"/>
          <w:szCs w:val="28"/>
          <w:lang w:val="ru"/>
        </w:rPr>
        <w:lastRenderedPageBreak/>
        <w:t>Тикет-системы могут помочь в процессе обучения сотрудников, а также в исправлении инцидентов, произошедших вследствие ошибок пользователей</w:t>
      </w:r>
      <w:r w:rsidR="00F475D1">
        <w:rPr>
          <w:sz w:val="28"/>
          <w:szCs w:val="28"/>
          <w:lang w:val="ru"/>
        </w:rPr>
        <w:t>,</w:t>
      </w:r>
      <w:r w:rsidRPr="6F3D4315">
        <w:rPr>
          <w:sz w:val="28"/>
          <w:szCs w:val="28"/>
          <w:lang w:val="ru"/>
        </w:rPr>
        <w:t xml:space="preserve"> стать линией поддержки для этих пользователей и предостеречь организацию от финансовых потерь.</w:t>
      </w:r>
    </w:p>
    <w:p w14:paraId="0C73AD48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Основные функции тикет-систем:</w:t>
      </w:r>
    </w:p>
    <w:p w14:paraId="4CCB5DE6" w14:textId="77777777" w:rsidR="00D619EC" w:rsidRDefault="00D619EC" w:rsidP="004A025C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Управление инцидентами. Регистрация и отслеживание инцидентов, о которых сообщают конечные пользователи. С акцентом на максимально оперативное устранение проблем</w:t>
      </w:r>
    </w:p>
    <w:p w14:paraId="30DE29FB" w14:textId="77777777" w:rsidR="00D619EC" w:rsidRDefault="00D619EC" w:rsidP="004A025C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Исполнение запросов. Управление и обработка сервисных запросов, таких как, например, установка программного обеспечения или обновления оборудования.</w:t>
      </w:r>
    </w:p>
    <w:p w14:paraId="55FD4B76" w14:textId="77777777" w:rsidR="00D619EC" w:rsidRDefault="00D619EC" w:rsidP="004A025C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Управление изменениями. Отслеживание и координация изменений в ИТ-инфраструктуре для минимизации рисков и перерывов в работе.</w:t>
      </w:r>
    </w:p>
    <w:p w14:paraId="7144E06E" w14:textId="77777777" w:rsidR="00D619EC" w:rsidRDefault="00D619EC" w:rsidP="004A025C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Интеграция базы знаний. Предоставление пользователям возможности самостоятельного решения проблем через доступ к репозиторию с решениями распространенных вопросов.</w:t>
      </w:r>
    </w:p>
    <w:p w14:paraId="3C157AE8" w14:textId="007F00A8" w:rsidR="00D619EC" w:rsidRPr="002C3CF0" w:rsidRDefault="00D619EC" w:rsidP="004A025C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Отчетность и аналитика. Формирование аналитических данных о работе сервисов, помогающих командам оценивать ключевые показатели, определяемые каждой компанией индивидуально.</w:t>
      </w:r>
    </w:p>
    <w:p w14:paraId="1F18ED20" w14:textId="77777777" w:rsidR="00D619EC" w:rsidRDefault="00D619EC" w:rsidP="004A025C">
      <w:p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Типичная архитектура тикет-системы включает в себя:</w:t>
      </w:r>
    </w:p>
    <w:p w14:paraId="1A4DAC1C" w14:textId="77777777" w:rsidR="00D619EC" w:rsidRDefault="00D619EC" w:rsidP="004A025C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Пользовательский интерфейс (UI)</w:t>
      </w:r>
    </w:p>
    <w:p w14:paraId="30D06C97" w14:textId="77777777" w:rsidR="00D619EC" w:rsidRDefault="00D619EC" w:rsidP="004A025C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Веб-интерфейс. Портал для пользователей и ИТ-специалистов, обеспечивающих поддержку.</w:t>
      </w:r>
    </w:p>
    <w:p w14:paraId="46E29C18" w14:textId="77777777" w:rsidR="00D619EC" w:rsidRDefault="00D619EC" w:rsidP="004A025C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Мобильное приложение - для доступа к системе с мобильных устройств</w:t>
      </w:r>
    </w:p>
    <w:p w14:paraId="3BE09172" w14:textId="54A43DE2" w:rsidR="00D619EC" w:rsidRPr="00021C2C" w:rsidRDefault="00D619EC" w:rsidP="004A025C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Чат-боты и голосовые ассистенты - автоматизация запросов клиентов посредством исполнения известных скриптов обращений</w:t>
      </w:r>
    </w:p>
    <w:p w14:paraId="3138A519" w14:textId="77777777" w:rsidR="00D619EC" w:rsidRDefault="00D619EC" w:rsidP="004A025C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lastRenderedPageBreak/>
        <w:t>Бэкенд (серверная часть)</w:t>
      </w:r>
    </w:p>
    <w:p w14:paraId="65226C06" w14:textId="77777777" w:rsidR="00D619EC" w:rsidRDefault="00D619EC" w:rsidP="004A025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 xml:space="preserve">API (REST, </w:t>
      </w:r>
      <w:proofErr w:type="spellStart"/>
      <w:r w:rsidRPr="6F3D4315">
        <w:rPr>
          <w:sz w:val="28"/>
          <w:szCs w:val="28"/>
          <w:lang w:val="ru"/>
        </w:rPr>
        <w:t>GraphQL</w:t>
      </w:r>
      <w:proofErr w:type="spellEnd"/>
      <w:r w:rsidRPr="6F3D4315">
        <w:rPr>
          <w:sz w:val="28"/>
          <w:szCs w:val="28"/>
          <w:lang w:val="ru"/>
        </w:rPr>
        <w:t>) - логика для взаимодействия с внешними системами</w:t>
      </w:r>
    </w:p>
    <w:p w14:paraId="74970801" w14:textId="0D0C9E3C" w:rsidR="00D619EC" w:rsidRDefault="00D619EC" w:rsidP="004A025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 xml:space="preserve">Ядро системы </w:t>
      </w:r>
      <w:r w:rsidR="0070461E">
        <w:rPr>
          <w:sz w:val="28"/>
          <w:szCs w:val="28"/>
          <w:lang w:val="ru"/>
        </w:rPr>
        <w:t>–</w:t>
      </w:r>
      <w:r w:rsidRPr="6F3D4315">
        <w:rPr>
          <w:sz w:val="28"/>
          <w:szCs w:val="28"/>
          <w:lang w:val="ru"/>
        </w:rPr>
        <w:t xml:space="preserve"> </w:t>
      </w:r>
      <w:r w:rsidR="0070461E">
        <w:rPr>
          <w:sz w:val="28"/>
          <w:szCs w:val="28"/>
          <w:lang w:val="ru"/>
        </w:rPr>
        <w:t xml:space="preserve">код, </w:t>
      </w:r>
      <w:r w:rsidRPr="6F3D4315">
        <w:rPr>
          <w:sz w:val="28"/>
          <w:szCs w:val="28"/>
          <w:lang w:val="ru"/>
        </w:rPr>
        <w:t>выполня</w:t>
      </w:r>
      <w:r w:rsidR="0070461E">
        <w:rPr>
          <w:sz w:val="28"/>
          <w:szCs w:val="28"/>
          <w:lang w:val="ru"/>
        </w:rPr>
        <w:t>ющий</w:t>
      </w:r>
      <w:r w:rsidRPr="6F3D4315">
        <w:rPr>
          <w:sz w:val="28"/>
          <w:szCs w:val="28"/>
          <w:lang w:val="ru"/>
        </w:rPr>
        <w:t xml:space="preserve"> основную логику системы (маршрутизация, эскалация, контроль выполнения соглашения об уровне сервиса</w:t>
      </w:r>
      <w:r w:rsidR="00791872">
        <w:rPr>
          <w:sz w:val="28"/>
          <w:szCs w:val="28"/>
          <w:lang w:val="ru"/>
        </w:rPr>
        <w:t>)</w:t>
      </w:r>
    </w:p>
    <w:p w14:paraId="611B08CB" w14:textId="77777777" w:rsidR="00D619EC" w:rsidRDefault="00D619EC" w:rsidP="004A025C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 xml:space="preserve">База данных - хранение информации о заявках, о пользователях, история изменений. </w:t>
      </w:r>
    </w:p>
    <w:p w14:paraId="652D4C4E" w14:textId="77777777" w:rsidR="00D619EC" w:rsidRDefault="00D619EC" w:rsidP="004A025C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Аналитика и отчеты</w:t>
      </w:r>
    </w:p>
    <w:p w14:paraId="15D53025" w14:textId="77777777" w:rsidR="00D619EC" w:rsidRDefault="00D619EC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Дашборды - визуализация отчетности</w:t>
      </w:r>
    </w:p>
    <w:p w14:paraId="0EFBC345" w14:textId="64942631" w:rsidR="00CB162F" w:rsidRPr="00C87D84" w:rsidRDefault="00D619EC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ru"/>
        </w:rPr>
      </w:pPr>
      <w:r w:rsidRPr="6F3D4315">
        <w:rPr>
          <w:sz w:val="28"/>
          <w:szCs w:val="28"/>
          <w:lang w:val="ru"/>
        </w:rPr>
        <w:t>Логи и аудит - журналирование действий</w:t>
      </w:r>
    </w:p>
    <w:p w14:paraId="46BBA025" w14:textId="228A0DF4" w:rsidR="00EB233F" w:rsidRPr="00CB162F" w:rsidRDefault="00EB233F" w:rsidP="004A025C">
      <w:pPr>
        <w:spacing w:line="360" w:lineRule="auto"/>
        <w:ind w:firstLine="708"/>
        <w:jc w:val="both"/>
        <w:rPr>
          <w:sz w:val="28"/>
          <w:szCs w:val="28"/>
          <w:lang w:val="ru"/>
        </w:rPr>
      </w:pPr>
      <w:r w:rsidRPr="00CB162F">
        <w:rPr>
          <w:sz w:val="28"/>
          <w:szCs w:val="28"/>
          <w:lang w:val="ru"/>
        </w:rPr>
        <w:t xml:space="preserve">Общее решение, предоставляемое большинством разработчиков </w:t>
      </w:r>
      <w:proofErr w:type="gramStart"/>
      <w:r w:rsidRPr="00CB162F">
        <w:rPr>
          <w:sz w:val="28"/>
          <w:szCs w:val="28"/>
          <w:lang w:val="ru"/>
        </w:rPr>
        <w:t>тикет-систем</w:t>
      </w:r>
      <w:proofErr w:type="gramEnd"/>
      <w:r w:rsidRPr="00CB162F">
        <w:rPr>
          <w:sz w:val="28"/>
          <w:szCs w:val="28"/>
          <w:lang w:val="ru"/>
        </w:rPr>
        <w:t xml:space="preserve"> предоставляет пользователю возможность создания, хранения и разрешения заявок через веб-интерфейс. </w:t>
      </w:r>
    </w:p>
    <w:p w14:paraId="2DCA4656" w14:textId="4436AD01" w:rsidR="007B6E34" w:rsidRDefault="007B6E34" w:rsidP="004A025C">
      <w:pPr>
        <w:spacing w:line="360" w:lineRule="auto"/>
        <w:jc w:val="both"/>
        <w:rPr>
          <w:sz w:val="28"/>
          <w:szCs w:val="28"/>
          <w:lang w:val="ru"/>
        </w:rPr>
      </w:pPr>
    </w:p>
    <w:p w14:paraId="5EE9F53D" w14:textId="7014173D" w:rsidR="007B6E34" w:rsidRPr="000B0799" w:rsidRDefault="007B6E34" w:rsidP="004A025C">
      <w:pPr>
        <w:pStyle w:val="24"/>
        <w:spacing w:before="0" w:after="0" w:line="360" w:lineRule="auto"/>
        <w:rPr>
          <w:color w:val="000000" w:themeColor="text1"/>
          <w:lang w:val="ru"/>
        </w:rPr>
      </w:pPr>
      <w:bookmarkStart w:id="14" w:name="_Toc224905617"/>
      <w:r w:rsidRPr="000B0799">
        <w:rPr>
          <w:color w:val="000000" w:themeColor="text1"/>
          <w:lang w:val="ru"/>
        </w:rPr>
        <w:t>1.2. Особенности телефонных обращений</w:t>
      </w:r>
      <w:bookmarkEnd w:id="14"/>
    </w:p>
    <w:p w14:paraId="350EB4B2" w14:textId="543EAE91" w:rsidR="007B6E34" w:rsidRDefault="007B6E34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ru"/>
        </w:rPr>
        <w:t>Как описано в литературе, эффективность распознавания речи известными системами автоматического распознавания речи может достигать 95</w:t>
      </w:r>
      <w:r w:rsidRPr="007B6E34">
        <w:rPr>
          <w:sz w:val="28"/>
          <w:szCs w:val="28"/>
        </w:rPr>
        <w:t>%</w:t>
      </w:r>
      <w:r>
        <w:rPr>
          <w:sz w:val="28"/>
          <w:szCs w:val="28"/>
        </w:rPr>
        <w:t xml:space="preserve">. Однако, такое значение обычно достигается для студийных записей высокого качества (например, фильмов или радиопередач). Аудио, которое обычно используется в системах контакт-центров крайне разнообразны и часто искажены. Такие сигналы, как правило, имеют частоту дискретизации всего 8 кГц и разрядность 16 бит. </w:t>
      </w:r>
    </w:p>
    <w:p w14:paraId="598B16A3" w14:textId="4C20DCD1" w:rsidR="007B6E34" w:rsidRDefault="007B6E34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для технической поддержки, звонки часто совершаются с использованием технологии </w:t>
      </w:r>
      <w:r>
        <w:rPr>
          <w:sz w:val="28"/>
          <w:szCs w:val="28"/>
          <w:lang w:val="en-US"/>
        </w:rPr>
        <w:t>VoIP</w:t>
      </w:r>
      <w:r>
        <w:rPr>
          <w:sz w:val="28"/>
          <w:szCs w:val="28"/>
        </w:rPr>
        <w:t xml:space="preserve"> и обычно записываются в </w:t>
      </w:r>
      <w:proofErr w:type="spellStart"/>
      <w:r>
        <w:rPr>
          <w:sz w:val="28"/>
          <w:szCs w:val="28"/>
        </w:rPr>
        <w:t>моноформате</w:t>
      </w:r>
      <w:proofErr w:type="spellEnd"/>
      <w:r>
        <w:rPr>
          <w:sz w:val="28"/>
          <w:szCs w:val="28"/>
        </w:rPr>
        <w:t xml:space="preserve"> без разделения каналов клиента и оператора, из-за чего реплики собеседников могут накладываться друг на друга. Эти каналы, как правило, характеризуются различными параметрами, например, разной амплитудой</w:t>
      </w:r>
      <w:r w:rsidR="00E94223" w:rsidRPr="00E94223">
        <w:rPr>
          <w:sz w:val="28"/>
          <w:szCs w:val="28"/>
        </w:rPr>
        <w:t xml:space="preserve"> </w:t>
      </w:r>
      <w:r w:rsidR="00E94223">
        <w:rPr>
          <w:sz w:val="28"/>
          <w:szCs w:val="28"/>
        </w:rPr>
        <w:lastRenderedPageBreak/>
        <w:t>сигнала</w:t>
      </w:r>
      <w:r>
        <w:rPr>
          <w:sz w:val="28"/>
          <w:szCs w:val="28"/>
        </w:rPr>
        <w:t xml:space="preserve"> или разным уровнем шума, поступающего из окружающей среды собеседников.</w:t>
      </w:r>
    </w:p>
    <w:p w14:paraId="5E592EF0" w14:textId="1B57490B" w:rsidR="007B6E34" w:rsidRDefault="007B6E34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указанных параметров аудиосигнала в английской языковой модели эффективность автоматического распознавания речи, определенная в работе </w:t>
      </w:r>
      <w:r w:rsidRPr="00034504">
        <w:rPr>
          <w:sz w:val="28"/>
          <w:szCs w:val="28"/>
          <w:highlight w:val="yellow"/>
        </w:rPr>
        <w:t>…,</w:t>
      </w:r>
      <w:r>
        <w:rPr>
          <w:sz w:val="28"/>
          <w:szCs w:val="28"/>
        </w:rPr>
        <w:t xml:space="preserve"> составила 86</w:t>
      </w:r>
      <w:r w:rsidRPr="007B6E34">
        <w:rPr>
          <w:sz w:val="28"/>
          <w:szCs w:val="28"/>
        </w:rPr>
        <w:t>%</w:t>
      </w:r>
      <w:r>
        <w:rPr>
          <w:sz w:val="28"/>
          <w:szCs w:val="28"/>
        </w:rPr>
        <w:t>. Это предельное значение для возможности эффективного использования полученных автоматически транскрипций в англоязычных контакт-центрах</w:t>
      </w:r>
      <w:r w:rsidR="00FD1CD5" w:rsidRPr="00FD1CD5">
        <w:rPr>
          <w:sz w:val="28"/>
          <w:szCs w:val="28"/>
        </w:rPr>
        <w:t xml:space="preserve"> </w:t>
      </w:r>
      <w:commentRangeStart w:id="15"/>
      <w:r w:rsidR="00FD1CD5" w:rsidRPr="00FD1CD5">
        <w:rPr>
          <w:sz w:val="28"/>
          <w:szCs w:val="28"/>
        </w:rPr>
        <w:t>[]</w:t>
      </w:r>
      <w:commentRangeEnd w:id="15"/>
      <w:r w:rsidR="00FD1CD5">
        <w:rPr>
          <w:rStyle w:val="af0"/>
        </w:rPr>
        <w:commentReference w:id="15"/>
      </w:r>
      <w:r>
        <w:rPr>
          <w:sz w:val="28"/>
          <w:szCs w:val="28"/>
        </w:rPr>
        <w:t xml:space="preserve">. Автоматическая </w:t>
      </w:r>
      <w:proofErr w:type="spellStart"/>
      <w:r>
        <w:rPr>
          <w:sz w:val="28"/>
          <w:szCs w:val="28"/>
        </w:rPr>
        <w:t>транскрибация</w:t>
      </w:r>
      <w:proofErr w:type="spellEnd"/>
      <w:r>
        <w:rPr>
          <w:sz w:val="28"/>
          <w:szCs w:val="28"/>
        </w:rPr>
        <w:t xml:space="preserve"> еще сложнее и менее эффективна для русской языковой модели</w:t>
      </w:r>
      <w:r w:rsidR="00E94223">
        <w:rPr>
          <w:sz w:val="28"/>
          <w:szCs w:val="28"/>
        </w:rPr>
        <w:t>.</w:t>
      </w:r>
      <w:r w:rsidR="00414DC9">
        <w:rPr>
          <w:sz w:val="28"/>
          <w:szCs w:val="28"/>
        </w:rPr>
        <w:t xml:space="preserve"> Ошибки автоматического распознавания речи, характерные для систем, работающих с русским речевым корпусом, не позволяют модели классификации намерений корректно понимать цели и команды пользователей</w:t>
      </w:r>
      <w:r w:rsidR="003C7745">
        <w:rPr>
          <w:sz w:val="28"/>
          <w:szCs w:val="28"/>
        </w:rPr>
        <w:t xml:space="preserve"> и влияют на точность последующей автоматической классификации</w:t>
      </w:r>
      <w:r w:rsidR="00FD1CD5" w:rsidRPr="00FD1CD5">
        <w:rPr>
          <w:sz w:val="28"/>
          <w:szCs w:val="28"/>
        </w:rPr>
        <w:t xml:space="preserve"> </w:t>
      </w:r>
      <w:commentRangeStart w:id="16"/>
      <w:r w:rsidR="00FD1CD5" w:rsidRPr="00FD1CD5">
        <w:rPr>
          <w:sz w:val="28"/>
          <w:szCs w:val="28"/>
        </w:rPr>
        <w:t>[]</w:t>
      </w:r>
      <w:commentRangeEnd w:id="16"/>
      <w:r w:rsidR="00FD1CD5">
        <w:rPr>
          <w:rStyle w:val="af0"/>
        </w:rPr>
        <w:commentReference w:id="16"/>
      </w:r>
      <w:r w:rsidR="003C7745">
        <w:rPr>
          <w:sz w:val="28"/>
          <w:szCs w:val="28"/>
        </w:rPr>
        <w:t>.</w:t>
      </w:r>
    </w:p>
    <w:p w14:paraId="781A970C" w14:textId="5BFFC31F" w:rsidR="003C7745" w:rsidRDefault="003C7745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Типичные сценарии телефонных обращений в поддержку:</w:t>
      </w:r>
    </w:p>
    <w:p w14:paraId="269406A7" w14:textId="2A5835B3" w:rsidR="003C7745" w:rsidRPr="0041736E" w:rsidRDefault="003C7745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Технические неисправности</w:t>
      </w:r>
      <w:r>
        <w:rPr>
          <w:sz w:val="28"/>
          <w:szCs w:val="28"/>
          <w:lang w:val="en-US"/>
        </w:rPr>
        <w:t>;</w:t>
      </w:r>
    </w:p>
    <w:p w14:paraId="785394A6" w14:textId="058DE935" w:rsidR="0041736E" w:rsidRPr="0041736E" w:rsidRDefault="0041736E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Консультации по продукту</w:t>
      </w:r>
      <w:r>
        <w:rPr>
          <w:sz w:val="28"/>
          <w:szCs w:val="28"/>
          <w:lang w:val="en-US"/>
        </w:rPr>
        <w:t>;</w:t>
      </w:r>
    </w:p>
    <w:p w14:paraId="454E71A6" w14:textId="13B5F778" w:rsidR="003C7745" w:rsidRPr="003C7745" w:rsidRDefault="003C7745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Организационные вопросы (например, о постановке на поддержку)</w:t>
      </w:r>
      <w:r w:rsidRPr="003C7745">
        <w:rPr>
          <w:sz w:val="28"/>
          <w:szCs w:val="28"/>
        </w:rPr>
        <w:t>;</w:t>
      </w:r>
    </w:p>
    <w:p w14:paraId="477EDD8F" w14:textId="6103A317" w:rsidR="003C7745" w:rsidRPr="003C7745" w:rsidRDefault="003C7745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Запись на обучение по продукту</w:t>
      </w:r>
      <w:r w:rsidRPr="003C7745">
        <w:rPr>
          <w:sz w:val="28"/>
          <w:szCs w:val="28"/>
        </w:rPr>
        <w:t>;</w:t>
      </w:r>
    </w:p>
    <w:p w14:paraId="5548B203" w14:textId="58801FD8" w:rsidR="003C7745" w:rsidRPr="003C7745" w:rsidRDefault="003C7745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Спам-звонки, не несущие </w:t>
      </w:r>
      <w:r w:rsidR="00493F00">
        <w:rPr>
          <w:sz w:val="28"/>
          <w:szCs w:val="28"/>
        </w:rPr>
        <w:t xml:space="preserve">пользы и </w:t>
      </w:r>
      <w:r>
        <w:rPr>
          <w:sz w:val="28"/>
          <w:szCs w:val="28"/>
        </w:rPr>
        <w:t>смысла</w:t>
      </w:r>
      <w:r w:rsidRPr="003C7745">
        <w:rPr>
          <w:sz w:val="28"/>
          <w:szCs w:val="28"/>
        </w:rPr>
        <w:t>.</w:t>
      </w:r>
    </w:p>
    <w:p w14:paraId="45E51873" w14:textId="6FE86BD5" w:rsidR="007E3DA9" w:rsidRPr="00CD16FC" w:rsidRDefault="000B0799" w:rsidP="00CD16F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0B0799">
        <w:rPr>
          <w:sz w:val="28"/>
          <w:szCs w:val="28"/>
        </w:rPr>
        <w:t>Для крупных компаний количество голосовых обращений может достигать тысяч звонков в сутки, что делает ручную классификацию экономически неэффективной и медленной.</w:t>
      </w:r>
    </w:p>
    <w:p w14:paraId="7A500286" w14:textId="33074609" w:rsidR="004B1A74" w:rsidRPr="004B1A74" w:rsidRDefault="007E3DA9" w:rsidP="004B1A74">
      <w:pPr>
        <w:pStyle w:val="20"/>
        <w:numPr>
          <w:ilvl w:val="1"/>
          <w:numId w:val="131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7E3DA9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>Функциональное моделирование тикет-системы на базе телефонных обращений</w:t>
      </w:r>
    </w:p>
    <w:p w14:paraId="1F79693F" w14:textId="087A39E8" w:rsidR="004B1A74" w:rsidRPr="004B1A74" w:rsidRDefault="00236529" w:rsidP="004B1A74">
      <w:pPr>
        <w:pStyle w:val="3"/>
        <w:numPr>
          <w:ilvl w:val="2"/>
          <w:numId w:val="131"/>
        </w:numPr>
        <w:rPr>
          <w:b/>
          <w:bCs/>
          <w:color w:val="000000" w:themeColor="text1"/>
          <w:lang w:val="ru"/>
        </w:rPr>
      </w:pPr>
      <w:r>
        <w:rPr>
          <w:b/>
          <w:bCs/>
          <w:color w:val="000000" w:themeColor="text1"/>
          <w:shd w:val="clear" w:color="auto" w:fill="FFFFFF"/>
        </w:rPr>
        <w:t>К</w:t>
      </w:r>
      <w:r w:rsidR="004B1A74" w:rsidRPr="004B1A74">
        <w:rPr>
          <w:b/>
          <w:bCs/>
          <w:color w:val="000000" w:themeColor="text1"/>
          <w:shd w:val="clear" w:color="auto" w:fill="FFFFFF"/>
        </w:rPr>
        <w:t>онтекстная модель системы нулевого уровня</w:t>
      </w:r>
    </w:p>
    <w:p w14:paraId="70389E6F" w14:textId="77777777" w:rsidR="007E3DA9" w:rsidRPr="002A10D0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 xml:space="preserve">Моделирование производилось с использованием методологии </w:t>
      </w:r>
      <w:r w:rsidRPr="3B1F0F13">
        <w:rPr>
          <w:color w:val="000000" w:themeColor="text1"/>
          <w:sz w:val="28"/>
          <w:szCs w:val="28"/>
          <w:lang w:val="en-US"/>
        </w:rPr>
        <w:t>IDEF</w:t>
      </w:r>
      <w:r w:rsidRPr="3B1F0F13">
        <w:rPr>
          <w:color w:val="000000" w:themeColor="text1"/>
          <w:sz w:val="28"/>
          <w:szCs w:val="28"/>
        </w:rPr>
        <w:t xml:space="preserve">0. Это стандартизированная нотация графического моделирования, используемая для создания функциональной модели, которая отображает структуру и функции системы, а также потоки информации и материальных </w:t>
      </w:r>
      <w:r w:rsidRPr="3B1F0F13">
        <w:rPr>
          <w:color w:val="000000" w:themeColor="text1"/>
          <w:sz w:val="28"/>
          <w:szCs w:val="28"/>
        </w:rPr>
        <w:lastRenderedPageBreak/>
        <w:t xml:space="preserve">объектов, связывающих эти функции [1]. Для создания схемы также применялось </w:t>
      </w:r>
      <w:r w:rsidRPr="3B1F0F13">
        <w:rPr>
          <w:color w:val="000000" w:themeColor="text1"/>
          <w:sz w:val="28"/>
          <w:szCs w:val="28"/>
          <w:lang w:val="en-US"/>
        </w:rPr>
        <w:t>CASE</w:t>
      </w:r>
      <w:r w:rsidRPr="3B1F0F13">
        <w:rPr>
          <w:color w:val="000000" w:themeColor="text1"/>
          <w:sz w:val="28"/>
          <w:szCs w:val="28"/>
        </w:rPr>
        <w:t xml:space="preserve">-средство </w:t>
      </w:r>
      <w:proofErr w:type="spellStart"/>
      <w:r w:rsidRPr="00CD0690">
        <w:rPr>
          <w:color w:val="000000" w:themeColor="text1"/>
          <w:sz w:val="28"/>
          <w:szCs w:val="28"/>
          <w:highlight w:val="yellow"/>
          <w:lang w:val="en-US"/>
        </w:rPr>
        <w:t>AllFusionProcessModeler</w:t>
      </w:r>
      <w:proofErr w:type="spellEnd"/>
      <w:r w:rsidRPr="3B1F0F13">
        <w:rPr>
          <w:color w:val="000000" w:themeColor="text1"/>
          <w:sz w:val="28"/>
          <w:szCs w:val="28"/>
        </w:rPr>
        <w:t xml:space="preserve">. </w:t>
      </w:r>
    </w:p>
    <w:p w14:paraId="4722F4BF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>Результатом моделирования является контекстная диаграмма, представленная на рисунке 1.</w:t>
      </w:r>
    </w:p>
    <w:tbl>
      <w:tblPr>
        <w:tblStyle w:val="ac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7E3DA9" w14:paraId="7B5E9298" w14:textId="77777777" w:rsidTr="007F08F6">
        <w:trPr>
          <w:trHeight w:val="300"/>
        </w:trPr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31416EF" w14:textId="77777777" w:rsidR="007E3DA9" w:rsidRDefault="007E3DA9" w:rsidP="007F08F6">
            <w:pPr>
              <w:spacing w:line="360" w:lineRule="auto"/>
              <w:jc w:val="center"/>
            </w:pPr>
          </w:p>
          <w:p w14:paraId="54C0969B" w14:textId="77777777" w:rsidR="007E3DA9" w:rsidRDefault="007E3DA9" w:rsidP="007F08F6">
            <w:pPr>
              <w:spacing w:line="360" w:lineRule="auto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C949C9C" wp14:editId="3C48D055">
                  <wp:extent cx="5800725" cy="4041140"/>
                  <wp:effectExtent l="0" t="0" r="3175" b="0"/>
                  <wp:docPr id="5417034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4024" name="Рисунок 13868402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04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DA9" w:rsidRPr="00192F53" w14:paraId="62FBD60D" w14:textId="77777777" w:rsidTr="007F08F6">
        <w:trPr>
          <w:trHeight w:val="300"/>
        </w:trPr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62ACCB3" w14:textId="5F56E5C1" w:rsidR="007E3DA9" w:rsidRPr="00192F53" w:rsidRDefault="007E3DA9" w:rsidP="007F08F6">
            <w:pPr>
              <w:spacing w:line="360" w:lineRule="auto"/>
              <w:ind w:firstLine="360"/>
              <w:jc w:val="both"/>
              <w:rPr>
                <w:color w:val="000000" w:themeColor="text1"/>
                <w:sz w:val="28"/>
                <w:szCs w:val="28"/>
              </w:rPr>
            </w:pPr>
            <w:r w:rsidRPr="00192F53">
              <w:rPr>
                <w:color w:val="000000" w:themeColor="text1"/>
                <w:sz w:val="28"/>
                <w:szCs w:val="28"/>
              </w:rPr>
              <w:t xml:space="preserve">Рис. 1 – Контекстная диаграмма </w:t>
            </w:r>
            <w:r w:rsidR="00236529">
              <w:rPr>
                <w:color w:val="000000" w:themeColor="text1"/>
                <w:sz w:val="28"/>
                <w:szCs w:val="28"/>
              </w:rPr>
              <w:t>нулевого</w:t>
            </w:r>
            <w:r w:rsidRPr="00192F53">
              <w:rPr>
                <w:color w:val="000000" w:themeColor="text1"/>
                <w:sz w:val="28"/>
                <w:szCs w:val="28"/>
              </w:rPr>
              <w:t xml:space="preserve"> уровня</w:t>
            </w:r>
          </w:p>
        </w:tc>
      </w:tr>
    </w:tbl>
    <w:p w14:paraId="724FA7A2" w14:textId="77777777" w:rsidR="007E3DA9" w:rsidRPr="00192F53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74DED5CE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00192F53">
        <w:rPr>
          <w:color w:val="000000" w:themeColor="text1"/>
          <w:sz w:val="28"/>
          <w:szCs w:val="28"/>
        </w:rPr>
        <w:t>Диаграмма отображает систему как единый функциональный блок «Обработать телефонный звонок» и описывает ее взаимодействие с внешней средой</w:t>
      </w:r>
    </w:p>
    <w:p w14:paraId="23BD2584" w14:textId="77777777" w:rsidR="007E3DA9" w:rsidRPr="00192F53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2A54FF2A" w14:textId="77777777" w:rsidR="007E3DA9" w:rsidRDefault="007E3DA9" w:rsidP="007E3DA9">
      <w:pPr>
        <w:spacing w:line="360" w:lineRule="auto"/>
        <w:rPr>
          <w:b/>
          <w:bCs/>
          <w:sz w:val="28"/>
          <w:szCs w:val="28"/>
        </w:rPr>
      </w:pPr>
      <w:r w:rsidRPr="3B1F0F13">
        <w:rPr>
          <w:b/>
          <w:bCs/>
          <w:sz w:val="28"/>
          <w:szCs w:val="28"/>
        </w:rPr>
        <w:t xml:space="preserve">Входные стрелки </w:t>
      </w:r>
    </w:p>
    <w:p w14:paraId="19CDA94E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>Входные стрелки на общей контекстной диаграмме обозначают входную информацию для всей системы. На диаграмме они расположены слева и включают в себя</w:t>
      </w:r>
      <w:r>
        <w:rPr>
          <w:color w:val="000000" w:themeColor="text1"/>
          <w:sz w:val="28"/>
          <w:szCs w:val="28"/>
        </w:rPr>
        <w:t>:</w:t>
      </w:r>
    </w:p>
    <w:p w14:paraId="01E4CDE9" w14:textId="77777777" w:rsidR="007E3DA9" w:rsidRDefault="007E3DA9" w:rsidP="007E3DA9">
      <w:pPr>
        <w:pStyle w:val="a7"/>
        <w:numPr>
          <w:ilvl w:val="6"/>
          <w:numId w:val="10"/>
        </w:numPr>
        <w:spacing w:line="360" w:lineRule="auto"/>
        <w:ind w:left="720" w:hanging="360"/>
        <w:rPr>
          <w:rFonts w:cs="Mangal"/>
          <w:sz w:val="28"/>
          <w:szCs w:val="25"/>
        </w:rPr>
      </w:pPr>
      <w:r>
        <w:rPr>
          <w:rFonts w:cs="Mangal"/>
          <w:sz w:val="28"/>
          <w:szCs w:val="25"/>
        </w:rPr>
        <w:lastRenderedPageBreak/>
        <w:t>Аудиозапись звонка (</w:t>
      </w:r>
      <w:proofErr w:type="spellStart"/>
      <w:r>
        <w:rPr>
          <w:rFonts w:cs="Mangal"/>
          <w:sz w:val="28"/>
          <w:szCs w:val="25"/>
          <w:lang w:val="en-US"/>
        </w:rPr>
        <w:t>mp</w:t>
      </w:r>
      <w:proofErr w:type="spellEnd"/>
      <w:r w:rsidRPr="00192F53">
        <w:rPr>
          <w:rFonts w:cs="Mangal"/>
          <w:sz w:val="28"/>
          <w:szCs w:val="25"/>
        </w:rPr>
        <w:t>3/</w:t>
      </w:r>
      <w:proofErr w:type="spellStart"/>
      <w:r>
        <w:rPr>
          <w:rFonts w:cs="Mangal"/>
          <w:sz w:val="28"/>
          <w:szCs w:val="25"/>
          <w:lang w:val="en-US"/>
        </w:rPr>
        <w:t>ogg</w:t>
      </w:r>
      <w:proofErr w:type="spellEnd"/>
      <w:r w:rsidRPr="00192F53">
        <w:rPr>
          <w:rFonts w:cs="Mangal"/>
          <w:sz w:val="28"/>
          <w:szCs w:val="25"/>
        </w:rPr>
        <w:t>/</w:t>
      </w:r>
      <w:r>
        <w:rPr>
          <w:rFonts w:cs="Mangal"/>
          <w:sz w:val="28"/>
          <w:szCs w:val="25"/>
          <w:lang w:val="en-US"/>
        </w:rPr>
        <w:t>wav</w:t>
      </w:r>
      <w:r w:rsidRPr="00192F53">
        <w:rPr>
          <w:rFonts w:cs="Mangal"/>
          <w:sz w:val="28"/>
          <w:szCs w:val="25"/>
        </w:rPr>
        <w:t>)</w:t>
      </w:r>
    </w:p>
    <w:p w14:paraId="41BC1C71" w14:textId="77777777" w:rsidR="007E3DA9" w:rsidRPr="00CD0690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  <w:lang w:eastAsia="en-US"/>
        </w:rPr>
      </w:pPr>
      <w:r w:rsidRPr="00CD0690">
        <w:rPr>
          <w:color w:val="000000" w:themeColor="text1"/>
          <w:sz w:val="28"/>
          <w:szCs w:val="28"/>
          <w:lang w:eastAsia="en-US"/>
        </w:rPr>
        <w:t xml:space="preserve">Первичный входной ресурс системы – аудиофайл в формате mp3, </w:t>
      </w:r>
      <w:proofErr w:type="spellStart"/>
      <w:r w:rsidRPr="00CD0690">
        <w:rPr>
          <w:color w:val="000000" w:themeColor="text1"/>
          <w:sz w:val="28"/>
          <w:szCs w:val="28"/>
          <w:lang w:eastAsia="en-US"/>
        </w:rPr>
        <w:t>ogg</w:t>
      </w:r>
      <w:proofErr w:type="spellEnd"/>
      <w:r w:rsidRPr="00CD0690">
        <w:rPr>
          <w:color w:val="000000" w:themeColor="text1"/>
          <w:sz w:val="28"/>
          <w:szCs w:val="28"/>
          <w:lang w:eastAsia="en-US"/>
        </w:rPr>
        <w:t xml:space="preserve"> или </w:t>
      </w:r>
      <w:proofErr w:type="spellStart"/>
      <w:r w:rsidRPr="00CD0690">
        <w:rPr>
          <w:color w:val="000000" w:themeColor="text1"/>
          <w:sz w:val="28"/>
          <w:szCs w:val="28"/>
          <w:lang w:eastAsia="en-US"/>
        </w:rPr>
        <w:t>wav</w:t>
      </w:r>
      <w:proofErr w:type="spellEnd"/>
      <w:r w:rsidRPr="00CD0690">
        <w:rPr>
          <w:color w:val="000000" w:themeColor="text1"/>
          <w:sz w:val="28"/>
          <w:szCs w:val="28"/>
          <w:lang w:eastAsia="en-US"/>
        </w:rPr>
        <w:t>, содержащий запись телефонного разговора между оператором и клиентом. Аудиозапись является обязательным условием запуска процесса обработки: без нее выполнение функции невозможно. Файл поступает в систему через HTTPS интерфейс оркестратора в теле запроса.</w:t>
      </w:r>
    </w:p>
    <w:p w14:paraId="689BE8C0" w14:textId="77777777" w:rsidR="007E3DA9" w:rsidRDefault="007E3DA9" w:rsidP="007E3DA9">
      <w:pPr>
        <w:pStyle w:val="a7"/>
        <w:numPr>
          <w:ilvl w:val="6"/>
          <w:numId w:val="10"/>
        </w:numPr>
        <w:spacing w:line="360" w:lineRule="auto"/>
        <w:ind w:left="720" w:hanging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Метаданные звонка (</w:t>
      </w:r>
      <w:r>
        <w:rPr>
          <w:color w:val="000000" w:themeColor="text1"/>
          <w:sz w:val="28"/>
          <w:szCs w:val="28"/>
          <w:lang w:val="en-US"/>
        </w:rPr>
        <w:t>call</w:t>
      </w:r>
      <w:r w:rsidRPr="00CD0690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id</w:t>
      </w:r>
      <w:r w:rsidRPr="00CD0690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дата, агент)</w:t>
      </w:r>
    </w:p>
    <w:p w14:paraId="403D0C74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Структурированный набор атрибутов, сопровождающих аудиозапись: уникальный идентификатор звонка в системе телефонии, используемой компанией, дата и время его совершения, идентификатор оператора (агента). Метаданные используются для идентификации звонка внутри тикет-системы.</w:t>
      </w:r>
    </w:p>
    <w:p w14:paraId="01139DE7" w14:textId="77777777" w:rsidR="007E3DA9" w:rsidRPr="00CD0690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689D5FA3" w14:textId="77777777" w:rsidR="007E3DA9" w:rsidRDefault="007E3DA9" w:rsidP="007E3DA9">
      <w:pPr>
        <w:keepNext/>
        <w:keepLines/>
        <w:tabs>
          <w:tab w:val="num" w:pos="360"/>
        </w:tabs>
        <w:spacing w:line="360" w:lineRule="auto"/>
        <w:rPr>
          <w:b/>
          <w:bCs/>
          <w:sz w:val="28"/>
          <w:szCs w:val="28"/>
        </w:rPr>
      </w:pPr>
      <w:r w:rsidRPr="3B1F0F13">
        <w:rPr>
          <w:b/>
          <w:bCs/>
          <w:sz w:val="28"/>
          <w:szCs w:val="28"/>
        </w:rPr>
        <w:t>Выходные стрелки</w:t>
      </w:r>
    </w:p>
    <w:p w14:paraId="786ADD4F" w14:textId="77777777" w:rsidR="007E3DA9" w:rsidRPr="002A10D0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>Выходные стрелки на общей контекстной диаграмме обозначают всю информацию, выходящую из системы во внешнюю среду. Стрелки на диаграмме расположены справа и включают в себя:</w:t>
      </w:r>
    </w:p>
    <w:p w14:paraId="36B916FC" w14:textId="77777777" w:rsidR="007E3DA9" w:rsidRDefault="007E3DA9" w:rsidP="007E3DA9">
      <w:pPr>
        <w:pStyle w:val="a7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Тикет в системе поддержки</w:t>
      </w:r>
    </w:p>
    <w:p w14:paraId="75B3A1FA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Структурированная заявка (тикет), сформированная по результатам обработки звонков и размещенная во внешней тикет-системе. Тикет содержит автоматически сгенерированный заголовок и описание (резюме разговора), приоритет, назначенное подразделение, а также, в некоторых случаях, извлеченные из диалога сущности. Является основным результирующим артефактом работы системы.</w:t>
      </w:r>
    </w:p>
    <w:p w14:paraId="0759EB43" w14:textId="77777777" w:rsidR="007E3DA9" w:rsidRDefault="007E3DA9" w:rsidP="007E3DA9">
      <w:pPr>
        <w:pStyle w:val="a7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Уведомление ответственным</w:t>
      </w:r>
    </w:p>
    <w:p w14:paraId="1FA30AFC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Сообщение, направляемое ответственным сотрудникам или подразделениям по одному или нескольким каналам связи (электронная почта, корпоративный чат, системный журнал). Уведомление информирует о создании нового тикета и содержит ключевые атрибуты обращения. </w:t>
      </w:r>
      <w:r>
        <w:rPr>
          <w:color w:val="000000" w:themeColor="text1"/>
          <w:sz w:val="28"/>
          <w:szCs w:val="28"/>
        </w:rPr>
        <w:lastRenderedPageBreak/>
        <w:t>Обеспечивает оперативное реагирование без необходимости мониторинга тикет-системы вручную.</w:t>
      </w:r>
    </w:p>
    <w:p w14:paraId="4CE92E60" w14:textId="77777777" w:rsidR="007E3DA9" w:rsidRDefault="007E3DA9" w:rsidP="007E3DA9">
      <w:pPr>
        <w:pStyle w:val="a7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Отчет об обработке звонка</w:t>
      </w:r>
    </w:p>
    <w:p w14:paraId="28A507FF" w14:textId="77777777" w:rsidR="007E3DA9" w:rsidRPr="004A54A4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Запись о факте и результате обработки конкретного звонка, сохраняемая в базе данных системы. Содержит итоговые данные по всем этапам </w:t>
      </w:r>
      <w:proofErr w:type="spellStart"/>
      <w:r>
        <w:rPr>
          <w:color w:val="000000" w:themeColor="text1"/>
          <w:sz w:val="28"/>
          <w:szCs w:val="28"/>
        </w:rPr>
        <w:t>пайплайна</w:t>
      </w:r>
      <w:proofErr w:type="spellEnd"/>
      <w:r>
        <w:rPr>
          <w:color w:val="000000" w:themeColor="text1"/>
          <w:sz w:val="28"/>
          <w:szCs w:val="28"/>
        </w:rPr>
        <w:t xml:space="preserve">: статус </w:t>
      </w:r>
      <w:proofErr w:type="spellStart"/>
      <w:r>
        <w:rPr>
          <w:color w:val="000000" w:themeColor="text1"/>
          <w:sz w:val="28"/>
          <w:szCs w:val="28"/>
        </w:rPr>
        <w:t>транскрибации</w:t>
      </w:r>
      <w:proofErr w:type="spellEnd"/>
      <w:r>
        <w:rPr>
          <w:color w:val="000000" w:themeColor="text1"/>
          <w:sz w:val="28"/>
          <w:szCs w:val="28"/>
        </w:rPr>
        <w:t>, цель звонка, уровень уверенности модели, перечень извлеченных сущностей, идентификатор созданного тикета и временные метки. Служит для последующего аудита, аналитики и формирования управленческой отчетности.</w:t>
      </w:r>
    </w:p>
    <w:p w14:paraId="5E30836C" w14:textId="77777777" w:rsidR="007E3DA9" w:rsidRPr="002A10D0" w:rsidRDefault="007E3DA9" w:rsidP="007E3DA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62EB282" w14:textId="77777777" w:rsidR="007E3DA9" w:rsidRDefault="007E3DA9" w:rsidP="007E3DA9">
      <w:pPr>
        <w:keepNext/>
        <w:keepLines/>
        <w:tabs>
          <w:tab w:val="num" w:pos="360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Управляющие стрелки</w:t>
      </w:r>
    </w:p>
    <w:p w14:paraId="4882EAC3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  <w:lang w:val="en-US"/>
        </w:rPr>
      </w:pPr>
      <w:r w:rsidRPr="3B1F0F13">
        <w:rPr>
          <w:color w:val="000000" w:themeColor="text1"/>
          <w:sz w:val="28"/>
          <w:szCs w:val="28"/>
        </w:rPr>
        <w:t xml:space="preserve">Стрелки управления на общей контекстной диаграмме обозначают управляющую информацию для системы. На диаграмме они расположены сверху и включают в себя: </w:t>
      </w:r>
    </w:p>
    <w:p w14:paraId="617503E5" w14:textId="77777777" w:rsidR="007E3DA9" w:rsidRDefault="007E3DA9" w:rsidP="007E3DA9">
      <w:pPr>
        <w:pStyle w:val="a7"/>
        <w:numPr>
          <w:ilvl w:val="0"/>
          <w:numId w:val="2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Правила маршрутизации.</w:t>
      </w:r>
    </w:p>
    <w:p w14:paraId="612345DA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Конфигурационные файлы, задающие логику классификации звонков: перечень возможных целей с примерами и ключевыми словами (</w:t>
      </w:r>
      <w:proofErr w:type="gramStart"/>
      <w:r>
        <w:rPr>
          <w:color w:val="000000" w:themeColor="text1"/>
          <w:sz w:val="28"/>
          <w:szCs w:val="28"/>
          <w:lang w:val="en-US"/>
        </w:rPr>
        <w:t>intents</w:t>
      </w:r>
      <w:r w:rsidRPr="003E407F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json</w:t>
      </w:r>
      <w:proofErr w:type="spellEnd"/>
      <w:proofErr w:type="gramEnd"/>
      <w:r w:rsidRPr="003E407F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, а также соотнесение целей с подразделениями-получателями (</w:t>
      </w:r>
      <w:proofErr w:type="gramStart"/>
      <w:r>
        <w:rPr>
          <w:color w:val="000000" w:themeColor="text1"/>
          <w:sz w:val="28"/>
          <w:szCs w:val="28"/>
          <w:lang w:val="en-US"/>
        </w:rPr>
        <w:t>groups</w:t>
      </w:r>
      <w:r w:rsidRPr="003E407F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json</w:t>
      </w:r>
      <w:proofErr w:type="spellEnd"/>
      <w:proofErr w:type="gramEnd"/>
      <w:r w:rsidRPr="003E407F">
        <w:rPr>
          <w:color w:val="000000" w:themeColor="text1"/>
          <w:sz w:val="28"/>
          <w:szCs w:val="28"/>
        </w:rPr>
        <w:t>).</w:t>
      </w:r>
      <w:r>
        <w:rPr>
          <w:color w:val="000000" w:themeColor="text1"/>
          <w:sz w:val="28"/>
          <w:szCs w:val="28"/>
        </w:rPr>
        <w:t xml:space="preserve"> Управляют поведением модуля классификации, определяя, к какому отделу будет назначено обращение.</w:t>
      </w:r>
    </w:p>
    <w:p w14:paraId="213B97FC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06426595" w14:textId="77777777" w:rsidR="007E3DA9" w:rsidRDefault="007E3DA9" w:rsidP="007E3DA9">
      <w:pPr>
        <w:pStyle w:val="a7"/>
        <w:numPr>
          <w:ilvl w:val="0"/>
          <w:numId w:val="2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Политика безопасности</w:t>
      </w:r>
    </w:p>
    <w:p w14:paraId="3C3FC019" w14:textId="77777777" w:rsidR="007E3DA9" w:rsidRPr="00F14963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Совокупность правил разграничения доступа к системе. Включает механизм аутентификации на основе </w:t>
      </w:r>
      <w:r>
        <w:rPr>
          <w:color w:val="000000" w:themeColor="text1"/>
          <w:sz w:val="28"/>
          <w:szCs w:val="28"/>
          <w:lang w:val="en-US"/>
        </w:rPr>
        <w:t>JSON</w:t>
      </w:r>
      <w:r w:rsidRPr="003E407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Web</w:t>
      </w:r>
      <w:r w:rsidRPr="003E407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Token</w:t>
      </w:r>
      <w:r w:rsidRPr="003E407F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  <w:lang w:val="en-US"/>
        </w:rPr>
        <w:t>JWT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Token</w:t>
      </w:r>
      <w:r w:rsidRPr="003E407F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и двухуровневую ролевую модель: </w:t>
      </w:r>
      <w:r>
        <w:rPr>
          <w:color w:val="000000" w:themeColor="text1"/>
          <w:sz w:val="28"/>
          <w:szCs w:val="28"/>
          <w:lang w:val="en-US"/>
        </w:rPr>
        <w:t>operator</w:t>
      </w:r>
      <w:r>
        <w:rPr>
          <w:color w:val="000000" w:themeColor="text1"/>
          <w:sz w:val="28"/>
          <w:szCs w:val="28"/>
        </w:rPr>
        <w:t xml:space="preserve"> (отправка запросов на обработку и корректировка результатов) и </w:t>
      </w:r>
      <w:r>
        <w:rPr>
          <w:color w:val="000000" w:themeColor="text1"/>
          <w:sz w:val="28"/>
          <w:szCs w:val="28"/>
          <w:lang w:val="en-US"/>
        </w:rPr>
        <w:t>admin</w:t>
      </w:r>
      <w:r w:rsidRPr="00F1496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(управление конфигурацией и моделями). Контролирует, какие действия допустимы для каждого класса пользователей.</w:t>
      </w:r>
    </w:p>
    <w:p w14:paraId="74B9570C" w14:textId="77777777" w:rsidR="007E3DA9" w:rsidRPr="002A10D0" w:rsidRDefault="007E3DA9" w:rsidP="007E3DA9">
      <w:pPr>
        <w:pStyle w:val="a7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54D4AA5" w14:textId="77777777" w:rsidR="007E3DA9" w:rsidRDefault="007E3DA9" w:rsidP="007E3DA9">
      <w:pPr>
        <w:keepNext/>
        <w:keepLines/>
        <w:tabs>
          <w:tab w:val="num" w:pos="360"/>
        </w:tabs>
        <w:spacing w:line="360" w:lineRule="auto"/>
        <w:rPr>
          <w:b/>
          <w:bCs/>
          <w:sz w:val="28"/>
          <w:szCs w:val="28"/>
        </w:rPr>
      </w:pPr>
      <w:r w:rsidRPr="3B1F0F13">
        <w:rPr>
          <w:b/>
          <w:bCs/>
          <w:sz w:val="28"/>
          <w:szCs w:val="28"/>
        </w:rPr>
        <w:lastRenderedPageBreak/>
        <w:t>Стрелки механизма</w:t>
      </w:r>
    </w:p>
    <w:p w14:paraId="013542FC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 xml:space="preserve">Стрелки механизма на общей контекстной диаграмме обозначают то, что обеспечивает работу всей системы. Стрелки механизма на диаграмме расположены снизу и включают в себя: </w:t>
      </w:r>
    </w:p>
    <w:p w14:paraId="73576302" w14:textId="77777777" w:rsidR="007E3DA9" w:rsidRDefault="007E3DA9" w:rsidP="007E3DA9">
      <w:pPr>
        <w:pStyle w:val="a7"/>
        <w:numPr>
          <w:ilvl w:val="0"/>
          <w:numId w:val="26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gRPC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/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протобуфы</w:t>
      </w:r>
      <w:proofErr w:type="spellEnd"/>
    </w:p>
    <w:p w14:paraId="7A7E3D09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Технологическая инфраструктура </w:t>
      </w:r>
      <w:proofErr w:type="spellStart"/>
      <w:r>
        <w:rPr>
          <w:color w:val="000000" w:themeColor="text1"/>
          <w:sz w:val="28"/>
          <w:szCs w:val="28"/>
        </w:rPr>
        <w:t>межсерверного</w:t>
      </w:r>
      <w:proofErr w:type="spellEnd"/>
      <w:r>
        <w:rPr>
          <w:color w:val="000000" w:themeColor="text1"/>
          <w:sz w:val="28"/>
          <w:szCs w:val="28"/>
        </w:rPr>
        <w:t xml:space="preserve"> взаимодействия. Все внутренние сервисы системы обмениваются данными по протоколу </w:t>
      </w:r>
      <w:proofErr w:type="spellStart"/>
      <w:r>
        <w:rPr>
          <w:color w:val="000000" w:themeColor="text1"/>
          <w:sz w:val="28"/>
          <w:szCs w:val="28"/>
          <w:lang w:val="en-US"/>
        </w:rPr>
        <w:t>gRPC</w:t>
      </w:r>
      <w:proofErr w:type="spellEnd"/>
      <w:r w:rsidRPr="00F1496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 использованием бинарной сериализации </w:t>
      </w:r>
      <w:r>
        <w:rPr>
          <w:color w:val="000000" w:themeColor="text1"/>
          <w:sz w:val="28"/>
          <w:szCs w:val="28"/>
          <w:lang w:val="en-US"/>
        </w:rPr>
        <w:t>Protocol</w:t>
      </w:r>
      <w:r w:rsidRPr="00F1496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Buffers</w:t>
      </w:r>
      <w:r w:rsidRPr="00F1496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Обеспечивает высокую производительность, строгую типизацию контрактов и независимость от языка реализации сервисов.</w:t>
      </w:r>
    </w:p>
    <w:p w14:paraId="57F86A7E" w14:textId="77777777" w:rsidR="007E3DA9" w:rsidRDefault="007E3DA9" w:rsidP="007E3DA9">
      <w:pPr>
        <w:pStyle w:val="a7"/>
        <w:numPr>
          <w:ilvl w:val="0"/>
          <w:numId w:val="26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PostgreSQL</w:t>
      </w:r>
    </w:p>
    <w:p w14:paraId="701A5716" w14:textId="77777777" w:rsidR="007E3DA9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Реляционная система управления базой данных, используемая для долгосрочного хранения данных системы: тикеты, пользователи, журналы аудита. Обеспечивает целостность данных, поддержку транзакций и возможность аналитических запросов по истории обработки звонков. Развернута локально в инфраструктуре организации.</w:t>
      </w:r>
    </w:p>
    <w:p w14:paraId="3D8BD5BD" w14:textId="77777777" w:rsidR="007E3DA9" w:rsidRPr="00EC79CF" w:rsidRDefault="007E3DA9" w:rsidP="007E3DA9">
      <w:pPr>
        <w:pStyle w:val="a7"/>
        <w:numPr>
          <w:ilvl w:val="0"/>
          <w:numId w:val="26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C79CF">
        <w:rPr>
          <w:color w:val="000000" w:themeColor="text1"/>
          <w:sz w:val="28"/>
          <w:szCs w:val="28"/>
          <w:lang w:val="en-US"/>
        </w:rPr>
        <w:t>Локальные</w:t>
      </w:r>
      <w:proofErr w:type="spellEnd"/>
      <w:r w:rsidRPr="00EC79CF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C79CF">
        <w:rPr>
          <w:color w:val="000000" w:themeColor="text1"/>
          <w:sz w:val="28"/>
          <w:szCs w:val="28"/>
          <w:lang w:val="en-US"/>
        </w:rPr>
        <w:t>модели</w:t>
      </w:r>
      <w:proofErr w:type="spellEnd"/>
      <w:r w:rsidRPr="00EC79CF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ML</w:t>
      </w:r>
    </w:p>
    <w:p w14:paraId="389378F8" w14:textId="77777777" w:rsidR="007E3DA9" w:rsidRPr="00EC79CF" w:rsidRDefault="007E3DA9" w:rsidP="007E3DA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Совокупность </w:t>
      </w:r>
      <w:proofErr w:type="spellStart"/>
      <w:r>
        <w:rPr>
          <w:color w:val="000000" w:themeColor="text1"/>
          <w:sz w:val="28"/>
          <w:szCs w:val="28"/>
        </w:rPr>
        <w:t>предобученных</w:t>
      </w:r>
      <w:proofErr w:type="spellEnd"/>
      <w:r>
        <w:rPr>
          <w:color w:val="000000" w:themeColor="text1"/>
          <w:sz w:val="28"/>
          <w:szCs w:val="28"/>
        </w:rPr>
        <w:t xml:space="preserve"> моделей машинного обучения, развернутых в инфраструктуре организации без подключения к внешним сервисам</w:t>
      </w:r>
      <w:r w:rsidRPr="00EC79C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Все вычисления выполняются внутри организации, что исключает утечку персональных данных клиентов в интернет.</w:t>
      </w:r>
    </w:p>
    <w:p w14:paraId="7A8A6988" w14:textId="77777777" w:rsidR="007E3DA9" w:rsidRDefault="007E3DA9" w:rsidP="004A025C">
      <w:pPr>
        <w:spacing w:line="360" w:lineRule="auto"/>
        <w:jc w:val="both"/>
        <w:rPr>
          <w:sz w:val="28"/>
          <w:szCs w:val="28"/>
        </w:rPr>
      </w:pPr>
    </w:p>
    <w:p w14:paraId="473E7F68" w14:textId="45A0C0C5" w:rsidR="00326A77" w:rsidRPr="00326A77" w:rsidRDefault="00326A77" w:rsidP="00326A77">
      <w:pPr>
        <w:pStyle w:val="3"/>
        <w:numPr>
          <w:ilvl w:val="2"/>
          <w:numId w:val="131"/>
        </w:numPr>
        <w:rPr>
          <w:b/>
          <w:bCs/>
          <w:color w:val="000000" w:themeColor="text1"/>
          <w:shd w:val="clear" w:color="auto" w:fill="FFFFFF"/>
        </w:rPr>
      </w:pPr>
      <w:r w:rsidRPr="00326A77">
        <w:rPr>
          <w:b/>
          <w:bCs/>
          <w:color w:val="000000" w:themeColor="text1"/>
          <w:shd w:val="clear" w:color="auto" w:fill="FFFFFF"/>
        </w:rPr>
        <w:t>Модель основных функциональных процессов</w:t>
      </w:r>
    </w:p>
    <w:p w14:paraId="1A37A73E" w14:textId="75F879CB" w:rsidR="004B1A74" w:rsidRPr="002A10D0" w:rsidRDefault="004B1A74" w:rsidP="004B1A74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 xml:space="preserve">На следующем этапе работы была проведена декомпозиция общей контекстной диаграммы на </w:t>
      </w:r>
      <w:r w:rsidR="003C4A06">
        <w:rPr>
          <w:color w:val="000000" w:themeColor="text1"/>
          <w:sz w:val="28"/>
          <w:szCs w:val="28"/>
        </w:rPr>
        <w:t>функциональные процессы</w:t>
      </w:r>
      <w:r w:rsidRPr="3B1F0F13">
        <w:rPr>
          <w:color w:val="000000" w:themeColor="text1"/>
          <w:sz w:val="28"/>
          <w:szCs w:val="28"/>
        </w:rPr>
        <w:t xml:space="preserve"> (рисунок 2).</w:t>
      </w:r>
    </w:p>
    <w:p w14:paraId="6417B117" w14:textId="77777777" w:rsidR="004B1A74" w:rsidRPr="00D670A0" w:rsidRDefault="004B1A74" w:rsidP="004B1A74">
      <w:pPr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val="en-US"/>
          <w14:ligatures w14:val="standardContextual"/>
        </w:rPr>
        <w:lastRenderedPageBreak/>
        <w:drawing>
          <wp:inline distT="0" distB="0" distL="0" distR="0" wp14:anchorId="474C623F" wp14:editId="5861E626">
            <wp:extent cx="5731510" cy="3698875"/>
            <wp:effectExtent l="0" t="0" r="0" b="0"/>
            <wp:docPr id="10232023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75756" name="Рисунок 1038375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A8B4" w14:textId="77777777" w:rsidR="004B1A74" w:rsidRPr="002A10D0" w:rsidRDefault="004B1A74" w:rsidP="004B1A74">
      <w:pPr>
        <w:spacing w:line="360" w:lineRule="auto"/>
        <w:rPr>
          <w:color w:val="000000" w:themeColor="text1"/>
        </w:rPr>
      </w:pPr>
      <w:r w:rsidRPr="3B1F0F13">
        <w:rPr>
          <w:color w:val="000000" w:themeColor="text1"/>
        </w:rPr>
        <w:t>Рисунок 2. – Декомпозиция первого уровня общей контекстной диаграммы.</w:t>
      </w:r>
    </w:p>
    <w:p w14:paraId="00E1EA12" w14:textId="77777777" w:rsidR="004B1A74" w:rsidRDefault="004B1A74" w:rsidP="004B1A74">
      <w:pPr>
        <w:spacing w:line="360" w:lineRule="auto"/>
        <w:jc w:val="both"/>
        <w:rPr>
          <w:color w:val="000000" w:themeColor="text1"/>
        </w:rPr>
      </w:pPr>
    </w:p>
    <w:p w14:paraId="75DD5E92" w14:textId="77777777" w:rsidR="004B1A74" w:rsidRPr="00172315" w:rsidRDefault="004B1A74" w:rsidP="004B1A74">
      <w:p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172315">
        <w:rPr>
          <w:b/>
          <w:bCs/>
          <w:color w:val="000000" w:themeColor="text1"/>
          <w:sz w:val="28"/>
          <w:szCs w:val="28"/>
        </w:rPr>
        <w:t>Внешние входные стрелки включают в себя:</w:t>
      </w:r>
    </w:p>
    <w:p w14:paraId="4882036C" w14:textId="77777777" w:rsidR="004B1A74" w:rsidRPr="00604963" w:rsidRDefault="004B1A74" w:rsidP="004B1A74">
      <w:pPr>
        <w:pStyle w:val="a7"/>
        <w:numPr>
          <w:ilvl w:val="0"/>
          <w:numId w:val="2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</w:rPr>
        <w:t>Аудиозапись → A1</w:t>
      </w:r>
    </w:p>
    <w:p w14:paraId="3ECA1955" w14:textId="77777777" w:rsidR="004B1A74" w:rsidRPr="00604963" w:rsidRDefault="004B1A74" w:rsidP="004B1A74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</w:rPr>
        <w:t xml:space="preserve">Аудиофайл поступает на вход блока аутентификации через </w:t>
      </w:r>
      <w:r w:rsidRPr="00604963">
        <w:rPr>
          <w:color w:val="000000" w:themeColor="text1"/>
          <w:sz w:val="28"/>
          <w:szCs w:val="28"/>
          <w:lang w:val="en-US"/>
        </w:rPr>
        <w:t>REST</w:t>
      </w:r>
      <w:r w:rsidRPr="00604963">
        <w:rPr>
          <w:color w:val="000000" w:themeColor="text1"/>
          <w:sz w:val="28"/>
          <w:szCs w:val="28"/>
        </w:rPr>
        <w:t xml:space="preserve"> </w:t>
      </w:r>
      <w:r w:rsidRPr="00604963">
        <w:rPr>
          <w:color w:val="000000" w:themeColor="text1"/>
          <w:sz w:val="28"/>
          <w:szCs w:val="28"/>
          <w:lang w:val="en-US"/>
        </w:rPr>
        <w:t>API</w:t>
      </w:r>
      <w:r w:rsidRPr="00604963">
        <w:rPr>
          <w:color w:val="000000" w:themeColor="text1"/>
          <w:sz w:val="28"/>
          <w:szCs w:val="28"/>
        </w:rPr>
        <w:t>. На данном этапе выполняется лишь валидация формата и размера файла; содержательная обработка не производится.</w:t>
      </w:r>
    </w:p>
    <w:p w14:paraId="6A3A9636" w14:textId="77777777" w:rsidR="004B1A74" w:rsidRPr="00604963" w:rsidRDefault="004B1A74" w:rsidP="004B1A74">
      <w:pPr>
        <w:pStyle w:val="a7"/>
        <w:numPr>
          <w:ilvl w:val="0"/>
          <w:numId w:val="2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</w:rPr>
        <w:t xml:space="preserve">Метаданные → </w:t>
      </w:r>
      <w:r w:rsidRPr="00604963">
        <w:rPr>
          <w:color w:val="000000" w:themeColor="text1"/>
          <w:sz w:val="28"/>
          <w:szCs w:val="28"/>
          <w:lang w:val="en-US"/>
        </w:rPr>
        <w:t>A1</w:t>
      </w:r>
    </w:p>
    <w:p w14:paraId="64A188A1" w14:textId="77777777" w:rsidR="004B1A74" w:rsidRPr="00604963" w:rsidRDefault="004B1A74" w:rsidP="004B1A74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</w:rPr>
        <w:t>Атрибуты звонка поступают совместно с аудиозаписью. Проверяется на корректность и после аутентификации передаются оркестратору для начала процесса обработки.</w:t>
      </w:r>
    </w:p>
    <w:p w14:paraId="240381B9" w14:textId="77777777" w:rsidR="004B1A74" w:rsidRPr="00604963" w:rsidRDefault="004B1A74" w:rsidP="004B1A74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</w:rPr>
        <w:t>Внутренние стрелки:</w:t>
      </w:r>
    </w:p>
    <w:p w14:paraId="35946C00" w14:textId="77777777" w:rsidR="004B1A74" w:rsidRPr="00604963" w:rsidRDefault="004B1A74" w:rsidP="004B1A7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  <w:lang w:val="en-US"/>
        </w:rPr>
        <w:t>A</w:t>
      </w:r>
      <w:r w:rsidRPr="00604963">
        <w:rPr>
          <w:color w:val="000000" w:themeColor="text1"/>
          <w:sz w:val="28"/>
          <w:szCs w:val="28"/>
        </w:rPr>
        <w:t xml:space="preserve">1 → </w:t>
      </w:r>
      <w:r w:rsidRPr="00604963">
        <w:rPr>
          <w:color w:val="000000" w:themeColor="text1"/>
          <w:sz w:val="28"/>
          <w:szCs w:val="28"/>
          <w:lang w:val="en-US"/>
        </w:rPr>
        <w:t>A</w:t>
      </w:r>
      <w:r w:rsidRPr="00604963">
        <w:rPr>
          <w:color w:val="000000" w:themeColor="text1"/>
          <w:sz w:val="28"/>
          <w:szCs w:val="28"/>
        </w:rPr>
        <w:t>2 – Подтвержденный запрос + аудио</w:t>
      </w:r>
    </w:p>
    <w:p w14:paraId="1A001504" w14:textId="77777777" w:rsidR="004B1A74" w:rsidRPr="00604963" w:rsidRDefault="004B1A74" w:rsidP="004B1A74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</w:rPr>
        <w:t xml:space="preserve">После успешной проверки </w:t>
      </w:r>
      <w:r w:rsidRPr="00604963">
        <w:rPr>
          <w:color w:val="000000" w:themeColor="text1"/>
          <w:sz w:val="28"/>
          <w:szCs w:val="28"/>
          <w:lang w:val="en-US"/>
        </w:rPr>
        <w:t>JWT</w:t>
      </w:r>
      <w:r w:rsidRPr="00604963">
        <w:rPr>
          <w:color w:val="000000" w:themeColor="text1"/>
          <w:sz w:val="28"/>
          <w:szCs w:val="28"/>
        </w:rPr>
        <w:t xml:space="preserve">-токена и валидации входных данных оркестратор передает аудиофайл и метаданные звонка в сервис </w:t>
      </w:r>
      <w:proofErr w:type="spellStart"/>
      <w:r w:rsidRPr="00604963">
        <w:rPr>
          <w:color w:val="000000" w:themeColor="text1"/>
          <w:sz w:val="28"/>
          <w:szCs w:val="28"/>
        </w:rPr>
        <w:t>транскрибации</w:t>
      </w:r>
      <w:proofErr w:type="spellEnd"/>
      <w:r w:rsidRPr="00604963">
        <w:rPr>
          <w:color w:val="000000" w:themeColor="text1"/>
          <w:sz w:val="28"/>
          <w:szCs w:val="28"/>
        </w:rPr>
        <w:t xml:space="preserve"> по внутреннему каналу </w:t>
      </w:r>
      <w:proofErr w:type="spellStart"/>
      <w:r w:rsidRPr="00604963">
        <w:rPr>
          <w:color w:val="000000" w:themeColor="text1"/>
          <w:sz w:val="28"/>
          <w:szCs w:val="28"/>
          <w:lang w:val="en-US"/>
        </w:rPr>
        <w:t>gRPC</w:t>
      </w:r>
      <w:proofErr w:type="spellEnd"/>
      <w:r w:rsidRPr="00604963">
        <w:rPr>
          <w:color w:val="000000" w:themeColor="text1"/>
          <w:sz w:val="28"/>
          <w:szCs w:val="28"/>
        </w:rPr>
        <w:t>.</w:t>
      </w:r>
    </w:p>
    <w:p w14:paraId="10330C34" w14:textId="77777777" w:rsidR="004B1A74" w:rsidRPr="00604963" w:rsidRDefault="004B1A74" w:rsidP="004B1A7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604963">
        <w:rPr>
          <w:color w:val="000000" w:themeColor="text1"/>
          <w:sz w:val="28"/>
          <w:szCs w:val="28"/>
          <w:lang w:val="en-US"/>
        </w:rPr>
        <w:t>A</w:t>
      </w:r>
      <w:r w:rsidRPr="00604963">
        <w:rPr>
          <w:color w:val="000000" w:themeColor="text1"/>
          <w:sz w:val="28"/>
          <w:szCs w:val="28"/>
        </w:rPr>
        <w:t xml:space="preserve">2 → </w:t>
      </w:r>
      <w:r w:rsidRPr="00604963">
        <w:rPr>
          <w:color w:val="000000" w:themeColor="text1"/>
          <w:sz w:val="28"/>
          <w:szCs w:val="28"/>
          <w:lang w:val="en-US"/>
        </w:rPr>
        <w:t>A</w:t>
      </w:r>
      <w:r w:rsidRPr="00604963">
        <w:rPr>
          <w:color w:val="000000" w:themeColor="text1"/>
          <w:sz w:val="28"/>
          <w:szCs w:val="28"/>
        </w:rPr>
        <w:t>3 – Транскрипт (сегменты диалога + роли участников)</w:t>
      </w:r>
    </w:p>
    <w:p w14:paraId="1167E0E3" w14:textId="77777777" w:rsidR="004B1A74" w:rsidRDefault="004B1A74" w:rsidP="004B1A7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: структурированный объект, содержащий последовательность текстовых сегментов с временными метками, идентификаторами говорящего и назначенными ролями </w:t>
      </w:r>
      <w:r w:rsidRPr="00604963">
        <w:rPr>
          <w:sz w:val="28"/>
          <w:szCs w:val="28"/>
          <w:highlight w:val="yellow"/>
        </w:rPr>
        <w:t>(агент / звонящий)</w:t>
      </w:r>
      <w:r>
        <w:rPr>
          <w:sz w:val="28"/>
          <w:szCs w:val="28"/>
        </w:rPr>
        <w:t>. Передается в блок классификации для определения цели звонка.</w:t>
      </w:r>
    </w:p>
    <w:p w14:paraId="592B2E91" w14:textId="77777777" w:rsidR="004B1A74" w:rsidRPr="00B371A1" w:rsidRDefault="004B1A74" w:rsidP="004B1A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А2 </w:t>
      </w:r>
      <w:r w:rsidRPr="00B371A1">
        <w:rPr>
          <w:sz w:val="28"/>
          <w:szCs w:val="28"/>
        </w:rPr>
        <w:t>→ А4 – Транскрипт</w:t>
      </w:r>
    </w:p>
    <w:p w14:paraId="68A6632A" w14:textId="77777777" w:rsidR="004B1A74" w:rsidRPr="00B371A1" w:rsidRDefault="004B1A74" w:rsidP="004B1A74">
      <w:pPr>
        <w:spacing w:line="360" w:lineRule="auto"/>
        <w:ind w:firstLine="708"/>
        <w:jc w:val="both"/>
        <w:rPr>
          <w:sz w:val="28"/>
          <w:szCs w:val="28"/>
        </w:rPr>
      </w:pPr>
      <w:r w:rsidRPr="00B371A1">
        <w:rPr>
          <w:sz w:val="28"/>
          <w:szCs w:val="28"/>
        </w:rPr>
        <w:t>Тот же объект параллельно отправляется в блок извлечения сущностей (NER). Разделение потока позволяет выполнять классификацию (А3) и извлечение сущностей (А4) независимо, сокращая общее время обработки</w:t>
      </w:r>
    </w:p>
    <w:p w14:paraId="52373113" w14:textId="77777777" w:rsidR="004B1A74" w:rsidRPr="00B371A1" w:rsidRDefault="004B1A74" w:rsidP="004B1A74">
      <w:pPr>
        <w:spacing w:line="360" w:lineRule="auto"/>
        <w:jc w:val="both"/>
        <w:rPr>
          <w:sz w:val="28"/>
          <w:szCs w:val="28"/>
        </w:rPr>
      </w:pPr>
      <w:r w:rsidRPr="00B371A1">
        <w:rPr>
          <w:sz w:val="28"/>
          <w:szCs w:val="28"/>
        </w:rPr>
        <w:t>А3 → А5 – Маршрут (цель звонка + группа)</w:t>
      </w:r>
    </w:p>
    <w:p w14:paraId="2A62988B" w14:textId="77777777" w:rsidR="004B1A74" w:rsidRDefault="004B1A74" w:rsidP="004B1A74">
      <w:pPr>
        <w:spacing w:line="360" w:lineRule="auto"/>
        <w:ind w:firstLine="708"/>
        <w:jc w:val="both"/>
        <w:rPr>
          <w:sz w:val="28"/>
          <w:szCs w:val="28"/>
        </w:rPr>
      </w:pPr>
      <w:r w:rsidRPr="00B371A1">
        <w:rPr>
          <w:sz w:val="28"/>
          <w:szCs w:val="28"/>
        </w:rPr>
        <w:t>Результат классификации: идентификатор цели звонка, числовой показатель уверенности модели (</w:t>
      </w:r>
      <w:proofErr w:type="gramStart"/>
      <w:r w:rsidRPr="00B371A1">
        <w:rPr>
          <w:sz w:val="28"/>
          <w:szCs w:val="28"/>
        </w:rPr>
        <w:t>0-1</w:t>
      </w:r>
      <w:proofErr w:type="gramEnd"/>
      <w:r w:rsidRPr="00B371A1">
        <w:rPr>
          <w:sz w:val="28"/>
          <w:szCs w:val="28"/>
        </w:rPr>
        <w:t>), приоритет обращения и код назначенного подразделения. Используется блоком А5 для корректного заполнения полей тикета.</w:t>
      </w:r>
    </w:p>
    <w:p w14:paraId="2382E2E4" w14:textId="77777777" w:rsidR="004B1A74" w:rsidRPr="00B371A1" w:rsidRDefault="004B1A74" w:rsidP="004B1A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А4 </w:t>
      </w:r>
      <w:r w:rsidRPr="00B371A1">
        <w:rPr>
          <w:sz w:val="28"/>
          <w:szCs w:val="28"/>
        </w:rPr>
        <w:t>→ А5 – Сущности (ФИО, телефоны, суммы…)</w:t>
      </w:r>
    </w:p>
    <w:p w14:paraId="6F4708DC" w14:textId="77777777" w:rsidR="004B1A74" w:rsidRPr="00B371A1" w:rsidRDefault="004B1A74" w:rsidP="004B1A74">
      <w:pPr>
        <w:spacing w:line="360" w:lineRule="auto"/>
        <w:ind w:firstLine="708"/>
        <w:jc w:val="both"/>
        <w:rPr>
          <w:sz w:val="28"/>
          <w:szCs w:val="28"/>
        </w:rPr>
      </w:pPr>
      <w:r w:rsidRPr="00B371A1">
        <w:rPr>
          <w:sz w:val="28"/>
          <w:szCs w:val="28"/>
        </w:rPr>
        <w:t>Структурированный список именованных сущностей в формате JSON, извлеченных из транскрипта: имена участников, номера телефонов, адреса электронной почты, номера заказов, денежные суммы, даты. Для каждой сущности указываются тип, значение, уверенность и контекст. Используется для обогащения тикета.</w:t>
      </w:r>
    </w:p>
    <w:p w14:paraId="132BDD6E" w14:textId="77777777" w:rsidR="004B1A74" w:rsidRPr="00B371A1" w:rsidRDefault="004B1A74" w:rsidP="004B1A7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А5 </w:t>
      </w:r>
      <w:r w:rsidRPr="00B371A1">
        <w:rPr>
          <w:sz w:val="28"/>
          <w:szCs w:val="28"/>
        </w:rPr>
        <w:t>→ А6 – тикет создан (</w:t>
      </w:r>
      <w:proofErr w:type="spellStart"/>
      <w:r w:rsidRPr="00B371A1">
        <w:rPr>
          <w:sz w:val="28"/>
          <w:szCs w:val="28"/>
        </w:rPr>
        <w:t>ticket_id</w:t>
      </w:r>
      <w:proofErr w:type="spellEnd"/>
      <w:r w:rsidRPr="00B371A1">
        <w:rPr>
          <w:sz w:val="28"/>
          <w:szCs w:val="28"/>
        </w:rPr>
        <w:t xml:space="preserve">, </w:t>
      </w:r>
      <w:proofErr w:type="spellStart"/>
      <w:r w:rsidRPr="00B371A1">
        <w:rPr>
          <w:sz w:val="28"/>
          <w:szCs w:val="28"/>
        </w:rPr>
        <w:t>url</w:t>
      </w:r>
      <w:proofErr w:type="spellEnd"/>
      <w:r w:rsidRPr="00B371A1">
        <w:rPr>
          <w:sz w:val="28"/>
          <w:szCs w:val="28"/>
        </w:rPr>
        <w:t>)</w:t>
      </w:r>
    </w:p>
    <w:p w14:paraId="14DA8208" w14:textId="77777777" w:rsidR="004B1A74" w:rsidRDefault="004B1A74" w:rsidP="004B1A74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B371A1">
        <w:rPr>
          <w:sz w:val="28"/>
          <w:szCs w:val="28"/>
        </w:rPr>
        <w:t xml:space="preserve">Подтверждение успешного создания тикета: внутренний идентификатор в </w:t>
      </w:r>
      <w:proofErr w:type="spellStart"/>
      <w:r w:rsidRPr="00B371A1">
        <w:rPr>
          <w:sz w:val="28"/>
          <w:szCs w:val="28"/>
        </w:rPr>
        <w:t>бд</w:t>
      </w:r>
      <w:proofErr w:type="spellEnd"/>
      <w:r w:rsidRPr="00B371A1">
        <w:rPr>
          <w:sz w:val="28"/>
          <w:szCs w:val="28"/>
        </w:rPr>
        <w:t>, внешний идентификатор в системе поддержки и URL для прямого доступа. Служит триггером для запуска блока уведомлений A6.</w:t>
      </w:r>
    </w:p>
    <w:p w14:paraId="1DBB21CF" w14:textId="77777777" w:rsidR="004B1A74" w:rsidRDefault="004B1A74" w:rsidP="004B1A74">
      <w:pPr>
        <w:spacing w:line="360" w:lineRule="auto"/>
        <w:jc w:val="both"/>
        <w:rPr>
          <w:sz w:val="28"/>
          <w:szCs w:val="28"/>
        </w:rPr>
      </w:pPr>
    </w:p>
    <w:p w14:paraId="2F0CBED1" w14:textId="77777777" w:rsidR="004B1A74" w:rsidRDefault="004B1A74" w:rsidP="004B1A74">
      <w:pPr>
        <w:spacing w:line="360" w:lineRule="auto"/>
        <w:jc w:val="both"/>
        <w:rPr>
          <w:b/>
          <w:bCs/>
          <w:sz w:val="28"/>
          <w:szCs w:val="28"/>
        </w:rPr>
      </w:pPr>
      <w:r w:rsidRPr="00B371A1">
        <w:rPr>
          <w:b/>
          <w:bCs/>
          <w:sz w:val="28"/>
          <w:szCs w:val="28"/>
        </w:rPr>
        <w:t>Внешние выходные стрелки</w:t>
      </w:r>
    </w:p>
    <w:p w14:paraId="17012FBF" w14:textId="77777777" w:rsidR="004B1A74" w:rsidRDefault="004B1A74" w:rsidP="004B1A74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Тикет в системе поддержки (из А5) </w:t>
      </w:r>
    </w:p>
    <w:p w14:paraId="2391615E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Созданная заявка в системе управления обращениями. Архитектура предусматривает подключение различных систем через унифицированный интерфейс </w:t>
      </w:r>
      <w:proofErr w:type="spellStart"/>
      <w:r>
        <w:rPr>
          <w:sz w:val="28"/>
          <w:szCs w:val="28"/>
          <w:lang w:val="en-US"/>
        </w:rPr>
        <w:t>TicketSystemAdapter</w:t>
      </w:r>
      <w:proofErr w:type="spellEnd"/>
      <w:r w:rsidRPr="00B371A1">
        <w:rPr>
          <w:sz w:val="28"/>
          <w:szCs w:val="28"/>
        </w:rPr>
        <w:t>.</w:t>
      </w:r>
    </w:p>
    <w:p w14:paraId="1B5128B8" w14:textId="77777777" w:rsidR="004B1A74" w:rsidRDefault="004B1A74" w:rsidP="004B1A74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Лог аудита (из А5)</w:t>
      </w:r>
    </w:p>
    <w:p w14:paraId="1393DEF5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Запись о результате обработки, сохраняемая в локальной базе данных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. Содержит все параметры </w:t>
      </w:r>
      <w:proofErr w:type="spellStart"/>
      <w:r>
        <w:rPr>
          <w:sz w:val="28"/>
          <w:szCs w:val="28"/>
        </w:rPr>
        <w:t>пайплайна</w:t>
      </w:r>
      <w:proofErr w:type="spellEnd"/>
      <w:r>
        <w:rPr>
          <w:sz w:val="28"/>
          <w:szCs w:val="28"/>
        </w:rPr>
        <w:t xml:space="preserve"> и является источником данных для аналитики и аудита.</w:t>
      </w:r>
    </w:p>
    <w:p w14:paraId="2ADD14C1" w14:textId="77777777" w:rsidR="004B1A74" w:rsidRDefault="004B1A74" w:rsidP="004B1A74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Уведомление отправлено (из А6)</w:t>
      </w:r>
    </w:p>
    <w:p w14:paraId="7E71E8FB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Подтверждение доставки уведомлений по всем сконфигурированным каналам. Для каждого канала фиксируется статус доставки, адресат и описание ошибки при ее наличии. Является финальным результатом работы системы.</w:t>
      </w:r>
    </w:p>
    <w:p w14:paraId="7303E037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</w:p>
    <w:p w14:paraId="76BD818F" w14:textId="77777777" w:rsidR="004B1A74" w:rsidRPr="00172315" w:rsidRDefault="004B1A74" w:rsidP="004B1A74">
      <w:pPr>
        <w:spacing w:line="360" w:lineRule="auto"/>
        <w:jc w:val="both"/>
        <w:rPr>
          <w:b/>
          <w:bCs/>
          <w:sz w:val="28"/>
          <w:szCs w:val="28"/>
        </w:rPr>
      </w:pPr>
      <w:r w:rsidRPr="00172315">
        <w:rPr>
          <w:b/>
          <w:bCs/>
          <w:sz w:val="28"/>
          <w:szCs w:val="28"/>
        </w:rPr>
        <w:t>Управляющие стрелки</w:t>
      </w:r>
    </w:p>
    <w:p w14:paraId="5F203439" w14:textId="77777777" w:rsidR="004B1A74" w:rsidRPr="00172315" w:rsidRDefault="004B1A74" w:rsidP="004B1A74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Политика безопасности </w:t>
      </w:r>
      <w:r w:rsidRPr="00EC79CF">
        <w:rPr>
          <w:color w:val="000000" w:themeColor="text1"/>
        </w:rPr>
        <w:t>→</w:t>
      </w:r>
      <w:r>
        <w:rPr>
          <w:color w:val="000000" w:themeColor="text1"/>
        </w:rPr>
        <w:t xml:space="preserve"> А1 </w:t>
      </w:r>
    </w:p>
    <w:p w14:paraId="7180507C" w14:textId="77777777" w:rsidR="004B1A74" w:rsidRDefault="004B1A74" w:rsidP="004B1A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Правила аутентификации и авторизации, применяемые при приеме запроса. Определяют допустимые алгоритмы подписи токена, время его жизни и перечень разрешенных операций для каждой роли. Любой запрос, не соответствующий политике, отклоняется на этапе А1.</w:t>
      </w:r>
    </w:p>
    <w:p w14:paraId="629CA6D2" w14:textId="77777777" w:rsidR="004B1A74" w:rsidRPr="00172315" w:rsidRDefault="004B1A74" w:rsidP="004B1A74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Правила маршрутизации (</w:t>
      </w:r>
      <w:proofErr w:type="gramStart"/>
      <w:r>
        <w:rPr>
          <w:sz w:val="28"/>
          <w:szCs w:val="28"/>
          <w:lang w:val="en-US"/>
        </w:rPr>
        <w:t>intents</w:t>
      </w:r>
      <w:r w:rsidRPr="0017231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proofErr w:type="gramEnd"/>
      <w:r w:rsidRPr="00172315">
        <w:rPr>
          <w:sz w:val="28"/>
          <w:szCs w:val="28"/>
        </w:rPr>
        <w:t xml:space="preserve"> + </w:t>
      </w:r>
      <w:proofErr w:type="gramStart"/>
      <w:r>
        <w:rPr>
          <w:sz w:val="28"/>
          <w:szCs w:val="28"/>
          <w:lang w:val="en-US"/>
        </w:rPr>
        <w:t>groups</w:t>
      </w:r>
      <w:r w:rsidRPr="0017231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proofErr w:type="gramEnd"/>
      <w:r w:rsidRPr="0017231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C79CF">
        <w:rPr>
          <w:color w:val="000000" w:themeColor="text1"/>
        </w:rPr>
        <w:t>→</w:t>
      </w:r>
      <w:r>
        <w:rPr>
          <w:color w:val="000000" w:themeColor="text1"/>
        </w:rPr>
        <w:t xml:space="preserve"> А3</w:t>
      </w:r>
    </w:p>
    <w:p w14:paraId="2EB8B735" w14:textId="77777777" w:rsidR="004B1A74" w:rsidRDefault="004B1A74" w:rsidP="004B1A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Конфигурация классификатора: описания возможных целей звонков, обучающие примеры и маппинг на подразделения. </w:t>
      </w:r>
      <w:r w:rsidRPr="00915B1D">
        <w:rPr>
          <w:sz w:val="28"/>
          <w:szCs w:val="28"/>
        </w:rPr>
        <w:t>Изменение конфигурации отражается на поведении блока</w:t>
      </w:r>
      <w:r>
        <w:rPr>
          <w:sz w:val="28"/>
          <w:szCs w:val="28"/>
        </w:rPr>
        <w:t xml:space="preserve"> А3</w:t>
      </w:r>
      <w:r w:rsidRPr="00915B1D">
        <w:rPr>
          <w:sz w:val="28"/>
          <w:szCs w:val="28"/>
        </w:rPr>
        <w:t>.</w:t>
      </w:r>
    </w:p>
    <w:p w14:paraId="7F593BD3" w14:textId="77777777" w:rsidR="004B1A74" w:rsidRPr="001B28D4" w:rsidRDefault="004B1A74" w:rsidP="004B1A74">
      <w:pPr>
        <w:pStyle w:val="a7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Обратная связь </w:t>
      </w:r>
      <w:r w:rsidRPr="001B28D4">
        <w:rPr>
          <w:sz w:val="28"/>
          <w:szCs w:val="28"/>
        </w:rPr>
        <w:t xml:space="preserve">/ </w:t>
      </w:r>
      <w:r>
        <w:rPr>
          <w:sz w:val="28"/>
          <w:szCs w:val="28"/>
          <w:lang w:val="en-US"/>
        </w:rPr>
        <w:t>ML</w:t>
      </w:r>
      <w:r w:rsidRPr="001B28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дообучение </w:t>
      </w:r>
      <w:r w:rsidRPr="00EC79CF">
        <w:rPr>
          <w:color w:val="000000" w:themeColor="text1"/>
        </w:rPr>
        <w:t>→</w:t>
      </w:r>
      <w:r>
        <w:rPr>
          <w:color w:val="000000" w:themeColor="text1"/>
        </w:rPr>
        <w:t xml:space="preserve"> А3 </w:t>
      </w:r>
    </w:p>
    <w:p w14:paraId="7BE5A2C5" w14:textId="4034880E" w:rsidR="004B1A74" w:rsidRPr="00FA1C63" w:rsidRDefault="004B1A74" w:rsidP="004B1A7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Петля адаптивного обучения: корректирующая обратная связь от операторов </w:t>
      </w:r>
      <w:proofErr w:type="spellStart"/>
      <w:r>
        <w:rPr>
          <w:sz w:val="28"/>
          <w:szCs w:val="28"/>
        </w:rPr>
        <w:t>фиксирвется</w:t>
      </w:r>
      <w:proofErr w:type="spellEnd"/>
      <w:r>
        <w:rPr>
          <w:sz w:val="28"/>
          <w:szCs w:val="28"/>
        </w:rPr>
        <w:t xml:space="preserve"> в файле </w:t>
      </w:r>
      <w:r>
        <w:rPr>
          <w:sz w:val="28"/>
          <w:szCs w:val="28"/>
          <w:lang w:val="en-US"/>
        </w:rPr>
        <w:t>routing</w:t>
      </w:r>
      <w:r w:rsidRPr="001B28D4">
        <w:rPr>
          <w:sz w:val="28"/>
          <w:szCs w:val="28"/>
        </w:rPr>
        <w:t>_</w:t>
      </w:r>
      <w:proofErr w:type="gramStart"/>
      <w:r>
        <w:rPr>
          <w:sz w:val="28"/>
          <w:szCs w:val="28"/>
          <w:lang w:val="en-US"/>
        </w:rPr>
        <w:t>feedback</w:t>
      </w:r>
      <w:r w:rsidRPr="001B28D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jsonl</w:t>
      </w:r>
      <w:proofErr w:type="spellEnd"/>
      <w:proofErr w:type="gramEnd"/>
      <w:r>
        <w:rPr>
          <w:sz w:val="28"/>
          <w:szCs w:val="28"/>
        </w:rPr>
        <w:t xml:space="preserve"> и используется для дообучения классификационной модели. Пунктирное исполнение отражает асинхронный, непостоянный характер данного потока – обратная связь поступает не в каждом цикле обработки.</w:t>
      </w:r>
    </w:p>
    <w:p w14:paraId="33A24E29" w14:textId="77777777" w:rsidR="004B1A74" w:rsidRPr="001B28D4" w:rsidRDefault="004B1A74" w:rsidP="004B1A74">
      <w:pPr>
        <w:spacing w:line="360" w:lineRule="auto"/>
        <w:jc w:val="both"/>
        <w:rPr>
          <w:b/>
          <w:bCs/>
          <w:sz w:val="28"/>
          <w:szCs w:val="28"/>
        </w:rPr>
      </w:pPr>
      <w:r w:rsidRPr="001B28D4">
        <w:rPr>
          <w:b/>
          <w:bCs/>
          <w:sz w:val="28"/>
          <w:szCs w:val="28"/>
        </w:rPr>
        <w:lastRenderedPageBreak/>
        <w:t>Механизмы</w:t>
      </w:r>
    </w:p>
    <w:p w14:paraId="749D58A0" w14:textId="77777777" w:rsidR="004B1A74" w:rsidRPr="001B28D4" w:rsidRDefault="004B1A74" w:rsidP="004B1A74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1B28D4">
        <w:rPr>
          <w:sz w:val="28"/>
          <w:szCs w:val="28"/>
        </w:rPr>
        <w:t>Оркестратор</w:t>
      </w:r>
      <w:r>
        <w:rPr>
          <w:sz w:val="28"/>
          <w:szCs w:val="28"/>
          <w:lang w:val="en-US"/>
        </w:rPr>
        <w:t xml:space="preserve"> </w:t>
      </w:r>
      <w:r w:rsidRPr="00EC79CF">
        <w:rPr>
          <w:color w:val="000000" w:themeColor="text1"/>
        </w:rPr>
        <w:t>→</w:t>
      </w:r>
      <w:r>
        <w:rPr>
          <w:color w:val="000000" w:themeColor="text1"/>
          <w:lang w:val="en-US"/>
        </w:rPr>
        <w:t xml:space="preserve"> A1</w:t>
      </w:r>
    </w:p>
    <w:p w14:paraId="535DFB3E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входа и координирующий механизм блока А1. Реализован на языке </w:t>
      </w:r>
      <w:r>
        <w:rPr>
          <w:sz w:val="28"/>
          <w:szCs w:val="28"/>
          <w:lang w:val="en-US"/>
        </w:rPr>
        <w:t>Go</w:t>
      </w:r>
      <w:r>
        <w:rPr>
          <w:sz w:val="28"/>
          <w:szCs w:val="28"/>
        </w:rPr>
        <w:t xml:space="preserve">, принимает запросы по </w:t>
      </w:r>
      <w:r>
        <w:rPr>
          <w:sz w:val="28"/>
          <w:szCs w:val="28"/>
          <w:lang w:val="en-US"/>
        </w:rPr>
        <w:t>REST</w:t>
      </w:r>
      <w:r w:rsidRPr="001B28D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1B28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gRPC</w:t>
      </w:r>
      <w:proofErr w:type="spellEnd"/>
      <w:r>
        <w:rPr>
          <w:sz w:val="28"/>
          <w:szCs w:val="28"/>
        </w:rPr>
        <w:t xml:space="preserve">, последовательно вызывает </w:t>
      </w:r>
      <w:r>
        <w:rPr>
          <w:sz w:val="28"/>
          <w:szCs w:val="28"/>
          <w:lang w:val="en-US"/>
        </w:rPr>
        <w:t>downstream</w:t>
      </w:r>
      <w:r w:rsidRPr="001B28D4">
        <w:rPr>
          <w:sz w:val="28"/>
          <w:szCs w:val="28"/>
        </w:rPr>
        <w:t>-</w:t>
      </w:r>
      <w:r>
        <w:rPr>
          <w:sz w:val="28"/>
          <w:szCs w:val="28"/>
        </w:rPr>
        <w:t>сервисы и агрегирует итоговый результат.</w:t>
      </w:r>
    </w:p>
    <w:p w14:paraId="577C62CC" w14:textId="77777777" w:rsidR="004B1A74" w:rsidRPr="001B28D4" w:rsidRDefault="004B1A74" w:rsidP="004B1A74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r w:rsidRPr="001B28D4">
        <w:rPr>
          <w:sz w:val="28"/>
          <w:szCs w:val="28"/>
          <w:lang w:val="en-US"/>
        </w:rPr>
        <w:t>WhisperX</w:t>
      </w:r>
      <w:proofErr w:type="spellEnd"/>
      <w:r w:rsidRPr="001B28D4">
        <w:rPr>
          <w:sz w:val="28"/>
          <w:szCs w:val="28"/>
          <w:lang w:val="en-US"/>
        </w:rPr>
        <w:t xml:space="preserve"> + </w:t>
      </w:r>
      <w:proofErr w:type="spellStart"/>
      <w:r w:rsidRPr="001B28D4">
        <w:rPr>
          <w:sz w:val="28"/>
          <w:szCs w:val="28"/>
          <w:lang w:val="en-US"/>
        </w:rPr>
        <w:t>PyAnnote</w:t>
      </w:r>
      <w:proofErr w:type="spellEnd"/>
      <w:r w:rsidRPr="001B28D4">
        <w:rPr>
          <w:sz w:val="28"/>
          <w:szCs w:val="28"/>
          <w:lang w:val="en-US"/>
        </w:rPr>
        <w:t xml:space="preserve"> </w:t>
      </w:r>
      <w:r w:rsidRPr="00EC79CF">
        <w:rPr>
          <w:color w:val="000000" w:themeColor="text1"/>
        </w:rPr>
        <w:t>→</w:t>
      </w:r>
      <w:r>
        <w:rPr>
          <w:color w:val="000000" w:themeColor="text1"/>
          <w:lang w:val="en-US"/>
        </w:rPr>
        <w:t xml:space="preserve"> A2</w:t>
      </w:r>
    </w:p>
    <w:p w14:paraId="59E70DD1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Вычислительный стек блока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. Все компоненты развернуты локально: </w:t>
      </w:r>
      <w:proofErr w:type="spellStart"/>
      <w:r>
        <w:rPr>
          <w:sz w:val="28"/>
          <w:szCs w:val="28"/>
          <w:lang w:val="en-US"/>
        </w:rPr>
        <w:t>WhisperX</w:t>
      </w:r>
      <w:proofErr w:type="spellEnd"/>
      <w:r w:rsidRPr="001B28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(модель </w:t>
      </w:r>
      <w:r>
        <w:rPr>
          <w:sz w:val="28"/>
          <w:szCs w:val="28"/>
          <w:lang w:val="en-US"/>
        </w:rPr>
        <w:t>Large</w:t>
      </w:r>
      <w:r w:rsidRPr="001B28D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v</w:t>
      </w:r>
      <w:r w:rsidRPr="001B28D4">
        <w:rPr>
          <w:sz w:val="28"/>
          <w:szCs w:val="28"/>
        </w:rPr>
        <w:t>3)</w:t>
      </w:r>
      <w:r>
        <w:rPr>
          <w:sz w:val="28"/>
          <w:szCs w:val="28"/>
        </w:rPr>
        <w:t xml:space="preserve"> выполняет распознавание речи, </w:t>
      </w:r>
      <w:proofErr w:type="spellStart"/>
      <w:r>
        <w:rPr>
          <w:sz w:val="28"/>
          <w:szCs w:val="28"/>
          <w:lang w:val="en-US"/>
        </w:rPr>
        <w:t>PyAnnote</w:t>
      </w:r>
      <w:proofErr w:type="spellEnd"/>
      <w:r w:rsidRPr="001B28D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B28D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диаризацию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GPU</w:t>
      </w:r>
      <w:r w:rsidRPr="001B28D4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при наличии (при отсутствии используется ЦП)</w:t>
      </w:r>
    </w:p>
    <w:p w14:paraId="1009DF60" w14:textId="77777777" w:rsidR="004B1A74" w:rsidRPr="000F0804" w:rsidRDefault="004B1A74" w:rsidP="004B1A74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ruBERT</w:t>
      </w:r>
      <w:proofErr w:type="spellEnd"/>
      <w:r>
        <w:rPr>
          <w:sz w:val="28"/>
          <w:szCs w:val="28"/>
          <w:lang w:val="en-US"/>
        </w:rPr>
        <w:t xml:space="preserve"> </w:t>
      </w:r>
      <w:r w:rsidRPr="00EC79CF">
        <w:rPr>
          <w:color w:val="000000" w:themeColor="text1"/>
        </w:rPr>
        <w:t>→</w:t>
      </w:r>
      <w:r>
        <w:rPr>
          <w:color w:val="000000" w:themeColor="text1"/>
        </w:rPr>
        <w:t xml:space="preserve"> А3</w:t>
      </w:r>
    </w:p>
    <w:p w14:paraId="65CB0E2F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Модельный стек классификатора. Базовая модель формирует семантические </w:t>
      </w:r>
      <w:proofErr w:type="spellStart"/>
      <w:r>
        <w:rPr>
          <w:sz w:val="28"/>
          <w:szCs w:val="28"/>
        </w:rPr>
        <w:t>эмбеддинги</w:t>
      </w:r>
      <w:proofErr w:type="spellEnd"/>
      <w:r>
        <w:rPr>
          <w:sz w:val="28"/>
          <w:szCs w:val="28"/>
        </w:rPr>
        <w:t xml:space="preserve">. </w:t>
      </w:r>
      <w:proofErr w:type="spellStart"/>
      <w:r w:rsidRPr="000F0804">
        <w:rPr>
          <w:sz w:val="28"/>
          <w:szCs w:val="28"/>
          <w:highlight w:val="yellow"/>
          <w:lang w:val="en-US"/>
        </w:rPr>
        <w:t>DialogTransformerHead</w:t>
      </w:r>
      <w:proofErr w:type="spellEnd"/>
      <w:r w:rsidRPr="000F0804">
        <w:rPr>
          <w:sz w:val="28"/>
          <w:szCs w:val="28"/>
        </w:rPr>
        <w:t xml:space="preserve"> </w:t>
      </w:r>
      <w:r>
        <w:rPr>
          <w:sz w:val="28"/>
          <w:szCs w:val="28"/>
        </w:rPr>
        <w:t>учитывает ролевую принадлежность реплик. Все веса хранятся локально, внешние запросы не производятся</w:t>
      </w:r>
    </w:p>
    <w:p w14:paraId="39EC16A3" w14:textId="77777777" w:rsidR="004B1A74" w:rsidRPr="00D27F5B" w:rsidRDefault="004B1A74" w:rsidP="004B1A74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DeepPavlov</w:t>
      </w:r>
      <w:proofErr w:type="spellEnd"/>
      <w:r>
        <w:rPr>
          <w:sz w:val="28"/>
          <w:szCs w:val="28"/>
          <w:lang w:val="en-US"/>
        </w:rPr>
        <w:t xml:space="preserve"> NER / </w:t>
      </w:r>
      <w:proofErr w:type="spellStart"/>
      <w:r>
        <w:rPr>
          <w:sz w:val="28"/>
          <w:szCs w:val="28"/>
          <w:lang w:val="en-US"/>
        </w:rPr>
        <w:t>ner_rus_nert</w:t>
      </w:r>
      <w:proofErr w:type="spellEnd"/>
      <w:r>
        <w:rPr>
          <w:sz w:val="28"/>
          <w:szCs w:val="28"/>
          <w:lang w:val="en-US"/>
        </w:rPr>
        <w:t xml:space="preserve"> </w:t>
      </w:r>
      <w:r w:rsidRPr="00D27F5B">
        <w:rPr>
          <w:color w:val="000000" w:themeColor="text1"/>
          <w:lang w:val="en-US"/>
        </w:rPr>
        <w:t>→</w:t>
      </w:r>
      <w:r>
        <w:rPr>
          <w:color w:val="000000" w:themeColor="text1"/>
          <w:lang w:val="en-US"/>
        </w:rPr>
        <w:t xml:space="preserve"> A4</w:t>
      </w:r>
    </w:p>
    <w:p w14:paraId="312D44D5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Инструментаьная</w:t>
      </w:r>
      <w:proofErr w:type="spellEnd"/>
      <w:r>
        <w:rPr>
          <w:sz w:val="28"/>
          <w:szCs w:val="28"/>
        </w:rPr>
        <w:t xml:space="preserve"> база блока извлечения сущностей. </w:t>
      </w:r>
      <w:proofErr w:type="spellStart"/>
      <w:r>
        <w:rPr>
          <w:sz w:val="28"/>
          <w:szCs w:val="28"/>
        </w:rPr>
        <w:t>Предобученная</w:t>
      </w:r>
      <w:proofErr w:type="spellEnd"/>
      <w:r>
        <w:rPr>
          <w:sz w:val="28"/>
          <w:szCs w:val="28"/>
        </w:rPr>
        <w:t xml:space="preserve"> модель </w:t>
      </w:r>
      <w:proofErr w:type="spellStart"/>
      <w:r>
        <w:rPr>
          <w:sz w:val="28"/>
          <w:szCs w:val="28"/>
          <w:lang w:val="en-US"/>
        </w:rPr>
        <w:t>ner</w:t>
      </w:r>
      <w:proofErr w:type="spellEnd"/>
      <w:r w:rsidRPr="00D27F5B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rus</w:t>
      </w:r>
      <w:proofErr w:type="spellEnd"/>
      <w:r w:rsidRPr="00D27F5B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bert</w:t>
      </w:r>
      <w:proofErr w:type="spellEnd"/>
      <w:r w:rsidRPr="00D27F5B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 токен-классификацию. Для детерминированных типов сущностей (телефоны</w:t>
      </w:r>
      <w:r w:rsidRPr="00D27F5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email</w:t>
      </w:r>
      <w:r>
        <w:rPr>
          <w:sz w:val="28"/>
          <w:szCs w:val="28"/>
        </w:rPr>
        <w:t>) применяются регулярные выражения. Модель развернута локально.</w:t>
      </w:r>
    </w:p>
    <w:p w14:paraId="30B65C26" w14:textId="77777777" w:rsidR="004B1A74" w:rsidRPr="00D27F5B" w:rsidRDefault="004B1A74" w:rsidP="004B1A74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Локальная</w:t>
      </w:r>
      <w:r w:rsidRPr="00D27F5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LLM + PostgreSQL</w:t>
      </w:r>
      <w:r w:rsidRPr="00D27F5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/ on-premise </w:t>
      </w:r>
      <w:r w:rsidRPr="00D27F5B">
        <w:rPr>
          <w:color w:val="000000" w:themeColor="text1"/>
          <w:lang w:val="en-US"/>
        </w:rPr>
        <w:t>→</w:t>
      </w:r>
      <w:r>
        <w:rPr>
          <w:color w:val="000000" w:themeColor="text1"/>
          <w:lang w:val="en-US"/>
        </w:rPr>
        <w:t xml:space="preserve"> A5</w:t>
      </w:r>
    </w:p>
    <w:p w14:paraId="5EF9DD31" w14:textId="77777777" w:rsidR="004B1A74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Исполнительные ресурсы блока создания тикета. Вместо облачного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используется локально развернутая языковая модель (</w:t>
      </w:r>
      <w:r>
        <w:rPr>
          <w:sz w:val="28"/>
          <w:szCs w:val="28"/>
          <w:lang w:val="en-US"/>
        </w:rPr>
        <w:t>on</w:t>
      </w:r>
      <w:r w:rsidRPr="00D27F5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premise</w:t>
      </w:r>
      <w:r w:rsidRPr="00D27F5B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для генерации резюме разговора. </w:t>
      </w:r>
      <w:r>
        <w:rPr>
          <w:sz w:val="28"/>
          <w:szCs w:val="28"/>
          <w:lang w:val="en-US"/>
        </w:rPr>
        <w:t>PostgreSQL</w:t>
      </w:r>
      <w:r w:rsidRPr="00D27F5B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обеспечивает персистентное хранение тикетов. Передача персональных данных за пределы инфраструктуры исключена.</w:t>
      </w:r>
    </w:p>
    <w:p w14:paraId="32A79444" w14:textId="77777777" w:rsidR="004B1A74" w:rsidRPr="00D27F5B" w:rsidRDefault="004B1A74" w:rsidP="004B1A74">
      <w:pPr>
        <w:pStyle w:val="a7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Email / Chat </w:t>
      </w:r>
      <w:r w:rsidRPr="00EC79CF">
        <w:rPr>
          <w:color w:val="000000" w:themeColor="text1"/>
        </w:rPr>
        <w:t>→</w:t>
      </w:r>
      <w:r>
        <w:rPr>
          <w:color w:val="000000" w:themeColor="text1"/>
          <w:lang w:val="en-US"/>
        </w:rPr>
        <w:t xml:space="preserve"> A6</w:t>
      </w:r>
    </w:p>
    <w:p w14:paraId="61EFCB05" w14:textId="77777777" w:rsidR="004B1A74" w:rsidRPr="00D27F5B" w:rsidRDefault="004B1A74" w:rsidP="004B1A7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Каналы и исполнительная среда блока уведомлений. Расширяемая архитектура обработчиков: каждый канал реализован как отдельный </w:t>
      </w:r>
      <w:r>
        <w:rPr>
          <w:sz w:val="28"/>
          <w:szCs w:val="28"/>
        </w:rPr>
        <w:lastRenderedPageBreak/>
        <w:t>подключаемый модуль. Доставка осуществляется параллельно, результат каждой попытки фиксируется независимо.</w:t>
      </w:r>
    </w:p>
    <w:p w14:paraId="091CDD68" w14:textId="1DA2BDB2" w:rsidR="004B1A74" w:rsidRDefault="004B1A74" w:rsidP="004A025C">
      <w:pPr>
        <w:spacing w:line="360" w:lineRule="auto"/>
        <w:jc w:val="both"/>
        <w:rPr>
          <w:sz w:val="28"/>
          <w:szCs w:val="28"/>
        </w:rPr>
      </w:pPr>
    </w:p>
    <w:p w14:paraId="45EDE751" w14:textId="4EFB519A" w:rsidR="006C4B1D" w:rsidRPr="006C4B1D" w:rsidRDefault="006C4B1D" w:rsidP="006C4B1D">
      <w:pPr>
        <w:pStyle w:val="3"/>
        <w:numPr>
          <w:ilvl w:val="2"/>
          <w:numId w:val="131"/>
        </w:numPr>
        <w:rPr>
          <w:b/>
          <w:bCs/>
          <w:color w:val="000000" w:themeColor="text1"/>
          <w:highlight w:val="yellow"/>
          <w:shd w:val="clear" w:color="auto" w:fill="FFFFFF"/>
        </w:rPr>
      </w:pPr>
      <w:r w:rsidRPr="006C4B1D">
        <w:rPr>
          <w:b/>
          <w:bCs/>
          <w:color w:val="000000" w:themeColor="text1"/>
          <w:highlight w:val="yellow"/>
          <w:shd w:val="clear" w:color="auto" w:fill="FFFFFF"/>
        </w:rPr>
        <w:t>Декомпозиция функциональных процессов</w:t>
      </w:r>
    </w:p>
    <w:p w14:paraId="2A7CF049" w14:textId="77777777" w:rsidR="006C4B1D" w:rsidRDefault="006C4B1D" w:rsidP="006C4B1D"/>
    <w:p w14:paraId="1FD61D35" w14:textId="77777777" w:rsidR="006C4B1D" w:rsidRPr="006C4B1D" w:rsidRDefault="006C4B1D" w:rsidP="006C4B1D"/>
    <w:p w14:paraId="72E933B2" w14:textId="63574E38" w:rsidR="007E3DA9" w:rsidRPr="007E3DA9" w:rsidRDefault="007E3DA9" w:rsidP="007E3DA9">
      <w:pPr>
        <w:pStyle w:val="20"/>
        <w:numPr>
          <w:ilvl w:val="1"/>
          <w:numId w:val="130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</w:pPr>
      <w:r w:rsidRPr="007E3DA9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>Основные функциональные требования к разрабатываемой подсистеме на базе телефонных обращений</w:t>
      </w:r>
    </w:p>
    <w:p w14:paraId="7EEAB888" w14:textId="45922CB5" w:rsidR="007E3DA9" w:rsidRPr="002A10D0" w:rsidRDefault="007E3DA9" w:rsidP="007E3DA9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>Был</w:t>
      </w:r>
      <w:r>
        <w:rPr>
          <w:color w:val="000000" w:themeColor="text1"/>
          <w:sz w:val="28"/>
          <w:szCs w:val="28"/>
        </w:rPr>
        <w:t>о</w:t>
      </w:r>
      <w:r w:rsidRPr="3B1F0F13">
        <w:rPr>
          <w:color w:val="000000" w:themeColor="text1"/>
          <w:sz w:val="28"/>
          <w:szCs w:val="28"/>
        </w:rPr>
        <w:t xml:space="preserve"> выделен</w:t>
      </w:r>
      <w:r>
        <w:rPr>
          <w:color w:val="000000" w:themeColor="text1"/>
          <w:sz w:val="28"/>
          <w:szCs w:val="28"/>
        </w:rPr>
        <w:t xml:space="preserve">о 5 </w:t>
      </w:r>
      <w:r w:rsidRPr="3B1F0F13">
        <w:rPr>
          <w:color w:val="000000" w:themeColor="text1"/>
          <w:sz w:val="28"/>
          <w:szCs w:val="28"/>
        </w:rPr>
        <w:t>основны</w:t>
      </w:r>
      <w:r>
        <w:rPr>
          <w:color w:val="000000" w:themeColor="text1"/>
          <w:sz w:val="28"/>
          <w:szCs w:val="28"/>
        </w:rPr>
        <w:t>х</w:t>
      </w:r>
      <w:r w:rsidR="004B1A74">
        <w:rPr>
          <w:color w:val="000000" w:themeColor="text1"/>
          <w:sz w:val="28"/>
          <w:szCs w:val="28"/>
        </w:rPr>
        <w:t xml:space="preserve"> функциональных</w:t>
      </w:r>
      <w:r w:rsidRPr="3B1F0F13">
        <w:rPr>
          <w:color w:val="000000" w:themeColor="text1"/>
          <w:sz w:val="28"/>
          <w:szCs w:val="28"/>
        </w:rPr>
        <w:t xml:space="preserve"> требовани</w:t>
      </w:r>
      <w:r>
        <w:rPr>
          <w:color w:val="000000" w:themeColor="text1"/>
          <w:sz w:val="28"/>
          <w:szCs w:val="28"/>
        </w:rPr>
        <w:t>й</w:t>
      </w:r>
      <w:r w:rsidRPr="3B1F0F13">
        <w:rPr>
          <w:color w:val="000000" w:themeColor="text1"/>
          <w:sz w:val="28"/>
          <w:szCs w:val="28"/>
        </w:rPr>
        <w:t xml:space="preserve"> к </w:t>
      </w:r>
      <w:r>
        <w:rPr>
          <w:color w:val="000000" w:themeColor="text1"/>
          <w:sz w:val="28"/>
          <w:szCs w:val="28"/>
        </w:rPr>
        <w:t>разрабатываемой под</w:t>
      </w:r>
      <w:r w:rsidRPr="3B1F0F13">
        <w:rPr>
          <w:color w:val="000000" w:themeColor="text1"/>
          <w:sz w:val="28"/>
          <w:szCs w:val="28"/>
        </w:rPr>
        <w:t>системе:</w:t>
      </w:r>
    </w:p>
    <w:p w14:paraId="0DB63D35" w14:textId="77777777" w:rsidR="007E3DA9" w:rsidRDefault="007E3DA9" w:rsidP="007E3DA9">
      <w:pPr>
        <w:pStyle w:val="a7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</w:t>
      </w:r>
      <w:r w:rsidRPr="3B1F0F13">
        <w:rPr>
          <w:color w:val="000000" w:themeColor="text1"/>
          <w:sz w:val="28"/>
          <w:szCs w:val="28"/>
        </w:rPr>
        <w:t xml:space="preserve">истема должна </w:t>
      </w:r>
      <w:r>
        <w:rPr>
          <w:color w:val="000000" w:themeColor="text1"/>
          <w:sz w:val="28"/>
          <w:szCs w:val="28"/>
        </w:rPr>
        <w:t>иметь доступ ко</w:t>
      </w:r>
      <w:r w:rsidRPr="3B1F0F13">
        <w:rPr>
          <w:color w:val="000000" w:themeColor="text1"/>
          <w:sz w:val="28"/>
          <w:szCs w:val="28"/>
        </w:rPr>
        <w:t xml:space="preserve"> входящи</w:t>
      </w:r>
      <w:r>
        <w:rPr>
          <w:color w:val="000000" w:themeColor="text1"/>
          <w:sz w:val="28"/>
          <w:szCs w:val="28"/>
        </w:rPr>
        <w:t>м</w:t>
      </w:r>
      <w:r w:rsidRPr="3B1F0F13">
        <w:rPr>
          <w:color w:val="000000" w:themeColor="text1"/>
          <w:sz w:val="28"/>
          <w:szCs w:val="28"/>
        </w:rPr>
        <w:t xml:space="preserve"> звонк</w:t>
      </w:r>
      <w:r>
        <w:rPr>
          <w:color w:val="000000" w:themeColor="text1"/>
          <w:sz w:val="28"/>
          <w:szCs w:val="28"/>
        </w:rPr>
        <w:t>ам</w:t>
      </w:r>
      <w:r w:rsidRPr="3B1F0F13">
        <w:rPr>
          <w:color w:val="000000" w:themeColor="text1"/>
          <w:sz w:val="28"/>
          <w:szCs w:val="28"/>
        </w:rPr>
        <w:t xml:space="preserve"> и фиксировать их в базе данных</w:t>
      </w:r>
      <w:r>
        <w:rPr>
          <w:color w:val="000000" w:themeColor="text1"/>
          <w:sz w:val="28"/>
          <w:szCs w:val="28"/>
        </w:rPr>
        <w:t xml:space="preserve"> с учетом требований безопасности ПД</w:t>
      </w:r>
      <w:r w:rsidRPr="000867A8">
        <w:rPr>
          <w:color w:val="000000" w:themeColor="text1"/>
          <w:sz w:val="28"/>
          <w:szCs w:val="28"/>
        </w:rPr>
        <w:t>;</w:t>
      </w:r>
    </w:p>
    <w:p w14:paraId="2356E137" w14:textId="77777777" w:rsidR="007E3DA9" w:rsidRDefault="007E3DA9" w:rsidP="007E3DA9">
      <w:pPr>
        <w:pStyle w:val="a7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Подсистема должна осуществлять автоматическую </w:t>
      </w:r>
      <w:proofErr w:type="spellStart"/>
      <w:r>
        <w:rPr>
          <w:color w:val="000000" w:themeColor="text1"/>
          <w:sz w:val="28"/>
          <w:szCs w:val="28"/>
        </w:rPr>
        <w:t>транскрибацию</w:t>
      </w:r>
      <w:proofErr w:type="spellEnd"/>
      <w:r>
        <w:rPr>
          <w:color w:val="000000" w:themeColor="text1"/>
          <w:sz w:val="28"/>
          <w:szCs w:val="28"/>
        </w:rPr>
        <w:t xml:space="preserve"> речи в текст, включая предобработку аудиозаписей</w:t>
      </w:r>
      <w:r w:rsidRPr="00272A67">
        <w:rPr>
          <w:color w:val="000000" w:themeColor="text1"/>
          <w:sz w:val="28"/>
          <w:szCs w:val="28"/>
        </w:rPr>
        <w:t>;</w:t>
      </w:r>
    </w:p>
    <w:p w14:paraId="570AAEFB" w14:textId="77777777" w:rsidR="007E3DA9" w:rsidRDefault="007E3DA9" w:rsidP="007E3DA9">
      <w:pPr>
        <w:pStyle w:val="a7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Подсистема должна автоматически определять цель звонка и приоритет телефонной заявки</w:t>
      </w:r>
      <w:r w:rsidRPr="006A586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контексте бизнес-процессов конкретного предприятия</w:t>
      </w:r>
      <w:r w:rsidRPr="009E3536">
        <w:rPr>
          <w:color w:val="000000" w:themeColor="text1"/>
          <w:sz w:val="28"/>
          <w:szCs w:val="28"/>
        </w:rPr>
        <w:t>;</w:t>
      </w:r>
    </w:p>
    <w:p w14:paraId="4FE7AF45" w14:textId="77777777" w:rsidR="007E3DA9" w:rsidRPr="002A10D0" w:rsidRDefault="007E3DA9" w:rsidP="007E3DA9">
      <w:pPr>
        <w:pStyle w:val="a7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0867A8">
        <w:rPr>
          <w:color w:val="000000" w:themeColor="text1"/>
          <w:sz w:val="28"/>
          <w:szCs w:val="28"/>
        </w:rPr>
        <w:t>Подсистема должна обеспечивать автоматическую регистрацию заявки</w:t>
      </w:r>
      <w:r>
        <w:rPr>
          <w:color w:val="000000" w:themeColor="text1"/>
          <w:sz w:val="28"/>
          <w:szCs w:val="28"/>
        </w:rPr>
        <w:t xml:space="preserve"> в связанной тикет-системе</w:t>
      </w:r>
      <w:r w:rsidRPr="000867A8">
        <w:rPr>
          <w:color w:val="000000" w:themeColor="text1"/>
          <w:sz w:val="28"/>
          <w:szCs w:val="28"/>
        </w:rPr>
        <w:t>;</w:t>
      </w:r>
    </w:p>
    <w:p w14:paraId="063BCCFA" w14:textId="77777777" w:rsidR="007E3DA9" w:rsidRPr="00BE571C" w:rsidRDefault="007E3DA9" w:rsidP="007E3DA9">
      <w:pPr>
        <w:pStyle w:val="a7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</w:t>
      </w:r>
      <w:r w:rsidRPr="3B1F0F13">
        <w:rPr>
          <w:color w:val="000000" w:themeColor="text1"/>
          <w:sz w:val="28"/>
          <w:szCs w:val="28"/>
        </w:rPr>
        <w:t xml:space="preserve">истема должна уведомлять </w:t>
      </w:r>
      <w:r>
        <w:rPr>
          <w:color w:val="000000" w:themeColor="text1"/>
          <w:sz w:val="28"/>
          <w:szCs w:val="28"/>
        </w:rPr>
        <w:t>исполнителя о назначенном на него обращении</w:t>
      </w:r>
      <w:r w:rsidRPr="00A87AD9">
        <w:rPr>
          <w:color w:val="000000" w:themeColor="text1"/>
          <w:sz w:val="28"/>
          <w:szCs w:val="28"/>
        </w:rPr>
        <w:t>.</w:t>
      </w:r>
    </w:p>
    <w:p w14:paraId="70BED057" w14:textId="77777777" w:rsidR="004B1A74" w:rsidRPr="00FA1C63" w:rsidRDefault="004B1A74" w:rsidP="004B1A74">
      <w:pPr>
        <w:spacing w:line="360" w:lineRule="auto"/>
        <w:jc w:val="both"/>
        <w:rPr>
          <w:sz w:val="28"/>
          <w:szCs w:val="28"/>
          <w:lang w:val="en-US"/>
        </w:rPr>
      </w:pPr>
    </w:p>
    <w:p w14:paraId="13436EDE" w14:textId="0DBF96AC" w:rsidR="000B0799" w:rsidRPr="006C4B1D" w:rsidRDefault="000B0799" w:rsidP="006C4B1D">
      <w:pPr>
        <w:pStyle w:val="20"/>
        <w:numPr>
          <w:ilvl w:val="1"/>
          <w:numId w:val="130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</w:pPr>
      <w:bookmarkStart w:id="17" w:name="_Toc224905618"/>
      <w:r w:rsidRPr="006C4B1D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>Методы автоматической классификации обращений клиентов</w:t>
      </w:r>
      <w:bookmarkEnd w:id="17"/>
    </w:p>
    <w:p w14:paraId="7BE1B58A" w14:textId="239F5158" w:rsidR="000B0799" w:rsidRPr="006367DF" w:rsidRDefault="000B0799" w:rsidP="003A4963">
      <w:pPr>
        <w:pStyle w:val="3"/>
        <w:numPr>
          <w:ilvl w:val="2"/>
          <w:numId w:val="130"/>
        </w:numPr>
        <w:rPr>
          <w:b/>
          <w:bCs/>
          <w:color w:val="000000" w:themeColor="text1"/>
        </w:rPr>
      </w:pPr>
      <w:bookmarkStart w:id="18" w:name="_Toc224905619"/>
      <w:r w:rsidRPr="006367DF">
        <w:rPr>
          <w:b/>
          <w:bCs/>
          <w:color w:val="000000" w:themeColor="text1"/>
        </w:rPr>
        <w:t>Правила и экспертные системы</w:t>
      </w:r>
      <w:bookmarkEnd w:id="18"/>
    </w:p>
    <w:p w14:paraId="3BF94908" w14:textId="2E3C808C" w:rsidR="00AE4483" w:rsidRDefault="00AE4483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AE4483">
        <w:rPr>
          <w:sz w:val="28"/>
          <w:szCs w:val="28"/>
        </w:rPr>
        <w:t>Одним из первых подходов к автоматической классификации обращений клиентов стали методы, основанные на правилах и экспертных системах. Данные решения строятся на формализации знаний предметной области в виде набора логических правил, шаблонов и эвристик, разработанных экспертами</w:t>
      </w:r>
      <w:r>
        <w:rPr>
          <w:sz w:val="28"/>
          <w:szCs w:val="28"/>
        </w:rPr>
        <w:t xml:space="preserve">. Классификация обращения в этом случае </w:t>
      </w:r>
      <w:r>
        <w:rPr>
          <w:sz w:val="28"/>
          <w:szCs w:val="28"/>
        </w:rPr>
        <w:lastRenderedPageBreak/>
        <w:t>осуществляется путем сопоставления текста запроса с заранее определенными ключевыми словами, лексическими конструкциями или логическими условиями. Теоретически ответ должен однозначно соответствовать одной категории, но на практике соответствие часто неоднозначно – и именно это делает классификацию таким способом сложной задачей.</w:t>
      </w:r>
    </w:p>
    <w:p w14:paraId="3AF11237" w14:textId="25FC3A17" w:rsidR="006F5E93" w:rsidRDefault="00AE4483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простых ответов часто используют словарь соответствий «фраза </w:t>
      </w:r>
      <w:r w:rsidRPr="00AE4483">
        <w:rPr>
          <w:sz w:val="28"/>
          <w:szCs w:val="28"/>
        </w:rPr>
        <w:t>→ код</w:t>
      </w:r>
      <w:r>
        <w:rPr>
          <w:sz w:val="28"/>
          <w:szCs w:val="28"/>
        </w:rPr>
        <w:t>». Однак</w:t>
      </w:r>
      <w:r w:rsidR="006F5E93">
        <w:rPr>
          <w:sz w:val="28"/>
          <w:szCs w:val="28"/>
        </w:rPr>
        <w:t xml:space="preserve">о существуют более сложные задачи классификации – на основе большого числа переменных, часто полученных в ходе </w:t>
      </w:r>
      <w:proofErr w:type="spellStart"/>
      <w:r w:rsidR="006F5E93">
        <w:rPr>
          <w:sz w:val="28"/>
          <w:szCs w:val="28"/>
        </w:rPr>
        <w:t>несценарного</w:t>
      </w:r>
      <w:proofErr w:type="spellEnd"/>
      <w:r w:rsidR="006F5E93">
        <w:rPr>
          <w:sz w:val="28"/>
          <w:szCs w:val="28"/>
        </w:rPr>
        <w:t xml:space="preserve"> диалога</w:t>
      </w:r>
      <w:r w:rsidR="006F5E93" w:rsidRPr="006F5E93">
        <w:rPr>
          <w:sz w:val="28"/>
          <w:szCs w:val="28"/>
        </w:rPr>
        <w:t>.</w:t>
      </w:r>
      <w:r w:rsidR="006F5E93">
        <w:rPr>
          <w:sz w:val="28"/>
          <w:szCs w:val="28"/>
        </w:rPr>
        <w:t xml:space="preserve"> Это и есть пример </w:t>
      </w:r>
      <w:r w:rsidR="006F5E93">
        <w:rPr>
          <w:sz w:val="28"/>
          <w:szCs w:val="28"/>
          <w:lang w:val="en-US"/>
        </w:rPr>
        <w:t>rule</w:t>
      </w:r>
      <w:r w:rsidR="006F5E93" w:rsidRPr="006F5E93">
        <w:rPr>
          <w:sz w:val="28"/>
          <w:szCs w:val="28"/>
        </w:rPr>
        <w:t>-</w:t>
      </w:r>
      <w:r w:rsidR="006F5E93">
        <w:rPr>
          <w:sz w:val="28"/>
          <w:szCs w:val="28"/>
          <w:lang w:val="en-US"/>
        </w:rPr>
        <w:t>based</w:t>
      </w:r>
      <w:r w:rsidR="006F5E93" w:rsidRPr="006F5E93">
        <w:rPr>
          <w:sz w:val="28"/>
          <w:szCs w:val="28"/>
        </w:rPr>
        <w:t xml:space="preserve"> </w:t>
      </w:r>
      <w:r w:rsidR="006F5E93">
        <w:rPr>
          <w:sz w:val="28"/>
          <w:szCs w:val="28"/>
        </w:rPr>
        <w:t>подхода, очень близкого по духу к экспертным системам. Оценка таких систем обычно делается по двум метрикам:</w:t>
      </w:r>
    </w:p>
    <w:p w14:paraId="29631584" w14:textId="4C5F4EDC" w:rsidR="006F5E93" w:rsidRPr="00CB162F" w:rsidRDefault="006F5E93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CB162F">
        <w:rPr>
          <w:sz w:val="28"/>
          <w:szCs w:val="28"/>
          <w:lang w:val="ru"/>
        </w:rPr>
        <w:t>Доля случаев, которые система вообще кодирует</w:t>
      </w:r>
      <w:r w:rsidR="00CB162F" w:rsidRPr="00CB162F">
        <w:rPr>
          <w:sz w:val="28"/>
          <w:szCs w:val="28"/>
        </w:rPr>
        <w:t>,</w:t>
      </w:r>
    </w:p>
    <w:p w14:paraId="243595A7" w14:textId="7F611C98" w:rsidR="00CB162F" w:rsidRDefault="00CB162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Точность</w:t>
      </w:r>
      <w:r w:rsidRPr="00CB162F">
        <w:rPr>
          <w:sz w:val="28"/>
          <w:szCs w:val="28"/>
        </w:rPr>
        <w:t>/</w:t>
      </w:r>
      <w:r>
        <w:rPr>
          <w:sz w:val="28"/>
          <w:szCs w:val="28"/>
        </w:rPr>
        <w:t>согласие с «истинными кодами»</w:t>
      </w:r>
      <w:r w:rsidRPr="0057716F">
        <w:rPr>
          <w:sz w:val="28"/>
          <w:szCs w:val="28"/>
        </w:rPr>
        <w:t>.</w:t>
      </w:r>
    </w:p>
    <w:p w14:paraId="6D05DEEA" w14:textId="129C1B48" w:rsidR="00E2542E" w:rsidRPr="00E2542E" w:rsidRDefault="00E2542E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Основная проблема </w:t>
      </w:r>
      <w:r>
        <w:rPr>
          <w:sz w:val="28"/>
          <w:szCs w:val="28"/>
          <w:lang w:val="en-US"/>
        </w:rPr>
        <w:t>rule</w:t>
      </w:r>
      <w:r w:rsidRPr="00E2542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based</w:t>
      </w:r>
      <w:r w:rsidRPr="00E2542E">
        <w:rPr>
          <w:sz w:val="28"/>
          <w:szCs w:val="28"/>
        </w:rPr>
        <w:t xml:space="preserve"> </w:t>
      </w:r>
      <w:r>
        <w:rPr>
          <w:sz w:val="28"/>
          <w:szCs w:val="28"/>
        </w:rPr>
        <w:t>подхода в том, что она не учитывает семантику слов и не работает с естественным языком, что делает его неэффективным при работе с неоднородными и неконтролируемыми данными</w:t>
      </w:r>
      <w:r w:rsidR="00991BB3">
        <w:rPr>
          <w:sz w:val="28"/>
          <w:szCs w:val="28"/>
        </w:rPr>
        <w:t xml:space="preserve"> </w:t>
      </w:r>
      <w:commentRangeStart w:id="19"/>
      <w:r w:rsidR="00991BB3" w:rsidRPr="00991BB3">
        <w:rPr>
          <w:sz w:val="28"/>
          <w:szCs w:val="28"/>
        </w:rPr>
        <w:t>[]</w:t>
      </w:r>
      <w:commentRangeEnd w:id="19"/>
      <w:r w:rsidR="00991BB3">
        <w:rPr>
          <w:rStyle w:val="af0"/>
        </w:rPr>
        <w:commentReference w:id="19"/>
      </w:r>
      <w:r>
        <w:rPr>
          <w:sz w:val="28"/>
          <w:szCs w:val="28"/>
        </w:rPr>
        <w:t>.</w:t>
      </w:r>
    </w:p>
    <w:p w14:paraId="4FF28897" w14:textId="027076C1" w:rsidR="006F5E93" w:rsidRPr="00583F20" w:rsidRDefault="006F5E93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Экспертная система – это ПО, которое рассуждает о проблеме как человек-эксперт, применяя знания предметной области и диагностические стратегии. Экспертные системы применялись в множестве отраслей и есть примеры, где они повышали производительность и качество в задачах. Типичные классы задач для экспертных систем: диагностика, классификация, планирование, конфигурация, мониторинг, проектирование.</w:t>
      </w:r>
    </w:p>
    <w:p w14:paraId="4626420C" w14:textId="046124E8" w:rsidR="0057716F" w:rsidRDefault="0057716F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Знания в экспертных системах обычно представляют как </w:t>
      </w:r>
      <w:r>
        <w:rPr>
          <w:sz w:val="28"/>
          <w:szCs w:val="28"/>
          <w:lang w:val="en-US"/>
        </w:rPr>
        <w:t>IF</w:t>
      </w:r>
      <w:r w:rsidRPr="0057716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THEN</w:t>
      </w:r>
      <w:r w:rsidRPr="0057716F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правила.</w:t>
      </w:r>
      <w:r>
        <w:rPr>
          <w:sz w:val="28"/>
          <w:szCs w:val="28"/>
        </w:rPr>
        <w:br/>
        <w:t>Основные компоненты:</w:t>
      </w:r>
    </w:p>
    <w:p w14:paraId="0CABCEFA" w14:textId="2426BDCF" w:rsidR="0057716F" w:rsidRPr="0057716F" w:rsidRDefault="0057716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База знаний</w:t>
      </w:r>
      <w:r>
        <w:rPr>
          <w:sz w:val="28"/>
          <w:szCs w:val="28"/>
          <w:lang w:val="en-US"/>
        </w:rPr>
        <w:t>,</w:t>
      </w:r>
    </w:p>
    <w:p w14:paraId="7D237383" w14:textId="7D4C61BF" w:rsidR="0057716F" w:rsidRPr="0057716F" w:rsidRDefault="0057716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Механизм вывода</w:t>
      </w:r>
      <w:r>
        <w:rPr>
          <w:sz w:val="28"/>
          <w:szCs w:val="28"/>
          <w:lang w:val="en-US"/>
        </w:rPr>
        <w:t>,</w:t>
      </w:r>
    </w:p>
    <w:p w14:paraId="2633C68A" w14:textId="7BF0F478" w:rsidR="0057716F" w:rsidRPr="0057716F" w:rsidRDefault="0057716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Рабочая память</w:t>
      </w:r>
      <w:r w:rsidRPr="0057716F">
        <w:rPr>
          <w:sz w:val="28"/>
          <w:szCs w:val="28"/>
        </w:rPr>
        <w:t>/</w:t>
      </w:r>
      <w:r>
        <w:rPr>
          <w:sz w:val="28"/>
          <w:szCs w:val="28"/>
        </w:rPr>
        <w:t>контекст для фактов</w:t>
      </w:r>
      <w:r w:rsidRPr="0057716F">
        <w:rPr>
          <w:sz w:val="28"/>
          <w:szCs w:val="28"/>
        </w:rPr>
        <w:t>.</w:t>
      </w:r>
    </w:p>
    <w:p w14:paraId="20E26B91" w14:textId="6CFCD3BB" w:rsidR="006F5E93" w:rsidRPr="0057716F" w:rsidRDefault="0057716F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Проблема: знания нужно извлечь из эксперта. Это делает инженер знаний, который интервьюирует</w:t>
      </w:r>
      <w:r w:rsidRPr="0057716F">
        <w:rPr>
          <w:sz w:val="28"/>
          <w:szCs w:val="28"/>
        </w:rPr>
        <w:t>/</w:t>
      </w:r>
      <w:r>
        <w:rPr>
          <w:sz w:val="28"/>
          <w:szCs w:val="28"/>
        </w:rPr>
        <w:t>наблюдает эксперта и формализует знания в правила. Это итеративный процесс и главное «бутылочное горлышко» разработки и применения экспертных систем</w:t>
      </w:r>
      <w:r w:rsidR="00493F00">
        <w:rPr>
          <w:sz w:val="28"/>
          <w:szCs w:val="28"/>
        </w:rPr>
        <w:t xml:space="preserve"> </w:t>
      </w:r>
      <w:commentRangeStart w:id="20"/>
      <w:r w:rsidR="00493F00" w:rsidRPr="00493F00">
        <w:rPr>
          <w:sz w:val="28"/>
          <w:szCs w:val="28"/>
        </w:rPr>
        <w:t>[]</w:t>
      </w:r>
      <w:commentRangeEnd w:id="20"/>
      <w:r w:rsidR="00493F00">
        <w:rPr>
          <w:rStyle w:val="af0"/>
        </w:rPr>
        <w:commentReference w:id="20"/>
      </w:r>
      <w:r>
        <w:rPr>
          <w:sz w:val="28"/>
          <w:szCs w:val="28"/>
        </w:rPr>
        <w:t>.</w:t>
      </w:r>
    </w:p>
    <w:p w14:paraId="14975CF5" w14:textId="77777777" w:rsidR="00AE4483" w:rsidRPr="00583F20" w:rsidRDefault="00AE4483" w:rsidP="004A025C">
      <w:pPr>
        <w:spacing w:line="360" w:lineRule="auto"/>
        <w:jc w:val="both"/>
        <w:rPr>
          <w:sz w:val="28"/>
          <w:szCs w:val="28"/>
        </w:rPr>
      </w:pPr>
    </w:p>
    <w:p w14:paraId="5DC1ACB5" w14:textId="4CA47CED" w:rsidR="00991BB3" w:rsidRPr="006367DF" w:rsidRDefault="00991BB3" w:rsidP="006367DF">
      <w:pPr>
        <w:pStyle w:val="3"/>
        <w:numPr>
          <w:ilvl w:val="2"/>
          <w:numId w:val="130"/>
        </w:numPr>
        <w:rPr>
          <w:b/>
          <w:bCs/>
          <w:color w:val="000000" w:themeColor="text1"/>
        </w:rPr>
      </w:pPr>
      <w:bookmarkStart w:id="21" w:name="_Toc224905620"/>
      <w:r w:rsidRPr="006367DF">
        <w:rPr>
          <w:b/>
          <w:bCs/>
          <w:color w:val="000000" w:themeColor="text1"/>
        </w:rPr>
        <w:t>Машинное обучение</w:t>
      </w:r>
      <w:bookmarkEnd w:id="21"/>
    </w:p>
    <w:p w14:paraId="3BF03500" w14:textId="5A8A9232" w:rsidR="00556795" w:rsidRPr="00556795" w:rsidRDefault="00556795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Экспоненциальный рост объема текстовых данных создает высокие затраты хранения, высокие вычислительные издержки и сложность обработки неструктурированного текста. При больших объемах данных число </w:t>
      </w:r>
      <w:r>
        <w:rPr>
          <w:sz w:val="28"/>
          <w:szCs w:val="28"/>
          <w:lang w:val="en-US"/>
        </w:rPr>
        <w:t>IF</w:t>
      </w:r>
      <w:r w:rsidRPr="0055679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THEN</w:t>
      </w:r>
      <w:r w:rsidRPr="00556795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 для классификации стремительно возрастает и требует более тщательной формализации, что приводит к усложнению архитектуры и снижению ее устойчивости.</w:t>
      </w:r>
    </w:p>
    <w:p w14:paraId="7D55CB06" w14:textId="39EE8F9B" w:rsidR="00A94485" w:rsidRPr="00313DE1" w:rsidRDefault="00991BB3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991BB3">
        <w:rPr>
          <w:sz w:val="28"/>
          <w:szCs w:val="28"/>
        </w:rPr>
        <w:t>Искусственный интеллект позволяет моделировать интеллектуальное человеческое поведение, такое как обучение и принятие решений. Это становится возможным благодаря вычислительным алгоритмам из области машинного обучения.</w:t>
      </w:r>
      <w:r>
        <w:rPr>
          <w:sz w:val="28"/>
          <w:szCs w:val="28"/>
        </w:rPr>
        <w:t xml:space="preserve"> В частности, одной из областей применения искусственного интеллекта является автоматическая классификация текста. </w:t>
      </w:r>
      <w:r w:rsidR="00A94485">
        <w:rPr>
          <w:sz w:val="28"/>
          <w:szCs w:val="28"/>
        </w:rPr>
        <w:t xml:space="preserve">В отличие от экспертных систем, методы машинного обучения формируют модель классификации на основе обучающей выборки размеченных обращений. Вместо явного перечисления признаков категории алгоритм самостоятельно определяет статистически значимые зависимости между признаками текста и целевыми классами </w:t>
      </w:r>
      <w:commentRangeStart w:id="22"/>
      <w:r w:rsidR="00A94485" w:rsidRPr="00A94485">
        <w:rPr>
          <w:sz w:val="28"/>
          <w:szCs w:val="28"/>
        </w:rPr>
        <w:t>[]</w:t>
      </w:r>
      <w:commentRangeEnd w:id="22"/>
      <w:r w:rsidR="00A94485">
        <w:rPr>
          <w:rStyle w:val="af0"/>
        </w:rPr>
        <w:commentReference w:id="22"/>
      </w:r>
      <w:r w:rsidR="00A94485">
        <w:rPr>
          <w:sz w:val="28"/>
          <w:szCs w:val="28"/>
        </w:rPr>
        <w:t xml:space="preserve">. </w:t>
      </w:r>
      <w:r w:rsidR="00313DE1">
        <w:rPr>
          <w:sz w:val="28"/>
          <w:szCs w:val="28"/>
        </w:rPr>
        <w:t xml:space="preserve">Методы машинного обучения показывают себя более эффективными по сравнению с </w:t>
      </w:r>
      <w:r w:rsidR="00313DE1">
        <w:rPr>
          <w:sz w:val="28"/>
          <w:szCs w:val="28"/>
          <w:lang w:val="en-US"/>
        </w:rPr>
        <w:t>rule</w:t>
      </w:r>
      <w:r w:rsidR="00313DE1" w:rsidRPr="00754BD2">
        <w:rPr>
          <w:sz w:val="28"/>
          <w:szCs w:val="28"/>
        </w:rPr>
        <w:t>-</w:t>
      </w:r>
      <w:r w:rsidR="00313DE1">
        <w:rPr>
          <w:sz w:val="28"/>
          <w:szCs w:val="28"/>
          <w:lang w:val="en-US"/>
        </w:rPr>
        <w:t>based</w:t>
      </w:r>
      <w:r w:rsidR="00313DE1" w:rsidRPr="00754BD2">
        <w:rPr>
          <w:sz w:val="28"/>
          <w:szCs w:val="28"/>
        </w:rPr>
        <w:t xml:space="preserve"> </w:t>
      </w:r>
      <w:r w:rsidR="00313DE1">
        <w:rPr>
          <w:sz w:val="28"/>
          <w:szCs w:val="28"/>
        </w:rPr>
        <w:t>подходом и использованием экспертных систем.</w:t>
      </w:r>
    </w:p>
    <w:p w14:paraId="735756F3" w14:textId="7E373596" w:rsidR="00A94485" w:rsidRDefault="00A94485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Процесс текстовой классификации включает несколько этапов. На предварительной стадии осуществляется предобработка текста: очистка от </w:t>
      </w:r>
      <w:r>
        <w:rPr>
          <w:sz w:val="28"/>
          <w:szCs w:val="28"/>
        </w:rPr>
        <w:lastRenderedPageBreak/>
        <w:t xml:space="preserve">служебных символов, нормализация, токенизация, </w:t>
      </w:r>
      <w:proofErr w:type="spellStart"/>
      <w:r>
        <w:rPr>
          <w:sz w:val="28"/>
          <w:szCs w:val="28"/>
        </w:rPr>
        <w:t>лемматизация</w:t>
      </w:r>
      <w:proofErr w:type="spellEnd"/>
      <w:r>
        <w:rPr>
          <w:sz w:val="28"/>
          <w:szCs w:val="28"/>
        </w:rPr>
        <w:t>, удаление стоп-слов. Далее текст переводится в числовое представление, поскольку алгоритмы машинного обучения работают исключительно с векторами признаков. Наиболее распространенными способами векторизации являются:</w:t>
      </w:r>
    </w:p>
    <w:p w14:paraId="220AC88E" w14:textId="3F26A363" w:rsidR="00A94485" w:rsidRPr="00A94485" w:rsidRDefault="00A94485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Bag-Of-Words (</w:t>
      </w:r>
      <w:r>
        <w:rPr>
          <w:sz w:val="28"/>
          <w:szCs w:val="28"/>
        </w:rPr>
        <w:t>мешок</w:t>
      </w:r>
      <w:r w:rsidRPr="00A9448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слов</w:t>
      </w:r>
      <w:r w:rsidRPr="00A94485">
        <w:rPr>
          <w:sz w:val="28"/>
          <w:szCs w:val="28"/>
          <w:lang w:val="en-US"/>
        </w:rPr>
        <w:t>)</w:t>
      </w:r>
    </w:p>
    <w:p w14:paraId="461E1E52" w14:textId="6991606B" w:rsidR="00A94485" w:rsidRPr="00A94485" w:rsidRDefault="00A94485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TF-IDF</w:t>
      </w:r>
      <w:r w:rsidRPr="00A9448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Term Frequency – Inverse Document Frequency)</w:t>
      </w:r>
    </w:p>
    <w:p w14:paraId="1647A582" w14:textId="17393B24" w:rsidR="00A94485" w:rsidRPr="00567A24" w:rsidRDefault="00A94485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N-</w:t>
      </w:r>
      <w:proofErr w:type="spellStart"/>
      <w:r>
        <w:rPr>
          <w:sz w:val="28"/>
          <w:szCs w:val="28"/>
        </w:rPr>
        <w:t>граммные</w:t>
      </w:r>
      <w:proofErr w:type="spellEnd"/>
      <w:r>
        <w:rPr>
          <w:sz w:val="28"/>
          <w:szCs w:val="28"/>
        </w:rPr>
        <w:t xml:space="preserve"> модели</w:t>
      </w:r>
    </w:p>
    <w:p w14:paraId="6BC3166D" w14:textId="0C803948" w:rsidR="00567A24" w:rsidRPr="00567A24" w:rsidRDefault="00567A24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Такие методы позволяют представить каждый документ в виде вектора фиксированной размерности, отражающего частотные характеристики слов или их сочетаний.</w:t>
      </w:r>
    </w:p>
    <w:p w14:paraId="352BEFB6" w14:textId="77777777" w:rsidR="00A02950" w:rsidRPr="00A50024" w:rsidRDefault="00A02950" w:rsidP="004A025C">
      <w:pPr>
        <w:spacing w:line="360" w:lineRule="auto"/>
        <w:jc w:val="both"/>
        <w:rPr>
          <w:sz w:val="28"/>
          <w:szCs w:val="28"/>
        </w:rPr>
      </w:pPr>
    </w:p>
    <w:p w14:paraId="1C8DB47C" w14:textId="53AE4F78" w:rsidR="00B10D2E" w:rsidRPr="00583F20" w:rsidRDefault="00B10D2E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B10D2E">
        <w:rPr>
          <w:b/>
          <w:bCs/>
          <w:sz w:val="28"/>
          <w:szCs w:val="28"/>
          <w:lang w:val="en-US"/>
        </w:rPr>
        <w:t>Na</w:t>
      </w:r>
      <w:r w:rsidRPr="00583F20">
        <w:rPr>
          <w:b/>
          <w:bCs/>
          <w:sz w:val="28"/>
          <w:szCs w:val="28"/>
        </w:rPr>
        <w:t>ï</w:t>
      </w:r>
      <w:proofErr w:type="spellStart"/>
      <w:r w:rsidRPr="00B10D2E">
        <w:rPr>
          <w:b/>
          <w:bCs/>
          <w:sz w:val="28"/>
          <w:szCs w:val="28"/>
          <w:lang w:val="en-US"/>
        </w:rPr>
        <w:t>ve</w:t>
      </w:r>
      <w:proofErr w:type="spellEnd"/>
      <w:r w:rsidRPr="00583F20">
        <w:rPr>
          <w:b/>
          <w:bCs/>
          <w:sz w:val="28"/>
          <w:szCs w:val="28"/>
        </w:rPr>
        <w:t xml:space="preserve"> </w:t>
      </w:r>
      <w:r w:rsidRPr="00B10D2E">
        <w:rPr>
          <w:b/>
          <w:bCs/>
          <w:sz w:val="28"/>
          <w:szCs w:val="28"/>
          <w:lang w:val="en-US"/>
        </w:rPr>
        <w:t>Bayes</w:t>
      </w:r>
    </w:p>
    <w:p w14:paraId="320EC0EE" w14:textId="78008CD8" w:rsidR="00B10D2E" w:rsidRDefault="00B10D2E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Наивный Байесовский классификатор представляет собой вероятностную модель, основанную на теореме Байеса и предположении условной независимости признаков. Несмотря на упрощающее допущение о независимости слов в тексте, данный метод демонстрирует высокую эффективность при решении задач классификации текста.</w:t>
      </w:r>
    </w:p>
    <w:p w14:paraId="71C3959F" w14:textId="4419295C" w:rsidR="001812D2" w:rsidRPr="00583F20" w:rsidRDefault="001812D2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Ограничением является </w:t>
      </w:r>
      <w:r w:rsidR="0039222F">
        <w:rPr>
          <w:sz w:val="28"/>
          <w:szCs w:val="28"/>
        </w:rPr>
        <w:t>предположение о независимости слов в тексте, упомянутое в предыдущем абзаце, которое в реальном тексте выполняется крайне редко.</w:t>
      </w:r>
    </w:p>
    <w:p w14:paraId="50B4E211" w14:textId="77777777" w:rsidR="001812D2" w:rsidRPr="00583F20" w:rsidRDefault="001812D2" w:rsidP="004A025C">
      <w:pPr>
        <w:spacing w:line="360" w:lineRule="auto"/>
        <w:jc w:val="both"/>
        <w:rPr>
          <w:sz w:val="28"/>
          <w:szCs w:val="28"/>
        </w:rPr>
      </w:pPr>
    </w:p>
    <w:p w14:paraId="0AE7F969" w14:textId="0C2A0A83" w:rsidR="0039222F" w:rsidRPr="0039222F" w:rsidRDefault="0039222F" w:rsidP="004A025C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39222F">
        <w:rPr>
          <w:b/>
          <w:bCs/>
          <w:sz w:val="28"/>
          <w:szCs w:val="28"/>
          <w:lang w:val="en-US"/>
        </w:rPr>
        <w:t>Метод</w:t>
      </w:r>
      <w:proofErr w:type="spellEnd"/>
      <w:r w:rsidRPr="003922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222F">
        <w:rPr>
          <w:b/>
          <w:bCs/>
          <w:sz w:val="28"/>
          <w:szCs w:val="28"/>
          <w:lang w:val="en-US"/>
        </w:rPr>
        <w:t>опорных</w:t>
      </w:r>
      <w:proofErr w:type="spellEnd"/>
      <w:r w:rsidRPr="0039222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9222F">
        <w:rPr>
          <w:b/>
          <w:bCs/>
          <w:sz w:val="28"/>
          <w:szCs w:val="28"/>
          <w:lang w:val="en-US"/>
        </w:rPr>
        <w:t>векторов</w:t>
      </w:r>
      <w:proofErr w:type="spellEnd"/>
      <w:r w:rsidRPr="0039222F">
        <w:rPr>
          <w:b/>
          <w:bCs/>
          <w:sz w:val="28"/>
          <w:szCs w:val="28"/>
          <w:lang w:val="en-US"/>
        </w:rPr>
        <w:t xml:space="preserve"> (Support Vector Machine, SVM)</w:t>
      </w:r>
    </w:p>
    <w:p w14:paraId="5198F8C6" w14:textId="41AED016" w:rsidR="0039222F" w:rsidRPr="007D0FEA" w:rsidRDefault="0039222F" w:rsidP="004A025C">
      <w:pPr>
        <w:spacing w:line="360" w:lineRule="auto"/>
        <w:jc w:val="both"/>
        <w:rPr>
          <w:sz w:val="28"/>
          <w:szCs w:val="28"/>
        </w:rPr>
      </w:pPr>
      <w:r w:rsidRPr="00583F20">
        <w:rPr>
          <w:sz w:val="28"/>
          <w:szCs w:val="28"/>
          <w:lang w:val="en-US"/>
        </w:rPr>
        <w:tab/>
      </w:r>
      <w:r>
        <w:rPr>
          <w:sz w:val="28"/>
          <w:szCs w:val="28"/>
        </w:rPr>
        <w:t>Наиболее популярным классическим методом текстовой классификации является метод опорных векторов. Его задача заключается в поиске гиперплоскости, максимально разделяющей классы в пространстве признаков. Алгоритм стремится максимизировать зазор (</w:t>
      </w:r>
      <w:r>
        <w:rPr>
          <w:sz w:val="28"/>
          <w:szCs w:val="28"/>
          <w:lang w:val="en-US"/>
        </w:rPr>
        <w:t>margin</w:t>
      </w:r>
      <w:r w:rsidRPr="0039222F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между классами, что способствует хорошей обобщающей </w:t>
      </w:r>
      <w:r w:rsidRPr="007C0528">
        <w:rPr>
          <w:sz w:val="28"/>
          <w:szCs w:val="28"/>
        </w:rPr>
        <w:t>способности модели.</w:t>
      </w:r>
    </w:p>
    <w:p w14:paraId="22D79612" w14:textId="77777777" w:rsidR="007C0528" w:rsidRPr="007C0528" w:rsidRDefault="007C0528" w:rsidP="004A025C">
      <w:pPr>
        <w:pStyle w:val="af9"/>
        <w:spacing w:before="0" w:beforeAutospacing="0" w:after="0" w:afterAutospacing="0" w:line="360" w:lineRule="auto"/>
        <w:rPr>
          <w:sz w:val="28"/>
          <w:szCs w:val="28"/>
        </w:rPr>
      </w:pPr>
      <w:r w:rsidRPr="007C0528">
        <w:rPr>
          <w:sz w:val="28"/>
          <w:szCs w:val="28"/>
        </w:rPr>
        <w:lastRenderedPageBreak/>
        <w:t>SVM особенно эффективен при работе с:</w:t>
      </w:r>
    </w:p>
    <w:p w14:paraId="43A4E870" w14:textId="77777777" w:rsidR="007C0528" w:rsidRPr="007C0528" w:rsidRDefault="007C0528" w:rsidP="004A025C">
      <w:pPr>
        <w:pStyle w:val="af9"/>
        <w:spacing w:before="0" w:beforeAutospacing="0" w:after="0" w:afterAutospacing="0" w:line="360" w:lineRule="auto"/>
        <w:rPr>
          <w:sz w:val="28"/>
          <w:szCs w:val="28"/>
        </w:rPr>
      </w:pPr>
      <w:r w:rsidRPr="007C0528">
        <w:rPr>
          <w:sz w:val="28"/>
          <w:szCs w:val="28"/>
        </w:rPr>
        <w:t xml:space="preserve">·      </w:t>
      </w:r>
      <w:proofErr w:type="spellStart"/>
      <w:r w:rsidRPr="007C0528">
        <w:rPr>
          <w:sz w:val="28"/>
          <w:szCs w:val="28"/>
        </w:rPr>
        <w:t>Высокоразмерными</w:t>
      </w:r>
      <w:proofErr w:type="spellEnd"/>
      <w:r w:rsidRPr="007C0528">
        <w:rPr>
          <w:sz w:val="28"/>
          <w:szCs w:val="28"/>
        </w:rPr>
        <w:t xml:space="preserve"> признаковыми пространствами;</w:t>
      </w:r>
    </w:p>
    <w:p w14:paraId="2875D77F" w14:textId="77777777" w:rsidR="007C0528" w:rsidRPr="007C0528" w:rsidRDefault="007C0528" w:rsidP="004A025C">
      <w:pPr>
        <w:pStyle w:val="af9"/>
        <w:spacing w:before="0" w:beforeAutospacing="0" w:after="0" w:afterAutospacing="0" w:line="360" w:lineRule="auto"/>
        <w:rPr>
          <w:sz w:val="28"/>
          <w:szCs w:val="28"/>
        </w:rPr>
      </w:pPr>
      <w:r w:rsidRPr="007C0528">
        <w:rPr>
          <w:sz w:val="28"/>
          <w:szCs w:val="28"/>
        </w:rPr>
        <w:t>·      Разреженными векторами;</w:t>
      </w:r>
    </w:p>
    <w:p w14:paraId="487302D0" w14:textId="6ED910B3" w:rsidR="007C0528" w:rsidRPr="007D0FEA" w:rsidRDefault="007C0528" w:rsidP="004A025C">
      <w:pPr>
        <w:pStyle w:val="af9"/>
        <w:spacing w:before="0" w:beforeAutospacing="0" w:after="0" w:afterAutospacing="0" w:line="360" w:lineRule="auto"/>
        <w:rPr>
          <w:sz w:val="28"/>
          <w:szCs w:val="28"/>
        </w:rPr>
      </w:pPr>
      <w:r w:rsidRPr="007C0528">
        <w:rPr>
          <w:sz w:val="28"/>
          <w:szCs w:val="28"/>
        </w:rPr>
        <w:t>·      Небольшими и средними по объему датасетами.</w:t>
      </w:r>
    </w:p>
    <w:p w14:paraId="0A01B9F8" w14:textId="77777777" w:rsidR="0039222F" w:rsidRPr="007C0528" w:rsidRDefault="0039222F" w:rsidP="004A025C">
      <w:pPr>
        <w:spacing w:line="360" w:lineRule="auto"/>
        <w:jc w:val="both"/>
        <w:rPr>
          <w:sz w:val="28"/>
          <w:szCs w:val="28"/>
        </w:rPr>
      </w:pPr>
    </w:p>
    <w:p w14:paraId="0CD4A781" w14:textId="1613E953" w:rsidR="0039222F" w:rsidRPr="00583F20" w:rsidRDefault="0039222F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583F20">
        <w:rPr>
          <w:b/>
          <w:bCs/>
          <w:sz w:val="28"/>
          <w:szCs w:val="28"/>
        </w:rPr>
        <w:t xml:space="preserve">Метод </w:t>
      </w:r>
      <w:r w:rsidRPr="0039222F">
        <w:rPr>
          <w:b/>
          <w:bCs/>
          <w:sz w:val="28"/>
          <w:szCs w:val="28"/>
          <w:lang w:val="en-US"/>
        </w:rPr>
        <w:t>k</w:t>
      </w:r>
      <w:r w:rsidRPr="00583F20">
        <w:rPr>
          <w:b/>
          <w:bCs/>
          <w:sz w:val="28"/>
          <w:szCs w:val="28"/>
        </w:rPr>
        <w:t>-ближайших соседей (</w:t>
      </w:r>
      <w:r w:rsidRPr="0039222F">
        <w:rPr>
          <w:b/>
          <w:bCs/>
          <w:sz w:val="28"/>
          <w:szCs w:val="28"/>
          <w:lang w:val="en-US"/>
        </w:rPr>
        <w:t>KNN</w:t>
      </w:r>
      <w:r w:rsidRPr="00583F20">
        <w:rPr>
          <w:b/>
          <w:bCs/>
          <w:sz w:val="28"/>
          <w:szCs w:val="28"/>
        </w:rPr>
        <w:t>)</w:t>
      </w:r>
    </w:p>
    <w:p w14:paraId="7C3A0975" w14:textId="263B574D" w:rsidR="0082693F" w:rsidRDefault="00D46C80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-ближайших соседей – это непараметрический метод обучения с учителем, который использует близость объектов для классификации или прогнозирования принадлежности отдельной точки данных к определенной группе.</w:t>
      </w:r>
      <w:r w:rsidR="009A18A8">
        <w:rPr>
          <w:sz w:val="28"/>
          <w:szCs w:val="28"/>
        </w:rPr>
        <w:t xml:space="preserve"> </w:t>
      </w:r>
      <w:r w:rsidR="0082693F">
        <w:rPr>
          <w:sz w:val="28"/>
          <w:szCs w:val="28"/>
        </w:rPr>
        <w:t xml:space="preserve">В задачах классификации метка класса присваивается по принципу голосования – выбирается та метка, которая чаще всего встречается среди соседей рассматриваемой точки. </w:t>
      </w:r>
      <w:commentRangeStart w:id="23"/>
      <w:r w:rsidR="0082693F" w:rsidRPr="0082693F">
        <w:rPr>
          <w:sz w:val="28"/>
          <w:szCs w:val="28"/>
        </w:rPr>
        <w:t>[]</w:t>
      </w:r>
      <w:commentRangeEnd w:id="23"/>
      <w:r w:rsidR="0082693F">
        <w:rPr>
          <w:rStyle w:val="af0"/>
        </w:rPr>
        <w:commentReference w:id="23"/>
      </w:r>
      <w:r w:rsidR="0082693F">
        <w:rPr>
          <w:sz w:val="28"/>
          <w:szCs w:val="28"/>
        </w:rPr>
        <w:t>.</w:t>
      </w:r>
    </w:p>
    <w:p w14:paraId="06201BFB" w14:textId="77777777" w:rsidR="0082693F" w:rsidRDefault="0082693F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1F2908C6" w14:textId="47FE4AD9" w:rsidR="0082693F" w:rsidRPr="00E073E0" w:rsidRDefault="00E073E0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E073E0">
        <w:rPr>
          <w:b/>
          <w:bCs/>
          <w:sz w:val="28"/>
          <w:szCs w:val="28"/>
        </w:rPr>
        <w:t>Метод случайный лес (</w:t>
      </w:r>
      <w:r w:rsidRPr="00E073E0">
        <w:rPr>
          <w:b/>
          <w:bCs/>
          <w:sz w:val="28"/>
          <w:szCs w:val="28"/>
          <w:lang w:val="en-US"/>
        </w:rPr>
        <w:t>Random</w:t>
      </w:r>
      <w:r w:rsidRPr="00E073E0">
        <w:rPr>
          <w:b/>
          <w:bCs/>
          <w:sz w:val="28"/>
          <w:szCs w:val="28"/>
        </w:rPr>
        <w:t xml:space="preserve"> </w:t>
      </w:r>
      <w:r w:rsidRPr="00E073E0">
        <w:rPr>
          <w:b/>
          <w:bCs/>
          <w:sz w:val="28"/>
          <w:szCs w:val="28"/>
          <w:lang w:val="en-US"/>
        </w:rPr>
        <w:t>Forest</w:t>
      </w:r>
      <w:r w:rsidRPr="00E073E0">
        <w:rPr>
          <w:b/>
          <w:bCs/>
          <w:sz w:val="28"/>
          <w:szCs w:val="28"/>
        </w:rPr>
        <w:t xml:space="preserve">, </w:t>
      </w:r>
      <w:r w:rsidRPr="00E073E0">
        <w:rPr>
          <w:b/>
          <w:bCs/>
          <w:sz w:val="28"/>
          <w:szCs w:val="28"/>
          <w:lang w:val="en-US"/>
        </w:rPr>
        <w:t>RF</w:t>
      </w:r>
      <w:r w:rsidRPr="00E073E0">
        <w:rPr>
          <w:b/>
          <w:bCs/>
          <w:sz w:val="28"/>
          <w:szCs w:val="28"/>
        </w:rPr>
        <w:t>)</w:t>
      </w:r>
    </w:p>
    <w:p w14:paraId="30AF8F5F" w14:textId="2645810A" w:rsidR="00D46C80" w:rsidRDefault="00E073E0" w:rsidP="004A025C">
      <w:pPr>
        <w:spacing w:line="360" w:lineRule="auto"/>
        <w:jc w:val="both"/>
        <w:rPr>
          <w:sz w:val="28"/>
          <w:szCs w:val="28"/>
        </w:rPr>
      </w:pPr>
      <w:r w:rsidRPr="00583F20">
        <w:rPr>
          <w:sz w:val="28"/>
          <w:szCs w:val="28"/>
        </w:rPr>
        <w:tab/>
      </w:r>
      <w:r>
        <w:rPr>
          <w:sz w:val="28"/>
          <w:szCs w:val="28"/>
          <w:lang w:val="en-US"/>
        </w:rPr>
        <w:t>Random</w:t>
      </w:r>
      <w:r w:rsidRPr="00E073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Forest</w:t>
      </w:r>
      <w:r w:rsidRPr="00E073E0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широко используемый алгоритм машинного обучения, сутью которого является объединение результатов множества деревьев решений, чтобы получить единый итоговый прогноз.</w:t>
      </w:r>
      <w:r w:rsidR="00792832">
        <w:rPr>
          <w:sz w:val="28"/>
          <w:szCs w:val="28"/>
        </w:rPr>
        <w:t xml:space="preserve"> Каждое дерево решений внутри случайного леса строится на случайных подмножествах данных, и каждое отдельное дерево обучается на части всего набора данных.</w:t>
      </w:r>
      <w:r w:rsidR="003776E0" w:rsidRPr="003776E0">
        <w:rPr>
          <w:sz w:val="28"/>
          <w:szCs w:val="28"/>
        </w:rPr>
        <w:t xml:space="preserve"> </w:t>
      </w:r>
      <w:commentRangeStart w:id="24"/>
      <w:r w:rsidR="003776E0" w:rsidRPr="003776E0">
        <w:rPr>
          <w:sz w:val="28"/>
          <w:szCs w:val="28"/>
        </w:rPr>
        <w:t>[]</w:t>
      </w:r>
      <w:commentRangeEnd w:id="24"/>
      <w:r w:rsidR="003776E0">
        <w:rPr>
          <w:rStyle w:val="af0"/>
        </w:rPr>
        <w:commentReference w:id="24"/>
      </w:r>
      <w:r w:rsidR="00792832">
        <w:rPr>
          <w:sz w:val="28"/>
          <w:szCs w:val="28"/>
        </w:rPr>
        <w:t>.</w:t>
      </w:r>
    </w:p>
    <w:p w14:paraId="403E17B3" w14:textId="77777777" w:rsidR="00754BD2" w:rsidRDefault="00754BD2" w:rsidP="004A025C">
      <w:pPr>
        <w:spacing w:line="360" w:lineRule="auto"/>
        <w:jc w:val="both"/>
        <w:rPr>
          <w:sz w:val="28"/>
          <w:szCs w:val="28"/>
        </w:rPr>
      </w:pPr>
    </w:p>
    <w:p w14:paraId="4B92F010" w14:textId="1672997C" w:rsidR="00754BD2" w:rsidRPr="006367DF" w:rsidRDefault="00754BD2" w:rsidP="006367DF">
      <w:pPr>
        <w:pStyle w:val="3"/>
        <w:numPr>
          <w:ilvl w:val="2"/>
          <w:numId w:val="130"/>
        </w:numPr>
        <w:rPr>
          <w:b/>
          <w:bCs/>
          <w:color w:val="000000" w:themeColor="text1"/>
        </w:rPr>
      </w:pPr>
      <w:bookmarkStart w:id="25" w:name="_Toc224905621"/>
      <w:r w:rsidRPr="006367DF">
        <w:rPr>
          <w:b/>
          <w:bCs/>
          <w:color w:val="000000" w:themeColor="text1"/>
        </w:rPr>
        <w:t>Глубинное обучение и NLP-модели</w:t>
      </w:r>
      <w:bookmarkEnd w:id="25"/>
    </w:p>
    <w:p w14:paraId="451D456B" w14:textId="7F56451A" w:rsidR="00991BB3" w:rsidRPr="0069167F" w:rsidRDefault="005572EC" w:rsidP="004A025C">
      <w:pPr>
        <w:spacing w:line="360" w:lineRule="auto"/>
        <w:jc w:val="both"/>
        <w:rPr>
          <w:sz w:val="28"/>
          <w:szCs w:val="28"/>
        </w:rPr>
      </w:pPr>
      <w:r w:rsidRPr="0069167F">
        <w:rPr>
          <w:sz w:val="28"/>
          <w:szCs w:val="28"/>
        </w:rPr>
        <w:tab/>
        <w:t>В отличие от классических подходов</w:t>
      </w:r>
      <w:r w:rsidR="0069167F" w:rsidRPr="0069167F">
        <w:rPr>
          <w:sz w:val="28"/>
          <w:szCs w:val="28"/>
        </w:rPr>
        <w:t>, глубокое обучение (</w:t>
      </w:r>
      <w:r w:rsidR="0069167F" w:rsidRPr="0069167F">
        <w:rPr>
          <w:sz w:val="28"/>
          <w:szCs w:val="28"/>
          <w:lang w:val="en-US"/>
        </w:rPr>
        <w:t>deep</w:t>
      </w:r>
      <w:r w:rsidR="0069167F" w:rsidRPr="0069167F">
        <w:rPr>
          <w:sz w:val="28"/>
          <w:szCs w:val="28"/>
        </w:rPr>
        <w:t xml:space="preserve"> </w:t>
      </w:r>
      <w:r w:rsidR="0069167F" w:rsidRPr="0069167F">
        <w:rPr>
          <w:sz w:val="28"/>
          <w:szCs w:val="28"/>
          <w:lang w:val="en-US"/>
        </w:rPr>
        <w:t>learning</w:t>
      </w:r>
      <w:r w:rsidR="0069167F" w:rsidRPr="0069167F">
        <w:rPr>
          <w:sz w:val="28"/>
          <w:szCs w:val="28"/>
        </w:rPr>
        <w:t>):</w:t>
      </w:r>
    </w:p>
    <w:p w14:paraId="16A9AA70" w14:textId="6EFE91A0" w:rsidR="0069167F" w:rsidRPr="0069167F" w:rsidRDefault="0069167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 w:rsidRPr="0069167F">
        <w:rPr>
          <w:sz w:val="28"/>
          <w:szCs w:val="28"/>
        </w:rPr>
        <w:t>Обучает представления признаков автоматически</w:t>
      </w:r>
      <w:r w:rsidRPr="0069167F">
        <w:rPr>
          <w:sz w:val="28"/>
          <w:szCs w:val="28"/>
          <w:lang w:val="en-US"/>
        </w:rPr>
        <w:t>,</w:t>
      </w:r>
    </w:p>
    <w:p w14:paraId="52D3C59B" w14:textId="033C85FC" w:rsidR="0069167F" w:rsidRPr="0069167F" w:rsidRDefault="0069167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9167F">
        <w:rPr>
          <w:sz w:val="28"/>
          <w:szCs w:val="28"/>
        </w:rPr>
        <w:t xml:space="preserve">Работает в режиме </w:t>
      </w:r>
      <w:r w:rsidRPr="0069167F">
        <w:rPr>
          <w:sz w:val="28"/>
          <w:szCs w:val="28"/>
          <w:lang w:val="en-US"/>
        </w:rPr>
        <w:t>end</w:t>
      </w:r>
      <w:r w:rsidRPr="0069167F">
        <w:rPr>
          <w:sz w:val="28"/>
          <w:szCs w:val="28"/>
        </w:rPr>
        <w:t>-</w:t>
      </w:r>
      <w:r w:rsidRPr="0069167F">
        <w:rPr>
          <w:sz w:val="28"/>
          <w:szCs w:val="28"/>
          <w:lang w:val="en-US"/>
        </w:rPr>
        <w:t>to</w:t>
      </w:r>
      <w:r w:rsidRPr="0069167F">
        <w:rPr>
          <w:sz w:val="28"/>
          <w:szCs w:val="28"/>
        </w:rPr>
        <w:t>-</w:t>
      </w:r>
      <w:r w:rsidRPr="0069167F">
        <w:rPr>
          <w:sz w:val="28"/>
          <w:szCs w:val="28"/>
          <w:lang w:val="en-US"/>
        </w:rPr>
        <w:t>end</w:t>
      </w:r>
      <w:r w:rsidRPr="0069167F">
        <w:rPr>
          <w:sz w:val="28"/>
          <w:szCs w:val="28"/>
        </w:rPr>
        <w:t>,</w:t>
      </w:r>
    </w:p>
    <w:p w14:paraId="457A3899" w14:textId="6A2338F8" w:rsidR="0069167F" w:rsidRPr="0069167F" w:rsidRDefault="0069167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9167F">
        <w:rPr>
          <w:sz w:val="28"/>
          <w:szCs w:val="28"/>
        </w:rPr>
        <w:t>Лучше выявляет скрытые закономерности</w:t>
      </w:r>
      <w:r w:rsidRPr="0069167F">
        <w:rPr>
          <w:sz w:val="28"/>
          <w:szCs w:val="28"/>
          <w:lang w:val="en-US"/>
        </w:rPr>
        <w:t>,</w:t>
      </w:r>
    </w:p>
    <w:p w14:paraId="08567FC8" w14:textId="09F8380C" w:rsidR="0069167F" w:rsidRPr="0069167F" w:rsidRDefault="0069167F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69167F">
        <w:rPr>
          <w:sz w:val="28"/>
          <w:szCs w:val="28"/>
        </w:rPr>
        <w:t>Обладает высокой переносимостью между задачами.</w:t>
      </w:r>
    </w:p>
    <w:p w14:paraId="18102AF3" w14:textId="0B079054" w:rsidR="00991BB3" w:rsidRDefault="0069167F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69167F">
        <w:rPr>
          <w:sz w:val="28"/>
          <w:szCs w:val="28"/>
        </w:rPr>
        <w:lastRenderedPageBreak/>
        <w:t>В последние годы глубокое обучение стало основной парадигмой в задаче классификации текста</w:t>
      </w:r>
      <w:r w:rsidR="008E00C7" w:rsidRPr="008E00C7">
        <w:rPr>
          <w:sz w:val="28"/>
          <w:szCs w:val="28"/>
        </w:rPr>
        <w:t xml:space="preserve"> </w:t>
      </w:r>
      <w:r w:rsidR="008E00C7" w:rsidRPr="008E00C7">
        <w:rPr>
          <w:sz w:val="28"/>
          <w:szCs w:val="28"/>
          <w:highlight w:val="yellow"/>
        </w:rPr>
        <w:t>[]</w:t>
      </w:r>
      <w:r w:rsidRPr="0069167F">
        <w:rPr>
          <w:sz w:val="28"/>
          <w:szCs w:val="28"/>
        </w:rPr>
        <w:t>.</w:t>
      </w:r>
    </w:p>
    <w:p w14:paraId="4A03982C" w14:textId="77777777" w:rsidR="00E120CB" w:rsidRDefault="00E120CB" w:rsidP="004A025C">
      <w:pPr>
        <w:spacing w:line="360" w:lineRule="auto"/>
        <w:jc w:val="both"/>
        <w:rPr>
          <w:sz w:val="28"/>
          <w:szCs w:val="28"/>
        </w:rPr>
      </w:pPr>
    </w:p>
    <w:p w14:paraId="522AE04D" w14:textId="3712E8CC" w:rsidR="00E120CB" w:rsidRPr="00583F20" w:rsidRDefault="00E120CB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E120CB">
        <w:rPr>
          <w:b/>
          <w:bCs/>
          <w:sz w:val="28"/>
          <w:szCs w:val="28"/>
        </w:rPr>
        <w:t xml:space="preserve">Модели на основе </w:t>
      </w:r>
      <w:r w:rsidRPr="00E120CB">
        <w:rPr>
          <w:b/>
          <w:bCs/>
          <w:sz w:val="28"/>
          <w:szCs w:val="28"/>
          <w:lang w:val="en-US"/>
        </w:rPr>
        <w:t>RNN</w:t>
      </w:r>
    </w:p>
    <w:p w14:paraId="35303783" w14:textId="3748976D" w:rsidR="00E120CB" w:rsidRDefault="00E120CB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Модели на основе рекуррентных нейронных сетей </w:t>
      </w:r>
      <w:r w:rsidRPr="00E120C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RNN</w:t>
      </w:r>
      <w:r w:rsidRPr="00E120CB">
        <w:rPr>
          <w:sz w:val="28"/>
          <w:szCs w:val="28"/>
        </w:rPr>
        <w:t>)</w:t>
      </w:r>
      <w:r>
        <w:rPr>
          <w:sz w:val="28"/>
          <w:szCs w:val="28"/>
        </w:rPr>
        <w:t xml:space="preserve"> рассматривают текст как последовательность слов и предназначены для захвата зависимостей между словами и структуры текста при классификации.</w:t>
      </w:r>
    </w:p>
    <w:p w14:paraId="79EFD556" w14:textId="71EDE747" w:rsidR="00E120CB" w:rsidRDefault="00E120CB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Среди множества вариантов </w:t>
      </w:r>
      <w:r>
        <w:rPr>
          <w:sz w:val="28"/>
          <w:szCs w:val="28"/>
          <w:lang w:val="en-US"/>
        </w:rPr>
        <w:t>RNN</w:t>
      </w:r>
      <w:r w:rsidRPr="00E120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наиболее популярной архитектурой является </w:t>
      </w:r>
      <w:r>
        <w:rPr>
          <w:sz w:val="28"/>
          <w:szCs w:val="28"/>
          <w:lang w:val="en-US"/>
        </w:rPr>
        <w:t>Long</w:t>
      </w:r>
      <w:r w:rsidRPr="00E120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Short</w:t>
      </w:r>
      <w:r w:rsidRPr="00E120C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Term</w:t>
      </w:r>
      <w:r w:rsidRPr="00E120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Memory</w:t>
      </w:r>
      <w:r w:rsidRPr="00E120C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LSTM</w:t>
      </w:r>
      <w:r w:rsidRPr="00E120CB">
        <w:rPr>
          <w:sz w:val="28"/>
          <w:szCs w:val="28"/>
        </w:rPr>
        <w:t>)</w:t>
      </w:r>
      <w:r>
        <w:rPr>
          <w:sz w:val="28"/>
          <w:szCs w:val="28"/>
        </w:rPr>
        <w:t xml:space="preserve">, разработанная для более эффективного захвата долгосрочных зависимостей. </w:t>
      </w:r>
      <w:r>
        <w:rPr>
          <w:sz w:val="28"/>
          <w:szCs w:val="28"/>
          <w:lang w:val="en-US"/>
        </w:rPr>
        <w:t>LSTM</w:t>
      </w:r>
      <w:r w:rsidRPr="00E120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решает проблему исчезающих и взрывающихся градиентов, характерную для стандартных </w:t>
      </w:r>
      <w:r>
        <w:rPr>
          <w:sz w:val="28"/>
          <w:szCs w:val="28"/>
          <w:lang w:val="en-US"/>
        </w:rPr>
        <w:t>RNN</w:t>
      </w:r>
      <w:r>
        <w:rPr>
          <w:sz w:val="28"/>
          <w:szCs w:val="28"/>
        </w:rPr>
        <w:t>, за счет введения ячейки памяти, способной сохранять значения на произвольных временных интервалах, а также трех управляющих ворот</w:t>
      </w:r>
      <w:r w:rsidR="005A5BD5" w:rsidRPr="005A5BD5">
        <w:rPr>
          <w:sz w:val="28"/>
          <w:szCs w:val="28"/>
        </w:rPr>
        <w:t xml:space="preserve">, </w:t>
      </w:r>
      <w:r w:rsidR="005A5BD5">
        <w:rPr>
          <w:sz w:val="28"/>
          <w:szCs w:val="28"/>
        </w:rPr>
        <w:t>к</w:t>
      </w:r>
      <w:r>
        <w:rPr>
          <w:sz w:val="28"/>
          <w:szCs w:val="28"/>
        </w:rPr>
        <w:t>оторые регулируют поток информации в ячейку памяти и из нее</w:t>
      </w:r>
      <w:r w:rsidR="003776E0">
        <w:rPr>
          <w:sz w:val="28"/>
          <w:szCs w:val="28"/>
        </w:rPr>
        <w:t xml:space="preserve"> </w:t>
      </w:r>
      <w:commentRangeStart w:id="26"/>
      <w:r w:rsidR="003776E0" w:rsidRPr="003776E0">
        <w:rPr>
          <w:sz w:val="28"/>
          <w:szCs w:val="28"/>
        </w:rPr>
        <w:t>[]</w:t>
      </w:r>
      <w:commentRangeEnd w:id="26"/>
      <w:r w:rsidR="003776E0">
        <w:rPr>
          <w:rStyle w:val="af0"/>
        </w:rPr>
        <w:commentReference w:id="26"/>
      </w:r>
      <w:r>
        <w:rPr>
          <w:sz w:val="28"/>
          <w:szCs w:val="28"/>
        </w:rPr>
        <w:t>.</w:t>
      </w:r>
    </w:p>
    <w:p w14:paraId="1348C9F6" w14:textId="77777777" w:rsidR="003776E0" w:rsidRPr="008F6DFF" w:rsidRDefault="003776E0" w:rsidP="004A025C">
      <w:pPr>
        <w:spacing w:line="360" w:lineRule="auto"/>
        <w:rPr>
          <w:sz w:val="28"/>
          <w:szCs w:val="28"/>
        </w:rPr>
      </w:pPr>
    </w:p>
    <w:p w14:paraId="5E2859CC" w14:textId="5980E432" w:rsidR="00E120CB" w:rsidRPr="00C8153A" w:rsidRDefault="00E120CB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C8153A">
        <w:rPr>
          <w:b/>
          <w:bCs/>
          <w:sz w:val="28"/>
          <w:szCs w:val="28"/>
        </w:rPr>
        <w:t>Модели на основе CNN</w:t>
      </w:r>
    </w:p>
    <w:p w14:paraId="18CEEE78" w14:textId="62E4A2D3" w:rsidR="00C8153A" w:rsidRDefault="00C8153A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Сверточные нейронные сети </w:t>
      </w:r>
      <w:r w:rsidRPr="00C8153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CNN</w:t>
      </w:r>
      <w:r w:rsidRPr="00C8153A">
        <w:rPr>
          <w:sz w:val="28"/>
          <w:szCs w:val="28"/>
        </w:rPr>
        <w:t xml:space="preserve">) </w:t>
      </w:r>
      <w:r>
        <w:rPr>
          <w:sz w:val="28"/>
          <w:szCs w:val="28"/>
        </w:rPr>
        <w:t>широко применяются в задачах компьютерного зрения. Однако в последние годы они также успешно были адаптированы для обработки естественного языка и классификации текста.</w:t>
      </w:r>
    </w:p>
    <w:p w14:paraId="679E2A9E" w14:textId="23E75E37" w:rsidR="00C8153A" w:rsidRDefault="00C8153A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задачах </w:t>
      </w:r>
      <w:r>
        <w:rPr>
          <w:sz w:val="28"/>
          <w:szCs w:val="28"/>
          <w:lang w:val="en-US"/>
        </w:rPr>
        <w:t>NLP</w:t>
      </w:r>
      <w:r w:rsidRPr="00C815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текст обычно представляется в виде последовательности слов, каждое из которых преобразуется в вектор фиксированной размерности с помощью </w:t>
      </w:r>
      <w:proofErr w:type="spellStart"/>
      <w:r>
        <w:rPr>
          <w:sz w:val="28"/>
          <w:szCs w:val="28"/>
        </w:rPr>
        <w:t>эмбеддингов</w:t>
      </w:r>
      <w:proofErr w:type="spellEnd"/>
      <w:r w:rsidR="00AF3A9C" w:rsidRPr="00A02950">
        <w:rPr>
          <w:sz w:val="28"/>
          <w:szCs w:val="28"/>
        </w:rPr>
        <w:t xml:space="preserve">. </w:t>
      </w:r>
      <w:r>
        <w:rPr>
          <w:sz w:val="28"/>
          <w:szCs w:val="28"/>
        </w:rPr>
        <w:t>В результате текст представляется как матрица, где каждая строка соответствует векторному представлению слова.</w:t>
      </w:r>
    </w:p>
    <w:p w14:paraId="6F70AF6B" w14:textId="443F505F" w:rsidR="00C8153A" w:rsidRDefault="00C8153A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Сверточные фильтры применяются к этой матрице для извлечения локальных признаков, таких как </w:t>
      </w:r>
      <w:r>
        <w:rPr>
          <w:sz w:val="28"/>
          <w:szCs w:val="28"/>
          <w:lang w:val="en-US"/>
        </w:rPr>
        <w:t>n</w:t>
      </w:r>
      <w:r w:rsidRPr="00C8153A">
        <w:rPr>
          <w:sz w:val="28"/>
          <w:szCs w:val="28"/>
        </w:rPr>
        <w:t>-</w:t>
      </w:r>
      <w:r>
        <w:rPr>
          <w:sz w:val="28"/>
          <w:szCs w:val="28"/>
        </w:rPr>
        <w:t xml:space="preserve">граммы. Фильтры скользят по тексту и </w:t>
      </w:r>
      <w:r>
        <w:rPr>
          <w:sz w:val="28"/>
          <w:szCs w:val="28"/>
        </w:rPr>
        <w:lastRenderedPageBreak/>
        <w:t>выявляют значимые шаблоны (например, ключевые фразы), которые затем используются для классификации.</w:t>
      </w:r>
    </w:p>
    <w:p w14:paraId="1D1A5857" w14:textId="77777777" w:rsidR="00C8153A" w:rsidRDefault="00C8153A" w:rsidP="004A025C">
      <w:pPr>
        <w:spacing w:line="360" w:lineRule="auto"/>
        <w:jc w:val="both"/>
        <w:rPr>
          <w:sz w:val="28"/>
          <w:szCs w:val="28"/>
        </w:rPr>
      </w:pPr>
    </w:p>
    <w:p w14:paraId="39D11BCB" w14:textId="5935B216" w:rsidR="00C8153A" w:rsidRPr="00C8153A" w:rsidRDefault="00C8153A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C8153A">
        <w:rPr>
          <w:b/>
          <w:bCs/>
          <w:sz w:val="28"/>
          <w:szCs w:val="28"/>
        </w:rPr>
        <w:t>Механизм внимания и модели на основе трансформеров</w:t>
      </w:r>
    </w:p>
    <w:p w14:paraId="103C9F9C" w14:textId="08026F59" w:rsidR="00E120CB" w:rsidRDefault="00C8153A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Механизм внимания был впервые предложен для задач машинного перевода с целью позволить модели фокусироваться на наиболее релевантных частях входной последовательности при генерации выходной последовательности.</w:t>
      </w:r>
    </w:p>
    <w:p w14:paraId="23DCEBEE" w14:textId="3F678BEB" w:rsidR="002C5448" w:rsidRDefault="002C5448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контексте классификации текста механизм внимания используется для присвоения различных весов словам или фрагментам текста в зависимости от их важности для предсказания класса.</w:t>
      </w:r>
    </w:p>
    <w:p w14:paraId="0BB03844" w14:textId="1A64D817" w:rsidR="002C5448" w:rsidRDefault="002C5448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традиционных </w:t>
      </w:r>
      <w:r>
        <w:rPr>
          <w:sz w:val="28"/>
          <w:szCs w:val="28"/>
          <w:lang w:val="en-US"/>
        </w:rPr>
        <w:t>RNN</w:t>
      </w:r>
      <w:r w:rsidRPr="002C54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LSTM</w:t>
      </w:r>
      <w:r>
        <w:rPr>
          <w:sz w:val="28"/>
          <w:szCs w:val="28"/>
        </w:rPr>
        <w:t xml:space="preserve"> выход последнего скрытого состояния часто используется как представление всего предложения или документа. Однако это может быть неэффективным для длинных текстов, поскольку важная информация может находиться в начале или середине последовательности.</w:t>
      </w:r>
    </w:p>
    <w:p w14:paraId="429BC100" w14:textId="77777777" w:rsidR="002C5448" w:rsidRDefault="002C5448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Механизм внимания решает эту проблему, вычисляя взвешенную сумму всех скрытых состояний, где веса определяются функцией внимания. Таким образом, модель может динамически выбирать наиболее релевантные слова.</w:t>
      </w:r>
    </w:p>
    <w:p w14:paraId="4F5F1D2D" w14:textId="77777777" w:rsidR="002C5448" w:rsidRPr="00991F66" w:rsidRDefault="002C5448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Self</w:t>
      </w:r>
      <w:r w:rsidRPr="002C544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attention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самовнимание</w:t>
      </w:r>
      <w:proofErr w:type="spellEnd"/>
      <w:r>
        <w:rPr>
          <w:sz w:val="28"/>
          <w:szCs w:val="28"/>
        </w:rPr>
        <w:t xml:space="preserve">) стал особенно популярным после появления архитектуры трансформер, где каждый элемент последовательности может напрямую взаимодействовать с любым другим </w:t>
      </w:r>
      <w:r w:rsidRPr="00991F66">
        <w:rPr>
          <w:sz w:val="28"/>
          <w:szCs w:val="28"/>
        </w:rPr>
        <w:t>элементом.</w:t>
      </w:r>
    </w:p>
    <w:p w14:paraId="6A4CA653" w14:textId="77777777" w:rsidR="00991F66" w:rsidRPr="00991F66" w:rsidRDefault="00991F66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991F66">
        <w:rPr>
          <w:sz w:val="28"/>
          <w:szCs w:val="28"/>
        </w:rPr>
        <w:t>Self-</w:t>
      </w:r>
      <w:proofErr w:type="spellStart"/>
      <w:r w:rsidRPr="00991F66">
        <w:rPr>
          <w:sz w:val="28"/>
          <w:szCs w:val="28"/>
        </w:rPr>
        <w:t>attention</w:t>
      </w:r>
      <w:proofErr w:type="spellEnd"/>
      <w:r w:rsidRPr="00991F66">
        <w:rPr>
          <w:sz w:val="28"/>
          <w:szCs w:val="28"/>
        </w:rPr>
        <w:t xml:space="preserve"> вычисляет представление каждого токена, учитывая все остальные токены последовательности.</w:t>
      </w:r>
    </w:p>
    <w:p w14:paraId="1995A063" w14:textId="77777777" w:rsidR="00991F66" w:rsidRPr="00991F66" w:rsidRDefault="00991F66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991F66">
        <w:rPr>
          <w:sz w:val="28"/>
          <w:szCs w:val="28"/>
        </w:rPr>
        <w:t>Для каждого входного токена вычисляются три вектора:</w:t>
      </w:r>
    </w:p>
    <w:p w14:paraId="05A03D11" w14:textId="77777777" w:rsidR="00991F66" w:rsidRPr="00991F66" w:rsidRDefault="00991F66" w:rsidP="004A025C">
      <w:pPr>
        <w:pStyle w:val="af9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991F66">
        <w:rPr>
          <w:sz w:val="28"/>
          <w:szCs w:val="28"/>
        </w:rPr>
        <w:t>Query</w:t>
      </w:r>
      <w:proofErr w:type="spellEnd"/>
      <w:r w:rsidRPr="00991F66">
        <w:rPr>
          <w:sz w:val="28"/>
          <w:szCs w:val="28"/>
        </w:rPr>
        <w:t xml:space="preserve"> (Q)</w:t>
      </w:r>
    </w:p>
    <w:p w14:paraId="6F53619B" w14:textId="77777777" w:rsidR="00991F66" w:rsidRPr="00991F66" w:rsidRDefault="00991F66" w:rsidP="004A025C">
      <w:pPr>
        <w:pStyle w:val="af9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91F66">
        <w:rPr>
          <w:sz w:val="28"/>
          <w:szCs w:val="28"/>
        </w:rPr>
        <w:t>Key (K)</w:t>
      </w:r>
    </w:p>
    <w:p w14:paraId="6CD46C7E" w14:textId="77777777" w:rsidR="00991F66" w:rsidRPr="00991F66" w:rsidRDefault="00991F66" w:rsidP="004A025C">
      <w:pPr>
        <w:pStyle w:val="af9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91F66">
        <w:rPr>
          <w:sz w:val="28"/>
          <w:szCs w:val="28"/>
        </w:rPr>
        <w:lastRenderedPageBreak/>
        <w:t>Value (V)</w:t>
      </w:r>
    </w:p>
    <w:p w14:paraId="1F5ACE27" w14:textId="6209E59C" w:rsidR="00991F66" w:rsidRDefault="00991F66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Внимание вычисляется как:</w:t>
      </w:r>
    </w:p>
    <w:p w14:paraId="7C9E3C88" w14:textId="74E8851D" w:rsidR="00991F66" w:rsidRPr="00991F66" w:rsidRDefault="00991F66" w:rsidP="004A025C">
      <w:pPr>
        <w:spacing w:line="360" w:lineRule="auto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Attention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Q, K, V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=softmax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V</m:t>
          </m:r>
        </m:oMath>
      </m:oMathPara>
    </w:p>
    <w:p w14:paraId="5EE340CD" w14:textId="501FCB72" w:rsidR="005058B2" w:rsidRPr="005058B2" w:rsidRDefault="005058B2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</m:oMath>
      <w:r w:rsidRPr="005058B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размерность ключей, а </w:t>
      </w:r>
      <w:proofErr w:type="spellStart"/>
      <w:r w:rsidRPr="005058B2">
        <w:rPr>
          <w:sz w:val="28"/>
          <w:szCs w:val="28"/>
        </w:rPr>
        <w:t>softmax</w:t>
      </w:r>
      <w:proofErr w:type="spellEnd"/>
      <w:r w:rsidRPr="005058B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нормализует веса. </w:t>
      </w:r>
      <w:r w:rsidRPr="005058B2">
        <w:rPr>
          <w:sz w:val="28"/>
          <w:szCs w:val="28"/>
        </w:rPr>
        <w:t>Таким образом модель определяет, какие токены наиболее важны для текущего токена.</w:t>
      </w:r>
    </w:p>
    <w:p w14:paraId="411A9951" w14:textId="7C96B1DB" w:rsidR="002C5448" w:rsidRDefault="002C5448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Трансформер состоит из двух основных частей:</w:t>
      </w:r>
    </w:p>
    <w:p w14:paraId="6ACD0542" w14:textId="3E9C92A4" w:rsidR="002C5448" w:rsidRPr="002C5448" w:rsidRDefault="002C5448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Энкодер</w:t>
      </w:r>
      <w:proofErr w:type="spellEnd"/>
    </w:p>
    <w:p w14:paraId="35990A2A" w14:textId="432C24ED" w:rsidR="002C5448" w:rsidRPr="002C5448" w:rsidRDefault="002C5448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Декодер</w:t>
      </w:r>
    </w:p>
    <w:p w14:paraId="2166743C" w14:textId="75E10BCC" w:rsidR="002C5448" w:rsidRPr="002C5448" w:rsidRDefault="00991F66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задачах классификации текста обычно используется только </w:t>
      </w:r>
      <w:proofErr w:type="spellStart"/>
      <w:r>
        <w:rPr>
          <w:sz w:val="28"/>
          <w:szCs w:val="28"/>
        </w:rPr>
        <w:t>энкодер</w:t>
      </w:r>
      <w:proofErr w:type="spellEnd"/>
      <w:r>
        <w:rPr>
          <w:sz w:val="28"/>
          <w:szCs w:val="28"/>
        </w:rPr>
        <w:t>.</w:t>
      </w:r>
    </w:p>
    <w:p w14:paraId="6C8017D9" w14:textId="77777777" w:rsidR="002C5448" w:rsidRDefault="002C5448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Вместо одного механизма внимания трансформер использует несколько «голов» внимания. Каждая голова обучается независимо и может захватывать различные типы зависимостей:</w:t>
      </w:r>
    </w:p>
    <w:p w14:paraId="31BBBE2C" w14:textId="77777777" w:rsidR="002C5448" w:rsidRPr="002C5448" w:rsidRDefault="002C5448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Синтаксические</w:t>
      </w:r>
      <w:r>
        <w:rPr>
          <w:sz w:val="28"/>
          <w:szCs w:val="28"/>
          <w:lang w:val="en-US"/>
        </w:rPr>
        <w:t>,</w:t>
      </w:r>
    </w:p>
    <w:p w14:paraId="0293B44D" w14:textId="1FFD9B81" w:rsidR="002C5448" w:rsidRPr="002C5448" w:rsidRDefault="002C5448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Семантические</w:t>
      </w:r>
      <w:r>
        <w:rPr>
          <w:sz w:val="28"/>
          <w:szCs w:val="28"/>
          <w:lang w:val="en-US"/>
        </w:rPr>
        <w:t>,</w:t>
      </w:r>
    </w:p>
    <w:p w14:paraId="122A3FC7" w14:textId="77777777" w:rsidR="002C5448" w:rsidRPr="002C5448" w:rsidRDefault="002C5448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Позиционные</w:t>
      </w:r>
      <w:r>
        <w:rPr>
          <w:sz w:val="28"/>
          <w:szCs w:val="28"/>
          <w:lang w:val="en-US"/>
        </w:rPr>
        <w:t>,</w:t>
      </w:r>
    </w:p>
    <w:p w14:paraId="3E9B2E8A" w14:textId="77777777" w:rsidR="00B74179" w:rsidRDefault="002C5448" w:rsidP="004A025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Тематические.</w:t>
      </w:r>
    </w:p>
    <w:p w14:paraId="3AD51B9D" w14:textId="3C23A5C4" w:rsidR="009031FE" w:rsidRPr="00B74179" w:rsidRDefault="009031FE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B74179">
        <w:rPr>
          <w:sz w:val="28"/>
          <w:szCs w:val="28"/>
        </w:rPr>
        <w:t xml:space="preserve">Трансформер стал основой для создания крупных </w:t>
      </w:r>
      <w:proofErr w:type="spellStart"/>
      <w:r w:rsidRPr="00B74179">
        <w:rPr>
          <w:sz w:val="28"/>
          <w:szCs w:val="28"/>
        </w:rPr>
        <w:t>предобученных</w:t>
      </w:r>
      <w:proofErr w:type="spellEnd"/>
      <w:r w:rsidRPr="00B74179">
        <w:rPr>
          <w:sz w:val="28"/>
          <w:szCs w:val="28"/>
        </w:rPr>
        <w:t xml:space="preserve"> языковых моделей.</w:t>
      </w:r>
    </w:p>
    <w:p w14:paraId="20367FD0" w14:textId="77777777" w:rsidR="00AD5520" w:rsidRPr="00AD5520" w:rsidRDefault="00A747BE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A747BE">
        <w:rPr>
          <w:sz w:val="28"/>
          <w:szCs w:val="28"/>
        </w:rPr>
        <w:t xml:space="preserve">Начиная с 2018 года наблюдается рост числа крупных </w:t>
      </w:r>
      <w:proofErr w:type="spellStart"/>
      <w:r w:rsidRPr="00A747BE">
        <w:rPr>
          <w:sz w:val="28"/>
          <w:szCs w:val="28"/>
        </w:rPr>
        <w:t>предобученных</w:t>
      </w:r>
      <w:proofErr w:type="spellEnd"/>
      <w:r w:rsidRPr="00A747BE">
        <w:rPr>
          <w:sz w:val="28"/>
          <w:szCs w:val="28"/>
        </w:rPr>
        <w:t xml:space="preserve"> языковых моделей (</w:t>
      </w:r>
      <w:proofErr w:type="spellStart"/>
      <w:r w:rsidRPr="00A747BE">
        <w:rPr>
          <w:sz w:val="28"/>
          <w:szCs w:val="28"/>
        </w:rPr>
        <w:t>Pre-trained</w:t>
      </w:r>
      <w:proofErr w:type="spellEnd"/>
      <w:r w:rsidRPr="00A747BE">
        <w:rPr>
          <w:sz w:val="28"/>
          <w:szCs w:val="28"/>
        </w:rPr>
        <w:t xml:space="preserve"> Language </w:t>
      </w:r>
      <w:proofErr w:type="spellStart"/>
      <w:r w:rsidRPr="00A747BE">
        <w:rPr>
          <w:sz w:val="28"/>
          <w:szCs w:val="28"/>
        </w:rPr>
        <w:t>Models</w:t>
      </w:r>
      <w:proofErr w:type="spellEnd"/>
      <w:r w:rsidRPr="00A747BE">
        <w:rPr>
          <w:sz w:val="28"/>
          <w:szCs w:val="28"/>
        </w:rPr>
        <w:t xml:space="preserve">, </w:t>
      </w:r>
      <w:proofErr w:type="spellStart"/>
      <w:r w:rsidRPr="00A747BE">
        <w:rPr>
          <w:sz w:val="28"/>
          <w:szCs w:val="28"/>
        </w:rPr>
        <w:t>PLMs</w:t>
      </w:r>
      <w:proofErr w:type="spellEnd"/>
      <w:r w:rsidRPr="00A747BE">
        <w:rPr>
          <w:sz w:val="28"/>
          <w:szCs w:val="28"/>
        </w:rPr>
        <w:t xml:space="preserve">), основанных на </w:t>
      </w:r>
      <w:proofErr w:type="spellStart"/>
      <w:r w:rsidRPr="00A747BE">
        <w:rPr>
          <w:sz w:val="28"/>
          <w:szCs w:val="28"/>
        </w:rPr>
        <w:t>Transformer</w:t>
      </w:r>
      <w:proofErr w:type="spellEnd"/>
      <w:r w:rsidRPr="00A747BE">
        <w:rPr>
          <w:sz w:val="28"/>
          <w:szCs w:val="28"/>
        </w:rPr>
        <w:t xml:space="preserve">. По сравнению с более ранними моделями </w:t>
      </w:r>
      <w:proofErr w:type="spellStart"/>
      <w:r w:rsidRPr="00A747BE">
        <w:rPr>
          <w:sz w:val="28"/>
          <w:szCs w:val="28"/>
        </w:rPr>
        <w:t>контекстуализированных</w:t>
      </w:r>
      <w:proofErr w:type="spellEnd"/>
      <w:r w:rsidRPr="00A747BE">
        <w:rPr>
          <w:sz w:val="28"/>
          <w:szCs w:val="28"/>
        </w:rPr>
        <w:t xml:space="preserve"> </w:t>
      </w:r>
      <w:proofErr w:type="spellStart"/>
      <w:r w:rsidRPr="00A747BE">
        <w:rPr>
          <w:sz w:val="28"/>
          <w:szCs w:val="28"/>
        </w:rPr>
        <w:t>эмбеддингов</w:t>
      </w:r>
      <w:proofErr w:type="spellEnd"/>
      <w:r w:rsidRPr="00A747BE">
        <w:rPr>
          <w:sz w:val="28"/>
          <w:szCs w:val="28"/>
        </w:rPr>
        <w:t xml:space="preserve">, основанными на CNN [81] или LSTM [82], </w:t>
      </w:r>
      <w:proofErr w:type="spellStart"/>
      <w:r w:rsidRPr="00A747BE">
        <w:rPr>
          <w:sz w:val="28"/>
          <w:szCs w:val="28"/>
        </w:rPr>
        <w:t>Transformer</w:t>
      </w:r>
      <w:proofErr w:type="spellEnd"/>
      <w:r w:rsidRPr="00A747BE">
        <w:rPr>
          <w:sz w:val="28"/>
          <w:szCs w:val="28"/>
        </w:rPr>
        <w:t xml:space="preserve">-базированные </w:t>
      </w:r>
      <w:proofErr w:type="spellStart"/>
      <w:r w:rsidRPr="00A747BE">
        <w:rPr>
          <w:sz w:val="28"/>
          <w:szCs w:val="28"/>
        </w:rPr>
        <w:t>PLMs</w:t>
      </w:r>
      <w:proofErr w:type="spellEnd"/>
      <w:r w:rsidRPr="00A747BE">
        <w:rPr>
          <w:sz w:val="28"/>
          <w:szCs w:val="28"/>
        </w:rPr>
        <w:t xml:space="preserve"> используют значительно более глубокие архитектуры (например, 48-слойные </w:t>
      </w:r>
      <w:proofErr w:type="spellStart"/>
      <w:r w:rsidRPr="00A747BE">
        <w:rPr>
          <w:sz w:val="28"/>
          <w:szCs w:val="28"/>
        </w:rPr>
        <w:t>Transformers</w:t>
      </w:r>
      <w:proofErr w:type="spellEnd"/>
      <w:r w:rsidRPr="00A747BE">
        <w:rPr>
          <w:sz w:val="28"/>
          <w:szCs w:val="28"/>
        </w:rPr>
        <w:t xml:space="preserve"> [83]) и </w:t>
      </w:r>
      <w:proofErr w:type="spellStart"/>
      <w:r w:rsidRPr="00A747BE">
        <w:rPr>
          <w:sz w:val="28"/>
          <w:szCs w:val="28"/>
        </w:rPr>
        <w:t>предобучаются</w:t>
      </w:r>
      <w:proofErr w:type="spellEnd"/>
      <w:r w:rsidRPr="00A747BE">
        <w:rPr>
          <w:sz w:val="28"/>
          <w:szCs w:val="28"/>
        </w:rPr>
        <w:t xml:space="preserve"> на существенно больших текстовых корпусах для изучения контекстных представлений текста путём предсказания слов с учётом их контекста. Эти </w:t>
      </w:r>
      <w:proofErr w:type="spellStart"/>
      <w:r w:rsidRPr="00A747BE">
        <w:rPr>
          <w:sz w:val="28"/>
          <w:szCs w:val="28"/>
        </w:rPr>
        <w:t>PLMs</w:t>
      </w:r>
      <w:proofErr w:type="spellEnd"/>
      <w:r w:rsidRPr="00A747BE">
        <w:rPr>
          <w:sz w:val="28"/>
          <w:szCs w:val="28"/>
        </w:rPr>
        <w:t xml:space="preserve"> затем </w:t>
      </w:r>
      <w:proofErr w:type="spellStart"/>
      <w:r w:rsidRPr="00A747BE">
        <w:rPr>
          <w:sz w:val="28"/>
          <w:szCs w:val="28"/>
        </w:rPr>
        <w:t>дообучаются</w:t>
      </w:r>
      <w:proofErr w:type="spellEnd"/>
      <w:r w:rsidRPr="00A747BE">
        <w:rPr>
          <w:sz w:val="28"/>
          <w:szCs w:val="28"/>
        </w:rPr>
        <w:t xml:space="preserve"> (</w:t>
      </w:r>
      <w:proofErr w:type="spellStart"/>
      <w:r w:rsidRPr="00A747BE">
        <w:rPr>
          <w:sz w:val="28"/>
          <w:szCs w:val="28"/>
        </w:rPr>
        <w:t>fine-tuned</w:t>
      </w:r>
      <w:proofErr w:type="spellEnd"/>
      <w:r w:rsidRPr="00A747BE">
        <w:rPr>
          <w:sz w:val="28"/>
          <w:szCs w:val="28"/>
        </w:rPr>
        <w:t xml:space="preserve">) с использованием </w:t>
      </w:r>
      <w:r w:rsidRPr="00A747BE">
        <w:rPr>
          <w:sz w:val="28"/>
          <w:szCs w:val="28"/>
        </w:rPr>
        <w:lastRenderedPageBreak/>
        <w:t xml:space="preserve">меток, специфичных для задачи, и достигают новых </w:t>
      </w:r>
      <w:proofErr w:type="spellStart"/>
      <w:r w:rsidRPr="00A747BE">
        <w:rPr>
          <w:sz w:val="28"/>
          <w:szCs w:val="28"/>
        </w:rPr>
        <w:t>state-of-the-art</w:t>
      </w:r>
      <w:proofErr w:type="spellEnd"/>
      <w:r w:rsidRPr="00A747BE">
        <w:rPr>
          <w:sz w:val="28"/>
          <w:szCs w:val="28"/>
        </w:rPr>
        <w:t xml:space="preserve"> результатов во многих прикладных задачах NLP, включая классификацию текста. Несмотря на </w:t>
      </w:r>
      <w:proofErr w:type="gramStart"/>
      <w:r w:rsidRPr="00A747BE">
        <w:rPr>
          <w:sz w:val="28"/>
          <w:szCs w:val="28"/>
        </w:rPr>
        <w:t>то</w:t>
      </w:r>
      <w:proofErr w:type="gramEnd"/>
      <w:r w:rsidRPr="00A747BE">
        <w:rPr>
          <w:sz w:val="28"/>
          <w:szCs w:val="28"/>
        </w:rPr>
        <w:t xml:space="preserve"> что </w:t>
      </w:r>
      <w:proofErr w:type="spellStart"/>
      <w:r w:rsidRPr="00A747BE">
        <w:rPr>
          <w:sz w:val="28"/>
          <w:szCs w:val="28"/>
        </w:rPr>
        <w:t>предобучение</w:t>
      </w:r>
      <w:proofErr w:type="spellEnd"/>
      <w:r w:rsidRPr="00A747BE">
        <w:rPr>
          <w:sz w:val="28"/>
          <w:szCs w:val="28"/>
        </w:rPr>
        <w:t xml:space="preserve"> является обучением без учителя, </w:t>
      </w:r>
      <w:r w:rsidRPr="00AD5520">
        <w:rPr>
          <w:sz w:val="28"/>
          <w:szCs w:val="28"/>
        </w:rPr>
        <w:t xml:space="preserve">этап дообучения представляет собой обучение с учителем. </w:t>
      </w:r>
    </w:p>
    <w:p w14:paraId="488D5E4D" w14:textId="1F2AB31E" w:rsidR="00AD5520" w:rsidRPr="00AD5520" w:rsidRDefault="00AD5520" w:rsidP="004A025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D5520">
        <w:rPr>
          <w:sz w:val="28"/>
          <w:szCs w:val="28"/>
        </w:rPr>
        <w:t>PLMs</w:t>
      </w:r>
      <w:proofErr w:type="spellEnd"/>
      <w:r w:rsidRPr="00AD5520">
        <w:rPr>
          <w:sz w:val="28"/>
          <w:szCs w:val="28"/>
        </w:rPr>
        <w:t xml:space="preserve"> можно разделить на две категории: </w:t>
      </w:r>
      <w:proofErr w:type="spellStart"/>
      <w:r w:rsidRPr="00AD5520">
        <w:rPr>
          <w:sz w:val="28"/>
          <w:szCs w:val="28"/>
        </w:rPr>
        <w:t>автрорегрессивные</w:t>
      </w:r>
      <w:proofErr w:type="spellEnd"/>
      <w:r w:rsidRPr="00AD5520">
        <w:rPr>
          <w:sz w:val="28"/>
          <w:szCs w:val="28"/>
        </w:rPr>
        <w:t xml:space="preserve"> и </w:t>
      </w:r>
      <w:proofErr w:type="spellStart"/>
      <w:r w:rsidRPr="00AD5520">
        <w:rPr>
          <w:sz w:val="28"/>
          <w:szCs w:val="28"/>
        </w:rPr>
        <w:t>автоэнкодерные</w:t>
      </w:r>
      <w:proofErr w:type="spellEnd"/>
      <w:r w:rsidRPr="00AD5520">
        <w:rPr>
          <w:sz w:val="28"/>
          <w:szCs w:val="28"/>
        </w:rPr>
        <w:t xml:space="preserve"> модели. Одной из первых </w:t>
      </w:r>
      <w:proofErr w:type="spellStart"/>
      <w:r w:rsidRPr="00AD5520">
        <w:rPr>
          <w:sz w:val="28"/>
          <w:szCs w:val="28"/>
        </w:rPr>
        <w:t>автрорегрессивных</w:t>
      </w:r>
      <w:proofErr w:type="spellEnd"/>
      <w:r w:rsidRPr="00AD5520">
        <w:rPr>
          <w:sz w:val="28"/>
          <w:szCs w:val="28"/>
        </w:rPr>
        <w:t xml:space="preserve"> PLM является </w:t>
      </w:r>
      <w:proofErr w:type="spellStart"/>
      <w:r w:rsidRPr="00AD5520">
        <w:rPr>
          <w:sz w:val="28"/>
          <w:szCs w:val="28"/>
        </w:rPr>
        <w:t>OpenGPT</w:t>
      </w:r>
      <w:proofErr w:type="spellEnd"/>
      <w:r w:rsidRPr="00AD5520">
        <w:rPr>
          <w:sz w:val="28"/>
          <w:szCs w:val="28"/>
        </w:rPr>
        <w:t xml:space="preserve"> [83, 84] — однонаправленная модель, которая предсказывает текстовую последовательность слово за словом слева направо (или справа налево), причём предсказание каждого слова зависит от предыдущих предсказаний. </w:t>
      </w:r>
      <w:r>
        <w:rPr>
          <w:sz w:val="28"/>
          <w:szCs w:val="28"/>
        </w:rPr>
        <w:t>А</w:t>
      </w:r>
      <w:r w:rsidRPr="00AD5520">
        <w:rPr>
          <w:sz w:val="28"/>
          <w:szCs w:val="28"/>
        </w:rPr>
        <w:t xml:space="preserve">рхитектура </w:t>
      </w:r>
      <w:proofErr w:type="spellStart"/>
      <w:r w:rsidRPr="00AD5520">
        <w:rPr>
          <w:sz w:val="28"/>
          <w:szCs w:val="28"/>
        </w:rPr>
        <w:t>OpenGPT</w:t>
      </w:r>
      <w:proofErr w:type="spellEnd"/>
      <w:r w:rsidRPr="00AD5520">
        <w:rPr>
          <w:sz w:val="28"/>
          <w:szCs w:val="28"/>
        </w:rPr>
        <w:t xml:space="preserve"> состоит из 12 слоёв блоков </w:t>
      </w:r>
      <w:proofErr w:type="spellStart"/>
      <w:r w:rsidRPr="00AD5520">
        <w:rPr>
          <w:sz w:val="28"/>
          <w:szCs w:val="28"/>
        </w:rPr>
        <w:t>Transformer</w:t>
      </w:r>
      <w:proofErr w:type="spellEnd"/>
      <w:r w:rsidRPr="00AD5520">
        <w:rPr>
          <w:sz w:val="28"/>
          <w:szCs w:val="28"/>
        </w:rPr>
        <w:t xml:space="preserve">, каждый из которых включает модуль маскированного </w:t>
      </w:r>
      <w:proofErr w:type="spellStart"/>
      <w:r w:rsidRPr="00AD5520">
        <w:rPr>
          <w:sz w:val="28"/>
          <w:szCs w:val="28"/>
        </w:rPr>
        <w:t>multi-head</w:t>
      </w:r>
      <w:proofErr w:type="spellEnd"/>
      <w:r w:rsidRPr="00AD5520">
        <w:rPr>
          <w:sz w:val="28"/>
          <w:szCs w:val="28"/>
        </w:rPr>
        <w:t xml:space="preserve"> </w:t>
      </w:r>
      <w:proofErr w:type="spellStart"/>
      <w:r w:rsidRPr="00AD5520">
        <w:rPr>
          <w:sz w:val="28"/>
          <w:szCs w:val="28"/>
        </w:rPr>
        <w:t>attention</w:t>
      </w:r>
      <w:proofErr w:type="spellEnd"/>
      <w:r w:rsidRPr="00AD5520">
        <w:rPr>
          <w:sz w:val="28"/>
          <w:szCs w:val="28"/>
        </w:rPr>
        <w:t xml:space="preserve">, за которым следуют слой нормализации и позиционно-зависимый </w:t>
      </w:r>
      <w:proofErr w:type="spellStart"/>
      <w:r w:rsidRPr="00AD5520">
        <w:rPr>
          <w:sz w:val="28"/>
          <w:szCs w:val="28"/>
        </w:rPr>
        <w:t>feed-forward</w:t>
      </w:r>
      <w:proofErr w:type="spellEnd"/>
      <w:r w:rsidRPr="00AD5520">
        <w:rPr>
          <w:sz w:val="28"/>
          <w:szCs w:val="28"/>
        </w:rPr>
        <w:t xml:space="preserve"> слой. </w:t>
      </w:r>
      <w:proofErr w:type="spellStart"/>
      <w:r w:rsidRPr="00AD5520">
        <w:rPr>
          <w:sz w:val="28"/>
          <w:szCs w:val="28"/>
        </w:rPr>
        <w:t>OpenGPT</w:t>
      </w:r>
      <w:proofErr w:type="spellEnd"/>
      <w:r w:rsidRPr="00AD5520">
        <w:rPr>
          <w:sz w:val="28"/>
          <w:szCs w:val="28"/>
        </w:rPr>
        <w:t xml:space="preserve"> может быть адаптирована для прикладных задач, таких как классификация текста, путём добавления линейных классификаторов, специфичных для задачи, и последующего дообучения с использованием соответствующих меток.</w:t>
      </w:r>
    </w:p>
    <w:p w14:paraId="0EE78702" w14:textId="65D21C1C" w:rsidR="000019CD" w:rsidRDefault="00F3144A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F3144A">
        <w:rPr>
          <w:sz w:val="28"/>
          <w:szCs w:val="28"/>
        </w:rPr>
        <w:t xml:space="preserve">Один из наиболее широко используемых </w:t>
      </w:r>
      <w:proofErr w:type="spellStart"/>
      <w:r w:rsidRPr="00F3144A">
        <w:rPr>
          <w:sz w:val="28"/>
          <w:szCs w:val="28"/>
        </w:rPr>
        <w:t>предобученных</w:t>
      </w:r>
      <w:proofErr w:type="spellEnd"/>
      <w:r w:rsidRPr="00F3144A">
        <w:rPr>
          <w:sz w:val="28"/>
          <w:szCs w:val="28"/>
        </w:rPr>
        <w:t xml:space="preserve"> языковых моделей </w:t>
      </w:r>
      <w:proofErr w:type="spellStart"/>
      <w:r w:rsidRPr="00F3144A">
        <w:rPr>
          <w:sz w:val="28"/>
          <w:szCs w:val="28"/>
        </w:rPr>
        <w:t>автоэнкодерного</w:t>
      </w:r>
      <w:proofErr w:type="spellEnd"/>
      <w:r w:rsidRPr="00F3144A">
        <w:rPr>
          <w:sz w:val="28"/>
          <w:szCs w:val="28"/>
        </w:rPr>
        <w:t xml:space="preserve"> типа (</w:t>
      </w:r>
      <w:proofErr w:type="spellStart"/>
      <w:r w:rsidRPr="00F3144A">
        <w:rPr>
          <w:sz w:val="28"/>
          <w:szCs w:val="28"/>
        </w:rPr>
        <w:t>autoencoding</w:t>
      </w:r>
      <w:proofErr w:type="spellEnd"/>
      <w:r w:rsidRPr="00F3144A">
        <w:rPr>
          <w:sz w:val="28"/>
          <w:szCs w:val="28"/>
        </w:rPr>
        <w:t xml:space="preserve"> </w:t>
      </w:r>
      <w:proofErr w:type="spellStart"/>
      <w:r w:rsidRPr="00F3144A">
        <w:rPr>
          <w:sz w:val="28"/>
          <w:szCs w:val="28"/>
        </w:rPr>
        <w:t>PLMs</w:t>
      </w:r>
      <w:proofErr w:type="spellEnd"/>
      <w:r w:rsidRPr="00F3144A">
        <w:rPr>
          <w:sz w:val="28"/>
          <w:szCs w:val="28"/>
        </w:rPr>
        <w:t xml:space="preserve">) — это BERT. В отличие от </w:t>
      </w:r>
      <w:proofErr w:type="spellStart"/>
      <w:r w:rsidRPr="00F3144A">
        <w:rPr>
          <w:sz w:val="28"/>
          <w:szCs w:val="28"/>
        </w:rPr>
        <w:t>OpenGPT</w:t>
      </w:r>
      <w:proofErr w:type="spellEnd"/>
      <w:r w:rsidRPr="00F3144A">
        <w:rPr>
          <w:sz w:val="28"/>
          <w:szCs w:val="28"/>
        </w:rPr>
        <w:t xml:space="preserve">, который предсказывает слова на основе предыдущих предсказаний, BERT обучается с использованием задачи </w:t>
      </w:r>
      <w:proofErr w:type="spellStart"/>
      <w:r w:rsidRPr="00F3144A">
        <w:rPr>
          <w:sz w:val="28"/>
          <w:szCs w:val="28"/>
        </w:rPr>
        <w:t>masked</w:t>
      </w:r>
      <w:proofErr w:type="spellEnd"/>
      <w:r w:rsidRPr="00F3144A">
        <w:rPr>
          <w:sz w:val="28"/>
          <w:szCs w:val="28"/>
        </w:rPr>
        <w:t xml:space="preserve"> </w:t>
      </w:r>
      <w:proofErr w:type="spellStart"/>
      <w:r w:rsidRPr="00F3144A">
        <w:rPr>
          <w:sz w:val="28"/>
          <w:szCs w:val="28"/>
        </w:rPr>
        <w:t>language</w:t>
      </w:r>
      <w:proofErr w:type="spellEnd"/>
      <w:r w:rsidRPr="00F3144A">
        <w:rPr>
          <w:sz w:val="28"/>
          <w:szCs w:val="28"/>
        </w:rPr>
        <w:t xml:space="preserve"> </w:t>
      </w:r>
      <w:proofErr w:type="spellStart"/>
      <w:r w:rsidRPr="00F3144A">
        <w:rPr>
          <w:sz w:val="28"/>
          <w:szCs w:val="28"/>
        </w:rPr>
        <w:t>modeling</w:t>
      </w:r>
      <w:proofErr w:type="spellEnd"/>
      <w:r w:rsidRPr="00F3144A">
        <w:rPr>
          <w:sz w:val="28"/>
          <w:szCs w:val="28"/>
        </w:rPr>
        <w:t xml:space="preserve"> (MLM), при которой случайным образом маскируются некоторые токены в текстовой последовательности, после чего модель независимо восстанавливает замаскированные токены, опираясь на векторные представления, полученные двунаправленным </w:t>
      </w:r>
      <w:proofErr w:type="spellStart"/>
      <w:r w:rsidRPr="00F3144A">
        <w:rPr>
          <w:sz w:val="28"/>
          <w:szCs w:val="28"/>
        </w:rPr>
        <w:t>Transformer</w:t>
      </w:r>
      <w:proofErr w:type="spellEnd"/>
      <w:r w:rsidRPr="00F3144A">
        <w:rPr>
          <w:sz w:val="28"/>
          <w:szCs w:val="28"/>
        </w:rPr>
        <w:t>.</w:t>
      </w:r>
    </w:p>
    <w:p w14:paraId="2DE8488C" w14:textId="651D298D" w:rsidR="00BB45BF" w:rsidRDefault="00F3144A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F3144A">
        <w:rPr>
          <w:sz w:val="28"/>
          <w:szCs w:val="28"/>
        </w:rPr>
        <w:t xml:space="preserve">Существует множество работ, направленных на улучшение BERT. </w:t>
      </w:r>
      <w:proofErr w:type="spellStart"/>
      <w:r w:rsidRPr="00F3144A">
        <w:rPr>
          <w:sz w:val="28"/>
          <w:szCs w:val="28"/>
        </w:rPr>
        <w:t>RoBERTa</w:t>
      </w:r>
      <w:proofErr w:type="spellEnd"/>
      <w:r w:rsidRPr="00F3144A">
        <w:rPr>
          <w:sz w:val="28"/>
          <w:szCs w:val="28"/>
        </w:rPr>
        <w:t xml:space="preserve"> [85] является более устойчивой моделью по сравнению с BERT и обучается на значительно большем объёме данных. ALBERT [86] снижает потребление памяти и увеличивает скорость обучения BERT. </w:t>
      </w:r>
      <w:proofErr w:type="spellStart"/>
      <w:r w:rsidRPr="00F3144A">
        <w:rPr>
          <w:sz w:val="28"/>
          <w:szCs w:val="28"/>
        </w:rPr>
        <w:t>DistillBERT</w:t>
      </w:r>
      <w:proofErr w:type="spellEnd"/>
      <w:r w:rsidRPr="00F3144A">
        <w:rPr>
          <w:sz w:val="28"/>
          <w:szCs w:val="28"/>
        </w:rPr>
        <w:t xml:space="preserve"> [87] использует метод дистилляции знаний на этапе </w:t>
      </w:r>
      <w:proofErr w:type="spellStart"/>
      <w:r w:rsidRPr="00F3144A">
        <w:rPr>
          <w:sz w:val="28"/>
          <w:szCs w:val="28"/>
        </w:rPr>
        <w:t>предобучения</w:t>
      </w:r>
      <w:proofErr w:type="spellEnd"/>
      <w:r w:rsidRPr="00F3144A">
        <w:rPr>
          <w:sz w:val="28"/>
          <w:szCs w:val="28"/>
        </w:rPr>
        <w:t xml:space="preserve">, что </w:t>
      </w:r>
      <w:r w:rsidRPr="00F3144A">
        <w:rPr>
          <w:sz w:val="28"/>
          <w:szCs w:val="28"/>
        </w:rPr>
        <w:lastRenderedPageBreak/>
        <w:t xml:space="preserve">позволяет уменьшить размер BERT на 40%, сохранив 99% его исходных возможностей и ускорив </w:t>
      </w:r>
      <w:proofErr w:type="spellStart"/>
      <w:r w:rsidRPr="00F3144A">
        <w:rPr>
          <w:sz w:val="28"/>
          <w:szCs w:val="28"/>
        </w:rPr>
        <w:t>инференс</w:t>
      </w:r>
      <w:proofErr w:type="spellEnd"/>
      <w:r w:rsidRPr="00F3144A">
        <w:rPr>
          <w:sz w:val="28"/>
          <w:szCs w:val="28"/>
        </w:rPr>
        <w:t xml:space="preserve"> на 60%. </w:t>
      </w:r>
      <w:proofErr w:type="spellStart"/>
      <w:r w:rsidRPr="00F3144A">
        <w:rPr>
          <w:sz w:val="28"/>
          <w:szCs w:val="28"/>
        </w:rPr>
        <w:t>SpanBERT</w:t>
      </w:r>
      <w:proofErr w:type="spellEnd"/>
      <w:r w:rsidRPr="00F3144A">
        <w:rPr>
          <w:sz w:val="28"/>
          <w:szCs w:val="28"/>
        </w:rPr>
        <w:t xml:space="preserve"> [88] расширяет BERT для более эффективного представления и предсказания текстовых фрагментов. </w:t>
      </w:r>
      <w:r>
        <w:rPr>
          <w:sz w:val="28"/>
          <w:szCs w:val="28"/>
        </w:rPr>
        <w:t xml:space="preserve">В основном, перечисленные модели обучены на корпусе из англоязычных данных, но существует так же </w:t>
      </w:r>
      <w:r>
        <w:rPr>
          <w:sz w:val="28"/>
          <w:szCs w:val="28"/>
          <w:lang w:val="en-US"/>
        </w:rPr>
        <w:t>BERT</w:t>
      </w:r>
      <w:r w:rsidRPr="00F3144A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предобученный</w:t>
      </w:r>
      <w:proofErr w:type="spellEnd"/>
      <w:r>
        <w:rPr>
          <w:sz w:val="28"/>
          <w:szCs w:val="28"/>
        </w:rPr>
        <w:t xml:space="preserve"> компанией </w:t>
      </w:r>
      <w:proofErr w:type="spellStart"/>
      <w:r>
        <w:rPr>
          <w:sz w:val="28"/>
          <w:szCs w:val="28"/>
          <w:lang w:val="en-US"/>
        </w:rPr>
        <w:t>DeepPavlov</w:t>
      </w:r>
      <w:proofErr w:type="spellEnd"/>
      <w:r w:rsidRPr="00F314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корпусе из </w:t>
      </w:r>
      <w:proofErr w:type="gramStart"/>
      <w:r w:rsidR="007E0B9D">
        <w:rPr>
          <w:sz w:val="28"/>
          <w:szCs w:val="28"/>
        </w:rPr>
        <w:t xml:space="preserve">русскоязычных </w:t>
      </w:r>
      <w:r>
        <w:rPr>
          <w:sz w:val="28"/>
          <w:szCs w:val="28"/>
        </w:rPr>
        <w:t xml:space="preserve"> материал</w:t>
      </w:r>
      <w:r w:rsidR="007E0B9D">
        <w:rPr>
          <w:sz w:val="28"/>
          <w:szCs w:val="28"/>
        </w:rPr>
        <w:t>ов</w:t>
      </w:r>
      <w:proofErr w:type="gramEnd"/>
      <w:r>
        <w:rPr>
          <w:sz w:val="28"/>
          <w:szCs w:val="28"/>
        </w:rPr>
        <w:t xml:space="preserve">, что позволяет использовать его применительно к классификации </w:t>
      </w:r>
      <w:r w:rsidR="00D41B28">
        <w:rPr>
          <w:sz w:val="28"/>
          <w:szCs w:val="28"/>
        </w:rPr>
        <w:t xml:space="preserve">русского </w:t>
      </w:r>
      <w:r>
        <w:rPr>
          <w:sz w:val="28"/>
          <w:szCs w:val="28"/>
        </w:rPr>
        <w:t>текста.</w:t>
      </w:r>
    </w:p>
    <w:p w14:paraId="3C658012" w14:textId="44265ADE" w:rsidR="00C8153A" w:rsidRDefault="00F3144A" w:rsidP="004A025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Pr="00F3144A">
        <w:rPr>
          <w:sz w:val="28"/>
          <w:szCs w:val="28"/>
        </w:rPr>
        <w:t xml:space="preserve">BERT и его варианты были </w:t>
      </w:r>
      <w:proofErr w:type="spellStart"/>
      <w:r w:rsidRPr="00F3144A">
        <w:rPr>
          <w:sz w:val="28"/>
          <w:szCs w:val="28"/>
        </w:rPr>
        <w:t>дообучены</w:t>
      </w:r>
      <w:proofErr w:type="spellEnd"/>
      <w:r w:rsidRPr="00F3144A">
        <w:rPr>
          <w:sz w:val="28"/>
          <w:szCs w:val="28"/>
        </w:rPr>
        <w:t xml:space="preserve"> для различных задач NLP, включая вопросно-ответные системы (QA) [89], классификацию текста [90] и задачу вывода логического следования (NLI) [91, 92].</w:t>
      </w:r>
    </w:p>
    <w:p w14:paraId="4108885E" w14:textId="77777777" w:rsidR="00662436" w:rsidRDefault="00662436" w:rsidP="00662436">
      <w:pPr>
        <w:spacing w:line="360" w:lineRule="auto"/>
        <w:jc w:val="both"/>
        <w:rPr>
          <w:sz w:val="28"/>
          <w:szCs w:val="28"/>
          <w:lang w:val="en-US"/>
        </w:rPr>
      </w:pPr>
    </w:p>
    <w:p w14:paraId="46B5E069" w14:textId="735EB0DB" w:rsidR="00662436" w:rsidRPr="00662436" w:rsidRDefault="00662436" w:rsidP="00662436">
      <w:pPr>
        <w:spacing w:line="360" w:lineRule="auto"/>
        <w:jc w:val="both"/>
        <w:rPr>
          <w:b/>
          <w:bCs/>
          <w:sz w:val="28"/>
          <w:szCs w:val="28"/>
        </w:rPr>
      </w:pPr>
      <w:r w:rsidRPr="00662436">
        <w:rPr>
          <w:b/>
          <w:bCs/>
          <w:sz w:val="28"/>
          <w:szCs w:val="28"/>
        </w:rPr>
        <w:t>Ансамблевые модели</w:t>
      </w:r>
    </w:p>
    <w:p w14:paraId="12B3BCAB" w14:textId="77777777" w:rsidR="00662436" w:rsidRDefault="00662436" w:rsidP="00662436">
      <w:pPr>
        <w:spacing w:line="360" w:lineRule="auto"/>
        <w:ind w:firstLine="360"/>
        <w:jc w:val="both"/>
        <w:rPr>
          <w:sz w:val="28"/>
          <w:szCs w:val="28"/>
        </w:rPr>
      </w:pPr>
      <w:r w:rsidRPr="004C2810">
        <w:rPr>
          <w:sz w:val="28"/>
          <w:szCs w:val="28"/>
        </w:rPr>
        <w:t>В последние годы одним из наиболее популярных направлений в классическом машинном обучении</w:t>
      </w:r>
      <w:r w:rsidRPr="008166A6">
        <w:rPr>
          <w:sz w:val="28"/>
          <w:szCs w:val="28"/>
        </w:rPr>
        <w:t xml:space="preserve"> </w:t>
      </w:r>
      <w:r w:rsidRPr="004C2810">
        <w:rPr>
          <w:sz w:val="28"/>
          <w:szCs w:val="28"/>
        </w:rPr>
        <w:t>стали</w:t>
      </w:r>
      <w:r w:rsidRPr="008166A6">
        <w:rPr>
          <w:sz w:val="28"/>
          <w:szCs w:val="28"/>
        </w:rPr>
        <w:t xml:space="preserve"> </w:t>
      </w:r>
      <w:r w:rsidRPr="004C2810">
        <w:rPr>
          <w:sz w:val="28"/>
          <w:szCs w:val="28"/>
        </w:rPr>
        <w:t xml:space="preserve">методы ансамблевого обучения. </w:t>
      </w:r>
      <w:r>
        <w:rPr>
          <w:sz w:val="28"/>
          <w:szCs w:val="28"/>
        </w:rPr>
        <w:t>Эти методы</w:t>
      </w:r>
      <w:r w:rsidRPr="004C2810">
        <w:rPr>
          <w:sz w:val="28"/>
          <w:szCs w:val="28"/>
        </w:rPr>
        <w:t xml:space="preserve"> основаны на объединении нескольких моделей для повышения точности предсказаний.</w:t>
      </w:r>
    </w:p>
    <w:p w14:paraId="1459B062" w14:textId="77777777" w:rsidR="00662436" w:rsidRDefault="00662436" w:rsidP="00662436">
      <w:pPr>
        <w:spacing w:line="360" w:lineRule="auto"/>
        <w:ind w:firstLine="360"/>
        <w:jc w:val="both"/>
        <w:rPr>
          <w:sz w:val="28"/>
          <w:szCs w:val="28"/>
        </w:rPr>
      </w:pPr>
      <w:r w:rsidRPr="00383F4F">
        <w:rPr>
          <w:sz w:val="28"/>
          <w:szCs w:val="28"/>
        </w:rPr>
        <w:t>Наиболее известные подходы включают:</w:t>
      </w:r>
    </w:p>
    <w:p w14:paraId="4FD06549" w14:textId="77777777" w:rsidR="00662436" w:rsidRPr="00383F4F" w:rsidRDefault="00662436" w:rsidP="00662436">
      <w:pPr>
        <w:pStyle w:val="a7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proofErr w:type="spellStart"/>
      <w:r w:rsidRPr="00383F4F">
        <w:rPr>
          <w:sz w:val="28"/>
          <w:szCs w:val="28"/>
        </w:rPr>
        <w:t>Bagging</w:t>
      </w:r>
      <w:proofErr w:type="spellEnd"/>
      <w:r w:rsidRPr="00383F4F">
        <w:rPr>
          <w:sz w:val="28"/>
          <w:szCs w:val="28"/>
        </w:rPr>
        <w:t xml:space="preserve">, например </w:t>
      </w:r>
      <w:proofErr w:type="spellStart"/>
      <w:r w:rsidRPr="00383F4F">
        <w:rPr>
          <w:sz w:val="28"/>
          <w:szCs w:val="28"/>
        </w:rPr>
        <w:t>Random</w:t>
      </w:r>
      <w:proofErr w:type="spellEnd"/>
      <w:r w:rsidRPr="00383F4F">
        <w:rPr>
          <w:sz w:val="28"/>
          <w:szCs w:val="28"/>
        </w:rPr>
        <w:t xml:space="preserve"> </w:t>
      </w:r>
      <w:proofErr w:type="spellStart"/>
      <w:r w:rsidRPr="00383F4F">
        <w:rPr>
          <w:sz w:val="28"/>
          <w:szCs w:val="28"/>
        </w:rPr>
        <w:t>Forest</w:t>
      </w:r>
      <w:proofErr w:type="spellEnd"/>
    </w:p>
    <w:p w14:paraId="08CA7884" w14:textId="77777777" w:rsidR="00662436" w:rsidRPr="00383F4F" w:rsidRDefault="00662436" w:rsidP="00662436">
      <w:pPr>
        <w:pStyle w:val="a7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proofErr w:type="spellStart"/>
      <w:r w:rsidRPr="00383F4F">
        <w:rPr>
          <w:sz w:val="28"/>
          <w:szCs w:val="28"/>
        </w:rPr>
        <w:t>Boosting</w:t>
      </w:r>
      <w:proofErr w:type="spellEnd"/>
      <w:r w:rsidRPr="00383F4F">
        <w:rPr>
          <w:sz w:val="28"/>
          <w:szCs w:val="28"/>
        </w:rPr>
        <w:t xml:space="preserve">, например </w:t>
      </w:r>
      <w:proofErr w:type="spellStart"/>
      <w:r w:rsidRPr="00383F4F">
        <w:rPr>
          <w:sz w:val="28"/>
          <w:szCs w:val="28"/>
        </w:rPr>
        <w:t>XGBoost</w:t>
      </w:r>
      <w:proofErr w:type="spellEnd"/>
    </w:p>
    <w:p w14:paraId="5A7E0F02" w14:textId="77777777" w:rsidR="00662436" w:rsidRDefault="00662436" w:rsidP="00662436">
      <w:pPr>
        <w:pStyle w:val="a7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proofErr w:type="spellStart"/>
      <w:r w:rsidRPr="00383F4F">
        <w:rPr>
          <w:sz w:val="28"/>
          <w:szCs w:val="28"/>
        </w:rPr>
        <w:t>Voting</w:t>
      </w:r>
      <w:proofErr w:type="spellEnd"/>
      <w:r w:rsidRPr="00383F4F">
        <w:rPr>
          <w:sz w:val="28"/>
          <w:szCs w:val="28"/>
        </w:rPr>
        <w:t xml:space="preserve"> </w:t>
      </w:r>
      <w:proofErr w:type="spellStart"/>
      <w:r w:rsidRPr="00383F4F">
        <w:rPr>
          <w:sz w:val="28"/>
          <w:szCs w:val="28"/>
        </w:rPr>
        <w:t>ensembles</w:t>
      </w:r>
      <w:proofErr w:type="spellEnd"/>
    </w:p>
    <w:p w14:paraId="31129C44" w14:textId="77777777" w:rsidR="00662436" w:rsidRDefault="00662436" w:rsidP="00662436">
      <w:pPr>
        <w:spacing w:line="360" w:lineRule="auto"/>
        <w:ind w:firstLine="360"/>
        <w:jc w:val="both"/>
        <w:rPr>
          <w:sz w:val="28"/>
          <w:szCs w:val="28"/>
        </w:rPr>
      </w:pPr>
      <w:r w:rsidRPr="00165865">
        <w:rPr>
          <w:sz w:val="28"/>
          <w:szCs w:val="28"/>
        </w:rPr>
        <w:t>Ансамбли помогают уменьшить переобучение, особенно когда модели достаточно разнообразны и способны улавливать разные закономерности в данных</w:t>
      </w:r>
      <w:r>
        <w:rPr>
          <w:sz w:val="28"/>
          <w:szCs w:val="28"/>
        </w:rPr>
        <w:t xml:space="preserve"> </w:t>
      </w:r>
      <w:commentRangeStart w:id="27"/>
      <w:commentRangeStart w:id="28"/>
      <w:r w:rsidRPr="00165865">
        <w:rPr>
          <w:sz w:val="28"/>
          <w:szCs w:val="28"/>
        </w:rPr>
        <w:t>[]</w:t>
      </w:r>
      <w:commentRangeEnd w:id="27"/>
      <w:r>
        <w:rPr>
          <w:rStyle w:val="af0"/>
        </w:rPr>
        <w:commentReference w:id="27"/>
      </w:r>
      <w:commentRangeEnd w:id="28"/>
      <w:r>
        <w:rPr>
          <w:rStyle w:val="af0"/>
        </w:rPr>
        <w:commentReference w:id="28"/>
      </w:r>
      <w:r w:rsidRPr="0016586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C2810">
        <w:rPr>
          <w:sz w:val="28"/>
          <w:szCs w:val="28"/>
        </w:rPr>
        <w:t>Основная идея таких методов заключается в обучении нескольких моделей на одном датасете и последующем объединении их прогнозов.</w:t>
      </w:r>
    </w:p>
    <w:p w14:paraId="32019CB1" w14:textId="77777777" w:rsidR="00662436" w:rsidRPr="003D15B2" w:rsidRDefault="00662436" w:rsidP="00662436">
      <w:pPr>
        <w:spacing w:line="360" w:lineRule="auto"/>
        <w:ind w:firstLine="360"/>
        <w:jc w:val="both"/>
        <w:rPr>
          <w:sz w:val="28"/>
          <w:szCs w:val="28"/>
        </w:rPr>
      </w:pPr>
      <w:r w:rsidRPr="003D15B2">
        <w:rPr>
          <w:sz w:val="28"/>
          <w:szCs w:val="28"/>
        </w:rPr>
        <w:t xml:space="preserve">Согласно исследованию </w:t>
      </w:r>
      <w:commentRangeStart w:id="29"/>
      <w:proofErr w:type="spellStart"/>
      <w:r w:rsidRPr="003D15B2">
        <w:rPr>
          <w:sz w:val="28"/>
          <w:szCs w:val="28"/>
        </w:rPr>
        <w:t>Paramesh</w:t>
      </w:r>
      <w:proofErr w:type="spellEnd"/>
      <w:r w:rsidRPr="003D15B2">
        <w:rPr>
          <w:sz w:val="28"/>
          <w:szCs w:val="28"/>
        </w:rPr>
        <w:t xml:space="preserve"> </w:t>
      </w:r>
      <w:proofErr w:type="spellStart"/>
      <w:r w:rsidRPr="003D15B2">
        <w:rPr>
          <w:sz w:val="28"/>
          <w:szCs w:val="28"/>
        </w:rPr>
        <w:t>et</w:t>
      </w:r>
      <w:proofErr w:type="spellEnd"/>
      <w:r w:rsidRPr="003D15B2">
        <w:rPr>
          <w:sz w:val="28"/>
          <w:szCs w:val="28"/>
        </w:rPr>
        <w:t xml:space="preserve"> </w:t>
      </w:r>
      <w:proofErr w:type="spellStart"/>
      <w:r w:rsidRPr="003D15B2">
        <w:rPr>
          <w:sz w:val="28"/>
          <w:szCs w:val="28"/>
        </w:rPr>
        <w:t>al</w:t>
      </w:r>
      <w:proofErr w:type="spellEnd"/>
      <w:r w:rsidRPr="003D15B2">
        <w:rPr>
          <w:sz w:val="28"/>
          <w:szCs w:val="28"/>
        </w:rPr>
        <w:t xml:space="preserve">. (2018), </w:t>
      </w:r>
      <w:commentRangeEnd w:id="29"/>
      <w:r>
        <w:rPr>
          <w:rStyle w:val="af0"/>
        </w:rPr>
        <w:commentReference w:id="29"/>
      </w:r>
      <w:r w:rsidRPr="003D15B2">
        <w:rPr>
          <w:sz w:val="28"/>
          <w:szCs w:val="28"/>
        </w:rPr>
        <w:t xml:space="preserve">использование ансамблевых методов классификации позволяет повысить точность автоматической классификации заявок службы поддержки. Например, </w:t>
      </w:r>
      <w:r w:rsidRPr="003D15B2">
        <w:rPr>
          <w:sz w:val="28"/>
          <w:szCs w:val="28"/>
        </w:rPr>
        <w:lastRenderedPageBreak/>
        <w:t xml:space="preserve">применение </w:t>
      </w:r>
      <w:proofErr w:type="spellStart"/>
      <w:r w:rsidRPr="003D15B2">
        <w:rPr>
          <w:sz w:val="28"/>
          <w:szCs w:val="28"/>
        </w:rPr>
        <w:t>bagging</w:t>
      </w:r>
      <w:proofErr w:type="spellEnd"/>
      <w:r w:rsidRPr="003D15B2">
        <w:rPr>
          <w:sz w:val="28"/>
          <w:szCs w:val="28"/>
        </w:rPr>
        <w:t xml:space="preserve"> для дерева решений увеличило точность модели с 90,60 % до 92,04 %, что соответствует приросту 1,44 % по сравнению с базовым классификатором.</w:t>
      </w:r>
    </w:p>
    <w:p w14:paraId="02E510CA" w14:textId="77777777" w:rsidR="00662436" w:rsidRDefault="00662436" w:rsidP="0066243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Аналогичные результаты приводятся и в других исследованиях: объединение нескольких классических алгоритмов машинного обучения в ансамбль позволяет повысить точность классификации, обеспечивая прирост до 2</w:t>
      </w:r>
      <w:r w:rsidRPr="00181137">
        <w:rPr>
          <w:sz w:val="28"/>
          <w:szCs w:val="28"/>
        </w:rPr>
        <w:t>,</w:t>
      </w:r>
      <w:r w:rsidRPr="0031652A">
        <w:rPr>
          <w:sz w:val="28"/>
          <w:szCs w:val="28"/>
        </w:rPr>
        <w:t>2</w:t>
      </w:r>
      <w:r w:rsidRPr="002F2288">
        <w:rPr>
          <w:sz w:val="28"/>
          <w:szCs w:val="28"/>
        </w:rPr>
        <w:t>%</w:t>
      </w:r>
      <w:r>
        <w:rPr>
          <w:sz w:val="28"/>
          <w:szCs w:val="28"/>
        </w:rPr>
        <w:t xml:space="preserve"> </w:t>
      </w:r>
      <w:commentRangeStart w:id="30"/>
      <w:commentRangeStart w:id="31"/>
      <w:r w:rsidRPr="002F2288">
        <w:rPr>
          <w:sz w:val="28"/>
          <w:szCs w:val="28"/>
        </w:rPr>
        <w:t>[]</w:t>
      </w:r>
      <w:commentRangeEnd w:id="30"/>
      <w:r>
        <w:rPr>
          <w:rStyle w:val="af0"/>
        </w:rPr>
        <w:commentReference w:id="30"/>
      </w:r>
      <w:commentRangeEnd w:id="31"/>
      <w:r>
        <w:rPr>
          <w:rStyle w:val="af0"/>
        </w:rPr>
        <w:commentReference w:id="31"/>
      </w:r>
      <w:r w:rsidRPr="002F2288">
        <w:rPr>
          <w:sz w:val="28"/>
          <w:szCs w:val="28"/>
        </w:rPr>
        <w:t xml:space="preserve"> </w:t>
      </w:r>
      <w:r>
        <w:rPr>
          <w:sz w:val="28"/>
          <w:szCs w:val="28"/>
        </w:rPr>
        <w:t>по сравнению с наиболее устойчивыми отдельными моделями, применяемыми в задачах классификации.</w:t>
      </w:r>
    </w:p>
    <w:p w14:paraId="28C1CABC" w14:textId="77777777" w:rsidR="00662436" w:rsidRPr="00C11945" w:rsidRDefault="00662436" w:rsidP="0066243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исследовании </w:t>
      </w:r>
      <w:commentRangeStart w:id="32"/>
      <w:r w:rsidRPr="00C11945">
        <w:rPr>
          <w:sz w:val="28"/>
          <w:szCs w:val="28"/>
        </w:rPr>
        <w:t>[]</w:t>
      </w:r>
      <w:commentRangeEnd w:id="32"/>
      <w:r>
        <w:rPr>
          <w:rStyle w:val="af0"/>
        </w:rPr>
        <w:commentReference w:id="32"/>
      </w:r>
      <w:r w:rsidRPr="00C119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отмечается, что применение модели </w:t>
      </w:r>
      <w:r>
        <w:rPr>
          <w:sz w:val="28"/>
          <w:szCs w:val="28"/>
          <w:lang w:val="en-US"/>
        </w:rPr>
        <w:t>BERT</w:t>
      </w:r>
      <w:r w:rsidRPr="00C119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ансамблевой архитектуре позволяет обеспечить прирост точности классификации (метрика </w:t>
      </w:r>
      <w:r>
        <w:rPr>
          <w:sz w:val="28"/>
          <w:szCs w:val="28"/>
          <w:lang w:val="en-US"/>
        </w:rPr>
        <w:t>accuracy</w:t>
      </w:r>
      <w:r w:rsidRPr="00C11945">
        <w:rPr>
          <w:sz w:val="28"/>
          <w:szCs w:val="28"/>
        </w:rPr>
        <w:t xml:space="preserve">) </w:t>
      </w:r>
      <w:r>
        <w:rPr>
          <w:sz w:val="28"/>
          <w:szCs w:val="28"/>
        </w:rPr>
        <w:t>до 0,84</w:t>
      </w:r>
      <w:r w:rsidRPr="00C11945">
        <w:rPr>
          <w:sz w:val="28"/>
          <w:szCs w:val="28"/>
        </w:rPr>
        <w:t>%</w:t>
      </w:r>
      <w:r>
        <w:rPr>
          <w:sz w:val="28"/>
          <w:szCs w:val="28"/>
        </w:rPr>
        <w:t xml:space="preserve">. В работе применялось три независимые модели </w:t>
      </w:r>
      <w:r>
        <w:rPr>
          <w:sz w:val="28"/>
          <w:szCs w:val="28"/>
          <w:lang w:val="en-US"/>
        </w:rPr>
        <w:t>BERT</w:t>
      </w:r>
      <w:r w:rsidRPr="00C11945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чего было проведено объединение предсказаний через голосование большинства.</w:t>
      </w:r>
    </w:p>
    <w:p w14:paraId="09A7B684" w14:textId="77777777" w:rsidR="00E120CB" w:rsidRPr="00583F20" w:rsidRDefault="00E120CB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3B647897" w14:textId="1575C9C4" w:rsidR="00D619EC" w:rsidRPr="000A226C" w:rsidRDefault="008E00C7" w:rsidP="000A226C">
      <w:pPr>
        <w:pStyle w:val="20"/>
        <w:numPr>
          <w:ilvl w:val="1"/>
          <w:numId w:val="130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</w:pPr>
      <w:r w:rsidRPr="000A226C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>Анализ существующих решений и сформированных функциональных требований к подсистеме тикет-системы</w:t>
      </w:r>
    </w:p>
    <w:p w14:paraId="4DE6DD4D" w14:textId="7EE6531C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  <w:lang w:val="ru"/>
        </w:rPr>
      </w:pPr>
      <w:r w:rsidRPr="36757214">
        <w:rPr>
          <w:sz w:val="28"/>
          <w:szCs w:val="28"/>
          <w:lang w:val="ru"/>
        </w:rPr>
        <w:t>На отече</w:t>
      </w:r>
      <w:r w:rsidRPr="00821308">
        <w:rPr>
          <w:sz w:val="28"/>
          <w:szCs w:val="28"/>
          <w:lang w:val="ru"/>
        </w:rPr>
        <w:t>ственном рынке представлено достаточно большое количество решений,</w:t>
      </w:r>
      <w:r w:rsidRPr="36757214">
        <w:rPr>
          <w:sz w:val="28"/>
          <w:szCs w:val="28"/>
          <w:lang w:val="ru"/>
        </w:rPr>
        <w:t xml:space="preserve"> но в России тикет-системы только начинают набирать свою популярность. Чаще всего тикет-системы входят в состав ПО Service Desk как модуль, а не поставляются в отдельном виде.</w:t>
      </w:r>
      <w:r w:rsidR="00F42C07">
        <w:rPr>
          <w:sz w:val="28"/>
          <w:szCs w:val="28"/>
          <w:lang w:val="ru"/>
        </w:rPr>
        <w:t xml:space="preserve"> </w:t>
      </w:r>
      <w:r w:rsidR="00F42C07">
        <w:rPr>
          <w:sz w:val="28"/>
          <w:szCs w:val="28"/>
        </w:rPr>
        <w:t>Также стоит</w:t>
      </w:r>
      <w:r w:rsidR="00F42C07" w:rsidRPr="36757214">
        <w:rPr>
          <w:sz w:val="28"/>
          <w:szCs w:val="28"/>
          <w:lang w:val="ru"/>
        </w:rPr>
        <w:t xml:space="preserve"> отметить, что </w:t>
      </w:r>
      <w:r w:rsidR="00A905CB">
        <w:rPr>
          <w:sz w:val="28"/>
          <w:szCs w:val="28"/>
          <w:lang w:val="ru"/>
        </w:rPr>
        <w:t>анализ</w:t>
      </w:r>
      <w:r w:rsidR="00F42C07" w:rsidRPr="36757214">
        <w:rPr>
          <w:sz w:val="28"/>
          <w:szCs w:val="28"/>
          <w:lang w:val="ru"/>
        </w:rPr>
        <w:t xml:space="preserve"> существующих решений</w:t>
      </w:r>
      <w:r w:rsidR="00A905CB">
        <w:rPr>
          <w:sz w:val="28"/>
          <w:szCs w:val="28"/>
          <w:lang w:val="ru"/>
        </w:rPr>
        <w:t xml:space="preserve"> на рынке</w:t>
      </w:r>
      <w:r w:rsidR="00F42C07" w:rsidRPr="36757214">
        <w:rPr>
          <w:sz w:val="28"/>
          <w:szCs w:val="28"/>
          <w:lang w:val="ru"/>
        </w:rPr>
        <w:t xml:space="preserve"> </w:t>
      </w:r>
      <w:r w:rsidR="00F42C07">
        <w:rPr>
          <w:sz w:val="28"/>
          <w:szCs w:val="28"/>
          <w:lang w:val="ru"/>
        </w:rPr>
        <w:t>осложняется</w:t>
      </w:r>
      <w:r w:rsidR="00F42C07" w:rsidRPr="36757214">
        <w:rPr>
          <w:sz w:val="28"/>
          <w:szCs w:val="28"/>
          <w:lang w:val="ru"/>
        </w:rPr>
        <w:t xml:space="preserve"> ограниченным доступом к </w:t>
      </w:r>
      <w:r w:rsidR="00F42C07">
        <w:rPr>
          <w:sz w:val="28"/>
          <w:szCs w:val="28"/>
          <w:lang w:val="ru"/>
        </w:rPr>
        <w:t>зарубежным</w:t>
      </w:r>
      <w:r w:rsidR="00F42C07" w:rsidRPr="36757214">
        <w:rPr>
          <w:sz w:val="28"/>
          <w:szCs w:val="28"/>
          <w:lang w:val="ru"/>
        </w:rPr>
        <w:t xml:space="preserve"> </w:t>
      </w:r>
      <w:r w:rsidR="00F42C07">
        <w:rPr>
          <w:sz w:val="28"/>
          <w:szCs w:val="28"/>
          <w:lang w:val="ru"/>
        </w:rPr>
        <w:t>источникам</w:t>
      </w:r>
      <w:r w:rsidR="00F42C07" w:rsidRPr="36757214">
        <w:rPr>
          <w:sz w:val="28"/>
          <w:szCs w:val="28"/>
          <w:lang w:val="ru"/>
        </w:rPr>
        <w:t>.</w:t>
      </w:r>
    </w:p>
    <w:p w14:paraId="610DCFDE" w14:textId="75630440" w:rsidR="00FC751F" w:rsidRDefault="007D7AC3" w:rsidP="004A025C">
      <w:pPr>
        <w:spacing w:line="360" w:lineRule="auto"/>
        <w:ind w:firstLine="708"/>
        <w:jc w:val="both"/>
        <w:rPr>
          <w:sz w:val="28"/>
          <w:szCs w:val="28"/>
          <w:lang w:val="ru"/>
        </w:rPr>
      </w:pPr>
      <w:r>
        <w:rPr>
          <w:sz w:val="28"/>
          <w:szCs w:val="28"/>
          <w:lang w:val="ru"/>
        </w:rPr>
        <w:t>В рамках анализа существующих тикет-систем были выделены следующие критерии</w:t>
      </w:r>
      <w:r w:rsidR="00097D28">
        <w:rPr>
          <w:sz w:val="28"/>
          <w:szCs w:val="28"/>
          <w:lang w:val="ru"/>
        </w:rPr>
        <w:t xml:space="preserve"> оценки</w:t>
      </w:r>
      <w:r>
        <w:rPr>
          <w:sz w:val="28"/>
          <w:szCs w:val="28"/>
          <w:lang w:val="ru"/>
        </w:rPr>
        <w:t>:</w:t>
      </w:r>
    </w:p>
    <w:p w14:paraId="6BB6F4B0" w14:textId="482CBC64" w:rsidR="007D7AC3" w:rsidRDefault="007D7AC3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Поддержка телефонного канала приема заявок</w:t>
      </w:r>
      <w:r w:rsidRPr="007D7AC3">
        <w:rPr>
          <w:sz w:val="28"/>
          <w:szCs w:val="28"/>
        </w:rPr>
        <w:t>;</w:t>
      </w:r>
    </w:p>
    <w:p w14:paraId="564F0007" w14:textId="774429BB" w:rsidR="007D7AC3" w:rsidRDefault="007D7AC3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Автоматическое создание тикета по звонку</w:t>
      </w:r>
      <w:r w:rsidRPr="007D7AC3">
        <w:rPr>
          <w:sz w:val="28"/>
          <w:szCs w:val="28"/>
        </w:rPr>
        <w:t>;</w:t>
      </w:r>
    </w:p>
    <w:p w14:paraId="636C2DFA" w14:textId="57F48DA6" w:rsidR="007D7AC3" w:rsidRPr="007D7AC3" w:rsidRDefault="007D7AC3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Интеллектуальная классификация обращений</w:t>
      </w:r>
      <w:r>
        <w:rPr>
          <w:sz w:val="28"/>
          <w:szCs w:val="28"/>
          <w:lang w:val="en-US"/>
        </w:rPr>
        <w:t>;</w:t>
      </w:r>
    </w:p>
    <w:p w14:paraId="5F4246D4" w14:textId="0A415AD9" w:rsidR="007D7AC3" w:rsidRPr="007D7AC3" w:rsidRDefault="007D7AC3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Автоматическая маршрутизация</w:t>
      </w:r>
      <w:r>
        <w:rPr>
          <w:sz w:val="28"/>
          <w:szCs w:val="28"/>
          <w:lang w:val="en-US"/>
        </w:rPr>
        <w:t>;</w:t>
      </w:r>
    </w:p>
    <w:p w14:paraId="2AD790F1" w14:textId="7A45011F" w:rsidR="00097D28" w:rsidRPr="006B5E2C" w:rsidRDefault="007D7AC3" w:rsidP="004A025C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Интеграционные возможности</w:t>
      </w:r>
      <w:r>
        <w:rPr>
          <w:sz w:val="28"/>
          <w:szCs w:val="28"/>
          <w:lang w:val="en-US"/>
        </w:rPr>
        <w:t xml:space="preserve"> (API).</w:t>
      </w:r>
    </w:p>
    <w:p w14:paraId="0F68C1C6" w14:textId="5439073D" w:rsidR="00D619EC" w:rsidRDefault="00D619EC" w:rsidP="004A025C">
      <w:pPr>
        <w:pStyle w:val="32"/>
        <w:spacing w:before="0" w:after="0" w:line="360" w:lineRule="auto"/>
      </w:pPr>
      <w:bookmarkStart w:id="33" w:name="_Toc224905623"/>
      <w:proofErr w:type="spellStart"/>
      <w:r w:rsidRPr="087B626B">
        <w:lastRenderedPageBreak/>
        <w:t>SimpleOne</w:t>
      </w:r>
      <w:bookmarkEnd w:id="33"/>
      <w:proofErr w:type="spellEnd"/>
    </w:p>
    <w:p w14:paraId="6BAA1B4A" w14:textId="6D66D59E" w:rsidR="00DF08CA" w:rsidRPr="00DF08CA" w:rsidRDefault="00DF08CA" w:rsidP="004A025C">
      <w:pPr>
        <w:spacing w:line="360" w:lineRule="auto"/>
        <w:jc w:val="both"/>
        <w:rPr>
          <w:sz w:val="28"/>
          <w:szCs w:val="28"/>
        </w:rPr>
      </w:pPr>
      <w:r w:rsidRPr="00583F20">
        <w:rPr>
          <w:sz w:val="28"/>
          <w:szCs w:val="28"/>
        </w:rPr>
        <w:tab/>
      </w:r>
      <w:proofErr w:type="spellStart"/>
      <w:r w:rsidRPr="00DF08CA">
        <w:rPr>
          <w:sz w:val="28"/>
          <w:szCs w:val="28"/>
          <w:lang w:val="en-US"/>
        </w:rPr>
        <w:t>SimpleOne</w:t>
      </w:r>
      <w:proofErr w:type="spellEnd"/>
      <w:r w:rsidRPr="00DF08CA">
        <w:rPr>
          <w:sz w:val="28"/>
          <w:szCs w:val="28"/>
        </w:rPr>
        <w:t xml:space="preserve"> –</w:t>
      </w:r>
      <w:r w:rsidR="00EF37DA">
        <w:rPr>
          <w:sz w:val="28"/>
          <w:szCs w:val="28"/>
        </w:rPr>
        <w:t xml:space="preserve"> </w:t>
      </w:r>
      <w:r>
        <w:rPr>
          <w:sz w:val="28"/>
          <w:szCs w:val="28"/>
        </w:rPr>
        <w:t>платформа</w:t>
      </w:r>
      <w:r w:rsidRPr="00DF08CA">
        <w:rPr>
          <w:sz w:val="28"/>
          <w:szCs w:val="28"/>
        </w:rPr>
        <w:t xml:space="preserve">, </w:t>
      </w:r>
      <w:r>
        <w:rPr>
          <w:sz w:val="28"/>
          <w:szCs w:val="28"/>
        </w:rPr>
        <w:t>включающая</w:t>
      </w:r>
      <w:r w:rsidRPr="00DF08C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DF08CA">
        <w:rPr>
          <w:sz w:val="28"/>
          <w:szCs w:val="28"/>
        </w:rPr>
        <w:t xml:space="preserve"> </w:t>
      </w:r>
      <w:r>
        <w:rPr>
          <w:sz w:val="28"/>
          <w:szCs w:val="28"/>
        </w:rPr>
        <w:t>себя</w:t>
      </w:r>
      <w:r w:rsidRPr="00DF08CA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</w:t>
      </w:r>
      <w:r w:rsidRPr="00DF08CA">
        <w:rPr>
          <w:sz w:val="28"/>
          <w:szCs w:val="28"/>
        </w:rPr>
        <w:t xml:space="preserve"> </w:t>
      </w:r>
      <w:r>
        <w:rPr>
          <w:sz w:val="28"/>
          <w:szCs w:val="28"/>
        </w:rPr>
        <w:t>тикет</w:t>
      </w:r>
      <w:r w:rsidRPr="00DF08CA">
        <w:rPr>
          <w:sz w:val="28"/>
          <w:szCs w:val="28"/>
        </w:rPr>
        <w:t>-</w:t>
      </w:r>
      <w:r>
        <w:rPr>
          <w:sz w:val="28"/>
          <w:szCs w:val="28"/>
        </w:rPr>
        <w:t>системы для обработки заявок.</w:t>
      </w:r>
    </w:p>
    <w:p w14:paraId="1AF58E29" w14:textId="00ACD1F0" w:rsidR="00D619EC" w:rsidRPr="008315ED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1A731B73">
        <w:rPr>
          <w:sz w:val="28"/>
          <w:szCs w:val="28"/>
        </w:rPr>
        <w:t xml:space="preserve">Было выявлено, что в </w:t>
      </w:r>
      <w:proofErr w:type="spellStart"/>
      <w:r w:rsidRPr="1A731B73">
        <w:rPr>
          <w:sz w:val="28"/>
          <w:szCs w:val="28"/>
        </w:rPr>
        <w:t>SimpleOne</w:t>
      </w:r>
      <w:proofErr w:type="spellEnd"/>
      <w:r w:rsidRPr="1A731B73">
        <w:rPr>
          <w:sz w:val="28"/>
          <w:szCs w:val="28"/>
        </w:rPr>
        <w:t xml:space="preserve"> нет </w:t>
      </w:r>
      <w:commentRangeStart w:id="34"/>
      <w:r w:rsidRPr="1A731B73">
        <w:rPr>
          <w:sz w:val="28"/>
          <w:szCs w:val="28"/>
        </w:rPr>
        <w:t xml:space="preserve">прямого механизма </w:t>
      </w:r>
      <w:commentRangeEnd w:id="34"/>
      <w:r w:rsidR="007F6140">
        <w:rPr>
          <w:rStyle w:val="af0"/>
        </w:rPr>
        <w:commentReference w:id="34"/>
      </w:r>
      <w:r w:rsidRPr="1A731B73">
        <w:rPr>
          <w:sz w:val="28"/>
          <w:szCs w:val="28"/>
        </w:rPr>
        <w:t xml:space="preserve">для </w:t>
      </w:r>
      <w:r w:rsidR="008315ED">
        <w:rPr>
          <w:sz w:val="28"/>
          <w:szCs w:val="28"/>
        </w:rPr>
        <w:t xml:space="preserve">автоматической </w:t>
      </w:r>
      <w:r w:rsidRPr="1A731B73">
        <w:rPr>
          <w:sz w:val="28"/>
          <w:szCs w:val="28"/>
        </w:rPr>
        <w:t>обработки принятых заявок посредством телефонного звонка. В системе</w:t>
      </w:r>
      <w:r w:rsidR="008315ED">
        <w:rPr>
          <w:sz w:val="28"/>
          <w:szCs w:val="28"/>
        </w:rPr>
        <w:t xml:space="preserve"> </w:t>
      </w:r>
      <w:r w:rsidRPr="1A731B73">
        <w:rPr>
          <w:sz w:val="28"/>
          <w:szCs w:val="28"/>
        </w:rPr>
        <w:t xml:space="preserve">существует возможность </w:t>
      </w:r>
      <w:r w:rsidR="00B37F52">
        <w:rPr>
          <w:sz w:val="28"/>
          <w:szCs w:val="28"/>
        </w:rPr>
        <w:t>автомати</w:t>
      </w:r>
      <w:r w:rsidR="00CD5F85">
        <w:rPr>
          <w:sz w:val="28"/>
          <w:szCs w:val="28"/>
        </w:rPr>
        <w:t>ческого</w:t>
      </w:r>
      <w:r w:rsidR="00B37F52">
        <w:rPr>
          <w:sz w:val="28"/>
          <w:szCs w:val="28"/>
        </w:rPr>
        <w:t xml:space="preserve"> </w:t>
      </w:r>
      <w:r w:rsidRPr="1A731B73">
        <w:rPr>
          <w:sz w:val="28"/>
          <w:szCs w:val="28"/>
        </w:rPr>
        <w:t>созда</w:t>
      </w:r>
      <w:r w:rsidR="00B37F52">
        <w:rPr>
          <w:sz w:val="28"/>
          <w:szCs w:val="28"/>
        </w:rPr>
        <w:t>ния</w:t>
      </w:r>
      <w:r w:rsidRPr="1A731B73">
        <w:rPr>
          <w:sz w:val="28"/>
          <w:szCs w:val="28"/>
        </w:rPr>
        <w:t xml:space="preserve"> запис</w:t>
      </w:r>
      <w:r w:rsidR="00B37F52">
        <w:rPr>
          <w:sz w:val="28"/>
          <w:szCs w:val="28"/>
        </w:rPr>
        <w:t>и</w:t>
      </w:r>
      <w:r w:rsidRPr="1A731B73">
        <w:rPr>
          <w:sz w:val="28"/>
          <w:szCs w:val="28"/>
        </w:rPr>
        <w:t xml:space="preserve"> типа “звонок”</w:t>
      </w:r>
      <w:r w:rsidR="00B50C52">
        <w:rPr>
          <w:sz w:val="28"/>
          <w:szCs w:val="28"/>
        </w:rPr>
        <w:t>,</w:t>
      </w:r>
      <w:r w:rsidR="00B944B8">
        <w:rPr>
          <w:sz w:val="28"/>
          <w:szCs w:val="28"/>
        </w:rPr>
        <w:t xml:space="preserve"> реализуемая посредством интеграции с внешними сервисами телефонии</w:t>
      </w:r>
      <w:r w:rsidR="00FE10F0">
        <w:rPr>
          <w:sz w:val="28"/>
          <w:szCs w:val="28"/>
        </w:rPr>
        <w:t>. Однако</w:t>
      </w:r>
      <w:r w:rsidR="00B37F52">
        <w:rPr>
          <w:sz w:val="28"/>
          <w:szCs w:val="28"/>
        </w:rPr>
        <w:t xml:space="preserve"> оператору необходимо</w:t>
      </w:r>
      <w:r w:rsidRPr="1A731B73">
        <w:rPr>
          <w:sz w:val="28"/>
          <w:szCs w:val="28"/>
        </w:rPr>
        <w:t xml:space="preserve"> </w:t>
      </w:r>
      <w:r w:rsidR="00B51FF8">
        <w:rPr>
          <w:sz w:val="28"/>
          <w:szCs w:val="28"/>
        </w:rPr>
        <w:t xml:space="preserve">вручную </w:t>
      </w:r>
      <w:r w:rsidRPr="1A731B73">
        <w:rPr>
          <w:sz w:val="28"/>
          <w:szCs w:val="28"/>
        </w:rPr>
        <w:t xml:space="preserve">заполнять все </w:t>
      </w:r>
      <w:r w:rsidR="00B51FF8">
        <w:rPr>
          <w:sz w:val="28"/>
          <w:szCs w:val="28"/>
        </w:rPr>
        <w:t xml:space="preserve">соответствующие </w:t>
      </w:r>
      <w:r w:rsidRPr="1A731B73">
        <w:rPr>
          <w:sz w:val="28"/>
          <w:szCs w:val="28"/>
        </w:rPr>
        <w:t xml:space="preserve">поля: тема, статус, направление, описание и </w:t>
      </w:r>
      <w:proofErr w:type="gramStart"/>
      <w:r w:rsidRPr="1A731B73">
        <w:rPr>
          <w:sz w:val="28"/>
          <w:szCs w:val="28"/>
        </w:rPr>
        <w:t>т.д.</w:t>
      </w:r>
      <w:proofErr w:type="gramEnd"/>
    </w:p>
    <w:p w14:paraId="03E7B496" w14:textId="2ADCF136" w:rsidR="00D619EC" w:rsidRDefault="00AB3BE2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D619EC" w:rsidRPr="1A731B73">
        <w:rPr>
          <w:sz w:val="28"/>
          <w:szCs w:val="28"/>
        </w:rPr>
        <w:t xml:space="preserve">елефонный канал в </w:t>
      </w:r>
      <w:proofErr w:type="spellStart"/>
      <w:r w:rsidR="00D619EC" w:rsidRPr="1A731B73">
        <w:rPr>
          <w:sz w:val="28"/>
          <w:szCs w:val="28"/>
        </w:rPr>
        <w:t>SimpleOne</w:t>
      </w:r>
      <w:proofErr w:type="spellEnd"/>
      <w:r w:rsidR="00D619EC" w:rsidRPr="1A731B73">
        <w:rPr>
          <w:sz w:val="28"/>
          <w:szCs w:val="28"/>
        </w:rPr>
        <w:t xml:space="preserve"> остается недостаточно автоматизированным</w:t>
      </w:r>
      <w:r w:rsidR="0017106B">
        <w:rPr>
          <w:sz w:val="28"/>
          <w:szCs w:val="28"/>
        </w:rPr>
        <w:t>, о</w:t>
      </w:r>
      <w:r w:rsidR="00D619EC" w:rsidRPr="1A731B73">
        <w:rPr>
          <w:sz w:val="28"/>
          <w:szCs w:val="28"/>
        </w:rPr>
        <w:t>тсутствует встроенный функционал интеллектуальной обработки телефонных обращений</w:t>
      </w:r>
      <w:r w:rsidR="00FC7C60">
        <w:rPr>
          <w:sz w:val="28"/>
          <w:szCs w:val="28"/>
        </w:rPr>
        <w:t>.</w:t>
      </w:r>
    </w:p>
    <w:p w14:paraId="643926E2" w14:textId="77777777" w:rsidR="0092349C" w:rsidRDefault="0092349C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6B077EDC" w14:textId="77777777" w:rsidR="00D619EC" w:rsidRPr="001E21B5" w:rsidRDefault="00D619EC" w:rsidP="004A025C">
      <w:pPr>
        <w:pStyle w:val="32"/>
        <w:spacing w:before="0" w:after="0" w:line="360" w:lineRule="auto"/>
      </w:pPr>
      <w:bookmarkStart w:id="35" w:name="_Toc224905624"/>
      <w:r w:rsidRPr="00821308">
        <w:t>Класс365</w:t>
      </w:r>
      <w:bookmarkEnd w:id="35"/>
    </w:p>
    <w:p w14:paraId="199AA9BF" w14:textId="14A7972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36757214">
        <w:rPr>
          <w:sz w:val="28"/>
          <w:szCs w:val="28"/>
        </w:rPr>
        <w:t>Решение “Класс365”</w:t>
      </w:r>
      <w:r w:rsidR="006B5E2C">
        <w:rPr>
          <w:sz w:val="28"/>
          <w:szCs w:val="28"/>
        </w:rPr>
        <w:t xml:space="preserve"> </w:t>
      </w:r>
      <w:r w:rsidRPr="36757214">
        <w:rPr>
          <w:sz w:val="28"/>
          <w:szCs w:val="28"/>
        </w:rPr>
        <w:t>представля</w:t>
      </w:r>
      <w:r w:rsidR="006B5E2C">
        <w:rPr>
          <w:sz w:val="28"/>
          <w:szCs w:val="28"/>
        </w:rPr>
        <w:t>е</w:t>
      </w:r>
      <w:r w:rsidRPr="36757214">
        <w:rPr>
          <w:sz w:val="28"/>
          <w:szCs w:val="28"/>
        </w:rPr>
        <w:t>т собой CRM-систем</w:t>
      </w:r>
      <w:r w:rsidR="006B5E2C">
        <w:rPr>
          <w:sz w:val="28"/>
          <w:szCs w:val="28"/>
        </w:rPr>
        <w:t>у</w:t>
      </w:r>
      <w:r w:rsidRPr="36757214">
        <w:rPr>
          <w:sz w:val="28"/>
          <w:szCs w:val="28"/>
        </w:rPr>
        <w:t>, в функционал котор</w:t>
      </w:r>
      <w:r w:rsidR="00FD5BB8">
        <w:rPr>
          <w:sz w:val="28"/>
          <w:szCs w:val="28"/>
        </w:rPr>
        <w:t>ой</w:t>
      </w:r>
      <w:r w:rsidRPr="36757214">
        <w:rPr>
          <w:sz w:val="28"/>
          <w:szCs w:val="28"/>
        </w:rPr>
        <w:t xml:space="preserve"> интегрирован модуль </w:t>
      </w:r>
      <w:proofErr w:type="spellStart"/>
      <w:r w:rsidRPr="36757214">
        <w:rPr>
          <w:sz w:val="28"/>
          <w:szCs w:val="28"/>
        </w:rPr>
        <w:t>тикетной</w:t>
      </w:r>
      <w:proofErr w:type="spellEnd"/>
      <w:r w:rsidRPr="36757214">
        <w:rPr>
          <w:sz w:val="28"/>
          <w:szCs w:val="28"/>
        </w:rPr>
        <w:t xml:space="preserve"> поддержки. </w:t>
      </w:r>
    </w:p>
    <w:p w14:paraId="1DAA1C28" w14:textId="6CC81176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87B626B">
        <w:rPr>
          <w:sz w:val="28"/>
          <w:szCs w:val="28"/>
        </w:rPr>
        <w:t>Платформа поддерживает интеграции с IP-телефонией</w:t>
      </w:r>
      <w:r w:rsidR="00D13FC3">
        <w:rPr>
          <w:sz w:val="28"/>
          <w:szCs w:val="28"/>
        </w:rPr>
        <w:t xml:space="preserve"> и </w:t>
      </w:r>
      <w:r w:rsidRPr="087B626B">
        <w:rPr>
          <w:sz w:val="28"/>
          <w:szCs w:val="28"/>
        </w:rPr>
        <w:t>предоставляет API для использования</w:t>
      </w:r>
      <w:r w:rsidR="00584E12">
        <w:rPr>
          <w:sz w:val="28"/>
          <w:szCs w:val="28"/>
        </w:rPr>
        <w:t>.</w:t>
      </w:r>
      <w:r w:rsidRPr="36757214">
        <w:rPr>
          <w:sz w:val="28"/>
          <w:szCs w:val="28"/>
        </w:rPr>
        <w:t xml:space="preserve"> По каждому звонку отображается следующая информация: тип звонка (входящий, исходящий, пропущенный), дата, время, продолжительность, откуда, куда и описание. Оператор телефонии имеет возможность редактирования поля описания звонка.</w:t>
      </w:r>
    </w:p>
    <w:p w14:paraId="2206FB4E" w14:textId="763E0F49" w:rsidR="00D619EC" w:rsidRPr="00AB4E2F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36757214">
        <w:rPr>
          <w:sz w:val="28"/>
          <w:szCs w:val="28"/>
        </w:rPr>
        <w:t>В ходе анализа выявле</w:t>
      </w:r>
      <w:r w:rsidR="00B96F39">
        <w:rPr>
          <w:sz w:val="28"/>
          <w:szCs w:val="28"/>
        </w:rPr>
        <w:t xml:space="preserve">но, что </w:t>
      </w:r>
      <w:r w:rsidRPr="36757214">
        <w:rPr>
          <w:sz w:val="28"/>
          <w:szCs w:val="28"/>
        </w:rPr>
        <w:t>телефонные обращения не преобразовываются в тикеты автоматически</w:t>
      </w:r>
      <w:r w:rsidR="00381DC3">
        <w:rPr>
          <w:sz w:val="28"/>
          <w:szCs w:val="28"/>
        </w:rPr>
        <w:t>.</w:t>
      </w:r>
      <w:r w:rsidRPr="36757214">
        <w:rPr>
          <w:sz w:val="28"/>
          <w:szCs w:val="28"/>
        </w:rPr>
        <w:t xml:space="preserve"> Система лишь открывает карточку клиента из базы данных при звонке, после чего менеджер вручную регистрирует обращение</w:t>
      </w:r>
      <w:r w:rsidR="00AB4E2F" w:rsidRPr="00AB4E2F">
        <w:rPr>
          <w:sz w:val="28"/>
          <w:szCs w:val="28"/>
        </w:rPr>
        <w:t>.</w:t>
      </w:r>
    </w:p>
    <w:p w14:paraId="66B3FBF9" w14:textId="659302CB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5D613EC2" w14:textId="2D2075CE" w:rsidR="00D619EC" w:rsidRPr="00FB1B69" w:rsidRDefault="00D619EC" w:rsidP="004A025C">
      <w:pPr>
        <w:pStyle w:val="32"/>
        <w:spacing w:before="0" w:after="0" w:line="360" w:lineRule="auto"/>
      </w:pPr>
      <w:bookmarkStart w:id="36" w:name="_Toc224905625"/>
      <w:commentRangeStart w:id="37"/>
      <w:proofErr w:type="spellStart"/>
      <w:r w:rsidRPr="087B626B">
        <w:lastRenderedPageBreak/>
        <w:t>Naumen</w:t>
      </w:r>
      <w:proofErr w:type="spellEnd"/>
      <w:r w:rsidRPr="087B626B">
        <w:t xml:space="preserve"> Service Desk</w:t>
      </w:r>
      <w:commentRangeEnd w:id="37"/>
      <w:r>
        <w:commentReference w:id="37"/>
      </w:r>
      <w:bookmarkEnd w:id="36"/>
    </w:p>
    <w:p w14:paraId="76B17FBA" w14:textId="321399D7" w:rsidR="00D619EC" w:rsidRDefault="00FB1B69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ходе</w:t>
      </w:r>
      <w:r w:rsidR="00D619EC" w:rsidRPr="1A731B73">
        <w:rPr>
          <w:sz w:val="28"/>
          <w:szCs w:val="28"/>
        </w:rPr>
        <w:t xml:space="preserve"> анализа </w:t>
      </w:r>
      <w:r>
        <w:rPr>
          <w:sz w:val="28"/>
          <w:szCs w:val="28"/>
        </w:rPr>
        <w:t>было обнаружено</w:t>
      </w:r>
      <w:r w:rsidR="00D619EC" w:rsidRPr="1A731B73">
        <w:rPr>
          <w:sz w:val="28"/>
          <w:szCs w:val="28"/>
        </w:rPr>
        <w:t xml:space="preserve"> то же ограничение, что и в системах</w:t>
      </w:r>
      <w:r w:rsidR="00EC4A20">
        <w:rPr>
          <w:sz w:val="28"/>
          <w:szCs w:val="28"/>
        </w:rPr>
        <w:t>, рассмотренных ранее</w:t>
      </w:r>
      <w:r w:rsidR="00D619EC" w:rsidRPr="1A731B73">
        <w:rPr>
          <w:sz w:val="28"/>
          <w:szCs w:val="28"/>
        </w:rPr>
        <w:t xml:space="preserve">: несмотря на наличие интеграции с IP-телефонией и возможность </w:t>
      </w:r>
      <w:r w:rsidR="00F04330">
        <w:rPr>
          <w:sz w:val="28"/>
          <w:szCs w:val="28"/>
        </w:rPr>
        <w:t xml:space="preserve">автоматической </w:t>
      </w:r>
      <w:r w:rsidR="00D619EC" w:rsidRPr="1A731B73">
        <w:rPr>
          <w:sz w:val="28"/>
          <w:szCs w:val="28"/>
        </w:rPr>
        <w:t>регистрации звонков</w:t>
      </w:r>
      <w:r w:rsidR="00F04330">
        <w:rPr>
          <w:sz w:val="28"/>
          <w:szCs w:val="28"/>
        </w:rPr>
        <w:t xml:space="preserve"> в системе</w:t>
      </w:r>
      <w:r w:rsidR="00D619EC" w:rsidRPr="1A731B73">
        <w:rPr>
          <w:sz w:val="28"/>
          <w:szCs w:val="28"/>
        </w:rPr>
        <w:t>, автоматизация их обработки реализована поверхностно. Система позволяет связать звонок с тикетом и сохранять аудиозаписи, но создание полноценной заявки по звонку</w:t>
      </w:r>
      <w:r w:rsidR="00970BC3">
        <w:rPr>
          <w:sz w:val="28"/>
          <w:szCs w:val="28"/>
        </w:rPr>
        <w:t xml:space="preserve"> (в том числе классификация</w:t>
      </w:r>
      <w:r w:rsidR="00072BE9">
        <w:rPr>
          <w:sz w:val="28"/>
          <w:szCs w:val="28"/>
        </w:rPr>
        <w:t xml:space="preserve">, </w:t>
      </w:r>
      <w:r w:rsidR="00F04330">
        <w:rPr>
          <w:sz w:val="28"/>
          <w:szCs w:val="28"/>
        </w:rPr>
        <w:t>маршрутизация</w:t>
      </w:r>
      <w:r w:rsidR="00072BE9">
        <w:rPr>
          <w:sz w:val="28"/>
          <w:szCs w:val="28"/>
        </w:rPr>
        <w:t xml:space="preserve"> и описание содержания звонка</w:t>
      </w:r>
      <w:r w:rsidR="00970BC3">
        <w:rPr>
          <w:sz w:val="28"/>
          <w:szCs w:val="28"/>
        </w:rPr>
        <w:t>)</w:t>
      </w:r>
      <w:r w:rsidR="00D619EC" w:rsidRPr="1A731B73">
        <w:rPr>
          <w:sz w:val="28"/>
          <w:szCs w:val="28"/>
        </w:rPr>
        <w:t xml:space="preserve"> требует действий оператора. Это оставляет проблему неавтоматизированного телефонного канала, характерную и для других рассмотренных решений. </w:t>
      </w:r>
    </w:p>
    <w:p w14:paraId="033825FB" w14:textId="77777777" w:rsidR="00D619EC" w:rsidRDefault="00D619EC" w:rsidP="004A025C">
      <w:pPr>
        <w:spacing w:line="360" w:lineRule="auto"/>
        <w:jc w:val="both"/>
        <w:rPr>
          <w:sz w:val="28"/>
          <w:szCs w:val="28"/>
        </w:rPr>
      </w:pPr>
    </w:p>
    <w:p w14:paraId="1C15B35A" w14:textId="77777777" w:rsidR="00D619EC" w:rsidRPr="001E21B5" w:rsidRDefault="00D619EC" w:rsidP="004A025C">
      <w:pPr>
        <w:pStyle w:val="32"/>
        <w:spacing w:before="0" w:after="0" w:line="360" w:lineRule="auto"/>
      </w:pPr>
      <w:bookmarkStart w:id="38" w:name="_Toc224905626"/>
      <w:proofErr w:type="spellStart"/>
      <w:r w:rsidRPr="087B626B">
        <w:t>OkDesk</w:t>
      </w:r>
      <w:bookmarkEnd w:id="38"/>
      <w:proofErr w:type="spellEnd"/>
    </w:p>
    <w:p w14:paraId="36E1BD18" w14:textId="12AE9388" w:rsidR="00523950" w:rsidRPr="007D0FEA" w:rsidRDefault="00523950" w:rsidP="004A025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OkDesk</w:t>
      </w:r>
      <w:proofErr w:type="spellEnd"/>
      <w:r w:rsidRPr="00523950">
        <w:rPr>
          <w:sz w:val="28"/>
          <w:szCs w:val="28"/>
        </w:rPr>
        <w:t xml:space="preserve"> – </w:t>
      </w:r>
      <w:r>
        <w:rPr>
          <w:sz w:val="28"/>
          <w:szCs w:val="28"/>
        </w:rPr>
        <w:t>облачная тикет-система</w:t>
      </w:r>
      <w:r w:rsidR="00E27BE8" w:rsidRPr="007D0FEA">
        <w:rPr>
          <w:sz w:val="28"/>
          <w:szCs w:val="28"/>
        </w:rPr>
        <w:t>.</w:t>
      </w:r>
    </w:p>
    <w:p w14:paraId="0435B900" w14:textId="06FB8B4A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1A731B73">
        <w:rPr>
          <w:sz w:val="28"/>
          <w:szCs w:val="28"/>
        </w:rPr>
        <w:t xml:space="preserve">Система </w:t>
      </w:r>
      <w:r w:rsidR="006B4560">
        <w:rPr>
          <w:sz w:val="28"/>
          <w:szCs w:val="28"/>
        </w:rPr>
        <w:t xml:space="preserve">может быть интегрирована с </w:t>
      </w:r>
      <w:r w:rsidRPr="1A731B73">
        <w:rPr>
          <w:sz w:val="28"/>
          <w:szCs w:val="28"/>
        </w:rPr>
        <w:t>автоматической телефонной станцией (АТС</w:t>
      </w:r>
      <w:r w:rsidR="003A729E">
        <w:rPr>
          <w:sz w:val="28"/>
          <w:szCs w:val="28"/>
        </w:rPr>
        <w:t xml:space="preserve">). </w:t>
      </w:r>
      <w:r w:rsidR="0091310D">
        <w:rPr>
          <w:sz w:val="28"/>
          <w:szCs w:val="28"/>
        </w:rPr>
        <w:tab/>
      </w:r>
      <w:r w:rsidR="004F3444">
        <w:rPr>
          <w:sz w:val="28"/>
          <w:szCs w:val="28"/>
        </w:rPr>
        <w:t>Несмотря</w:t>
      </w:r>
      <w:r w:rsidRPr="1A731B73">
        <w:rPr>
          <w:sz w:val="28"/>
          <w:szCs w:val="28"/>
        </w:rPr>
        <w:t xml:space="preserve"> на поддержку интеграций с автоматическими телефонными станциями, система обладает всего одной конечной точкой REST API, </w:t>
      </w:r>
      <w:proofErr w:type="gramStart"/>
      <w:r w:rsidRPr="1A731B73">
        <w:rPr>
          <w:sz w:val="28"/>
          <w:szCs w:val="28"/>
        </w:rPr>
        <w:t>позволяющей  создать</w:t>
      </w:r>
      <w:proofErr w:type="gramEnd"/>
      <w:r w:rsidRPr="1A731B73">
        <w:rPr>
          <w:sz w:val="28"/>
          <w:szCs w:val="28"/>
        </w:rPr>
        <w:t xml:space="preserve"> запись в базе данных о звонке. Запись содержит формы, описывающие длительность звонка, телефоны участников, запись телефонного разговора (необязательное поле). Отметим, что в механизме данной тикет-системы нет встроенных триггеров маршрутизации: звонок не классифицируется по типу проблемы, приоритету</w:t>
      </w:r>
      <w:r w:rsidR="00E02B65">
        <w:rPr>
          <w:sz w:val="28"/>
          <w:szCs w:val="28"/>
        </w:rPr>
        <w:t xml:space="preserve"> или назначенной группе</w:t>
      </w:r>
      <w:r w:rsidRPr="1A731B73">
        <w:rPr>
          <w:sz w:val="28"/>
          <w:szCs w:val="28"/>
        </w:rPr>
        <w:t xml:space="preserve">. Отсутствует поле, предназначенное для описания звонка. </w:t>
      </w:r>
    </w:p>
    <w:p w14:paraId="4E79345B" w14:textId="77777777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5889B9E7" w14:textId="560F8F8E" w:rsidR="00D619EC" w:rsidRPr="00610A73" w:rsidRDefault="00D619EC" w:rsidP="004A025C">
      <w:pPr>
        <w:pStyle w:val="32"/>
        <w:spacing w:before="0" w:after="0" w:line="360" w:lineRule="auto"/>
      </w:pPr>
      <w:bookmarkStart w:id="39" w:name="_Toc224905627"/>
      <w:r w:rsidRPr="087B626B">
        <w:t>ITSM365</w:t>
      </w:r>
      <w:bookmarkEnd w:id="39"/>
    </w:p>
    <w:p w14:paraId="36ADA93C" w14:textId="43B9181D" w:rsidR="00D619EC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1A731B73">
        <w:rPr>
          <w:sz w:val="28"/>
          <w:szCs w:val="28"/>
        </w:rPr>
        <w:t xml:space="preserve">В документации ITSM365 крупную часть составляет интеграция с IP-телефонией. Для интеграции с телефонией, в ПО реализован специальный модуль CTI (Customer </w:t>
      </w:r>
      <w:proofErr w:type="spellStart"/>
      <w:r w:rsidRPr="1A731B73">
        <w:rPr>
          <w:sz w:val="28"/>
          <w:szCs w:val="28"/>
        </w:rPr>
        <w:t>Telephony</w:t>
      </w:r>
      <w:proofErr w:type="spellEnd"/>
      <w:r w:rsidRPr="1A731B73">
        <w:rPr>
          <w:sz w:val="28"/>
          <w:szCs w:val="28"/>
        </w:rPr>
        <w:t xml:space="preserve"> </w:t>
      </w:r>
      <w:proofErr w:type="spellStart"/>
      <w:r w:rsidRPr="1A731B73">
        <w:rPr>
          <w:sz w:val="28"/>
          <w:szCs w:val="28"/>
        </w:rPr>
        <w:t>Integration</w:t>
      </w:r>
      <w:proofErr w:type="spellEnd"/>
      <w:r w:rsidRPr="1A731B73">
        <w:rPr>
          <w:sz w:val="28"/>
          <w:szCs w:val="28"/>
        </w:rPr>
        <w:t xml:space="preserve">). </w:t>
      </w:r>
    </w:p>
    <w:p w14:paraId="7718F840" w14:textId="1A432328" w:rsidR="00D619EC" w:rsidRDefault="00D619EC" w:rsidP="00AB28BF">
      <w:pPr>
        <w:spacing w:line="360" w:lineRule="auto"/>
        <w:ind w:firstLine="708"/>
        <w:jc w:val="both"/>
        <w:rPr>
          <w:sz w:val="28"/>
          <w:szCs w:val="28"/>
        </w:rPr>
      </w:pPr>
      <w:r w:rsidRPr="1A731B73">
        <w:rPr>
          <w:sz w:val="28"/>
          <w:szCs w:val="28"/>
        </w:rPr>
        <w:lastRenderedPageBreak/>
        <w:t xml:space="preserve">ITSM365 обладает возможностью выполнения “скриптов правил обработки звонков”.  </w:t>
      </w:r>
    </w:p>
    <w:p w14:paraId="4CF1D31D" w14:textId="1CA86C02" w:rsidR="004040CD" w:rsidRDefault="00D619EC" w:rsidP="00AB28BF">
      <w:pPr>
        <w:spacing w:line="360" w:lineRule="auto"/>
        <w:ind w:firstLine="708"/>
        <w:jc w:val="both"/>
        <w:rPr>
          <w:sz w:val="28"/>
          <w:szCs w:val="28"/>
        </w:rPr>
      </w:pPr>
      <w:r w:rsidRPr="1A731B73">
        <w:rPr>
          <w:sz w:val="28"/>
          <w:szCs w:val="28"/>
        </w:rPr>
        <w:t xml:space="preserve">Момент запуска скрипта зависит от типа подключения к сервису IP-телефонии. В системе есть возможность написать новый скрипт, или редактировать </w:t>
      </w:r>
      <w:proofErr w:type="gramStart"/>
      <w:r w:rsidRPr="1A731B73">
        <w:rPr>
          <w:sz w:val="28"/>
          <w:szCs w:val="28"/>
        </w:rPr>
        <w:t>уже существующие</w:t>
      </w:r>
      <w:proofErr w:type="gramEnd"/>
      <w:r w:rsidRPr="1A731B73">
        <w:rPr>
          <w:sz w:val="28"/>
          <w:szCs w:val="28"/>
        </w:rPr>
        <w:t xml:space="preserve">. </w:t>
      </w:r>
    </w:p>
    <w:p w14:paraId="399B6D7F" w14:textId="5CC90D87" w:rsidR="00AB28BF" w:rsidRDefault="00AB28BF" w:rsidP="00AB28B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Однако в системе встречаются все те же ограничения – нет автоматического определения цели звонка, присвоения приоритета и назначения ответственной группы.</w:t>
      </w:r>
    </w:p>
    <w:p w14:paraId="60268A1E" w14:textId="77777777" w:rsidR="004040CD" w:rsidRDefault="004040CD" w:rsidP="00A42BC4"/>
    <w:p w14:paraId="7D6060E8" w14:textId="571CB415" w:rsidR="008F5876" w:rsidRPr="008F5876" w:rsidRDefault="008F5876" w:rsidP="008F5876">
      <w:pPr>
        <w:pStyle w:val="20"/>
        <w:numPr>
          <w:ilvl w:val="1"/>
          <w:numId w:val="130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</w:pPr>
      <w:r w:rsidRPr="008F5876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 xml:space="preserve">Обоснование </w:t>
      </w:r>
      <w:proofErr w:type="spellStart"/>
      <w:r w:rsidRPr="008F5876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>необхолимости</w:t>
      </w:r>
      <w:proofErr w:type="spellEnd"/>
      <w:r w:rsidRPr="008F5876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 xml:space="preserve">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41"/>
        <w:gridCol w:w="1915"/>
        <w:gridCol w:w="1237"/>
        <w:gridCol w:w="2098"/>
        <w:gridCol w:w="1822"/>
        <w:gridCol w:w="603"/>
      </w:tblGrid>
      <w:tr w:rsidR="002E777C" w14:paraId="6C814E47" w14:textId="77777777" w:rsidTr="007F08F6">
        <w:tc>
          <w:tcPr>
            <w:tcW w:w="1341" w:type="dxa"/>
          </w:tcPr>
          <w:p w14:paraId="50EF69C8" w14:textId="77777777" w:rsidR="002E777C" w:rsidRPr="002E777C" w:rsidRDefault="002E777C" w:rsidP="002E777C">
            <w:pPr>
              <w:spacing w:line="360" w:lineRule="auto"/>
              <w:jc w:val="both"/>
              <w:rPr>
                <w:b/>
                <w:bCs/>
              </w:rPr>
            </w:pPr>
            <w:r w:rsidRPr="0015366E">
              <w:t>Система</w:t>
            </w:r>
          </w:p>
        </w:tc>
        <w:tc>
          <w:tcPr>
            <w:tcW w:w="1915" w:type="dxa"/>
          </w:tcPr>
          <w:p w14:paraId="0BBA0EE0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 w:rsidRPr="0015366E">
              <w:t>Телефонный канал приема обращений</w:t>
            </w:r>
          </w:p>
        </w:tc>
        <w:tc>
          <w:tcPr>
            <w:tcW w:w="1237" w:type="dxa"/>
          </w:tcPr>
          <w:p w14:paraId="7BD96C75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 w:rsidRPr="0015366E">
              <w:t>Авто-создание тикета</w:t>
            </w:r>
          </w:p>
        </w:tc>
        <w:tc>
          <w:tcPr>
            <w:tcW w:w="2098" w:type="dxa"/>
          </w:tcPr>
          <w:p w14:paraId="5F22B079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 w:rsidRPr="0015366E">
              <w:t>Интеллектуальная классификация</w:t>
            </w:r>
          </w:p>
        </w:tc>
        <w:tc>
          <w:tcPr>
            <w:tcW w:w="1822" w:type="dxa"/>
          </w:tcPr>
          <w:p w14:paraId="50D9086B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 w:rsidRPr="0015366E">
              <w:t>Авто-маршрутизация</w:t>
            </w:r>
          </w:p>
        </w:tc>
        <w:tc>
          <w:tcPr>
            <w:tcW w:w="603" w:type="dxa"/>
          </w:tcPr>
          <w:p w14:paraId="3124D161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 w:rsidRPr="0015366E">
              <w:t>API</w:t>
            </w:r>
          </w:p>
        </w:tc>
      </w:tr>
      <w:tr w:rsidR="002E777C" w14:paraId="5CC9B4F7" w14:textId="77777777" w:rsidTr="007F08F6">
        <w:tc>
          <w:tcPr>
            <w:tcW w:w="1341" w:type="dxa"/>
          </w:tcPr>
          <w:p w14:paraId="37A4E40B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SimpleOne</w:t>
            </w:r>
            <w:proofErr w:type="spellEnd"/>
          </w:p>
        </w:tc>
        <w:tc>
          <w:tcPr>
            <w:tcW w:w="1915" w:type="dxa"/>
          </w:tcPr>
          <w:p w14:paraId="4BCD4333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 xml:space="preserve">+ </w:t>
            </w:r>
          </w:p>
        </w:tc>
        <w:tc>
          <w:tcPr>
            <w:tcW w:w="1237" w:type="dxa"/>
          </w:tcPr>
          <w:p w14:paraId="1C97E720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2098" w:type="dxa"/>
          </w:tcPr>
          <w:p w14:paraId="0A8A8A2C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1822" w:type="dxa"/>
          </w:tcPr>
          <w:p w14:paraId="7FE381C3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603" w:type="dxa"/>
          </w:tcPr>
          <w:p w14:paraId="55F6167E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</w:tr>
      <w:tr w:rsidR="002E777C" w14:paraId="7C77F90D" w14:textId="77777777" w:rsidTr="007F08F6">
        <w:tc>
          <w:tcPr>
            <w:tcW w:w="1341" w:type="dxa"/>
          </w:tcPr>
          <w:p w14:paraId="413055BA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ITSM365</w:t>
            </w:r>
          </w:p>
        </w:tc>
        <w:tc>
          <w:tcPr>
            <w:tcW w:w="1915" w:type="dxa"/>
          </w:tcPr>
          <w:p w14:paraId="76558CEB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  <w:tc>
          <w:tcPr>
            <w:tcW w:w="1237" w:type="dxa"/>
          </w:tcPr>
          <w:p w14:paraId="4B0C1718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2098" w:type="dxa"/>
          </w:tcPr>
          <w:p w14:paraId="29DED9FF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1822" w:type="dxa"/>
          </w:tcPr>
          <w:p w14:paraId="655DE327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603" w:type="dxa"/>
          </w:tcPr>
          <w:p w14:paraId="5DE02F00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</w:tr>
      <w:tr w:rsidR="002E777C" w14:paraId="7FBE5169" w14:textId="77777777" w:rsidTr="007F08F6">
        <w:tc>
          <w:tcPr>
            <w:tcW w:w="1341" w:type="dxa"/>
          </w:tcPr>
          <w:p w14:paraId="219A50B3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OkDesk</w:t>
            </w:r>
            <w:proofErr w:type="spellEnd"/>
          </w:p>
        </w:tc>
        <w:tc>
          <w:tcPr>
            <w:tcW w:w="1915" w:type="dxa"/>
          </w:tcPr>
          <w:p w14:paraId="3816A8F0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  <w:tc>
          <w:tcPr>
            <w:tcW w:w="1237" w:type="dxa"/>
          </w:tcPr>
          <w:p w14:paraId="585BC4B8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2098" w:type="dxa"/>
          </w:tcPr>
          <w:p w14:paraId="5396B643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1822" w:type="dxa"/>
          </w:tcPr>
          <w:p w14:paraId="57DB0600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603" w:type="dxa"/>
          </w:tcPr>
          <w:p w14:paraId="088209CA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</w:tr>
      <w:tr w:rsidR="002E777C" w14:paraId="0303B44B" w14:textId="77777777" w:rsidTr="007F08F6">
        <w:tc>
          <w:tcPr>
            <w:tcW w:w="1341" w:type="dxa"/>
          </w:tcPr>
          <w:p w14:paraId="434630D7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lang w:val="en-US"/>
              </w:rPr>
              <w:t>Naumen</w:t>
            </w:r>
            <w:proofErr w:type="spellEnd"/>
            <w:r>
              <w:rPr>
                <w:lang w:val="en-US"/>
              </w:rPr>
              <w:t xml:space="preserve"> Service Desk</w:t>
            </w:r>
          </w:p>
        </w:tc>
        <w:tc>
          <w:tcPr>
            <w:tcW w:w="1915" w:type="dxa"/>
          </w:tcPr>
          <w:p w14:paraId="76CC8025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  <w:tc>
          <w:tcPr>
            <w:tcW w:w="1237" w:type="dxa"/>
          </w:tcPr>
          <w:p w14:paraId="1E5CF5B1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2098" w:type="dxa"/>
          </w:tcPr>
          <w:p w14:paraId="6F4A5081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1822" w:type="dxa"/>
          </w:tcPr>
          <w:p w14:paraId="10FF5077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603" w:type="dxa"/>
          </w:tcPr>
          <w:p w14:paraId="2DBE926A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</w:tr>
      <w:tr w:rsidR="002E777C" w14:paraId="7A156598" w14:textId="77777777" w:rsidTr="007F08F6">
        <w:tc>
          <w:tcPr>
            <w:tcW w:w="1341" w:type="dxa"/>
          </w:tcPr>
          <w:p w14:paraId="4028552C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Класс365</w:t>
            </w:r>
          </w:p>
        </w:tc>
        <w:tc>
          <w:tcPr>
            <w:tcW w:w="1915" w:type="dxa"/>
          </w:tcPr>
          <w:p w14:paraId="66584E1A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  <w:tc>
          <w:tcPr>
            <w:tcW w:w="1237" w:type="dxa"/>
          </w:tcPr>
          <w:p w14:paraId="64B93979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2098" w:type="dxa"/>
          </w:tcPr>
          <w:p w14:paraId="30DEC4BA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-</w:t>
            </w:r>
          </w:p>
        </w:tc>
        <w:tc>
          <w:tcPr>
            <w:tcW w:w="1822" w:type="dxa"/>
          </w:tcPr>
          <w:p w14:paraId="6D2DF161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 w:rsidRPr="0015366E">
              <w:t>±</w:t>
            </w:r>
          </w:p>
        </w:tc>
        <w:tc>
          <w:tcPr>
            <w:tcW w:w="603" w:type="dxa"/>
          </w:tcPr>
          <w:p w14:paraId="1691FFF7" w14:textId="77777777" w:rsidR="002E777C" w:rsidRPr="0015366E" w:rsidRDefault="002E777C" w:rsidP="007F08F6">
            <w:pPr>
              <w:spacing w:line="360" w:lineRule="auto"/>
              <w:jc w:val="both"/>
              <w:rPr>
                <w:b/>
                <w:bCs/>
              </w:rPr>
            </w:pPr>
            <w:r>
              <w:t>+</w:t>
            </w:r>
          </w:p>
        </w:tc>
      </w:tr>
    </w:tbl>
    <w:p w14:paraId="21E76145" w14:textId="77777777" w:rsidR="002E777C" w:rsidRDefault="002E777C" w:rsidP="002E777C">
      <w:pPr>
        <w:jc w:val="both"/>
        <w:rPr>
          <w:b/>
          <w:bCs/>
        </w:rPr>
      </w:pPr>
    </w:p>
    <w:p w14:paraId="448B60DE" w14:textId="624728BC" w:rsidR="002E777C" w:rsidRPr="007638A5" w:rsidRDefault="002E777C" w:rsidP="002E777C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7638A5">
        <w:rPr>
          <w:sz w:val="28"/>
          <w:szCs w:val="28"/>
        </w:rPr>
        <w:t xml:space="preserve">Как видно из итоговой таблицы, все системы поддерживают телефонный канал приема обращений посредством интеграции с сервисами телефонии, а также предоставляют </w:t>
      </w:r>
      <w:r w:rsidRPr="007638A5">
        <w:rPr>
          <w:sz w:val="28"/>
          <w:szCs w:val="28"/>
          <w:lang w:val="en-US"/>
        </w:rPr>
        <w:t>API</w:t>
      </w:r>
      <w:r w:rsidRPr="007638A5">
        <w:rPr>
          <w:sz w:val="28"/>
          <w:szCs w:val="28"/>
        </w:rPr>
        <w:t xml:space="preserve"> для взаимодействия с внешними информационными системами.</w:t>
      </w:r>
      <w:r>
        <w:rPr>
          <w:sz w:val="28"/>
          <w:szCs w:val="28"/>
        </w:rPr>
        <w:t xml:space="preserve"> Однако</w:t>
      </w:r>
      <w:r w:rsidRPr="007638A5">
        <w:rPr>
          <w:sz w:val="28"/>
          <w:szCs w:val="28"/>
        </w:rPr>
        <w:t>, автоматическое создание тикета во всех случаях ограничивается фиксацией факта звонка в системе.</w:t>
      </w:r>
      <w:r w:rsidR="0091604F">
        <w:rPr>
          <w:sz w:val="28"/>
          <w:szCs w:val="28"/>
        </w:rPr>
        <w:t xml:space="preserve"> </w:t>
      </w:r>
      <w:r w:rsidRPr="007638A5">
        <w:rPr>
          <w:sz w:val="28"/>
          <w:szCs w:val="28"/>
        </w:rPr>
        <w:t>В рассмотренных системах отсутствует интеллектуальная классификация, маршрутизация, и определение приоритета поступившей заявки. Таким образом, полный цикл автоматизации от приема звонка до структурированного тикета и назначенного исполнителя – в существующих решениях отсутствует</w:t>
      </w:r>
      <w:r w:rsidR="00A7309F">
        <w:rPr>
          <w:sz w:val="28"/>
          <w:szCs w:val="28"/>
        </w:rPr>
        <w:t xml:space="preserve">, что обосновывает необходимость разработки </w:t>
      </w:r>
      <w:r w:rsidR="0091604F">
        <w:rPr>
          <w:sz w:val="28"/>
          <w:szCs w:val="28"/>
        </w:rPr>
        <w:lastRenderedPageBreak/>
        <w:t>подсистемы</w:t>
      </w:r>
      <w:r w:rsidR="00A7309F">
        <w:rPr>
          <w:sz w:val="28"/>
          <w:szCs w:val="28"/>
        </w:rPr>
        <w:t>, удовлетворяюще</w:t>
      </w:r>
      <w:r w:rsidR="009060B6">
        <w:rPr>
          <w:sz w:val="28"/>
          <w:szCs w:val="28"/>
        </w:rPr>
        <w:t>й</w:t>
      </w:r>
      <w:r w:rsidR="00A7309F">
        <w:rPr>
          <w:sz w:val="28"/>
          <w:szCs w:val="28"/>
        </w:rPr>
        <w:t xml:space="preserve"> сформулированным функциональным требованиям.</w:t>
      </w:r>
    </w:p>
    <w:p w14:paraId="255D860D" w14:textId="77777777" w:rsidR="008F5876" w:rsidRPr="00E164FE" w:rsidRDefault="008F5876" w:rsidP="00A42BC4"/>
    <w:p w14:paraId="77D96A38" w14:textId="6C66D793" w:rsidR="004040CD" w:rsidRPr="008F5876" w:rsidRDefault="004040CD" w:rsidP="008F5876">
      <w:pPr>
        <w:pStyle w:val="20"/>
        <w:numPr>
          <w:ilvl w:val="1"/>
          <w:numId w:val="130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</w:pPr>
      <w:bookmarkStart w:id="40" w:name="_Toc224905628"/>
      <w:r w:rsidRPr="008F5876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ru"/>
        </w:rPr>
        <w:t>Выводы по главе</w:t>
      </w:r>
      <w:bookmarkEnd w:id="40"/>
    </w:p>
    <w:p w14:paraId="191F146A" w14:textId="4EA852F2" w:rsidR="00D619EC" w:rsidRPr="002A10D0" w:rsidRDefault="006E70B3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анализа</w:t>
      </w:r>
      <w:r w:rsidR="00D619EC" w:rsidRPr="002A10D0">
        <w:rPr>
          <w:sz w:val="28"/>
          <w:szCs w:val="28"/>
        </w:rPr>
        <w:t>, можем сформулировать конечные цели и задачи для дальнейшей работы:</w:t>
      </w:r>
    </w:p>
    <w:p w14:paraId="585EDF87" w14:textId="662A53D2" w:rsidR="00D619EC" w:rsidRPr="002A10D0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Цель</w:t>
      </w:r>
      <w:r w:rsidR="006E70B3">
        <w:rPr>
          <w:sz w:val="28"/>
          <w:szCs w:val="28"/>
        </w:rPr>
        <w:t xml:space="preserve"> работы -</w:t>
      </w:r>
      <w:r w:rsidRPr="002A10D0">
        <w:rPr>
          <w:sz w:val="28"/>
          <w:szCs w:val="28"/>
        </w:rPr>
        <w:t xml:space="preserve"> разработка подсистемы тикет-системы для автоматизации обработки телефонных заявок клиентов с поддержкой интеллектуальной классификации и интеграции в существующую инфраструктуру службы поддержки.</w:t>
      </w:r>
    </w:p>
    <w:p w14:paraId="4AB220A6" w14:textId="77777777" w:rsidR="00D619EC" w:rsidRPr="002A10D0" w:rsidRDefault="00D619EC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Для достижения поставленных целей были сформулированы следующие задачи:</w:t>
      </w:r>
    </w:p>
    <w:p w14:paraId="2E9B5BA5" w14:textId="77777777" w:rsidR="00D619EC" w:rsidRPr="002A10D0" w:rsidRDefault="00D619EC" w:rsidP="004A025C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Провести детальный анализ бизнес-процессов службы поддержки, связанных с телефонными обращениями.</w:t>
      </w:r>
    </w:p>
    <w:p w14:paraId="19178C88" w14:textId="77777777" w:rsidR="00D619EC" w:rsidRPr="002A10D0" w:rsidRDefault="00D619EC" w:rsidP="004A025C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Исследовать возможные способы автоматизации и возможности внедрения различных технологий в механизм приема телефонных обращений</w:t>
      </w:r>
    </w:p>
    <w:p w14:paraId="3776EABD" w14:textId="77777777" w:rsidR="00D619EC" w:rsidRPr="002A10D0" w:rsidRDefault="00D619EC" w:rsidP="004A025C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Сформулировать требования к функционалу подсистемы.</w:t>
      </w:r>
    </w:p>
    <w:p w14:paraId="68182A60" w14:textId="77777777" w:rsidR="00D619EC" w:rsidRPr="002A10D0" w:rsidRDefault="00D619EC" w:rsidP="004A025C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Исследовать возможности интеграции подсистемы с существующими отечественными решениями (</w:t>
      </w:r>
      <w:proofErr w:type="spellStart"/>
      <w:r w:rsidRPr="36757214">
        <w:rPr>
          <w:sz w:val="28"/>
          <w:szCs w:val="28"/>
          <w:lang w:val="en-US"/>
        </w:rPr>
        <w:t>SimpleOne</w:t>
      </w:r>
      <w:proofErr w:type="spellEnd"/>
      <w:r w:rsidRPr="002A10D0">
        <w:rPr>
          <w:sz w:val="28"/>
          <w:szCs w:val="28"/>
        </w:rPr>
        <w:t xml:space="preserve">, </w:t>
      </w:r>
      <w:proofErr w:type="spellStart"/>
      <w:r w:rsidRPr="36757214">
        <w:rPr>
          <w:sz w:val="28"/>
          <w:szCs w:val="28"/>
          <w:lang w:val="en-US"/>
        </w:rPr>
        <w:t>Naumen</w:t>
      </w:r>
      <w:proofErr w:type="spellEnd"/>
      <w:r w:rsidRPr="002A10D0">
        <w:rPr>
          <w:sz w:val="28"/>
          <w:szCs w:val="28"/>
        </w:rPr>
        <w:t xml:space="preserve"> </w:t>
      </w:r>
      <w:r w:rsidRPr="36757214">
        <w:rPr>
          <w:sz w:val="28"/>
          <w:szCs w:val="28"/>
          <w:lang w:val="en-US"/>
        </w:rPr>
        <w:t>Service</w:t>
      </w:r>
      <w:r w:rsidRPr="002A10D0">
        <w:rPr>
          <w:sz w:val="28"/>
          <w:szCs w:val="28"/>
        </w:rPr>
        <w:t xml:space="preserve"> </w:t>
      </w:r>
      <w:r w:rsidRPr="36757214">
        <w:rPr>
          <w:sz w:val="28"/>
          <w:szCs w:val="28"/>
          <w:lang w:val="en-US"/>
        </w:rPr>
        <w:t>Desk</w:t>
      </w:r>
      <w:r w:rsidRPr="002A10D0">
        <w:rPr>
          <w:sz w:val="28"/>
          <w:szCs w:val="28"/>
        </w:rPr>
        <w:t xml:space="preserve">, </w:t>
      </w:r>
      <w:r w:rsidRPr="36757214">
        <w:rPr>
          <w:sz w:val="28"/>
          <w:szCs w:val="28"/>
          <w:lang w:val="en-US"/>
        </w:rPr>
        <w:t>ITSM</w:t>
      </w:r>
      <w:r w:rsidRPr="002A10D0">
        <w:rPr>
          <w:sz w:val="28"/>
          <w:szCs w:val="28"/>
        </w:rPr>
        <w:t>365 и др.)</w:t>
      </w:r>
    </w:p>
    <w:p w14:paraId="021E9D4A" w14:textId="3A1A68A1" w:rsidR="00D619EC" w:rsidRPr="002A10D0" w:rsidRDefault="00D619EC" w:rsidP="004A025C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Разработать архитектуру подсистемы с использованием современных технологий</w:t>
      </w:r>
    </w:p>
    <w:p w14:paraId="6B84CF63" w14:textId="77777777" w:rsidR="00D619EC" w:rsidRPr="002A10D0" w:rsidRDefault="00D619EC" w:rsidP="004A025C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Реализация прототипа подсистемы и тестирование ее на реальных сценариях работы службы поддержки</w:t>
      </w:r>
    </w:p>
    <w:p w14:paraId="06840ED3" w14:textId="4F83EFAE" w:rsidR="0086227E" w:rsidRPr="00066781" w:rsidRDefault="00D619EC" w:rsidP="0086227E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A10D0">
        <w:rPr>
          <w:sz w:val="28"/>
          <w:szCs w:val="28"/>
        </w:rPr>
        <w:t>Оценка эффективности внедрения по ключевым показателям (время регистрации тикета, скорость реакции, количество потерянных обращений</w:t>
      </w:r>
      <w:bookmarkStart w:id="41" w:name="_Toc1204087987"/>
      <w:r w:rsidR="0086227E" w:rsidRPr="00066781">
        <w:rPr>
          <w:sz w:val="28"/>
          <w:szCs w:val="28"/>
        </w:rPr>
        <w:t>.</w:t>
      </w:r>
    </w:p>
    <w:p w14:paraId="3F5E52A4" w14:textId="77777777" w:rsidR="00066781" w:rsidRPr="00066781" w:rsidRDefault="00066781" w:rsidP="00066781">
      <w:pPr>
        <w:spacing w:line="360" w:lineRule="auto"/>
        <w:jc w:val="both"/>
        <w:rPr>
          <w:sz w:val="28"/>
          <w:szCs w:val="28"/>
        </w:rPr>
      </w:pPr>
    </w:p>
    <w:p w14:paraId="6B53B7A9" w14:textId="4E910348" w:rsidR="00213DF9" w:rsidRDefault="00D619EC" w:rsidP="00213DF9">
      <w:pPr>
        <w:pStyle w:val="12"/>
        <w:keepNext w:val="0"/>
        <w:keepLines w:val="0"/>
        <w:spacing w:before="0" w:after="0" w:line="360" w:lineRule="auto"/>
        <w:rPr>
          <w:lang w:val="en-US"/>
        </w:rPr>
      </w:pPr>
      <w:bookmarkStart w:id="42" w:name="_Toc224905629"/>
      <w:r w:rsidRPr="002A10D0">
        <w:lastRenderedPageBreak/>
        <w:t>2.ПРОЕКТИРОВАНИЕ ПОДСИСТЕМЫ</w:t>
      </w:r>
      <w:bookmarkEnd w:id="41"/>
      <w:bookmarkEnd w:id="42"/>
    </w:p>
    <w:p w14:paraId="0875C2AC" w14:textId="76D75139" w:rsidR="00213DF9" w:rsidRPr="00B648F7" w:rsidRDefault="00213DF9" w:rsidP="00B648F7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65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Переход от функциональных требований и моделей подсистемы к моделям архитектуры</w:t>
      </w:r>
      <w:r w:rsidR="00B648F7" w:rsidRPr="00B648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648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 требованиям к архитектурным элементам системы</w:t>
      </w:r>
    </w:p>
    <w:p w14:paraId="28B9E9FF" w14:textId="4D1344BD" w:rsidR="00213DF9" w:rsidRPr="00B648F7" w:rsidRDefault="00213DF9" w:rsidP="00213DF9">
      <w:pPr>
        <w:shd w:val="clear" w:color="auto" w:fill="FFFFFF"/>
        <w:rPr>
          <w:rFonts w:ascii="Arial" w:hAnsi="Arial" w:cs="Arial"/>
          <w:color w:val="34343C"/>
          <w:sz w:val="23"/>
          <w:szCs w:val="23"/>
        </w:rPr>
      </w:pPr>
    </w:p>
    <w:p w14:paraId="4D838470" w14:textId="5700E1FD" w:rsidR="00213DF9" w:rsidRPr="00B648F7" w:rsidRDefault="00213DF9" w:rsidP="00B648F7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65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Модель среды функционирования системы на базе методологии DFD (модель нулевого)</w:t>
      </w:r>
      <w:r w:rsidR="002065CC" w:rsidRPr="002065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065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уровня</w:t>
      </w:r>
    </w:p>
    <w:p w14:paraId="497C9075" w14:textId="77777777" w:rsidR="00213DF9" w:rsidRPr="00B648F7" w:rsidRDefault="00213DF9" w:rsidP="00B648F7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48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Декомпозиция модели на основные архитектурные элементы и их взаимодействие</w:t>
      </w:r>
    </w:p>
    <w:p w14:paraId="6FE587A0" w14:textId="77777777" w:rsidR="00213DF9" w:rsidRDefault="00213DF9" w:rsidP="00213DF9">
      <w:pPr>
        <w:pStyle w:val="12"/>
        <w:keepNext w:val="0"/>
        <w:keepLines w:val="0"/>
        <w:spacing w:before="0" w:after="0" w:line="360" w:lineRule="auto"/>
        <w:jc w:val="left"/>
        <w:rPr>
          <w:lang w:val="en-US"/>
        </w:rPr>
      </w:pPr>
    </w:p>
    <w:p w14:paraId="08EEB605" w14:textId="77777777" w:rsidR="00306DD0" w:rsidRPr="00024A3C" w:rsidRDefault="00306DD0" w:rsidP="00213DF9">
      <w:pPr>
        <w:pStyle w:val="12"/>
        <w:keepNext w:val="0"/>
        <w:keepLines w:val="0"/>
        <w:spacing w:before="0" w:after="0" w:line="360" w:lineRule="auto"/>
        <w:jc w:val="left"/>
      </w:pPr>
    </w:p>
    <w:p w14:paraId="12500B9D" w14:textId="5F4A27FA" w:rsidR="004A7D04" w:rsidRPr="00306DD0" w:rsidRDefault="004A7D04" w:rsidP="00306DD0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3" w:name="_Toc224905630"/>
      <w:bookmarkStart w:id="44" w:name="_Toc777485825"/>
      <w:r w:rsidRPr="00306D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подсистеме</w:t>
      </w:r>
      <w:bookmarkEnd w:id="43"/>
    </w:p>
    <w:p w14:paraId="2E01D557" w14:textId="7DB1EDF8" w:rsidR="004A7D04" w:rsidRDefault="004A7D04" w:rsidP="00C0577D">
      <w:pPr>
        <w:pStyle w:val="14"/>
        <w:rPr>
          <w:b/>
          <w:bCs/>
        </w:rPr>
      </w:pPr>
      <w:r>
        <w:t xml:space="preserve">В этом разделе описаны требования к проектируемой подсистеме. Подсистема предназначена для автоматической обработки входящих телефонных обращений, их </w:t>
      </w:r>
      <w:proofErr w:type="spellStart"/>
      <w:r>
        <w:t>транскрибации</w:t>
      </w:r>
      <w:proofErr w:type="spellEnd"/>
      <w:r>
        <w:t xml:space="preserve"> и классификации по типу проблемы, а также приоритету.</w:t>
      </w:r>
      <w:r w:rsidR="004051DF">
        <w:t xml:space="preserve"> </w:t>
      </w:r>
    </w:p>
    <w:p w14:paraId="35ABE8DB" w14:textId="77777777" w:rsidR="004051DF" w:rsidRDefault="004051DF" w:rsidP="004A025C">
      <w:pPr>
        <w:pStyle w:val="24"/>
        <w:spacing w:before="0" w:after="0" w:line="360" w:lineRule="auto"/>
        <w:jc w:val="both"/>
        <w:rPr>
          <w:b w:val="0"/>
          <w:bCs w:val="0"/>
        </w:rPr>
      </w:pPr>
    </w:p>
    <w:p w14:paraId="01B9773B" w14:textId="3C5EFFB0" w:rsidR="004051DF" w:rsidRPr="00E0413E" w:rsidRDefault="004051DF" w:rsidP="00DC4B65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bookmarkStart w:id="45" w:name="_Toc224905631"/>
      <w:r w:rsidRPr="00E0413E">
        <w:rPr>
          <w:b/>
          <w:bCs/>
          <w:color w:val="000000" w:themeColor="text1"/>
        </w:rPr>
        <w:t xml:space="preserve"> Функциональные требования </w:t>
      </w:r>
      <w:bookmarkEnd w:id="45"/>
      <w:r w:rsidR="009E7CBB">
        <w:rPr>
          <w:b/>
          <w:bCs/>
          <w:color w:val="000000" w:themeColor="text1"/>
        </w:rPr>
        <w:t>к реализации всей системы</w:t>
      </w:r>
      <w:r w:rsidR="009C2395" w:rsidRPr="009C2395">
        <w:rPr>
          <w:b/>
          <w:bCs/>
          <w:color w:val="000000" w:themeColor="text1"/>
        </w:rPr>
        <w:t xml:space="preserve"> </w:t>
      </w:r>
      <w:r w:rsidR="009C2395">
        <w:rPr>
          <w:b/>
          <w:bCs/>
          <w:color w:val="000000" w:themeColor="text1"/>
        </w:rPr>
        <w:t>(верхний уровень)</w:t>
      </w:r>
      <w:r w:rsidRPr="00E0413E">
        <w:rPr>
          <w:b/>
          <w:bCs/>
          <w:color w:val="000000" w:themeColor="text1"/>
        </w:rPr>
        <w:t xml:space="preserve"> </w:t>
      </w:r>
    </w:p>
    <w:p w14:paraId="2AD0C02F" w14:textId="678E32FC" w:rsidR="004051DF" w:rsidRPr="002A10D0" w:rsidRDefault="004051DF" w:rsidP="004A025C">
      <w:pPr>
        <w:spacing w:line="360" w:lineRule="auto"/>
        <w:ind w:firstLine="360"/>
        <w:jc w:val="both"/>
        <w:rPr>
          <w:color w:val="000000" w:themeColor="text1"/>
          <w:sz w:val="28"/>
          <w:szCs w:val="28"/>
        </w:rPr>
      </w:pPr>
      <w:r w:rsidRPr="3B1F0F13">
        <w:rPr>
          <w:color w:val="000000" w:themeColor="text1"/>
          <w:sz w:val="28"/>
          <w:szCs w:val="28"/>
        </w:rPr>
        <w:t>Были выделен</w:t>
      </w:r>
      <w:r>
        <w:rPr>
          <w:color w:val="000000" w:themeColor="text1"/>
          <w:sz w:val="28"/>
          <w:szCs w:val="28"/>
        </w:rPr>
        <w:t xml:space="preserve">о </w:t>
      </w:r>
      <w:r w:rsidR="00F86433">
        <w:rPr>
          <w:color w:val="000000" w:themeColor="text1"/>
          <w:sz w:val="28"/>
          <w:szCs w:val="28"/>
        </w:rPr>
        <w:t xml:space="preserve">5 </w:t>
      </w:r>
      <w:r w:rsidRPr="3B1F0F13">
        <w:rPr>
          <w:color w:val="000000" w:themeColor="text1"/>
          <w:sz w:val="28"/>
          <w:szCs w:val="28"/>
        </w:rPr>
        <w:t>основны</w:t>
      </w:r>
      <w:r>
        <w:rPr>
          <w:color w:val="000000" w:themeColor="text1"/>
          <w:sz w:val="28"/>
          <w:szCs w:val="28"/>
        </w:rPr>
        <w:t>х</w:t>
      </w:r>
      <w:r w:rsidRPr="3B1F0F13">
        <w:rPr>
          <w:color w:val="000000" w:themeColor="text1"/>
          <w:sz w:val="28"/>
          <w:szCs w:val="28"/>
        </w:rPr>
        <w:t xml:space="preserve"> требовани</w:t>
      </w:r>
      <w:r w:rsidR="00F86433">
        <w:rPr>
          <w:color w:val="000000" w:themeColor="text1"/>
          <w:sz w:val="28"/>
          <w:szCs w:val="28"/>
        </w:rPr>
        <w:t>й</w:t>
      </w:r>
      <w:r w:rsidRPr="3B1F0F13">
        <w:rPr>
          <w:color w:val="000000" w:themeColor="text1"/>
          <w:sz w:val="28"/>
          <w:szCs w:val="28"/>
        </w:rPr>
        <w:t xml:space="preserve"> к </w:t>
      </w:r>
      <w:r w:rsidR="0041359B">
        <w:rPr>
          <w:color w:val="000000" w:themeColor="text1"/>
          <w:sz w:val="28"/>
          <w:szCs w:val="28"/>
        </w:rPr>
        <w:t>разрабатываемой под</w:t>
      </w:r>
      <w:r w:rsidRPr="3B1F0F13">
        <w:rPr>
          <w:color w:val="000000" w:themeColor="text1"/>
          <w:sz w:val="28"/>
          <w:szCs w:val="28"/>
        </w:rPr>
        <w:t>системе:</w:t>
      </w:r>
    </w:p>
    <w:p w14:paraId="25699BEC" w14:textId="36BC41BA" w:rsidR="004051DF" w:rsidRDefault="004051DF" w:rsidP="00C643DD">
      <w:pPr>
        <w:pStyle w:val="a7"/>
        <w:numPr>
          <w:ilvl w:val="0"/>
          <w:numId w:val="14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</w:t>
      </w:r>
      <w:r w:rsidRPr="3B1F0F13">
        <w:rPr>
          <w:color w:val="000000" w:themeColor="text1"/>
          <w:sz w:val="28"/>
          <w:szCs w:val="28"/>
        </w:rPr>
        <w:t xml:space="preserve">истема должна </w:t>
      </w:r>
      <w:r>
        <w:rPr>
          <w:color w:val="000000" w:themeColor="text1"/>
          <w:sz w:val="28"/>
          <w:szCs w:val="28"/>
        </w:rPr>
        <w:t>иметь доступ ко</w:t>
      </w:r>
      <w:r w:rsidRPr="3B1F0F13">
        <w:rPr>
          <w:color w:val="000000" w:themeColor="text1"/>
          <w:sz w:val="28"/>
          <w:szCs w:val="28"/>
        </w:rPr>
        <w:t xml:space="preserve"> входящи</w:t>
      </w:r>
      <w:r>
        <w:rPr>
          <w:color w:val="000000" w:themeColor="text1"/>
          <w:sz w:val="28"/>
          <w:szCs w:val="28"/>
        </w:rPr>
        <w:t>м</w:t>
      </w:r>
      <w:r w:rsidRPr="3B1F0F13">
        <w:rPr>
          <w:color w:val="000000" w:themeColor="text1"/>
          <w:sz w:val="28"/>
          <w:szCs w:val="28"/>
        </w:rPr>
        <w:t xml:space="preserve"> звонк</w:t>
      </w:r>
      <w:r>
        <w:rPr>
          <w:color w:val="000000" w:themeColor="text1"/>
          <w:sz w:val="28"/>
          <w:szCs w:val="28"/>
        </w:rPr>
        <w:t>ам</w:t>
      </w:r>
      <w:r w:rsidRPr="3B1F0F13">
        <w:rPr>
          <w:color w:val="000000" w:themeColor="text1"/>
          <w:sz w:val="28"/>
          <w:szCs w:val="28"/>
        </w:rPr>
        <w:t xml:space="preserve"> и фиксировать их в базе данных</w:t>
      </w:r>
      <w:r>
        <w:rPr>
          <w:color w:val="000000" w:themeColor="text1"/>
          <w:sz w:val="28"/>
          <w:szCs w:val="28"/>
        </w:rPr>
        <w:t xml:space="preserve"> с учетом требований безопасности ПД</w:t>
      </w:r>
      <w:r w:rsidRPr="000867A8">
        <w:rPr>
          <w:color w:val="000000" w:themeColor="text1"/>
          <w:sz w:val="28"/>
          <w:szCs w:val="28"/>
        </w:rPr>
        <w:t>;</w:t>
      </w:r>
    </w:p>
    <w:p w14:paraId="6D517DBA" w14:textId="56081D68" w:rsidR="00272A67" w:rsidRDefault="00272A67" w:rsidP="00C643DD">
      <w:pPr>
        <w:pStyle w:val="a7"/>
        <w:numPr>
          <w:ilvl w:val="0"/>
          <w:numId w:val="14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Подсистема должна осуществлять автоматическую </w:t>
      </w:r>
      <w:proofErr w:type="spellStart"/>
      <w:r>
        <w:rPr>
          <w:color w:val="000000" w:themeColor="text1"/>
          <w:sz w:val="28"/>
          <w:szCs w:val="28"/>
        </w:rPr>
        <w:t>транскрибацию</w:t>
      </w:r>
      <w:proofErr w:type="spellEnd"/>
      <w:r>
        <w:rPr>
          <w:color w:val="000000" w:themeColor="text1"/>
          <w:sz w:val="28"/>
          <w:szCs w:val="28"/>
        </w:rPr>
        <w:t xml:space="preserve"> речи в текст, включая предобработку аудиозаписей</w:t>
      </w:r>
      <w:r w:rsidRPr="00272A67">
        <w:rPr>
          <w:color w:val="000000" w:themeColor="text1"/>
          <w:sz w:val="28"/>
          <w:szCs w:val="28"/>
        </w:rPr>
        <w:t>;</w:t>
      </w:r>
    </w:p>
    <w:p w14:paraId="5F8F8632" w14:textId="54E905C3" w:rsidR="004051DF" w:rsidRDefault="004051DF" w:rsidP="00C643DD">
      <w:pPr>
        <w:pStyle w:val="a7"/>
        <w:numPr>
          <w:ilvl w:val="0"/>
          <w:numId w:val="14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Подсистема должна автоматически определять </w:t>
      </w:r>
      <w:r w:rsidR="0044319B">
        <w:rPr>
          <w:color w:val="000000" w:themeColor="text1"/>
          <w:sz w:val="28"/>
          <w:szCs w:val="28"/>
        </w:rPr>
        <w:t>цель звонка</w:t>
      </w:r>
      <w:r>
        <w:rPr>
          <w:color w:val="000000" w:themeColor="text1"/>
          <w:sz w:val="28"/>
          <w:szCs w:val="28"/>
        </w:rPr>
        <w:t xml:space="preserve"> </w:t>
      </w:r>
      <w:r w:rsidR="0044319B">
        <w:rPr>
          <w:color w:val="000000" w:themeColor="text1"/>
          <w:sz w:val="28"/>
          <w:szCs w:val="28"/>
        </w:rPr>
        <w:t>и приоритет</w:t>
      </w:r>
      <w:r w:rsidR="00BF4D3D">
        <w:rPr>
          <w:color w:val="000000" w:themeColor="text1"/>
          <w:sz w:val="28"/>
          <w:szCs w:val="28"/>
        </w:rPr>
        <w:t xml:space="preserve"> телефонной заявки</w:t>
      </w:r>
      <w:r w:rsidR="006A5861" w:rsidRPr="006A5861">
        <w:rPr>
          <w:color w:val="000000" w:themeColor="text1"/>
          <w:sz w:val="28"/>
          <w:szCs w:val="28"/>
        </w:rPr>
        <w:t xml:space="preserve"> </w:t>
      </w:r>
      <w:r w:rsidR="006A5861">
        <w:rPr>
          <w:color w:val="000000" w:themeColor="text1"/>
          <w:sz w:val="28"/>
          <w:szCs w:val="28"/>
        </w:rPr>
        <w:t>в контексте бизнес-процессов конкретного предприятия</w:t>
      </w:r>
      <w:r w:rsidRPr="009E3536">
        <w:rPr>
          <w:color w:val="000000" w:themeColor="text1"/>
          <w:sz w:val="28"/>
          <w:szCs w:val="28"/>
        </w:rPr>
        <w:t>;</w:t>
      </w:r>
    </w:p>
    <w:p w14:paraId="201C27B9" w14:textId="56C04BF9" w:rsidR="004051DF" w:rsidRPr="002A10D0" w:rsidRDefault="004051DF" w:rsidP="00C643DD">
      <w:pPr>
        <w:pStyle w:val="a7"/>
        <w:numPr>
          <w:ilvl w:val="0"/>
          <w:numId w:val="14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0867A8">
        <w:rPr>
          <w:color w:val="000000" w:themeColor="text1"/>
          <w:sz w:val="28"/>
          <w:szCs w:val="28"/>
        </w:rPr>
        <w:t>Подсистема должна обеспечивать автоматическую регистрацию заявки</w:t>
      </w:r>
      <w:r>
        <w:rPr>
          <w:color w:val="000000" w:themeColor="text1"/>
          <w:sz w:val="28"/>
          <w:szCs w:val="28"/>
        </w:rPr>
        <w:t xml:space="preserve"> в </w:t>
      </w:r>
      <w:r w:rsidR="00124EBA">
        <w:rPr>
          <w:color w:val="000000" w:themeColor="text1"/>
          <w:sz w:val="28"/>
          <w:szCs w:val="28"/>
        </w:rPr>
        <w:t xml:space="preserve">связанной </w:t>
      </w:r>
      <w:r>
        <w:rPr>
          <w:color w:val="000000" w:themeColor="text1"/>
          <w:sz w:val="28"/>
          <w:szCs w:val="28"/>
        </w:rPr>
        <w:t>тикет-системе</w:t>
      </w:r>
      <w:r w:rsidRPr="000867A8">
        <w:rPr>
          <w:color w:val="000000" w:themeColor="text1"/>
          <w:sz w:val="28"/>
          <w:szCs w:val="28"/>
        </w:rPr>
        <w:t>;</w:t>
      </w:r>
    </w:p>
    <w:p w14:paraId="29596ED1" w14:textId="34B13C3D" w:rsidR="00C643DD" w:rsidRPr="002C3CF0" w:rsidRDefault="004051DF" w:rsidP="00C643DD">
      <w:pPr>
        <w:pStyle w:val="a7"/>
        <w:numPr>
          <w:ilvl w:val="0"/>
          <w:numId w:val="14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Подс</w:t>
      </w:r>
      <w:r w:rsidRPr="3B1F0F13">
        <w:rPr>
          <w:color w:val="000000" w:themeColor="text1"/>
          <w:sz w:val="28"/>
          <w:szCs w:val="28"/>
        </w:rPr>
        <w:t xml:space="preserve">истема должна уведомлять </w:t>
      </w:r>
      <w:r>
        <w:rPr>
          <w:color w:val="000000" w:themeColor="text1"/>
          <w:sz w:val="28"/>
          <w:szCs w:val="28"/>
        </w:rPr>
        <w:t>исполнителя о назначенном на него обращении</w:t>
      </w:r>
      <w:r w:rsidRPr="00A87AD9">
        <w:rPr>
          <w:color w:val="000000" w:themeColor="text1"/>
          <w:sz w:val="28"/>
          <w:szCs w:val="28"/>
        </w:rPr>
        <w:t>.</w:t>
      </w:r>
    </w:p>
    <w:p w14:paraId="68B9A3BE" w14:textId="0CD27FE4" w:rsidR="00DD001B" w:rsidRPr="000920F7" w:rsidRDefault="00C643DD" w:rsidP="000920F7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r w:rsidRPr="00C643DD">
        <w:rPr>
          <w:b/>
          <w:bCs/>
          <w:color w:val="000000" w:themeColor="text1"/>
        </w:rPr>
        <w:t>Функциональные требования к реализации основных элементов системы</w:t>
      </w:r>
    </w:p>
    <w:p w14:paraId="632BD49B" w14:textId="342A3853" w:rsidR="00DD001B" w:rsidRPr="000920F7" w:rsidRDefault="00DD001B" w:rsidP="00DD001B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DD001B">
        <w:rPr>
          <w:b/>
          <w:bCs/>
          <w:i w:val="0"/>
          <w:iCs w:val="0"/>
          <w:color w:val="000000" w:themeColor="text1"/>
          <w:sz w:val="28"/>
          <w:szCs w:val="28"/>
        </w:rPr>
        <w:t>Требования к приему и верификации запроса</w:t>
      </w:r>
    </w:p>
    <w:p w14:paraId="496CA1D4" w14:textId="1F948AEB" w:rsidR="003E46D5" w:rsidRPr="00AC7837" w:rsidRDefault="003E46D5" w:rsidP="003E46D5">
      <w:pPr>
        <w:pStyle w:val="a7"/>
        <w:numPr>
          <w:ilvl w:val="0"/>
          <w:numId w:val="215"/>
        </w:numPr>
        <w:spacing w:line="360" w:lineRule="auto"/>
        <w:jc w:val="both"/>
        <w:rPr>
          <w:sz w:val="28"/>
          <w:szCs w:val="28"/>
        </w:rPr>
      </w:pPr>
      <w:r w:rsidRPr="003E46D5">
        <w:rPr>
          <w:sz w:val="28"/>
          <w:szCs w:val="28"/>
        </w:rPr>
        <w:t xml:space="preserve">Система должна обеспечивать прием телефонных обращений в виде аудиофайлов форматов </w:t>
      </w:r>
      <w:proofErr w:type="spellStart"/>
      <w:r w:rsidRPr="003E46D5">
        <w:rPr>
          <w:sz w:val="28"/>
          <w:szCs w:val="28"/>
          <w:lang w:val="en-US"/>
        </w:rPr>
        <w:t>mp</w:t>
      </w:r>
      <w:proofErr w:type="spellEnd"/>
      <w:r w:rsidRPr="003E46D5">
        <w:rPr>
          <w:sz w:val="28"/>
          <w:szCs w:val="28"/>
        </w:rPr>
        <w:t xml:space="preserve">3, </w:t>
      </w:r>
      <w:proofErr w:type="spellStart"/>
      <w:r w:rsidRPr="003E46D5">
        <w:rPr>
          <w:sz w:val="28"/>
          <w:szCs w:val="28"/>
          <w:lang w:val="en-US"/>
        </w:rPr>
        <w:t>ogg</w:t>
      </w:r>
      <w:proofErr w:type="spellEnd"/>
      <w:r w:rsidRPr="003E46D5">
        <w:rPr>
          <w:sz w:val="28"/>
          <w:szCs w:val="28"/>
        </w:rPr>
        <w:t xml:space="preserve"> и </w:t>
      </w:r>
      <w:r w:rsidRPr="003E46D5">
        <w:rPr>
          <w:sz w:val="28"/>
          <w:szCs w:val="28"/>
          <w:lang w:val="en-US"/>
        </w:rPr>
        <w:t>wav</w:t>
      </w:r>
      <w:r w:rsidR="00AC7837" w:rsidRPr="00AC7837">
        <w:rPr>
          <w:sz w:val="28"/>
          <w:szCs w:val="28"/>
        </w:rPr>
        <w:t>;</w:t>
      </w:r>
    </w:p>
    <w:p w14:paraId="3483955F" w14:textId="20A21757" w:rsidR="003E46D5" w:rsidRPr="003E46D5" w:rsidRDefault="003E46D5" w:rsidP="003E46D5">
      <w:pPr>
        <w:pStyle w:val="a7"/>
        <w:numPr>
          <w:ilvl w:val="0"/>
          <w:numId w:val="215"/>
        </w:numPr>
        <w:spacing w:line="360" w:lineRule="auto"/>
        <w:jc w:val="both"/>
        <w:rPr>
          <w:sz w:val="28"/>
          <w:szCs w:val="28"/>
        </w:rPr>
      </w:pPr>
      <w:r w:rsidRPr="003E46D5">
        <w:rPr>
          <w:sz w:val="28"/>
          <w:szCs w:val="28"/>
        </w:rPr>
        <w:t>Система должна выполнять аутентификацию пользователя</w:t>
      </w:r>
      <w:r w:rsidR="00AC7837" w:rsidRPr="00AC7837">
        <w:rPr>
          <w:sz w:val="28"/>
          <w:szCs w:val="28"/>
        </w:rPr>
        <w:t>;</w:t>
      </w:r>
    </w:p>
    <w:p w14:paraId="50D8AAC3" w14:textId="05662067" w:rsidR="003E46D5" w:rsidRPr="003E46D5" w:rsidRDefault="003E46D5" w:rsidP="003E46D5">
      <w:pPr>
        <w:pStyle w:val="a7"/>
        <w:numPr>
          <w:ilvl w:val="0"/>
          <w:numId w:val="215"/>
        </w:numPr>
        <w:spacing w:line="360" w:lineRule="auto"/>
        <w:jc w:val="both"/>
        <w:rPr>
          <w:sz w:val="28"/>
          <w:szCs w:val="28"/>
        </w:rPr>
      </w:pPr>
      <w:r w:rsidRPr="003E46D5">
        <w:rPr>
          <w:sz w:val="28"/>
          <w:szCs w:val="28"/>
        </w:rPr>
        <w:t>Система должна выполнять проверку прав доступа пользователя в соответствии с назначенной ролью</w:t>
      </w:r>
      <w:r w:rsidR="00AC7837" w:rsidRPr="00AC7837">
        <w:rPr>
          <w:sz w:val="28"/>
          <w:szCs w:val="28"/>
        </w:rPr>
        <w:t>;</w:t>
      </w:r>
    </w:p>
    <w:p w14:paraId="45472EAE" w14:textId="39F5C0F2" w:rsidR="003E46D5" w:rsidRPr="003E46D5" w:rsidRDefault="003E46D5" w:rsidP="003E46D5">
      <w:pPr>
        <w:pStyle w:val="a7"/>
        <w:numPr>
          <w:ilvl w:val="0"/>
          <w:numId w:val="215"/>
        </w:numPr>
        <w:spacing w:line="360" w:lineRule="auto"/>
        <w:jc w:val="both"/>
        <w:rPr>
          <w:sz w:val="28"/>
          <w:szCs w:val="28"/>
        </w:rPr>
      </w:pPr>
      <w:r w:rsidRPr="003E46D5">
        <w:rPr>
          <w:sz w:val="28"/>
          <w:szCs w:val="28"/>
        </w:rPr>
        <w:t>Система должна выполнять валидацию входного аудиофайла по формату, целостности и допустимому размеру</w:t>
      </w:r>
      <w:r w:rsidR="00AC7837" w:rsidRPr="00AC7837">
        <w:rPr>
          <w:sz w:val="28"/>
          <w:szCs w:val="28"/>
        </w:rPr>
        <w:t>;</w:t>
      </w:r>
    </w:p>
    <w:p w14:paraId="6C334672" w14:textId="7761E284" w:rsidR="003E46D5" w:rsidRPr="0077052E" w:rsidRDefault="003E46D5" w:rsidP="003E46D5">
      <w:pPr>
        <w:pStyle w:val="a7"/>
        <w:numPr>
          <w:ilvl w:val="0"/>
          <w:numId w:val="215"/>
        </w:numPr>
        <w:spacing w:line="360" w:lineRule="auto"/>
        <w:jc w:val="both"/>
        <w:rPr>
          <w:sz w:val="28"/>
          <w:szCs w:val="28"/>
        </w:rPr>
      </w:pPr>
      <w:r w:rsidRPr="003E46D5">
        <w:rPr>
          <w:sz w:val="28"/>
          <w:szCs w:val="28"/>
        </w:rPr>
        <w:t>Система должна формировать валидированный запрос на обработку звонка</w:t>
      </w:r>
      <w:r w:rsidR="00AC7837" w:rsidRPr="0077052E">
        <w:rPr>
          <w:sz w:val="28"/>
          <w:szCs w:val="28"/>
        </w:rPr>
        <w:t>.</w:t>
      </w:r>
    </w:p>
    <w:p w14:paraId="1175DBC5" w14:textId="77777777" w:rsidR="0077052E" w:rsidRDefault="0077052E" w:rsidP="0077052E">
      <w:pPr>
        <w:spacing w:line="360" w:lineRule="auto"/>
        <w:jc w:val="both"/>
        <w:rPr>
          <w:sz w:val="28"/>
          <w:szCs w:val="28"/>
        </w:rPr>
      </w:pPr>
    </w:p>
    <w:p w14:paraId="07E18004" w14:textId="272E80A7" w:rsidR="0077052E" w:rsidRDefault="0077052E" w:rsidP="0077052E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77052E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Требования к </w:t>
      </w:r>
      <w:proofErr w:type="spellStart"/>
      <w:r w:rsidRPr="0077052E">
        <w:rPr>
          <w:b/>
          <w:bCs/>
          <w:i w:val="0"/>
          <w:iCs w:val="0"/>
          <w:color w:val="000000" w:themeColor="text1"/>
          <w:sz w:val="28"/>
          <w:szCs w:val="28"/>
        </w:rPr>
        <w:t>транскрибации</w:t>
      </w:r>
      <w:proofErr w:type="spellEnd"/>
      <w:r w:rsidRPr="0077052E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телефонного разговора</w:t>
      </w:r>
    </w:p>
    <w:p w14:paraId="1291DC95" w14:textId="58C9C4D7" w:rsidR="0077052E" w:rsidRPr="0077052E" w:rsidRDefault="0077052E" w:rsidP="0077052E">
      <w:pPr>
        <w:pStyle w:val="a7"/>
        <w:numPr>
          <w:ilvl w:val="0"/>
          <w:numId w:val="217"/>
        </w:numPr>
        <w:spacing w:line="360" w:lineRule="auto"/>
        <w:jc w:val="both"/>
        <w:rPr>
          <w:sz w:val="28"/>
          <w:szCs w:val="28"/>
        </w:rPr>
      </w:pPr>
      <w:r w:rsidRPr="0077052E">
        <w:rPr>
          <w:sz w:val="28"/>
          <w:szCs w:val="28"/>
        </w:rPr>
        <w:t>Система должна выполнять автоматическое распознавание речи из аудиозаписи телефонного разговора;</w:t>
      </w:r>
    </w:p>
    <w:p w14:paraId="7C30A842" w14:textId="4F914AE4" w:rsidR="0077052E" w:rsidRPr="0077052E" w:rsidRDefault="0077052E" w:rsidP="0077052E">
      <w:pPr>
        <w:pStyle w:val="a7"/>
        <w:numPr>
          <w:ilvl w:val="0"/>
          <w:numId w:val="217"/>
        </w:numPr>
        <w:spacing w:line="360" w:lineRule="auto"/>
        <w:jc w:val="both"/>
        <w:rPr>
          <w:sz w:val="28"/>
          <w:szCs w:val="28"/>
          <w:highlight w:val="yellow"/>
        </w:rPr>
      </w:pPr>
      <w:r w:rsidRPr="0077052E">
        <w:rPr>
          <w:sz w:val="28"/>
          <w:szCs w:val="28"/>
          <w:highlight w:val="yellow"/>
        </w:rPr>
        <w:t>Система должна выполнять разделение реплик участников разговора;</w:t>
      </w:r>
    </w:p>
    <w:p w14:paraId="40EA7FB4" w14:textId="13F2DE0E" w:rsidR="0077052E" w:rsidRPr="0077052E" w:rsidRDefault="0077052E" w:rsidP="0077052E">
      <w:pPr>
        <w:pStyle w:val="a7"/>
        <w:numPr>
          <w:ilvl w:val="0"/>
          <w:numId w:val="217"/>
        </w:numPr>
        <w:spacing w:line="360" w:lineRule="auto"/>
        <w:jc w:val="both"/>
        <w:rPr>
          <w:sz w:val="28"/>
          <w:szCs w:val="28"/>
        </w:rPr>
      </w:pPr>
      <w:r w:rsidRPr="0077052E">
        <w:rPr>
          <w:sz w:val="28"/>
          <w:szCs w:val="28"/>
        </w:rPr>
        <w:t xml:space="preserve">Система должна формировать структурированный транскрипт, содержащий текстовые сегменты, временные метки и </w:t>
      </w:r>
      <w:r w:rsidRPr="0077052E">
        <w:rPr>
          <w:sz w:val="28"/>
          <w:szCs w:val="28"/>
          <w:highlight w:val="yellow"/>
        </w:rPr>
        <w:t>идентификаторы говорящих</w:t>
      </w:r>
      <w:r w:rsidRPr="0077052E">
        <w:rPr>
          <w:sz w:val="28"/>
          <w:szCs w:val="28"/>
        </w:rPr>
        <w:t>;</w:t>
      </w:r>
    </w:p>
    <w:p w14:paraId="5DD8B6C1" w14:textId="673D6EAA" w:rsidR="0077052E" w:rsidRPr="000920F7" w:rsidRDefault="0077052E" w:rsidP="0077052E">
      <w:pPr>
        <w:pStyle w:val="a7"/>
        <w:numPr>
          <w:ilvl w:val="0"/>
          <w:numId w:val="217"/>
        </w:numPr>
        <w:spacing w:line="360" w:lineRule="auto"/>
        <w:jc w:val="both"/>
        <w:rPr>
          <w:sz w:val="28"/>
          <w:szCs w:val="28"/>
        </w:rPr>
      </w:pPr>
      <w:r w:rsidRPr="0077052E">
        <w:rPr>
          <w:sz w:val="28"/>
          <w:szCs w:val="28"/>
        </w:rPr>
        <w:t xml:space="preserve">Система должна сохранять статус выполнения </w:t>
      </w:r>
      <w:proofErr w:type="spellStart"/>
      <w:r w:rsidRPr="0077052E">
        <w:rPr>
          <w:sz w:val="28"/>
          <w:szCs w:val="28"/>
        </w:rPr>
        <w:t>транскрибации</w:t>
      </w:r>
      <w:proofErr w:type="spellEnd"/>
      <w:r w:rsidRPr="0077052E">
        <w:rPr>
          <w:sz w:val="28"/>
          <w:szCs w:val="28"/>
        </w:rPr>
        <w:t xml:space="preserve"> для последующего контроля и аудита</w:t>
      </w:r>
      <w:r w:rsidRPr="000920F7">
        <w:rPr>
          <w:sz w:val="28"/>
          <w:szCs w:val="28"/>
        </w:rPr>
        <w:t>.</w:t>
      </w:r>
    </w:p>
    <w:p w14:paraId="0FA80CA8" w14:textId="77777777" w:rsidR="000920F7" w:rsidRDefault="000920F7" w:rsidP="000920F7">
      <w:pPr>
        <w:spacing w:line="360" w:lineRule="auto"/>
        <w:jc w:val="both"/>
        <w:rPr>
          <w:sz w:val="28"/>
          <w:szCs w:val="28"/>
          <w:lang w:val="en-US"/>
        </w:rPr>
      </w:pPr>
    </w:p>
    <w:p w14:paraId="0C338424" w14:textId="45B19F31" w:rsidR="000920F7" w:rsidRPr="000920F7" w:rsidRDefault="000920F7" w:rsidP="000920F7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0920F7">
        <w:rPr>
          <w:b/>
          <w:bCs/>
          <w:i w:val="0"/>
          <w:iCs w:val="0"/>
          <w:color w:val="000000" w:themeColor="text1"/>
          <w:sz w:val="28"/>
          <w:szCs w:val="28"/>
        </w:rPr>
        <w:t>Требования к анализу содержания звонка</w:t>
      </w:r>
    </w:p>
    <w:p w14:paraId="6A91C0A8" w14:textId="53040C69" w:rsidR="000920F7" w:rsidRPr="000920F7" w:rsidRDefault="000920F7" w:rsidP="000920F7">
      <w:pPr>
        <w:pStyle w:val="a7"/>
        <w:numPr>
          <w:ilvl w:val="0"/>
          <w:numId w:val="219"/>
        </w:numPr>
        <w:spacing w:line="360" w:lineRule="auto"/>
        <w:jc w:val="both"/>
        <w:rPr>
          <w:sz w:val="28"/>
          <w:szCs w:val="28"/>
        </w:rPr>
      </w:pPr>
      <w:r w:rsidRPr="000920F7">
        <w:rPr>
          <w:sz w:val="28"/>
          <w:szCs w:val="28"/>
        </w:rPr>
        <w:t>Система должна определять цель телефонного обращения на основании сформированного транскрипта</w:t>
      </w:r>
      <w:r w:rsidR="009F5CDA" w:rsidRPr="009F5CDA">
        <w:rPr>
          <w:sz w:val="28"/>
          <w:szCs w:val="28"/>
        </w:rPr>
        <w:t>;</w:t>
      </w:r>
    </w:p>
    <w:p w14:paraId="067734F4" w14:textId="5D5CEFBC" w:rsidR="000920F7" w:rsidRPr="000920F7" w:rsidRDefault="000920F7" w:rsidP="000920F7">
      <w:pPr>
        <w:pStyle w:val="a7"/>
        <w:numPr>
          <w:ilvl w:val="0"/>
          <w:numId w:val="219"/>
        </w:numPr>
        <w:spacing w:line="360" w:lineRule="auto"/>
        <w:jc w:val="both"/>
        <w:rPr>
          <w:sz w:val="28"/>
          <w:szCs w:val="28"/>
        </w:rPr>
      </w:pPr>
      <w:r w:rsidRPr="000920F7">
        <w:rPr>
          <w:sz w:val="28"/>
          <w:szCs w:val="28"/>
        </w:rPr>
        <w:lastRenderedPageBreak/>
        <w:t>Система должна вычислять уровень уверенности модели классификации для определенной цели обращения</w:t>
      </w:r>
      <w:r w:rsidR="009F5CDA" w:rsidRPr="009F5CDA">
        <w:rPr>
          <w:sz w:val="28"/>
          <w:szCs w:val="28"/>
        </w:rPr>
        <w:t>;</w:t>
      </w:r>
    </w:p>
    <w:p w14:paraId="2414D68A" w14:textId="5165E619" w:rsidR="000920F7" w:rsidRPr="000920F7" w:rsidRDefault="000920F7" w:rsidP="000920F7">
      <w:pPr>
        <w:pStyle w:val="a7"/>
        <w:numPr>
          <w:ilvl w:val="0"/>
          <w:numId w:val="219"/>
        </w:numPr>
        <w:spacing w:line="360" w:lineRule="auto"/>
        <w:jc w:val="both"/>
        <w:rPr>
          <w:sz w:val="28"/>
          <w:szCs w:val="28"/>
        </w:rPr>
      </w:pPr>
      <w:r w:rsidRPr="000920F7">
        <w:rPr>
          <w:sz w:val="28"/>
          <w:szCs w:val="28"/>
        </w:rPr>
        <w:t>Система должна определять приоритет обращения</w:t>
      </w:r>
      <w:r w:rsidR="009F5CDA" w:rsidRPr="009F5CDA">
        <w:rPr>
          <w:sz w:val="28"/>
          <w:szCs w:val="28"/>
        </w:rPr>
        <w:t>;</w:t>
      </w:r>
    </w:p>
    <w:p w14:paraId="66FBF797" w14:textId="4D392F03" w:rsidR="000920F7" w:rsidRPr="000920F7" w:rsidRDefault="000920F7" w:rsidP="000920F7">
      <w:pPr>
        <w:pStyle w:val="a7"/>
        <w:numPr>
          <w:ilvl w:val="0"/>
          <w:numId w:val="219"/>
        </w:numPr>
        <w:spacing w:line="360" w:lineRule="auto"/>
        <w:jc w:val="both"/>
        <w:rPr>
          <w:sz w:val="28"/>
          <w:szCs w:val="28"/>
        </w:rPr>
      </w:pPr>
      <w:r w:rsidRPr="000920F7">
        <w:rPr>
          <w:sz w:val="28"/>
          <w:szCs w:val="28"/>
        </w:rPr>
        <w:t xml:space="preserve">Система должна выполнять маршрутизацию обращения в соответствующее </w:t>
      </w:r>
      <w:proofErr w:type="spellStart"/>
      <w:r w:rsidRPr="000920F7">
        <w:rPr>
          <w:sz w:val="28"/>
          <w:szCs w:val="28"/>
        </w:rPr>
        <w:t>подзразделение</w:t>
      </w:r>
      <w:proofErr w:type="spellEnd"/>
      <w:r w:rsidRPr="000920F7">
        <w:rPr>
          <w:sz w:val="28"/>
          <w:szCs w:val="28"/>
        </w:rPr>
        <w:t xml:space="preserve"> на основании правил маршрутизации</w:t>
      </w:r>
      <w:r w:rsidR="009F5CDA" w:rsidRPr="009F5CDA">
        <w:rPr>
          <w:sz w:val="28"/>
          <w:szCs w:val="28"/>
        </w:rPr>
        <w:t>;</w:t>
      </w:r>
    </w:p>
    <w:p w14:paraId="711DC547" w14:textId="601558CE" w:rsidR="000920F7" w:rsidRPr="000920F7" w:rsidRDefault="000920F7" w:rsidP="000920F7">
      <w:pPr>
        <w:pStyle w:val="a7"/>
        <w:numPr>
          <w:ilvl w:val="0"/>
          <w:numId w:val="219"/>
        </w:numPr>
        <w:spacing w:line="360" w:lineRule="auto"/>
        <w:jc w:val="both"/>
        <w:rPr>
          <w:sz w:val="28"/>
          <w:szCs w:val="28"/>
        </w:rPr>
      </w:pPr>
      <w:r w:rsidRPr="000920F7">
        <w:rPr>
          <w:sz w:val="28"/>
          <w:szCs w:val="28"/>
          <w:highlight w:val="yellow"/>
        </w:rPr>
        <w:t>Система должна извлекать из транскрипта именованные сущности,</w:t>
      </w:r>
      <w:r w:rsidRPr="000920F7">
        <w:rPr>
          <w:sz w:val="28"/>
          <w:szCs w:val="28"/>
        </w:rPr>
        <w:t xml:space="preserve"> включая фамилии, имена и другие значимые атрибуты, которые представляют собой персональные данные клиентов;</w:t>
      </w:r>
    </w:p>
    <w:p w14:paraId="519FB3B1" w14:textId="25CD6F71" w:rsidR="000920F7" w:rsidRPr="000920F7" w:rsidRDefault="000920F7" w:rsidP="000920F7">
      <w:pPr>
        <w:pStyle w:val="a7"/>
        <w:numPr>
          <w:ilvl w:val="0"/>
          <w:numId w:val="219"/>
        </w:numPr>
        <w:spacing w:line="360" w:lineRule="auto"/>
        <w:jc w:val="both"/>
        <w:rPr>
          <w:sz w:val="28"/>
          <w:szCs w:val="28"/>
        </w:rPr>
      </w:pPr>
      <w:r w:rsidRPr="000920F7">
        <w:rPr>
          <w:sz w:val="28"/>
          <w:szCs w:val="28"/>
        </w:rPr>
        <w:t>Система должна обеспечивать нормализацию и объединение извлеченных сущностей, в том числе удаление дублирующихся значений</w:t>
      </w:r>
      <w:r w:rsidR="009F5CDA" w:rsidRPr="009F5CDA">
        <w:rPr>
          <w:sz w:val="28"/>
          <w:szCs w:val="28"/>
        </w:rPr>
        <w:t>;</w:t>
      </w:r>
    </w:p>
    <w:p w14:paraId="06382AF2" w14:textId="5539045D" w:rsidR="00233473" w:rsidRDefault="000920F7" w:rsidP="00233473">
      <w:pPr>
        <w:pStyle w:val="a7"/>
        <w:numPr>
          <w:ilvl w:val="0"/>
          <w:numId w:val="219"/>
        </w:numPr>
        <w:spacing w:line="360" w:lineRule="auto"/>
        <w:jc w:val="both"/>
        <w:rPr>
          <w:sz w:val="28"/>
          <w:szCs w:val="28"/>
        </w:rPr>
      </w:pPr>
      <w:r w:rsidRPr="000920F7">
        <w:rPr>
          <w:sz w:val="28"/>
          <w:szCs w:val="28"/>
        </w:rPr>
        <w:t>Система должна формировать структурированный набор параметров обращения, используемый на этапе создания тикета</w:t>
      </w:r>
      <w:r w:rsidR="009F5CDA" w:rsidRPr="009F5CDA">
        <w:rPr>
          <w:sz w:val="28"/>
          <w:szCs w:val="28"/>
        </w:rPr>
        <w:t>.</w:t>
      </w:r>
    </w:p>
    <w:p w14:paraId="5BC99504" w14:textId="77777777" w:rsidR="00233473" w:rsidRDefault="00233473" w:rsidP="00233473">
      <w:pPr>
        <w:spacing w:line="360" w:lineRule="auto"/>
        <w:jc w:val="both"/>
        <w:rPr>
          <w:sz w:val="28"/>
          <w:szCs w:val="28"/>
        </w:rPr>
      </w:pPr>
    </w:p>
    <w:p w14:paraId="79E91B3A" w14:textId="54BBE10F" w:rsidR="00233473" w:rsidRDefault="00233473" w:rsidP="009F5CDA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9F5CDA">
        <w:rPr>
          <w:b/>
          <w:bCs/>
          <w:i w:val="0"/>
          <w:iCs w:val="0"/>
          <w:color w:val="000000" w:themeColor="text1"/>
          <w:sz w:val="28"/>
          <w:szCs w:val="28"/>
        </w:rPr>
        <w:t>Требования к анализу содержания звонка</w:t>
      </w:r>
    </w:p>
    <w:p w14:paraId="4627022D" w14:textId="79F46586" w:rsidR="009F5CDA" w:rsidRPr="009F5CDA" w:rsidRDefault="009F5CDA" w:rsidP="009F5CDA">
      <w:pPr>
        <w:pStyle w:val="a7"/>
        <w:numPr>
          <w:ilvl w:val="0"/>
          <w:numId w:val="221"/>
        </w:numPr>
        <w:spacing w:line="360" w:lineRule="auto"/>
        <w:jc w:val="both"/>
        <w:rPr>
          <w:sz w:val="28"/>
          <w:szCs w:val="28"/>
        </w:rPr>
      </w:pPr>
      <w:r w:rsidRPr="009F5CDA">
        <w:rPr>
          <w:sz w:val="28"/>
          <w:szCs w:val="28"/>
        </w:rPr>
        <w:t>Система должна формировать заголовок тикета на основе содержания телефонного обращения</w:t>
      </w:r>
      <w:r w:rsidR="004A501F" w:rsidRPr="004A501F">
        <w:rPr>
          <w:sz w:val="28"/>
          <w:szCs w:val="28"/>
        </w:rPr>
        <w:t>;</w:t>
      </w:r>
    </w:p>
    <w:p w14:paraId="58C7C7D9" w14:textId="2FE7D17F" w:rsidR="009F5CDA" w:rsidRPr="009F5CDA" w:rsidRDefault="009F5CDA" w:rsidP="009F5CDA">
      <w:pPr>
        <w:pStyle w:val="a7"/>
        <w:numPr>
          <w:ilvl w:val="0"/>
          <w:numId w:val="221"/>
        </w:numPr>
        <w:spacing w:line="360" w:lineRule="auto"/>
        <w:jc w:val="both"/>
        <w:rPr>
          <w:sz w:val="28"/>
          <w:szCs w:val="28"/>
        </w:rPr>
      </w:pPr>
      <w:r w:rsidRPr="009F5CDA">
        <w:rPr>
          <w:sz w:val="28"/>
          <w:szCs w:val="28"/>
        </w:rPr>
        <w:t>Система должна формировать краткое описание или резюме разговора</w:t>
      </w:r>
      <w:r w:rsidR="004A501F" w:rsidRPr="004A501F">
        <w:rPr>
          <w:sz w:val="28"/>
          <w:szCs w:val="28"/>
        </w:rPr>
        <w:t>;</w:t>
      </w:r>
    </w:p>
    <w:p w14:paraId="3B350199" w14:textId="6226E25F" w:rsidR="009F5CDA" w:rsidRPr="009F5CDA" w:rsidRDefault="009F5CDA" w:rsidP="009F5CDA">
      <w:pPr>
        <w:pStyle w:val="a7"/>
        <w:numPr>
          <w:ilvl w:val="0"/>
          <w:numId w:val="221"/>
        </w:numPr>
        <w:spacing w:line="360" w:lineRule="auto"/>
        <w:jc w:val="both"/>
        <w:rPr>
          <w:sz w:val="28"/>
          <w:szCs w:val="28"/>
        </w:rPr>
      </w:pPr>
      <w:r w:rsidRPr="009F5CDA">
        <w:rPr>
          <w:sz w:val="28"/>
          <w:szCs w:val="28"/>
        </w:rPr>
        <w:t>Система должна использовать результаты классификации и извлечения сущностей для автоматического заполнения полей тикета</w:t>
      </w:r>
      <w:r w:rsidR="004A501F" w:rsidRPr="004A501F">
        <w:rPr>
          <w:sz w:val="28"/>
          <w:szCs w:val="28"/>
        </w:rPr>
        <w:t>;</w:t>
      </w:r>
    </w:p>
    <w:p w14:paraId="3B82B0CE" w14:textId="6B5CCCBA" w:rsidR="009F5CDA" w:rsidRPr="009F5CDA" w:rsidRDefault="009F5CDA" w:rsidP="009F5CDA">
      <w:pPr>
        <w:pStyle w:val="a7"/>
        <w:numPr>
          <w:ilvl w:val="0"/>
          <w:numId w:val="221"/>
        </w:numPr>
        <w:spacing w:line="360" w:lineRule="auto"/>
        <w:jc w:val="both"/>
        <w:rPr>
          <w:sz w:val="28"/>
          <w:szCs w:val="28"/>
        </w:rPr>
      </w:pPr>
      <w:r w:rsidRPr="009F5CDA">
        <w:rPr>
          <w:sz w:val="28"/>
          <w:szCs w:val="28"/>
        </w:rPr>
        <w:t>Система должна создавать тикет во внешней системе поддержки через унифицированный интерфейс взаимодействия</w:t>
      </w:r>
      <w:r w:rsidR="004A501F" w:rsidRPr="004A501F">
        <w:rPr>
          <w:sz w:val="28"/>
          <w:szCs w:val="28"/>
        </w:rPr>
        <w:t>;</w:t>
      </w:r>
    </w:p>
    <w:p w14:paraId="081C7E35" w14:textId="08C73872" w:rsidR="009F5CDA" w:rsidRPr="009F5CDA" w:rsidRDefault="009F5CDA" w:rsidP="009F5CDA">
      <w:pPr>
        <w:pStyle w:val="a7"/>
        <w:numPr>
          <w:ilvl w:val="0"/>
          <w:numId w:val="221"/>
        </w:numPr>
        <w:spacing w:line="360" w:lineRule="auto"/>
        <w:jc w:val="both"/>
        <w:rPr>
          <w:sz w:val="28"/>
          <w:szCs w:val="28"/>
        </w:rPr>
      </w:pPr>
      <w:r w:rsidRPr="009F5CDA">
        <w:rPr>
          <w:sz w:val="28"/>
          <w:szCs w:val="28"/>
        </w:rPr>
        <w:t xml:space="preserve">Система должна </w:t>
      </w:r>
      <w:r w:rsidRPr="004A501F">
        <w:rPr>
          <w:sz w:val="28"/>
          <w:szCs w:val="28"/>
          <w:highlight w:val="yellow"/>
        </w:rPr>
        <w:t>получать</w:t>
      </w:r>
      <w:r w:rsidRPr="009F5CDA">
        <w:rPr>
          <w:sz w:val="28"/>
          <w:szCs w:val="28"/>
        </w:rPr>
        <w:t xml:space="preserve"> и сохранять идентификатор созданного тикета и </w:t>
      </w:r>
      <w:r w:rsidRPr="004A501F">
        <w:rPr>
          <w:sz w:val="28"/>
          <w:szCs w:val="28"/>
          <w:highlight w:val="yellow"/>
        </w:rPr>
        <w:t>ссылку</w:t>
      </w:r>
      <w:r w:rsidRPr="009F5CDA">
        <w:rPr>
          <w:sz w:val="28"/>
          <w:szCs w:val="28"/>
        </w:rPr>
        <w:t xml:space="preserve"> на него во внешней системе</w:t>
      </w:r>
      <w:r w:rsidR="004A501F" w:rsidRPr="004A501F">
        <w:rPr>
          <w:sz w:val="28"/>
          <w:szCs w:val="28"/>
        </w:rPr>
        <w:t>;</w:t>
      </w:r>
    </w:p>
    <w:p w14:paraId="4242CF35" w14:textId="5DCD3066" w:rsidR="009F5CDA" w:rsidRPr="004A501F" w:rsidRDefault="009F5CDA" w:rsidP="009F5CDA">
      <w:pPr>
        <w:pStyle w:val="a7"/>
        <w:numPr>
          <w:ilvl w:val="0"/>
          <w:numId w:val="221"/>
        </w:numPr>
        <w:spacing w:line="360" w:lineRule="auto"/>
        <w:jc w:val="both"/>
        <w:rPr>
          <w:sz w:val="28"/>
          <w:szCs w:val="28"/>
        </w:rPr>
      </w:pPr>
      <w:r w:rsidRPr="009F5CDA">
        <w:rPr>
          <w:sz w:val="28"/>
          <w:szCs w:val="28"/>
        </w:rPr>
        <w:lastRenderedPageBreak/>
        <w:t xml:space="preserve">Система должна обеспечивать регистрацию результата обработки звонка даже в случае возникновения ошибок на отдельных этапах </w:t>
      </w:r>
      <w:proofErr w:type="spellStart"/>
      <w:r w:rsidRPr="009F5CDA">
        <w:rPr>
          <w:sz w:val="28"/>
          <w:szCs w:val="28"/>
        </w:rPr>
        <w:t>пайплайна</w:t>
      </w:r>
      <w:proofErr w:type="spellEnd"/>
      <w:r w:rsidR="004A501F" w:rsidRPr="004A501F">
        <w:rPr>
          <w:sz w:val="28"/>
          <w:szCs w:val="28"/>
        </w:rPr>
        <w:t>.</w:t>
      </w:r>
    </w:p>
    <w:p w14:paraId="16375342" w14:textId="77777777" w:rsidR="004A501F" w:rsidRPr="004A501F" w:rsidRDefault="004A501F" w:rsidP="004A501F">
      <w:pPr>
        <w:spacing w:line="360" w:lineRule="auto"/>
        <w:ind w:left="360"/>
        <w:jc w:val="both"/>
        <w:rPr>
          <w:sz w:val="28"/>
          <w:szCs w:val="28"/>
        </w:rPr>
      </w:pPr>
    </w:p>
    <w:p w14:paraId="27EE65B3" w14:textId="7D9451C7" w:rsidR="004A501F" w:rsidRPr="004A501F" w:rsidRDefault="004A501F" w:rsidP="004A501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4A501F">
        <w:rPr>
          <w:b/>
          <w:bCs/>
          <w:i w:val="0"/>
          <w:iCs w:val="0"/>
          <w:color w:val="000000" w:themeColor="text1"/>
          <w:sz w:val="28"/>
          <w:szCs w:val="28"/>
        </w:rPr>
        <w:t>Требования к уведомлению ответственных лиц</w:t>
      </w:r>
    </w:p>
    <w:p w14:paraId="4828C180" w14:textId="6C7C9906" w:rsidR="009F5CDA" w:rsidRPr="004A501F" w:rsidRDefault="004A501F" w:rsidP="004A501F">
      <w:pPr>
        <w:pStyle w:val="a7"/>
        <w:numPr>
          <w:ilvl w:val="0"/>
          <w:numId w:val="223"/>
        </w:numPr>
        <w:spacing w:line="360" w:lineRule="auto"/>
        <w:jc w:val="both"/>
        <w:rPr>
          <w:sz w:val="28"/>
          <w:szCs w:val="28"/>
        </w:rPr>
      </w:pPr>
      <w:r w:rsidRPr="004A501F">
        <w:rPr>
          <w:sz w:val="28"/>
          <w:szCs w:val="28"/>
        </w:rPr>
        <w:t>Система должна формировать уведомление на основе данных созданного тикета;</w:t>
      </w:r>
    </w:p>
    <w:p w14:paraId="7708BF98" w14:textId="030767FB" w:rsidR="004A501F" w:rsidRPr="004A501F" w:rsidRDefault="004A501F" w:rsidP="004A501F">
      <w:pPr>
        <w:pStyle w:val="a7"/>
        <w:numPr>
          <w:ilvl w:val="0"/>
          <w:numId w:val="223"/>
        </w:numPr>
        <w:spacing w:line="360" w:lineRule="auto"/>
        <w:jc w:val="both"/>
        <w:rPr>
          <w:sz w:val="28"/>
          <w:szCs w:val="28"/>
        </w:rPr>
      </w:pPr>
      <w:r w:rsidRPr="004A501F">
        <w:rPr>
          <w:sz w:val="28"/>
          <w:szCs w:val="28"/>
        </w:rPr>
        <w:t>Система должна поддерживать отправку уведомлений не менее чем по электронной почте и в корпоративный чат (для чатов, поддерживающих REST API запросы);</w:t>
      </w:r>
    </w:p>
    <w:p w14:paraId="6CB91C37" w14:textId="4E2CB1C5" w:rsidR="004A501F" w:rsidRPr="004A501F" w:rsidRDefault="004A501F" w:rsidP="004A501F">
      <w:pPr>
        <w:pStyle w:val="a7"/>
        <w:numPr>
          <w:ilvl w:val="0"/>
          <w:numId w:val="223"/>
        </w:numPr>
        <w:spacing w:line="360" w:lineRule="auto"/>
        <w:jc w:val="both"/>
        <w:rPr>
          <w:sz w:val="28"/>
          <w:szCs w:val="28"/>
        </w:rPr>
      </w:pPr>
      <w:r w:rsidRPr="004A501F">
        <w:rPr>
          <w:sz w:val="28"/>
          <w:szCs w:val="28"/>
        </w:rPr>
        <w:t>Система должна фиксировать результат отправки уведомления по каждому каналу доставки;</w:t>
      </w:r>
    </w:p>
    <w:p w14:paraId="380D0B6F" w14:textId="71749F10" w:rsidR="004A501F" w:rsidRPr="004A501F" w:rsidRDefault="004A501F" w:rsidP="004A501F">
      <w:pPr>
        <w:pStyle w:val="a7"/>
        <w:numPr>
          <w:ilvl w:val="0"/>
          <w:numId w:val="223"/>
        </w:numPr>
        <w:spacing w:line="360" w:lineRule="auto"/>
        <w:jc w:val="both"/>
        <w:rPr>
          <w:sz w:val="28"/>
          <w:szCs w:val="28"/>
        </w:rPr>
      </w:pPr>
      <w:r w:rsidRPr="004A501F">
        <w:rPr>
          <w:sz w:val="28"/>
          <w:szCs w:val="28"/>
        </w:rPr>
        <w:t>Система должна сохранять информацию об ошибках уведомлений при их возникновении.</w:t>
      </w:r>
    </w:p>
    <w:p w14:paraId="06953D73" w14:textId="77777777" w:rsidR="004A501F" w:rsidRDefault="004A501F" w:rsidP="004A501F">
      <w:pPr>
        <w:spacing w:line="360" w:lineRule="auto"/>
        <w:jc w:val="both"/>
        <w:rPr>
          <w:sz w:val="28"/>
          <w:szCs w:val="28"/>
          <w:lang w:val="en-US"/>
        </w:rPr>
      </w:pPr>
    </w:p>
    <w:p w14:paraId="2B5053AA" w14:textId="4958EDF4" w:rsidR="004A501F" w:rsidRPr="004A501F" w:rsidRDefault="004A501F" w:rsidP="004A501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4A501F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Требования к хранению результатов и </w:t>
      </w:r>
      <w:proofErr w:type="spellStart"/>
      <w:r w:rsidRPr="004A501F">
        <w:rPr>
          <w:b/>
          <w:bCs/>
          <w:i w:val="0"/>
          <w:iCs w:val="0"/>
          <w:color w:val="000000" w:themeColor="text1"/>
          <w:sz w:val="28"/>
          <w:szCs w:val="28"/>
        </w:rPr>
        <w:t>аудиту</w:t>
      </w:r>
      <w:proofErr w:type="spellEnd"/>
    </w:p>
    <w:p w14:paraId="6EB4720E" w14:textId="41067F7D" w:rsidR="004A501F" w:rsidRPr="00166F11" w:rsidRDefault="004A501F" w:rsidP="00166F11">
      <w:pPr>
        <w:pStyle w:val="a7"/>
        <w:numPr>
          <w:ilvl w:val="0"/>
          <w:numId w:val="225"/>
        </w:numPr>
        <w:spacing w:line="360" w:lineRule="auto"/>
        <w:jc w:val="both"/>
        <w:rPr>
          <w:sz w:val="28"/>
          <w:szCs w:val="28"/>
        </w:rPr>
      </w:pPr>
      <w:r w:rsidRPr="00166F11">
        <w:rPr>
          <w:sz w:val="28"/>
          <w:szCs w:val="28"/>
        </w:rPr>
        <w:t>Система должна сохранять отчет об обработке каждого звонка в локальной базе данных</w:t>
      </w:r>
      <w:r w:rsidR="00166F11" w:rsidRPr="00166F11">
        <w:rPr>
          <w:sz w:val="28"/>
          <w:szCs w:val="28"/>
        </w:rPr>
        <w:t>;</w:t>
      </w:r>
    </w:p>
    <w:p w14:paraId="463DB490" w14:textId="3155C1EB" w:rsidR="004A501F" w:rsidRPr="00166F11" w:rsidRDefault="004A501F" w:rsidP="00166F11">
      <w:pPr>
        <w:pStyle w:val="a7"/>
        <w:numPr>
          <w:ilvl w:val="0"/>
          <w:numId w:val="225"/>
        </w:numPr>
        <w:spacing w:line="360" w:lineRule="auto"/>
        <w:jc w:val="both"/>
        <w:rPr>
          <w:sz w:val="28"/>
          <w:szCs w:val="28"/>
        </w:rPr>
      </w:pPr>
      <w:r w:rsidRPr="00166F11">
        <w:rPr>
          <w:sz w:val="28"/>
          <w:szCs w:val="28"/>
        </w:rPr>
        <w:t>Отчет об обработке должен содержать сведения о входных данных, статусах выполнения этапов обработки, определенной цели обращения, извлеченных сущностях, созданном тикете и результатах отправки уведомлений</w:t>
      </w:r>
      <w:r w:rsidR="00166F11" w:rsidRPr="00166F11">
        <w:rPr>
          <w:sz w:val="28"/>
          <w:szCs w:val="28"/>
        </w:rPr>
        <w:t>;</w:t>
      </w:r>
    </w:p>
    <w:p w14:paraId="316D6C5A" w14:textId="41FD103D" w:rsidR="004A501F" w:rsidRPr="00166F11" w:rsidRDefault="004A501F" w:rsidP="00166F11">
      <w:pPr>
        <w:pStyle w:val="a7"/>
        <w:numPr>
          <w:ilvl w:val="0"/>
          <w:numId w:val="225"/>
        </w:numPr>
        <w:spacing w:line="360" w:lineRule="auto"/>
        <w:jc w:val="both"/>
        <w:rPr>
          <w:sz w:val="28"/>
          <w:szCs w:val="28"/>
        </w:rPr>
      </w:pPr>
      <w:r w:rsidRPr="00166F11">
        <w:rPr>
          <w:sz w:val="28"/>
          <w:szCs w:val="28"/>
        </w:rPr>
        <w:t>Система должна обеспечивать возможность последующего аудита результатов обработки звонков</w:t>
      </w:r>
      <w:r w:rsidR="00166F11" w:rsidRPr="00166F11">
        <w:rPr>
          <w:sz w:val="28"/>
          <w:szCs w:val="28"/>
        </w:rPr>
        <w:t>;</w:t>
      </w:r>
    </w:p>
    <w:p w14:paraId="3021F386" w14:textId="2464D305" w:rsidR="00166F11" w:rsidRPr="00166F11" w:rsidRDefault="00166F11" w:rsidP="00166F11">
      <w:pPr>
        <w:pStyle w:val="a7"/>
        <w:numPr>
          <w:ilvl w:val="0"/>
          <w:numId w:val="225"/>
        </w:numPr>
        <w:spacing w:line="360" w:lineRule="auto"/>
        <w:jc w:val="both"/>
        <w:rPr>
          <w:sz w:val="28"/>
          <w:szCs w:val="28"/>
        </w:rPr>
      </w:pPr>
      <w:r w:rsidRPr="00166F11">
        <w:rPr>
          <w:sz w:val="28"/>
          <w:szCs w:val="28"/>
        </w:rPr>
        <w:t>Система должна обеспечивать накопления данных для последующего анализа качества работы моделей и корректировки правил маршрутизации.</w:t>
      </w:r>
    </w:p>
    <w:p w14:paraId="637E018C" w14:textId="77777777" w:rsidR="00166F11" w:rsidRDefault="00166F11" w:rsidP="00166F11">
      <w:pPr>
        <w:spacing w:line="360" w:lineRule="auto"/>
        <w:jc w:val="both"/>
        <w:rPr>
          <w:sz w:val="28"/>
          <w:szCs w:val="28"/>
          <w:lang w:val="en-US"/>
        </w:rPr>
      </w:pPr>
    </w:p>
    <w:p w14:paraId="77052B5B" w14:textId="44BCE4D2" w:rsidR="00166F11" w:rsidRPr="00166F11" w:rsidRDefault="00166F11" w:rsidP="00166F11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166F11">
        <w:rPr>
          <w:b/>
          <w:bCs/>
          <w:i w:val="0"/>
          <w:iCs w:val="0"/>
          <w:color w:val="000000" w:themeColor="text1"/>
          <w:sz w:val="28"/>
          <w:szCs w:val="28"/>
        </w:rPr>
        <w:lastRenderedPageBreak/>
        <w:t>Требования к хранению результатов и аудиту</w:t>
      </w:r>
    </w:p>
    <w:p w14:paraId="5F8EBAB7" w14:textId="036DD663" w:rsidR="004A501F" w:rsidRPr="00166F11" w:rsidRDefault="00166F11" w:rsidP="00166F11">
      <w:pPr>
        <w:pStyle w:val="a7"/>
        <w:numPr>
          <w:ilvl w:val="0"/>
          <w:numId w:val="227"/>
        </w:numPr>
        <w:spacing w:line="360" w:lineRule="auto"/>
        <w:jc w:val="both"/>
        <w:rPr>
          <w:sz w:val="28"/>
          <w:szCs w:val="28"/>
        </w:rPr>
      </w:pPr>
      <w:r w:rsidRPr="00166F11">
        <w:rPr>
          <w:sz w:val="28"/>
          <w:szCs w:val="28"/>
        </w:rPr>
        <w:t>Система должна обеспечивать разграничение доступа пользователей в соответствии с ролевой моделью;</w:t>
      </w:r>
    </w:p>
    <w:p w14:paraId="224F04FB" w14:textId="27C643D9" w:rsidR="00166F11" w:rsidRPr="00166F11" w:rsidRDefault="00166F11" w:rsidP="00166F11">
      <w:pPr>
        <w:pStyle w:val="a7"/>
        <w:numPr>
          <w:ilvl w:val="0"/>
          <w:numId w:val="227"/>
        </w:numPr>
        <w:spacing w:line="360" w:lineRule="auto"/>
        <w:jc w:val="both"/>
        <w:rPr>
          <w:sz w:val="28"/>
          <w:szCs w:val="28"/>
        </w:rPr>
      </w:pPr>
      <w:r w:rsidRPr="00166F11">
        <w:rPr>
          <w:sz w:val="28"/>
          <w:szCs w:val="28"/>
        </w:rPr>
        <w:t>Система должна выполнять обработку персональных данных внутри локальной инфраструктуры организации без передачи исходных данных и результатов обработки во внешние облачные сервисы;</w:t>
      </w:r>
    </w:p>
    <w:p w14:paraId="38BF32CB" w14:textId="7C2591ED" w:rsidR="00166F11" w:rsidRPr="00166F11" w:rsidRDefault="00166F11" w:rsidP="00166F11">
      <w:pPr>
        <w:pStyle w:val="a7"/>
        <w:numPr>
          <w:ilvl w:val="0"/>
          <w:numId w:val="227"/>
        </w:numPr>
        <w:spacing w:line="360" w:lineRule="auto"/>
        <w:jc w:val="both"/>
        <w:rPr>
          <w:sz w:val="28"/>
          <w:szCs w:val="28"/>
        </w:rPr>
      </w:pPr>
      <w:r w:rsidRPr="00166F11">
        <w:rPr>
          <w:sz w:val="28"/>
          <w:szCs w:val="28"/>
        </w:rPr>
        <w:t>Система должна обеспечивать журналирование значимых операций, связанных с приемом запроса, обработкой звонка, созданием тикета и отправкой уведомлений.</w:t>
      </w:r>
    </w:p>
    <w:p w14:paraId="361E7125" w14:textId="77777777" w:rsidR="00166F11" w:rsidRPr="00166F11" w:rsidRDefault="00166F11" w:rsidP="009F5CDA"/>
    <w:p w14:paraId="6ED0AB97" w14:textId="77777777" w:rsidR="00166F11" w:rsidRPr="009F5CDA" w:rsidRDefault="00166F11" w:rsidP="009F5CDA"/>
    <w:p w14:paraId="54A6334D" w14:textId="4AC8E6AE" w:rsidR="003F4F1C" w:rsidRPr="00626DE9" w:rsidRDefault="003F4F1C" w:rsidP="00626DE9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bookmarkStart w:id="46" w:name="_Toc224905632"/>
      <w:r w:rsidRPr="00626DE9">
        <w:rPr>
          <w:b/>
          <w:bCs/>
          <w:color w:val="000000" w:themeColor="text1"/>
        </w:rPr>
        <w:t>Нефункциональные требования</w:t>
      </w:r>
      <w:bookmarkEnd w:id="46"/>
    </w:p>
    <w:p w14:paraId="26276CF8" w14:textId="00110956" w:rsidR="00FE4125" w:rsidRPr="00583F20" w:rsidRDefault="00FE4125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5A2E9B">
        <w:rPr>
          <w:b/>
          <w:bCs/>
          <w:sz w:val="28"/>
          <w:szCs w:val="28"/>
        </w:rPr>
        <w:t>1. Производительность:</w:t>
      </w:r>
    </w:p>
    <w:p w14:paraId="3A8165AD" w14:textId="0B1834A2" w:rsidR="00FE4125" w:rsidRPr="00FE4125" w:rsidRDefault="00FE4125" w:rsidP="004A025C">
      <w:pPr>
        <w:spacing w:line="360" w:lineRule="auto"/>
        <w:jc w:val="both"/>
        <w:rPr>
          <w:sz w:val="28"/>
          <w:szCs w:val="28"/>
        </w:rPr>
      </w:pPr>
      <w:r w:rsidRPr="00FE4125">
        <w:rPr>
          <w:sz w:val="28"/>
          <w:szCs w:val="28"/>
        </w:rPr>
        <w:t>-</w:t>
      </w:r>
      <w:r>
        <w:rPr>
          <w:sz w:val="28"/>
          <w:szCs w:val="28"/>
        </w:rPr>
        <w:t xml:space="preserve"> время классификации одного обращения не более 3 секунд (без учета длительности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>)</w:t>
      </w:r>
      <w:r w:rsidRPr="00FE4125">
        <w:rPr>
          <w:sz w:val="28"/>
          <w:szCs w:val="28"/>
        </w:rPr>
        <w:t>;</w:t>
      </w:r>
    </w:p>
    <w:p w14:paraId="5303A577" w14:textId="0BF1E85A" w:rsidR="00FE4125" w:rsidRPr="008F6DFF" w:rsidRDefault="00FE4125" w:rsidP="004A025C">
      <w:pPr>
        <w:spacing w:line="360" w:lineRule="auto"/>
        <w:jc w:val="both"/>
        <w:rPr>
          <w:sz w:val="28"/>
          <w:szCs w:val="28"/>
        </w:rPr>
      </w:pPr>
      <w:r w:rsidRPr="00FE4125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пропускная способность не менее </w:t>
      </w:r>
      <w:r w:rsidRPr="00FE4125">
        <w:rPr>
          <w:sz w:val="28"/>
          <w:szCs w:val="28"/>
          <w:highlight w:val="yellow"/>
        </w:rPr>
        <w:t>100</w:t>
      </w:r>
      <w:r>
        <w:rPr>
          <w:sz w:val="28"/>
          <w:szCs w:val="28"/>
        </w:rPr>
        <w:t xml:space="preserve"> обращений в час</w:t>
      </w:r>
      <w:r w:rsidRPr="00FE4125">
        <w:rPr>
          <w:sz w:val="28"/>
          <w:szCs w:val="28"/>
        </w:rPr>
        <w:t>;</w:t>
      </w:r>
    </w:p>
    <w:p w14:paraId="67C8A356" w14:textId="2BE0FE91" w:rsidR="00FE4125" w:rsidRPr="005A2E9B" w:rsidRDefault="00FE4125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583F20">
        <w:rPr>
          <w:b/>
          <w:bCs/>
          <w:sz w:val="28"/>
          <w:szCs w:val="28"/>
        </w:rPr>
        <w:t xml:space="preserve">2. </w:t>
      </w:r>
      <w:r w:rsidRPr="005A2E9B">
        <w:rPr>
          <w:b/>
          <w:bCs/>
          <w:sz w:val="28"/>
          <w:szCs w:val="28"/>
        </w:rPr>
        <w:t>Точность классификации</w:t>
      </w:r>
    </w:p>
    <w:p w14:paraId="25D0B9ED" w14:textId="2711EF37" w:rsidR="00FE4125" w:rsidRPr="00583F20" w:rsidRDefault="00FE4125" w:rsidP="004A025C">
      <w:pPr>
        <w:spacing w:line="360" w:lineRule="auto"/>
        <w:jc w:val="both"/>
        <w:rPr>
          <w:sz w:val="28"/>
          <w:szCs w:val="28"/>
        </w:rPr>
      </w:pPr>
      <w:r w:rsidRPr="00FE4125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F</w:t>
      </w:r>
      <w:r w:rsidRPr="00FE4125">
        <w:rPr>
          <w:sz w:val="28"/>
          <w:szCs w:val="28"/>
        </w:rPr>
        <w:t>1-</w:t>
      </w:r>
      <w:r>
        <w:rPr>
          <w:sz w:val="28"/>
          <w:szCs w:val="28"/>
        </w:rPr>
        <w:t xml:space="preserve">мера не ниже </w:t>
      </w:r>
      <w:proofErr w:type="gramStart"/>
      <w:r>
        <w:rPr>
          <w:sz w:val="28"/>
          <w:szCs w:val="28"/>
        </w:rPr>
        <w:t>80-85</w:t>
      </w:r>
      <w:proofErr w:type="gramEnd"/>
      <w:r>
        <w:rPr>
          <w:sz w:val="28"/>
          <w:szCs w:val="28"/>
        </w:rPr>
        <w:t xml:space="preserve">%, что соответствует отраслевым стандартам для </w:t>
      </w:r>
      <w:r>
        <w:rPr>
          <w:sz w:val="28"/>
          <w:szCs w:val="28"/>
          <w:lang w:val="en-US"/>
        </w:rPr>
        <w:t>NLP</w:t>
      </w:r>
      <w:r w:rsidRPr="00FE4125">
        <w:rPr>
          <w:sz w:val="28"/>
          <w:szCs w:val="28"/>
        </w:rPr>
        <w:t>-</w:t>
      </w:r>
      <w:r>
        <w:rPr>
          <w:sz w:val="28"/>
          <w:szCs w:val="28"/>
        </w:rPr>
        <w:t>систем</w:t>
      </w:r>
      <w:r w:rsidRPr="00FE4125">
        <w:rPr>
          <w:sz w:val="28"/>
          <w:szCs w:val="28"/>
        </w:rPr>
        <w:t>.</w:t>
      </w:r>
    </w:p>
    <w:p w14:paraId="496F0985" w14:textId="4B304C8B" w:rsidR="00FE4125" w:rsidRPr="005A2E9B" w:rsidRDefault="00FE4125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583F20">
        <w:rPr>
          <w:b/>
          <w:bCs/>
          <w:sz w:val="28"/>
          <w:szCs w:val="28"/>
        </w:rPr>
        <w:t xml:space="preserve">3. </w:t>
      </w:r>
      <w:r w:rsidRPr="005A2E9B">
        <w:rPr>
          <w:b/>
          <w:bCs/>
          <w:sz w:val="28"/>
          <w:szCs w:val="28"/>
        </w:rPr>
        <w:t>Отказоустойчивость:</w:t>
      </w:r>
    </w:p>
    <w:p w14:paraId="5A993DC4" w14:textId="43DCCE8D" w:rsidR="00FE4125" w:rsidRPr="00FE4125" w:rsidRDefault="00FE412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наличие механизмов автоматического перезапуска в случае ошибок сервиса</w:t>
      </w:r>
      <w:r w:rsidRPr="00FE4125">
        <w:rPr>
          <w:sz w:val="28"/>
          <w:szCs w:val="28"/>
        </w:rPr>
        <w:t>.</w:t>
      </w:r>
    </w:p>
    <w:p w14:paraId="0076407B" w14:textId="0EC55FE6" w:rsidR="00FE4125" w:rsidRPr="005A2E9B" w:rsidRDefault="00FE4125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5A2E9B">
        <w:rPr>
          <w:b/>
          <w:bCs/>
          <w:sz w:val="28"/>
          <w:szCs w:val="28"/>
        </w:rPr>
        <w:t>4. Масштабируемость:</w:t>
      </w:r>
    </w:p>
    <w:p w14:paraId="2E736625" w14:textId="0ED6E91D" w:rsidR="00FE4125" w:rsidRDefault="00FE412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возможность горизонтального масштабирования по сервисам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классификациию</w:t>
      </w:r>
      <w:proofErr w:type="spellEnd"/>
    </w:p>
    <w:p w14:paraId="226653A2" w14:textId="508B8E8B" w:rsidR="00FE4125" w:rsidRPr="005A2E9B" w:rsidRDefault="00FE4125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5A2E9B">
        <w:rPr>
          <w:b/>
          <w:bCs/>
          <w:sz w:val="28"/>
          <w:szCs w:val="28"/>
        </w:rPr>
        <w:t>5. Безопасность:</w:t>
      </w:r>
    </w:p>
    <w:p w14:paraId="2F94F1C4" w14:textId="1F5208F0" w:rsidR="00FE4125" w:rsidRPr="00FE4125" w:rsidRDefault="00FE412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соответствие корпоративным политикам хранения персональных данных</w:t>
      </w:r>
      <w:r w:rsidRPr="00FE4125">
        <w:rPr>
          <w:sz w:val="28"/>
          <w:szCs w:val="28"/>
        </w:rPr>
        <w:t>;</w:t>
      </w:r>
    </w:p>
    <w:p w14:paraId="56E15897" w14:textId="6095461F" w:rsidR="00FE4125" w:rsidRPr="00117512" w:rsidRDefault="00FE412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передача данных через </w:t>
      </w:r>
      <w:r>
        <w:rPr>
          <w:sz w:val="28"/>
          <w:szCs w:val="28"/>
          <w:lang w:val="en-US"/>
        </w:rPr>
        <w:t>HTTPS</w:t>
      </w:r>
      <w:r w:rsidRPr="00117512">
        <w:rPr>
          <w:sz w:val="28"/>
          <w:szCs w:val="28"/>
        </w:rPr>
        <w:t>;</w:t>
      </w:r>
    </w:p>
    <w:p w14:paraId="4F135A00" w14:textId="30075074" w:rsidR="00FE4125" w:rsidRDefault="00FE412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аудит доступа к аудио и текстовым данным, получающимся в результате работы программы, в процессе работы,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 xml:space="preserve"> на входе в программу.</w:t>
      </w:r>
    </w:p>
    <w:p w14:paraId="38FAE4B1" w14:textId="77777777" w:rsidR="00FE4125" w:rsidRDefault="00FE4125" w:rsidP="004A025C">
      <w:pPr>
        <w:spacing w:line="360" w:lineRule="auto"/>
        <w:jc w:val="both"/>
        <w:rPr>
          <w:sz w:val="28"/>
          <w:szCs w:val="28"/>
        </w:rPr>
      </w:pPr>
    </w:p>
    <w:p w14:paraId="6144F987" w14:textId="66EAF6C4" w:rsidR="00FE4125" w:rsidRPr="009D35B4" w:rsidRDefault="00FE4125" w:rsidP="009D35B4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bookmarkStart w:id="47" w:name="_Toc224905633"/>
      <w:r w:rsidRPr="009D35B4">
        <w:rPr>
          <w:b/>
          <w:bCs/>
          <w:color w:val="000000" w:themeColor="text1"/>
        </w:rPr>
        <w:t>Интеграционные требования:</w:t>
      </w:r>
      <w:bookmarkEnd w:id="47"/>
    </w:p>
    <w:p w14:paraId="32707FB5" w14:textId="3964513C" w:rsidR="00FE4125" w:rsidRDefault="00FE412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Подсистема должна </w:t>
      </w:r>
      <w:r w:rsidR="00E45B91">
        <w:rPr>
          <w:sz w:val="28"/>
          <w:szCs w:val="28"/>
        </w:rPr>
        <w:t>иметь возможность интеграции</w:t>
      </w:r>
      <w:r>
        <w:rPr>
          <w:sz w:val="28"/>
          <w:szCs w:val="28"/>
        </w:rPr>
        <w:t xml:space="preserve"> с:</w:t>
      </w:r>
    </w:p>
    <w:p w14:paraId="1F5E5263" w14:textId="54D6A045" w:rsidR="00FE4125" w:rsidRPr="00583F20" w:rsidRDefault="00FE412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телефонной платформой, используемой компанией</w:t>
      </w:r>
      <w:r w:rsidRPr="00FE4125">
        <w:rPr>
          <w:sz w:val="28"/>
          <w:szCs w:val="28"/>
        </w:rPr>
        <w:t>;</w:t>
      </w:r>
    </w:p>
    <w:p w14:paraId="19385FE1" w14:textId="3FB11AEE" w:rsidR="001B28D4" w:rsidRDefault="00FE4125" w:rsidP="004A025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- корпоративной тикет системой</w:t>
      </w:r>
      <w:bookmarkEnd w:id="44"/>
      <w:r w:rsidR="00103966">
        <w:rPr>
          <w:sz w:val="28"/>
          <w:szCs w:val="28"/>
          <w:lang w:val="en-US"/>
        </w:rPr>
        <w:t>.</w:t>
      </w:r>
    </w:p>
    <w:p w14:paraId="3123FFD4" w14:textId="77777777" w:rsidR="002C3CF0" w:rsidRPr="00CB1A67" w:rsidRDefault="002C3CF0" w:rsidP="004A025C">
      <w:pPr>
        <w:spacing w:line="360" w:lineRule="auto"/>
        <w:jc w:val="both"/>
        <w:rPr>
          <w:sz w:val="28"/>
          <w:szCs w:val="28"/>
          <w:lang w:val="en-US"/>
        </w:rPr>
      </w:pPr>
    </w:p>
    <w:p w14:paraId="6FD0437A" w14:textId="3584B9E3" w:rsidR="00D619EC" w:rsidRPr="00357DD5" w:rsidRDefault="0081270D" w:rsidP="00357DD5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24905637"/>
      <w:r w:rsidRPr="00357D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Бизнес-процессы и сценарии использования</w:t>
      </w:r>
      <w:bookmarkEnd w:id="48"/>
    </w:p>
    <w:p w14:paraId="23E7DB61" w14:textId="77777777" w:rsidR="0081270D" w:rsidRPr="0081270D" w:rsidRDefault="0081270D" w:rsidP="004A025C">
      <w:pPr>
        <w:spacing w:line="360" w:lineRule="auto"/>
        <w:rPr>
          <w:color w:val="2F5496" w:themeColor="accent1" w:themeShade="BF"/>
          <w:sz w:val="32"/>
          <w:szCs w:val="32"/>
        </w:rPr>
      </w:pPr>
    </w:p>
    <w:p w14:paraId="23B9957C" w14:textId="68DD4EC2" w:rsidR="00D619EC" w:rsidRDefault="00A527A2" w:rsidP="004A025C">
      <w:pPr>
        <w:spacing w:line="360" w:lineRule="auto"/>
        <w:jc w:val="center"/>
        <w:rPr>
          <w:color w:val="2F5496" w:themeColor="accent1" w:themeShade="BF"/>
          <w:sz w:val="32"/>
          <w:szCs w:val="32"/>
        </w:rPr>
      </w:pPr>
      <w:r>
        <w:fldChar w:fldCharType="begin"/>
      </w:r>
      <w:r>
        <w:instrText xml:space="preserve"> INCLUDEPICTURE "https://www.plantuml.com/plantuml/png/pLVTJjn65BxVfvZIYuAgfUg_L4KeonOafAIDIgBs0gbobmbOUEsLxONIAXAOG1gbWYgArAfIQPk-mBAm3O7zUONnA-H9yiqnFbwFZHJbQhtP9PvppZTdpdpdy_Xc45f-s6uwbNV2TTcKekLOjbi9DcotPVbMKrYDqFENmsr72cjB1bvJZXbRLcF3MfE9sPUDq7BNd767TY0RLY3dFNzL-dNFyNpnxaVrp-VdFojn0jYQxxNTrIl7XThY9ulpPYuvh8_f6dVnVM_holWfNSLqSmWrkefEXMmMQ_fJgOHsYCMgVzLvl1j7ggVwgYDKHtLnCzGtSGJJ8zMBTzK5HbuA_9p4Et0vKSCumk2vK2zK5yC3ykWAZHFlgn5kpl3fmVj_xRVYtWjajOxY20oV0-AKWFfwdahbFV7gsSua_4CcDRqtmGIbH6GHK-fFTOdAzTGWZgQ45OYwOqitPFEn6b6zzRODuvqLzyCgjenY1lYUKypNBUbRyEUetx0TVN8X5cJnv5vRRTfkwhjqfqeqkSGq3zMGGex8xQvqP6lTSxV5ZHl1TX3AvjnS6dNxLZNUfSIwUWholtrhMVgRTaEM-AldoEO20H7YngcPp6GtDcIuJ35ZmPF5851TQAfF4ebOqyIKsV5ltTHJukTAHQGweobe806yYq24nKVnOyntgeRZu1sD88H8XPDomunwYlWNP1d5lx8_lXShxhNfn7j4a7lrx-kMunYeVyC774SM9c8QL7E3BUaRORzZBIDTBDMXGFpP8_aQhhZl2zNNB8NB6Ru3e3zHlHJk6zc0DfjPKAuz-1VXz794xSvI2h0itLNS6WZFgRm3BSYqeXCajqCL8qJ0CAIO_dRT3j3ktysac7TzomqQlls3D62XB0ZSfNvxYEz13jRSWcdOeG8O_q2e4UKnrB-qBv4UXBOZZH4-7PwyxbX1OD_VBkptgPOqgeonbdWtVK1eMuutNALsisdvza-ok7748h2S8W5nX06G96LGgSRmzYKoOu3-fo5HtA4Mp2H57Kj4l2GrZAWkHodALrv82ovGSOYelkuHJGUgCF7Y1Og6iW865G3uHNvRzCBZ0v9oPjccBRVC2QZVegIBr1cdEagu1pJWw9BebBCbrpttlkqt3R0_u8v0AYS1YUjmtfeNdg-rgIW3yNv2zdJUyomL_GXAPwKiBX8LsuiVeKI7yMEONgOvz7KTc33MfhoQqVPSJFeWhs35no6JCfaGUU3nLTIjf-X-xcjmXAAnrgIpTLLGAiAvOiaXAq-Z8OEWJ7cm7Y9mmf38wFqHjUaX9g1vDLCIFHBJ8JVwR6jxXjdITgzLW7zeAr4gdY-Fgjictg423_2R9U-wNcY59jnniXafL9-achWnfaMsQqGzWzlmsaYaC52TKXv0r_UpdWXBe8-9cymbMYXLaSwcsJHPRoriMaxR2iiBHRr5bIZ9ialCeo4m4y-nGOhvfMmvdYa8Vr6FHpg2gQu6n1BqIzhoQA_YuGizbKbP_6GcryjhRLyImHzCuFbQl3fuokSauKl7qlquGGScr2mzO2T_HBKwnwSB6FaadVw77FWaOGopLXl3BBl6ECiYPaeEuVIRM5apUApOtcpATIcFSWiQ638i3b8d6D7CPHxBymvf9uVqeC8l1-J5PwF2E1zvihS3pfJNLJJomQ9eukD18OmVyQQX-8Z8lN6G2p_O9wgjbjo6qrwLa8I57qDKSZARwgg1XBvcPyVe8EZw0kzqTh8GlDHnCxsHCnE8dJFQcCvvO-BEH2ewiobrPMALfS56ycQgbURCDl9bQfKji9Af0daNkMe45EqKnLsUJ229BOHlQ0ZSS-fHaZsRkEA4AyhoPpClbfMbt9tDvCwIapWRoMUhUYFmcuXgDvtN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62692E" wp14:editId="07D19031">
            <wp:extent cx="5731510" cy="2335530"/>
            <wp:effectExtent l="0" t="0" r="0" b="1270"/>
            <wp:docPr id="1937721262" name="Рисунок 3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1262" name="Рисунок 3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A87AC2" w14:textId="77777777" w:rsidR="00D619EC" w:rsidRDefault="00D619EC" w:rsidP="004A025C">
      <w:pPr>
        <w:spacing w:line="360" w:lineRule="auto"/>
        <w:jc w:val="center"/>
        <w:rPr>
          <w:color w:val="2F5496" w:themeColor="accent1" w:themeShade="BF"/>
          <w:sz w:val="32"/>
          <w:szCs w:val="32"/>
        </w:rPr>
      </w:pPr>
    </w:p>
    <w:p w14:paraId="577A2D9B" w14:textId="394846F3" w:rsidR="00D619EC" w:rsidRDefault="00B2513F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503151">
        <w:rPr>
          <w:sz w:val="28"/>
          <w:szCs w:val="28"/>
        </w:rPr>
        <w:t>На рисунке представлена</w:t>
      </w:r>
      <w:r w:rsidR="00503151" w:rsidRPr="00503151">
        <w:rPr>
          <w:sz w:val="28"/>
          <w:szCs w:val="28"/>
        </w:rPr>
        <w:t xml:space="preserve"> диаграмма основного бизнес-процесса разрабатываемой системы автоматизированной обработки телефонных заявок. Процесс охватывает полный жизненный цикл обращений – от момента инициализации звонка клиентом до создания тикета в системе поддержки и последующего дообучения модели на основе внесенных корректировок операторами.</w:t>
      </w:r>
      <w:r w:rsidR="00503151">
        <w:rPr>
          <w:sz w:val="28"/>
          <w:szCs w:val="28"/>
        </w:rPr>
        <w:t xml:space="preserve"> В процессе задействованы три категории участников: система </w:t>
      </w:r>
      <w:proofErr w:type="spellStart"/>
      <w:r w:rsidR="00503151">
        <w:rPr>
          <w:sz w:val="28"/>
          <w:szCs w:val="28"/>
        </w:rPr>
        <w:t>ip</w:t>
      </w:r>
      <w:proofErr w:type="spellEnd"/>
      <w:r w:rsidR="00503151" w:rsidRPr="00503151">
        <w:rPr>
          <w:sz w:val="28"/>
          <w:szCs w:val="28"/>
        </w:rPr>
        <w:t>-</w:t>
      </w:r>
      <w:r w:rsidR="00503151">
        <w:rPr>
          <w:sz w:val="28"/>
          <w:szCs w:val="28"/>
        </w:rPr>
        <w:t xml:space="preserve">телефонии, оператор первой линии поддержки и администратор системы. </w:t>
      </w:r>
    </w:p>
    <w:p w14:paraId="5C8FEE27" w14:textId="740A34CC" w:rsidR="00503151" w:rsidRDefault="00503151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Процесс начинается с входящего звонка клиента, который принимается оператором первой линии поддержки через интегрированную систему I</w:t>
      </w:r>
      <w:r>
        <w:rPr>
          <w:sz w:val="28"/>
          <w:szCs w:val="28"/>
          <w:lang w:val="en-US"/>
        </w:rPr>
        <w:t>P</w:t>
      </w:r>
      <w:r w:rsidRPr="00503151">
        <w:rPr>
          <w:sz w:val="28"/>
          <w:szCs w:val="28"/>
        </w:rPr>
        <w:t>-т</w:t>
      </w:r>
      <w:r>
        <w:rPr>
          <w:sz w:val="28"/>
          <w:szCs w:val="28"/>
        </w:rPr>
        <w:t xml:space="preserve">елефонии. По завершении разговора платформа автоматически, без </w:t>
      </w:r>
      <w:r>
        <w:rPr>
          <w:sz w:val="28"/>
          <w:szCs w:val="28"/>
        </w:rPr>
        <w:lastRenderedPageBreak/>
        <w:t>участия оператора, передает аудиозапись и метаданные звонка (уникальный идентификатор, идентификатор агента, дату и время) в систему обработки посредством R</w:t>
      </w:r>
      <w:r>
        <w:rPr>
          <w:sz w:val="28"/>
          <w:szCs w:val="28"/>
          <w:lang w:val="en-US"/>
        </w:rPr>
        <w:t>EST</w:t>
      </w:r>
      <w:r w:rsidRPr="0050315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503151">
        <w:rPr>
          <w:sz w:val="28"/>
          <w:szCs w:val="28"/>
        </w:rPr>
        <w:t>.</w:t>
      </w:r>
      <w:r w:rsidR="00E869FA" w:rsidRPr="00E869FA">
        <w:rPr>
          <w:sz w:val="28"/>
          <w:szCs w:val="28"/>
        </w:rPr>
        <w:t xml:space="preserve"> </w:t>
      </w:r>
      <w:r w:rsidR="00E869FA">
        <w:rPr>
          <w:sz w:val="28"/>
          <w:szCs w:val="28"/>
        </w:rPr>
        <w:t>Такой подход исключает ручной этап передачи данных и обеспечивает автоматический запуск обработки сразу после завершения разговора.</w:t>
      </w:r>
    </w:p>
    <w:p w14:paraId="5F1CEDF8" w14:textId="5FE14ADD" w:rsidR="00E869FA" w:rsidRDefault="00E869FA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первом этапе автоматической обработки модуль обработки аудио выполняет нормализацию аудиосигнала и его конвертацию в формат </w:t>
      </w:r>
      <w:r>
        <w:rPr>
          <w:sz w:val="28"/>
          <w:szCs w:val="28"/>
          <w:lang w:val="en-US"/>
        </w:rPr>
        <w:t>WAV</w:t>
      </w:r>
      <w:r w:rsidRPr="00E869FA">
        <w:rPr>
          <w:sz w:val="28"/>
          <w:szCs w:val="28"/>
        </w:rPr>
        <w:t xml:space="preserve"> </w:t>
      </w:r>
      <w:r>
        <w:rPr>
          <w:sz w:val="28"/>
          <w:szCs w:val="28"/>
        </w:rPr>
        <w:t>моно (один канал) с частотой дискретизации 16 кГц.</w:t>
      </w:r>
      <w:r w:rsidR="00053A63">
        <w:rPr>
          <w:sz w:val="28"/>
          <w:szCs w:val="28"/>
        </w:rPr>
        <w:t xml:space="preserve"> Этот шаг необходим для приведения аудиоданных к единому формату, требуемому для модели автоматического распознавания речи, независимо от исходного формата и параметров записи, поступившей от телефонной платформы. Такая стандартизация в том числе позволяет избежать отклонений, связанных с параметрами аудиофайла, при обработке обращений</w:t>
      </w:r>
      <w:r w:rsidR="004A7F52">
        <w:rPr>
          <w:sz w:val="28"/>
          <w:szCs w:val="28"/>
        </w:rPr>
        <w:t>.</w:t>
      </w:r>
    </w:p>
    <w:p w14:paraId="232A607C" w14:textId="7AA82458" w:rsidR="004A7F52" w:rsidRDefault="004A7F52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Подготовленный аудиофайл передается в модуль автоматического распознавания речи на основе русскоязычной </w:t>
      </w:r>
      <w:r w:rsidRPr="004A7F52">
        <w:rPr>
          <w:sz w:val="28"/>
          <w:szCs w:val="28"/>
          <w:shd w:val="clear" w:color="auto" w:fill="FFFF00"/>
        </w:rPr>
        <w:t>модели</w:t>
      </w:r>
      <w:r>
        <w:rPr>
          <w:sz w:val="28"/>
          <w:szCs w:val="28"/>
        </w:rPr>
        <w:t>. М</w:t>
      </w:r>
      <w:r w:rsidR="001B59CA">
        <w:rPr>
          <w:sz w:val="28"/>
          <w:szCs w:val="28"/>
        </w:rPr>
        <w:t xml:space="preserve">одуль выполняет распознавание речи с </w:t>
      </w:r>
      <w:proofErr w:type="spellStart"/>
      <w:r w:rsidR="001B59CA">
        <w:rPr>
          <w:sz w:val="28"/>
          <w:szCs w:val="28"/>
        </w:rPr>
        <w:t>посегментным</w:t>
      </w:r>
      <w:proofErr w:type="spellEnd"/>
      <w:r w:rsidR="001B59CA">
        <w:rPr>
          <w:sz w:val="28"/>
          <w:szCs w:val="28"/>
        </w:rPr>
        <w:t xml:space="preserve"> выравниваниям по фонемам, а также </w:t>
      </w:r>
      <w:proofErr w:type="spellStart"/>
      <w:r w:rsidR="001B59CA" w:rsidRPr="001B59CA">
        <w:rPr>
          <w:sz w:val="28"/>
          <w:szCs w:val="28"/>
          <w:shd w:val="clear" w:color="auto" w:fill="FFFF00"/>
        </w:rPr>
        <w:t>диаризацию</w:t>
      </w:r>
      <w:proofErr w:type="spellEnd"/>
      <w:r w:rsidR="001B59CA">
        <w:rPr>
          <w:sz w:val="28"/>
          <w:szCs w:val="28"/>
        </w:rPr>
        <w:t xml:space="preserve"> – разбиение аудиопотока по говорящим с </w:t>
      </w:r>
      <w:r w:rsidR="001B59CA" w:rsidRPr="004A04D0">
        <w:rPr>
          <w:sz w:val="28"/>
          <w:szCs w:val="28"/>
          <w:highlight w:val="yellow"/>
        </w:rPr>
        <w:t>назначением ролей</w:t>
      </w:r>
      <w:r w:rsidR="001B59CA">
        <w:rPr>
          <w:sz w:val="28"/>
          <w:szCs w:val="28"/>
        </w:rPr>
        <w:t xml:space="preserve"> «агент» и «звонящий». Результатом является транскрипт с временными метками для каждого речевого сегмента.</w:t>
      </w:r>
    </w:p>
    <w:p w14:paraId="053477F1" w14:textId="5A7DE87C" w:rsidR="00D619EC" w:rsidRDefault="001B59CA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Полученный транскрипт поступает в модуль обработки естественного языка, основанной на </w:t>
      </w:r>
      <w:r w:rsidRPr="001B59CA">
        <w:rPr>
          <w:sz w:val="28"/>
          <w:szCs w:val="28"/>
          <w:shd w:val="clear" w:color="auto" w:fill="FFFF00"/>
        </w:rPr>
        <w:t>модели</w:t>
      </w:r>
      <w:r>
        <w:rPr>
          <w:sz w:val="28"/>
          <w:szCs w:val="28"/>
          <w:shd w:val="clear" w:color="auto" w:fill="FFFF00"/>
        </w:rPr>
        <w:t xml:space="preserve">, </w:t>
      </w:r>
      <w:r>
        <w:rPr>
          <w:sz w:val="28"/>
          <w:szCs w:val="28"/>
        </w:rPr>
        <w:t>обученной на корпоративном корпусе обращений в сл</w:t>
      </w:r>
      <w:r w:rsidRPr="001B59CA">
        <w:rPr>
          <w:sz w:val="28"/>
          <w:szCs w:val="28"/>
        </w:rPr>
        <w:t>ужбу поддержки</w:t>
      </w:r>
      <w:r w:rsidR="005439C5">
        <w:rPr>
          <w:sz w:val="28"/>
          <w:szCs w:val="28"/>
        </w:rPr>
        <w:t>.</w:t>
      </w:r>
      <w:r w:rsidR="00B13AEE">
        <w:rPr>
          <w:sz w:val="28"/>
          <w:szCs w:val="28"/>
        </w:rPr>
        <w:t xml:space="preserve"> Модель определяет цель звонка (категорию обращения), назначает приоритет и подразделение-исполнитель. Одновременно локально-развернутая большая языковая модель (</w:t>
      </w:r>
      <w:r w:rsidR="00B13AEE">
        <w:rPr>
          <w:sz w:val="28"/>
          <w:szCs w:val="28"/>
          <w:lang w:val="en-US"/>
        </w:rPr>
        <w:t>on</w:t>
      </w:r>
      <w:r w:rsidR="00B13AEE" w:rsidRPr="00B13AEE">
        <w:rPr>
          <w:sz w:val="28"/>
          <w:szCs w:val="28"/>
        </w:rPr>
        <w:t>-</w:t>
      </w:r>
      <w:r w:rsidR="00B13AEE">
        <w:rPr>
          <w:sz w:val="28"/>
          <w:szCs w:val="28"/>
          <w:lang w:val="en-US"/>
        </w:rPr>
        <w:t>premise</w:t>
      </w:r>
      <w:r w:rsidR="00B13AEE" w:rsidRPr="00B13AEE">
        <w:rPr>
          <w:sz w:val="28"/>
          <w:szCs w:val="28"/>
        </w:rPr>
        <w:t xml:space="preserve"> </w:t>
      </w:r>
      <w:r w:rsidR="00B13AEE">
        <w:rPr>
          <w:sz w:val="28"/>
          <w:szCs w:val="28"/>
          <w:lang w:val="en-US"/>
        </w:rPr>
        <w:t>LLM</w:t>
      </w:r>
      <w:r w:rsidR="00B13AEE" w:rsidRPr="00B13AEE">
        <w:rPr>
          <w:sz w:val="28"/>
          <w:szCs w:val="28"/>
        </w:rPr>
        <w:t xml:space="preserve">) </w:t>
      </w:r>
      <w:r w:rsidR="00B13AEE">
        <w:rPr>
          <w:sz w:val="28"/>
          <w:szCs w:val="28"/>
        </w:rPr>
        <w:t>генерирует краткое текстовое резюме разговора для включения в описание заявки.</w:t>
      </w:r>
    </w:p>
    <w:p w14:paraId="14CD602B" w14:textId="5F08B55D" w:rsidR="00B13AEE" w:rsidRDefault="00B13AEE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классификации система оценивает уровень уверенности модели. Если значение достигает установленного порога, тикет создается автоматически: ему присваивается цель, группа и приоритет. После чего </w:t>
      </w:r>
      <w:r>
        <w:rPr>
          <w:sz w:val="28"/>
          <w:szCs w:val="28"/>
        </w:rPr>
        <w:lastRenderedPageBreak/>
        <w:t>исполнителю направляется уведомление. Если уверенность ниже порога, тикет передается оператору первой линии для ручной верификации и валидации предсказания. В случае согласия с моделью тикет подтверждается и отправляется в связанную тикет-систему. При несогласии оператор вносит данные исправления: указывает верную группу, цель обращения или приоритет. Исправленные данные сохраняются в файл обратной связи, формируя датасет для последующего обучения модели. Таким образом, каждое расхождение между предсказанием модели и решением оператора становится обучающим примером.</w:t>
      </w:r>
    </w:p>
    <w:p w14:paraId="12102742" w14:textId="623F1496" w:rsidR="00B13AEE" w:rsidRDefault="00E456E4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E456E4">
        <w:rPr>
          <w:sz w:val="28"/>
          <w:szCs w:val="28"/>
          <w:shd w:val="clear" w:color="auto" w:fill="FFFF00"/>
        </w:rPr>
        <w:t>Все результаты обработки</w:t>
      </w:r>
      <w:r>
        <w:rPr>
          <w:sz w:val="28"/>
          <w:szCs w:val="28"/>
        </w:rPr>
        <w:t xml:space="preserve"> – транскрипт, цель обращения, приоритет, выделенные сущности и корректировки оператора – сохраняются в реляционной базе данных, развернутой в инфраструктуре организации.</w:t>
      </w:r>
    </w:p>
    <w:p w14:paraId="1BE1A23A" w14:textId="77777777" w:rsidR="001F0B77" w:rsidRPr="001F0B77" w:rsidRDefault="00E456E4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мере накопления достаточного объема данных обратной связи, администратор системы инициирует цикл дообучения. Администратор, при необходимости, выполняет </w:t>
      </w:r>
      <w:proofErr w:type="spellStart"/>
      <w:r>
        <w:rPr>
          <w:sz w:val="28"/>
          <w:szCs w:val="28"/>
        </w:rPr>
        <w:t>доразметку</w:t>
      </w:r>
      <w:proofErr w:type="spellEnd"/>
      <w:r>
        <w:rPr>
          <w:sz w:val="28"/>
          <w:szCs w:val="28"/>
        </w:rPr>
        <w:t xml:space="preserve"> и валидацию собранного датасета, </w:t>
      </w:r>
      <w:r w:rsidR="00B25411">
        <w:rPr>
          <w:sz w:val="28"/>
          <w:szCs w:val="28"/>
        </w:rPr>
        <w:t xml:space="preserve">очистку от персональных данных, </w:t>
      </w:r>
      <w:r>
        <w:rPr>
          <w:sz w:val="28"/>
          <w:szCs w:val="28"/>
        </w:rPr>
        <w:t>после чего запускает процедуру дообучения классификационной модели на новых данных. Обновленная модель проходит тестирование по основным метрикам (</w:t>
      </w:r>
      <w:r>
        <w:rPr>
          <w:sz w:val="28"/>
          <w:szCs w:val="28"/>
          <w:lang w:val="en-US"/>
        </w:rPr>
        <w:t>F</w:t>
      </w:r>
      <w:r w:rsidRPr="00E456E4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score</w:t>
      </w:r>
      <w:r w:rsidRPr="00E456E4">
        <w:rPr>
          <w:sz w:val="28"/>
          <w:szCs w:val="28"/>
        </w:rPr>
        <w:t xml:space="preserve">, </w:t>
      </w:r>
      <w:r w:rsidR="001742A3">
        <w:rPr>
          <w:sz w:val="28"/>
          <w:szCs w:val="28"/>
        </w:rPr>
        <w:t>точность классификации</w:t>
      </w:r>
      <w:r w:rsidRPr="00E456E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precision</w:t>
      </w:r>
      <w:r w:rsidRPr="00E456E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recall</w:t>
      </w:r>
      <w:r w:rsidRPr="00E456E4">
        <w:rPr>
          <w:sz w:val="28"/>
          <w:szCs w:val="28"/>
        </w:rPr>
        <w:t>)</w:t>
      </w:r>
      <w:r>
        <w:rPr>
          <w:sz w:val="28"/>
          <w:szCs w:val="28"/>
        </w:rPr>
        <w:t xml:space="preserve"> и</w:t>
      </w:r>
      <w:r w:rsidR="00E845B1">
        <w:rPr>
          <w:sz w:val="28"/>
          <w:szCs w:val="28"/>
        </w:rPr>
        <w:t>,</w:t>
      </w:r>
      <w:r>
        <w:rPr>
          <w:sz w:val="28"/>
          <w:szCs w:val="28"/>
        </w:rPr>
        <w:t xml:space="preserve"> в случае </w:t>
      </w:r>
      <w:r w:rsidR="00EE4F2E">
        <w:rPr>
          <w:sz w:val="28"/>
          <w:szCs w:val="28"/>
        </w:rPr>
        <w:t>положительного влияния на качество классификации</w:t>
      </w:r>
      <w:r w:rsidR="00E845B1">
        <w:rPr>
          <w:sz w:val="28"/>
          <w:szCs w:val="28"/>
        </w:rPr>
        <w:t xml:space="preserve">, </w:t>
      </w:r>
      <w:r>
        <w:rPr>
          <w:sz w:val="28"/>
          <w:szCs w:val="28"/>
        </w:rPr>
        <w:t>разворачивается в продакшн-среде, замещая предыдущую</w:t>
      </w:r>
      <w:r w:rsidR="001F0B77" w:rsidRPr="001F0B77">
        <w:rPr>
          <w:sz w:val="28"/>
          <w:szCs w:val="28"/>
        </w:rPr>
        <w:t xml:space="preserve"> </w:t>
      </w:r>
      <w:r>
        <w:rPr>
          <w:sz w:val="28"/>
          <w:szCs w:val="28"/>
        </w:rPr>
        <w:t>версию</w:t>
      </w:r>
      <w:r w:rsidR="00B25411">
        <w:rPr>
          <w:sz w:val="28"/>
          <w:szCs w:val="28"/>
        </w:rPr>
        <w:t>.</w:t>
      </w:r>
    </w:p>
    <w:p w14:paraId="67339E3A" w14:textId="1CC710F1" w:rsidR="00E456E4" w:rsidRPr="00B25411" w:rsidRDefault="00B25411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Стоит отметить, что все вычислительные операции, включая </w:t>
      </w:r>
      <w:proofErr w:type="spellStart"/>
      <w:r>
        <w:rPr>
          <w:sz w:val="28"/>
          <w:szCs w:val="28"/>
        </w:rPr>
        <w:t>инференс</w:t>
      </w:r>
      <w:proofErr w:type="spellEnd"/>
      <w:r>
        <w:rPr>
          <w:sz w:val="28"/>
          <w:szCs w:val="28"/>
        </w:rPr>
        <w:t xml:space="preserve"> моделей автоматического распознавания речи и обработки естественного языка, а также работа локальной большой языковой модели выполняются исключительно в инфраструктуре организации без обращения к внешним сервисам. Данное архитектурное решение обусловлено требованиями законодательства Российской Федерации в области обработки персональных данных: аудиозаписи переговоров и связанные с ними сведения не передаются третьим лицам.</w:t>
      </w:r>
    </w:p>
    <w:p w14:paraId="48EA09DA" w14:textId="77777777" w:rsidR="00D619EC" w:rsidRDefault="00D619EC" w:rsidP="004A025C">
      <w:pPr>
        <w:spacing w:line="360" w:lineRule="auto"/>
        <w:jc w:val="center"/>
        <w:rPr>
          <w:color w:val="2F5496" w:themeColor="accent1" w:themeShade="BF"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0463" w14:paraId="47E5C051" w14:textId="77777777" w:rsidTr="00890463">
        <w:tc>
          <w:tcPr>
            <w:tcW w:w="9016" w:type="dxa"/>
          </w:tcPr>
          <w:p w14:paraId="3E907BAF" w14:textId="337994BF" w:rsidR="00890463" w:rsidRDefault="00890463" w:rsidP="004A025C">
            <w:pPr>
              <w:spacing w:line="360" w:lineRule="auto"/>
              <w:rPr>
                <w:color w:val="2F5496" w:themeColor="accent1" w:themeShade="BF"/>
                <w:sz w:val="32"/>
                <w:szCs w:val="32"/>
              </w:rPr>
            </w:pPr>
            <w:r w:rsidRPr="00890463">
              <w:rPr>
                <w:noProof/>
                <w:color w:val="2F5496" w:themeColor="accent1" w:themeShade="BF"/>
                <w:sz w:val="32"/>
                <w:szCs w:val="32"/>
              </w:rPr>
              <w:drawing>
                <wp:inline distT="0" distB="0" distL="0" distR="0" wp14:anchorId="5A4C3AAD" wp14:editId="2663941B">
                  <wp:extent cx="3083170" cy="6502883"/>
                  <wp:effectExtent l="0" t="0" r="3175" b="0"/>
                  <wp:docPr id="9341189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189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236" cy="651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463" w14:paraId="7924DF29" w14:textId="77777777" w:rsidTr="00890463">
        <w:tc>
          <w:tcPr>
            <w:tcW w:w="9016" w:type="dxa"/>
          </w:tcPr>
          <w:p w14:paraId="540FB1CD" w14:textId="37CC9C07" w:rsidR="00890463" w:rsidRPr="00085C0C" w:rsidRDefault="00085C0C" w:rsidP="004A025C">
            <w:pPr>
              <w:spacing w:line="360" w:lineRule="auto"/>
              <w:ind w:firstLine="360"/>
              <w:jc w:val="both"/>
              <w:rPr>
                <w:color w:val="2F5496" w:themeColor="accent1" w:themeShade="BF"/>
                <w:sz w:val="32"/>
                <w:szCs w:val="32"/>
              </w:rPr>
            </w:pPr>
            <w:r w:rsidRPr="00085C0C">
              <w:rPr>
                <w:sz w:val="28"/>
                <w:szCs w:val="28"/>
              </w:rPr>
              <w:t xml:space="preserve">Рис – </w:t>
            </w:r>
            <w:proofErr w:type="spellStart"/>
            <w:r w:rsidRPr="00085C0C">
              <w:rPr>
                <w:sz w:val="28"/>
                <w:szCs w:val="28"/>
              </w:rPr>
              <w:t>use-case</w:t>
            </w:r>
            <w:proofErr w:type="spellEnd"/>
            <w:r w:rsidRPr="00085C0C">
              <w:rPr>
                <w:sz w:val="28"/>
                <w:szCs w:val="28"/>
              </w:rPr>
              <w:t xml:space="preserve"> диаграмма</w:t>
            </w:r>
            <w:r>
              <w:rPr>
                <w:sz w:val="28"/>
                <w:szCs w:val="28"/>
              </w:rPr>
              <w:t xml:space="preserve"> (сценарии использования)</w:t>
            </w:r>
          </w:p>
        </w:tc>
      </w:tr>
    </w:tbl>
    <w:p w14:paraId="5588DDF7" w14:textId="7568451F" w:rsidR="00D619EC" w:rsidRPr="00AC1E93" w:rsidRDefault="00085C0C" w:rsidP="00AC1E93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224905638"/>
      <w:r w:rsidRPr="00AC1E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Модель данных</w:t>
      </w:r>
      <w:bookmarkEnd w:id="49"/>
    </w:p>
    <w:p w14:paraId="3AA76E58" w14:textId="5A7E677A" w:rsidR="00237BC0" w:rsidRPr="00583F20" w:rsidRDefault="00237BC0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со</w:t>
      </w:r>
      <w:r w:rsidR="00DE1551">
        <w:rPr>
          <w:sz w:val="28"/>
          <w:szCs w:val="28"/>
        </w:rPr>
        <w:t>держит две таблицы, развернутые в инфраструктуре организации</w:t>
      </w:r>
      <w:r w:rsidR="00F8309C">
        <w:rPr>
          <w:sz w:val="28"/>
          <w:szCs w:val="28"/>
        </w:rPr>
        <w:t xml:space="preserve">. Таблица </w:t>
      </w:r>
      <w:r w:rsidR="00F8309C">
        <w:rPr>
          <w:sz w:val="28"/>
          <w:szCs w:val="28"/>
          <w:lang w:val="en-US"/>
        </w:rPr>
        <w:t>tickets</w:t>
      </w:r>
      <w:r w:rsidR="00F8309C" w:rsidRPr="00F8309C">
        <w:rPr>
          <w:sz w:val="28"/>
          <w:szCs w:val="28"/>
        </w:rPr>
        <w:t xml:space="preserve"> – </w:t>
      </w:r>
      <w:r w:rsidR="00F8309C">
        <w:rPr>
          <w:sz w:val="28"/>
          <w:szCs w:val="28"/>
        </w:rPr>
        <w:t xml:space="preserve">тикеты обращений. Каждая запись соответствует одному обработанному звонку и хранит полный результат работы </w:t>
      </w:r>
      <w:proofErr w:type="spellStart"/>
      <w:r w:rsidR="00F8309C">
        <w:rPr>
          <w:sz w:val="28"/>
          <w:szCs w:val="28"/>
        </w:rPr>
        <w:t>пайплайна</w:t>
      </w:r>
      <w:proofErr w:type="spellEnd"/>
      <w:r w:rsidR="00F8309C">
        <w:rPr>
          <w:sz w:val="28"/>
          <w:szCs w:val="28"/>
        </w:rPr>
        <w:t>.</w:t>
      </w:r>
    </w:p>
    <w:p w14:paraId="66A83B7D" w14:textId="58E27036" w:rsidR="00DE1551" w:rsidRPr="00237BC0" w:rsidRDefault="00E84F28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Табл. </w:t>
      </w:r>
      <w:r w:rsidR="002B44C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B44C0">
        <w:rPr>
          <w:sz w:val="28"/>
          <w:szCs w:val="28"/>
        </w:rPr>
        <w:t>таблица обращений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5"/>
        <w:gridCol w:w="1769"/>
        <w:gridCol w:w="5442"/>
      </w:tblGrid>
      <w:tr w:rsidR="00D64716" w14:paraId="2277A8C3" w14:textId="77777777" w:rsidTr="008F0BB6">
        <w:tc>
          <w:tcPr>
            <w:tcW w:w="1805" w:type="dxa"/>
          </w:tcPr>
          <w:p w14:paraId="3A73767B" w14:textId="2D2892A9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Поле</w:t>
            </w:r>
          </w:p>
        </w:tc>
        <w:tc>
          <w:tcPr>
            <w:tcW w:w="1763" w:type="dxa"/>
          </w:tcPr>
          <w:p w14:paraId="7A9515A9" w14:textId="41C2DB38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Тип</w:t>
            </w:r>
          </w:p>
        </w:tc>
        <w:tc>
          <w:tcPr>
            <w:tcW w:w="5448" w:type="dxa"/>
          </w:tcPr>
          <w:p w14:paraId="446CF173" w14:textId="0C609237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</w:rPr>
              <w:t>Описание</w:t>
            </w:r>
          </w:p>
        </w:tc>
      </w:tr>
      <w:tr w:rsidR="00D64716" w14:paraId="78B29FF2" w14:textId="77777777" w:rsidTr="008F0BB6">
        <w:tc>
          <w:tcPr>
            <w:tcW w:w="1805" w:type="dxa"/>
          </w:tcPr>
          <w:p w14:paraId="63920E77" w14:textId="013EB09C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763" w:type="dxa"/>
          </w:tcPr>
          <w:p w14:paraId="7541CBF6" w14:textId="711263B2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BIGSERIAL</w:t>
            </w:r>
          </w:p>
        </w:tc>
        <w:tc>
          <w:tcPr>
            <w:tcW w:w="5448" w:type="dxa"/>
          </w:tcPr>
          <w:p w14:paraId="783A894F" w14:textId="6F25EBF4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 xml:space="preserve">Первичный ключ, генерируется автоматически </w:t>
            </w:r>
          </w:p>
        </w:tc>
      </w:tr>
      <w:tr w:rsidR="00D64716" w14:paraId="76C28F2D" w14:textId="77777777" w:rsidTr="008F0BB6">
        <w:tc>
          <w:tcPr>
            <w:tcW w:w="1805" w:type="dxa"/>
          </w:tcPr>
          <w:p w14:paraId="77AEF7AE" w14:textId="3655933D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A1A3C">
              <w:rPr>
                <w:sz w:val="22"/>
                <w:szCs w:val="22"/>
                <w:lang w:val="en-US"/>
              </w:rPr>
              <w:t>Ticket_id</w:t>
            </w:r>
            <w:proofErr w:type="spellEnd"/>
          </w:p>
        </w:tc>
        <w:tc>
          <w:tcPr>
            <w:tcW w:w="1763" w:type="dxa"/>
          </w:tcPr>
          <w:p w14:paraId="0E60B64A" w14:textId="082E0578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gramStart"/>
            <w:r w:rsidRPr="00BA1A3C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BA1A3C">
              <w:rPr>
                <w:sz w:val="22"/>
                <w:szCs w:val="22"/>
                <w:lang w:val="en-US"/>
              </w:rPr>
              <w:t>64)</w:t>
            </w:r>
          </w:p>
        </w:tc>
        <w:tc>
          <w:tcPr>
            <w:tcW w:w="5448" w:type="dxa"/>
          </w:tcPr>
          <w:p w14:paraId="2F3DF3E6" w14:textId="354489F0" w:rsidR="00D64716" w:rsidRPr="00BA1A3C" w:rsidRDefault="00D64716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Уникальный внутренний идентификатор тикета в системе</w:t>
            </w:r>
          </w:p>
        </w:tc>
      </w:tr>
      <w:tr w:rsidR="00D64716" w14:paraId="56A24BA8" w14:textId="77777777" w:rsidTr="008F0BB6">
        <w:tc>
          <w:tcPr>
            <w:tcW w:w="1805" w:type="dxa"/>
          </w:tcPr>
          <w:p w14:paraId="20FB9C46" w14:textId="2F78DCB3" w:rsidR="00D64716" w:rsidRPr="00BA1A3C" w:rsidRDefault="00595D35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A1A3C">
              <w:rPr>
                <w:sz w:val="22"/>
                <w:szCs w:val="22"/>
                <w:lang w:val="en-US"/>
              </w:rPr>
              <w:t>Call_id</w:t>
            </w:r>
            <w:proofErr w:type="spellEnd"/>
          </w:p>
        </w:tc>
        <w:tc>
          <w:tcPr>
            <w:tcW w:w="1763" w:type="dxa"/>
          </w:tcPr>
          <w:p w14:paraId="6FA6E4B2" w14:textId="15044C28" w:rsidR="00D64716" w:rsidRPr="00BA1A3C" w:rsidRDefault="00595D35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gramStart"/>
            <w:r w:rsidRPr="00BA1A3C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BA1A3C">
              <w:rPr>
                <w:sz w:val="22"/>
                <w:szCs w:val="22"/>
                <w:lang w:val="en-US"/>
              </w:rPr>
              <w:t>128)</w:t>
            </w:r>
          </w:p>
        </w:tc>
        <w:tc>
          <w:tcPr>
            <w:tcW w:w="5448" w:type="dxa"/>
          </w:tcPr>
          <w:p w14:paraId="70A07480" w14:textId="00BA3463" w:rsidR="00D64716" w:rsidRPr="00BA1A3C" w:rsidRDefault="00595D35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Идентификатор звонка, связывающий тикет с обращением</w:t>
            </w:r>
          </w:p>
        </w:tc>
      </w:tr>
      <w:tr w:rsidR="00D64716" w14:paraId="4EDD7B3E" w14:textId="77777777" w:rsidTr="008F0BB6">
        <w:tc>
          <w:tcPr>
            <w:tcW w:w="1805" w:type="dxa"/>
          </w:tcPr>
          <w:p w14:paraId="2B3D614C" w14:textId="18D943F9" w:rsidR="00D64716" w:rsidRPr="00BA1A3C" w:rsidRDefault="00B11C11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title</w:t>
            </w:r>
          </w:p>
        </w:tc>
        <w:tc>
          <w:tcPr>
            <w:tcW w:w="1763" w:type="dxa"/>
          </w:tcPr>
          <w:p w14:paraId="6CCA5E59" w14:textId="660E2941" w:rsidR="00D64716" w:rsidRPr="00BA1A3C" w:rsidRDefault="00B11C11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5448" w:type="dxa"/>
          </w:tcPr>
          <w:p w14:paraId="2A926FF3" w14:textId="5F25E571" w:rsidR="00D64716" w:rsidRPr="00BA1A3C" w:rsidRDefault="00B11C11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Заголовок тикета, сгенерированный локальной большой языковой моделью</w:t>
            </w:r>
          </w:p>
        </w:tc>
      </w:tr>
      <w:tr w:rsidR="00D64716" w14:paraId="4C10CAEC" w14:textId="77777777" w:rsidTr="008F0BB6">
        <w:tc>
          <w:tcPr>
            <w:tcW w:w="1805" w:type="dxa"/>
          </w:tcPr>
          <w:p w14:paraId="21CDDBAF" w14:textId="4FB0632E" w:rsidR="00D64716" w:rsidRPr="00BA1A3C" w:rsidRDefault="00805319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763" w:type="dxa"/>
          </w:tcPr>
          <w:p w14:paraId="71717A19" w14:textId="12209A53" w:rsidR="00D64716" w:rsidRPr="00BA1A3C" w:rsidRDefault="00805319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5448" w:type="dxa"/>
          </w:tcPr>
          <w:p w14:paraId="296613C2" w14:textId="1CD283FE" w:rsidR="00D64716" w:rsidRPr="00BA1A3C" w:rsidRDefault="00805319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Описание сути звонка, сгенерированное локальной большой языковой модели</w:t>
            </w:r>
          </w:p>
        </w:tc>
      </w:tr>
      <w:tr w:rsidR="00D64716" w14:paraId="43583180" w14:textId="77777777" w:rsidTr="008F0BB6">
        <w:tc>
          <w:tcPr>
            <w:tcW w:w="1805" w:type="dxa"/>
          </w:tcPr>
          <w:p w14:paraId="3B45AA95" w14:textId="7B6B9089" w:rsidR="00D64716" w:rsidRPr="00BA1A3C" w:rsidRDefault="007515C2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priority</w:t>
            </w:r>
          </w:p>
        </w:tc>
        <w:tc>
          <w:tcPr>
            <w:tcW w:w="1763" w:type="dxa"/>
          </w:tcPr>
          <w:p w14:paraId="7AADF0B7" w14:textId="7C7A4F6A" w:rsidR="00D64716" w:rsidRPr="00BA1A3C" w:rsidRDefault="007515C2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gramStart"/>
            <w:r w:rsidRPr="00BA1A3C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BA1A3C">
              <w:rPr>
                <w:sz w:val="22"/>
                <w:szCs w:val="22"/>
                <w:lang w:val="en-US"/>
              </w:rPr>
              <w:t>32)</w:t>
            </w:r>
          </w:p>
        </w:tc>
        <w:tc>
          <w:tcPr>
            <w:tcW w:w="5448" w:type="dxa"/>
          </w:tcPr>
          <w:p w14:paraId="7DF88D78" w14:textId="7AC0E872" w:rsidR="00D64716" w:rsidRPr="00BA1A3C" w:rsidRDefault="007515C2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 xml:space="preserve">Приоритет обращения: </w:t>
            </w:r>
            <w:r w:rsidRPr="00BA1A3C">
              <w:rPr>
                <w:sz w:val="22"/>
                <w:szCs w:val="22"/>
                <w:lang w:val="en-US"/>
              </w:rPr>
              <w:t>low</w:t>
            </w:r>
            <w:r w:rsidRPr="00BA1A3C">
              <w:rPr>
                <w:sz w:val="22"/>
                <w:szCs w:val="22"/>
              </w:rPr>
              <w:t xml:space="preserve">, </w:t>
            </w:r>
            <w:r w:rsidRPr="00BA1A3C">
              <w:rPr>
                <w:sz w:val="22"/>
                <w:szCs w:val="22"/>
                <w:lang w:val="en-US"/>
              </w:rPr>
              <w:t>medium</w:t>
            </w:r>
            <w:r w:rsidRPr="00BA1A3C">
              <w:rPr>
                <w:sz w:val="22"/>
                <w:szCs w:val="22"/>
              </w:rPr>
              <w:t xml:space="preserve">. </w:t>
            </w:r>
            <w:r w:rsidRPr="00BA1A3C">
              <w:rPr>
                <w:sz w:val="22"/>
                <w:szCs w:val="22"/>
                <w:lang w:val="en-US"/>
              </w:rPr>
              <w:t>high</w:t>
            </w:r>
          </w:p>
        </w:tc>
      </w:tr>
      <w:tr w:rsidR="00D64716" w14:paraId="17BCC937" w14:textId="77777777" w:rsidTr="008F0BB6">
        <w:tc>
          <w:tcPr>
            <w:tcW w:w="1805" w:type="dxa"/>
          </w:tcPr>
          <w:p w14:paraId="296FCD8C" w14:textId="2B868C2C" w:rsidR="00D64716" w:rsidRPr="00BA1A3C" w:rsidRDefault="007515C2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A1A3C">
              <w:rPr>
                <w:sz w:val="22"/>
                <w:szCs w:val="22"/>
                <w:lang w:val="en-US"/>
              </w:rPr>
              <w:t>Assignee_id</w:t>
            </w:r>
            <w:proofErr w:type="spellEnd"/>
            <w:r w:rsidRPr="00BA1A3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63" w:type="dxa"/>
          </w:tcPr>
          <w:p w14:paraId="412D49BA" w14:textId="584FC6E2" w:rsidR="00D64716" w:rsidRPr="00BA1A3C" w:rsidRDefault="007515C2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gramStart"/>
            <w:r w:rsidRPr="00BA1A3C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BA1A3C">
              <w:rPr>
                <w:sz w:val="22"/>
                <w:szCs w:val="22"/>
                <w:lang w:val="en-US"/>
              </w:rPr>
              <w:t>128)</w:t>
            </w:r>
          </w:p>
        </w:tc>
        <w:tc>
          <w:tcPr>
            <w:tcW w:w="5448" w:type="dxa"/>
          </w:tcPr>
          <w:p w14:paraId="0172448F" w14:textId="441946C4" w:rsidR="00D64716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Идентификатор назначенного подразделения</w:t>
            </w:r>
          </w:p>
        </w:tc>
      </w:tr>
      <w:tr w:rsidR="00A560EE" w14:paraId="5DBA76E1" w14:textId="77777777" w:rsidTr="008F0BB6">
        <w:tc>
          <w:tcPr>
            <w:tcW w:w="1805" w:type="dxa"/>
          </w:tcPr>
          <w:p w14:paraId="78E9CC65" w14:textId="2D117161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Intent_id</w:t>
            </w:r>
          </w:p>
        </w:tc>
        <w:tc>
          <w:tcPr>
            <w:tcW w:w="1763" w:type="dxa"/>
          </w:tcPr>
          <w:p w14:paraId="3C532C2A" w14:textId="5AF50D9D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gramStart"/>
            <w:r w:rsidRPr="00BA1A3C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BA1A3C">
              <w:rPr>
                <w:sz w:val="22"/>
                <w:szCs w:val="22"/>
                <w:lang w:val="en-US"/>
              </w:rPr>
              <w:t>128)</w:t>
            </w:r>
          </w:p>
        </w:tc>
        <w:tc>
          <w:tcPr>
            <w:tcW w:w="5448" w:type="dxa"/>
          </w:tcPr>
          <w:p w14:paraId="5DD20945" w14:textId="6EADED40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Идентификатор определенной моделью цели обращения</w:t>
            </w:r>
          </w:p>
        </w:tc>
      </w:tr>
      <w:tr w:rsidR="00A560EE" w14:paraId="5CC9C7A0" w14:textId="77777777" w:rsidTr="008F0BB6">
        <w:tc>
          <w:tcPr>
            <w:tcW w:w="1805" w:type="dxa"/>
          </w:tcPr>
          <w:p w14:paraId="47F091AD" w14:textId="77E5E58E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A1A3C">
              <w:rPr>
                <w:sz w:val="22"/>
                <w:szCs w:val="22"/>
                <w:lang w:val="en-US"/>
              </w:rPr>
              <w:t>Intent_confidence</w:t>
            </w:r>
            <w:proofErr w:type="spellEnd"/>
          </w:p>
        </w:tc>
        <w:tc>
          <w:tcPr>
            <w:tcW w:w="1763" w:type="dxa"/>
          </w:tcPr>
          <w:p w14:paraId="73117F00" w14:textId="4EA02B36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DOUBLE PRECISION</w:t>
            </w:r>
          </w:p>
        </w:tc>
        <w:tc>
          <w:tcPr>
            <w:tcW w:w="5448" w:type="dxa"/>
          </w:tcPr>
          <w:p w14:paraId="01420516" w14:textId="39B4CD9A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Числовой показатель уверенности модели классификации (от 0 до 1)</w:t>
            </w:r>
          </w:p>
        </w:tc>
      </w:tr>
      <w:tr w:rsidR="00A560EE" w14:paraId="4EBB2F41" w14:textId="77777777" w:rsidTr="008F0BB6">
        <w:tc>
          <w:tcPr>
            <w:tcW w:w="1805" w:type="dxa"/>
          </w:tcPr>
          <w:p w14:paraId="4DCB73E4" w14:textId="59294BF9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A1A3C">
              <w:rPr>
                <w:sz w:val="22"/>
                <w:szCs w:val="22"/>
                <w:lang w:val="en-US"/>
              </w:rPr>
              <w:t>Entities_json</w:t>
            </w:r>
            <w:proofErr w:type="spellEnd"/>
          </w:p>
        </w:tc>
        <w:tc>
          <w:tcPr>
            <w:tcW w:w="1763" w:type="dxa"/>
          </w:tcPr>
          <w:p w14:paraId="1129DEC7" w14:textId="58F03798" w:rsidR="00A560EE" w:rsidRPr="002B44C0" w:rsidRDefault="00A560EE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  <w:lang w:val="en-US"/>
              </w:rPr>
              <w:t>JSON</w:t>
            </w:r>
          </w:p>
        </w:tc>
        <w:tc>
          <w:tcPr>
            <w:tcW w:w="5448" w:type="dxa"/>
          </w:tcPr>
          <w:p w14:paraId="0E542FD1" w14:textId="296914A3" w:rsidR="00A560EE" w:rsidRPr="00BA1A3C" w:rsidRDefault="00A560EE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BA1A3C">
              <w:rPr>
                <w:sz w:val="22"/>
                <w:szCs w:val="22"/>
              </w:rPr>
              <w:t>Ивлеченные</w:t>
            </w:r>
            <w:proofErr w:type="spellEnd"/>
            <w:r w:rsidRPr="00BA1A3C">
              <w:rPr>
                <w:sz w:val="22"/>
                <w:szCs w:val="22"/>
              </w:rPr>
              <w:t xml:space="preserve"> именованные сущности в формате </w:t>
            </w:r>
            <w:proofErr w:type="gramStart"/>
            <w:r w:rsidRPr="00BA1A3C">
              <w:rPr>
                <w:sz w:val="22"/>
                <w:szCs w:val="22"/>
                <w:lang w:val="en-US"/>
              </w:rPr>
              <w:t>JSON</w:t>
            </w:r>
            <w:r w:rsidRPr="00BA1A3C">
              <w:rPr>
                <w:sz w:val="22"/>
                <w:szCs w:val="22"/>
              </w:rPr>
              <w:t>:имена</w:t>
            </w:r>
            <w:proofErr w:type="gramEnd"/>
            <w:r w:rsidRPr="00BA1A3C">
              <w:rPr>
                <w:sz w:val="22"/>
                <w:szCs w:val="22"/>
              </w:rPr>
              <w:t>, телефоны, организации</w:t>
            </w:r>
          </w:p>
        </w:tc>
      </w:tr>
      <w:tr w:rsidR="00A560EE" w14:paraId="2C00DC46" w14:textId="77777777" w:rsidTr="008F0BB6">
        <w:tc>
          <w:tcPr>
            <w:tcW w:w="1805" w:type="dxa"/>
          </w:tcPr>
          <w:p w14:paraId="7BE54354" w14:textId="6F4711FE" w:rsidR="00A560EE" w:rsidRPr="00BA1A3C" w:rsidRDefault="00BA1A3C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A1A3C">
              <w:rPr>
                <w:sz w:val="22"/>
                <w:szCs w:val="22"/>
                <w:lang w:val="en-US"/>
              </w:rPr>
              <w:t>Created_at</w:t>
            </w:r>
            <w:proofErr w:type="spellEnd"/>
          </w:p>
        </w:tc>
        <w:tc>
          <w:tcPr>
            <w:tcW w:w="1763" w:type="dxa"/>
          </w:tcPr>
          <w:p w14:paraId="2554E6D4" w14:textId="55901199" w:rsidR="00A560EE" w:rsidRPr="00BA1A3C" w:rsidRDefault="00BA1A3C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TIMESTAMPTZ</w:t>
            </w:r>
          </w:p>
        </w:tc>
        <w:tc>
          <w:tcPr>
            <w:tcW w:w="5448" w:type="dxa"/>
          </w:tcPr>
          <w:p w14:paraId="4528097D" w14:textId="47CC7FB4" w:rsidR="00A560EE" w:rsidRPr="00BA1A3C" w:rsidRDefault="00BA1A3C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Дата и время создания записи</w:t>
            </w:r>
          </w:p>
        </w:tc>
      </w:tr>
      <w:tr w:rsidR="00BA1A3C" w14:paraId="06AEEFC8" w14:textId="77777777" w:rsidTr="008F0BB6">
        <w:tc>
          <w:tcPr>
            <w:tcW w:w="1805" w:type="dxa"/>
          </w:tcPr>
          <w:p w14:paraId="68B7E6EB" w14:textId="3612AD5E" w:rsidR="00BA1A3C" w:rsidRPr="00BA1A3C" w:rsidRDefault="00BA1A3C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A1A3C">
              <w:rPr>
                <w:sz w:val="22"/>
                <w:szCs w:val="22"/>
                <w:lang w:val="en-US"/>
              </w:rPr>
              <w:t>Updated_at</w:t>
            </w:r>
            <w:proofErr w:type="spellEnd"/>
          </w:p>
        </w:tc>
        <w:tc>
          <w:tcPr>
            <w:tcW w:w="1763" w:type="dxa"/>
          </w:tcPr>
          <w:p w14:paraId="7222B16A" w14:textId="1FC85C03" w:rsidR="00BA1A3C" w:rsidRPr="00BA1A3C" w:rsidRDefault="00BA1A3C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BA1A3C">
              <w:rPr>
                <w:sz w:val="22"/>
                <w:szCs w:val="22"/>
                <w:lang w:val="en-US"/>
              </w:rPr>
              <w:t>TIMESTAMPTZ</w:t>
            </w:r>
          </w:p>
        </w:tc>
        <w:tc>
          <w:tcPr>
            <w:tcW w:w="5448" w:type="dxa"/>
          </w:tcPr>
          <w:p w14:paraId="37FD2CDD" w14:textId="7745A228" w:rsidR="00BA1A3C" w:rsidRPr="00BA1A3C" w:rsidRDefault="00BA1A3C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A1A3C">
              <w:rPr>
                <w:sz w:val="22"/>
                <w:szCs w:val="22"/>
              </w:rPr>
              <w:t>Дата и время последнего обновления записи</w:t>
            </w:r>
          </w:p>
        </w:tc>
      </w:tr>
    </w:tbl>
    <w:p w14:paraId="4F36A44F" w14:textId="77777777" w:rsidR="00237BC0" w:rsidRDefault="00237BC0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143ED413" w14:textId="4A92E87F" w:rsidR="002B44C0" w:rsidRDefault="00445385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 хранит учетные записи пользователей и обеспечивает работу механизма ролей в системе.</w:t>
      </w:r>
    </w:p>
    <w:p w14:paraId="3615E8FF" w14:textId="1DBEF587" w:rsidR="00445385" w:rsidRPr="000A0D24" w:rsidRDefault="000A0D24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Табл. – сущность 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 – учетные записи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5477"/>
      </w:tblGrid>
      <w:tr w:rsidR="000A0D24" w14:paraId="42EBC4F2" w14:textId="77777777" w:rsidTr="008F0BB6">
        <w:tc>
          <w:tcPr>
            <w:tcW w:w="1555" w:type="dxa"/>
          </w:tcPr>
          <w:p w14:paraId="1F3A8439" w14:textId="6A0ABE68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Поле</w:t>
            </w:r>
          </w:p>
        </w:tc>
        <w:tc>
          <w:tcPr>
            <w:tcW w:w="1984" w:type="dxa"/>
          </w:tcPr>
          <w:p w14:paraId="22EF4C1C" w14:textId="5702F382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Тип</w:t>
            </w:r>
          </w:p>
        </w:tc>
        <w:tc>
          <w:tcPr>
            <w:tcW w:w="5477" w:type="dxa"/>
          </w:tcPr>
          <w:p w14:paraId="51479A00" w14:textId="13DCAA6D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Описание</w:t>
            </w:r>
          </w:p>
        </w:tc>
      </w:tr>
      <w:tr w:rsidR="000A0D24" w14:paraId="4E6BD447" w14:textId="77777777" w:rsidTr="008F0BB6">
        <w:tc>
          <w:tcPr>
            <w:tcW w:w="1555" w:type="dxa"/>
          </w:tcPr>
          <w:p w14:paraId="69EF54AC" w14:textId="1BF7869A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0A0D24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984" w:type="dxa"/>
          </w:tcPr>
          <w:p w14:paraId="1D9045BE" w14:textId="42D04E62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0A0D24">
              <w:rPr>
                <w:sz w:val="22"/>
                <w:szCs w:val="22"/>
                <w:lang w:val="en-US"/>
              </w:rPr>
              <w:t>BIGSERIAL</w:t>
            </w:r>
          </w:p>
        </w:tc>
        <w:tc>
          <w:tcPr>
            <w:tcW w:w="5477" w:type="dxa"/>
          </w:tcPr>
          <w:p w14:paraId="42D05C25" w14:textId="7B52FF26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Первичный ключ</w:t>
            </w:r>
          </w:p>
        </w:tc>
      </w:tr>
      <w:tr w:rsidR="000A0D24" w14:paraId="1DAFC93E" w14:textId="77777777" w:rsidTr="008F0BB6">
        <w:tc>
          <w:tcPr>
            <w:tcW w:w="1555" w:type="dxa"/>
          </w:tcPr>
          <w:p w14:paraId="19BB83A8" w14:textId="11E8EF91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0A0D24">
              <w:rPr>
                <w:sz w:val="22"/>
                <w:szCs w:val="22"/>
                <w:lang w:val="en-US"/>
              </w:rPr>
              <w:t>Username</w:t>
            </w:r>
          </w:p>
        </w:tc>
        <w:tc>
          <w:tcPr>
            <w:tcW w:w="1984" w:type="dxa"/>
          </w:tcPr>
          <w:p w14:paraId="49B69208" w14:textId="7DAA87F0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gramStart"/>
            <w:r w:rsidRPr="000A0D24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0A0D24">
              <w:rPr>
                <w:sz w:val="22"/>
                <w:szCs w:val="22"/>
                <w:lang w:val="en-US"/>
              </w:rPr>
              <w:t>64)</w:t>
            </w:r>
          </w:p>
        </w:tc>
        <w:tc>
          <w:tcPr>
            <w:tcW w:w="5477" w:type="dxa"/>
          </w:tcPr>
          <w:p w14:paraId="7C0D1A1D" w14:textId="750F30AE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Уникальное имя пользователя для входа в систему</w:t>
            </w:r>
          </w:p>
        </w:tc>
      </w:tr>
      <w:tr w:rsidR="000A0D24" w14:paraId="04465AD3" w14:textId="77777777" w:rsidTr="008F0BB6">
        <w:tc>
          <w:tcPr>
            <w:tcW w:w="1555" w:type="dxa"/>
          </w:tcPr>
          <w:p w14:paraId="7BC808FD" w14:textId="1ADBB940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0A0D24">
              <w:rPr>
                <w:sz w:val="22"/>
                <w:szCs w:val="22"/>
                <w:lang w:val="en-US"/>
              </w:rPr>
              <w:t>Password</w:t>
            </w:r>
          </w:p>
        </w:tc>
        <w:tc>
          <w:tcPr>
            <w:tcW w:w="1984" w:type="dxa"/>
          </w:tcPr>
          <w:p w14:paraId="440DDE53" w14:textId="3982EA40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gramStart"/>
            <w:r w:rsidRPr="000A0D24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0A0D24">
              <w:rPr>
                <w:sz w:val="22"/>
                <w:szCs w:val="22"/>
                <w:lang w:val="en-US"/>
              </w:rPr>
              <w:t>128)</w:t>
            </w:r>
          </w:p>
        </w:tc>
        <w:tc>
          <w:tcPr>
            <w:tcW w:w="5477" w:type="dxa"/>
          </w:tcPr>
          <w:p w14:paraId="6316FF20" w14:textId="74612619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Хэш пароля пользователя</w:t>
            </w:r>
          </w:p>
        </w:tc>
      </w:tr>
      <w:tr w:rsidR="000A0D24" w14:paraId="2F2B7642" w14:textId="77777777" w:rsidTr="008F0BB6">
        <w:tc>
          <w:tcPr>
            <w:tcW w:w="1555" w:type="dxa"/>
          </w:tcPr>
          <w:p w14:paraId="1A170F38" w14:textId="34F17B53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0A0D24">
              <w:rPr>
                <w:sz w:val="22"/>
                <w:szCs w:val="22"/>
                <w:lang w:val="en-US"/>
              </w:rPr>
              <w:t>Role</w:t>
            </w:r>
          </w:p>
        </w:tc>
        <w:tc>
          <w:tcPr>
            <w:tcW w:w="1984" w:type="dxa"/>
          </w:tcPr>
          <w:p w14:paraId="01AFA486" w14:textId="47E23EAB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gramStart"/>
            <w:r w:rsidRPr="000A0D24">
              <w:rPr>
                <w:sz w:val="22"/>
                <w:szCs w:val="22"/>
                <w:lang w:val="en-US"/>
              </w:rPr>
              <w:t>VARCHAR(</w:t>
            </w:r>
            <w:proofErr w:type="gramEnd"/>
            <w:r w:rsidRPr="000A0D24">
              <w:rPr>
                <w:sz w:val="22"/>
                <w:szCs w:val="22"/>
                <w:lang w:val="en-US"/>
              </w:rPr>
              <w:t>16)</w:t>
            </w:r>
          </w:p>
        </w:tc>
        <w:tc>
          <w:tcPr>
            <w:tcW w:w="5477" w:type="dxa"/>
          </w:tcPr>
          <w:p w14:paraId="4A475F9A" w14:textId="38C6BAA2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 xml:space="preserve">Роль пользователя: оператор или админ (проверяется ограничением </w:t>
            </w:r>
            <w:r w:rsidRPr="000A0D24">
              <w:rPr>
                <w:sz w:val="22"/>
                <w:szCs w:val="22"/>
                <w:lang w:val="en-US"/>
              </w:rPr>
              <w:t>CHECK</w:t>
            </w:r>
            <w:r w:rsidRPr="000A0D24">
              <w:rPr>
                <w:sz w:val="22"/>
                <w:szCs w:val="22"/>
              </w:rPr>
              <w:t>)</w:t>
            </w:r>
          </w:p>
        </w:tc>
      </w:tr>
      <w:tr w:rsidR="000A0D24" w14:paraId="4B2DD9FB" w14:textId="77777777" w:rsidTr="008F0BB6">
        <w:tc>
          <w:tcPr>
            <w:tcW w:w="1555" w:type="dxa"/>
          </w:tcPr>
          <w:p w14:paraId="31648E41" w14:textId="6362B9EC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0A0D24">
              <w:rPr>
                <w:sz w:val="22"/>
                <w:szCs w:val="22"/>
                <w:lang w:val="en-US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9B22A01" w14:textId="70987304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0A0D24">
              <w:rPr>
                <w:sz w:val="22"/>
                <w:szCs w:val="22"/>
                <w:lang w:val="en-US"/>
              </w:rPr>
              <w:t>TIMESTAMPTZ</w:t>
            </w:r>
          </w:p>
        </w:tc>
        <w:tc>
          <w:tcPr>
            <w:tcW w:w="5477" w:type="dxa"/>
          </w:tcPr>
          <w:p w14:paraId="430252C3" w14:textId="5CF394DC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Дата регистрации учетной записи</w:t>
            </w:r>
          </w:p>
        </w:tc>
      </w:tr>
      <w:tr w:rsidR="000A0D24" w14:paraId="42B13178" w14:textId="77777777" w:rsidTr="008F0BB6">
        <w:tc>
          <w:tcPr>
            <w:tcW w:w="1555" w:type="dxa"/>
          </w:tcPr>
          <w:p w14:paraId="3910558A" w14:textId="140C592B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0A0D24">
              <w:rPr>
                <w:sz w:val="22"/>
                <w:szCs w:val="22"/>
                <w:lang w:val="en-US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42AE636D" w14:textId="0FC96573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0A0D24">
              <w:rPr>
                <w:sz w:val="22"/>
                <w:szCs w:val="22"/>
                <w:lang w:val="en-US"/>
              </w:rPr>
              <w:t>TIMESTAMPTZ</w:t>
            </w:r>
          </w:p>
        </w:tc>
        <w:tc>
          <w:tcPr>
            <w:tcW w:w="5477" w:type="dxa"/>
          </w:tcPr>
          <w:p w14:paraId="372933B3" w14:textId="68B2EDF0" w:rsidR="000A0D24" w:rsidRPr="000A0D24" w:rsidRDefault="000A0D24" w:rsidP="004A025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0A0D24">
              <w:rPr>
                <w:sz w:val="22"/>
                <w:szCs w:val="22"/>
              </w:rPr>
              <w:t>Дата последнего изменения учетной записи</w:t>
            </w:r>
          </w:p>
        </w:tc>
      </w:tr>
    </w:tbl>
    <w:p w14:paraId="689AC280" w14:textId="77777777" w:rsidR="000A0D24" w:rsidRDefault="000A0D24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73452A4D" w14:textId="40E18FEC" w:rsidR="009E1ADF" w:rsidRDefault="009E1ADF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Система реализует двухуровневую ролевую модель. Роль </w:t>
      </w:r>
      <w:r>
        <w:rPr>
          <w:sz w:val="28"/>
          <w:szCs w:val="28"/>
          <w:lang w:val="en-US"/>
        </w:rPr>
        <w:t>operator</w:t>
      </w:r>
      <w:r w:rsidRPr="009E1A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предоставляет доступ к отправке запросов на </w:t>
      </w:r>
      <w:proofErr w:type="spellStart"/>
      <w:r>
        <w:rPr>
          <w:sz w:val="28"/>
          <w:szCs w:val="28"/>
        </w:rPr>
        <w:t>эндпоинт</w:t>
      </w:r>
      <w:proofErr w:type="spellEnd"/>
      <w:r>
        <w:rPr>
          <w:sz w:val="28"/>
          <w:szCs w:val="28"/>
        </w:rPr>
        <w:t xml:space="preserve"> обработки звонков и верификации предсказаний модели. Роль </w:t>
      </w:r>
      <w:r>
        <w:rPr>
          <w:sz w:val="28"/>
          <w:szCs w:val="28"/>
          <w:lang w:val="en-US"/>
        </w:rPr>
        <w:t>admin</w:t>
      </w:r>
      <w:r w:rsidRPr="009E1ADF">
        <w:rPr>
          <w:sz w:val="28"/>
          <w:szCs w:val="28"/>
        </w:rPr>
        <w:t xml:space="preserve"> </w:t>
      </w:r>
      <w:r>
        <w:rPr>
          <w:sz w:val="28"/>
          <w:szCs w:val="28"/>
        </w:rPr>
        <w:t>дополнительно предоставляет права на администрирование учетных записей и дообучение модели на собранной обратной связи от операторов.</w:t>
      </w:r>
    </w:p>
    <w:p w14:paraId="7A15498B" w14:textId="7E7DDC64" w:rsidR="00CD4BF3" w:rsidRDefault="00CD4BF3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Взаимодействие микросервисов осуществляется посредством </w:t>
      </w:r>
      <w:r w:rsidRPr="00CD4BF3">
        <w:rPr>
          <w:sz w:val="28"/>
          <w:szCs w:val="28"/>
          <w:highlight w:val="yellow"/>
        </w:rPr>
        <w:t>сообщений</w:t>
      </w:r>
      <w:r>
        <w:rPr>
          <w:sz w:val="28"/>
          <w:szCs w:val="28"/>
        </w:rPr>
        <w:t>. Ниже описаны основные сообщения.</w:t>
      </w:r>
    </w:p>
    <w:p w14:paraId="7A0BB0EE" w14:textId="77777777" w:rsidR="00CD4BF3" w:rsidRDefault="00CD4BF3" w:rsidP="004A025C">
      <w:pPr>
        <w:spacing w:line="360" w:lineRule="auto"/>
        <w:jc w:val="both"/>
        <w:rPr>
          <w:sz w:val="28"/>
          <w:szCs w:val="28"/>
        </w:rPr>
      </w:pPr>
    </w:p>
    <w:p w14:paraId="79FF13FC" w14:textId="77777777" w:rsidR="00CD4BF3" w:rsidRPr="009E1ADF" w:rsidRDefault="00CD4BF3" w:rsidP="004A025C">
      <w:pPr>
        <w:spacing w:line="360" w:lineRule="auto"/>
        <w:jc w:val="both"/>
        <w:rPr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4716" w14:paraId="17EFB34F" w14:textId="77777777" w:rsidTr="00D64716">
        <w:tc>
          <w:tcPr>
            <w:tcW w:w="9016" w:type="dxa"/>
          </w:tcPr>
          <w:p w14:paraId="2C0005EA" w14:textId="633FC1D2" w:rsidR="00D64716" w:rsidRDefault="00D64716" w:rsidP="008F0BB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64716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1FFB9305" wp14:editId="6B8AAE36">
                  <wp:extent cx="3287333" cy="7931650"/>
                  <wp:effectExtent l="0" t="0" r="2540" b="0"/>
                  <wp:docPr id="1270450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50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634" cy="793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716" w14:paraId="674A17B7" w14:textId="77777777" w:rsidTr="00D64716">
        <w:tc>
          <w:tcPr>
            <w:tcW w:w="9016" w:type="dxa"/>
          </w:tcPr>
          <w:p w14:paraId="61BE943F" w14:textId="77777777" w:rsidR="00D64716" w:rsidRDefault="00D64716" w:rsidP="004A025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654A71D9" w14:textId="77777777" w:rsidR="00237BC0" w:rsidRPr="000F7F37" w:rsidRDefault="00237BC0" w:rsidP="004A025C">
      <w:pPr>
        <w:spacing w:line="360" w:lineRule="auto"/>
        <w:jc w:val="both"/>
        <w:rPr>
          <w:sz w:val="28"/>
          <w:szCs w:val="28"/>
          <w:lang w:val="en-US"/>
        </w:rPr>
      </w:pPr>
    </w:p>
    <w:p w14:paraId="4DB0EFB9" w14:textId="7467FC53" w:rsidR="00CD4BF3" w:rsidRPr="00AC1E93" w:rsidRDefault="00CD4BF3" w:rsidP="00AC1E93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0" w:name="_Toc224905639"/>
      <w:r w:rsidRPr="00AC1E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Выбор </w:t>
      </w:r>
      <w:bookmarkEnd w:id="50"/>
      <w:r w:rsidR="00AC1E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алгоритмов и моделей классификации телефонных обращений</w:t>
      </w:r>
    </w:p>
    <w:p w14:paraId="76CA6FEE" w14:textId="46092BB7" w:rsidR="00237BC0" w:rsidRPr="000B1F7A" w:rsidRDefault="00CD4BF3" w:rsidP="000B1F7A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bookmarkStart w:id="51" w:name="_Toc224905640"/>
      <w:r w:rsidRPr="000B1F7A">
        <w:rPr>
          <w:b/>
          <w:bCs/>
          <w:color w:val="000000" w:themeColor="text1"/>
        </w:rPr>
        <w:t xml:space="preserve">Распознавание </w:t>
      </w:r>
      <w:commentRangeStart w:id="52"/>
      <w:r w:rsidRPr="000B1F7A">
        <w:rPr>
          <w:b/>
          <w:bCs/>
          <w:color w:val="000000" w:themeColor="text1"/>
        </w:rPr>
        <w:t>речи</w:t>
      </w:r>
      <w:commentRangeEnd w:id="52"/>
      <w:r w:rsidR="006619C5" w:rsidRPr="000B1F7A">
        <w:rPr>
          <w:rStyle w:val="af0"/>
          <w:rFonts w:asciiTheme="minorHAnsi" w:eastAsiaTheme="minorHAnsi" w:hAnsiTheme="minorHAnsi" w:cstheme="minorBidi"/>
          <w:b/>
          <w:bCs/>
          <w:color w:val="000000" w:themeColor="text1"/>
        </w:rPr>
        <w:commentReference w:id="52"/>
      </w:r>
      <w:bookmarkEnd w:id="51"/>
      <w:r w:rsidR="006619C5" w:rsidRPr="000B1F7A">
        <w:rPr>
          <w:b/>
          <w:bCs/>
          <w:color w:val="000000" w:themeColor="text1"/>
        </w:rPr>
        <w:t xml:space="preserve"> </w:t>
      </w:r>
    </w:p>
    <w:p w14:paraId="1B71CB29" w14:textId="45CA6A5E" w:rsidR="006619C5" w:rsidRPr="008539DF" w:rsidRDefault="000C39EF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Основное, на что необходимо полагаться при выборе системы автоматического распознавания речи – качество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. </w:t>
      </w:r>
      <w:r w:rsidR="00CD3BAC">
        <w:rPr>
          <w:sz w:val="28"/>
          <w:szCs w:val="28"/>
        </w:rPr>
        <w:t>Наиболее</w:t>
      </w:r>
      <w:r w:rsidR="00CD3BAC" w:rsidRPr="00604F5F">
        <w:rPr>
          <w:sz w:val="28"/>
          <w:szCs w:val="28"/>
        </w:rPr>
        <w:t xml:space="preserve"> </w:t>
      </w:r>
      <w:r w:rsidR="00CD3BAC">
        <w:rPr>
          <w:sz w:val="28"/>
          <w:szCs w:val="28"/>
        </w:rPr>
        <w:t>широко</w:t>
      </w:r>
      <w:r w:rsidR="00CD3BAC" w:rsidRPr="00604F5F">
        <w:rPr>
          <w:sz w:val="28"/>
          <w:szCs w:val="28"/>
        </w:rPr>
        <w:t xml:space="preserve"> </w:t>
      </w:r>
      <w:r w:rsidR="00CD3BAC">
        <w:rPr>
          <w:sz w:val="28"/>
          <w:szCs w:val="28"/>
        </w:rPr>
        <w:t>использу</w:t>
      </w:r>
      <w:r w:rsidR="008539DF">
        <w:rPr>
          <w:sz w:val="28"/>
          <w:szCs w:val="28"/>
        </w:rPr>
        <w:t>е</w:t>
      </w:r>
      <w:r w:rsidR="00CD3BAC">
        <w:rPr>
          <w:sz w:val="28"/>
          <w:szCs w:val="28"/>
        </w:rPr>
        <w:t>тся</w:t>
      </w:r>
      <w:r w:rsidR="00CD3BAC" w:rsidRPr="00604F5F">
        <w:rPr>
          <w:sz w:val="28"/>
          <w:szCs w:val="28"/>
        </w:rPr>
        <w:t xml:space="preserve"> </w:t>
      </w:r>
      <w:r w:rsidR="00AC7211">
        <w:rPr>
          <w:sz w:val="28"/>
          <w:szCs w:val="28"/>
        </w:rPr>
        <w:t>метрика</w:t>
      </w:r>
      <w:r w:rsidR="008539DF" w:rsidRPr="00604F5F">
        <w:rPr>
          <w:sz w:val="28"/>
          <w:szCs w:val="28"/>
        </w:rPr>
        <w:t xml:space="preserve"> </w:t>
      </w:r>
      <w:r w:rsidR="00CD3BAC">
        <w:rPr>
          <w:sz w:val="28"/>
          <w:szCs w:val="28"/>
          <w:lang w:val="en-US"/>
        </w:rPr>
        <w:t>Word</w:t>
      </w:r>
      <w:r w:rsidR="00CD3BAC" w:rsidRPr="00604F5F">
        <w:rPr>
          <w:sz w:val="28"/>
          <w:szCs w:val="28"/>
        </w:rPr>
        <w:t xml:space="preserve"> </w:t>
      </w:r>
      <w:r w:rsidR="00CD3BAC">
        <w:rPr>
          <w:sz w:val="28"/>
          <w:szCs w:val="28"/>
          <w:lang w:val="en-US"/>
        </w:rPr>
        <w:t>Error</w:t>
      </w:r>
      <w:r w:rsidR="00CD3BAC" w:rsidRPr="00604F5F">
        <w:rPr>
          <w:sz w:val="28"/>
          <w:szCs w:val="28"/>
        </w:rPr>
        <w:t xml:space="preserve"> </w:t>
      </w:r>
      <w:r w:rsidR="00CD3BAC">
        <w:rPr>
          <w:sz w:val="28"/>
          <w:szCs w:val="28"/>
          <w:lang w:val="en-US"/>
        </w:rPr>
        <w:t>Rate</w:t>
      </w:r>
      <w:r w:rsidR="00CD3BAC" w:rsidRPr="00604F5F">
        <w:rPr>
          <w:sz w:val="28"/>
          <w:szCs w:val="28"/>
        </w:rPr>
        <w:t xml:space="preserve"> (</w:t>
      </w:r>
      <w:r w:rsidR="00CD3BAC">
        <w:rPr>
          <w:sz w:val="28"/>
          <w:szCs w:val="28"/>
          <w:lang w:val="en-US"/>
        </w:rPr>
        <w:t>WER</w:t>
      </w:r>
      <w:r w:rsidR="00CD3BAC" w:rsidRPr="00604F5F">
        <w:rPr>
          <w:sz w:val="28"/>
          <w:szCs w:val="28"/>
        </w:rPr>
        <w:t>)</w:t>
      </w:r>
      <w:r w:rsidR="008539DF" w:rsidRPr="00604F5F">
        <w:rPr>
          <w:sz w:val="28"/>
          <w:szCs w:val="28"/>
        </w:rPr>
        <w:t>.</w:t>
      </w:r>
    </w:p>
    <w:p w14:paraId="7C255125" w14:textId="2DD6C4A5" w:rsidR="00097C57" w:rsidRPr="00583F20" w:rsidRDefault="00097C57" w:rsidP="004A025C">
      <w:pPr>
        <w:spacing w:line="360" w:lineRule="auto"/>
        <w:jc w:val="both"/>
        <w:rPr>
          <w:sz w:val="28"/>
          <w:szCs w:val="28"/>
        </w:rPr>
      </w:pPr>
      <w:r w:rsidRPr="00604F5F">
        <w:rPr>
          <w:sz w:val="28"/>
          <w:szCs w:val="28"/>
        </w:rPr>
        <w:tab/>
      </w:r>
      <w:r>
        <w:rPr>
          <w:sz w:val="28"/>
          <w:szCs w:val="28"/>
        </w:rPr>
        <w:t xml:space="preserve">Показатель </w:t>
      </w:r>
      <w:r>
        <w:rPr>
          <w:sz w:val="28"/>
          <w:szCs w:val="28"/>
          <w:lang w:val="en-US"/>
        </w:rPr>
        <w:t>WER</w:t>
      </w:r>
      <w:r w:rsidRPr="00097C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основан на расстоянии Левенштейна – минимальном числе операций замены, удаления и вставки, необходимых, чтобы преобразовать сгенерированный текст </w:t>
      </w:r>
      <w:proofErr w:type="spellStart"/>
      <w:r>
        <w:rPr>
          <w:sz w:val="28"/>
          <w:szCs w:val="28"/>
          <w:lang w:val="en-US"/>
        </w:rPr>
        <w:t>hyp</w:t>
      </w:r>
      <w:proofErr w:type="spellEnd"/>
      <w:r>
        <w:rPr>
          <w:sz w:val="28"/>
          <w:szCs w:val="28"/>
        </w:rPr>
        <w:t xml:space="preserve"> в эталонный </w:t>
      </w:r>
      <w:r>
        <w:rPr>
          <w:sz w:val="28"/>
          <w:szCs w:val="28"/>
          <w:lang w:val="en-US"/>
        </w:rPr>
        <w:t>ref</w:t>
      </w:r>
      <w:r w:rsidR="00604F5F" w:rsidRPr="00604F5F">
        <w:rPr>
          <w:sz w:val="28"/>
          <w:szCs w:val="28"/>
        </w:rPr>
        <w:t xml:space="preserve"> </w:t>
      </w:r>
      <w:commentRangeStart w:id="53"/>
      <w:r w:rsidR="00604F5F" w:rsidRPr="00604F5F">
        <w:rPr>
          <w:sz w:val="28"/>
          <w:szCs w:val="28"/>
        </w:rPr>
        <w:t>[]</w:t>
      </w:r>
      <w:r w:rsidRPr="00097C57">
        <w:rPr>
          <w:sz w:val="28"/>
          <w:szCs w:val="28"/>
        </w:rPr>
        <w:t xml:space="preserve">. </w:t>
      </w:r>
      <w:commentRangeEnd w:id="53"/>
      <w:r w:rsidR="00604F5F">
        <w:rPr>
          <w:rStyle w:val="af0"/>
        </w:rPr>
        <w:commentReference w:id="53"/>
      </w:r>
      <w:r w:rsidR="00604F5F">
        <w:rPr>
          <w:sz w:val="28"/>
          <w:szCs w:val="28"/>
        </w:rPr>
        <w:t xml:space="preserve">Однако </w:t>
      </w:r>
      <w:r w:rsidR="00604F5F">
        <w:rPr>
          <w:sz w:val="28"/>
          <w:szCs w:val="28"/>
          <w:lang w:val="en-US"/>
        </w:rPr>
        <w:t>WER</w:t>
      </w:r>
      <w:r w:rsidR="00604F5F" w:rsidRPr="00604F5F">
        <w:rPr>
          <w:sz w:val="28"/>
          <w:szCs w:val="28"/>
        </w:rPr>
        <w:t xml:space="preserve">, </w:t>
      </w:r>
      <w:r w:rsidR="00604F5F">
        <w:rPr>
          <w:sz w:val="28"/>
          <w:szCs w:val="28"/>
        </w:rPr>
        <w:t xml:space="preserve">основанный на расстоянии редактирования строк, штрафует за все различия между выходом модели и эталонной расшифровкой. </w:t>
      </w:r>
    </w:p>
    <w:p w14:paraId="78074A04" w14:textId="168A7865" w:rsidR="0027775D" w:rsidRPr="00F336C4" w:rsidRDefault="0027775D" w:rsidP="004A025C">
      <w:pPr>
        <w:spacing w:line="360" w:lineRule="auto"/>
        <w:jc w:val="both"/>
        <w:rPr>
          <w:sz w:val="28"/>
          <w:szCs w:val="28"/>
        </w:rPr>
      </w:pPr>
      <w:r w:rsidRPr="00583F20">
        <w:rPr>
          <w:sz w:val="28"/>
          <w:szCs w:val="28"/>
        </w:rPr>
        <w:tab/>
      </w:r>
      <w:r>
        <w:rPr>
          <w:sz w:val="28"/>
          <w:szCs w:val="28"/>
        </w:rPr>
        <w:t>Тесты показывают, что наиболее точные транскрипты</w:t>
      </w:r>
      <w:r w:rsidR="00D307E3" w:rsidRPr="00D307E3">
        <w:rPr>
          <w:sz w:val="28"/>
          <w:szCs w:val="28"/>
        </w:rPr>
        <w:t xml:space="preserve"> </w:t>
      </w:r>
      <w:r w:rsidR="00D307E3">
        <w:rPr>
          <w:sz w:val="28"/>
          <w:szCs w:val="28"/>
        </w:rPr>
        <w:t xml:space="preserve">по метрике </w:t>
      </w:r>
      <w:r w:rsidR="00D307E3">
        <w:rPr>
          <w:sz w:val="28"/>
          <w:szCs w:val="28"/>
          <w:lang w:val="en-US"/>
        </w:rPr>
        <w:t>WER</w:t>
      </w:r>
      <w:r>
        <w:rPr>
          <w:sz w:val="28"/>
          <w:szCs w:val="28"/>
        </w:rPr>
        <w:t xml:space="preserve"> достигаются при использовании нейронных сетей на основе архитектуры трансформер. Так, при обучении на </w:t>
      </w:r>
      <w:r w:rsidR="00F336C4">
        <w:rPr>
          <w:sz w:val="28"/>
          <w:szCs w:val="28"/>
        </w:rPr>
        <w:t xml:space="preserve">датасете </w:t>
      </w:r>
      <w:proofErr w:type="spellStart"/>
      <w:r w:rsidR="00F336C4" w:rsidRPr="00F336C4">
        <w:rPr>
          <w:sz w:val="28"/>
          <w:szCs w:val="28"/>
        </w:rPr>
        <w:t>OpenSTT</w:t>
      </w:r>
      <w:proofErr w:type="spellEnd"/>
      <w:r w:rsidR="00F336C4">
        <w:rPr>
          <w:sz w:val="28"/>
          <w:szCs w:val="28"/>
        </w:rPr>
        <w:t xml:space="preserve"> данными на русском языке, </w:t>
      </w:r>
      <w:r w:rsidR="00EC5A72">
        <w:rPr>
          <w:sz w:val="28"/>
          <w:szCs w:val="28"/>
        </w:rPr>
        <w:t xml:space="preserve">модель на основе архитектуры трансформер </w:t>
      </w:r>
      <w:r w:rsidR="00F336C4">
        <w:rPr>
          <w:sz w:val="28"/>
          <w:szCs w:val="28"/>
        </w:rPr>
        <w:t>продемонстрировала</w:t>
      </w:r>
      <w:r w:rsidR="007317BA">
        <w:rPr>
          <w:sz w:val="28"/>
          <w:szCs w:val="28"/>
        </w:rPr>
        <w:t xml:space="preserve"> более</w:t>
      </w:r>
      <w:r w:rsidR="00F336C4">
        <w:rPr>
          <w:sz w:val="28"/>
          <w:szCs w:val="28"/>
        </w:rPr>
        <w:t xml:space="preserve"> высокое качество на валидации телефонных разговоров – 33,5</w:t>
      </w:r>
      <w:r w:rsidR="00F336C4" w:rsidRPr="00F336C4">
        <w:rPr>
          <w:sz w:val="28"/>
          <w:szCs w:val="28"/>
        </w:rPr>
        <w:t>%</w:t>
      </w:r>
      <w:r w:rsidR="00F336C4">
        <w:rPr>
          <w:sz w:val="28"/>
          <w:szCs w:val="28"/>
        </w:rPr>
        <w:t xml:space="preserve">, в сравнении с </w:t>
      </w:r>
      <w:r w:rsidR="00F336C4" w:rsidRPr="00F336C4">
        <w:rPr>
          <w:sz w:val="28"/>
          <w:szCs w:val="28"/>
        </w:rPr>
        <w:t>TDNN-F LF-MMI, CTC-</w:t>
      </w:r>
      <w:proofErr w:type="spellStart"/>
      <w:r w:rsidR="00F336C4" w:rsidRPr="00F336C4">
        <w:rPr>
          <w:sz w:val="28"/>
          <w:szCs w:val="28"/>
        </w:rPr>
        <w:t>Attention</w:t>
      </w:r>
      <w:proofErr w:type="spellEnd"/>
      <w:r w:rsidR="00F336C4" w:rsidRPr="00F336C4">
        <w:rPr>
          <w:sz w:val="28"/>
          <w:szCs w:val="28"/>
        </w:rPr>
        <w:t>, RNN-</w:t>
      </w:r>
      <w:proofErr w:type="spellStart"/>
      <w:r w:rsidR="00F336C4" w:rsidRPr="00F336C4">
        <w:rPr>
          <w:sz w:val="28"/>
          <w:szCs w:val="28"/>
        </w:rPr>
        <w:t>transducer</w:t>
      </w:r>
      <w:proofErr w:type="spellEnd"/>
      <w:r w:rsidR="00F336C4" w:rsidRPr="00F336C4">
        <w:rPr>
          <w:sz w:val="28"/>
          <w:szCs w:val="28"/>
        </w:rPr>
        <w:t>.</w:t>
      </w:r>
      <w:r w:rsidR="0030444E">
        <w:rPr>
          <w:sz w:val="28"/>
          <w:szCs w:val="28"/>
        </w:rPr>
        <w:t xml:space="preserve"> </w:t>
      </w:r>
      <w:r w:rsidR="0030444E" w:rsidRPr="0030444E">
        <w:rPr>
          <w:sz w:val="28"/>
          <w:szCs w:val="28"/>
          <w:highlight w:val="yellow"/>
        </w:rPr>
        <w:t xml:space="preserve">Добавить про существующие решения </w:t>
      </w:r>
      <w:proofErr w:type="gramStart"/>
      <w:r w:rsidR="0030444E" w:rsidRPr="0030444E">
        <w:rPr>
          <w:sz w:val="28"/>
          <w:szCs w:val="28"/>
          <w:highlight w:val="yellow"/>
        </w:rPr>
        <w:t>на основе трансформер</w:t>
      </w:r>
      <w:proofErr w:type="gramEnd"/>
      <w:r w:rsidR="0030444E" w:rsidRPr="0030444E">
        <w:rPr>
          <w:sz w:val="28"/>
          <w:szCs w:val="28"/>
          <w:highlight w:val="yellow"/>
        </w:rPr>
        <w:t xml:space="preserve"> кроме </w:t>
      </w:r>
      <w:proofErr w:type="spellStart"/>
      <w:r w:rsidR="0030444E" w:rsidRPr="0030444E">
        <w:rPr>
          <w:sz w:val="28"/>
          <w:szCs w:val="28"/>
          <w:highlight w:val="yellow"/>
        </w:rPr>
        <w:t>виспера</w:t>
      </w:r>
      <w:proofErr w:type="spellEnd"/>
    </w:p>
    <w:p w14:paraId="4BA61714" w14:textId="23282D26" w:rsidR="006619C5" w:rsidRPr="00667E7F" w:rsidRDefault="00667E7F" w:rsidP="004A025C">
      <w:pPr>
        <w:spacing w:line="360" w:lineRule="auto"/>
        <w:jc w:val="both"/>
        <w:rPr>
          <w:sz w:val="28"/>
          <w:szCs w:val="28"/>
        </w:rPr>
      </w:pPr>
      <w:r w:rsidRPr="00667E7F">
        <w:rPr>
          <w:sz w:val="28"/>
          <w:szCs w:val="28"/>
        </w:rPr>
        <w:tab/>
      </w:r>
      <w:r>
        <w:rPr>
          <w:sz w:val="28"/>
          <w:szCs w:val="28"/>
        </w:rPr>
        <w:t>Наиболее популярным открытым решением в области распознавания речи</w:t>
      </w:r>
      <w:r w:rsidR="00F336C4" w:rsidRPr="00F336C4">
        <w:rPr>
          <w:sz w:val="28"/>
          <w:szCs w:val="28"/>
        </w:rPr>
        <w:t xml:space="preserve">, </w:t>
      </w:r>
      <w:r w:rsidR="00F336C4">
        <w:rPr>
          <w:sz w:val="28"/>
          <w:szCs w:val="28"/>
        </w:rPr>
        <w:t>с использованием нейронной сети на архитектуре трансформер,</w:t>
      </w:r>
      <w:r>
        <w:rPr>
          <w:sz w:val="28"/>
          <w:szCs w:val="28"/>
        </w:rPr>
        <w:t xml:space="preserve"> является</w:t>
      </w:r>
      <w:r w:rsidRPr="00667E7F">
        <w:rPr>
          <w:sz w:val="28"/>
          <w:szCs w:val="28"/>
        </w:rPr>
        <w:t xml:space="preserve"> </w:t>
      </w:r>
      <w:r w:rsidRPr="00F336C4">
        <w:rPr>
          <w:sz w:val="28"/>
          <w:szCs w:val="28"/>
        </w:rPr>
        <w:t>OpenAI</w:t>
      </w:r>
      <w:r w:rsidRPr="00667E7F">
        <w:rPr>
          <w:sz w:val="28"/>
          <w:szCs w:val="28"/>
        </w:rPr>
        <w:t xml:space="preserve"> </w:t>
      </w:r>
      <w:proofErr w:type="spellStart"/>
      <w:r w:rsidRPr="00F336C4">
        <w:rPr>
          <w:sz w:val="28"/>
          <w:szCs w:val="28"/>
        </w:rPr>
        <w:t>Whisper</w:t>
      </w:r>
      <w:proofErr w:type="spellEnd"/>
      <w:r>
        <w:rPr>
          <w:sz w:val="28"/>
          <w:szCs w:val="28"/>
        </w:rPr>
        <w:t xml:space="preserve">. Система построена на основе моделей нейронных сетей типа трансформер, система </w:t>
      </w:r>
      <w:r>
        <w:rPr>
          <w:sz w:val="28"/>
          <w:szCs w:val="28"/>
          <w:lang w:val="en-US"/>
        </w:rPr>
        <w:t>Whisper</w:t>
      </w:r>
      <w:r w:rsidRPr="00667E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обрабатывает звук, преобразованный в </w:t>
      </w:r>
      <w:r>
        <w:rPr>
          <w:sz w:val="28"/>
          <w:szCs w:val="28"/>
          <w:lang w:val="en-US"/>
        </w:rPr>
        <w:t>mel</w:t>
      </w:r>
      <w:r>
        <w:rPr>
          <w:sz w:val="28"/>
          <w:szCs w:val="28"/>
        </w:rPr>
        <w:t>-спектрограммы, стремясь к точной транскрипции и переводу речи.</w:t>
      </w:r>
      <w:r w:rsidR="002B26FE">
        <w:rPr>
          <w:sz w:val="28"/>
          <w:szCs w:val="28"/>
        </w:rPr>
        <w:t xml:space="preserve"> </w:t>
      </w:r>
    </w:p>
    <w:p w14:paraId="1FF58995" w14:textId="51F2084E" w:rsidR="006619C5" w:rsidRDefault="00667E7F" w:rsidP="000A60C2">
      <w:pPr>
        <w:spacing w:line="360" w:lineRule="auto"/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D358AC0" wp14:editId="5758BD88">
            <wp:extent cx="4593662" cy="3452117"/>
            <wp:effectExtent l="0" t="0" r="3810" b="2540"/>
            <wp:docPr id="16938705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70570" name="Рисунок 16938705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295" cy="345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E6E5" w14:textId="4845EF0A" w:rsidR="002B26FE" w:rsidRPr="002B26FE" w:rsidRDefault="002B26FE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обзора технологий распознавания речи </w:t>
      </w:r>
      <w:commentRangeStart w:id="54"/>
      <w:r w:rsidRPr="002B26FE">
        <w:rPr>
          <w:sz w:val="28"/>
          <w:szCs w:val="28"/>
        </w:rPr>
        <w:t>[]</w:t>
      </w:r>
      <w:commentRangeEnd w:id="54"/>
      <w:r>
        <w:rPr>
          <w:rStyle w:val="af0"/>
        </w:rPr>
        <w:commentReference w:id="54"/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Whisper</w:t>
      </w:r>
      <w:r w:rsidRPr="002B26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была признана самой точной моделью с наименьшим </w:t>
      </w:r>
      <w:r>
        <w:rPr>
          <w:sz w:val="28"/>
          <w:szCs w:val="28"/>
          <w:lang w:val="en-US"/>
        </w:rPr>
        <w:t>WER</w:t>
      </w:r>
      <w:r w:rsidRPr="002B26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 в сравнении с </w:t>
      </w:r>
      <w:r>
        <w:rPr>
          <w:sz w:val="28"/>
          <w:szCs w:val="28"/>
          <w:lang w:val="en-US"/>
        </w:rPr>
        <w:t>wav</w:t>
      </w:r>
      <w:r w:rsidRPr="002B26FE">
        <w:rPr>
          <w:sz w:val="28"/>
          <w:szCs w:val="28"/>
        </w:rPr>
        <w:t>2</w:t>
      </w:r>
      <w:proofErr w:type="spellStart"/>
      <w:r>
        <w:rPr>
          <w:sz w:val="28"/>
          <w:szCs w:val="28"/>
          <w:lang w:val="en-US"/>
        </w:rPr>
        <w:t>vec</w:t>
      </w:r>
      <w:proofErr w:type="spellEnd"/>
      <w:r w:rsidRPr="002B26FE">
        <w:rPr>
          <w:sz w:val="28"/>
          <w:szCs w:val="28"/>
        </w:rPr>
        <w:t xml:space="preserve"> 2.0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Kaldi</w:t>
      </w:r>
      <w:r>
        <w:rPr>
          <w:sz w:val="28"/>
          <w:szCs w:val="28"/>
        </w:rPr>
        <w:t>.</w:t>
      </w:r>
    </w:p>
    <w:p w14:paraId="624B6DFA" w14:textId="176029E5" w:rsidR="00667E7F" w:rsidRDefault="00667E7F" w:rsidP="004A025C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Модель была </w:t>
      </w:r>
      <w:proofErr w:type="spellStart"/>
      <w:r>
        <w:rPr>
          <w:sz w:val="28"/>
          <w:szCs w:val="28"/>
        </w:rPr>
        <w:t>предобучена</w:t>
      </w:r>
      <w:proofErr w:type="spellEnd"/>
      <w:r>
        <w:rPr>
          <w:sz w:val="28"/>
          <w:szCs w:val="28"/>
        </w:rPr>
        <w:t xml:space="preserve"> на 680000 часах разнообразных многоязычных данных, что позволяет понимать речь, записанную в шумной обстановке, расшифровывать акценты и оперировать техническими </w:t>
      </w:r>
      <w:r w:rsidRPr="000F2EC4">
        <w:rPr>
          <w:sz w:val="28"/>
          <w:szCs w:val="28"/>
        </w:rPr>
        <w:t>терминами без дополнительного дообучения.</w:t>
      </w:r>
    </w:p>
    <w:p w14:paraId="6A6D1C92" w14:textId="72FD2B93" w:rsidR="000F7F37" w:rsidRDefault="000F7F37" w:rsidP="000F7F37">
      <w:pPr>
        <w:spacing w:line="360" w:lineRule="auto"/>
        <w:ind w:firstLine="360"/>
        <w:jc w:val="both"/>
        <w:rPr>
          <w:sz w:val="28"/>
          <w:szCs w:val="28"/>
        </w:rPr>
      </w:pPr>
      <w:r w:rsidRPr="00A15DFB">
        <w:rPr>
          <w:sz w:val="28"/>
          <w:szCs w:val="28"/>
        </w:rPr>
        <w:t>Базовая модель</w:t>
      </w:r>
      <w:r>
        <w:rPr>
          <w:sz w:val="28"/>
          <w:szCs w:val="28"/>
        </w:rPr>
        <w:t xml:space="preserve"> </w:t>
      </w:r>
      <w:proofErr w:type="spellStart"/>
      <w:r w:rsidRPr="00A15DFB">
        <w:rPr>
          <w:sz w:val="28"/>
          <w:szCs w:val="28"/>
        </w:rPr>
        <w:t>Whisper</w:t>
      </w:r>
      <w:proofErr w:type="spellEnd"/>
      <w:r w:rsidRPr="00A15DFB">
        <w:rPr>
          <w:sz w:val="28"/>
          <w:szCs w:val="28"/>
        </w:rPr>
        <w:t xml:space="preserve"> large-v3</w:t>
      </w:r>
      <w:r>
        <w:rPr>
          <w:sz w:val="28"/>
          <w:szCs w:val="28"/>
        </w:rPr>
        <w:t xml:space="preserve"> </w:t>
      </w:r>
      <w:r w:rsidRPr="00A15DFB">
        <w:rPr>
          <w:sz w:val="28"/>
          <w:szCs w:val="28"/>
        </w:rPr>
        <w:t>демонстрирует наилучшее качество распознавания русскоязычной спонтанной речи среди открытых моделей</w:t>
      </w:r>
      <w:r w:rsidRPr="000F7F37">
        <w:rPr>
          <w:sz w:val="28"/>
          <w:szCs w:val="28"/>
        </w:rPr>
        <w:t xml:space="preserve"> </w:t>
      </w:r>
      <w:r w:rsidRPr="000F7F37">
        <w:rPr>
          <w:sz w:val="28"/>
          <w:szCs w:val="28"/>
          <w:highlight w:val="yellow"/>
        </w:rPr>
        <w:t>[]</w:t>
      </w:r>
      <w:r>
        <w:rPr>
          <w:sz w:val="28"/>
          <w:szCs w:val="28"/>
        </w:rPr>
        <w:t xml:space="preserve">. Ее основной недостаток – высокая длительность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. Тем не менее, она обладает высокой устойчивостью </w:t>
      </w:r>
      <w:r w:rsidRPr="00A15DFB">
        <w:rPr>
          <w:sz w:val="28"/>
          <w:szCs w:val="28"/>
        </w:rPr>
        <w:t>к телефонным шумам, характерным для записей IP-АТС</w:t>
      </w:r>
      <w:r>
        <w:rPr>
          <w:sz w:val="28"/>
          <w:szCs w:val="28"/>
        </w:rPr>
        <w:t xml:space="preserve">, </w:t>
      </w:r>
      <w:r w:rsidRPr="006276B6">
        <w:rPr>
          <w:sz w:val="28"/>
          <w:szCs w:val="28"/>
        </w:rPr>
        <w:t>что является критически важным фактором для рассматриваемой задачи, поскольку сохранение качества транскрипции имеет приоритетное значение.</w:t>
      </w:r>
    </w:p>
    <w:p w14:paraId="76EE097E" w14:textId="77777777" w:rsidR="000F7F37" w:rsidRPr="00A15DFB" w:rsidRDefault="000F7F37" w:rsidP="000F7F3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Оригинальная</w:t>
      </w:r>
      <w:r w:rsidRPr="00A15DFB">
        <w:rPr>
          <w:sz w:val="28"/>
          <w:szCs w:val="28"/>
        </w:rPr>
        <w:t xml:space="preserve"> реализация </w:t>
      </w:r>
      <w:proofErr w:type="spellStart"/>
      <w:r w:rsidRPr="00A15DFB">
        <w:rPr>
          <w:sz w:val="28"/>
          <w:szCs w:val="28"/>
        </w:rPr>
        <w:t>Whisper</w:t>
      </w:r>
      <w:proofErr w:type="spellEnd"/>
      <w:r w:rsidRPr="00A15DFB">
        <w:rPr>
          <w:sz w:val="28"/>
          <w:szCs w:val="28"/>
        </w:rPr>
        <w:t xml:space="preserve"> имеет</w:t>
      </w:r>
      <w:r>
        <w:rPr>
          <w:sz w:val="28"/>
          <w:szCs w:val="28"/>
        </w:rPr>
        <w:t xml:space="preserve"> еще</w:t>
      </w:r>
      <w:r w:rsidRPr="00A15DFB">
        <w:rPr>
          <w:sz w:val="28"/>
          <w:szCs w:val="28"/>
        </w:rPr>
        <w:t xml:space="preserve"> два принципиальных ограничения применительно к данной задаче: </w:t>
      </w:r>
      <w:proofErr w:type="spellStart"/>
      <w:r w:rsidRPr="00A15DFB">
        <w:rPr>
          <w:sz w:val="28"/>
          <w:szCs w:val="28"/>
        </w:rPr>
        <w:t>временны́е</w:t>
      </w:r>
      <w:proofErr w:type="spellEnd"/>
      <w:r w:rsidRPr="00A15DFB">
        <w:rPr>
          <w:sz w:val="28"/>
          <w:szCs w:val="28"/>
        </w:rPr>
        <w:t xml:space="preserve"> метки формируются с точностью до сегментов (~5–10 секунд), что недостаточно </w:t>
      </w:r>
      <w:r w:rsidRPr="00A15DFB">
        <w:rPr>
          <w:sz w:val="28"/>
          <w:szCs w:val="28"/>
        </w:rPr>
        <w:lastRenderedPageBreak/>
        <w:t xml:space="preserve">для </w:t>
      </w:r>
      <w:proofErr w:type="spellStart"/>
      <w:r w:rsidRPr="00A15DFB">
        <w:rPr>
          <w:sz w:val="28"/>
          <w:szCs w:val="28"/>
        </w:rPr>
        <w:t>диаризации</w:t>
      </w:r>
      <w:proofErr w:type="spellEnd"/>
      <w:r w:rsidRPr="00A15DFB">
        <w:rPr>
          <w:sz w:val="28"/>
          <w:szCs w:val="28"/>
        </w:rPr>
        <w:t xml:space="preserve">; нет встроенного механизма разделения речи по говорящим. Для системы классификации обращений необходимо не только распознать текст, но и понять, </w:t>
      </w:r>
      <w:r w:rsidRPr="00400F26">
        <w:rPr>
          <w:sz w:val="28"/>
          <w:szCs w:val="28"/>
          <w:highlight w:val="yellow"/>
        </w:rPr>
        <w:t>какие реплики принадлежат оператору</w:t>
      </w:r>
      <w:r w:rsidRPr="00A15DFB">
        <w:rPr>
          <w:sz w:val="28"/>
          <w:szCs w:val="28"/>
        </w:rPr>
        <w:t xml:space="preserve">, а какие — клиенту, поскольку </w:t>
      </w:r>
      <w:proofErr w:type="spellStart"/>
      <w:r w:rsidRPr="00A15DFB">
        <w:rPr>
          <w:sz w:val="28"/>
          <w:szCs w:val="28"/>
        </w:rPr>
        <w:t>интент</w:t>
      </w:r>
      <w:proofErr w:type="spellEnd"/>
      <w:r w:rsidRPr="00A15DFB">
        <w:rPr>
          <w:sz w:val="28"/>
          <w:szCs w:val="28"/>
        </w:rPr>
        <w:t xml:space="preserve"> звонка определяется прежде всего по репликам клиента.</w:t>
      </w:r>
    </w:p>
    <w:p w14:paraId="46A2B100" w14:textId="24EF1BAA" w:rsidR="000F7F37" w:rsidRDefault="000F7F37" w:rsidP="000F7F37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proofErr w:type="spellStart"/>
      <w:r w:rsidRPr="00A15DFB">
        <w:rPr>
          <w:sz w:val="28"/>
          <w:szCs w:val="28"/>
        </w:rPr>
        <w:t>WhisperX</w:t>
      </w:r>
      <w:proofErr w:type="spellEnd"/>
      <w:r w:rsidRPr="00A15DFB">
        <w:rPr>
          <w:sz w:val="28"/>
          <w:szCs w:val="28"/>
        </w:rPr>
        <w:t xml:space="preserve"> решает обе проблемы: добавляет пословное выравнивание через wav2vec2 и интегрирует </w:t>
      </w:r>
      <w:proofErr w:type="spellStart"/>
      <w:r w:rsidRPr="00A15DFB">
        <w:rPr>
          <w:sz w:val="28"/>
          <w:szCs w:val="28"/>
        </w:rPr>
        <w:t>диаризацию</w:t>
      </w:r>
      <w:proofErr w:type="spellEnd"/>
      <w:r w:rsidRPr="00A15DFB">
        <w:rPr>
          <w:sz w:val="28"/>
          <w:szCs w:val="28"/>
        </w:rPr>
        <w:t xml:space="preserve"> через </w:t>
      </w:r>
      <w:proofErr w:type="spellStart"/>
      <w:r w:rsidRPr="00A15DFB">
        <w:rPr>
          <w:sz w:val="28"/>
          <w:szCs w:val="28"/>
        </w:rPr>
        <w:t>PyAnnote</w:t>
      </w:r>
      <w:proofErr w:type="spellEnd"/>
      <w:r w:rsidRPr="00A15DFB">
        <w:rPr>
          <w:sz w:val="28"/>
          <w:szCs w:val="28"/>
        </w:rPr>
        <w:t xml:space="preserve"> 3.1. Таким образом, </w:t>
      </w:r>
      <w:proofErr w:type="spellStart"/>
      <w:r w:rsidRPr="00A15DFB">
        <w:rPr>
          <w:sz w:val="28"/>
          <w:szCs w:val="28"/>
        </w:rPr>
        <w:t>WhisperX</w:t>
      </w:r>
      <w:proofErr w:type="spellEnd"/>
      <w:r w:rsidRPr="00A15DFB">
        <w:rPr>
          <w:sz w:val="28"/>
          <w:szCs w:val="28"/>
        </w:rPr>
        <w:t xml:space="preserve"> является расширением </w:t>
      </w:r>
      <w:r>
        <w:rPr>
          <w:sz w:val="28"/>
          <w:szCs w:val="28"/>
        </w:rPr>
        <w:t xml:space="preserve">классического </w:t>
      </w:r>
      <w:r>
        <w:rPr>
          <w:sz w:val="28"/>
          <w:szCs w:val="28"/>
          <w:lang w:val="en-US"/>
        </w:rPr>
        <w:t>Whisper</w:t>
      </w:r>
      <w:r w:rsidRPr="00A15DFB">
        <w:rPr>
          <w:sz w:val="28"/>
          <w:szCs w:val="28"/>
        </w:rPr>
        <w:t>, сохраняющим то же качество распознавания</w:t>
      </w:r>
      <w:r>
        <w:rPr>
          <w:sz w:val="28"/>
          <w:szCs w:val="28"/>
        </w:rPr>
        <w:t>.</w:t>
      </w:r>
    </w:p>
    <w:p w14:paraId="04A39552" w14:textId="77777777" w:rsidR="00550F07" w:rsidRPr="00550F07" w:rsidRDefault="00550F07" w:rsidP="00550F07">
      <w:pPr>
        <w:pStyle w:val="24"/>
        <w:spacing w:before="0" w:after="0" w:line="360" w:lineRule="auto"/>
        <w:jc w:val="both"/>
        <w:rPr>
          <w:lang w:val="en-US" w:eastAsia="en-US"/>
        </w:rPr>
      </w:pPr>
    </w:p>
    <w:p w14:paraId="12A429F5" w14:textId="77777777" w:rsidR="00550F07" w:rsidRPr="00BC5BEB" w:rsidRDefault="00550F07" w:rsidP="00550F07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r w:rsidRPr="00BC5BEB">
        <w:rPr>
          <w:b/>
          <w:bCs/>
          <w:color w:val="000000" w:themeColor="text1"/>
        </w:rPr>
        <w:t>Сбор и подготовка данных</w:t>
      </w:r>
    </w:p>
    <w:p w14:paraId="3EEA5433" w14:textId="77777777" w:rsidR="00550F07" w:rsidRPr="007D0FEA" w:rsidRDefault="00550F07" w:rsidP="00550F07">
      <w:pPr>
        <w:spacing w:line="360" w:lineRule="auto"/>
        <w:ind w:firstLine="708"/>
        <w:jc w:val="both"/>
        <w:rPr>
          <w:sz w:val="28"/>
          <w:szCs w:val="28"/>
        </w:rPr>
      </w:pPr>
      <w:r w:rsidRPr="00731D6F">
        <w:rPr>
          <w:sz w:val="28"/>
          <w:szCs w:val="28"/>
        </w:rPr>
        <w:t>Основной проблемой на начальном этапе разработки является получение</w:t>
      </w:r>
      <w:r>
        <w:rPr>
          <w:lang w:eastAsia="en-US"/>
        </w:rPr>
        <w:t xml:space="preserve"> </w:t>
      </w:r>
      <w:r w:rsidRPr="00731D6F">
        <w:rPr>
          <w:sz w:val="28"/>
          <w:szCs w:val="28"/>
        </w:rPr>
        <w:t xml:space="preserve">датасета для дальнейшего обучения классификаторов, используемых для классификации звонков по различным категориям. Эффективность классификации телефонных обращений во многом зависит от качества и точности </w:t>
      </w:r>
      <w:proofErr w:type="spellStart"/>
      <w:r w:rsidRPr="00731D6F">
        <w:rPr>
          <w:sz w:val="28"/>
          <w:szCs w:val="28"/>
        </w:rPr>
        <w:t>транскрибации</w:t>
      </w:r>
      <w:proofErr w:type="spellEnd"/>
      <w:r w:rsidRPr="00731D6F">
        <w:rPr>
          <w:sz w:val="28"/>
          <w:szCs w:val="28"/>
        </w:rPr>
        <w:t xml:space="preserve"> звонков </w:t>
      </w:r>
      <w:commentRangeStart w:id="55"/>
      <w:r w:rsidRPr="00731D6F">
        <w:rPr>
          <w:sz w:val="28"/>
          <w:szCs w:val="28"/>
        </w:rPr>
        <w:t>[]</w:t>
      </w:r>
      <w:commentRangeEnd w:id="55"/>
      <w:r w:rsidRPr="00731D6F">
        <w:rPr>
          <w:sz w:val="28"/>
          <w:szCs w:val="28"/>
        </w:rPr>
        <w:commentReference w:id="55"/>
      </w:r>
      <w:r w:rsidRPr="00731D6F">
        <w:rPr>
          <w:sz w:val="28"/>
          <w:szCs w:val="28"/>
        </w:rPr>
        <w:t xml:space="preserve">. Источником данных для подсистемы служат аудиозаписи обращений клиентов и их транскрипты, полученные с использованием технологии автоматического распознавания речи (ASR). </w:t>
      </w:r>
    </w:p>
    <w:p w14:paraId="3EAD0B35" w14:textId="77777777" w:rsidR="00550F07" w:rsidRPr="003562C8" w:rsidRDefault="00550F07" w:rsidP="00550F07">
      <w:pPr>
        <w:pStyle w:val="a7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 w:rsidRPr="003562C8">
        <w:rPr>
          <w:sz w:val="28"/>
          <w:szCs w:val="28"/>
        </w:rPr>
        <w:t>При подготовке датасета были использованы следующие практики:</w:t>
      </w:r>
    </w:p>
    <w:p w14:paraId="0F93D290" w14:textId="77777777" w:rsidR="00550F07" w:rsidRPr="003562C8" w:rsidRDefault="00550F07" w:rsidP="00550F07">
      <w:pPr>
        <w:pStyle w:val="a7"/>
        <w:numPr>
          <w:ilvl w:val="0"/>
          <w:numId w:val="68"/>
        </w:numPr>
        <w:spacing w:line="360" w:lineRule="auto"/>
        <w:jc w:val="both"/>
        <w:rPr>
          <w:b/>
          <w:bCs/>
          <w:sz w:val="28"/>
          <w:szCs w:val="28"/>
          <w:lang w:eastAsia="en-US"/>
        </w:rPr>
      </w:pPr>
      <w:r w:rsidRPr="003562C8">
        <w:rPr>
          <w:sz w:val="28"/>
          <w:szCs w:val="28"/>
          <w:lang w:eastAsia="en-US"/>
        </w:rPr>
        <w:t>Корпус собирается и архивируется с согласия участников общения и соответствующих представителей языкового сообщества.</w:t>
      </w:r>
    </w:p>
    <w:p w14:paraId="35019DC7" w14:textId="77777777" w:rsidR="00550F07" w:rsidRPr="003562C8" w:rsidRDefault="00550F07" w:rsidP="00550F07">
      <w:pPr>
        <w:pStyle w:val="a7"/>
        <w:numPr>
          <w:ilvl w:val="0"/>
          <w:numId w:val="68"/>
        </w:numPr>
        <w:spacing w:line="360" w:lineRule="auto"/>
        <w:jc w:val="both"/>
        <w:rPr>
          <w:b/>
          <w:bCs/>
          <w:sz w:val="28"/>
          <w:szCs w:val="28"/>
          <w:lang w:eastAsia="en-US"/>
        </w:rPr>
      </w:pPr>
      <w:r w:rsidRPr="003562C8">
        <w:rPr>
          <w:sz w:val="28"/>
          <w:szCs w:val="28"/>
          <w:lang w:eastAsia="en-US"/>
        </w:rPr>
        <w:t>Он содержит аудио и/или видеозаписи повседневного очного взаимодействия между несколькими участниками.</w:t>
      </w:r>
    </w:p>
    <w:p w14:paraId="1A0EAF5D" w14:textId="77777777" w:rsidR="00550F07" w:rsidRPr="003562C8" w:rsidRDefault="00550F07" w:rsidP="00550F07">
      <w:pPr>
        <w:pStyle w:val="a7"/>
        <w:numPr>
          <w:ilvl w:val="0"/>
          <w:numId w:val="68"/>
        </w:numPr>
        <w:spacing w:line="360" w:lineRule="auto"/>
        <w:jc w:val="both"/>
        <w:rPr>
          <w:b/>
          <w:bCs/>
          <w:sz w:val="28"/>
          <w:szCs w:val="28"/>
          <w:lang w:eastAsia="en-US"/>
        </w:rPr>
      </w:pPr>
      <w:r w:rsidRPr="003562C8">
        <w:rPr>
          <w:sz w:val="28"/>
          <w:szCs w:val="28"/>
          <w:lang w:eastAsia="en-US"/>
        </w:rPr>
        <w:t>Данные синхронизированы по времени на уровне реплик участников диалога, при этом каждая реплика соотнесена с конкретным участником разговора.</w:t>
      </w:r>
    </w:p>
    <w:p w14:paraId="406A54FB" w14:textId="77777777" w:rsidR="00550F07" w:rsidRPr="003562C8" w:rsidRDefault="00550F07" w:rsidP="00550F07">
      <w:pPr>
        <w:pStyle w:val="a7"/>
        <w:numPr>
          <w:ilvl w:val="0"/>
          <w:numId w:val="68"/>
        </w:numPr>
        <w:spacing w:line="360" w:lineRule="auto"/>
        <w:jc w:val="both"/>
        <w:rPr>
          <w:b/>
          <w:bCs/>
          <w:sz w:val="28"/>
          <w:szCs w:val="28"/>
        </w:rPr>
      </w:pPr>
      <w:r w:rsidRPr="003562C8">
        <w:rPr>
          <w:sz w:val="28"/>
          <w:szCs w:val="28"/>
          <w:lang w:eastAsia="en-US"/>
        </w:rPr>
        <w:lastRenderedPageBreak/>
        <w:t>Корпус транскрибирован таким образом, чтобы обеспечить доступ к лингвистическому содержанию речи независимо от аудио- или видеозаписи</w:t>
      </w:r>
      <w:r w:rsidRPr="003562C8">
        <w:rPr>
          <w:sz w:val="28"/>
          <w:szCs w:val="28"/>
        </w:rPr>
        <w:t>.</w:t>
      </w:r>
    </w:p>
    <w:p w14:paraId="4A4B04FD" w14:textId="77777777" w:rsidR="00550F07" w:rsidRPr="00B00891" w:rsidRDefault="00550F07" w:rsidP="00550F07">
      <w:pPr>
        <w:spacing w:line="360" w:lineRule="auto"/>
        <w:ind w:firstLine="360"/>
        <w:jc w:val="both"/>
        <w:rPr>
          <w:sz w:val="28"/>
          <w:szCs w:val="28"/>
          <w:lang w:eastAsia="en-US"/>
        </w:rPr>
      </w:pPr>
      <w:r w:rsidRPr="000B7A50">
        <w:rPr>
          <w:sz w:val="28"/>
          <w:szCs w:val="28"/>
          <w:lang w:eastAsia="en-US"/>
        </w:rPr>
        <w:t xml:space="preserve">В данной работе используется корпус звонков, предоставленный организацией, принимающей звонки клиентов в первую линию поддержки. База состоит из 2000 звонков. </w:t>
      </w:r>
      <w:r>
        <w:rPr>
          <w:sz w:val="28"/>
          <w:szCs w:val="28"/>
          <w:lang w:eastAsia="en-US"/>
        </w:rPr>
        <w:t xml:space="preserve">Всего для подготовки обучающей выборки было отобрано 1017 наиболее содержательных звонков. </w:t>
      </w:r>
      <w:r w:rsidRPr="000B7A50">
        <w:rPr>
          <w:sz w:val="28"/>
          <w:szCs w:val="28"/>
          <w:lang w:eastAsia="en-US"/>
        </w:rPr>
        <w:t xml:space="preserve">В результате </w:t>
      </w:r>
      <w:r>
        <w:rPr>
          <w:sz w:val="28"/>
          <w:szCs w:val="28"/>
          <w:lang w:eastAsia="en-US"/>
        </w:rPr>
        <w:t xml:space="preserve">подготовки данных было сформировано 2 датасета. Первый корпус данных был размечен метками </w:t>
      </w:r>
      <w:r>
        <w:rPr>
          <w:sz w:val="28"/>
          <w:szCs w:val="28"/>
          <w:lang w:val="en-US" w:eastAsia="en-US"/>
        </w:rPr>
        <w:t>spam</w:t>
      </w:r>
      <w:r w:rsidRPr="0077662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и </w:t>
      </w:r>
      <w:r>
        <w:rPr>
          <w:sz w:val="28"/>
          <w:szCs w:val="28"/>
          <w:lang w:val="en-US" w:eastAsia="en-US"/>
        </w:rPr>
        <w:t>non</w:t>
      </w:r>
      <w:r w:rsidRPr="00776623">
        <w:rPr>
          <w:sz w:val="28"/>
          <w:szCs w:val="28"/>
          <w:lang w:eastAsia="en-US"/>
        </w:rPr>
        <w:t>_</w:t>
      </w:r>
      <w:r>
        <w:rPr>
          <w:sz w:val="28"/>
          <w:szCs w:val="28"/>
          <w:lang w:val="en-US" w:eastAsia="en-US"/>
        </w:rPr>
        <w:t>spam</w:t>
      </w:r>
      <w:r>
        <w:rPr>
          <w:sz w:val="28"/>
          <w:szCs w:val="28"/>
          <w:lang w:eastAsia="en-US"/>
        </w:rPr>
        <w:t xml:space="preserve">, которые отражают, является ли звонок спамом, или нет (1017 записей). Второй корпус был сформирован на звонках класса </w:t>
      </w:r>
      <w:r>
        <w:rPr>
          <w:sz w:val="28"/>
          <w:szCs w:val="28"/>
          <w:lang w:val="en-US" w:eastAsia="en-US"/>
        </w:rPr>
        <w:t>non</w:t>
      </w:r>
      <w:r w:rsidRPr="00B00891">
        <w:rPr>
          <w:sz w:val="28"/>
          <w:szCs w:val="28"/>
          <w:lang w:eastAsia="en-US"/>
        </w:rPr>
        <w:t>_</w:t>
      </w:r>
      <w:r>
        <w:rPr>
          <w:sz w:val="28"/>
          <w:szCs w:val="28"/>
          <w:lang w:val="en-US" w:eastAsia="en-US"/>
        </w:rPr>
        <w:t>spam</w:t>
      </w:r>
      <w:r w:rsidRPr="00B00891">
        <w:rPr>
          <w:sz w:val="28"/>
          <w:szCs w:val="28"/>
          <w:lang w:eastAsia="en-US"/>
        </w:rPr>
        <w:t xml:space="preserve"> (</w:t>
      </w:r>
      <w:r>
        <w:rPr>
          <w:sz w:val="28"/>
          <w:szCs w:val="28"/>
          <w:lang w:eastAsia="en-US"/>
        </w:rPr>
        <w:t>406 записей</w:t>
      </w:r>
      <w:r w:rsidRPr="00B00891">
        <w:rPr>
          <w:sz w:val="28"/>
          <w:szCs w:val="28"/>
          <w:lang w:eastAsia="en-US"/>
        </w:rPr>
        <w:t>)</w:t>
      </w:r>
    </w:p>
    <w:p w14:paraId="3B0B35A7" w14:textId="77777777" w:rsidR="00550F07" w:rsidRPr="009A52D9" w:rsidRDefault="00550F07" w:rsidP="00550F07">
      <w:pPr>
        <w:spacing w:line="360" w:lineRule="auto"/>
        <w:ind w:firstLine="360"/>
        <w:jc w:val="both"/>
        <w:rPr>
          <w:b/>
          <w:bCs/>
          <w:sz w:val="28"/>
          <w:szCs w:val="28"/>
          <w:lang w:eastAsia="en-US"/>
        </w:rPr>
      </w:pPr>
      <w:r w:rsidRPr="009F0F93">
        <w:rPr>
          <w:sz w:val="28"/>
          <w:szCs w:val="28"/>
          <w:lang w:eastAsia="en-US"/>
        </w:rPr>
        <w:t>Разметка выполня</w:t>
      </w:r>
      <w:r>
        <w:rPr>
          <w:sz w:val="28"/>
          <w:szCs w:val="28"/>
          <w:lang w:eastAsia="en-US"/>
        </w:rPr>
        <w:t>лась</w:t>
      </w:r>
      <w:r w:rsidRPr="009F0F93">
        <w:rPr>
          <w:sz w:val="28"/>
          <w:szCs w:val="28"/>
          <w:lang w:eastAsia="en-US"/>
        </w:rPr>
        <w:t xml:space="preserve"> операторами и экспертами службы поддержки. Выполня</w:t>
      </w:r>
      <w:r>
        <w:rPr>
          <w:sz w:val="28"/>
          <w:szCs w:val="28"/>
          <w:lang w:eastAsia="en-US"/>
        </w:rPr>
        <w:t>лась</w:t>
      </w:r>
      <w:r w:rsidRPr="009F0F93">
        <w:rPr>
          <w:sz w:val="28"/>
          <w:szCs w:val="28"/>
          <w:lang w:eastAsia="en-US"/>
        </w:rPr>
        <w:t xml:space="preserve"> разметка по следующим полям: цель звонка</w:t>
      </w:r>
      <w:r>
        <w:rPr>
          <w:sz w:val="28"/>
          <w:szCs w:val="28"/>
          <w:lang w:eastAsia="en-US"/>
        </w:rPr>
        <w:t xml:space="preserve"> и</w:t>
      </w:r>
      <w:r w:rsidRPr="009F0F93">
        <w:rPr>
          <w:sz w:val="28"/>
          <w:szCs w:val="28"/>
          <w:lang w:eastAsia="en-US"/>
        </w:rPr>
        <w:t xml:space="preserve"> приоритет</w:t>
      </w:r>
      <w:r w:rsidRPr="009A52D9">
        <w:rPr>
          <w:sz w:val="28"/>
          <w:szCs w:val="28"/>
          <w:lang w:eastAsia="en-US"/>
        </w:rPr>
        <w:t>.</w:t>
      </w:r>
      <w:r>
        <w:rPr>
          <w:sz w:val="28"/>
          <w:szCs w:val="28"/>
          <w:lang w:eastAsia="en-US"/>
        </w:rPr>
        <w:t xml:space="preserve"> </w:t>
      </w:r>
      <w:r w:rsidRPr="009F0F93">
        <w:rPr>
          <w:sz w:val="28"/>
          <w:szCs w:val="28"/>
          <w:lang w:eastAsia="en-US"/>
        </w:rPr>
        <w:t>Все возможные значения полей определены бизнес-процессами организации и предопределены изначально.</w:t>
      </w:r>
    </w:p>
    <w:p w14:paraId="3816160B" w14:textId="77777777" w:rsidR="00550F07" w:rsidRPr="00E164FE" w:rsidRDefault="00550F07" w:rsidP="00550F07">
      <w:pPr>
        <w:spacing w:line="360" w:lineRule="auto"/>
        <w:ind w:firstLine="360"/>
        <w:jc w:val="both"/>
        <w:rPr>
          <w:b/>
          <w:bCs/>
          <w:sz w:val="28"/>
          <w:szCs w:val="28"/>
          <w:lang w:eastAsia="en-US"/>
        </w:rPr>
      </w:pPr>
      <w:r w:rsidRPr="00E164FE">
        <w:rPr>
          <w:sz w:val="28"/>
          <w:szCs w:val="28"/>
          <w:lang w:eastAsia="en-US"/>
        </w:rPr>
        <w:t xml:space="preserve">Решения по предобработке текста не столь важны, когда обучающих данных достаточно много, но становятся значимыми в работе с ограниченным объёмом обучающей выборки </w:t>
      </w:r>
      <w:commentRangeStart w:id="56"/>
      <w:r w:rsidRPr="00E164FE">
        <w:rPr>
          <w:sz w:val="28"/>
          <w:szCs w:val="28"/>
          <w:lang w:eastAsia="en-US"/>
        </w:rPr>
        <w:t>[]</w:t>
      </w:r>
      <w:commentRangeEnd w:id="56"/>
      <w:r w:rsidRPr="00E164FE">
        <w:rPr>
          <w:rStyle w:val="af0"/>
          <w:sz w:val="28"/>
          <w:szCs w:val="28"/>
        </w:rPr>
        <w:commentReference w:id="56"/>
      </w:r>
      <w:r w:rsidRPr="00E164FE">
        <w:rPr>
          <w:sz w:val="28"/>
          <w:szCs w:val="28"/>
          <w:lang w:eastAsia="en-US"/>
        </w:rPr>
        <w:t xml:space="preserve">. Более того, </w:t>
      </w:r>
      <w:proofErr w:type="spellStart"/>
      <w:r w:rsidRPr="00E164FE">
        <w:rPr>
          <w:sz w:val="28"/>
          <w:szCs w:val="28"/>
          <w:lang w:eastAsia="en-US"/>
        </w:rPr>
        <w:t>эмбеддинги</w:t>
      </w:r>
      <w:proofErr w:type="spellEnd"/>
      <w:r w:rsidRPr="00E164FE">
        <w:rPr>
          <w:sz w:val="28"/>
          <w:szCs w:val="28"/>
          <w:lang w:eastAsia="en-US"/>
        </w:rPr>
        <w:t xml:space="preserve"> слов, обученные на корпусах с группировкой многословных выражений, показывают удивительно хорошие результаты при применении к просто </w:t>
      </w:r>
      <w:proofErr w:type="spellStart"/>
      <w:r w:rsidRPr="00E164FE">
        <w:rPr>
          <w:sz w:val="28"/>
          <w:szCs w:val="28"/>
          <w:lang w:eastAsia="en-US"/>
        </w:rPr>
        <w:t>токенизированным</w:t>
      </w:r>
      <w:proofErr w:type="spellEnd"/>
      <w:r w:rsidRPr="00E164FE">
        <w:rPr>
          <w:sz w:val="28"/>
          <w:szCs w:val="28"/>
          <w:lang w:eastAsia="en-US"/>
        </w:rPr>
        <w:t xml:space="preserve"> датасетам. Однако, как упоминалось выше, в связи с ограниченным набором данных было принято решение производить предобработку, так как ее результатом может стать прирост точности классификации до 2,4%</w:t>
      </w:r>
    </w:p>
    <w:p w14:paraId="42587DAF" w14:textId="77777777" w:rsidR="00550F07" w:rsidRPr="00947F09" w:rsidRDefault="00550F07" w:rsidP="00550F07">
      <w:pPr>
        <w:pStyle w:val="14"/>
      </w:pPr>
      <w:r w:rsidRPr="00947F09">
        <w:t xml:space="preserve">Процесс очистки текста выглядит следующим образом </w:t>
      </w:r>
      <w:commentRangeStart w:id="57"/>
      <w:r w:rsidRPr="00947F09">
        <w:t>[]</w:t>
      </w:r>
      <w:commentRangeEnd w:id="57"/>
      <w:r w:rsidRPr="00947F09">
        <w:rPr>
          <w:rStyle w:val="af0"/>
          <w:sz w:val="28"/>
          <w:szCs w:val="28"/>
        </w:rPr>
        <w:commentReference w:id="57"/>
      </w:r>
      <w:r w:rsidRPr="00947F09">
        <w:t>:</w:t>
      </w:r>
    </w:p>
    <w:p w14:paraId="57DA8CAC" w14:textId="77777777" w:rsidR="00550F07" w:rsidRPr="00947F09" w:rsidRDefault="00550F07" w:rsidP="00550F07">
      <w:pPr>
        <w:pStyle w:val="14"/>
        <w:numPr>
          <w:ilvl w:val="0"/>
          <w:numId w:val="70"/>
        </w:numPr>
      </w:pPr>
      <w:r w:rsidRPr="00947F09">
        <w:t>Приведение транскриптов к нижнему регистру</w:t>
      </w:r>
    </w:p>
    <w:p w14:paraId="7653841D" w14:textId="77777777" w:rsidR="00550F07" w:rsidRPr="00947F09" w:rsidRDefault="00550F07" w:rsidP="00550F07">
      <w:pPr>
        <w:pStyle w:val="14"/>
      </w:pPr>
      <w:r w:rsidRPr="00947F09">
        <w:t>Для повышения эффективности последующих процедур очистки и преобразования все транскрипты переводятся в нижний регистр.</w:t>
      </w:r>
    </w:p>
    <w:p w14:paraId="7D00405F" w14:textId="77777777" w:rsidR="00550F07" w:rsidRPr="00947F09" w:rsidRDefault="00550F07" w:rsidP="00550F07">
      <w:pPr>
        <w:pStyle w:val="14"/>
        <w:numPr>
          <w:ilvl w:val="0"/>
          <w:numId w:val="70"/>
        </w:numPr>
      </w:pPr>
      <w:proofErr w:type="spellStart"/>
      <w:r w:rsidRPr="00947F09">
        <w:t>Лемматизация</w:t>
      </w:r>
      <w:proofErr w:type="spellEnd"/>
    </w:p>
    <w:p w14:paraId="0DB275AD" w14:textId="77777777" w:rsidR="00550F07" w:rsidRPr="00947F09" w:rsidRDefault="00550F07" w:rsidP="00550F07">
      <w:pPr>
        <w:pStyle w:val="14"/>
      </w:pPr>
      <w:proofErr w:type="spellStart"/>
      <w:r w:rsidRPr="00947F09">
        <w:lastRenderedPageBreak/>
        <w:t>Лемматизация</w:t>
      </w:r>
      <w:proofErr w:type="spellEnd"/>
      <w:r w:rsidRPr="00947F09">
        <w:t xml:space="preserve"> </w:t>
      </w:r>
      <w:proofErr w:type="gramStart"/>
      <w:r w:rsidRPr="00947F09">
        <w:t>- это</w:t>
      </w:r>
      <w:proofErr w:type="gramEnd"/>
      <w:r w:rsidRPr="00947F09">
        <w:t xml:space="preserve"> приведение слов к их начальной, словарной форме – лемме. Выполняется с использованием библиотеки </w:t>
      </w:r>
      <w:proofErr w:type="spellStart"/>
      <w:r w:rsidRPr="00947F09">
        <w:t>Stanza</w:t>
      </w:r>
      <w:proofErr w:type="spellEnd"/>
      <w:r w:rsidRPr="00947F09">
        <w:t>.</w:t>
      </w:r>
    </w:p>
    <w:p w14:paraId="12591663" w14:textId="77777777" w:rsidR="00550F07" w:rsidRPr="00947F09" w:rsidRDefault="00550F07" w:rsidP="00550F07">
      <w:pPr>
        <w:pStyle w:val="14"/>
        <w:numPr>
          <w:ilvl w:val="0"/>
          <w:numId w:val="70"/>
        </w:numPr>
      </w:pPr>
      <w:r w:rsidRPr="00947F09">
        <w:t>Исключение чисел и знаков пунктуации</w:t>
      </w:r>
    </w:p>
    <w:p w14:paraId="7EBC91B4" w14:textId="77777777" w:rsidR="00550F07" w:rsidRPr="00947F09" w:rsidRDefault="00550F07" w:rsidP="00550F07">
      <w:pPr>
        <w:pStyle w:val="14"/>
      </w:pPr>
      <w:r w:rsidRPr="00947F09">
        <w:t>Числа и знаки пунктуации не содержат значимой информации для выявления закономерностей в данных. Поэтому они удаляются из транскриптов с использованием регулярных выражений.</w:t>
      </w:r>
    </w:p>
    <w:p w14:paraId="232E9A02" w14:textId="77777777" w:rsidR="00550F07" w:rsidRPr="00947F09" w:rsidRDefault="00550F07" w:rsidP="00550F07">
      <w:pPr>
        <w:pStyle w:val="14"/>
        <w:numPr>
          <w:ilvl w:val="0"/>
          <w:numId w:val="70"/>
        </w:numPr>
      </w:pPr>
      <w:r w:rsidRPr="00947F09">
        <w:t>Удаление стоп-слов</w:t>
      </w:r>
    </w:p>
    <w:p w14:paraId="4DD6FCB1" w14:textId="77777777" w:rsidR="00550F07" w:rsidRPr="00947F09" w:rsidRDefault="00550F07" w:rsidP="00550F07">
      <w:pPr>
        <w:pStyle w:val="14"/>
      </w:pPr>
      <w:r w:rsidRPr="00947F09">
        <w:t>Удаление стоп-слов является важным этапом, поскольку такие слова несут минимальную информационную нагрузку и имеют низкую значимость выявления закономерностей в данных. Для моделей типа BERT, обрабатывающих ограниченное количество токенов, это может иметь критическое значение. Из транскриптов были удалены часто встречающиеся служебные фразы, характерные для звонков в поддержку, например: «Добрый день», «чем могу помочь», «одну секунду».</w:t>
      </w:r>
      <w:r w:rsidRPr="00947F09">
        <w:br/>
        <w:t>В основном это приветствия и прощания, операторские клише, слова-паразиты и звуки-подтверждения.</w:t>
      </w:r>
    </w:p>
    <w:p w14:paraId="4BA8F475" w14:textId="77777777" w:rsidR="00550F07" w:rsidRPr="00947F09" w:rsidRDefault="00550F07" w:rsidP="00550F07">
      <w:pPr>
        <w:pStyle w:val="14"/>
        <w:numPr>
          <w:ilvl w:val="0"/>
          <w:numId w:val="70"/>
        </w:numPr>
      </w:pPr>
      <w:r w:rsidRPr="00947F09">
        <w:t xml:space="preserve">Токенизация транскриптов </w:t>
      </w:r>
    </w:p>
    <w:p w14:paraId="2BB70465" w14:textId="77777777" w:rsidR="00550F07" w:rsidRPr="00947F09" w:rsidRDefault="00550F07" w:rsidP="00550F07">
      <w:pPr>
        <w:pStyle w:val="14"/>
      </w:pPr>
      <w:r w:rsidRPr="00947F09">
        <w:t>После очистки данных применяется метод токенизации текста, используемый в обработке естественного языка. В результате каждый транскрипт представляется в виде последовательности слов. Максимальная длина последовательности слов из собранных транскриптов (после предварительной очистки от стоп-слов) составила 1103 слова.</w:t>
      </w:r>
    </w:p>
    <w:p w14:paraId="27307301" w14:textId="77777777" w:rsidR="00550F07" w:rsidRPr="00947F09" w:rsidRDefault="00550F07" w:rsidP="00550F07">
      <w:pPr>
        <w:pStyle w:val="14"/>
        <w:numPr>
          <w:ilvl w:val="0"/>
          <w:numId w:val="70"/>
        </w:numPr>
      </w:pPr>
      <w:r w:rsidRPr="00947F09">
        <w:t>Векторизация слов</w:t>
      </w:r>
    </w:p>
    <w:p w14:paraId="08B8BED0" w14:textId="77777777" w:rsidR="00550F07" w:rsidRPr="00947F09" w:rsidRDefault="00550F07" w:rsidP="00550F07">
      <w:pPr>
        <w:pStyle w:val="14"/>
      </w:pPr>
      <w:r w:rsidRPr="00947F09">
        <w:t xml:space="preserve">Слова преобразовываются в числовое представление, которое используется в качестве входных данных модели классификации. Для классических алгоритмов машинного обучения, как правило, применяются методы </w:t>
      </w:r>
      <w:proofErr w:type="spellStart"/>
      <w:r w:rsidRPr="00947F09">
        <w:t>BoW</w:t>
      </w:r>
      <w:proofErr w:type="spellEnd"/>
      <w:r w:rsidRPr="00947F09">
        <w:t>, TF-IDF, n-</w:t>
      </w:r>
      <w:proofErr w:type="spellStart"/>
      <w:r w:rsidRPr="00947F09">
        <w:t>gram</w:t>
      </w:r>
      <w:proofErr w:type="spellEnd"/>
      <w:r w:rsidRPr="00947F09">
        <w:t xml:space="preserve">. </w:t>
      </w:r>
      <w:proofErr w:type="spellStart"/>
      <w:r w:rsidRPr="00947F09">
        <w:t>Трансформерные</w:t>
      </w:r>
      <w:proofErr w:type="spellEnd"/>
      <w:r w:rsidRPr="00947F09">
        <w:t xml:space="preserve"> архитектуры используют </w:t>
      </w:r>
      <w:proofErr w:type="spellStart"/>
      <w:r w:rsidRPr="00947F09">
        <w:t>эмбеддинг</w:t>
      </w:r>
      <w:proofErr w:type="spellEnd"/>
      <w:r w:rsidRPr="00947F09">
        <w:t>-слой для построения собственных представлений.</w:t>
      </w:r>
      <w:r w:rsidRPr="00947F09">
        <w:tab/>
      </w:r>
    </w:p>
    <w:p w14:paraId="327CF60C" w14:textId="77777777" w:rsidR="00550F07" w:rsidRPr="00947F09" w:rsidRDefault="00550F07" w:rsidP="00550F07">
      <w:pPr>
        <w:pStyle w:val="14"/>
      </w:pPr>
      <w:r w:rsidRPr="00947F09">
        <w:lastRenderedPageBreak/>
        <w:t>Также необходимо учитывать, что транскрипции телефонных разговоров могут содержать значительное количество шумов и искажений, обусловленных качеством связи, особенностями акустики среды, а также четкостью речи участников диалога. В случае, если автоматическая транскрипция содержит очевидные логические несоответствия и ошибки распознавания речи, операторы вручную делают корректировку транскрипции для обеспечения целостности и качества формируемого датасета.</w:t>
      </w:r>
    </w:p>
    <w:p w14:paraId="7EF804F2" w14:textId="77777777" w:rsidR="00550F07" w:rsidRPr="00947F09" w:rsidRDefault="00550F07" w:rsidP="00550F07">
      <w:pPr>
        <w:pStyle w:val="14"/>
      </w:pPr>
      <w:r w:rsidRPr="00947F09">
        <w:t xml:space="preserve">Отдельным пунктом служит анонимизация конфиденциальных данных, таких как имена, телефонные номера и другие чувствительные данные, которые могут быть расценены как персональные данные. Она выполняется на начальном этапе обработки транскрипций звонков при подготовке датасета, с использованием регулярных </w:t>
      </w:r>
      <w:commentRangeStart w:id="58"/>
      <w:r w:rsidRPr="00947F09">
        <w:t xml:space="preserve">выражений для телефонов, а </w:t>
      </w:r>
      <w:commentRangeEnd w:id="58"/>
      <w:r w:rsidRPr="00947F09">
        <w:rPr>
          <w:rStyle w:val="af0"/>
          <w:sz w:val="28"/>
          <w:szCs w:val="28"/>
        </w:rPr>
        <w:commentReference w:id="58"/>
      </w:r>
      <w:r w:rsidRPr="00947F09">
        <w:rPr>
          <w:highlight w:val="yellow"/>
        </w:rPr>
        <w:t>также словарей для имен</w:t>
      </w:r>
      <w:r w:rsidRPr="00947F09">
        <w:t xml:space="preserve"> и фамилий. В случае, если регулярное выражение не обработало ФИО или номер телефона из-за неточного его отражения в транскрипции, информация убирается вручную операторами. Персональные данные для обучения были заменены на соответствующие им заполнители, например, телефонные номера в тексте транскрипта были заменены на [телефон], чтобы не нарушать целостность корпуса данных.</w:t>
      </w:r>
    </w:p>
    <w:p w14:paraId="67BE2523" w14:textId="77777777" w:rsidR="00550F07" w:rsidRPr="00550F07" w:rsidRDefault="00550F07" w:rsidP="000F7F37">
      <w:pPr>
        <w:spacing w:line="360" w:lineRule="auto"/>
        <w:ind w:firstLine="360"/>
        <w:jc w:val="both"/>
        <w:rPr>
          <w:sz w:val="28"/>
          <w:szCs w:val="28"/>
        </w:rPr>
      </w:pPr>
    </w:p>
    <w:p w14:paraId="42B8026C" w14:textId="77777777" w:rsidR="006619C5" w:rsidRDefault="006619C5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6B910A52" w14:textId="3CABB66A" w:rsidR="0030444E" w:rsidRPr="000B1F7A" w:rsidRDefault="000B1F7A" w:rsidP="000B1F7A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bookmarkStart w:id="59" w:name="_Toc224905641"/>
      <w:r>
        <w:rPr>
          <w:b/>
          <w:bCs/>
          <w:color w:val="000000" w:themeColor="text1"/>
        </w:rPr>
        <w:t>Разработка алгоритмов классификации телефонных обращений</w:t>
      </w:r>
      <w:r w:rsidR="00C01063" w:rsidRPr="000B1F7A">
        <w:rPr>
          <w:b/>
          <w:bCs/>
          <w:color w:val="000000" w:themeColor="text1"/>
        </w:rPr>
        <w:t xml:space="preserve"> </w:t>
      </w:r>
      <w:commentRangeStart w:id="60"/>
      <w:r w:rsidR="00C01063" w:rsidRPr="000B1F7A">
        <w:rPr>
          <w:b/>
          <w:bCs/>
          <w:color w:val="000000" w:themeColor="text1"/>
        </w:rPr>
        <w:t>[]</w:t>
      </w:r>
      <w:commentRangeEnd w:id="60"/>
      <w:r w:rsidR="00C01063" w:rsidRPr="000B1F7A">
        <w:rPr>
          <w:b/>
          <w:bCs/>
          <w:color w:val="000000" w:themeColor="text1"/>
        </w:rPr>
        <w:commentReference w:id="60"/>
      </w:r>
      <w:bookmarkEnd w:id="59"/>
    </w:p>
    <w:p w14:paraId="5189298C" w14:textId="77777777" w:rsidR="00151344" w:rsidRPr="000B7A50" w:rsidRDefault="00151344" w:rsidP="00151344">
      <w:pPr>
        <w:spacing w:line="360" w:lineRule="auto"/>
        <w:ind w:firstLine="170"/>
        <w:jc w:val="both"/>
        <w:rPr>
          <w:sz w:val="28"/>
          <w:szCs w:val="28"/>
          <w:lang w:eastAsia="en-US"/>
        </w:rPr>
      </w:pPr>
      <w:r w:rsidRPr="007D0FEA">
        <w:rPr>
          <w:sz w:val="28"/>
          <w:szCs w:val="28"/>
          <w:lang w:eastAsia="en-US"/>
        </w:rPr>
        <w:t>Для выбора наиболее эффективного классификатора было проведено обучение и сравнительная оценка различных моделей машинного обучения и нейросетевых архитектур, предназначенных для автоматического определения цели телефонного звонка.</w:t>
      </w:r>
    </w:p>
    <w:p w14:paraId="160BB8A7" w14:textId="77777777" w:rsidR="00151344" w:rsidRPr="00B51D0C" w:rsidRDefault="00151344" w:rsidP="00151344">
      <w:pPr>
        <w:spacing w:line="360" w:lineRule="auto"/>
        <w:ind w:firstLine="170"/>
        <w:jc w:val="both"/>
        <w:rPr>
          <w:b/>
          <w:bCs/>
          <w:color w:val="000000" w:themeColor="text1"/>
          <w:sz w:val="32"/>
          <w:szCs w:val="32"/>
          <w:lang w:eastAsia="en-US"/>
        </w:rPr>
      </w:pPr>
    </w:p>
    <w:p w14:paraId="5AB79B82" w14:textId="7C6A9CA7" w:rsidR="00151344" w:rsidRPr="007629E2" w:rsidRDefault="00151344" w:rsidP="00151344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  <w:highlight w:val="yellow"/>
          <w:lang w:eastAsia="en-US"/>
        </w:rPr>
      </w:pPr>
      <w:r w:rsidRPr="007629E2">
        <w:rPr>
          <w:b/>
          <w:bCs/>
          <w:i w:val="0"/>
          <w:iCs w:val="0"/>
          <w:color w:val="000000" w:themeColor="text1"/>
          <w:sz w:val="28"/>
          <w:szCs w:val="28"/>
          <w:highlight w:val="yellow"/>
          <w:lang w:eastAsia="en-US"/>
        </w:rPr>
        <w:lastRenderedPageBreak/>
        <w:t>Классические ML-алгоритмы</w:t>
      </w:r>
    </w:p>
    <w:p w14:paraId="50D5B6F2" w14:textId="77777777" w:rsidR="00151344" w:rsidRPr="007D0FEA" w:rsidRDefault="00151344" w:rsidP="00151344">
      <w:pPr>
        <w:spacing w:line="360" w:lineRule="auto"/>
        <w:ind w:firstLine="360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Было проведено обучение классических моделей машинного обучения, с предварительной векторизацией исходного текста после предобработки. Были обучены следующие модели:</w:t>
      </w:r>
    </w:p>
    <w:p w14:paraId="31D85142" w14:textId="77777777" w:rsidR="00151344" w:rsidRPr="007D0FEA" w:rsidRDefault="00151344" w:rsidP="00151344">
      <w:pPr>
        <w:pStyle w:val="a7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Логистическая регрессия</w:t>
      </w:r>
    </w:p>
    <w:p w14:paraId="52B227AB" w14:textId="77777777" w:rsidR="00151344" w:rsidRPr="007D0FEA" w:rsidRDefault="00151344" w:rsidP="00151344">
      <w:pPr>
        <w:pStyle w:val="a7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 xml:space="preserve">Support </w:t>
      </w:r>
      <w:proofErr w:type="spellStart"/>
      <w:r w:rsidRPr="007D0FEA">
        <w:rPr>
          <w:sz w:val="28"/>
          <w:szCs w:val="28"/>
        </w:rPr>
        <w:t>Vector</w:t>
      </w:r>
      <w:proofErr w:type="spellEnd"/>
      <w:r w:rsidRPr="007D0FEA">
        <w:rPr>
          <w:sz w:val="28"/>
          <w:szCs w:val="28"/>
        </w:rPr>
        <w:t xml:space="preserve"> Machine</w:t>
      </w:r>
    </w:p>
    <w:p w14:paraId="17A8AB08" w14:textId="77777777" w:rsidR="00151344" w:rsidRPr="007D0FEA" w:rsidRDefault="00151344" w:rsidP="00151344">
      <w:pPr>
        <w:pStyle w:val="a7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Наивный байесовский классификатор</w:t>
      </w:r>
    </w:p>
    <w:p w14:paraId="3CB61890" w14:textId="77777777" w:rsidR="00151344" w:rsidRPr="007D0FEA" w:rsidRDefault="00151344" w:rsidP="00151344">
      <w:pPr>
        <w:pStyle w:val="a7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Случайный лес</w:t>
      </w:r>
    </w:p>
    <w:p w14:paraId="30D9312B" w14:textId="77777777" w:rsidR="00151344" w:rsidRPr="007D0FEA" w:rsidRDefault="00151344" w:rsidP="00151344">
      <w:pPr>
        <w:spacing w:line="360" w:lineRule="auto"/>
        <w:ind w:firstLine="360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Для представления текста в виде числовых признаков были использованы методы:</w:t>
      </w:r>
    </w:p>
    <w:p w14:paraId="174004D5" w14:textId="77777777" w:rsidR="00151344" w:rsidRPr="007D0FEA" w:rsidRDefault="00151344" w:rsidP="00151344">
      <w:pPr>
        <w:pStyle w:val="a7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proofErr w:type="spellStart"/>
      <w:r w:rsidRPr="007D0FEA">
        <w:rPr>
          <w:sz w:val="28"/>
          <w:szCs w:val="28"/>
        </w:rPr>
        <w:t>Bag-of-Words</w:t>
      </w:r>
      <w:proofErr w:type="spellEnd"/>
    </w:p>
    <w:p w14:paraId="0E061A6D" w14:textId="77777777" w:rsidR="00151344" w:rsidRPr="007D0FEA" w:rsidRDefault="00151344" w:rsidP="00151344">
      <w:pPr>
        <w:pStyle w:val="a7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TF-IDF</w:t>
      </w:r>
    </w:p>
    <w:p w14:paraId="1B30802C" w14:textId="77777777" w:rsidR="00151344" w:rsidRPr="007D0FEA" w:rsidRDefault="00151344" w:rsidP="00151344">
      <w:pPr>
        <w:pStyle w:val="a7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N-</w:t>
      </w:r>
      <w:proofErr w:type="spellStart"/>
      <w:r w:rsidRPr="007D0FEA">
        <w:rPr>
          <w:sz w:val="28"/>
          <w:szCs w:val="28"/>
        </w:rPr>
        <w:t>gram</w:t>
      </w:r>
      <w:proofErr w:type="spellEnd"/>
      <w:r w:rsidRPr="007D0FEA">
        <w:rPr>
          <w:sz w:val="28"/>
          <w:szCs w:val="28"/>
        </w:rPr>
        <w:t xml:space="preserve"> модели.</w:t>
      </w:r>
    </w:p>
    <w:p w14:paraId="2EB1D0C8" w14:textId="77777777" w:rsidR="00151344" w:rsidRPr="007D0FEA" w:rsidRDefault="00151344" w:rsidP="00151344">
      <w:pPr>
        <w:spacing w:line="360" w:lineRule="auto"/>
        <w:ind w:firstLine="360"/>
        <w:jc w:val="both"/>
        <w:rPr>
          <w:sz w:val="28"/>
          <w:szCs w:val="28"/>
        </w:rPr>
      </w:pPr>
      <w:r w:rsidRPr="007D0FEA">
        <w:rPr>
          <w:sz w:val="28"/>
          <w:szCs w:val="28"/>
          <w:highlight w:val="yellow"/>
        </w:rPr>
        <w:t>Как показано в исследованиях</w:t>
      </w:r>
      <w:r w:rsidRPr="007D0FEA">
        <w:rPr>
          <w:sz w:val="28"/>
          <w:szCs w:val="28"/>
        </w:rPr>
        <w:t xml:space="preserve"> </w:t>
      </w:r>
      <w:commentRangeStart w:id="61"/>
      <w:r w:rsidRPr="007D0FEA">
        <w:rPr>
          <w:sz w:val="28"/>
          <w:szCs w:val="28"/>
        </w:rPr>
        <w:t>[]</w:t>
      </w:r>
      <w:commentRangeEnd w:id="61"/>
      <w:r w:rsidRPr="007D0FEA">
        <w:rPr>
          <w:sz w:val="28"/>
          <w:szCs w:val="28"/>
        </w:rPr>
        <w:commentReference w:id="61"/>
      </w:r>
      <w:r w:rsidRPr="007D0FEA">
        <w:rPr>
          <w:sz w:val="28"/>
          <w:szCs w:val="28"/>
        </w:rPr>
        <w:t>, SVM в сочетании с TF-IDF является одной из наиболее устойчивых моделей для кратких и средних текстов, которые характерны для транскриптов телефонных обращений.</w:t>
      </w:r>
    </w:p>
    <w:p w14:paraId="76A3565B" w14:textId="77777777" w:rsidR="00151344" w:rsidRPr="007D0FEA" w:rsidRDefault="00151344" w:rsidP="00151344">
      <w:p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Для оценки качества обученных моделей использовались метрики:</w:t>
      </w:r>
    </w:p>
    <w:p w14:paraId="7334C8C2" w14:textId="77777777" w:rsidR="00151344" w:rsidRPr="007D0FEA" w:rsidRDefault="00151344" w:rsidP="00151344">
      <w:pPr>
        <w:pStyle w:val="a7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 xml:space="preserve">Precision, </w:t>
      </w:r>
      <w:proofErr w:type="spellStart"/>
      <w:r w:rsidRPr="007D0FEA">
        <w:rPr>
          <w:sz w:val="28"/>
          <w:szCs w:val="28"/>
        </w:rPr>
        <w:t>Recall</w:t>
      </w:r>
      <w:proofErr w:type="spellEnd"/>
      <w:r w:rsidRPr="007D0FEA">
        <w:rPr>
          <w:sz w:val="28"/>
          <w:szCs w:val="28"/>
        </w:rPr>
        <w:t>, F1-мера;</w:t>
      </w:r>
    </w:p>
    <w:p w14:paraId="4B06A34D" w14:textId="77777777" w:rsidR="00151344" w:rsidRPr="007D0FEA" w:rsidRDefault="00151344" w:rsidP="00151344">
      <w:pPr>
        <w:pStyle w:val="a7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Матрица ошибок.</w:t>
      </w:r>
    </w:p>
    <w:p w14:paraId="58B39F4E" w14:textId="77777777" w:rsidR="00151344" w:rsidRPr="008145C4" w:rsidRDefault="00151344" w:rsidP="00EC6BF0">
      <w:pPr>
        <w:spacing w:line="360" w:lineRule="auto"/>
        <w:ind w:firstLine="360"/>
        <w:jc w:val="both"/>
        <w:rPr>
          <w:sz w:val="28"/>
          <w:szCs w:val="28"/>
        </w:rPr>
      </w:pPr>
      <w:r w:rsidRPr="007D0FEA">
        <w:rPr>
          <w:sz w:val="28"/>
          <w:szCs w:val="28"/>
        </w:rPr>
        <w:t>Для обучения и тестирования моделей датасет был разделён на</w:t>
      </w:r>
      <w:r w:rsidRPr="008145C4">
        <w:rPr>
          <w:sz w:val="28"/>
          <w:szCs w:val="28"/>
        </w:rPr>
        <w:t xml:space="preserve"> </w:t>
      </w:r>
      <w:r w:rsidRPr="007D0FEA">
        <w:rPr>
          <w:sz w:val="28"/>
          <w:szCs w:val="28"/>
        </w:rPr>
        <w:t>обучающую и тестовую выборки в соотношении 80/20.</w:t>
      </w:r>
    </w:p>
    <w:p w14:paraId="7DF36779" w14:textId="77777777" w:rsidR="00151344" w:rsidRDefault="00151344" w:rsidP="00151344">
      <w:pPr>
        <w:pStyle w:val="32"/>
        <w:spacing w:before="0" w:after="0" w:line="360" w:lineRule="auto"/>
        <w:jc w:val="both"/>
        <w:rPr>
          <w:b w:val="0"/>
          <w:bCs w:val="0"/>
          <w:lang w:eastAsia="en-US"/>
        </w:rPr>
      </w:pPr>
      <w:r>
        <w:rPr>
          <w:b w:val="0"/>
          <w:bCs w:val="0"/>
          <w:lang w:eastAsia="en-US"/>
        </w:rPr>
        <w:t>Результаты обучения классических моделей для предсказания цели звонка:</w:t>
      </w:r>
    </w:p>
    <w:tbl>
      <w:tblPr>
        <w:tblW w:w="87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1223"/>
        <w:gridCol w:w="1272"/>
        <w:gridCol w:w="1211"/>
        <w:gridCol w:w="1491"/>
        <w:gridCol w:w="1285"/>
      </w:tblGrid>
      <w:tr w:rsidR="00151344" w14:paraId="072C93D2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57B9F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Модель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48DE8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F1-</w:t>
            </w:r>
            <w:r>
              <w:rPr>
                <w:sz w:val="22"/>
                <w:szCs w:val="22"/>
              </w:rPr>
              <w:t>взвешенное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4BC99" w14:textId="77777777" w:rsidR="00151344" w:rsidRPr="009B4B6D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9B4B6D">
              <w:rPr>
                <w:color w:val="000000"/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3FFB7" w14:textId="77777777" w:rsidR="00151344" w:rsidRPr="009B4B6D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9B4B6D">
              <w:rPr>
                <w:color w:val="000000"/>
                <w:sz w:val="22"/>
                <w:szCs w:val="22"/>
              </w:rPr>
              <w:t>recall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600EC" w14:textId="77777777" w:rsidR="00151344" w:rsidRPr="009B4B6D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Время обучения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E37B9" w14:textId="77777777" w:rsidR="00151344" w:rsidRPr="009B4B6D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Примечание</w:t>
            </w:r>
          </w:p>
        </w:tc>
      </w:tr>
      <w:tr w:rsidR="00151344" w14:paraId="36248B78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F8A12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4434D7">
              <w:rPr>
                <w:color w:val="000000"/>
                <w:sz w:val="22"/>
                <w:szCs w:val="22"/>
              </w:rPr>
              <w:t>BoW</w:t>
            </w:r>
            <w:proofErr w:type="spellEnd"/>
            <w:r w:rsidRPr="004434D7"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4434D7">
              <w:rPr>
                <w:color w:val="000000"/>
                <w:sz w:val="22"/>
                <w:szCs w:val="22"/>
              </w:rPr>
              <w:t>NaiveBayes</w:t>
            </w:r>
            <w:proofErr w:type="spellEnd"/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0C9E1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0.8014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D8172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0.8048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BE1E8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0.8036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665EA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0.0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0734F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642FFF6D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07587B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4434D7">
              <w:rPr>
                <w:color w:val="000000"/>
                <w:sz w:val="22"/>
                <w:szCs w:val="22"/>
              </w:rPr>
              <w:t>TF-IDF + SVM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A3103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0.763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7211F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0.7641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E84B9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0.7679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6543E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0.1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AC0B7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3531DB48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6D55C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4434D7">
              <w:rPr>
                <w:color w:val="000000"/>
                <w:sz w:val="22"/>
                <w:szCs w:val="22"/>
              </w:rPr>
              <w:t xml:space="preserve">TF-IDF + </w:t>
            </w:r>
            <w:proofErr w:type="spellStart"/>
            <w:r w:rsidRPr="004434D7">
              <w:rPr>
                <w:color w:val="000000"/>
                <w:sz w:val="22"/>
                <w:szCs w:val="22"/>
              </w:rPr>
              <w:t>LogReg</w:t>
            </w:r>
            <w:proofErr w:type="spellEnd"/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3FF51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0.7585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6988C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0.7603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70FB1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0.7589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1FB86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1.3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B380B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4672FE6C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63877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4434D7">
              <w:rPr>
                <w:color w:val="000000"/>
                <w:sz w:val="22"/>
                <w:szCs w:val="22"/>
              </w:rPr>
              <w:t>N-</w:t>
            </w:r>
            <w:proofErr w:type="spellStart"/>
            <w:proofErr w:type="gramStart"/>
            <w:r w:rsidRPr="004434D7">
              <w:rPr>
                <w:color w:val="000000"/>
                <w:sz w:val="22"/>
                <w:szCs w:val="22"/>
              </w:rPr>
              <w:t>gram</w:t>
            </w:r>
            <w:proofErr w:type="spellEnd"/>
            <w:r w:rsidRPr="004434D7">
              <w:rPr>
                <w:color w:val="000000"/>
                <w:sz w:val="22"/>
                <w:szCs w:val="22"/>
              </w:rPr>
              <w:t>(1-3</w:t>
            </w:r>
            <w:proofErr w:type="gramEnd"/>
            <w:r w:rsidRPr="004434D7">
              <w:rPr>
                <w:color w:val="000000"/>
                <w:sz w:val="22"/>
                <w:szCs w:val="22"/>
              </w:rPr>
              <w:t>) + SVM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108DE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0.7506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E0C1B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0.7529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35162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0.7589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5F3D1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0.2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78340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0BC51D7E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75CB6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4434D7">
              <w:rPr>
                <w:color w:val="000000"/>
                <w:sz w:val="22"/>
                <w:szCs w:val="22"/>
              </w:rPr>
              <w:lastRenderedPageBreak/>
              <w:t>N-</w:t>
            </w:r>
            <w:proofErr w:type="spellStart"/>
            <w:proofErr w:type="gramStart"/>
            <w:r w:rsidRPr="004434D7">
              <w:rPr>
                <w:color w:val="000000"/>
                <w:sz w:val="22"/>
                <w:szCs w:val="22"/>
              </w:rPr>
              <w:t>gram</w:t>
            </w:r>
            <w:proofErr w:type="spellEnd"/>
            <w:r w:rsidRPr="004434D7">
              <w:rPr>
                <w:color w:val="000000"/>
                <w:sz w:val="22"/>
                <w:szCs w:val="22"/>
              </w:rPr>
              <w:t>(1-3</w:t>
            </w:r>
            <w:proofErr w:type="gramEnd"/>
            <w:r w:rsidRPr="004434D7">
              <w:rPr>
                <w:color w:val="000000"/>
                <w:sz w:val="22"/>
                <w:szCs w:val="22"/>
              </w:rPr>
              <w:t xml:space="preserve">) + </w:t>
            </w:r>
            <w:proofErr w:type="spellStart"/>
            <w:r w:rsidRPr="004434D7">
              <w:rPr>
                <w:color w:val="000000"/>
                <w:sz w:val="22"/>
                <w:szCs w:val="22"/>
              </w:rPr>
              <w:t>LogReg</w:t>
            </w:r>
            <w:proofErr w:type="spellEnd"/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C8609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0.7369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EF1E5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0.7369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2A3F3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0.7411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87F3C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1.1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61874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33E39D8D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92E49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4434D7">
              <w:rPr>
                <w:color w:val="000000"/>
                <w:sz w:val="22"/>
                <w:szCs w:val="22"/>
              </w:rPr>
              <w:t xml:space="preserve">TF-IDF + </w:t>
            </w:r>
            <w:proofErr w:type="spellStart"/>
            <w:r w:rsidRPr="004434D7">
              <w:rPr>
                <w:color w:val="000000"/>
                <w:sz w:val="22"/>
                <w:szCs w:val="22"/>
              </w:rPr>
              <w:t>NaiveBayes</w:t>
            </w:r>
            <w:proofErr w:type="spellEnd"/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17340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0.7291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F11B9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0.7418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7DE3E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0.75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5C9EA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0.1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FE43C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2A91914F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FF633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4434D7">
              <w:rPr>
                <w:color w:val="000000"/>
                <w:sz w:val="22"/>
                <w:szCs w:val="22"/>
              </w:rPr>
              <w:t>BoW</w:t>
            </w:r>
            <w:proofErr w:type="spellEnd"/>
            <w:r w:rsidRPr="004434D7"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4434D7">
              <w:rPr>
                <w:color w:val="000000"/>
                <w:sz w:val="22"/>
                <w:szCs w:val="22"/>
              </w:rPr>
              <w:t>LogReg</w:t>
            </w:r>
            <w:proofErr w:type="spellEnd"/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4E368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0.7092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507A9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0.7151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3DA67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0.7143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E6C7E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9.0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51E20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6B31072B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05BD1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4434D7">
              <w:rPr>
                <w:color w:val="000000"/>
                <w:sz w:val="22"/>
                <w:szCs w:val="22"/>
              </w:rPr>
              <w:t>BoW</w:t>
            </w:r>
            <w:proofErr w:type="spellEnd"/>
            <w:r w:rsidRPr="004434D7">
              <w:rPr>
                <w:color w:val="000000"/>
                <w:sz w:val="22"/>
                <w:szCs w:val="22"/>
              </w:rPr>
              <w:t xml:space="preserve"> + SVM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F2BC8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0.6842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F5CBD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0.6914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5AAA2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0.7054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FD8E0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0.1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FE2EA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5240BDBA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CE67E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4434D7">
              <w:rPr>
                <w:color w:val="000000"/>
                <w:sz w:val="22"/>
                <w:szCs w:val="22"/>
              </w:rPr>
              <w:t>BoW</w:t>
            </w:r>
            <w:proofErr w:type="spellEnd"/>
            <w:r w:rsidRPr="004434D7"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4434D7">
              <w:rPr>
                <w:color w:val="000000"/>
                <w:sz w:val="22"/>
                <w:szCs w:val="22"/>
              </w:rPr>
              <w:t>RandomForest</w:t>
            </w:r>
            <w:proofErr w:type="spellEnd"/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362F0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0.5799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771FF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0.6588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D112F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0.625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93834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0.2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DED98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  <w:tr w:rsidR="00151344" w14:paraId="62767B12" w14:textId="77777777" w:rsidTr="007F08F6">
        <w:trPr>
          <w:trHeight w:val="16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B7CC9" w14:textId="77777777" w:rsidR="00151344" w:rsidRPr="004434D7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4434D7">
              <w:rPr>
                <w:color w:val="000000"/>
                <w:sz w:val="22"/>
                <w:szCs w:val="22"/>
              </w:rPr>
              <w:t xml:space="preserve">TF-IDF + </w:t>
            </w:r>
            <w:proofErr w:type="spellStart"/>
            <w:r w:rsidRPr="004434D7">
              <w:rPr>
                <w:color w:val="000000"/>
                <w:sz w:val="22"/>
                <w:szCs w:val="22"/>
              </w:rPr>
              <w:t>RandomForest</w:t>
            </w:r>
            <w:proofErr w:type="spellEnd"/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EFA4B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0.489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4EFD4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0.5624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17719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0.5357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2E72E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A86FFA">
              <w:rPr>
                <w:color w:val="000000"/>
                <w:sz w:val="22"/>
                <w:szCs w:val="22"/>
              </w:rPr>
              <w:t>0.3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B952B" w14:textId="77777777" w:rsidR="00151344" w:rsidRPr="00A86FFA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</w:p>
        </w:tc>
      </w:tr>
    </w:tbl>
    <w:p w14:paraId="765C4351" w14:textId="77777777" w:rsidR="00151344" w:rsidRDefault="00151344" w:rsidP="00151344">
      <w:pPr>
        <w:spacing w:line="360" w:lineRule="auto"/>
        <w:ind w:firstLine="708"/>
        <w:jc w:val="both"/>
        <w:rPr>
          <w:sz w:val="28"/>
          <w:szCs w:val="28"/>
          <w:lang w:val="en-US" w:eastAsia="en-US"/>
        </w:rPr>
      </w:pPr>
    </w:p>
    <w:p w14:paraId="4C8F7C33" w14:textId="77777777" w:rsidR="00151344" w:rsidRPr="004B4089" w:rsidRDefault="00151344" w:rsidP="00151344">
      <w:pPr>
        <w:spacing w:line="360" w:lineRule="auto"/>
        <w:ind w:firstLine="708"/>
        <w:jc w:val="both"/>
        <w:rPr>
          <w:b/>
          <w:bCs/>
          <w:sz w:val="28"/>
          <w:szCs w:val="28"/>
          <w:lang w:eastAsia="en-US"/>
        </w:rPr>
      </w:pPr>
      <w:r w:rsidRPr="004B4089">
        <w:rPr>
          <w:sz w:val="28"/>
          <w:szCs w:val="28"/>
          <w:lang w:eastAsia="en-US"/>
        </w:rPr>
        <w:t xml:space="preserve">Наилучшие результаты по </w:t>
      </w:r>
      <w:r w:rsidRPr="004B4089">
        <w:rPr>
          <w:sz w:val="28"/>
          <w:szCs w:val="28"/>
          <w:lang w:val="en-US" w:eastAsia="en-US"/>
        </w:rPr>
        <w:t>F</w:t>
      </w:r>
      <w:r w:rsidRPr="004B4089">
        <w:rPr>
          <w:sz w:val="28"/>
          <w:szCs w:val="28"/>
          <w:lang w:eastAsia="en-US"/>
        </w:rPr>
        <w:t xml:space="preserve">1-мере продемонстрировал наивный байесовский классификатор в сочетании с </w:t>
      </w:r>
      <w:r w:rsidRPr="004B4089">
        <w:rPr>
          <w:sz w:val="28"/>
          <w:szCs w:val="28"/>
          <w:lang w:val="en-US" w:eastAsia="en-US"/>
        </w:rPr>
        <w:t>Bag</w:t>
      </w:r>
      <w:r w:rsidRPr="004B4089">
        <w:rPr>
          <w:sz w:val="28"/>
          <w:szCs w:val="28"/>
          <w:lang w:eastAsia="en-US"/>
        </w:rPr>
        <w:t>-</w:t>
      </w:r>
      <w:r w:rsidRPr="004B4089">
        <w:rPr>
          <w:sz w:val="28"/>
          <w:szCs w:val="28"/>
          <w:lang w:val="en-US" w:eastAsia="en-US"/>
        </w:rPr>
        <w:t>of</w:t>
      </w:r>
      <w:r w:rsidRPr="004B4089">
        <w:rPr>
          <w:sz w:val="28"/>
          <w:szCs w:val="28"/>
          <w:lang w:eastAsia="en-US"/>
        </w:rPr>
        <w:t>-</w:t>
      </w:r>
      <w:r w:rsidRPr="004B4089">
        <w:rPr>
          <w:sz w:val="28"/>
          <w:szCs w:val="28"/>
          <w:lang w:val="en-US" w:eastAsia="en-US"/>
        </w:rPr>
        <w:t>Words</w:t>
      </w:r>
      <w:r w:rsidRPr="004B4089">
        <w:rPr>
          <w:sz w:val="28"/>
          <w:szCs w:val="28"/>
          <w:lang w:eastAsia="en-US"/>
        </w:rPr>
        <w:t>. Высокое значение метрики может быть обосновано высокой точностью предсказания классов, которые представлены достаточным количеством примеров в подготовленном датасете. Однако, в собранных данных присутствует 2 наиболее редко встречающихся класса, на которых больше всего ошибается модель.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1344" w14:paraId="0EEA61FE" w14:textId="77777777" w:rsidTr="007F08F6">
        <w:tc>
          <w:tcPr>
            <w:tcW w:w="9016" w:type="dxa"/>
          </w:tcPr>
          <w:p w14:paraId="379CA172" w14:textId="77777777" w:rsidR="00151344" w:rsidRDefault="00151344" w:rsidP="007F08F6">
            <w:pPr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60068F5" wp14:editId="18C76608">
                  <wp:extent cx="4226947" cy="3698696"/>
                  <wp:effectExtent l="0" t="0" r="2540" b="0"/>
                  <wp:docPr id="129318357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376533" name="Рисунок 148337653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736" cy="371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344" w14:paraId="239FDDE4" w14:textId="77777777" w:rsidTr="007F08F6">
        <w:tc>
          <w:tcPr>
            <w:tcW w:w="9016" w:type="dxa"/>
          </w:tcPr>
          <w:p w14:paraId="50BDFD01" w14:textId="77777777" w:rsidR="00151344" w:rsidRDefault="00151344" w:rsidP="007F08F6">
            <w:pPr>
              <w:rPr>
                <w:lang w:eastAsia="en-US"/>
              </w:rPr>
            </w:pPr>
          </w:p>
        </w:tc>
      </w:tr>
    </w:tbl>
    <w:p w14:paraId="47103517" w14:textId="77777777" w:rsidR="00151344" w:rsidRDefault="00151344" w:rsidP="00151344">
      <w:pPr>
        <w:spacing w:line="360" w:lineRule="auto"/>
        <w:ind w:firstLine="708"/>
        <w:jc w:val="both"/>
        <w:rPr>
          <w:sz w:val="28"/>
          <w:szCs w:val="28"/>
          <w:lang w:val="en-US" w:eastAsia="en-US"/>
        </w:rPr>
      </w:pPr>
    </w:p>
    <w:p w14:paraId="53D19536" w14:textId="77777777" w:rsidR="00151344" w:rsidRPr="008673B4" w:rsidRDefault="00151344" w:rsidP="00151344">
      <w:pPr>
        <w:spacing w:line="360" w:lineRule="auto"/>
        <w:ind w:firstLine="708"/>
        <w:jc w:val="both"/>
        <w:rPr>
          <w:b/>
          <w:bCs/>
          <w:sz w:val="28"/>
          <w:szCs w:val="28"/>
          <w:lang w:eastAsia="en-US"/>
        </w:rPr>
      </w:pPr>
      <w:r w:rsidRPr="008673B4">
        <w:rPr>
          <w:sz w:val="28"/>
          <w:szCs w:val="28"/>
          <w:lang w:val="en-US" w:eastAsia="en-US"/>
        </w:rPr>
        <w:lastRenderedPageBreak/>
        <w:t>TF</w:t>
      </w:r>
      <w:r w:rsidRPr="008673B4">
        <w:rPr>
          <w:sz w:val="28"/>
          <w:szCs w:val="28"/>
          <w:lang w:eastAsia="en-US"/>
        </w:rPr>
        <w:t>-</w:t>
      </w:r>
      <w:r w:rsidRPr="008673B4">
        <w:rPr>
          <w:sz w:val="28"/>
          <w:szCs w:val="28"/>
          <w:lang w:val="en-US" w:eastAsia="en-US"/>
        </w:rPr>
        <w:t>IDF</w:t>
      </w:r>
      <w:r w:rsidRPr="008673B4">
        <w:rPr>
          <w:sz w:val="28"/>
          <w:szCs w:val="28"/>
          <w:lang w:eastAsia="en-US"/>
        </w:rPr>
        <w:t xml:space="preserve"> + </w:t>
      </w:r>
      <w:r w:rsidRPr="008673B4">
        <w:rPr>
          <w:sz w:val="28"/>
          <w:szCs w:val="28"/>
          <w:lang w:val="en-US" w:eastAsia="en-US"/>
        </w:rPr>
        <w:t>SVM</w:t>
      </w:r>
      <w:r w:rsidRPr="008673B4">
        <w:rPr>
          <w:sz w:val="28"/>
          <w:szCs w:val="28"/>
          <w:lang w:eastAsia="en-US"/>
        </w:rPr>
        <w:t xml:space="preserve">, признанный </w:t>
      </w:r>
      <w:r w:rsidRPr="008673B4">
        <w:rPr>
          <w:sz w:val="28"/>
          <w:szCs w:val="28"/>
          <w:highlight w:val="yellow"/>
          <w:lang w:eastAsia="en-US"/>
        </w:rPr>
        <w:t>в ряде статей</w:t>
      </w:r>
      <w:r w:rsidRPr="008673B4">
        <w:rPr>
          <w:sz w:val="28"/>
          <w:szCs w:val="28"/>
          <w:lang w:eastAsia="en-US"/>
        </w:rPr>
        <w:t xml:space="preserve"> одним из самых стабильных при работе с классификацией тикетов, показывает немного более стабильные результаты предсказаний при меньшем значении </w:t>
      </w:r>
      <w:r w:rsidRPr="008673B4">
        <w:rPr>
          <w:sz w:val="28"/>
          <w:szCs w:val="28"/>
          <w:lang w:val="en-US" w:eastAsia="en-US"/>
        </w:rPr>
        <w:t>F</w:t>
      </w:r>
      <w:r w:rsidRPr="008673B4">
        <w:rPr>
          <w:sz w:val="28"/>
          <w:szCs w:val="28"/>
          <w:lang w:eastAsia="en-US"/>
        </w:rPr>
        <w:t xml:space="preserve">1-меры по сравнению с байесовским классификатором в сочетании с </w:t>
      </w:r>
      <w:proofErr w:type="spellStart"/>
      <w:r w:rsidRPr="008673B4">
        <w:rPr>
          <w:sz w:val="28"/>
          <w:szCs w:val="28"/>
          <w:lang w:val="en-US" w:eastAsia="en-US"/>
        </w:rPr>
        <w:t>BoW</w:t>
      </w:r>
      <w:proofErr w:type="spellEnd"/>
      <w:r w:rsidRPr="008673B4">
        <w:rPr>
          <w:sz w:val="28"/>
          <w:szCs w:val="28"/>
          <w:lang w:eastAsia="en-US"/>
        </w:rPr>
        <w:t>, однако все еще присутствуют ошибки в предсказании редких классов.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1344" w14:paraId="4456956F" w14:textId="77777777" w:rsidTr="007F08F6">
        <w:tc>
          <w:tcPr>
            <w:tcW w:w="9016" w:type="dxa"/>
          </w:tcPr>
          <w:p w14:paraId="2A561B00" w14:textId="77777777" w:rsidR="00151344" w:rsidRDefault="00151344" w:rsidP="007F08F6">
            <w:pPr>
              <w:rPr>
                <w:b/>
                <w:bCs/>
                <w:lang w:eastAsia="en-US"/>
              </w:rPr>
            </w:pPr>
            <w:r>
              <w:rPr>
                <w:b/>
                <w:bCs/>
                <w:noProof/>
                <w:lang w:eastAsia="en-US"/>
                <w14:ligatures w14:val="standardContextual"/>
              </w:rPr>
              <w:drawing>
                <wp:inline distT="0" distB="0" distL="0" distR="0" wp14:anchorId="34A21161" wp14:editId="48819339">
                  <wp:extent cx="4391330" cy="3842535"/>
                  <wp:effectExtent l="0" t="0" r="3175" b="5715"/>
                  <wp:docPr id="42120424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929617" name="Рисунок 93892961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73" cy="384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344" w14:paraId="12B1B701" w14:textId="77777777" w:rsidTr="007F08F6">
        <w:tc>
          <w:tcPr>
            <w:tcW w:w="9016" w:type="dxa"/>
          </w:tcPr>
          <w:p w14:paraId="48AF9346" w14:textId="77777777" w:rsidR="00151344" w:rsidRDefault="00151344" w:rsidP="007F08F6">
            <w:pPr>
              <w:rPr>
                <w:b/>
                <w:bCs/>
                <w:lang w:eastAsia="en-US"/>
              </w:rPr>
            </w:pPr>
          </w:p>
        </w:tc>
      </w:tr>
    </w:tbl>
    <w:p w14:paraId="46C65B48" w14:textId="77777777" w:rsidR="00151344" w:rsidRDefault="00151344" w:rsidP="00151344">
      <w:pPr>
        <w:pStyle w:val="32"/>
        <w:spacing w:before="0" w:after="0" w:line="360" w:lineRule="auto"/>
        <w:jc w:val="both"/>
        <w:rPr>
          <w:b w:val="0"/>
          <w:bCs w:val="0"/>
          <w:lang w:val="en-US" w:eastAsia="en-US"/>
        </w:rPr>
      </w:pPr>
    </w:p>
    <w:p w14:paraId="42A8C2A8" w14:textId="77777777" w:rsidR="00151344" w:rsidRPr="000B7A50" w:rsidRDefault="00151344" w:rsidP="00151344">
      <w:pPr>
        <w:pStyle w:val="af9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Таким образом, к</w:t>
      </w:r>
      <w:r w:rsidRPr="009E464E">
        <w:rPr>
          <w:sz w:val="28"/>
          <w:szCs w:val="28"/>
          <w:lang w:eastAsia="en-US"/>
        </w:rPr>
        <w:t xml:space="preserve">лассические подходы машинного обучения демонстрируют приемлемую эффективность при применении к задаче классификации запросов клиентов. Среди оцениваемых конфигураций наибольшая эффективность была достигнута при использовании алгоритма </w:t>
      </w:r>
      <w:proofErr w:type="spellStart"/>
      <w:r w:rsidRPr="009E464E">
        <w:rPr>
          <w:sz w:val="28"/>
          <w:szCs w:val="28"/>
          <w:lang w:eastAsia="en-US"/>
        </w:rPr>
        <w:t>Naive</w:t>
      </w:r>
      <w:proofErr w:type="spellEnd"/>
      <w:r w:rsidRPr="009E464E">
        <w:rPr>
          <w:sz w:val="28"/>
          <w:szCs w:val="28"/>
          <w:lang w:eastAsia="en-US"/>
        </w:rPr>
        <w:t xml:space="preserve"> </w:t>
      </w:r>
      <w:proofErr w:type="spellStart"/>
      <w:r w:rsidRPr="009E464E">
        <w:rPr>
          <w:sz w:val="28"/>
          <w:szCs w:val="28"/>
          <w:lang w:eastAsia="en-US"/>
        </w:rPr>
        <w:t>Bayes</w:t>
      </w:r>
      <w:proofErr w:type="spellEnd"/>
      <w:r w:rsidRPr="009E464E">
        <w:rPr>
          <w:sz w:val="28"/>
          <w:szCs w:val="28"/>
          <w:lang w:eastAsia="en-US"/>
        </w:rPr>
        <w:t xml:space="preserve"> в сочетании с текстовым представлением </w:t>
      </w:r>
      <w:proofErr w:type="spellStart"/>
      <w:r w:rsidRPr="009E464E">
        <w:rPr>
          <w:sz w:val="28"/>
          <w:szCs w:val="28"/>
          <w:lang w:eastAsia="en-US"/>
        </w:rPr>
        <w:t>Bag-of-Words</w:t>
      </w:r>
      <w:proofErr w:type="spellEnd"/>
      <w:r w:rsidRPr="009E464E">
        <w:rPr>
          <w:sz w:val="28"/>
          <w:szCs w:val="28"/>
          <w:lang w:eastAsia="en-US"/>
        </w:rPr>
        <w:t xml:space="preserve">. </w:t>
      </w:r>
      <w:r w:rsidRPr="000B2FE1">
        <w:rPr>
          <w:sz w:val="28"/>
          <w:szCs w:val="28"/>
          <w:highlight w:val="yellow"/>
          <w:lang w:eastAsia="en-US"/>
        </w:rPr>
        <w:t xml:space="preserve">Снижение производительности </w:t>
      </w:r>
      <w:r>
        <w:rPr>
          <w:sz w:val="28"/>
          <w:szCs w:val="28"/>
          <w:highlight w:val="yellow"/>
          <w:lang w:eastAsia="en-US"/>
        </w:rPr>
        <w:t xml:space="preserve">классических алгоритмов машинного обучения в </w:t>
      </w:r>
      <w:r w:rsidRPr="000B2FE1">
        <w:rPr>
          <w:sz w:val="28"/>
          <w:szCs w:val="28"/>
          <w:highlight w:val="yellow"/>
          <w:lang w:eastAsia="en-US"/>
        </w:rPr>
        <w:t>значительной степени объясняется</w:t>
      </w:r>
      <w:r w:rsidRPr="009E464E">
        <w:rPr>
          <w:sz w:val="28"/>
          <w:szCs w:val="28"/>
          <w:lang w:eastAsia="en-US"/>
        </w:rPr>
        <w:t xml:space="preserve"> дисбалансом классов, присутствующим</w:t>
      </w:r>
      <w:r w:rsidRPr="006224BB">
        <w:rPr>
          <w:sz w:val="28"/>
          <w:szCs w:val="28"/>
          <w:lang w:eastAsia="en-US"/>
        </w:rPr>
        <w:t xml:space="preserve"> в</w:t>
      </w:r>
      <w:r>
        <w:rPr>
          <w:sz w:val="28"/>
          <w:szCs w:val="28"/>
          <w:lang w:eastAsia="en-US"/>
        </w:rPr>
        <w:t xml:space="preserve"> текущем</w:t>
      </w:r>
      <w:r w:rsidRPr="006224BB">
        <w:rPr>
          <w:sz w:val="28"/>
          <w:szCs w:val="28"/>
          <w:lang w:eastAsia="en-US"/>
        </w:rPr>
        <w:t xml:space="preserve"> наборе данных. </w:t>
      </w:r>
      <w:r w:rsidRPr="000B2E5C">
        <w:rPr>
          <w:sz w:val="28"/>
          <w:szCs w:val="28"/>
          <w:lang w:eastAsia="en-US"/>
        </w:rPr>
        <w:t xml:space="preserve">Для дальнейшего повышения точности классификации целесообразно </w:t>
      </w:r>
      <w:r>
        <w:rPr>
          <w:sz w:val="28"/>
          <w:szCs w:val="28"/>
          <w:lang w:eastAsia="en-US"/>
        </w:rPr>
        <w:t xml:space="preserve">провести эксперимент с </w:t>
      </w:r>
      <w:r>
        <w:rPr>
          <w:sz w:val="28"/>
          <w:szCs w:val="28"/>
          <w:lang w:eastAsia="en-US"/>
        </w:rPr>
        <w:lastRenderedPageBreak/>
        <w:t>применением</w:t>
      </w:r>
      <w:r w:rsidRPr="000B2E5C">
        <w:rPr>
          <w:sz w:val="28"/>
          <w:szCs w:val="28"/>
          <w:lang w:eastAsia="en-US"/>
        </w:rPr>
        <w:t xml:space="preserve"> более продвинуты</w:t>
      </w:r>
      <w:r>
        <w:rPr>
          <w:sz w:val="28"/>
          <w:szCs w:val="28"/>
          <w:lang w:eastAsia="en-US"/>
        </w:rPr>
        <w:t>х</w:t>
      </w:r>
      <w:r w:rsidRPr="000B2E5C">
        <w:rPr>
          <w:sz w:val="28"/>
          <w:szCs w:val="28"/>
          <w:lang w:eastAsia="en-US"/>
        </w:rPr>
        <w:t xml:space="preserve"> метод</w:t>
      </w:r>
      <w:r>
        <w:rPr>
          <w:sz w:val="28"/>
          <w:szCs w:val="28"/>
          <w:lang w:eastAsia="en-US"/>
        </w:rPr>
        <w:t>ов классификации</w:t>
      </w:r>
      <w:r w:rsidRPr="000B2E5C">
        <w:rPr>
          <w:sz w:val="28"/>
          <w:szCs w:val="28"/>
          <w:lang w:eastAsia="en-US"/>
        </w:rPr>
        <w:t>, в частности архитектуры нейронных сетей, основанны</w:t>
      </w:r>
      <w:r>
        <w:rPr>
          <w:sz w:val="28"/>
          <w:szCs w:val="28"/>
          <w:lang w:eastAsia="en-US"/>
        </w:rPr>
        <w:t>х</w:t>
      </w:r>
      <w:r w:rsidRPr="000B2E5C">
        <w:rPr>
          <w:sz w:val="28"/>
          <w:szCs w:val="28"/>
          <w:lang w:eastAsia="en-US"/>
        </w:rPr>
        <w:t xml:space="preserve"> на </w:t>
      </w:r>
      <w:proofErr w:type="spellStart"/>
      <w:r w:rsidRPr="000B2E5C">
        <w:rPr>
          <w:sz w:val="28"/>
          <w:szCs w:val="28"/>
          <w:lang w:eastAsia="en-US"/>
        </w:rPr>
        <w:t>трансформерных</w:t>
      </w:r>
      <w:proofErr w:type="spellEnd"/>
      <w:r w:rsidRPr="000B2E5C">
        <w:rPr>
          <w:sz w:val="28"/>
          <w:szCs w:val="28"/>
          <w:lang w:eastAsia="en-US"/>
        </w:rPr>
        <w:t xml:space="preserve"> моделях.</w:t>
      </w:r>
    </w:p>
    <w:p w14:paraId="5F407747" w14:textId="77777777" w:rsidR="00151344" w:rsidRPr="000B7A50" w:rsidRDefault="00151344" w:rsidP="00151344">
      <w:pPr>
        <w:pStyle w:val="af9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eastAsia="en-US"/>
        </w:rPr>
      </w:pPr>
    </w:p>
    <w:p w14:paraId="472CCD3D" w14:textId="77777777" w:rsidR="00151344" w:rsidRPr="007629E2" w:rsidRDefault="00151344" w:rsidP="00B438A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  <w:highlight w:val="yellow"/>
          <w:lang w:eastAsia="en-US"/>
        </w:rPr>
      </w:pPr>
      <w:r w:rsidRPr="007629E2">
        <w:rPr>
          <w:b/>
          <w:bCs/>
          <w:i w:val="0"/>
          <w:iCs w:val="0"/>
          <w:color w:val="000000" w:themeColor="text1"/>
          <w:sz w:val="28"/>
          <w:szCs w:val="28"/>
          <w:highlight w:val="yellow"/>
          <w:lang w:eastAsia="en-US"/>
        </w:rPr>
        <w:t>Модели на основе трансформеров</w:t>
      </w:r>
    </w:p>
    <w:p w14:paraId="1CCA6CF6" w14:textId="77777777" w:rsidR="00151344" w:rsidRPr="004329A1" w:rsidRDefault="00151344" w:rsidP="00151344">
      <w:pPr>
        <w:spacing w:line="360" w:lineRule="auto"/>
        <w:ind w:firstLine="360"/>
        <w:jc w:val="both"/>
        <w:rPr>
          <w:b/>
          <w:bCs/>
          <w:sz w:val="28"/>
          <w:szCs w:val="28"/>
          <w:lang w:eastAsia="en-US"/>
        </w:rPr>
      </w:pPr>
      <w:r w:rsidRPr="004329A1">
        <w:rPr>
          <w:sz w:val="28"/>
          <w:szCs w:val="28"/>
          <w:lang w:eastAsia="en-US"/>
        </w:rPr>
        <w:t xml:space="preserve">В соответствии с современными </w:t>
      </w:r>
      <w:r w:rsidRPr="004329A1">
        <w:rPr>
          <w:sz w:val="28"/>
          <w:szCs w:val="28"/>
          <w:highlight w:val="yellow"/>
          <w:lang w:eastAsia="en-US"/>
        </w:rPr>
        <w:t>исследованиями</w:t>
      </w:r>
      <w:r w:rsidRPr="004329A1">
        <w:rPr>
          <w:sz w:val="28"/>
          <w:szCs w:val="28"/>
          <w:lang w:eastAsia="en-US"/>
        </w:rPr>
        <w:t xml:space="preserve"> в области классификации текста была произведена адаптация (</w:t>
      </w:r>
      <w:r w:rsidRPr="004329A1">
        <w:rPr>
          <w:sz w:val="28"/>
          <w:szCs w:val="28"/>
          <w:lang w:val="en-US" w:eastAsia="en-US"/>
        </w:rPr>
        <w:t>fine</w:t>
      </w:r>
      <w:r w:rsidRPr="004329A1">
        <w:rPr>
          <w:sz w:val="28"/>
          <w:szCs w:val="28"/>
          <w:lang w:eastAsia="en-US"/>
        </w:rPr>
        <w:t>-</w:t>
      </w:r>
      <w:r w:rsidRPr="004329A1">
        <w:rPr>
          <w:sz w:val="28"/>
          <w:szCs w:val="28"/>
          <w:lang w:val="en-US" w:eastAsia="en-US"/>
        </w:rPr>
        <w:t>tuning</w:t>
      </w:r>
      <w:r w:rsidRPr="004329A1">
        <w:rPr>
          <w:sz w:val="28"/>
          <w:szCs w:val="28"/>
          <w:lang w:eastAsia="en-US"/>
        </w:rPr>
        <w:t xml:space="preserve">) мультиязычных моделей, </w:t>
      </w:r>
      <w:proofErr w:type="spellStart"/>
      <w:r w:rsidRPr="004329A1">
        <w:rPr>
          <w:sz w:val="28"/>
          <w:szCs w:val="28"/>
          <w:lang w:eastAsia="en-US"/>
        </w:rPr>
        <w:t>предобученных</w:t>
      </w:r>
      <w:proofErr w:type="spellEnd"/>
      <w:r w:rsidRPr="004329A1">
        <w:rPr>
          <w:sz w:val="28"/>
          <w:szCs w:val="28"/>
          <w:lang w:eastAsia="en-US"/>
        </w:rPr>
        <w:t xml:space="preserve"> на текстах на различных языках, включая русский. Была проведена адаптация следующих моделей:</w:t>
      </w:r>
    </w:p>
    <w:p w14:paraId="1CC2DE01" w14:textId="77777777" w:rsidR="00151344" w:rsidRPr="004329A1" w:rsidRDefault="00151344" w:rsidP="00151344">
      <w:pPr>
        <w:pStyle w:val="a7"/>
        <w:numPr>
          <w:ilvl w:val="0"/>
          <w:numId w:val="63"/>
        </w:numPr>
        <w:spacing w:line="360" w:lineRule="auto"/>
        <w:jc w:val="both"/>
        <w:rPr>
          <w:b/>
          <w:bCs/>
          <w:sz w:val="28"/>
          <w:szCs w:val="28"/>
          <w:lang w:val="en-US" w:eastAsia="en-US"/>
        </w:rPr>
      </w:pPr>
      <w:r w:rsidRPr="004329A1">
        <w:rPr>
          <w:sz w:val="28"/>
          <w:szCs w:val="28"/>
          <w:lang w:val="en-US" w:eastAsia="en-US"/>
        </w:rPr>
        <w:t>mDeBERTa-v3</w:t>
      </w:r>
    </w:p>
    <w:p w14:paraId="7ACB8E86" w14:textId="77777777" w:rsidR="00151344" w:rsidRPr="004329A1" w:rsidRDefault="00151344" w:rsidP="00151344">
      <w:pPr>
        <w:pStyle w:val="a7"/>
        <w:numPr>
          <w:ilvl w:val="0"/>
          <w:numId w:val="63"/>
        </w:numPr>
        <w:spacing w:line="360" w:lineRule="auto"/>
        <w:jc w:val="both"/>
        <w:rPr>
          <w:b/>
          <w:bCs/>
          <w:sz w:val="28"/>
          <w:szCs w:val="28"/>
          <w:lang w:val="en-US" w:eastAsia="en-US"/>
        </w:rPr>
      </w:pPr>
      <w:proofErr w:type="spellStart"/>
      <w:r w:rsidRPr="004329A1">
        <w:rPr>
          <w:sz w:val="28"/>
          <w:szCs w:val="28"/>
          <w:lang w:val="en-US" w:eastAsia="en-US"/>
        </w:rPr>
        <w:t>ruBert</w:t>
      </w:r>
      <w:proofErr w:type="spellEnd"/>
      <w:r w:rsidRPr="004329A1">
        <w:rPr>
          <w:sz w:val="28"/>
          <w:szCs w:val="28"/>
          <w:lang w:val="en-US" w:eastAsia="en-US"/>
        </w:rPr>
        <w:t>-base</w:t>
      </w:r>
    </w:p>
    <w:p w14:paraId="6E27936D" w14:textId="77777777" w:rsidR="00151344" w:rsidRPr="004329A1" w:rsidRDefault="00151344" w:rsidP="00151344">
      <w:pPr>
        <w:pStyle w:val="a7"/>
        <w:numPr>
          <w:ilvl w:val="0"/>
          <w:numId w:val="63"/>
        </w:numPr>
        <w:spacing w:line="360" w:lineRule="auto"/>
        <w:jc w:val="both"/>
        <w:rPr>
          <w:b/>
          <w:bCs/>
          <w:sz w:val="28"/>
          <w:szCs w:val="28"/>
          <w:lang w:val="en-US" w:eastAsia="en-US"/>
        </w:rPr>
      </w:pPr>
      <w:proofErr w:type="spellStart"/>
      <w:r w:rsidRPr="004329A1">
        <w:rPr>
          <w:sz w:val="28"/>
          <w:szCs w:val="28"/>
          <w:lang w:val="en-US" w:eastAsia="en-US"/>
        </w:rPr>
        <w:t>RuBERT</w:t>
      </w:r>
      <w:proofErr w:type="spellEnd"/>
      <w:r w:rsidRPr="004329A1">
        <w:rPr>
          <w:sz w:val="28"/>
          <w:szCs w:val="28"/>
          <w:lang w:val="en-US" w:eastAsia="en-US"/>
        </w:rPr>
        <w:t>-tiny</w:t>
      </w:r>
    </w:p>
    <w:p w14:paraId="7F4FBA40" w14:textId="77777777" w:rsidR="00151344" w:rsidRPr="004329A1" w:rsidRDefault="00151344" w:rsidP="00151344">
      <w:pPr>
        <w:pStyle w:val="a7"/>
        <w:numPr>
          <w:ilvl w:val="0"/>
          <w:numId w:val="63"/>
        </w:numPr>
        <w:spacing w:line="360" w:lineRule="auto"/>
        <w:jc w:val="both"/>
        <w:rPr>
          <w:b/>
          <w:bCs/>
          <w:sz w:val="28"/>
          <w:szCs w:val="28"/>
          <w:lang w:val="en-US" w:eastAsia="en-US"/>
        </w:rPr>
      </w:pPr>
      <w:proofErr w:type="spellStart"/>
      <w:r w:rsidRPr="004329A1">
        <w:rPr>
          <w:sz w:val="28"/>
          <w:szCs w:val="28"/>
          <w:lang w:val="en-US" w:eastAsia="en-US"/>
        </w:rPr>
        <w:t>ruRoBERTa</w:t>
      </w:r>
      <w:proofErr w:type="spellEnd"/>
      <w:r w:rsidRPr="004329A1">
        <w:rPr>
          <w:sz w:val="28"/>
          <w:szCs w:val="28"/>
          <w:lang w:val="en-US" w:eastAsia="en-US"/>
        </w:rPr>
        <w:t>-large</w:t>
      </w:r>
    </w:p>
    <w:p w14:paraId="30A91A9E" w14:textId="77777777" w:rsidR="00151344" w:rsidRPr="004329A1" w:rsidRDefault="00151344" w:rsidP="00151344">
      <w:pPr>
        <w:pStyle w:val="a7"/>
        <w:numPr>
          <w:ilvl w:val="0"/>
          <w:numId w:val="63"/>
        </w:numPr>
        <w:spacing w:line="360" w:lineRule="auto"/>
        <w:jc w:val="both"/>
        <w:rPr>
          <w:b/>
          <w:bCs/>
          <w:sz w:val="28"/>
          <w:szCs w:val="28"/>
          <w:lang w:val="en-US" w:eastAsia="en-US"/>
        </w:rPr>
      </w:pPr>
      <w:proofErr w:type="spellStart"/>
      <w:r w:rsidRPr="004329A1">
        <w:rPr>
          <w:sz w:val="28"/>
          <w:szCs w:val="28"/>
          <w:lang w:val="en-US" w:eastAsia="en-US"/>
        </w:rPr>
        <w:t>ruBERT</w:t>
      </w:r>
      <w:proofErr w:type="spellEnd"/>
      <w:r w:rsidRPr="004329A1">
        <w:rPr>
          <w:sz w:val="28"/>
          <w:szCs w:val="28"/>
          <w:lang w:val="en-US" w:eastAsia="en-US"/>
        </w:rPr>
        <w:t>-base-cased</w:t>
      </w:r>
    </w:p>
    <w:p w14:paraId="387ED302" w14:textId="1EB691F8" w:rsidR="00144744" w:rsidRPr="00993B7E" w:rsidRDefault="00151344" w:rsidP="00993B7E">
      <w:pPr>
        <w:pStyle w:val="a7"/>
        <w:numPr>
          <w:ilvl w:val="0"/>
          <w:numId w:val="63"/>
        </w:numPr>
        <w:spacing w:line="360" w:lineRule="auto"/>
        <w:jc w:val="both"/>
        <w:rPr>
          <w:b/>
          <w:bCs/>
          <w:sz w:val="28"/>
          <w:szCs w:val="28"/>
          <w:lang w:val="en-US" w:eastAsia="en-US"/>
        </w:rPr>
      </w:pPr>
      <w:proofErr w:type="spellStart"/>
      <w:r w:rsidRPr="004329A1">
        <w:rPr>
          <w:sz w:val="28"/>
          <w:szCs w:val="28"/>
          <w:lang w:val="en-US" w:eastAsia="en-US"/>
        </w:rPr>
        <w:t>xlm</w:t>
      </w:r>
      <w:proofErr w:type="spellEnd"/>
      <w:r w:rsidRPr="004329A1">
        <w:rPr>
          <w:sz w:val="28"/>
          <w:szCs w:val="28"/>
          <w:lang w:val="en-US" w:eastAsia="en-US"/>
        </w:rPr>
        <w:t>-</w:t>
      </w:r>
      <w:proofErr w:type="spellStart"/>
      <w:r w:rsidRPr="004329A1">
        <w:rPr>
          <w:sz w:val="28"/>
          <w:szCs w:val="28"/>
          <w:lang w:val="en-US" w:eastAsia="en-US"/>
        </w:rPr>
        <w:t>roberta</w:t>
      </w:r>
      <w:proofErr w:type="spellEnd"/>
      <w:r w:rsidRPr="004329A1">
        <w:rPr>
          <w:sz w:val="28"/>
          <w:szCs w:val="28"/>
          <w:lang w:val="en-US" w:eastAsia="en-US"/>
        </w:rPr>
        <w:t>-base</w:t>
      </w:r>
    </w:p>
    <w:p w14:paraId="7471C6BF" w14:textId="544C65FE" w:rsidR="00144744" w:rsidRPr="00144744" w:rsidRDefault="00144744" w:rsidP="00144744">
      <w:pPr>
        <w:spacing w:line="360" w:lineRule="auto"/>
        <w:ind w:firstLine="360"/>
        <w:jc w:val="both"/>
        <w:rPr>
          <w:sz w:val="28"/>
          <w:szCs w:val="28"/>
          <w:lang w:eastAsia="en-US"/>
        </w:rPr>
      </w:pPr>
      <w:r w:rsidRPr="00144744">
        <w:rPr>
          <w:sz w:val="28"/>
          <w:szCs w:val="28"/>
          <w:lang w:eastAsia="en-US"/>
        </w:rPr>
        <w:t xml:space="preserve">Параметры </w:t>
      </w:r>
      <w:r w:rsidR="00993B7E">
        <w:rPr>
          <w:sz w:val="28"/>
          <w:szCs w:val="28"/>
          <w:lang w:eastAsia="en-US"/>
        </w:rPr>
        <w:t xml:space="preserve">обучения </w:t>
      </w:r>
      <w:r w:rsidRPr="00144744">
        <w:rPr>
          <w:sz w:val="28"/>
          <w:szCs w:val="28"/>
          <w:lang w:eastAsia="en-US"/>
        </w:rPr>
        <w:t xml:space="preserve">были подобраны в соответствии с техническими характеристиками вычислительной техники, на которой производилось обучение моделей, а также путем ручного подбора. </w:t>
      </w:r>
      <w:r w:rsidR="000162A2">
        <w:rPr>
          <w:sz w:val="28"/>
          <w:szCs w:val="28"/>
          <w:lang w:eastAsia="en-US"/>
        </w:rPr>
        <w:t>К</w:t>
      </w:r>
      <w:r w:rsidR="00986B7C">
        <w:rPr>
          <w:sz w:val="28"/>
          <w:szCs w:val="28"/>
          <w:lang w:eastAsia="en-US"/>
        </w:rPr>
        <w:t>ак показал эксперимент,</w:t>
      </w:r>
      <w:r w:rsidR="000162A2">
        <w:rPr>
          <w:sz w:val="28"/>
          <w:szCs w:val="28"/>
          <w:lang w:eastAsia="en-US"/>
        </w:rPr>
        <w:t xml:space="preserve"> н</w:t>
      </w:r>
      <w:r w:rsidR="000162A2">
        <w:rPr>
          <w:sz w:val="28"/>
          <w:szCs w:val="28"/>
          <w:lang w:eastAsia="en-US"/>
        </w:rPr>
        <w:t>аибольшее влияние</w:t>
      </w:r>
      <w:r w:rsidR="00986B7C">
        <w:rPr>
          <w:sz w:val="28"/>
          <w:szCs w:val="28"/>
          <w:lang w:eastAsia="en-US"/>
        </w:rPr>
        <w:t xml:space="preserve"> оказывают сглаживание меток и заморозка слоев.</w:t>
      </w:r>
      <w:r w:rsidRPr="00144744">
        <w:rPr>
          <w:sz w:val="28"/>
          <w:szCs w:val="28"/>
          <w:lang w:eastAsia="en-US"/>
        </w:rPr>
        <w:t xml:space="preserve"> </w:t>
      </w:r>
    </w:p>
    <w:p w14:paraId="4BE2711E" w14:textId="77777777" w:rsidR="00144744" w:rsidRPr="00144744" w:rsidRDefault="00144744" w:rsidP="00144744">
      <w:pPr>
        <w:spacing w:line="360" w:lineRule="auto"/>
        <w:ind w:firstLine="708"/>
        <w:jc w:val="both"/>
        <w:rPr>
          <w:sz w:val="28"/>
          <w:szCs w:val="28"/>
          <w:lang w:eastAsia="en-US"/>
        </w:rPr>
      </w:pPr>
      <w:r w:rsidRPr="00144744">
        <w:rPr>
          <w:sz w:val="28"/>
          <w:szCs w:val="28"/>
          <w:lang w:eastAsia="en-US"/>
        </w:rPr>
        <w:t xml:space="preserve">Сглаживание меток </w:t>
      </w:r>
      <w:commentRangeStart w:id="62"/>
      <w:r w:rsidRPr="00144744">
        <w:rPr>
          <w:sz w:val="28"/>
          <w:szCs w:val="28"/>
          <w:lang w:eastAsia="en-US"/>
        </w:rPr>
        <w:t>[]</w:t>
      </w:r>
      <w:commentRangeEnd w:id="62"/>
      <w:r>
        <w:rPr>
          <w:rStyle w:val="af0"/>
        </w:rPr>
        <w:commentReference w:id="62"/>
      </w:r>
      <w:r w:rsidRPr="00144744">
        <w:rPr>
          <w:sz w:val="28"/>
          <w:szCs w:val="28"/>
          <w:lang w:eastAsia="en-US"/>
        </w:rPr>
        <w:t xml:space="preserve"> – это операция, которая «смягчает» жесткий </w:t>
      </w:r>
      <w:r w:rsidRPr="00144744">
        <w:rPr>
          <w:sz w:val="28"/>
          <w:szCs w:val="28"/>
          <w:lang w:val="en-US" w:eastAsia="en-US"/>
        </w:rPr>
        <w:t>one</w:t>
      </w:r>
      <w:r w:rsidRPr="00144744">
        <w:rPr>
          <w:sz w:val="28"/>
          <w:szCs w:val="28"/>
          <w:lang w:eastAsia="en-US"/>
        </w:rPr>
        <w:t>-</w:t>
      </w:r>
      <w:r w:rsidRPr="00144744">
        <w:rPr>
          <w:sz w:val="28"/>
          <w:szCs w:val="28"/>
          <w:lang w:val="en-US" w:eastAsia="en-US"/>
        </w:rPr>
        <w:t>hot</w:t>
      </w:r>
      <w:r w:rsidRPr="00144744">
        <w:rPr>
          <w:sz w:val="28"/>
          <w:szCs w:val="28"/>
          <w:lang w:eastAsia="en-US"/>
        </w:rPr>
        <w:t xml:space="preserve"> вектор, беря его взвешенное среднее с другим распределением, например, равномерным.</w:t>
      </w:r>
    </w:p>
    <w:p w14:paraId="491A5CBF" w14:textId="65B2C576" w:rsidR="00144744" w:rsidRPr="00144744" w:rsidRDefault="00144744" w:rsidP="00144744">
      <w:pPr>
        <w:spacing w:line="360" w:lineRule="auto"/>
        <w:ind w:firstLine="708"/>
        <w:jc w:val="both"/>
        <w:rPr>
          <w:sz w:val="28"/>
          <w:szCs w:val="28"/>
          <w:lang w:eastAsia="en-US"/>
        </w:rPr>
      </w:pPr>
      <w:r w:rsidRPr="00144744">
        <w:rPr>
          <w:sz w:val="28"/>
          <w:szCs w:val="28"/>
          <w:lang w:eastAsia="en-US"/>
        </w:rPr>
        <w:t xml:space="preserve">Заморозка слоев – метод оптимизации при обучении глубоких нейронных сетей, при котором некоторые слои модели фиксируются (их веса остаются неизменными) и не участвуют в процессе обратного распространения ошибки </w:t>
      </w:r>
      <w:commentRangeStart w:id="63"/>
      <w:commentRangeStart w:id="64"/>
      <w:r w:rsidRPr="00144744">
        <w:rPr>
          <w:sz w:val="28"/>
          <w:szCs w:val="28"/>
          <w:lang w:eastAsia="en-US"/>
        </w:rPr>
        <w:t>[]</w:t>
      </w:r>
      <w:commentRangeEnd w:id="63"/>
      <w:r>
        <w:rPr>
          <w:rStyle w:val="af0"/>
        </w:rPr>
        <w:commentReference w:id="63"/>
      </w:r>
      <w:commentRangeEnd w:id="64"/>
      <w:r>
        <w:rPr>
          <w:rStyle w:val="af0"/>
        </w:rPr>
        <w:commentReference w:id="64"/>
      </w:r>
      <w:r w:rsidRPr="00144744">
        <w:rPr>
          <w:sz w:val="28"/>
          <w:szCs w:val="28"/>
          <w:lang w:eastAsia="en-US"/>
        </w:rPr>
        <w:t xml:space="preserve">. В работе </w:t>
      </w:r>
      <w:commentRangeStart w:id="65"/>
      <w:r w:rsidRPr="00144744">
        <w:rPr>
          <w:sz w:val="28"/>
          <w:szCs w:val="28"/>
          <w:lang w:eastAsia="en-US"/>
        </w:rPr>
        <w:t>[]</w:t>
      </w:r>
      <w:commentRangeEnd w:id="65"/>
      <w:r>
        <w:rPr>
          <w:rStyle w:val="af0"/>
        </w:rPr>
        <w:commentReference w:id="65"/>
      </w:r>
      <w:r w:rsidRPr="00144744">
        <w:rPr>
          <w:sz w:val="28"/>
          <w:szCs w:val="28"/>
          <w:lang w:eastAsia="en-US"/>
        </w:rPr>
        <w:t xml:space="preserve"> авторы обнаружили, что заморозка первых 50% слоев </w:t>
      </w:r>
      <w:proofErr w:type="spellStart"/>
      <w:r w:rsidRPr="00144744">
        <w:rPr>
          <w:sz w:val="28"/>
          <w:szCs w:val="28"/>
          <w:lang w:eastAsia="en-US"/>
        </w:rPr>
        <w:t>трансформерных</w:t>
      </w:r>
      <w:proofErr w:type="spellEnd"/>
      <w:r w:rsidRPr="00144744">
        <w:rPr>
          <w:sz w:val="28"/>
          <w:szCs w:val="28"/>
          <w:lang w:eastAsia="en-US"/>
        </w:rPr>
        <w:t xml:space="preserve"> моделей не только сокращают время обучения, но и повышают значение макро </w:t>
      </w:r>
      <w:r w:rsidRPr="00144744">
        <w:rPr>
          <w:sz w:val="28"/>
          <w:szCs w:val="28"/>
          <w:lang w:val="en-US" w:eastAsia="en-US"/>
        </w:rPr>
        <w:t>F</w:t>
      </w:r>
      <w:r w:rsidRPr="00144744">
        <w:rPr>
          <w:sz w:val="28"/>
          <w:szCs w:val="28"/>
          <w:lang w:eastAsia="en-US"/>
        </w:rPr>
        <w:t xml:space="preserve">1 по сравнению с полностью обучаемыми слоями в условиях </w:t>
      </w:r>
      <w:r w:rsidRPr="00144744">
        <w:rPr>
          <w:sz w:val="28"/>
          <w:szCs w:val="28"/>
          <w:lang w:val="en-US" w:eastAsia="en-US"/>
        </w:rPr>
        <w:t>few</w:t>
      </w:r>
      <w:r w:rsidRPr="00144744">
        <w:rPr>
          <w:sz w:val="28"/>
          <w:szCs w:val="28"/>
          <w:lang w:eastAsia="en-US"/>
        </w:rPr>
        <w:t>-</w:t>
      </w:r>
      <w:r w:rsidRPr="00144744">
        <w:rPr>
          <w:sz w:val="28"/>
          <w:szCs w:val="28"/>
          <w:lang w:val="en-US" w:eastAsia="en-US"/>
        </w:rPr>
        <w:t>shot</w:t>
      </w:r>
      <w:r w:rsidRPr="00144744">
        <w:rPr>
          <w:sz w:val="28"/>
          <w:szCs w:val="28"/>
          <w:lang w:eastAsia="en-US"/>
        </w:rPr>
        <w:t xml:space="preserve"> обучения.</w:t>
      </w:r>
      <w:r w:rsidR="00FE7183">
        <w:rPr>
          <w:sz w:val="28"/>
          <w:szCs w:val="28"/>
          <w:lang w:eastAsia="en-US"/>
        </w:rPr>
        <w:t xml:space="preserve"> Следует отметить, что </w:t>
      </w:r>
      <w:r w:rsidR="00FE7183">
        <w:rPr>
          <w:sz w:val="28"/>
          <w:szCs w:val="28"/>
          <w:lang w:eastAsia="en-US"/>
        </w:rPr>
        <w:lastRenderedPageBreak/>
        <w:t>оптимальное количество замораживаемых слоев зависит от используемой модели, объема обучающей выборки и специфики задачи. В рамках данной работы использовалось фиксированное значение заморозки</w:t>
      </w:r>
      <w:r w:rsidR="005C1AB8">
        <w:rPr>
          <w:sz w:val="28"/>
          <w:szCs w:val="28"/>
          <w:lang w:eastAsia="en-US"/>
        </w:rPr>
        <w:t xml:space="preserve">, приведенное в работе </w:t>
      </w:r>
      <w:commentRangeStart w:id="66"/>
      <w:r w:rsidR="005C1AB8" w:rsidRPr="005C1AB8">
        <w:rPr>
          <w:sz w:val="28"/>
          <w:szCs w:val="28"/>
          <w:lang w:eastAsia="en-US"/>
        </w:rPr>
        <w:t>[]</w:t>
      </w:r>
      <w:commentRangeEnd w:id="66"/>
      <w:r w:rsidR="005C1AB8">
        <w:rPr>
          <w:rStyle w:val="af0"/>
        </w:rPr>
        <w:commentReference w:id="66"/>
      </w:r>
      <w:r w:rsidR="005C1AB8">
        <w:rPr>
          <w:sz w:val="28"/>
          <w:szCs w:val="28"/>
          <w:lang w:eastAsia="en-US"/>
        </w:rPr>
        <w:t xml:space="preserve"> (6)</w:t>
      </w:r>
      <w:r w:rsidR="00FE7183">
        <w:rPr>
          <w:sz w:val="28"/>
          <w:szCs w:val="28"/>
          <w:lang w:eastAsia="en-US"/>
        </w:rPr>
        <w:t xml:space="preserve"> для всех моделей, что позволило обеспечить сопоставимость результатов при их сравнении.</w:t>
      </w:r>
    </w:p>
    <w:p w14:paraId="1364E4DB" w14:textId="7B79D164" w:rsidR="00144744" w:rsidRDefault="00144744" w:rsidP="00144744">
      <w:pPr>
        <w:spacing w:line="360" w:lineRule="auto"/>
        <w:ind w:firstLine="708"/>
        <w:jc w:val="both"/>
        <w:rPr>
          <w:sz w:val="28"/>
          <w:szCs w:val="28"/>
          <w:lang w:eastAsia="en-US"/>
        </w:rPr>
      </w:pPr>
      <w:r w:rsidRPr="00144744">
        <w:rPr>
          <w:sz w:val="28"/>
          <w:szCs w:val="28"/>
          <w:lang w:eastAsia="en-US"/>
        </w:rPr>
        <w:t xml:space="preserve">После обучения и калибровки на модели </w:t>
      </w:r>
      <w:proofErr w:type="spellStart"/>
      <w:r w:rsidRPr="00144744">
        <w:rPr>
          <w:sz w:val="28"/>
          <w:szCs w:val="28"/>
          <w:lang w:val="en-US" w:eastAsia="en-US"/>
        </w:rPr>
        <w:t>rubert</w:t>
      </w:r>
      <w:proofErr w:type="spellEnd"/>
      <w:r w:rsidRPr="00144744">
        <w:rPr>
          <w:sz w:val="28"/>
          <w:szCs w:val="28"/>
          <w:lang w:eastAsia="en-US"/>
        </w:rPr>
        <w:t>-</w:t>
      </w:r>
      <w:r w:rsidRPr="00144744">
        <w:rPr>
          <w:sz w:val="28"/>
          <w:szCs w:val="28"/>
          <w:lang w:val="en-US" w:eastAsia="en-US"/>
        </w:rPr>
        <w:t>base</w:t>
      </w:r>
      <w:r w:rsidRPr="00144744">
        <w:rPr>
          <w:sz w:val="28"/>
          <w:szCs w:val="28"/>
          <w:lang w:eastAsia="en-US"/>
        </w:rPr>
        <w:t>-</w:t>
      </w:r>
      <w:r w:rsidRPr="00144744">
        <w:rPr>
          <w:sz w:val="28"/>
          <w:szCs w:val="28"/>
          <w:lang w:val="en-US" w:eastAsia="en-US"/>
        </w:rPr>
        <w:t>cased</w:t>
      </w:r>
      <w:r w:rsidRPr="00144744">
        <w:rPr>
          <w:sz w:val="28"/>
          <w:szCs w:val="28"/>
          <w:lang w:eastAsia="en-US"/>
        </w:rPr>
        <w:t xml:space="preserve"> было </w:t>
      </w:r>
      <w:r w:rsidR="005604CC">
        <w:rPr>
          <w:sz w:val="28"/>
          <w:szCs w:val="28"/>
          <w:lang w:eastAsia="en-US"/>
        </w:rPr>
        <w:t>установлено</w:t>
      </w:r>
      <w:r w:rsidRPr="00144744">
        <w:rPr>
          <w:sz w:val="28"/>
          <w:szCs w:val="28"/>
          <w:lang w:eastAsia="en-US"/>
        </w:rPr>
        <w:t xml:space="preserve">, что наилучшие результаты по метрике </w:t>
      </w:r>
      <w:r w:rsidRPr="00144744">
        <w:rPr>
          <w:sz w:val="28"/>
          <w:szCs w:val="28"/>
          <w:lang w:val="en-US" w:eastAsia="en-US"/>
        </w:rPr>
        <w:t>F</w:t>
      </w:r>
      <w:r w:rsidRPr="00144744">
        <w:rPr>
          <w:sz w:val="28"/>
          <w:szCs w:val="28"/>
          <w:lang w:eastAsia="en-US"/>
        </w:rPr>
        <w:t xml:space="preserve">1 наблюдаются при заморозке </w:t>
      </w:r>
      <w:r w:rsidR="00CD05D7">
        <w:rPr>
          <w:sz w:val="28"/>
          <w:szCs w:val="28"/>
          <w:lang w:eastAsia="en-US"/>
        </w:rPr>
        <w:t>6</w:t>
      </w:r>
      <w:r w:rsidRPr="00144744">
        <w:rPr>
          <w:sz w:val="28"/>
          <w:szCs w:val="28"/>
          <w:lang w:eastAsia="en-US"/>
        </w:rPr>
        <w:t xml:space="preserve"> слоев модели и отсутствии сглаживания меток.</w:t>
      </w:r>
      <w:r>
        <w:rPr>
          <w:sz w:val="28"/>
          <w:szCs w:val="28"/>
          <w:lang w:eastAsia="en-US"/>
        </w:rPr>
        <w:t xml:space="preserve"> Результаты представлены в таблице</w:t>
      </w:r>
      <w:r w:rsidR="00E30EBC">
        <w:rPr>
          <w:sz w:val="28"/>
          <w:szCs w:val="28"/>
          <w:lang w:eastAsia="en-US"/>
        </w:rPr>
        <w:t>:</w:t>
      </w:r>
    </w:p>
    <w:p w14:paraId="2D3B4524" w14:textId="77777777" w:rsidR="00144744" w:rsidRPr="00144744" w:rsidRDefault="00144744" w:rsidP="00144744">
      <w:pPr>
        <w:spacing w:line="360" w:lineRule="auto"/>
        <w:jc w:val="both"/>
        <w:rPr>
          <w:sz w:val="28"/>
          <w:szCs w:val="28"/>
          <w:lang w:eastAsia="en-US"/>
        </w:rPr>
      </w:pPr>
    </w:p>
    <w:tbl>
      <w:tblPr>
        <w:tblW w:w="92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1644"/>
        <w:gridCol w:w="749"/>
        <w:gridCol w:w="749"/>
        <w:gridCol w:w="5389"/>
      </w:tblGrid>
      <w:tr w:rsidR="00144744" w14:paraId="72A6CA22" w14:textId="77777777" w:rsidTr="007F08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AC5464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proofErr w:type="spellStart"/>
            <w:r w:rsidRPr="006E2FA2">
              <w:rPr>
                <w:color w:val="0D0D0D"/>
                <w:sz w:val="20"/>
                <w:szCs w:val="20"/>
              </w:rPr>
              <w:t>Freeze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2E47F7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 xml:space="preserve">Label </w:t>
            </w:r>
            <w:proofErr w:type="spellStart"/>
            <w:r w:rsidRPr="006E2FA2">
              <w:rPr>
                <w:color w:val="0D0D0D"/>
                <w:sz w:val="20"/>
                <w:szCs w:val="20"/>
              </w:rPr>
              <w:t>smoothing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8B74B9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F1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99435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ECE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87752C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Вывод</w:t>
            </w:r>
          </w:p>
        </w:tc>
      </w:tr>
      <w:tr w:rsidR="00144744" w14:paraId="44A8725A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A5808D" w14:textId="6C441C8C" w:rsidR="00144744" w:rsidRPr="006E2FA2" w:rsidRDefault="00CD05D7" w:rsidP="007F08F6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4160FC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32937E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0.8888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510A7C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0.1055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0C1C5A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proofErr w:type="spellStart"/>
            <w:r w:rsidRPr="006E2FA2">
              <w:rPr>
                <w:color w:val="0D0D0D"/>
                <w:sz w:val="20"/>
                <w:szCs w:val="20"/>
              </w:rPr>
              <w:t>baseline</w:t>
            </w:r>
            <w:proofErr w:type="spellEnd"/>
            <w:r w:rsidRPr="006E2FA2">
              <w:rPr>
                <w:color w:val="0D0D0D"/>
                <w:sz w:val="20"/>
                <w:szCs w:val="20"/>
              </w:rPr>
              <w:t xml:space="preserve">, </w:t>
            </w:r>
            <w:proofErr w:type="spellStart"/>
            <w:r w:rsidRPr="006E2FA2">
              <w:rPr>
                <w:color w:val="0D0D0D"/>
                <w:sz w:val="20"/>
                <w:szCs w:val="20"/>
              </w:rPr>
              <w:t>недоуверенность</w:t>
            </w:r>
            <w:proofErr w:type="spellEnd"/>
          </w:p>
        </w:tc>
      </w:tr>
      <w:tr w:rsidR="00144744" w14:paraId="6E01F642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37AF61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4FD70F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FA247B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0.8521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5647D7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0.1207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0EF60C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 xml:space="preserve">худшее качество, сильная </w:t>
            </w:r>
            <w:proofErr w:type="spellStart"/>
            <w:r w:rsidRPr="006E2FA2">
              <w:rPr>
                <w:color w:val="0D0D0D"/>
                <w:sz w:val="20"/>
                <w:szCs w:val="20"/>
              </w:rPr>
              <w:t>недоуверенность</w:t>
            </w:r>
            <w:proofErr w:type="spellEnd"/>
          </w:p>
        </w:tc>
      </w:tr>
      <w:tr w:rsidR="00144744" w14:paraId="72DA447F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514241" w14:textId="2EC9CE41" w:rsidR="00144744" w:rsidRPr="006E2FA2" w:rsidRDefault="00CD05D7" w:rsidP="007F08F6">
            <w:pPr>
              <w:rPr>
                <w:color w:val="0D0D0D"/>
                <w:sz w:val="20"/>
                <w:szCs w:val="20"/>
              </w:rPr>
            </w:pPr>
            <w:r>
              <w:rPr>
                <w:color w:val="0D0D0D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679041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5E2E3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0.9018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ADC6B3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0.0793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ACAF9F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 xml:space="preserve">лучший F1, </w:t>
            </w:r>
            <w:proofErr w:type="spellStart"/>
            <w:r w:rsidRPr="006E2FA2">
              <w:rPr>
                <w:color w:val="0D0D0D"/>
                <w:sz w:val="20"/>
                <w:szCs w:val="20"/>
              </w:rPr>
              <w:t>недоуверенность</w:t>
            </w:r>
            <w:proofErr w:type="spellEnd"/>
            <w:r w:rsidRPr="006E2FA2">
              <w:rPr>
                <w:color w:val="0D0D0D"/>
                <w:sz w:val="20"/>
                <w:szCs w:val="20"/>
              </w:rPr>
              <w:t xml:space="preserve"> меньше</w:t>
            </w:r>
          </w:p>
        </w:tc>
      </w:tr>
      <w:tr w:rsidR="00144744" w14:paraId="7FD97F50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829EE5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67A1A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571927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0.8670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6CC19C" w14:textId="77777777" w:rsidR="00144744" w:rsidRPr="006E2FA2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0.0529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4C72B6" w14:textId="77777777" w:rsidR="00144744" w:rsidRPr="00FE7183" w:rsidRDefault="00144744" w:rsidP="007F08F6">
            <w:pPr>
              <w:rPr>
                <w:color w:val="0D0D0D"/>
                <w:sz w:val="20"/>
                <w:szCs w:val="20"/>
              </w:rPr>
            </w:pPr>
            <w:r w:rsidRPr="006E2FA2">
              <w:rPr>
                <w:color w:val="0D0D0D"/>
                <w:sz w:val="20"/>
                <w:szCs w:val="20"/>
              </w:rPr>
              <w:t>лучшая исходная калибровка, высокое время обучения</w:t>
            </w:r>
          </w:p>
        </w:tc>
      </w:tr>
    </w:tbl>
    <w:p w14:paraId="09100C41" w14:textId="77777777" w:rsidR="00144744" w:rsidRPr="00144744" w:rsidRDefault="00144744" w:rsidP="00144744">
      <w:pPr>
        <w:spacing w:line="360" w:lineRule="auto"/>
        <w:jc w:val="both"/>
        <w:rPr>
          <w:b/>
          <w:bCs/>
          <w:sz w:val="28"/>
          <w:szCs w:val="28"/>
          <w:lang w:eastAsia="en-US"/>
        </w:rPr>
      </w:pPr>
    </w:p>
    <w:p w14:paraId="5559B678" w14:textId="27C368A3" w:rsidR="00151344" w:rsidRPr="00B438AF" w:rsidRDefault="00151344" w:rsidP="00DD4863">
      <w:pPr>
        <w:spacing w:line="360" w:lineRule="auto"/>
        <w:ind w:firstLine="708"/>
        <w:jc w:val="both"/>
        <w:rPr>
          <w:sz w:val="28"/>
          <w:szCs w:val="28"/>
          <w:lang w:eastAsia="en-US"/>
        </w:rPr>
      </w:pPr>
      <w:r w:rsidRPr="004329A1">
        <w:rPr>
          <w:sz w:val="28"/>
          <w:szCs w:val="28"/>
          <w:lang w:val="en-US" w:eastAsia="en-US"/>
        </w:rPr>
        <w:t>Fine</w:t>
      </w:r>
      <w:r w:rsidRPr="00144744">
        <w:rPr>
          <w:sz w:val="28"/>
          <w:szCs w:val="28"/>
          <w:lang w:eastAsia="en-US"/>
        </w:rPr>
        <w:t>-</w:t>
      </w:r>
      <w:r w:rsidRPr="00B438AF">
        <w:rPr>
          <w:sz w:val="28"/>
          <w:szCs w:val="28"/>
          <w:lang w:val="en-US" w:eastAsia="en-US"/>
        </w:rPr>
        <w:t>tuning</w:t>
      </w:r>
      <w:r w:rsidRPr="00144744">
        <w:rPr>
          <w:sz w:val="28"/>
          <w:szCs w:val="28"/>
          <w:lang w:eastAsia="en-US"/>
        </w:rPr>
        <w:t xml:space="preserve"> </w:t>
      </w:r>
      <w:r w:rsidRPr="004329A1">
        <w:rPr>
          <w:sz w:val="28"/>
          <w:szCs w:val="28"/>
          <w:lang w:eastAsia="en-US"/>
        </w:rPr>
        <w:t>выполнялся</w:t>
      </w:r>
      <w:r w:rsidRPr="00144744">
        <w:rPr>
          <w:sz w:val="28"/>
          <w:szCs w:val="28"/>
          <w:lang w:eastAsia="en-US"/>
        </w:rPr>
        <w:t xml:space="preserve"> </w:t>
      </w:r>
      <w:r w:rsidRPr="004329A1">
        <w:rPr>
          <w:sz w:val="28"/>
          <w:szCs w:val="28"/>
          <w:lang w:eastAsia="en-US"/>
        </w:rPr>
        <w:t>с</w:t>
      </w:r>
      <w:r w:rsidRPr="00144744">
        <w:rPr>
          <w:sz w:val="28"/>
          <w:szCs w:val="28"/>
          <w:lang w:eastAsia="en-US"/>
        </w:rPr>
        <w:t xml:space="preserve"> </w:t>
      </w:r>
      <w:r w:rsidRPr="004329A1">
        <w:rPr>
          <w:sz w:val="28"/>
          <w:szCs w:val="28"/>
          <w:lang w:eastAsia="en-US"/>
        </w:rPr>
        <w:t>применением</w:t>
      </w:r>
      <w:r w:rsidRPr="00144744">
        <w:rPr>
          <w:sz w:val="28"/>
          <w:szCs w:val="28"/>
          <w:lang w:eastAsia="en-US"/>
        </w:rPr>
        <w:t xml:space="preserve"> </w:t>
      </w:r>
      <w:r w:rsidRPr="00B438AF">
        <w:rPr>
          <w:sz w:val="28"/>
          <w:szCs w:val="28"/>
          <w:lang w:val="en-US" w:eastAsia="en-US"/>
        </w:rPr>
        <w:t>GPU</w:t>
      </w:r>
      <w:r w:rsidRPr="00144744">
        <w:rPr>
          <w:sz w:val="28"/>
          <w:szCs w:val="28"/>
          <w:lang w:eastAsia="en-US"/>
        </w:rPr>
        <w:t xml:space="preserve"> </w:t>
      </w:r>
      <w:r w:rsidRPr="004329A1">
        <w:rPr>
          <w:sz w:val="28"/>
          <w:szCs w:val="28"/>
          <w:lang w:eastAsia="en-US"/>
        </w:rPr>
        <w:t>модели</w:t>
      </w:r>
      <w:r w:rsidRPr="00144744">
        <w:rPr>
          <w:sz w:val="28"/>
          <w:szCs w:val="28"/>
          <w:lang w:eastAsia="en-US"/>
        </w:rPr>
        <w:t xml:space="preserve"> </w:t>
      </w:r>
      <w:r w:rsidRPr="00B438AF">
        <w:rPr>
          <w:sz w:val="28"/>
          <w:szCs w:val="28"/>
          <w:lang w:val="en-US" w:eastAsia="en-US"/>
        </w:rPr>
        <w:t>GeForce</w:t>
      </w:r>
      <w:r w:rsidRPr="00144744">
        <w:rPr>
          <w:sz w:val="28"/>
          <w:szCs w:val="28"/>
          <w:lang w:eastAsia="en-US"/>
        </w:rPr>
        <w:t xml:space="preserve"> </w:t>
      </w:r>
      <w:r w:rsidRPr="00B438AF">
        <w:rPr>
          <w:sz w:val="28"/>
          <w:szCs w:val="28"/>
          <w:lang w:val="en-US" w:eastAsia="en-US"/>
        </w:rPr>
        <w:t>RTX</w:t>
      </w:r>
      <w:r w:rsidRPr="00144744">
        <w:rPr>
          <w:sz w:val="28"/>
          <w:szCs w:val="28"/>
          <w:lang w:eastAsia="en-US"/>
        </w:rPr>
        <w:t xml:space="preserve"> 5060</w:t>
      </w:r>
      <w:proofErr w:type="spellStart"/>
      <w:r w:rsidRPr="00B438AF">
        <w:rPr>
          <w:sz w:val="28"/>
          <w:szCs w:val="28"/>
          <w:lang w:val="en-US" w:eastAsia="en-US"/>
        </w:rPr>
        <w:t>ti</w:t>
      </w:r>
      <w:proofErr w:type="spellEnd"/>
      <w:r w:rsidRPr="00144744">
        <w:rPr>
          <w:sz w:val="28"/>
          <w:szCs w:val="28"/>
          <w:lang w:eastAsia="en-US"/>
        </w:rPr>
        <w:t xml:space="preserve"> 16</w:t>
      </w:r>
      <w:proofErr w:type="spellStart"/>
      <w:r w:rsidRPr="00B438AF">
        <w:rPr>
          <w:sz w:val="28"/>
          <w:szCs w:val="28"/>
          <w:lang w:val="en-US" w:eastAsia="en-US"/>
        </w:rPr>
        <w:t>gb</w:t>
      </w:r>
      <w:proofErr w:type="spellEnd"/>
      <w:r w:rsidR="00B438AF" w:rsidRPr="00144744">
        <w:rPr>
          <w:sz w:val="28"/>
          <w:szCs w:val="28"/>
          <w:lang w:eastAsia="en-US"/>
        </w:rPr>
        <w:t xml:space="preserve"> </w:t>
      </w:r>
      <w:r w:rsidR="00B438AF">
        <w:rPr>
          <w:sz w:val="28"/>
          <w:szCs w:val="28"/>
          <w:lang w:val="en-US" w:eastAsia="en-US"/>
        </w:rPr>
        <w:t>GDDR</w:t>
      </w:r>
      <w:r w:rsidR="00B438AF" w:rsidRPr="00144744">
        <w:rPr>
          <w:sz w:val="28"/>
          <w:szCs w:val="28"/>
          <w:lang w:eastAsia="en-US"/>
        </w:rPr>
        <w:t>7</w:t>
      </w:r>
      <w:r w:rsidRPr="00144744">
        <w:rPr>
          <w:sz w:val="28"/>
          <w:szCs w:val="28"/>
          <w:lang w:eastAsia="en-US"/>
        </w:rPr>
        <w:t xml:space="preserve">. </w:t>
      </w:r>
      <w:r w:rsidR="00EA0B5E">
        <w:rPr>
          <w:sz w:val="28"/>
          <w:szCs w:val="28"/>
          <w:lang w:eastAsia="en-US"/>
        </w:rPr>
        <w:t>Итоговые п</w:t>
      </w:r>
      <w:r w:rsidRPr="00B438AF">
        <w:rPr>
          <w:sz w:val="28"/>
          <w:szCs w:val="28"/>
          <w:lang w:eastAsia="en-US"/>
        </w:rPr>
        <w:t xml:space="preserve">араметры обучения: 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7130"/>
      </w:tblGrid>
      <w:tr w:rsidR="00151344" w14:paraId="4CC99D4A" w14:textId="77777777" w:rsidTr="007F08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6DBA0C9B" w14:textId="77777777" w:rsidR="00151344" w:rsidRPr="0061505B" w:rsidRDefault="00151344" w:rsidP="007F08F6">
            <w:pPr>
              <w:rPr>
                <w:b/>
                <w:bCs/>
                <w:color w:val="000000" w:themeColor="text1"/>
              </w:rPr>
            </w:pPr>
            <w:r w:rsidRPr="0061505B">
              <w:rPr>
                <w:b/>
                <w:bCs/>
                <w:color w:val="000000" w:themeColor="text1"/>
              </w:rPr>
              <w:t>Параметр</w:t>
            </w:r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28F8C" w14:textId="77777777" w:rsidR="00151344" w:rsidRPr="0061505B" w:rsidRDefault="00151344" w:rsidP="007F08F6">
            <w:pPr>
              <w:rPr>
                <w:b/>
                <w:bCs/>
                <w:color w:val="000000" w:themeColor="text1"/>
              </w:rPr>
            </w:pPr>
            <w:r w:rsidRPr="0061505B">
              <w:rPr>
                <w:b/>
                <w:bCs/>
                <w:color w:val="000000" w:themeColor="text1"/>
              </w:rPr>
              <w:t>Значение</w:t>
            </w:r>
          </w:p>
        </w:tc>
      </w:tr>
      <w:tr w:rsidR="00151344" w14:paraId="2BF1A768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6DA3F8E5" w14:textId="77777777" w:rsidR="00151344" w:rsidRPr="0061505B" w:rsidRDefault="00151344" w:rsidP="007F08F6">
            <w:pPr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Batch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size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614D" w14:textId="77777777" w:rsidR="00151344" w:rsidRPr="0061505B" w:rsidRDefault="00151344" w:rsidP="007F08F6">
            <w:pPr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8</w:t>
            </w:r>
          </w:p>
        </w:tc>
      </w:tr>
      <w:tr w:rsidR="00151344" w14:paraId="65337194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70B011DA" w14:textId="77777777" w:rsidR="00151344" w:rsidRPr="0061505B" w:rsidRDefault="00151344" w:rsidP="007F08F6">
            <w:pPr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Макс. эпох</w:t>
            </w:r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C691" w14:textId="77777777" w:rsidR="00151344" w:rsidRPr="0061505B" w:rsidRDefault="00151344" w:rsidP="007F08F6">
            <w:pPr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50</w:t>
            </w:r>
          </w:p>
        </w:tc>
      </w:tr>
      <w:tr w:rsidR="00151344" w14:paraId="67931A5A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019930DB" w14:textId="77777777" w:rsidR="00151344" w:rsidRPr="0061505B" w:rsidRDefault="00151344" w:rsidP="007F08F6">
            <w:pPr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 xml:space="preserve">Learning </w:t>
            </w:r>
            <w:proofErr w:type="spellStart"/>
            <w:r w:rsidRPr="0061505B">
              <w:rPr>
                <w:color w:val="000000" w:themeColor="text1"/>
              </w:rPr>
              <w:t>rate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3FF39" w14:textId="77777777" w:rsidR="00151344" w:rsidRPr="0061505B" w:rsidRDefault="00151344" w:rsidP="007F08F6">
            <w:pPr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5×10⁻⁶</w:t>
            </w:r>
          </w:p>
        </w:tc>
      </w:tr>
      <w:tr w:rsidR="00151344" w14:paraId="14841765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1166E29D" w14:textId="77777777" w:rsidR="00151344" w:rsidRPr="0061505B" w:rsidRDefault="00151344" w:rsidP="007F08F6">
            <w:pPr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Оптимизатор</w:t>
            </w:r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5470" w14:textId="77777777" w:rsidR="00151344" w:rsidRPr="0061505B" w:rsidRDefault="00151344" w:rsidP="007F08F6">
            <w:pPr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AdamW</w:t>
            </w:r>
            <w:proofErr w:type="spellEnd"/>
          </w:p>
        </w:tc>
      </w:tr>
      <w:tr w:rsidR="00151344" w14:paraId="75E92B46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2A8234D7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Weight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decay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E9F4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0.01</w:t>
            </w:r>
          </w:p>
        </w:tc>
      </w:tr>
      <w:tr w:rsidR="00151344" w14:paraId="05CEBC1A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0D2E2361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 xml:space="preserve">LR </w:t>
            </w:r>
            <w:proofErr w:type="spellStart"/>
            <w:r w:rsidRPr="0061505B">
              <w:rPr>
                <w:color w:val="000000" w:themeColor="text1"/>
              </w:rPr>
              <w:t>scheduler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F8F6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Linear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warmup</w:t>
            </w:r>
            <w:proofErr w:type="spellEnd"/>
            <w:r w:rsidRPr="0061505B">
              <w:rPr>
                <w:color w:val="000000" w:themeColor="text1"/>
              </w:rPr>
              <w:t xml:space="preserve"> (10%) + </w:t>
            </w:r>
            <w:proofErr w:type="spellStart"/>
            <w:r w:rsidRPr="0061505B">
              <w:rPr>
                <w:color w:val="000000" w:themeColor="text1"/>
              </w:rPr>
              <w:t>linear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decay</w:t>
            </w:r>
            <w:proofErr w:type="spellEnd"/>
          </w:p>
        </w:tc>
      </w:tr>
      <w:tr w:rsidR="00151344" w14:paraId="00C3CBEF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6712F6E7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Gradient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clipping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6E45E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1.0</w:t>
            </w:r>
          </w:p>
        </w:tc>
      </w:tr>
      <w:tr w:rsidR="00151344" w14:paraId="0E3DF881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727344DF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Precision</w:t>
            </w:r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60FEE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bf16</w:t>
            </w:r>
          </w:p>
        </w:tc>
      </w:tr>
      <w:tr w:rsidR="00151344" w14:paraId="2BD33B6D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7A731492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Gradient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accumulation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92F95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1</w:t>
            </w:r>
          </w:p>
        </w:tc>
      </w:tr>
      <w:tr w:rsidR="00151344" w14:paraId="74681170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619B8555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 xml:space="preserve">Max </w:t>
            </w:r>
            <w:proofErr w:type="spellStart"/>
            <w:r w:rsidRPr="0061505B">
              <w:rPr>
                <w:color w:val="000000" w:themeColor="text1"/>
              </w:rPr>
              <w:t>sequence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length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0BAF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512 </w:t>
            </w:r>
            <w:r w:rsidRPr="0061505B">
              <w:rPr>
                <w:color w:val="000000" w:themeColor="text1"/>
              </w:rPr>
              <w:t>токенов</w:t>
            </w:r>
          </w:p>
        </w:tc>
      </w:tr>
      <w:tr w:rsidR="00151344" w14:paraId="651934E7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71DFDC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Кросс-валидация</w:t>
            </w:r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E399" w14:textId="77777777" w:rsidR="00151344" w:rsidRDefault="00151344" w:rsidP="007F08F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 блоков</w:t>
            </w:r>
          </w:p>
        </w:tc>
      </w:tr>
      <w:tr w:rsidR="00151344" w14:paraId="689809F5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130F7755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Заморозка слоёв</w:t>
            </w:r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C38E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8 нижних слоёв</w:t>
            </w:r>
          </w:p>
        </w:tc>
      </w:tr>
      <w:tr w:rsidR="00151344" w14:paraId="7CD28D2C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2BC2E102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 xml:space="preserve">Label </w:t>
            </w:r>
            <w:proofErr w:type="spellStart"/>
            <w:r w:rsidRPr="0061505B">
              <w:rPr>
                <w:color w:val="000000" w:themeColor="text1"/>
              </w:rPr>
              <w:t>smoothing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DDE" w14:textId="234218D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0.</w:t>
            </w:r>
            <w:r w:rsidR="00807E2C">
              <w:rPr>
                <w:color w:val="000000" w:themeColor="text1"/>
              </w:rPr>
              <w:t>0</w:t>
            </w:r>
          </w:p>
        </w:tc>
      </w:tr>
      <w:tr w:rsidR="00151344" w14:paraId="4A1E5EE7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347ED708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lastRenderedPageBreak/>
              <w:t>Early</w:t>
            </w:r>
            <w:proofErr w:type="spellEnd"/>
            <w:r w:rsidRPr="0061505B">
              <w:rPr>
                <w:color w:val="000000" w:themeColor="text1"/>
              </w:rPr>
              <w:t xml:space="preserve"> </w:t>
            </w:r>
            <w:proofErr w:type="spellStart"/>
            <w:r w:rsidRPr="0061505B">
              <w:rPr>
                <w:color w:val="000000" w:themeColor="text1"/>
              </w:rPr>
              <w:t>stopping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C261A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patience</w:t>
            </w:r>
            <w:proofErr w:type="spellEnd"/>
            <w:r w:rsidRPr="0061505B">
              <w:rPr>
                <w:color w:val="000000" w:themeColor="text1"/>
              </w:rPr>
              <w:t xml:space="preserve"> = 10 эпох</w:t>
            </w:r>
          </w:p>
        </w:tc>
      </w:tr>
      <w:tr w:rsidR="00151344" w14:paraId="0E83E4BB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0A2BAB40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>Функция потерь</w:t>
            </w:r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6155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CrossEntropyLoss</w:t>
            </w:r>
            <w:proofErr w:type="spellEnd"/>
            <w:r w:rsidRPr="0061505B">
              <w:rPr>
                <w:color w:val="000000" w:themeColor="text1"/>
              </w:rPr>
              <w:t xml:space="preserve"> (взвешенная по классам)</w:t>
            </w:r>
          </w:p>
        </w:tc>
      </w:tr>
      <w:tr w:rsidR="00151344" w14:paraId="297B3C39" w14:textId="77777777" w:rsidTr="007F08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74EA8E28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61505B">
              <w:rPr>
                <w:color w:val="000000" w:themeColor="text1"/>
              </w:rPr>
              <w:t>Train</w:t>
            </w:r>
            <w:proofErr w:type="spellEnd"/>
            <w:r w:rsidRPr="0061505B">
              <w:rPr>
                <w:color w:val="000000" w:themeColor="text1"/>
              </w:rPr>
              <w:t xml:space="preserve">/Test </w:t>
            </w:r>
            <w:proofErr w:type="spellStart"/>
            <w:r w:rsidRPr="0061505B">
              <w:rPr>
                <w:color w:val="000000" w:themeColor="text1"/>
              </w:rPr>
              <w:t>split</w:t>
            </w:r>
            <w:proofErr w:type="spellEnd"/>
          </w:p>
        </w:tc>
        <w:tc>
          <w:tcPr>
            <w:tcW w:w="7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C8585" w14:textId="77777777" w:rsidR="00151344" w:rsidRPr="0061505B" w:rsidRDefault="00151344" w:rsidP="007F08F6">
            <w:pPr>
              <w:spacing w:line="360" w:lineRule="auto"/>
              <w:rPr>
                <w:color w:val="000000" w:themeColor="text1"/>
              </w:rPr>
            </w:pPr>
            <w:r w:rsidRPr="0061505B">
              <w:rPr>
                <w:color w:val="000000" w:themeColor="text1"/>
              </w:rPr>
              <w:t xml:space="preserve">80% / 20%, </w:t>
            </w:r>
            <w:proofErr w:type="spellStart"/>
            <w:r w:rsidRPr="0061505B">
              <w:rPr>
                <w:color w:val="000000" w:themeColor="text1"/>
              </w:rPr>
              <w:t>stratified</w:t>
            </w:r>
            <w:proofErr w:type="spellEnd"/>
            <w:r w:rsidRPr="0061505B">
              <w:rPr>
                <w:color w:val="000000" w:themeColor="text1"/>
              </w:rPr>
              <w:t xml:space="preserve">, </w:t>
            </w:r>
            <w:proofErr w:type="spellStart"/>
            <w:r w:rsidRPr="0061505B">
              <w:rPr>
                <w:color w:val="000000" w:themeColor="text1"/>
              </w:rPr>
              <w:t>random_state</w:t>
            </w:r>
            <w:proofErr w:type="spellEnd"/>
            <w:r w:rsidRPr="0061505B">
              <w:rPr>
                <w:color w:val="000000" w:themeColor="text1"/>
              </w:rPr>
              <w:t>=42</w:t>
            </w:r>
          </w:p>
        </w:tc>
      </w:tr>
    </w:tbl>
    <w:p w14:paraId="17542B15" w14:textId="77777777" w:rsidR="00144744" w:rsidRDefault="00144744" w:rsidP="00151344">
      <w:pPr>
        <w:spacing w:line="360" w:lineRule="auto"/>
        <w:jc w:val="both"/>
        <w:rPr>
          <w:sz w:val="28"/>
          <w:szCs w:val="28"/>
          <w:lang w:eastAsia="en-US"/>
        </w:rPr>
      </w:pPr>
    </w:p>
    <w:p w14:paraId="260E7366" w14:textId="77777777" w:rsidR="00A66C9C" w:rsidRPr="00C658A3" w:rsidRDefault="00A66C9C" w:rsidP="00151344">
      <w:pPr>
        <w:spacing w:line="360" w:lineRule="auto"/>
        <w:jc w:val="both"/>
        <w:rPr>
          <w:sz w:val="28"/>
          <w:szCs w:val="28"/>
          <w:lang w:eastAsia="en-US"/>
        </w:rPr>
      </w:pPr>
    </w:p>
    <w:p w14:paraId="35373916" w14:textId="77777777" w:rsidR="00151344" w:rsidRPr="00BB75B6" w:rsidRDefault="00151344" w:rsidP="00151344">
      <w:pPr>
        <w:spacing w:line="360" w:lineRule="auto"/>
        <w:jc w:val="both"/>
        <w:rPr>
          <w:sz w:val="28"/>
          <w:szCs w:val="28"/>
          <w:lang w:eastAsia="en-US"/>
        </w:rPr>
      </w:pPr>
      <w:r w:rsidRPr="00BB75B6">
        <w:rPr>
          <w:sz w:val="28"/>
          <w:szCs w:val="28"/>
          <w:lang w:eastAsia="en-US"/>
        </w:rPr>
        <w:t>Результаты обучения:</w:t>
      </w:r>
    </w:p>
    <w:tbl>
      <w:tblPr>
        <w:tblW w:w="90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1223"/>
        <w:gridCol w:w="927"/>
        <w:gridCol w:w="725"/>
        <w:gridCol w:w="997"/>
        <w:gridCol w:w="3898"/>
      </w:tblGrid>
      <w:tr w:rsidR="00151344" w:rsidRPr="00583F20" w14:paraId="0EDD408C" w14:textId="77777777" w:rsidTr="007F08F6">
        <w:trPr>
          <w:trHeight w:val="165"/>
        </w:trPr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5DF67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Модель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84729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F1-</w:t>
            </w:r>
            <w:r>
              <w:rPr>
                <w:color w:val="000000"/>
                <w:sz w:val="22"/>
                <w:szCs w:val="22"/>
              </w:rPr>
              <w:t>взвешенное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EDA71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CF0621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recall</w:t>
            </w:r>
            <w:proofErr w:type="spellEnd"/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AFB19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обучения</w:t>
            </w:r>
          </w:p>
        </w:tc>
        <w:tc>
          <w:tcPr>
            <w:tcW w:w="3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FE97E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Примечание</w:t>
            </w:r>
          </w:p>
        </w:tc>
      </w:tr>
      <w:tr w:rsidR="00151344" w:rsidRPr="00583F20" w14:paraId="44D5FC05" w14:textId="77777777" w:rsidTr="007F08F6">
        <w:trPr>
          <w:trHeight w:val="180"/>
        </w:trPr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1F00F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ruRoBERTa-large</w:t>
            </w:r>
            <w:proofErr w:type="spellEnd"/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35371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0.8858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4EC12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0.903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13618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0.8839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52278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460.4</w:t>
            </w:r>
          </w:p>
        </w:tc>
        <w:tc>
          <w:tcPr>
            <w:tcW w:w="3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810B6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ai-forever</w:t>
            </w:r>
            <w:proofErr w:type="spellEnd"/>
            <w:r w:rsidRPr="00583F20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583F20">
              <w:rPr>
                <w:color w:val="000000"/>
                <w:sz w:val="22"/>
                <w:szCs w:val="22"/>
              </w:rPr>
              <w:t>ruRoBERTa-large</w:t>
            </w:r>
            <w:proofErr w:type="spellEnd"/>
          </w:p>
        </w:tc>
      </w:tr>
      <w:tr w:rsidR="00151344" w:rsidRPr="00583F20" w14:paraId="74319F51" w14:textId="77777777" w:rsidTr="007F08F6">
        <w:trPr>
          <w:trHeight w:val="165"/>
        </w:trPr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226DA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XLM-</w:t>
            </w:r>
            <w:proofErr w:type="spellStart"/>
            <w:r w:rsidRPr="00583F20">
              <w:rPr>
                <w:color w:val="000000"/>
                <w:sz w:val="22"/>
                <w:szCs w:val="22"/>
              </w:rPr>
              <w:t>RoBERTa</w:t>
            </w:r>
            <w:proofErr w:type="spellEnd"/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96DA1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0.8401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FC408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0.8648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03B34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0.8393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BFAA2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153.5</w:t>
            </w:r>
          </w:p>
        </w:tc>
        <w:tc>
          <w:tcPr>
            <w:tcW w:w="3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AC9EE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xlm-roberta-base</w:t>
            </w:r>
            <w:proofErr w:type="spellEnd"/>
          </w:p>
        </w:tc>
      </w:tr>
      <w:tr w:rsidR="00151344" w:rsidRPr="00583F20" w14:paraId="36D11081" w14:textId="77777777" w:rsidTr="007F08F6">
        <w:trPr>
          <w:trHeight w:val="165"/>
        </w:trPr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9DEB0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ruBert-base</w:t>
            </w:r>
            <w:proofErr w:type="spellEnd"/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0CDF2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0.8202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985BE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0.8665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CB925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0.8125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7823B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174.8</w:t>
            </w:r>
          </w:p>
        </w:tc>
        <w:tc>
          <w:tcPr>
            <w:tcW w:w="3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BD757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ai-forever</w:t>
            </w:r>
            <w:proofErr w:type="spellEnd"/>
            <w:r w:rsidRPr="00583F20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583F20">
              <w:rPr>
                <w:color w:val="000000"/>
                <w:sz w:val="22"/>
                <w:szCs w:val="22"/>
              </w:rPr>
              <w:t>ruBert-base</w:t>
            </w:r>
            <w:proofErr w:type="spellEnd"/>
          </w:p>
        </w:tc>
      </w:tr>
      <w:tr w:rsidR="00151344" w:rsidRPr="00583F20" w14:paraId="7C5EE518" w14:textId="77777777" w:rsidTr="007F08F6">
        <w:trPr>
          <w:trHeight w:val="165"/>
        </w:trPr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2EDEC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RuBERT</w:t>
            </w:r>
            <w:proofErr w:type="spellEnd"/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1E2E09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0.813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8C4B1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0.8324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EA7B2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0.8125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438FF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140.2</w:t>
            </w:r>
          </w:p>
        </w:tc>
        <w:tc>
          <w:tcPr>
            <w:tcW w:w="3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B66AE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DeepPavlov</w:t>
            </w:r>
            <w:proofErr w:type="spellEnd"/>
            <w:r w:rsidRPr="00583F20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583F20">
              <w:rPr>
                <w:color w:val="000000"/>
                <w:sz w:val="22"/>
                <w:szCs w:val="22"/>
              </w:rPr>
              <w:t>rubert-base-cased</w:t>
            </w:r>
            <w:proofErr w:type="spellEnd"/>
          </w:p>
        </w:tc>
      </w:tr>
      <w:tr w:rsidR="00151344" w:rsidRPr="00583F20" w14:paraId="582920E9" w14:textId="77777777" w:rsidTr="007F08F6">
        <w:trPr>
          <w:trHeight w:val="165"/>
        </w:trPr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7B949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mDeBERTa-v3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1130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0.7349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C5F51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0.7817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16A16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0.7321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FA8A8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754.4</w:t>
            </w:r>
          </w:p>
        </w:tc>
        <w:tc>
          <w:tcPr>
            <w:tcW w:w="3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606A0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microsoft</w:t>
            </w:r>
            <w:proofErr w:type="spellEnd"/>
            <w:r w:rsidRPr="00583F20">
              <w:rPr>
                <w:color w:val="000000"/>
                <w:sz w:val="22"/>
                <w:szCs w:val="22"/>
              </w:rPr>
              <w:t>/mdeberta-v3-base</w:t>
            </w:r>
          </w:p>
        </w:tc>
      </w:tr>
      <w:tr w:rsidR="00151344" w:rsidRPr="00583F20" w14:paraId="5FB288E8" w14:textId="77777777" w:rsidTr="007F08F6">
        <w:trPr>
          <w:trHeight w:val="165"/>
        </w:trPr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05CFE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RuBERT-tiny</w:t>
            </w:r>
            <w:proofErr w:type="spellEnd"/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C47A8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0.6682</w:t>
            </w:r>
          </w:p>
        </w:tc>
        <w:tc>
          <w:tcPr>
            <w:tcW w:w="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5A12B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0.7768</w:t>
            </w:r>
          </w:p>
        </w:tc>
        <w:tc>
          <w:tcPr>
            <w:tcW w:w="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4BDBF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0.6786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01B08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583F20">
              <w:rPr>
                <w:color w:val="000000"/>
                <w:sz w:val="22"/>
                <w:szCs w:val="22"/>
              </w:rPr>
              <w:t>52.0</w:t>
            </w:r>
          </w:p>
        </w:tc>
        <w:tc>
          <w:tcPr>
            <w:tcW w:w="3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9E929" w14:textId="77777777" w:rsidR="00151344" w:rsidRPr="00583F20" w:rsidRDefault="00151344" w:rsidP="007F08F6">
            <w:pPr>
              <w:pStyle w:val="af9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proofErr w:type="spellStart"/>
            <w:r w:rsidRPr="00583F20">
              <w:rPr>
                <w:color w:val="000000"/>
                <w:sz w:val="22"/>
                <w:szCs w:val="22"/>
              </w:rPr>
              <w:t>cointegrated</w:t>
            </w:r>
            <w:proofErr w:type="spellEnd"/>
            <w:r w:rsidRPr="00583F20">
              <w:rPr>
                <w:color w:val="000000"/>
                <w:sz w:val="22"/>
                <w:szCs w:val="22"/>
              </w:rPr>
              <w:t>/rubert-tiny2</w:t>
            </w:r>
          </w:p>
        </w:tc>
      </w:tr>
    </w:tbl>
    <w:p w14:paraId="5F3B2345" w14:textId="77777777" w:rsidR="00151344" w:rsidRDefault="00151344" w:rsidP="00151344">
      <w:pPr>
        <w:pStyle w:val="af9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</w:p>
    <w:p w14:paraId="7AC4E9A0" w14:textId="77777777" w:rsidR="00151344" w:rsidRDefault="00151344" w:rsidP="00151344">
      <w:pPr>
        <w:pStyle w:val="af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90E3F">
        <w:rPr>
          <w:sz w:val="28"/>
          <w:szCs w:val="28"/>
        </w:rPr>
        <w:t xml:space="preserve">Модель </w:t>
      </w:r>
      <w:proofErr w:type="spellStart"/>
      <w:r w:rsidRPr="00990E3F">
        <w:rPr>
          <w:sz w:val="28"/>
          <w:szCs w:val="28"/>
        </w:rPr>
        <w:t>ruRoBERTa-large</w:t>
      </w:r>
      <w:proofErr w:type="spellEnd"/>
      <w:r w:rsidRPr="00990E3F">
        <w:rPr>
          <w:sz w:val="28"/>
          <w:szCs w:val="28"/>
        </w:rPr>
        <w:t xml:space="preserve"> продемонстрировала наилучшую производительность среди оцениваемых подходов,</w:t>
      </w:r>
      <w:r>
        <w:rPr>
          <w:sz w:val="28"/>
          <w:szCs w:val="28"/>
        </w:rPr>
        <w:t xml:space="preserve"> при втором по длительности времени обучения,</w:t>
      </w:r>
      <w:r w:rsidRPr="00990E3F">
        <w:rPr>
          <w:sz w:val="28"/>
          <w:szCs w:val="28"/>
        </w:rPr>
        <w:t xml:space="preserve"> достигнув F1-показателя 0,</w:t>
      </w:r>
      <w:r>
        <w:rPr>
          <w:sz w:val="28"/>
          <w:szCs w:val="28"/>
        </w:rPr>
        <w:t>8858</w:t>
      </w:r>
      <w:r w:rsidRPr="00990E3F">
        <w:rPr>
          <w:sz w:val="28"/>
          <w:szCs w:val="28"/>
        </w:rPr>
        <w:t xml:space="preserve">. Такие результаты можно объяснить архитектурой большой языковой модели на основе </w:t>
      </w:r>
      <w:r>
        <w:rPr>
          <w:sz w:val="28"/>
          <w:szCs w:val="28"/>
        </w:rPr>
        <w:t>трансформера</w:t>
      </w:r>
      <w:r w:rsidRPr="00990E3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</w:t>
      </w:r>
      <w:r w:rsidRPr="00990E3F">
        <w:rPr>
          <w:sz w:val="28"/>
          <w:szCs w:val="28"/>
        </w:rPr>
        <w:t>обученной</w:t>
      </w:r>
      <w:proofErr w:type="spellEnd"/>
      <w:r w:rsidRPr="00990E3F">
        <w:rPr>
          <w:sz w:val="28"/>
          <w:szCs w:val="28"/>
        </w:rPr>
        <w:t xml:space="preserve"> на обширных русскоязычных корпусах</w:t>
      </w:r>
      <w:r>
        <w:rPr>
          <w:sz w:val="28"/>
          <w:szCs w:val="28"/>
        </w:rPr>
        <w:t xml:space="preserve"> (250 </w:t>
      </w:r>
      <w:proofErr w:type="spellStart"/>
      <w:r>
        <w:rPr>
          <w:sz w:val="28"/>
          <w:szCs w:val="28"/>
        </w:rPr>
        <w:t>гб</w:t>
      </w:r>
      <w:proofErr w:type="spellEnd"/>
      <w:r>
        <w:rPr>
          <w:sz w:val="28"/>
          <w:szCs w:val="28"/>
        </w:rPr>
        <w:t xml:space="preserve"> данных русскоязычного сегмента википедии и новостных источников)</w:t>
      </w:r>
      <w:r w:rsidRPr="00990E3F">
        <w:rPr>
          <w:sz w:val="28"/>
          <w:szCs w:val="28"/>
        </w:rPr>
        <w:t>, что позволяет модели более эффективно улавливать семантические отношения и контекстуальные зависимости в запросах клиентов.</w:t>
      </w:r>
      <w:r>
        <w:rPr>
          <w:sz w:val="28"/>
          <w:szCs w:val="28"/>
        </w:rPr>
        <w:t xml:space="preserve"> </w:t>
      </w:r>
    </w:p>
    <w:p w14:paraId="6F439DFA" w14:textId="77777777" w:rsidR="00151344" w:rsidRPr="00D02CF1" w:rsidRDefault="00151344" w:rsidP="00151344">
      <w:pPr>
        <w:pStyle w:val="af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Дополнительным фактором является обширное количество параметров модели, (около 355 млн), </w:t>
      </w:r>
      <w:r w:rsidRPr="00C455F2">
        <w:rPr>
          <w:sz w:val="28"/>
          <w:szCs w:val="28"/>
        </w:rPr>
        <w:t>что повышает её способность к обучению сложных представлений текста и способствует более точному разделению классов, включая категории, слабо представленные в обучающем датасете.</w:t>
      </w:r>
    </w:p>
    <w:p w14:paraId="10106D98" w14:textId="77777777" w:rsidR="00151344" w:rsidRPr="00D17EE4" w:rsidRDefault="00151344" w:rsidP="00151344">
      <w:pPr>
        <w:pStyle w:val="af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DF9DB82" wp14:editId="6566CFFC">
            <wp:extent cx="4640094" cy="4060210"/>
            <wp:effectExtent l="0" t="0" r="0" b="3810"/>
            <wp:docPr id="9641902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9724" name="Рисунок 9102597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781" cy="40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17BD" w14:textId="6C1D21E3" w:rsidR="00151344" w:rsidRPr="007D0FEA" w:rsidRDefault="00151344" w:rsidP="00151344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0E3F">
        <w:rPr>
          <w:sz w:val="28"/>
          <w:szCs w:val="28"/>
        </w:rPr>
        <w:t>Модель XLM-</w:t>
      </w:r>
      <w:proofErr w:type="spellStart"/>
      <w:r w:rsidRPr="00990E3F">
        <w:rPr>
          <w:sz w:val="28"/>
          <w:szCs w:val="28"/>
        </w:rPr>
        <w:t>RoBERTa</w:t>
      </w:r>
      <w:proofErr w:type="spellEnd"/>
      <w:r w:rsidRPr="00990E3F">
        <w:rPr>
          <w:sz w:val="28"/>
          <w:szCs w:val="28"/>
        </w:rPr>
        <w:t xml:space="preserve"> также показала хорошие результаты, хотя ее производительность была немного ниже, чем у </w:t>
      </w:r>
      <w:proofErr w:type="spellStart"/>
      <w:r w:rsidRPr="00990E3F">
        <w:rPr>
          <w:sz w:val="28"/>
          <w:szCs w:val="28"/>
        </w:rPr>
        <w:t>ruRoBERTa-large</w:t>
      </w:r>
      <w:proofErr w:type="spellEnd"/>
      <w:r w:rsidRPr="00990E3F">
        <w:rPr>
          <w:sz w:val="28"/>
          <w:szCs w:val="28"/>
        </w:rPr>
        <w:t xml:space="preserve">. Возможным объяснением является ее многоязычная конструкция: параметры модели являются общими для </w:t>
      </w:r>
      <w:r>
        <w:rPr>
          <w:sz w:val="28"/>
          <w:szCs w:val="28"/>
        </w:rPr>
        <w:t>100 языков, для которых была обучена модель</w:t>
      </w:r>
      <w:r w:rsidR="006317A3">
        <w:rPr>
          <w:sz w:val="28"/>
          <w:szCs w:val="28"/>
        </w:rPr>
        <w:t xml:space="preserve"> </w:t>
      </w:r>
      <w:commentRangeStart w:id="67"/>
      <w:r w:rsidR="006317A3" w:rsidRPr="006317A3">
        <w:rPr>
          <w:sz w:val="28"/>
          <w:szCs w:val="28"/>
        </w:rPr>
        <w:t>[]</w:t>
      </w:r>
      <w:commentRangeEnd w:id="67"/>
      <w:r w:rsidR="006317A3">
        <w:rPr>
          <w:rStyle w:val="af0"/>
        </w:rPr>
        <w:commentReference w:id="67"/>
      </w:r>
      <w:r w:rsidRPr="00990E3F">
        <w:rPr>
          <w:sz w:val="28"/>
          <w:szCs w:val="28"/>
        </w:rPr>
        <w:t>, что может ограничивать ее специализацию для обработки русскоязычных текстов.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51344" w14:paraId="1A67C3BB" w14:textId="77777777" w:rsidTr="007F08F6">
        <w:tc>
          <w:tcPr>
            <w:tcW w:w="9016" w:type="dxa"/>
          </w:tcPr>
          <w:p w14:paraId="4C209E5A" w14:textId="77777777" w:rsidR="00151344" w:rsidRDefault="00151344" w:rsidP="007F08F6">
            <w:pPr>
              <w:pStyle w:val="af9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  <w14:ligatures w14:val="standardContextual"/>
              </w:rPr>
              <w:lastRenderedPageBreak/>
              <w:drawing>
                <wp:inline distT="0" distB="0" distL="0" distR="0" wp14:anchorId="3445D482" wp14:editId="75F65085">
                  <wp:extent cx="4780298" cy="4182893"/>
                  <wp:effectExtent l="0" t="0" r="0" b="0"/>
                  <wp:docPr id="5104168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367759" name="Рисунок 54036775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691" cy="418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344" w:rsidRPr="00A50024" w14:paraId="59176EF1" w14:textId="77777777" w:rsidTr="007F08F6">
        <w:tc>
          <w:tcPr>
            <w:tcW w:w="9016" w:type="dxa"/>
          </w:tcPr>
          <w:p w14:paraId="19CC9907" w14:textId="77777777" w:rsidR="00151344" w:rsidRPr="00E03FD2" w:rsidRDefault="00151344" w:rsidP="007F08F6">
            <w:pPr>
              <w:pStyle w:val="af9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6C6233">
              <w:t>Рис</w:t>
            </w:r>
            <w:r w:rsidRPr="006C6233">
              <w:rPr>
                <w:lang w:val="en-US"/>
              </w:rPr>
              <w:t xml:space="preserve">. – confusion matrix </w:t>
            </w:r>
            <w:r w:rsidRPr="006C6233">
              <w:t>для</w:t>
            </w:r>
            <w:r w:rsidRPr="006C6233">
              <w:rPr>
                <w:lang w:val="en-US"/>
              </w:rPr>
              <w:t xml:space="preserve"> </w:t>
            </w:r>
            <w:r w:rsidRPr="006C6233">
              <w:t>модели</w:t>
            </w:r>
            <w:r w:rsidRPr="006C6233">
              <w:rPr>
                <w:lang w:val="en-US"/>
              </w:rPr>
              <w:t xml:space="preserve"> XLM-</w:t>
            </w:r>
            <w:proofErr w:type="spellStart"/>
            <w:r w:rsidRPr="006C6233">
              <w:rPr>
                <w:lang w:val="en-US"/>
              </w:rPr>
              <w:t>RoBERTa</w:t>
            </w:r>
            <w:proofErr w:type="spellEnd"/>
          </w:p>
        </w:tc>
      </w:tr>
    </w:tbl>
    <w:p w14:paraId="730805BD" w14:textId="77777777" w:rsidR="00151344" w:rsidRPr="00E03FD2" w:rsidRDefault="00151344" w:rsidP="00151344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5D11CF9" w14:textId="77777777" w:rsidR="00151344" w:rsidRDefault="00151344" w:rsidP="00151344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0E3F">
        <w:rPr>
          <w:sz w:val="28"/>
          <w:szCs w:val="28"/>
        </w:rPr>
        <w:t xml:space="preserve">Модели из семейства </w:t>
      </w:r>
      <w:proofErr w:type="spellStart"/>
      <w:r w:rsidRPr="00990E3F">
        <w:rPr>
          <w:sz w:val="28"/>
          <w:szCs w:val="28"/>
        </w:rPr>
        <w:t>RuBERT</w:t>
      </w:r>
      <w:proofErr w:type="spellEnd"/>
      <w:r w:rsidRPr="00990E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целом </w:t>
      </w:r>
      <w:r w:rsidRPr="00990E3F">
        <w:rPr>
          <w:sz w:val="28"/>
          <w:szCs w:val="28"/>
        </w:rPr>
        <w:t xml:space="preserve">продемонстрировали стабильную и надежную производительность, но по качеству классификации несколько отставали от более крупных </w:t>
      </w:r>
      <w:proofErr w:type="spellStart"/>
      <w:r>
        <w:rPr>
          <w:sz w:val="28"/>
          <w:szCs w:val="28"/>
        </w:rPr>
        <w:t>трансформерных</w:t>
      </w:r>
      <w:proofErr w:type="spellEnd"/>
      <w:r w:rsidRPr="00990E3F">
        <w:rPr>
          <w:sz w:val="28"/>
          <w:szCs w:val="28"/>
        </w:rPr>
        <w:t xml:space="preserve"> архитектур. </w:t>
      </w:r>
      <w:r>
        <w:rPr>
          <w:sz w:val="28"/>
          <w:szCs w:val="28"/>
        </w:rPr>
        <w:t xml:space="preserve"> </w:t>
      </w:r>
      <w:r w:rsidRPr="00990E3F">
        <w:rPr>
          <w:sz w:val="28"/>
          <w:szCs w:val="28"/>
        </w:rPr>
        <w:t xml:space="preserve">Наименьшая производительность была </w:t>
      </w:r>
      <w:r>
        <w:rPr>
          <w:sz w:val="28"/>
          <w:szCs w:val="28"/>
        </w:rPr>
        <w:t>зафиксирована</w:t>
      </w:r>
      <w:r w:rsidRPr="00990E3F">
        <w:rPr>
          <w:sz w:val="28"/>
          <w:szCs w:val="28"/>
        </w:rPr>
        <w:t xml:space="preserve"> у </w:t>
      </w:r>
      <w:r>
        <w:rPr>
          <w:sz w:val="28"/>
          <w:szCs w:val="28"/>
        </w:rPr>
        <w:t xml:space="preserve">модели </w:t>
      </w:r>
      <w:proofErr w:type="spellStart"/>
      <w:r w:rsidRPr="00990E3F">
        <w:rPr>
          <w:sz w:val="28"/>
          <w:szCs w:val="28"/>
        </w:rPr>
        <w:t>RuBERT-tiny</w:t>
      </w:r>
      <w:proofErr w:type="spellEnd"/>
      <w:r>
        <w:rPr>
          <w:sz w:val="28"/>
          <w:szCs w:val="28"/>
        </w:rPr>
        <w:t xml:space="preserve">, что, вероятно, связано с меньшим количеством параметров и </w:t>
      </w:r>
      <w:proofErr w:type="spellStart"/>
      <w:r>
        <w:rPr>
          <w:sz w:val="28"/>
          <w:szCs w:val="28"/>
        </w:rPr>
        <w:t>предобученных</w:t>
      </w:r>
      <w:proofErr w:type="spellEnd"/>
      <w:r>
        <w:rPr>
          <w:sz w:val="28"/>
          <w:szCs w:val="28"/>
        </w:rPr>
        <w:t xml:space="preserve"> весов. При работе с небольшим датасетом это значительно ухудшает показатели работы модели.</w:t>
      </w:r>
    </w:p>
    <w:p w14:paraId="125132EF" w14:textId="77777777" w:rsidR="00151344" w:rsidRDefault="00151344" w:rsidP="00151344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01BB053" w14:textId="77777777" w:rsidR="00151344" w:rsidRDefault="00151344" w:rsidP="00662436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  <w:lang w:val="en-US" w:eastAsia="en-US"/>
        </w:rPr>
      </w:pPr>
      <w:r w:rsidRPr="00662436">
        <w:rPr>
          <w:b/>
          <w:bCs/>
          <w:i w:val="0"/>
          <w:iCs w:val="0"/>
          <w:color w:val="000000" w:themeColor="text1"/>
          <w:sz w:val="28"/>
          <w:szCs w:val="28"/>
          <w:lang w:eastAsia="en-US"/>
        </w:rPr>
        <w:t>Ансамблевые модели классификации</w:t>
      </w:r>
    </w:p>
    <w:p w14:paraId="07D03C76" w14:textId="77777777" w:rsidR="00662436" w:rsidRDefault="00662436" w:rsidP="00662436">
      <w:pPr>
        <w:rPr>
          <w:lang w:val="en-US" w:eastAsia="en-US"/>
        </w:rPr>
      </w:pPr>
    </w:p>
    <w:p w14:paraId="187DEE89" w14:textId="77777777" w:rsidR="00662436" w:rsidRPr="00662436" w:rsidRDefault="00662436" w:rsidP="00662436">
      <w:pPr>
        <w:rPr>
          <w:lang w:val="en-US" w:eastAsia="en-US"/>
        </w:rPr>
      </w:pPr>
    </w:p>
    <w:p w14:paraId="51482E27" w14:textId="77777777" w:rsidR="00151344" w:rsidRPr="00662436" w:rsidRDefault="00151344" w:rsidP="00662436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  <w:lang w:eastAsia="en-US"/>
        </w:rPr>
      </w:pPr>
      <w:r w:rsidRPr="00662436">
        <w:rPr>
          <w:b/>
          <w:bCs/>
          <w:i w:val="0"/>
          <w:iCs w:val="0"/>
          <w:color w:val="000000" w:themeColor="text1"/>
          <w:sz w:val="28"/>
          <w:szCs w:val="28"/>
          <w:lang w:eastAsia="en-US"/>
        </w:rPr>
        <w:t>Сравнительный анализ моделей</w:t>
      </w:r>
    </w:p>
    <w:p w14:paraId="591F6B61" w14:textId="77777777" w:rsidR="00151344" w:rsidRPr="00BD4EBC" w:rsidRDefault="00151344" w:rsidP="00151344">
      <w:pPr>
        <w:spacing w:line="360" w:lineRule="auto"/>
        <w:jc w:val="both"/>
        <w:rPr>
          <w:sz w:val="28"/>
          <w:szCs w:val="28"/>
        </w:rPr>
      </w:pPr>
      <w:r w:rsidRPr="00BD4EBC">
        <w:rPr>
          <w:sz w:val="28"/>
          <w:szCs w:val="28"/>
        </w:rPr>
        <w:t>Сравнение проводилось по критериям:</w:t>
      </w:r>
    </w:p>
    <w:p w14:paraId="25674095" w14:textId="77777777" w:rsidR="00151344" w:rsidRPr="00BD4EBC" w:rsidRDefault="00151344" w:rsidP="00151344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BD4EBC">
        <w:rPr>
          <w:sz w:val="28"/>
          <w:szCs w:val="28"/>
        </w:rPr>
        <w:t>точность (F1-score);</w:t>
      </w:r>
    </w:p>
    <w:p w14:paraId="05254D87" w14:textId="77777777" w:rsidR="00151344" w:rsidRPr="00BD4EBC" w:rsidRDefault="00151344" w:rsidP="00151344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BD4EBC">
        <w:rPr>
          <w:sz w:val="28"/>
          <w:szCs w:val="28"/>
        </w:rPr>
        <w:lastRenderedPageBreak/>
        <w:t>скорость классификации;</w:t>
      </w:r>
    </w:p>
    <w:p w14:paraId="031BECC5" w14:textId="77777777" w:rsidR="00151344" w:rsidRPr="00BD4EBC" w:rsidRDefault="00151344" w:rsidP="00151344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BD4EBC">
        <w:rPr>
          <w:sz w:val="28"/>
          <w:szCs w:val="28"/>
        </w:rPr>
        <w:t>требования к вычислительным ресурсам;</w:t>
      </w:r>
    </w:p>
    <w:p w14:paraId="26C7D0C9" w14:textId="77777777" w:rsidR="00D63263" w:rsidRDefault="00151344" w:rsidP="00D63263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BD4EBC">
        <w:rPr>
          <w:sz w:val="28"/>
          <w:szCs w:val="28"/>
        </w:rPr>
        <w:t>интерпретируемость.</w:t>
      </w:r>
    </w:p>
    <w:p w14:paraId="2815AE65" w14:textId="77777777" w:rsidR="00151344" w:rsidRDefault="00151344" w:rsidP="00151344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057C0198" wp14:editId="0155E0B1">
            <wp:extent cx="5731510" cy="3183890"/>
            <wp:effectExtent l="0" t="0" r="0" b="3810"/>
            <wp:docPr id="8482072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0172" name="Рисунок 16611001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3168" w14:textId="77777777" w:rsidR="00151344" w:rsidRDefault="00151344" w:rsidP="00151344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8043F04" w14:textId="77777777" w:rsidR="00151344" w:rsidRDefault="00151344" w:rsidP="0015134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гистограмме видно, что большинство рассмотренных </w:t>
      </w:r>
      <w:proofErr w:type="spellStart"/>
      <w:r>
        <w:rPr>
          <w:sz w:val="28"/>
          <w:szCs w:val="28"/>
        </w:rPr>
        <w:t>трансформерных</w:t>
      </w:r>
      <w:proofErr w:type="spellEnd"/>
      <w:r>
        <w:rPr>
          <w:sz w:val="28"/>
          <w:szCs w:val="28"/>
        </w:rPr>
        <w:t xml:space="preserve"> моделей после адаптации превосходят по качеству классификации классические алгоритмы машинного обучения. Модель</w:t>
      </w:r>
      <w:r w:rsidRPr="00310AE5">
        <w:rPr>
          <w:sz w:val="28"/>
          <w:szCs w:val="28"/>
        </w:rPr>
        <w:t xml:space="preserve"> </w:t>
      </w:r>
      <w:proofErr w:type="spellStart"/>
      <w:r w:rsidRPr="00310AE5">
        <w:rPr>
          <w:sz w:val="28"/>
          <w:szCs w:val="28"/>
        </w:rPr>
        <w:t>ruRoBERTa-large</w:t>
      </w:r>
      <w:proofErr w:type="spellEnd"/>
      <w:r w:rsidRPr="00310AE5">
        <w:rPr>
          <w:sz w:val="28"/>
          <w:szCs w:val="28"/>
        </w:rPr>
        <w:t xml:space="preserve"> была признана наиболее эффективной</w:t>
      </w:r>
      <w:r>
        <w:rPr>
          <w:sz w:val="28"/>
          <w:szCs w:val="28"/>
        </w:rPr>
        <w:t xml:space="preserve"> по метрике </w:t>
      </w:r>
      <w:r>
        <w:rPr>
          <w:sz w:val="28"/>
          <w:szCs w:val="28"/>
          <w:lang w:val="en-US"/>
        </w:rPr>
        <w:t>F</w:t>
      </w:r>
      <w:r w:rsidRPr="001507A9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score</w:t>
      </w:r>
      <w:r w:rsidRPr="001507A9">
        <w:rPr>
          <w:sz w:val="28"/>
          <w:szCs w:val="28"/>
        </w:rPr>
        <w:t xml:space="preserve"> </w:t>
      </w:r>
      <w:r>
        <w:rPr>
          <w:sz w:val="28"/>
          <w:szCs w:val="28"/>
        </w:rPr>
        <w:t>(0,886) что является приемлемым для поставленных задач классификации</w:t>
      </w:r>
      <w:r w:rsidRPr="00310AE5">
        <w:rPr>
          <w:sz w:val="28"/>
          <w:szCs w:val="28"/>
        </w:rPr>
        <w:t xml:space="preserve">. Несмотря на самое большое время </w:t>
      </w:r>
      <w:proofErr w:type="spellStart"/>
      <w:r>
        <w:rPr>
          <w:sz w:val="28"/>
          <w:szCs w:val="28"/>
        </w:rPr>
        <w:t>инференса</w:t>
      </w:r>
      <w:proofErr w:type="spellEnd"/>
      <w:r>
        <w:rPr>
          <w:sz w:val="28"/>
          <w:szCs w:val="28"/>
        </w:rPr>
        <w:t xml:space="preserve"> </w:t>
      </w:r>
      <w:r w:rsidRPr="00310AE5">
        <w:rPr>
          <w:sz w:val="28"/>
          <w:szCs w:val="28"/>
        </w:rPr>
        <w:t>(</w:t>
      </w:r>
      <w:r>
        <w:rPr>
          <w:sz w:val="28"/>
          <w:szCs w:val="28"/>
        </w:rPr>
        <w:t>примерно</w:t>
      </w:r>
      <w:r w:rsidRPr="00310A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11 </w:t>
      </w:r>
      <w:r w:rsidRPr="00310AE5">
        <w:rPr>
          <w:sz w:val="28"/>
          <w:szCs w:val="28"/>
        </w:rPr>
        <w:t xml:space="preserve">мс), она была выбрана для дальнейшего использования в подсистеме как наиболее устойчивая. </w:t>
      </w:r>
    </w:p>
    <w:p w14:paraId="05F26D4D" w14:textId="77777777" w:rsidR="00151344" w:rsidRPr="003562C8" w:rsidRDefault="00151344" w:rsidP="00151344">
      <w:pPr>
        <w:spacing w:line="360" w:lineRule="auto"/>
        <w:jc w:val="both"/>
        <w:rPr>
          <w:sz w:val="28"/>
          <w:szCs w:val="28"/>
        </w:rPr>
      </w:pPr>
    </w:p>
    <w:p w14:paraId="4057C537" w14:textId="77777777" w:rsidR="00151344" w:rsidRPr="00662436" w:rsidRDefault="00151344" w:rsidP="00662436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r w:rsidRPr="00662436">
        <w:rPr>
          <w:b/>
          <w:bCs/>
          <w:color w:val="000000" w:themeColor="text1"/>
        </w:rPr>
        <w:t>Калибровка модели-классификатора</w:t>
      </w:r>
    </w:p>
    <w:p w14:paraId="0235A933" w14:textId="0DEA8092" w:rsidR="00151344" w:rsidRPr="00C15B2E" w:rsidRDefault="00151344" w:rsidP="00151344">
      <w:pPr>
        <w:spacing w:line="360" w:lineRule="auto"/>
        <w:ind w:firstLine="708"/>
        <w:jc w:val="both"/>
        <w:rPr>
          <w:sz w:val="28"/>
          <w:szCs w:val="28"/>
        </w:rPr>
      </w:pPr>
      <w:r w:rsidRPr="00E440F9">
        <w:rPr>
          <w:sz w:val="28"/>
          <w:szCs w:val="28"/>
        </w:rPr>
        <w:t xml:space="preserve">На этом этапе была произведена калибровка выбранной модели-классификатора </w:t>
      </w:r>
      <w:proofErr w:type="spellStart"/>
      <w:r w:rsidRPr="00E440F9">
        <w:rPr>
          <w:sz w:val="28"/>
          <w:szCs w:val="28"/>
        </w:rPr>
        <w:t>ruBERT</w:t>
      </w:r>
      <w:proofErr w:type="spellEnd"/>
      <w:r w:rsidRPr="00091E2B">
        <w:rPr>
          <w:sz w:val="28"/>
          <w:szCs w:val="28"/>
        </w:rPr>
        <w:t>.</w:t>
      </w:r>
      <w:r w:rsidRPr="00801365">
        <w:rPr>
          <w:sz w:val="28"/>
          <w:szCs w:val="28"/>
        </w:rPr>
        <w:t xml:space="preserve"> </w:t>
      </w:r>
      <w:r w:rsidRPr="00C15B2E">
        <w:rPr>
          <w:sz w:val="28"/>
          <w:szCs w:val="28"/>
        </w:rPr>
        <w:t>Калибровка проводилась на тестовой выборке (20% датасета, 112 примеров), воспроизводящей то же стратифицированное разбиение, что использовалось при обучении (</w:t>
      </w:r>
      <w:proofErr w:type="spellStart"/>
      <w:r w:rsidRPr="00C15B2E">
        <w:rPr>
          <w:sz w:val="28"/>
          <w:szCs w:val="28"/>
        </w:rPr>
        <w:t>random_state</w:t>
      </w:r>
      <w:proofErr w:type="spellEnd"/>
      <w:r w:rsidRPr="00C15B2E">
        <w:rPr>
          <w:sz w:val="28"/>
          <w:szCs w:val="28"/>
        </w:rPr>
        <w:t xml:space="preserve">=42). Для </w:t>
      </w:r>
      <w:r w:rsidRPr="00C15B2E">
        <w:rPr>
          <w:sz w:val="28"/>
          <w:szCs w:val="28"/>
        </w:rPr>
        <w:lastRenderedPageBreak/>
        <w:t xml:space="preserve">каждого примера получались сырые </w:t>
      </w:r>
      <w:proofErr w:type="spellStart"/>
      <w:r w:rsidRPr="00C15B2E">
        <w:rPr>
          <w:sz w:val="28"/>
          <w:szCs w:val="28"/>
        </w:rPr>
        <w:t>логиты</w:t>
      </w:r>
      <w:proofErr w:type="spellEnd"/>
      <w:r w:rsidRPr="00C15B2E">
        <w:rPr>
          <w:sz w:val="28"/>
          <w:szCs w:val="28"/>
        </w:rPr>
        <w:t xml:space="preserve"> модели, из которых вычислялись вероятности классов через функцию </w:t>
      </w:r>
      <w:proofErr w:type="spellStart"/>
      <w:r w:rsidRPr="00C15B2E">
        <w:rPr>
          <w:sz w:val="28"/>
          <w:szCs w:val="28"/>
        </w:rPr>
        <w:t>softmax</w:t>
      </w:r>
      <w:proofErr w:type="spellEnd"/>
      <w:r w:rsidR="006317A3">
        <w:rPr>
          <w:sz w:val="28"/>
          <w:szCs w:val="28"/>
        </w:rPr>
        <w:t xml:space="preserve"> </w:t>
      </w:r>
      <w:r w:rsidR="006317A3" w:rsidRPr="006317A3">
        <w:rPr>
          <w:sz w:val="28"/>
          <w:szCs w:val="28"/>
          <w:highlight w:val="yellow"/>
        </w:rPr>
        <w:t>[]</w:t>
      </w:r>
      <w:r w:rsidRPr="00C15B2E">
        <w:rPr>
          <w:sz w:val="28"/>
          <w:szCs w:val="28"/>
        </w:rPr>
        <w:t>. В качестве метрик калибровки использовались:</w:t>
      </w:r>
    </w:p>
    <w:p w14:paraId="5FA8B150" w14:textId="77777777" w:rsidR="00151344" w:rsidRPr="00C15B2E" w:rsidRDefault="00151344" w:rsidP="00151344">
      <w:pPr>
        <w:pStyle w:val="a7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C15B2E">
        <w:rPr>
          <w:sz w:val="28"/>
          <w:szCs w:val="28"/>
        </w:rPr>
        <w:t>ECE</w:t>
      </w:r>
      <w:r>
        <w:rPr>
          <w:sz w:val="28"/>
          <w:szCs w:val="28"/>
        </w:rPr>
        <w:t xml:space="preserve"> -</w:t>
      </w:r>
      <w:r w:rsidRPr="00C15B2E">
        <w:rPr>
          <w:sz w:val="28"/>
          <w:szCs w:val="28"/>
        </w:rPr>
        <w:t xml:space="preserve"> средневзвешенный разрыв между уверенностью модели и фактической точностью по десяти равномерным </w:t>
      </w:r>
      <w:proofErr w:type="spellStart"/>
      <w:r w:rsidRPr="00C15B2E">
        <w:rPr>
          <w:sz w:val="28"/>
          <w:szCs w:val="28"/>
        </w:rPr>
        <w:t>бинам</w:t>
      </w:r>
      <w:proofErr w:type="spellEnd"/>
      <w:r w:rsidRPr="00C15B2E">
        <w:rPr>
          <w:sz w:val="28"/>
          <w:szCs w:val="28"/>
        </w:rPr>
        <w:t>;</w:t>
      </w:r>
    </w:p>
    <w:p w14:paraId="65A73536" w14:textId="77777777" w:rsidR="00151344" w:rsidRPr="00C15B2E" w:rsidRDefault="00151344" w:rsidP="00151344">
      <w:pPr>
        <w:pStyle w:val="a7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proofErr w:type="spellStart"/>
      <w:r w:rsidRPr="00C15B2E">
        <w:rPr>
          <w:sz w:val="28"/>
          <w:szCs w:val="28"/>
        </w:rPr>
        <w:t>Brier</w:t>
      </w:r>
      <w:proofErr w:type="spellEnd"/>
      <w:r w:rsidRPr="00C15B2E">
        <w:rPr>
          <w:sz w:val="28"/>
          <w:szCs w:val="28"/>
        </w:rPr>
        <w:t xml:space="preserve"> </w:t>
      </w:r>
      <w:proofErr w:type="spellStart"/>
      <w:r w:rsidRPr="00C15B2E">
        <w:rPr>
          <w:sz w:val="28"/>
          <w:szCs w:val="28"/>
        </w:rPr>
        <w:t>Score</w:t>
      </w:r>
      <w:proofErr w:type="spellEnd"/>
      <w:r>
        <w:rPr>
          <w:sz w:val="28"/>
          <w:szCs w:val="28"/>
        </w:rPr>
        <w:t xml:space="preserve"> - </w:t>
      </w:r>
      <w:r w:rsidRPr="00C15B2E">
        <w:rPr>
          <w:sz w:val="28"/>
          <w:szCs w:val="28"/>
        </w:rPr>
        <w:t>среднеквадратичная ошибка вероятностных предсказаний по всем классам;</w:t>
      </w:r>
    </w:p>
    <w:p w14:paraId="5AB13FB8" w14:textId="77777777" w:rsidR="00151344" w:rsidRDefault="00151344" w:rsidP="00151344">
      <w:pPr>
        <w:pStyle w:val="a7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C15B2E">
        <w:rPr>
          <w:sz w:val="28"/>
          <w:szCs w:val="28"/>
        </w:rPr>
        <w:t>NLL</w:t>
      </w:r>
      <w:r>
        <w:rPr>
          <w:sz w:val="28"/>
          <w:szCs w:val="28"/>
        </w:rPr>
        <w:t xml:space="preserve"> </w:t>
      </w:r>
      <w:r w:rsidRPr="00C15B2E">
        <w:rPr>
          <w:sz w:val="28"/>
          <w:szCs w:val="28"/>
        </w:rPr>
        <w:t>(</w:t>
      </w:r>
      <w:proofErr w:type="spellStart"/>
      <w:r w:rsidRPr="00C15B2E">
        <w:rPr>
          <w:sz w:val="28"/>
          <w:szCs w:val="28"/>
        </w:rPr>
        <w:t>Negative</w:t>
      </w:r>
      <w:proofErr w:type="spellEnd"/>
      <w:r w:rsidRPr="00C15B2E">
        <w:rPr>
          <w:sz w:val="28"/>
          <w:szCs w:val="28"/>
        </w:rPr>
        <w:t xml:space="preserve"> </w:t>
      </w:r>
      <w:proofErr w:type="spellStart"/>
      <w:r w:rsidRPr="00C15B2E">
        <w:rPr>
          <w:sz w:val="28"/>
          <w:szCs w:val="28"/>
        </w:rPr>
        <w:t>Log-Likelihood</w:t>
      </w:r>
      <w:proofErr w:type="spellEnd"/>
      <w:r w:rsidRPr="00C15B2E">
        <w:rPr>
          <w:sz w:val="28"/>
          <w:szCs w:val="28"/>
        </w:rPr>
        <w:t xml:space="preserve">) </w:t>
      </w:r>
      <w:r>
        <w:rPr>
          <w:sz w:val="28"/>
          <w:szCs w:val="28"/>
        </w:rPr>
        <w:t>-</w:t>
      </w:r>
      <w:r w:rsidRPr="00C15B2E">
        <w:rPr>
          <w:sz w:val="28"/>
          <w:szCs w:val="28"/>
        </w:rPr>
        <w:t xml:space="preserve"> штраф за уверенные ошибки классификации.</w:t>
      </w:r>
    </w:p>
    <w:p w14:paraId="5CE64D49" w14:textId="77777777" w:rsidR="00151344" w:rsidRDefault="00151344" w:rsidP="00151344">
      <w:pPr>
        <w:spacing w:line="360" w:lineRule="auto"/>
        <w:ind w:firstLine="708"/>
        <w:jc w:val="both"/>
        <w:rPr>
          <w:sz w:val="28"/>
          <w:szCs w:val="28"/>
        </w:rPr>
      </w:pPr>
      <w:r w:rsidRPr="00C15B2E">
        <w:rPr>
          <w:sz w:val="28"/>
          <w:szCs w:val="28"/>
        </w:rPr>
        <w:t>Для улучшения калибровки применялся метод</w:t>
      </w:r>
      <w:r>
        <w:rPr>
          <w:sz w:val="28"/>
          <w:szCs w:val="28"/>
        </w:rPr>
        <w:t xml:space="preserve"> </w:t>
      </w:r>
      <w:proofErr w:type="spellStart"/>
      <w:r w:rsidRPr="00C15B2E">
        <w:rPr>
          <w:sz w:val="28"/>
          <w:szCs w:val="28"/>
        </w:rPr>
        <w:t>temperature</w:t>
      </w:r>
      <w:proofErr w:type="spellEnd"/>
      <w:r w:rsidRPr="00C15B2E">
        <w:rPr>
          <w:sz w:val="28"/>
          <w:szCs w:val="28"/>
        </w:rPr>
        <w:t xml:space="preserve"> </w:t>
      </w:r>
      <w:proofErr w:type="spellStart"/>
      <w:r w:rsidRPr="00C15B2E">
        <w:rPr>
          <w:sz w:val="28"/>
          <w:szCs w:val="28"/>
        </w:rPr>
        <w:t>scaling</w:t>
      </w:r>
      <w:proofErr w:type="spellEnd"/>
      <w:r>
        <w:rPr>
          <w:sz w:val="28"/>
          <w:szCs w:val="28"/>
        </w:rPr>
        <w:t xml:space="preserve"> -</w:t>
      </w:r>
      <w:r w:rsidRPr="00C15B2E">
        <w:rPr>
          <w:sz w:val="28"/>
          <w:szCs w:val="28"/>
        </w:rPr>
        <w:t xml:space="preserve"> постобработка </w:t>
      </w:r>
      <w:proofErr w:type="spellStart"/>
      <w:r w:rsidRPr="00C15B2E">
        <w:rPr>
          <w:sz w:val="28"/>
          <w:szCs w:val="28"/>
        </w:rPr>
        <w:t>логитов</w:t>
      </w:r>
      <w:proofErr w:type="spellEnd"/>
      <w:r w:rsidRPr="00C15B2E">
        <w:rPr>
          <w:sz w:val="28"/>
          <w:szCs w:val="28"/>
        </w:rPr>
        <w:t xml:space="preserve"> путём деления на скалярный параметр T, подобранный минимизацией NLL на тестовой выборке:</w:t>
      </w:r>
    </w:p>
    <w:p w14:paraId="0A2FC263" w14:textId="77777777" w:rsidR="00151344" w:rsidRPr="00C15B2E" w:rsidRDefault="00151344" w:rsidP="00151344">
      <w:pPr>
        <w:spacing w:line="360" w:lineRule="auto"/>
        <w:ind w:firstLine="708"/>
        <w:jc w:val="both"/>
        <w:rPr>
          <w:i/>
          <w:sz w:val="28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softmax(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654113C6" w14:textId="77777777" w:rsidR="00151344" w:rsidRDefault="00151344" w:rsidP="00151344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w:r>
        <w:rPr>
          <w:iCs/>
          <w:sz w:val="28"/>
          <w:szCs w:val="28"/>
          <w:lang w:val="en-US"/>
        </w:rPr>
        <w:t>z</w:t>
      </w:r>
      <w:r w:rsidRPr="00C15B2E">
        <w:rPr>
          <w:iCs/>
          <w:sz w:val="28"/>
          <w:szCs w:val="28"/>
        </w:rPr>
        <w:t xml:space="preserve"> – </w:t>
      </w:r>
      <w:r>
        <w:rPr>
          <w:iCs/>
          <w:sz w:val="28"/>
          <w:szCs w:val="28"/>
        </w:rPr>
        <w:t xml:space="preserve">вектор </w:t>
      </w:r>
      <w:proofErr w:type="spellStart"/>
      <w:r>
        <w:rPr>
          <w:iCs/>
          <w:sz w:val="28"/>
          <w:szCs w:val="28"/>
        </w:rPr>
        <w:t>логитов</w:t>
      </w:r>
      <w:proofErr w:type="spellEnd"/>
      <w:r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T</w:t>
      </w:r>
      <w:r w:rsidRPr="00C15B2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C15B2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температура. Оптимальное значение </w:t>
      </w:r>
      <w:r>
        <w:rPr>
          <w:iCs/>
          <w:sz w:val="28"/>
          <w:szCs w:val="28"/>
          <w:lang w:val="en-US"/>
        </w:rPr>
        <w:t>T</w:t>
      </w:r>
      <w:r w:rsidRPr="00C15B2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находилось методом ограниченной минимизации (</w:t>
      </w:r>
      <w:proofErr w:type="spellStart"/>
      <w:r w:rsidRPr="00F1560D">
        <w:rPr>
          <w:iCs/>
          <w:sz w:val="28"/>
          <w:szCs w:val="28"/>
        </w:rPr>
        <w:t>scipy</w:t>
      </w:r>
      <w:proofErr w:type="spellEnd"/>
      <w:r w:rsidRPr="00C15B2E">
        <w:rPr>
          <w:iCs/>
          <w:sz w:val="28"/>
          <w:szCs w:val="28"/>
        </w:rPr>
        <w:t xml:space="preserve"> </w:t>
      </w:r>
      <w:proofErr w:type="spellStart"/>
      <w:r w:rsidRPr="00F1560D">
        <w:rPr>
          <w:iCs/>
          <w:sz w:val="28"/>
          <w:szCs w:val="28"/>
        </w:rPr>
        <w:t>minimize</w:t>
      </w:r>
      <w:r w:rsidRPr="00C15B2E">
        <w:rPr>
          <w:iCs/>
          <w:sz w:val="28"/>
          <w:szCs w:val="28"/>
        </w:rPr>
        <w:t>_</w:t>
      </w:r>
      <w:r w:rsidRPr="00F1560D">
        <w:rPr>
          <w:iCs/>
          <w:sz w:val="28"/>
          <w:szCs w:val="28"/>
        </w:rPr>
        <w:t>scalar</w:t>
      </w:r>
      <w:proofErr w:type="spellEnd"/>
      <w:r w:rsidRPr="00C15B2E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диапазон </w:t>
      </w:r>
      <w:r w:rsidRPr="00C15B2E">
        <w:rPr>
          <w:iCs/>
          <w:sz w:val="28"/>
          <w:szCs w:val="28"/>
        </w:rPr>
        <w:t>[0,05, 10.0]</w:t>
      </w:r>
      <w:r>
        <w:rPr>
          <w:iCs/>
          <w:sz w:val="28"/>
          <w:szCs w:val="28"/>
        </w:rPr>
        <w:t>)</w:t>
      </w:r>
      <w:r w:rsidRPr="00C15B2E">
        <w:rPr>
          <w:iCs/>
          <w:sz w:val="28"/>
          <w:szCs w:val="28"/>
        </w:rPr>
        <w:t>.</w:t>
      </w:r>
    </w:p>
    <w:p w14:paraId="0CA07B88" w14:textId="77777777" w:rsidR="00151344" w:rsidRDefault="00151344" w:rsidP="00151344">
      <w:pPr>
        <w:spacing w:line="360" w:lineRule="auto"/>
        <w:jc w:val="both"/>
        <w:rPr>
          <w:iCs/>
          <w:sz w:val="28"/>
          <w:szCs w:val="28"/>
        </w:rPr>
      </w:pPr>
    </w:p>
    <w:p w14:paraId="03AFD9C4" w14:textId="2122E8EE" w:rsidR="00151344" w:rsidRPr="00DB502D" w:rsidRDefault="00151344" w:rsidP="00151344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7629E2">
        <w:rPr>
          <w:b/>
          <w:bCs/>
          <w:iCs/>
          <w:sz w:val="28"/>
          <w:szCs w:val="28"/>
          <w:highlight w:val="yellow"/>
        </w:rPr>
        <w:t>Результаты</w:t>
      </w:r>
      <w:r w:rsidR="00D63263" w:rsidRPr="007629E2">
        <w:rPr>
          <w:b/>
          <w:bCs/>
          <w:iCs/>
          <w:sz w:val="28"/>
          <w:szCs w:val="28"/>
          <w:highlight w:val="yellow"/>
        </w:rPr>
        <w:t xml:space="preserve"> калибровки</w:t>
      </w:r>
    </w:p>
    <w:p w14:paraId="0C41E104" w14:textId="5340AC7D" w:rsidR="00151344" w:rsidRPr="00F1560D" w:rsidRDefault="00151344" w:rsidP="00151344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F1560D">
        <w:rPr>
          <w:iCs/>
          <w:sz w:val="28"/>
          <w:szCs w:val="28"/>
        </w:rPr>
        <w:t xml:space="preserve">До применения </w:t>
      </w:r>
      <w:proofErr w:type="spellStart"/>
      <w:r w:rsidRPr="00F1560D">
        <w:rPr>
          <w:iCs/>
          <w:sz w:val="28"/>
          <w:szCs w:val="28"/>
        </w:rPr>
        <w:t>temperature</w:t>
      </w:r>
      <w:proofErr w:type="spellEnd"/>
      <w:r w:rsidRPr="00F1560D">
        <w:rPr>
          <w:iCs/>
          <w:sz w:val="28"/>
          <w:szCs w:val="28"/>
        </w:rPr>
        <w:t xml:space="preserve"> </w:t>
      </w:r>
      <w:proofErr w:type="spellStart"/>
      <w:r w:rsidRPr="00F1560D">
        <w:rPr>
          <w:iCs/>
          <w:sz w:val="28"/>
          <w:szCs w:val="28"/>
        </w:rPr>
        <w:t>scaling</w:t>
      </w:r>
      <w:proofErr w:type="spellEnd"/>
      <w:r w:rsidRPr="00F1560D">
        <w:rPr>
          <w:iCs/>
          <w:sz w:val="28"/>
          <w:szCs w:val="28"/>
        </w:rPr>
        <w:t xml:space="preserve"> модель демонстрировала ECE = 0.086, что соответствует удовлетворительному уровню калибровки. Найденное оптимальное значение T = 0.874 свидетельствует о том, что модель проявляла</w:t>
      </w:r>
      <w:r>
        <w:rPr>
          <w:iCs/>
          <w:sz w:val="28"/>
          <w:szCs w:val="28"/>
        </w:rPr>
        <w:t xml:space="preserve"> </w:t>
      </w:r>
      <w:proofErr w:type="spellStart"/>
      <w:proofErr w:type="gramStart"/>
      <w:r w:rsidRPr="00F1560D">
        <w:rPr>
          <w:iCs/>
          <w:sz w:val="28"/>
          <w:szCs w:val="28"/>
        </w:rPr>
        <w:t>недоуверенность</w:t>
      </w:r>
      <w:commentRangeStart w:id="68"/>
      <w:proofErr w:type="spellEnd"/>
      <w:r w:rsidRPr="00BA191B">
        <w:rPr>
          <w:iCs/>
          <w:sz w:val="28"/>
          <w:szCs w:val="28"/>
        </w:rPr>
        <w:t>[</w:t>
      </w:r>
      <w:proofErr w:type="gramEnd"/>
      <w:r w:rsidRPr="00BA191B">
        <w:rPr>
          <w:iCs/>
          <w:sz w:val="28"/>
          <w:szCs w:val="28"/>
        </w:rPr>
        <w:t>]</w:t>
      </w:r>
      <w:commentRangeEnd w:id="68"/>
      <w:r>
        <w:rPr>
          <w:rStyle w:val="af0"/>
        </w:rPr>
        <w:commentReference w:id="68"/>
      </w:r>
      <w:r>
        <w:rPr>
          <w:iCs/>
          <w:sz w:val="28"/>
          <w:szCs w:val="28"/>
        </w:rPr>
        <w:t xml:space="preserve"> -</w:t>
      </w:r>
      <w:r w:rsidRPr="00F1560D">
        <w:rPr>
          <w:iCs/>
          <w:sz w:val="28"/>
          <w:szCs w:val="28"/>
        </w:rPr>
        <w:t xml:space="preserve"> то есть систематически занижала вероятность правильного класса. Данный эффект объясняется совместным </w:t>
      </w:r>
      <w:r w:rsidRPr="00A07AB3">
        <w:rPr>
          <w:iCs/>
          <w:sz w:val="28"/>
          <w:szCs w:val="28"/>
          <w:highlight w:val="yellow"/>
        </w:rPr>
        <w:t xml:space="preserve">влиянием </w:t>
      </w:r>
      <w:proofErr w:type="spellStart"/>
      <w:r w:rsidRPr="00A07AB3">
        <w:rPr>
          <w:iCs/>
          <w:sz w:val="28"/>
          <w:szCs w:val="28"/>
          <w:highlight w:val="yellow"/>
        </w:rPr>
        <w:t>label</w:t>
      </w:r>
      <w:proofErr w:type="spellEnd"/>
      <w:r w:rsidRPr="00A07AB3">
        <w:rPr>
          <w:iCs/>
          <w:sz w:val="28"/>
          <w:szCs w:val="28"/>
          <w:highlight w:val="yellow"/>
        </w:rPr>
        <w:t xml:space="preserve"> </w:t>
      </w:r>
      <w:proofErr w:type="spellStart"/>
      <w:r w:rsidRPr="00A07AB3">
        <w:rPr>
          <w:iCs/>
          <w:sz w:val="28"/>
          <w:szCs w:val="28"/>
          <w:highlight w:val="yellow"/>
        </w:rPr>
        <w:t>smoothing</w:t>
      </w:r>
      <w:proofErr w:type="spellEnd"/>
      <w:r w:rsidRPr="00A07AB3">
        <w:rPr>
          <w:iCs/>
          <w:sz w:val="28"/>
          <w:szCs w:val="28"/>
          <w:highlight w:val="yellow"/>
        </w:rPr>
        <w:t xml:space="preserve"> (α = 0.1), заморозки восьми нижних слоёв </w:t>
      </w:r>
      <w:proofErr w:type="spellStart"/>
      <w:r w:rsidRPr="00A07AB3">
        <w:rPr>
          <w:iCs/>
          <w:sz w:val="28"/>
          <w:szCs w:val="28"/>
          <w:highlight w:val="yellow"/>
        </w:rPr>
        <w:t>энкодера</w:t>
      </w:r>
      <w:proofErr w:type="spellEnd"/>
      <w:r w:rsidRPr="00F1560D">
        <w:rPr>
          <w:iCs/>
          <w:sz w:val="28"/>
          <w:szCs w:val="28"/>
        </w:rPr>
        <w:t xml:space="preserve"> и малого объёма обучающей выборки.</w:t>
      </w:r>
    </w:p>
    <w:p w14:paraId="5661FB64" w14:textId="77777777" w:rsidR="00151344" w:rsidRPr="00910E23" w:rsidRDefault="00151344" w:rsidP="006317A3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F1560D">
        <w:rPr>
          <w:iCs/>
          <w:sz w:val="28"/>
          <w:szCs w:val="28"/>
        </w:rPr>
        <w:t xml:space="preserve">После применения </w:t>
      </w:r>
      <w:proofErr w:type="spellStart"/>
      <w:r w:rsidRPr="00F1560D">
        <w:rPr>
          <w:iCs/>
          <w:sz w:val="28"/>
          <w:szCs w:val="28"/>
        </w:rPr>
        <w:t>temperature</w:t>
      </w:r>
      <w:proofErr w:type="spellEnd"/>
      <w:r w:rsidRPr="00F1560D">
        <w:rPr>
          <w:iCs/>
          <w:sz w:val="28"/>
          <w:szCs w:val="28"/>
        </w:rPr>
        <w:t xml:space="preserve"> </w:t>
      </w:r>
      <w:proofErr w:type="spellStart"/>
      <w:r w:rsidRPr="00F1560D">
        <w:rPr>
          <w:iCs/>
          <w:sz w:val="28"/>
          <w:szCs w:val="28"/>
        </w:rPr>
        <w:t>scaling</w:t>
      </w:r>
      <w:proofErr w:type="spellEnd"/>
      <w:r w:rsidRPr="00F1560D">
        <w:rPr>
          <w:iCs/>
          <w:sz w:val="28"/>
          <w:szCs w:val="28"/>
        </w:rPr>
        <w:t xml:space="preserve"> ECE снизился до 0.04</w:t>
      </w:r>
      <w:r>
        <w:rPr>
          <w:iCs/>
          <w:sz w:val="28"/>
          <w:szCs w:val="28"/>
        </w:rPr>
        <w:t>6</w:t>
      </w:r>
      <w:r w:rsidRPr="00F1560D">
        <w:rPr>
          <w:iCs/>
          <w:sz w:val="28"/>
          <w:szCs w:val="28"/>
        </w:rPr>
        <w:t>, что соответствует</w:t>
      </w:r>
      <w:r>
        <w:rPr>
          <w:iCs/>
          <w:sz w:val="28"/>
          <w:szCs w:val="28"/>
        </w:rPr>
        <w:t xml:space="preserve"> </w:t>
      </w:r>
      <w:r w:rsidRPr="00F1560D">
        <w:rPr>
          <w:iCs/>
          <w:sz w:val="28"/>
          <w:szCs w:val="28"/>
        </w:rPr>
        <w:t>хорошей калибровке</w:t>
      </w:r>
      <w:r>
        <w:rPr>
          <w:iCs/>
          <w:sz w:val="28"/>
          <w:szCs w:val="28"/>
        </w:rPr>
        <w:t xml:space="preserve"> </w:t>
      </w:r>
      <w:r w:rsidRPr="00F1560D">
        <w:rPr>
          <w:iCs/>
          <w:sz w:val="28"/>
          <w:szCs w:val="28"/>
        </w:rPr>
        <w:t xml:space="preserve">(ECE </w:t>
      </w:r>
      <w:proofErr w:type="gramStart"/>
      <w:r w:rsidRPr="00F1560D">
        <w:rPr>
          <w:iCs/>
          <w:sz w:val="28"/>
          <w:szCs w:val="28"/>
        </w:rPr>
        <w:t>&lt; 0.05</w:t>
      </w:r>
      <w:proofErr w:type="gramEnd"/>
      <w:r w:rsidRPr="00F1560D">
        <w:rPr>
          <w:iCs/>
          <w:sz w:val="28"/>
          <w:szCs w:val="28"/>
        </w:rPr>
        <w:t xml:space="preserve">). </w:t>
      </w:r>
      <w:proofErr w:type="spellStart"/>
      <w:r w:rsidRPr="00F1560D">
        <w:rPr>
          <w:iCs/>
          <w:sz w:val="28"/>
          <w:szCs w:val="28"/>
        </w:rPr>
        <w:t>Brier</w:t>
      </w:r>
      <w:proofErr w:type="spellEnd"/>
      <w:r w:rsidRPr="00F1560D">
        <w:rPr>
          <w:iCs/>
          <w:sz w:val="28"/>
          <w:szCs w:val="28"/>
        </w:rPr>
        <w:t xml:space="preserve"> </w:t>
      </w:r>
      <w:proofErr w:type="spellStart"/>
      <w:r w:rsidRPr="00F1560D">
        <w:rPr>
          <w:iCs/>
          <w:sz w:val="28"/>
          <w:szCs w:val="28"/>
        </w:rPr>
        <w:t>Score</w:t>
      </w:r>
      <w:proofErr w:type="spellEnd"/>
      <w:r w:rsidRPr="00F1560D">
        <w:rPr>
          <w:iCs/>
          <w:sz w:val="28"/>
          <w:szCs w:val="28"/>
        </w:rPr>
        <w:t xml:space="preserve"> улучшился с 0.2</w:t>
      </w:r>
      <w:r>
        <w:rPr>
          <w:iCs/>
          <w:sz w:val="28"/>
          <w:szCs w:val="28"/>
        </w:rPr>
        <w:t>196</w:t>
      </w:r>
      <w:r w:rsidRPr="00F1560D">
        <w:rPr>
          <w:iCs/>
          <w:sz w:val="28"/>
          <w:szCs w:val="28"/>
        </w:rPr>
        <w:t xml:space="preserve"> до 0.216</w:t>
      </w:r>
      <w:r>
        <w:rPr>
          <w:iCs/>
          <w:sz w:val="28"/>
          <w:szCs w:val="28"/>
        </w:rPr>
        <w:t>2</w:t>
      </w:r>
      <w:r w:rsidRPr="00F1560D">
        <w:rPr>
          <w:iCs/>
          <w:sz w:val="28"/>
          <w:szCs w:val="28"/>
        </w:rPr>
        <w:t>, NLL — с 0.571</w:t>
      </w:r>
      <w:r>
        <w:rPr>
          <w:iCs/>
          <w:sz w:val="28"/>
          <w:szCs w:val="28"/>
        </w:rPr>
        <w:t>1</w:t>
      </w:r>
      <w:r w:rsidRPr="00F1560D">
        <w:rPr>
          <w:iCs/>
          <w:sz w:val="28"/>
          <w:szCs w:val="28"/>
        </w:rPr>
        <w:t xml:space="preserve"> до 0.560</w:t>
      </w:r>
      <w:r>
        <w:rPr>
          <w:iCs/>
          <w:sz w:val="28"/>
          <w:szCs w:val="28"/>
        </w:rPr>
        <w:t>0</w:t>
      </w:r>
      <w:r w:rsidRPr="00F1560D">
        <w:rPr>
          <w:iCs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7"/>
        <w:gridCol w:w="1802"/>
        <w:gridCol w:w="1802"/>
        <w:gridCol w:w="1802"/>
        <w:gridCol w:w="1803"/>
      </w:tblGrid>
      <w:tr w:rsidR="00151344" w14:paraId="4E66A265" w14:textId="77777777" w:rsidTr="007F08F6">
        <w:tc>
          <w:tcPr>
            <w:tcW w:w="1807" w:type="dxa"/>
          </w:tcPr>
          <w:p w14:paraId="07F61A3A" w14:textId="77777777" w:rsidR="00151344" w:rsidRPr="00801365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</w:rPr>
            </w:pPr>
            <w:r w:rsidRPr="007A78C4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Тир</w:t>
            </w:r>
          </w:p>
        </w:tc>
        <w:tc>
          <w:tcPr>
            <w:tcW w:w="1802" w:type="dxa"/>
          </w:tcPr>
          <w:p w14:paraId="0758CFF5" w14:textId="77777777" w:rsidR="00151344" w:rsidRPr="00801365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</w:rPr>
            </w:pPr>
            <w:r w:rsidRPr="007A78C4">
              <w:rPr>
                <w:b/>
                <w:bCs/>
                <w:color w:val="000000" w:themeColor="text1"/>
                <w:sz w:val="22"/>
                <w:szCs w:val="22"/>
              </w:rPr>
              <w:t>Покрытие (до)</w:t>
            </w:r>
          </w:p>
        </w:tc>
        <w:tc>
          <w:tcPr>
            <w:tcW w:w="1802" w:type="dxa"/>
          </w:tcPr>
          <w:p w14:paraId="752E95E9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proofErr w:type="spellStart"/>
            <w:r w:rsidRPr="007A78C4">
              <w:rPr>
                <w:b/>
                <w:bCs/>
                <w:color w:val="000000" w:themeColor="text1"/>
                <w:sz w:val="22"/>
                <w:szCs w:val="22"/>
              </w:rPr>
              <w:t>Accuracy</w:t>
            </w:r>
            <w:proofErr w:type="spellEnd"/>
            <w:r w:rsidRPr="007A78C4">
              <w:rPr>
                <w:b/>
                <w:bCs/>
                <w:color w:val="000000" w:themeColor="text1"/>
                <w:sz w:val="22"/>
                <w:szCs w:val="22"/>
              </w:rPr>
              <w:t xml:space="preserve"> (до)</w:t>
            </w:r>
          </w:p>
        </w:tc>
        <w:tc>
          <w:tcPr>
            <w:tcW w:w="1802" w:type="dxa"/>
          </w:tcPr>
          <w:p w14:paraId="1739F66C" w14:textId="77777777" w:rsidR="00151344" w:rsidRPr="00801365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</w:rPr>
            </w:pPr>
            <w:r w:rsidRPr="007A78C4">
              <w:rPr>
                <w:b/>
                <w:bCs/>
                <w:color w:val="000000" w:themeColor="text1"/>
                <w:sz w:val="22"/>
                <w:szCs w:val="22"/>
              </w:rPr>
              <w:t>Покрытие (после)</w:t>
            </w:r>
          </w:p>
        </w:tc>
        <w:tc>
          <w:tcPr>
            <w:tcW w:w="1803" w:type="dxa"/>
          </w:tcPr>
          <w:p w14:paraId="25AF3A91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proofErr w:type="spellStart"/>
            <w:r w:rsidRPr="007A78C4">
              <w:rPr>
                <w:b/>
                <w:bCs/>
                <w:color w:val="000000" w:themeColor="text1"/>
                <w:sz w:val="22"/>
                <w:szCs w:val="22"/>
              </w:rPr>
              <w:t>Accuracy</w:t>
            </w:r>
            <w:proofErr w:type="spellEnd"/>
            <w:r w:rsidRPr="007A78C4">
              <w:rPr>
                <w:b/>
                <w:bCs/>
                <w:color w:val="000000" w:themeColor="text1"/>
                <w:sz w:val="22"/>
                <w:szCs w:val="22"/>
              </w:rPr>
              <w:t xml:space="preserve"> (после)</w:t>
            </w:r>
          </w:p>
        </w:tc>
      </w:tr>
      <w:tr w:rsidR="00151344" w14:paraId="7C4342B6" w14:textId="77777777" w:rsidTr="007F08F6">
        <w:tc>
          <w:tcPr>
            <w:tcW w:w="1807" w:type="dxa"/>
          </w:tcPr>
          <w:p w14:paraId="5270CEBD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Авто (&gt; 0.80)</w:t>
            </w:r>
          </w:p>
        </w:tc>
        <w:tc>
          <w:tcPr>
            <w:tcW w:w="1802" w:type="dxa"/>
          </w:tcPr>
          <w:p w14:paraId="4CB7FE87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73.2%</w:t>
            </w:r>
          </w:p>
        </w:tc>
        <w:tc>
          <w:tcPr>
            <w:tcW w:w="1802" w:type="dxa"/>
          </w:tcPr>
          <w:p w14:paraId="49AC6107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93.9%</w:t>
            </w:r>
          </w:p>
        </w:tc>
        <w:tc>
          <w:tcPr>
            <w:tcW w:w="1802" w:type="dxa"/>
          </w:tcPr>
          <w:p w14:paraId="7513172A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82.1%</w:t>
            </w:r>
          </w:p>
        </w:tc>
        <w:tc>
          <w:tcPr>
            <w:tcW w:w="1803" w:type="dxa"/>
          </w:tcPr>
          <w:p w14:paraId="786CAD5A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93.5%</w:t>
            </w:r>
          </w:p>
        </w:tc>
      </w:tr>
      <w:tr w:rsidR="00151344" w14:paraId="26F63E71" w14:textId="77777777" w:rsidTr="007F08F6">
        <w:tc>
          <w:tcPr>
            <w:tcW w:w="1807" w:type="dxa"/>
          </w:tcPr>
          <w:p w14:paraId="3B634B69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Валидация (0.60–0.80)</w:t>
            </w:r>
          </w:p>
        </w:tc>
        <w:tc>
          <w:tcPr>
            <w:tcW w:w="1802" w:type="dxa"/>
          </w:tcPr>
          <w:p w14:paraId="6B50C865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16.1%</w:t>
            </w:r>
          </w:p>
        </w:tc>
        <w:tc>
          <w:tcPr>
            <w:tcW w:w="1802" w:type="dxa"/>
          </w:tcPr>
          <w:p w14:paraId="1524AEF3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77.8%</w:t>
            </w:r>
          </w:p>
        </w:tc>
        <w:tc>
          <w:tcPr>
            <w:tcW w:w="1802" w:type="dxa"/>
          </w:tcPr>
          <w:p w14:paraId="3B58551A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9.8%</w:t>
            </w:r>
          </w:p>
        </w:tc>
        <w:tc>
          <w:tcPr>
            <w:tcW w:w="1803" w:type="dxa"/>
          </w:tcPr>
          <w:p w14:paraId="46C5A275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54.5%</w:t>
            </w:r>
          </w:p>
        </w:tc>
      </w:tr>
      <w:tr w:rsidR="00151344" w14:paraId="7AE37129" w14:textId="77777777" w:rsidTr="007F08F6">
        <w:tc>
          <w:tcPr>
            <w:tcW w:w="1807" w:type="dxa"/>
          </w:tcPr>
          <w:p w14:paraId="4FC64A05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 xml:space="preserve">Неопределённые </w:t>
            </w:r>
            <w:proofErr w:type="gramStart"/>
            <w:r w:rsidRPr="007A78C4">
              <w:rPr>
                <w:color w:val="000000" w:themeColor="text1"/>
                <w:sz w:val="22"/>
                <w:szCs w:val="22"/>
              </w:rPr>
              <w:t>(&lt; 0.60</w:t>
            </w:r>
            <w:proofErr w:type="gramEnd"/>
            <w:r w:rsidRPr="007A78C4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802" w:type="dxa"/>
          </w:tcPr>
          <w:p w14:paraId="05127AE9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10.7%</w:t>
            </w:r>
          </w:p>
        </w:tc>
        <w:tc>
          <w:tcPr>
            <w:tcW w:w="1802" w:type="dxa"/>
          </w:tcPr>
          <w:p w14:paraId="3101EEFF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50.0%</w:t>
            </w:r>
          </w:p>
        </w:tc>
        <w:tc>
          <w:tcPr>
            <w:tcW w:w="1802" w:type="dxa"/>
          </w:tcPr>
          <w:p w14:paraId="323A88E0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8.0%</w:t>
            </w:r>
          </w:p>
        </w:tc>
        <w:tc>
          <w:tcPr>
            <w:tcW w:w="1803" w:type="dxa"/>
          </w:tcPr>
          <w:p w14:paraId="0AA1C3DB" w14:textId="77777777" w:rsidR="00151344" w:rsidRDefault="00151344" w:rsidP="007F08F6">
            <w:pPr>
              <w:spacing w:line="360" w:lineRule="auto"/>
              <w:jc w:val="both"/>
              <w:rPr>
                <w:iCs/>
                <w:sz w:val="28"/>
                <w:szCs w:val="28"/>
                <w:lang w:val="en-US"/>
              </w:rPr>
            </w:pPr>
            <w:r w:rsidRPr="007A78C4">
              <w:rPr>
                <w:color w:val="000000" w:themeColor="text1"/>
                <w:sz w:val="22"/>
                <w:szCs w:val="22"/>
              </w:rPr>
              <w:t>55.6%</w:t>
            </w:r>
          </w:p>
        </w:tc>
      </w:tr>
    </w:tbl>
    <w:p w14:paraId="0279327A" w14:textId="77777777" w:rsidR="00151344" w:rsidRPr="007A78C4" w:rsidRDefault="00151344" w:rsidP="00151344">
      <w:pPr>
        <w:spacing w:line="360" w:lineRule="auto"/>
        <w:jc w:val="both"/>
        <w:rPr>
          <w:iCs/>
          <w:sz w:val="28"/>
          <w:szCs w:val="28"/>
        </w:rPr>
      </w:pPr>
    </w:p>
    <w:p w14:paraId="6A745C12" w14:textId="732627A6" w:rsidR="000B1F7A" w:rsidRPr="00A07AB3" w:rsidRDefault="00151344" w:rsidP="00662436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7A78C4">
        <w:rPr>
          <w:iCs/>
          <w:sz w:val="28"/>
          <w:szCs w:val="28"/>
        </w:rPr>
        <w:t xml:space="preserve">Применение </w:t>
      </w:r>
      <w:proofErr w:type="spellStart"/>
      <w:r w:rsidRPr="007A78C4">
        <w:rPr>
          <w:iCs/>
          <w:sz w:val="28"/>
          <w:szCs w:val="28"/>
        </w:rPr>
        <w:t>temperature</w:t>
      </w:r>
      <w:proofErr w:type="spellEnd"/>
      <w:r w:rsidRPr="007A78C4">
        <w:rPr>
          <w:iCs/>
          <w:sz w:val="28"/>
          <w:szCs w:val="28"/>
        </w:rPr>
        <w:t xml:space="preserve"> </w:t>
      </w:r>
      <w:proofErr w:type="spellStart"/>
      <w:r w:rsidRPr="007A78C4">
        <w:rPr>
          <w:iCs/>
          <w:sz w:val="28"/>
          <w:szCs w:val="28"/>
        </w:rPr>
        <w:t>scaling</w:t>
      </w:r>
      <w:proofErr w:type="spellEnd"/>
      <w:r w:rsidRPr="007A78C4">
        <w:rPr>
          <w:iCs/>
          <w:sz w:val="28"/>
          <w:szCs w:val="28"/>
        </w:rPr>
        <w:t xml:space="preserve"> с T = 0.874 улучшило калибровку модели </w:t>
      </w:r>
      <w:proofErr w:type="spellStart"/>
      <w:r w:rsidRPr="007A78C4">
        <w:rPr>
          <w:iCs/>
          <w:sz w:val="28"/>
          <w:szCs w:val="28"/>
        </w:rPr>
        <w:t>ruRoBERTa-large</w:t>
      </w:r>
      <w:proofErr w:type="spellEnd"/>
      <w:r w:rsidRPr="007A78C4">
        <w:rPr>
          <w:iCs/>
          <w:sz w:val="28"/>
          <w:szCs w:val="28"/>
        </w:rPr>
        <w:t>: ECE снизился до уровня «хорошей» калибровки</w:t>
      </w:r>
      <w:r>
        <w:rPr>
          <w:iCs/>
          <w:sz w:val="28"/>
          <w:szCs w:val="28"/>
        </w:rPr>
        <w:t xml:space="preserve"> </w:t>
      </w:r>
      <w:commentRangeStart w:id="69"/>
      <w:r w:rsidRPr="00400F26">
        <w:rPr>
          <w:iCs/>
          <w:sz w:val="28"/>
          <w:szCs w:val="28"/>
        </w:rPr>
        <w:t>[]</w:t>
      </w:r>
      <w:commentRangeEnd w:id="69"/>
      <w:r>
        <w:rPr>
          <w:rStyle w:val="af0"/>
        </w:rPr>
        <w:commentReference w:id="69"/>
      </w:r>
      <w:r w:rsidRPr="007A78C4">
        <w:rPr>
          <w:iCs/>
          <w:sz w:val="28"/>
          <w:szCs w:val="28"/>
        </w:rPr>
        <w:t>, а доля тикетов в автоматическом режиме возросла на 9 процентных пунктов. Найденный параметр температуры сохранён в файле </w:t>
      </w:r>
      <w:proofErr w:type="spellStart"/>
      <w:proofErr w:type="gramStart"/>
      <w:r w:rsidRPr="007A78C4">
        <w:rPr>
          <w:iCs/>
          <w:sz w:val="28"/>
          <w:szCs w:val="28"/>
        </w:rPr>
        <w:t>temperature.json</w:t>
      </w:r>
      <w:proofErr w:type="spellEnd"/>
      <w:proofErr w:type="gramEnd"/>
      <w:r w:rsidRPr="007A78C4">
        <w:rPr>
          <w:iCs/>
          <w:sz w:val="28"/>
          <w:szCs w:val="28"/>
        </w:rPr>
        <w:t xml:space="preserve"> и используется при </w:t>
      </w:r>
      <w:proofErr w:type="spellStart"/>
      <w:r w:rsidRPr="007A78C4">
        <w:rPr>
          <w:iCs/>
          <w:sz w:val="28"/>
          <w:szCs w:val="28"/>
        </w:rPr>
        <w:t>инференсе</w:t>
      </w:r>
      <w:proofErr w:type="spellEnd"/>
      <w:r w:rsidRPr="007A78C4">
        <w:rPr>
          <w:iCs/>
          <w:sz w:val="28"/>
          <w:szCs w:val="28"/>
        </w:rPr>
        <w:t xml:space="preserve"> в продакшн-системе.</w:t>
      </w:r>
    </w:p>
    <w:p w14:paraId="171D1A72" w14:textId="77777777" w:rsidR="00151344" w:rsidRPr="003E3F0F" w:rsidRDefault="00151344" w:rsidP="003E3F0F">
      <w:pPr>
        <w:pStyle w:val="3"/>
        <w:numPr>
          <w:ilvl w:val="0"/>
          <w:numId w:val="0"/>
        </w:numPr>
        <w:rPr>
          <w:b/>
          <w:bCs/>
          <w:color w:val="000000" w:themeColor="text1"/>
        </w:rPr>
      </w:pPr>
    </w:p>
    <w:p w14:paraId="528C392A" w14:textId="77777777" w:rsidR="00151344" w:rsidRPr="003E3F0F" w:rsidRDefault="00151344" w:rsidP="003E3F0F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r w:rsidRPr="003E3F0F">
        <w:rPr>
          <w:b/>
          <w:bCs/>
          <w:color w:val="000000" w:themeColor="text1"/>
        </w:rPr>
        <w:t>Алгоритм определения уверенности и взаимодействия с оператором</w:t>
      </w:r>
    </w:p>
    <w:p w14:paraId="6879F179" w14:textId="77777777" w:rsidR="00151344" w:rsidRPr="00BF742A" w:rsidRDefault="00151344" w:rsidP="00151344">
      <w:pPr>
        <w:spacing w:line="360" w:lineRule="auto"/>
        <w:ind w:firstLine="708"/>
        <w:jc w:val="both"/>
        <w:rPr>
          <w:sz w:val="28"/>
          <w:szCs w:val="28"/>
        </w:rPr>
      </w:pPr>
      <w:r w:rsidRPr="00BF742A">
        <w:rPr>
          <w:sz w:val="28"/>
          <w:szCs w:val="28"/>
        </w:rPr>
        <w:t>Для минимизации риска ошибок и повышения эффективности работы операторов, в подсистеме внедрена трехуровневая система фильтрации на основе порогов уверенности модели</w:t>
      </w:r>
      <w:r>
        <w:rPr>
          <w:sz w:val="28"/>
          <w:szCs w:val="28"/>
        </w:rPr>
        <w:t>:</w:t>
      </w:r>
    </w:p>
    <w:p w14:paraId="29319A68" w14:textId="77777777" w:rsidR="00151344" w:rsidRPr="00BF742A" w:rsidRDefault="00151344" w:rsidP="00151344">
      <w:pPr>
        <w:pStyle w:val="a7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BF742A">
        <w:rPr>
          <w:sz w:val="28"/>
          <w:szCs w:val="28"/>
        </w:rPr>
        <w:t>Высокий уровень уверенности (</w:t>
      </w:r>
      <w:proofErr w:type="spellStart"/>
      <w:proofErr w:type="gramStart"/>
      <w:r w:rsidRPr="00BF742A">
        <w:rPr>
          <w:sz w:val="28"/>
          <w:szCs w:val="28"/>
        </w:rPr>
        <w:t>confidence</w:t>
      </w:r>
      <w:proofErr w:type="spellEnd"/>
      <w:r w:rsidRPr="00BF742A">
        <w:rPr>
          <w:sz w:val="28"/>
          <w:szCs w:val="28"/>
        </w:rPr>
        <w:t xml:space="preserve"> &gt;</w:t>
      </w:r>
      <w:proofErr w:type="gramEnd"/>
      <w:r w:rsidRPr="00BF742A">
        <w:rPr>
          <w:sz w:val="28"/>
          <w:szCs w:val="28"/>
        </w:rPr>
        <w:t xml:space="preserve"> 0,80): тикет создается и обрабатывается полностью в автоматическом режиме, без участия оператора</w:t>
      </w:r>
    </w:p>
    <w:p w14:paraId="6EFD4D63" w14:textId="77777777" w:rsidR="00151344" w:rsidRPr="00BF742A" w:rsidRDefault="00151344" w:rsidP="00151344">
      <w:pPr>
        <w:pStyle w:val="a7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BF742A">
        <w:rPr>
          <w:sz w:val="28"/>
          <w:szCs w:val="28"/>
        </w:rPr>
        <w:t>Средний уровень уверенности (</w:t>
      </w:r>
      <w:proofErr w:type="gramStart"/>
      <w:r w:rsidRPr="00BF742A">
        <w:rPr>
          <w:sz w:val="28"/>
          <w:szCs w:val="28"/>
        </w:rPr>
        <w:t>0,60 – 0,80</w:t>
      </w:r>
      <w:proofErr w:type="gramEnd"/>
      <w:r w:rsidRPr="00BF742A">
        <w:rPr>
          <w:sz w:val="28"/>
          <w:szCs w:val="28"/>
        </w:rPr>
        <w:t>): Результаты классификации требуют подтверждения. Тикет передается оператору для валидации, и, при необходимости, ручной корректировки.</w:t>
      </w:r>
    </w:p>
    <w:p w14:paraId="068EC55B" w14:textId="77777777" w:rsidR="00151344" w:rsidRDefault="00151344" w:rsidP="00151344">
      <w:pPr>
        <w:pStyle w:val="a7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BF742A">
        <w:rPr>
          <w:sz w:val="28"/>
          <w:szCs w:val="28"/>
        </w:rPr>
        <w:t xml:space="preserve">Низкий уровень уверенности </w:t>
      </w:r>
      <w:proofErr w:type="gramStart"/>
      <w:r w:rsidRPr="00BF742A">
        <w:rPr>
          <w:sz w:val="28"/>
          <w:szCs w:val="28"/>
        </w:rPr>
        <w:t>(&lt; 0</w:t>
      </w:r>
      <w:proofErr w:type="gramEnd"/>
      <w:r w:rsidRPr="00BF742A">
        <w:rPr>
          <w:sz w:val="28"/>
          <w:szCs w:val="28"/>
        </w:rPr>
        <w:t xml:space="preserve">,60): Ситуация классифицируется как «неопределенная». Как правило, </w:t>
      </w:r>
      <w:r>
        <w:rPr>
          <w:sz w:val="28"/>
          <w:szCs w:val="28"/>
        </w:rPr>
        <w:t>низкий порог уверенности</w:t>
      </w:r>
      <w:r w:rsidRPr="00BF742A">
        <w:rPr>
          <w:sz w:val="28"/>
          <w:szCs w:val="28"/>
        </w:rPr>
        <w:t xml:space="preserve"> чаще всего </w:t>
      </w:r>
      <w:r>
        <w:rPr>
          <w:sz w:val="28"/>
          <w:szCs w:val="28"/>
        </w:rPr>
        <w:t>встречается</w:t>
      </w:r>
      <w:r w:rsidRPr="00BF742A">
        <w:rPr>
          <w:sz w:val="28"/>
          <w:szCs w:val="28"/>
        </w:rPr>
        <w:t xml:space="preserve"> </w:t>
      </w:r>
      <w:r>
        <w:rPr>
          <w:sz w:val="28"/>
          <w:szCs w:val="28"/>
        </w:rPr>
        <w:t>при определении</w:t>
      </w:r>
      <w:r w:rsidRPr="00BF742A">
        <w:rPr>
          <w:sz w:val="28"/>
          <w:szCs w:val="28"/>
        </w:rPr>
        <w:t xml:space="preserve"> класс</w:t>
      </w:r>
      <w:r>
        <w:rPr>
          <w:sz w:val="28"/>
          <w:szCs w:val="28"/>
        </w:rPr>
        <w:t>ов</w:t>
      </w:r>
      <w:r w:rsidRPr="00BF742A">
        <w:rPr>
          <w:sz w:val="28"/>
          <w:szCs w:val="28"/>
        </w:rPr>
        <w:t xml:space="preserve">, слабо представленных в выборке обучающих данных. При поступлении тикета с таким </w:t>
      </w:r>
      <w:r w:rsidRPr="00BF742A">
        <w:rPr>
          <w:sz w:val="28"/>
          <w:szCs w:val="28"/>
        </w:rPr>
        <w:lastRenderedPageBreak/>
        <w:t xml:space="preserve">уровнем уверенности, целесообразно после валидации </w:t>
      </w:r>
      <w:r>
        <w:rPr>
          <w:sz w:val="28"/>
          <w:szCs w:val="28"/>
        </w:rPr>
        <w:t xml:space="preserve">и коррекции </w:t>
      </w:r>
      <w:r w:rsidRPr="00BF742A">
        <w:rPr>
          <w:sz w:val="28"/>
          <w:szCs w:val="28"/>
        </w:rPr>
        <w:t xml:space="preserve">передавать </w:t>
      </w:r>
      <w:r>
        <w:rPr>
          <w:sz w:val="28"/>
          <w:szCs w:val="28"/>
        </w:rPr>
        <w:t>его</w:t>
      </w:r>
      <w:r w:rsidRPr="00BF742A">
        <w:rPr>
          <w:sz w:val="28"/>
          <w:szCs w:val="28"/>
        </w:rPr>
        <w:t xml:space="preserve"> в датасет для дальнейшего дообучения</w:t>
      </w:r>
      <w:r>
        <w:rPr>
          <w:sz w:val="28"/>
          <w:szCs w:val="28"/>
        </w:rPr>
        <w:t>.</w:t>
      </w:r>
    </w:p>
    <w:p w14:paraId="2E35E73C" w14:textId="360D95F9" w:rsidR="00151344" w:rsidRPr="00A82220" w:rsidRDefault="00151344" w:rsidP="0015134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Основная идея уверенности модели: вместо жесткой классификации вводится дополнительный класс «</w:t>
      </w:r>
      <w:r w:rsidR="000F7F37">
        <w:rPr>
          <w:sz w:val="28"/>
          <w:szCs w:val="28"/>
          <w:lang w:val="en-US"/>
        </w:rPr>
        <w:t>triage</w:t>
      </w:r>
      <w:r>
        <w:rPr>
          <w:sz w:val="28"/>
          <w:szCs w:val="28"/>
        </w:rPr>
        <w:t xml:space="preserve">». Если Уверенность ниже порогового значения – пример не классифицируется автоматически. Функция уверенности должна принимать вектор вероятностей и возвращать значение в диапазоне </w:t>
      </w:r>
      <w:r w:rsidRPr="00512C9F">
        <w:rPr>
          <w:sz w:val="28"/>
          <w:szCs w:val="28"/>
        </w:rPr>
        <w:t>[0,1]</w:t>
      </w:r>
      <w:r w:rsidRPr="009E0D2A">
        <w:rPr>
          <w:sz w:val="28"/>
          <w:szCs w:val="28"/>
        </w:rPr>
        <w:t>.</w:t>
      </w:r>
    </w:p>
    <w:p w14:paraId="64F4C4F5" w14:textId="11A09B69" w:rsidR="00151344" w:rsidRDefault="00151344" w:rsidP="0015134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Стоит отметить, что выбор параметра </w:t>
      </w:r>
      <w:r>
        <w:rPr>
          <w:sz w:val="28"/>
          <w:szCs w:val="28"/>
          <w:lang w:val="en-US"/>
        </w:rPr>
        <w:t>confidence</w:t>
      </w:r>
      <w:r w:rsidRPr="00F24745">
        <w:rPr>
          <w:sz w:val="28"/>
          <w:szCs w:val="28"/>
        </w:rPr>
        <w:t xml:space="preserve"> </w:t>
      </w:r>
      <w:r>
        <w:rPr>
          <w:sz w:val="28"/>
          <w:szCs w:val="28"/>
        </w:rPr>
        <w:t>для высокого уровня уверенности обусловлен относительно высокой зашумленностью транскрипций звонков</w:t>
      </w:r>
      <w:r w:rsidR="004943F6">
        <w:rPr>
          <w:sz w:val="28"/>
          <w:szCs w:val="28"/>
        </w:rPr>
        <w:t>, используемых при тестировании работы подсистемы</w:t>
      </w:r>
      <w:r>
        <w:rPr>
          <w:sz w:val="28"/>
          <w:szCs w:val="28"/>
        </w:rPr>
        <w:t xml:space="preserve"> и невысокой критичностью ошибки в системе, в контексте которой производилась данная работа. В случае поступления записей более высокого качества</w:t>
      </w:r>
      <w:r w:rsidRPr="00343162">
        <w:rPr>
          <w:sz w:val="28"/>
          <w:szCs w:val="28"/>
        </w:rPr>
        <w:t xml:space="preserve"> </w:t>
      </w:r>
      <w:r>
        <w:rPr>
          <w:sz w:val="28"/>
          <w:szCs w:val="28"/>
        </w:rPr>
        <w:t>инфраструктуре</w:t>
      </w:r>
      <w:r w:rsidRPr="008760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(меньший </w:t>
      </w:r>
      <w:r>
        <w:rPr>
          <w:sz w:val="28"/>
          <w:szCs w:val="28"/>
          <w:lang w:val="en-US"/>
        </w:rPr>
        <w:t>WER</w:t>
      </w:r>
      <w:r w:rsidRPr="0087609A">
        <w:rPr>
          <w:sz w:val="28"/>
          <w:szCs w:val="28"/>
        </w:rPr>
        <w:t xml:space="preserve"> </w:t>
      </w:r>
      <w:r>
        <w:rPr>
          <w:sz w:val="28"/>
          <w:szCs w:val="28"/>
        </w:rPr>
        <w:t>при транскрипции</w:t>
      </w:r>
      <w:r w:rsidRPr="0091112B">
        <w:rPr>
          <w:sz w:val="28"/>
          <w:szCs w:val="28"/>
        </w:rPr>
        <w:t>)</w:t>
      </w:r>
      <w:r>
        <w:rPr>
          <w:sz w:val="28"/>
          <w:szCs w:val="28"/>
        </w:rPr>
        <w:t>, либо по требованию регуляторов применимо к более критичной инфраструктуре</w:t>
      </w:r>
      <w:r w:rsidRPr="0034316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порог может быть повышен до </w:t>
      </w:r>
      <w:proofErr w:type="gramStart"/>
      <w:r>
        <w:rPr>
          <w:sz w:val="28"/>
          <w:szCs w:val="28"/>
        </w:rPr>
        <w:t>0,90-0</w:t>
      </w:r>
      <w:proofErr w:type="gramEnd"/>
      <w:r w:rsidRPr="00860357">
        <w:rPr>
          <w:sz w:val="28"/>
          <w:szCs w:val="28"/>
        </w:rPr>
        <w:t>.95</w:t>
      </w:r>
      <w:r w:rsidRPr="00F24745">
        <w:rPr>
          <w:sz w:val="28"/>
          <w:szCs w:val="28"/>
        </w:rPr>
        <w:t>.</w:t>
      </w:r>
    </w:p>
    <w:p w14:paraId="6C0D3E30" w14:textId="77777777" w:rsidR="003E3F0F" w:rsidRDefault="003E3F0F" w:rsidP="003E3F0F">
      <w:pPr>
        <w:pStyle w:val="32"/>
        <w:spacing w:before="0" w:after="0" w:line="360" w:lineRule="auto"/>
      </w:pPr>
      <w:bookmarkStart w:id="70" w:name="_Toc224905642"/>
    </w:p>
    <w:p w14:paraId="45714472" w14:textId="18DCDCBF" w:rsidR="00D46AE7" w:rsidRPr="003E3F0F" w:rsidRDefault="00D46AE7" w:rsidP="003E3F0F">
      <w:pPr>
        <w:pStyle w:val="3"/>
        <w:numPr>
          <w:ilvl w:val="2"/>
          <w:numId w:val="25"/>
        </w:numPr>
        <w:rPr>
          <w:b/>
          <w:bCs/>
          <w:color w:val="000000" w:themeColor="text1"/>
        </w:rPr>
      </w:pPr>
      <w:r w:rsidRPr="003E3F0F">
        <w:rPr>
          <w:b/>
          <w:bCs/>
          <w:color w:val="000000" w:themeColor="text1"/>
        </w:rPr>
        <w:t>Инфраструктура и программное обеспечение</w:t>
      </w:r>
      <w:bookmarkEnd w:id="70"/>
    </w:p>
    <w:p w14:paraId="531EC79E" w14:textId="6DE45477" w:rsidR="006619C5" w:rsidRDefault="00D46AE7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Технологический стек разрабатываемой подсистемы тикет-системы для автоматизации обработки телефонных заявок клиентов формировался исходя из трех ключевых требований: обработка данных исключительно в локальном контуре </w:t>
      </w:r>
      <w:r w:rsidR="0095279B">
        <w:rPr>
          <w:sz w:val="28"/>
          <w:szCs w:val="28"/>
        </w:rPr>
        <w:t>организации (соответствие требованиям законодательства о персональных данных), модульности и независимого масштабирования компонентов. Также одним из факторов стала минимизация операционных издержек при развертывании.</w:t>
      </w:r>
    </w:p>
    <w:p w14:paraId="0DF117D1" w14:textId="77777777" w:rsidR="0095279B" w:rsidRDefault="0095279B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1E85456B" w14:textId="3F7E3D56" w:rsidR="0095279B" w:rsidRPr="003E3F0F" w:rsidRDefault="0095279B" w:rsidP="003E3F0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3E3F0F">
        <w:rPr>
          <w:b/>
          <w:bCs/>
          <w:i w:val="0"/>
          <w:iCs w:val="0"/>
          <w:color w:val="000000" w:themeColor="text1"/>
          <w:sz w:val="28"/>
          <w:szCs w:val="28"/>
        </w:rPr>
        <w:t>Языки программирования и фреймворки</w:t>
      </w:r>
    </w:p>
    <w:p w14:paraId="602FFCB2" w14:textId="77777777" w:rsidR="00E65514" w:rsidRDefault="0095279B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реализована с использованием двух языков программирования: </w:t>
      </w:r>
      <w:r>
        <w:rPr>
          <w:sz w:val="28"/>
          <w:szCs w:val="28"/>
          <w:lang w:val="en-US"/>
        </w:rPr>
        <w:t>Python</w:t>
      </w:r>
      <w:r w:rsidRPr="009527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Go</w:t>
      </w:r>
      <w:r>
        <w:rPr>
          <w:sz w:val="28"/>
          <w:szCs w:val="28"/>
        </w:rPr>
        <w:t xml:space="preserve">. Разделение языков вызвано </w:t>
      </w:r>
      <w:r>
        <w:rPr>
          <w:sz w:val="28"/>
          <w:szCs w:val="28"/>
        </w:rPr>
        <w:lastRenderedPageBreak/>
        <w:t xml:space="preserve">принципиально разной природой задач, решаемых </w:t>
      </w:r>
      <w:r w:rsidR="00E65514">
        <w:rPr>
          <w:sz w:val="28"/>
          <w:szCs w:val="28"/>
        </w:rPr>
        <w:t>каждой из групп сервисов.</w:t>
      </w:r>
    </w:p>
    <w:p w14:paraId="4745BBD5" w14:textId="2F3E270A" w:rsidR="006619C5" w:rsidRDefault="00E65514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Go</w:t>
      </w:r>
      <w:r>
        <w:rPr>
          <w:sz w:val="28"/>
          <w:szCs w:val="28"/>
        </w:rPr>
        <w:t xml:space="preserve"> (версии 1.23-1.25) </w:t>
      </w:r>
      <w:r w:rsidR="003F252B">
        <w:rPr>
          <w:sz w:val="28"/>
          <w:szCs w:val="28"/>
        </w:rPr>
        <w:t>выбран</w:t>
      </w:r>
      <w:r>
        <w:rPr>
          <w:sz w:val="28"/>
          <w:szCs w:val="28"/>
        </w:rPr>
        <w:t xml:space="preserve"> </w:t>
      </w:r>
      <w:r w:rsidR="003F252B">
        <w:rPr>
          <w:sz w:val="28"/>
          <w:szCs w:val="28"/>
        </w:rPr>
        <w:t>для</w:t>
      </w:r>
      <w:r>
        <w:rPr>
          <w:sz w:val="28"/>
          <w:szCs w:val="28"/>
        </w:rPr>
        <w:t xml:space="preserve"> реализации трех сервисов: оркестратора, сервиса создания тикетов и сервиса уведомлений. Все три сервиса выполняют </w:t>
      </w:r>
      <w:r w:rsidR="00161C67">
        <w:rPr>
          <w:sz w:val="28"/>
          <w:szCs w:val="28"/>
        </w:rPr>
        <w:t xml:space="preserve">координирующую и транспортную роль: прием и валидация запросов, вызов сервисов нейронных сетей, агрегация результатов, запись в базу данных, отправка уведомлений. Для подобных задач </w:t>
      </w:r>
      <w:r w:rsidR="00161C67">
        <w:rPr>
          <w:sz w:val="28"/>
          <w:szCs w:val="28"/>
          <w:lang w:val="en-US"/>
        </w:rPr>
        <w:t>Go</w:t>
      </w:r>
      <w:r w:rsidR="00161C67" w:rsidRPr="00161C67">
        <w:rPr>
          <w:sz w:val="28"/>
          <w:szCs w:val="28"/>
        </w:rPr>
        <w:t xml:space="preserve"> </w:t>
      </w:r>
      <w:r w:rsidR="00161C67">
        <w:rPr>
          <w:sz w:val="28"/>
          <w:szCs w:val="28"/>
        </w:rPr>
        <w:t xml:space="preserve">обеспечивает стабильно низкие задержки, нативную поддержку конкурентности посредством </w:t>
      </w:r>
      <w:proofErr w:type="spellStart"/>
      <w:r w:rsidR="00161C67">
        <w:rPr>
          <w:sz w:val="28"/>
          <w:szCs w:val="28"/>
        </w:rPr>
        <w:t>горутин</w:t>
      </w:r>
      <w:proofErr w:type="spellEnd"/>
      <w:r w:rsidR="00161C67">
        <w:rPr>
          <w:sz w:val="28"/>
          <w:szCs w:val="28"/>
        </w:rPr>
        <w:t xml:space="preserve"> и каналов без накладных расходов потоков операционной системы, а также возможность компиляции в единый самодостаточный бинарный файл без </w:t>
      </w:r>
      <w:proofErr w:type="spellStart"/>
      <w:r w:rsidR="00161C67">
        <w:rPr>
          <w:sz w:val="28"/>
          <w:szCs w:val="28"/>
        </w:rPr>
        <w:t>рантайм</w:t>
      </w:r>
      <w:proofErr w:type="spellEnd"/>
      <w:r w:rsidR="00161C67">
        <w:rPr>
          <w:sz w:val="28"/>
          <w:szCs w:val="28"/>
        </w:rPr>
        <w:t xml:space="preserve">-зависимостей. В качестве </w:t>
      </w:r>
      <w:r w:rsidR="00161C67">
        <w:rPr>
          <w:sz w:val="28"/>
          <w:szCs w:val="28"/>
          <w:lang w:val="en-US"/>
        </w:rPr>
        <w:t>HTTP</w:t>
      </w:r>
      <w:r w:rsidR="00161C67">
        <w:rPr>
          <w:sz w:val="28"/>
          <w:szCs w:val="28"/>
        </w:rPr>
        <w:t xml:space="preserve">-фреймворка для </w:t>
      </w:r>
      <w:r w:rsidR="00161C67">
        <w:rPr>
          <w:sz w:val="28"/>
          <w:szCs w:val="28"/>
          <w:lang w:val="en-US"/>
        </w:rPr>
        <w:t>Go</w:t>
      </w:r>
      <w:r w:rsidR="00161C67" w:rsidRPr="00161C67">
        <w:rPr>
          <w:sz w:val="28"/>
          <w:szCs w:val="28"/>
        </w:rPr>
        <w:t>-</w:t>
      </w:r>
      <w:r w:rsidR="00161C67">
        <w:rPr>
          <w:sz w:val="28"/>
          <w:szCs w:val="28"/>
        </w:rPr>
        <w:t xml:space="preserve">сервисов предусматривает использование </w:t>
      </w:r>
      <w:r w:rsidR="00161C67">
        <w:rPr>
          <w:sz w:val="28"/>
          <w:szCs w:val="28"/>
          <w:lang w:val="en-US"/>
        </w:rPr>
        <w:t>Gin</w:t>
      </w:r>
      <w:r w:rsidR="00161C67" w:rsidRPr="00161C67">
        <w:rPr>
          <w:sz w:val="28"/>
          <w:szCs w:val="28"/>
        </w:rPr>
        <w:t xml:space="preserve"> </w:t>
      </w:r>
      <w:r w:rsidR="00161C67">
        <w:rPr>
          <w:sz w:val="28"/>
          <w:szCs w:val="28"/>
        </w:rPr>
        <w:t>–</w:t>
      </w:r>
      <w:r w:rsidR="00161C67" w:rsidRPr="00161C67">
        <w:rPr>
          <w:sz w:val="28"/>
          <w:szCs w:val="28"/>
        </w:rPr>
        <w:t xml:space="preserve"> </w:t>
      </w:r>
      <w:r w:rsidR="00161C67">
        <w:rPr>
          <w:sz w:val="28"/>
          <w:szCs w:val="28"/>
        </w:rPr>
        <w:t>высокопроизводительного маршрутизатора.</w:t>
      </w:r>
    </w:p>
    <w:p w14:paraId="7AFBF6F6" w14:textId="3A9B4608" w:rsidR="00161C67" w:rsidRDefault="0080030B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Python</w:t>
      </w:r>
      <w:r w:rsidRPr="008003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(версии </w:t>
      </w:r>
      <w:r w:rsidRPr="0080030B">
        <w:rPr>
          <w:sz w:val="28"/>
          <w:szCs w:val="28"/>
        </w:rPr>
        <w:t xml:space="preserve">3.10-3.11) </w:t>
      </w:r>
      <w:r>
        <w:rPr>
          <w:sz w:val="28"/>
          <w:szCs w:val="28"/>
        </w:rPr>
        <w:t xml:space="preserve">выбран для реализации сервисов, непосредственно выполняющих </w:t>
      </w:r>
      <w:r>
        <w:rPr>
          <w:sz w:val="28"/>
          <w:szCs w:val="28"/>
          <w:lang w:val="en-US"/>
        </w:rPr>
        <w:t>ML</w:t>
      </w:r>
      <w:r w:rsidRPr="0080030B">
        <w:rPr>
          <w:sz w:val="28"/>
          <w:szCs w:val="28"/>
        </w:rPr>
        <w:t>-</w:t>
      </w:r>
      <w:r>
        <w:rPr>
          <w:sz w:val="28"/>
          <w:szCs w:val="28"/>
        </w:rPr>
        <w:t xml:space="preserve">вычисления: </w:t>
      </w:r>
      <w:proofErr w:type="spellStart"/>
      <w:r>
        <w:rPr>
          <w:sz w:val="28"/>
          <w:szCs w:val="28"/>
        </w:rPr>
        <w:t>транскрибацию</w:t>
      </w:r>
      <w:proofErr w:type="spellEnd"/>
      <w:r>
        <w:rPr>
          <w:sz w:val="28"/>
          <w:szCs w:val="28"/>
        </w:rPr>
        <w:t xml:space="preserve"> аудиофайлов, классификацию целей, извлечение именованных сущностей. Выбор был обусловлен тем, что язык обладает зрелой экосистемой инструментов для работы с нейронными сетями – </w:t>
      </w:r>
      <w:proofErr w:type="spellStart"/>
      <w:r>
        <w:rPr>
          <w:sz w:val="28"/>
          <w:szCs w:val="28"/>
          <w:lang w:val="en-US"/>
        </w:rPr>
        <w:t>PyTorch</w:t>
      </w:r>
      <w:proofErr w:type="spellEnd"/>
      <w:r w:rsidRPr="0080030B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HuggingFace</w:t>
      </w:r>
      <w:proofErr w:type="spellEnd"/>
      <w:r w:rsidRPr="0080030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Transformers</w:t>
      </w:r>
      <w:r w:rsidRPr="0080030B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WhisperX</w:t>
      </w:r>
      <w:proofErr w:type="spellEnd"/>
      <w:r w:rsidRPr="0080030B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DeepPavlov</w:t>
      </w:r>
      <w:proofErr w:type="spellEnd"/>
      <w:r w:rsidRPr="0080030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003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существуют и активно поддерживаются именно для </w:t>
      </w:r>
      <w:r>
        <w:rPr>
          <w:sz w:val="28"/>
          <w:szCs w:val="28"/>
          <w:lang w:val="en-US"/>
        </w:rPr>
        <w:t>Python</w:t>
      </w:r>
      <w:r w:rsidRPr="0080030B">
        <w:rPr>
          <w:sz w:val="28"/>
          <w:szCs w:val="28"/>
        </w:rPr>
        <w:t>.</w:t>
      </w:r>
      <w:r>
        <w:rPr>
          <w:sz w:val="28"/>
          <w:szCs w:val="28"/>
        </w:rPr>
        <w:t xml:space="preserve"> Реализация </w:t>
      </w:r>
      <w:r>
        <w:rPr>
          <w:sz w:val="28"/>
          <w:szCs w:val="28"/>
          <w:lang w:val="en-US"/>
        </w:rPr>
        <w:t>ML</w:t>
      </w:r>
      <w:r w:rsidRPr="0080030B">
        <w:rPr>
          <w:sz w:val="28"/>
          <w:szCs w:val="28"/>
        </w:rPr>
        <w:t>-</w:t>
      </w:r>
      <w:r>
        <w:rPr>
          <w:sz w:val="28"/>
          <w:szCs w:val="28"/>
        </w:rPr>
        <w:t xml:space="preserve">логики на иных языках программирования значительно усложнило бы интеграцию с </w:t>
      </w:r>
      <w:proofErr w:type="spellStart"/>
      <w:r>
        <w:rPr>
          <w:sz w:val="28"/>
          <w:szCs w:val="28"/>
        </w:rPr>
        <w:t>предобученными</w:t>
      </w:r>
      <w:proofErr w:type="spellEnd"/>
      <w:r>
        <w:rPr>
          <w:sz w:val="28"/>
          <w:szCs w:val="28"/>
        </w:rPr>
        <w:t xml:space="preserve"> моделями. Для сервиса извлечения сущностей предусмотрено использование фреймворка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>
        <w:rPr>
          <w:sz w:val="28"/>
          <w:szCs w:val="28"/>
        </w:rPr>
        <w:t xml:space="preserve"> – асинхронного </w:t>
      </w:r>
      <w:r>
        <w:rPr>
          <w:sz w:val="28"/>
          <w:szCs w:val="28"/>
          <w:lang w:val="en-US"/>
        </w:rPr>
        <w:t>HTTP</w:t>
      </w:r>
      <w:r w:rsidRPr="0080030B">
        <w:rPr>
          <w:sz w:val="28"/>
          <w:szCs w:val="28"/>
        </w:rPr>
        <w:t>-</w:t>
      </w:r>
      <w:r>
        <w:rPr>
          <w:sz w:val="28"/>
          <w:szCs w:val="28"/>
        </w:rPr>
        <w:t xml:space="preserve">фреймворка с автоматической валидацией входных данных через </w:t>
      </w:r>
      <w:proofErr w:type="spellStart"/>
      <w:r>
        <w:rPr>
          <w:sz w:val="28"/>
          <w:szCs w:val="28"/>
          <w:lang w:val="en-US"/>
        </w:rPr>
        <w:t>Pydantic</w:t>
      </w:r>
      <w:proofErr w:type="spellEnd"/>
      <w:r w:rsidRPr="008003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встроенной генерацией документации </w:t>
      </w:r>
      <w:proofErr w:type="spellStart"/>
      <w:r>
        <w:rPr>
          <w:sz w:val="28"/>
          <w:szCs w:val="28"/>
          <w:lang w:val="en-US"/>
        </w:rPr>
        <w:t>OpenAPI</w:t>
      </w:r>
      <w:proofErr w:type="spellEnd"/>
      <w:r>
        <w:rPr>
          <w:sz w:val="28"/>
          <w:szCs w:val="28"/>
        </w:rPr>
        <w:t>, что упрощает последующую интеграцию и тестирование интерфейса сервиса.</w:t>
      </w:r>
    </w:p>
    <w:p w14:paraId="6744904E" w14:textId="30BBDBE4" w:rsidR="0080030B" w:rsidRDefault="00B5231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FDB4EF7" w14:textId="0748BEEE" w:rsidR="00B52315" w:rsidRPr="005D030F" w:rsidRDefault="00B52315" w:rsidP="005D030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D030F">
        <w:rPr>
          <w:b/>
          <w:bCs/>
          <w:i w:val="0"/>
          <w:iCs w:val="0"/>
          <w:color w:val="000000" w:themeColor="text1"/>
          <w:sz w:val="28"/>
          <w:szCs w:val="28"/>
        </w:rPr>
        <w:lastRenderedPageBreak/>
        <w:t>Межсервисное взаимодействие</w:t>
      </w:r>
    </w:p>
    <w:p w14:paraId="5A9FE114" w14:textId="7405F732" w:rsidR="00B52315" w:rsidRDefault="00B52315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организации взаимодействия между сервисами проектируемой системы выбран протокол </w:t>
      </w:r>
      <w:proofErr w:type="spellStart"/>
      <w:r>
        <w:rPr>
          <w:sz w:val="28"/>
          <w:szCs w:val="28"/>
          <w:lang w:val="en-US"/>
        </w:rPr>
        <w:t>gRPC</w:t>
      </w:r>
      <w:proofErr w:type="spellEnd"/>
      <w:r w:rsidRPr="00B523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бинарной сериализацией на основе </w:t>
      </w:r>
      <w:r>
        <w:rPr>
          <w:sz w:val="28"/>
          <w:szCs w:val="28"/>
          <w:lang w:val="en-US"/>
        </w:rPr>
        <w:t>Protocol</w:t>
      </w:r>
      <w:r w:rsidRPr="00B5231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Buffers</w:t>
      </w:r>
      <w:r>
        <w:rPr>
          <w:sz w:val="28"/>
          <w:szCs w:val="28"/>
        </w:rPr>
        <w:t xml:space="preserve">. Единый файл контракта описывает все сообщения и </w:t>
      </w:r>
      <w:r>
        <w:rPr>
          <w:sz w:val="28"/>
          <w:szCs w:val="28"/>
          <w:lang w:val="en-US"/>
        </w:rPr>
        <w:t>RPC</w:t>
      </w:r>
      <w:r w:rsidRPr="00B52315">
        <w:rPr>
          <w:sz w:val="28"/>
          <w:szCs w:val="28"/>
        </w:rPr>
        <w:t>-</w:t>
      </w:r>
      <w:r>
        <w:rPr>
          <w:sz w:val="28"/>
          <w:szCs w:val="28"/>
        </w:rPr>
        <w:t>методы системы, что обеспечивает строгую типизацию на границах сервисов вне зависимости от языка реализации каждого из них и исключает несогласованность интерфейсов.</w:t>
      </w:r>
    </w:p>
    <w:p w14:paraId="424DFF4C" w14:textId="1FAE6C83" w:rsidR="00B52315" w:rsidRPr="00B52315" w:rsidRDefault="00B52315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Выбор </w:t>
      </w:r>
      <w:proofErr w:type="spellStart"/>
      <w:r>
        <w:rPr>
          <w:sz w:val="28"/>
          <w:szCs w:val="28"/>
          <w:lang w:val="en-US"/>
        </w:rPr>
        <w:t>gRPC</w:t>
      </w:r>
      <w:proofErr w:type="spellEnd"/>
      <w:r w:rsidRPr="00B523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перед более распространенными </w:t>
      </w:r>
      <w:r>
        <w:rPr>
          <w:sz w:val="28"/>
          <w:szCs w:val="28"/>
          <w:lang w:val="en-US"/>
        </w:rPr>
        <w:t>REST</w:t>
      </w:r>
      <w:r w:rsidRPr="00B5231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 обусловлен рядом технических преимуществ, важных именно для разрабатываемой подсистемы. Бинарная сериализация </w:t>
      </w:r>
      <w:r>
        <w:rPr>
          <w:sz w:val="28"/>
          <w:szCs w:val="28"/>
          <w:lang w:val="en-US"/>
        </w:rPr>
        <w:t>Protocol</w:t>
      </w:r>
      <w:r w:rsidRPr="00B5231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Buffers</w:t>
      </w:r>
      <w:r w:rsidRPr="00B523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значительно компактнее и производительнее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 при передаче больших объемов данных – в частности, аудиофайлов и развернутых транскриптов. </w:t>
      </w:r>
      <w:r>
        <w:rPr>
          <w:sz w:val="28"/>
          <w:szCs w:val="28"/>
          <w:lang w:val="en-US"/>
        </w:rPr>
        <w:t>REST</w:t>
      </w:r>
      <w:r w:rsidRPr="00B52315">
        <w:rPr>
          <w:sz w:val="28"/>
          <w:szCs w:val="28"/>
        </w:rPr>
        <w:t>-</w:t>
      </w:r>
      <w:r>
        <w:rPr>
          <w:sz w:val="28"/>
          <w:szCs w:val="28"/>
        </w:rPr>
        <w:t xml:space="preserve">интерфейс предусматривается только в точках взаимодействия с внешними потребителями: публичный </w:t>
      </w:r>
      <w:r>
        <w:rPr>
          <w:sz w:val="28"/>
          <w:szCs w:val="28"/>
          <w:lang w:val="en-US"/>
        </w:rPr>
        <w:t>API</w:t>
      </w:r>
      <w:r w:rsidRPr="00B523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оркестратора для приема запросов от сервиса </w:t>
      </w:r>
      <w:r>
        <w:rPr>
          <w:sz w:val="28"/>
          <w:szCs w:val="28"/>
          <w:lang w:val="en-US"/>
        </w:rPr>
        <w:t>IP</w:t>
      </w:r>
      <w:r w:rsidRPr="00B52315">
        <w:rPr>
          <w:sz w:val="28"/>
          <w:szCs w:val="28"/>
        </w:rPr>
        <w:t>-</w:t>
      </w:r>
      <w:r>
        <w:rPr>
          <w:sz w:val="28"/>
          <w:szCs w:val="28"/>
        </w:rPr>
        <w:t>телефонии и интерфейс сервиса маршрутизации.</w:t>
      </w:r>
    </w:p>
    <w:p w14:paraId="5217A758" w14:textId="77777777" w:rsidR="006619C5" w:rsidRDefault="006619C5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04BF9D6E" w14:textId="5A05A123" w:rsidR="00B52315" w:rsidRPr="005D030F" w:rsidRDefault="00B52315" w:rsidP="005D030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D030F">
        <w:rPr>
          <w:b/>
          <w:bCs/>
          <w:i w:val="0"/>
          <w:iCs w:val="0"/>
          <w:color w:val="000000" w:themeColor="text1"/>
          <w:sz w:val="28"/>
          <w:szCs w:val="28"/>
        </w:rPr>
        <w:t>База данных</w:t>
      </w:r>
    </w:p>
    <w:p w14:paraId="506CE012" w14:textId="14CCF15D" w:rsidR="006619C5" w:rsidRDefault="00B52315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для проектируемой системы был выбран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. Выбор реляционной базы данных перед альтернативами обусловлен структурой хранимых данных: тикеты имеют фиксированную и определенную схему, а операции над ними – фильтрация по статусу, приоритету, подразделению, временному диапазону – эффективно выполняются с использованием средств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и применением индексов</w:t>
      </w:r>
      <w:r w:rsidR="00BA191B">
        <w:rPr>
          <w:sz w:val="28"/>
          <w:szCs w:val="28"/>
        </w:rPr>
        <w:t xml:space="preserve"> </w:t>
      </w:r>
      <w:commentRangeStart w:id="71"/>
      <w:r w:rsidR="00BA191B" w:rsidRPr="00BA191B">
        <w:rPr>
          <w:sz w:val="28"/>
          <w:szCs w:val="28"/>
        </w:rPr>
        <w:t>[]</w:t>
      </w:r>
      <w:commentRangeEnd w:id="71"/>
      <w:r w:rsidR="00BA191B">
        <w:rPr>
          <w:rStyle w:val="af0"/>
        </w:rPr>
        <w:commentReference w:id="71"/>
      </w:r>
      <w:r>
        <w:rPr>
          <w:sz w:val="28"/>
          <w:szCs w:val="28"/>
        </w:rPr>
        <w:t>.</w:t>
      </w:r>
    </w:p>
    <w:p w14:paraId="42B5E034" w14:textId="52D13476" w:rsidR="006619C5" w:rsidRPr="007D0FEA" w:rsidRDefault="00B52315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Управление схемой базы данных предусматривается посредством миграций, обеспечивая воспроизводимость и контролируемость создания и изменений схемы на протяжении всего жизненного цикла системы.</w:t>
      </w:r>
    </w:p>
    <w:p w14:paraId="0BE9EC16" w14:textId="77777777" w:rsidR="00B52315" w:rsidRPr="00097C57" w:rsidRDefault="00B52315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58912E9C" w14:textId="5C0184B1" w:rsidR="006619C5" w:rsidRPr="005D030F" w:rsidRDefault="00B52315" w:rsidP="005D030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D030F">
        <w:rPr>
          <w:b/>
          <w:bCs/>
          <w:i w:val="0"/>
          <w:iCs w:val="0"/>
          <w:color w:val="000000" w:themeColor="text1"/>
          <w:sz w:val="28"/>
          <w:szCs w:val="28"/>
        </w:rPr>
        <w:lastRenderedPageBreak/>
        <w:t>Контейнеризация</w:t>
      </w:r>
    </w:p>
    <w:p w14:paraId="29CE8909" w14:textId="39D18FEF" w:rsidR="00B52315" w:rsidRDefault="0041619F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компоненты проектируемой системы работают в рамках </w:t>
      </w:r>
      <w:r>
        <w:rPr>
          <w:sz w:val="28"/>
          <w:szCs w:val="28"/>
          <w:lang w:val="en-US"/>
        </w:rPr>
        <w:t>Docker</w:t>
      </w:r>
      <w:r w:rsidRPr="0041619F">
        <w:rPr>
          <w:sz w:val="28"/>
          <w:szCs w:val="28"/>
        </w:rPr>
        <w:t>-</w:t>
      </w:r>
      <w:r>
        <w:rPr>
          <w:sz w:val="28"/>
          <w:szCs w:val="28"/>
        </w:rPr>
        <w:t xml:space="preserve">контейнеров и </w:t>
      </w:r>
      <w:proofErr w:type="spellStart"/>
      <w:r>
        <w:rPr>
          <w:sz w:val="28"/>
          <w:szCs w:val="28"/>
        </w:rPr>
        <w:t>оркестрируются</w:t>
      </w:r>
      <w:proofErr w:type="spellEnd"/>
      <w:r>
        <w:rPr>
          <w:sz w:val="28"/>
          <w:szCs w:val="28"/>
        </w:rPr>
        <w:t xml:space="preserve"> посредством </w:t>
      </w:r>
      <w:r>
        <w:rPr>
          <w:sz w:val="28"/>
          <w:szCs w:val="28"/>
          <w:lang w:val="en-US"/>
        </w:rPr>
        <w:t>Docker</w:t>
      </w:r>
      <w:r w:rsidRPr="0041619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>
        <w:rPr>
          <w:sz w:val="28"/>
          <w:szCs w:val="28"/>
        </w:rPr>
        <w:t xml:space="preserve">. Проектируемый стек включает 7 контейнеров: три </w:t>
      </w:r>
      <w:r>
        <w:rPr>
          <w:sz w:val="28"/>
          <w:szCs w:val="28"/>
          <w:lang w:val="en-US"/>
        </w:rPr>
        <w:t>Python</w:t>
      </w:r>
      <w:r w:rsidRPr="0041619F">
        <w:rPr>
          <w:sz w:val="28"/>
          <w:szCs w:val="28"/>
        </w:rPr>
        <w:t>-</w:t>
      </w:r>
      <w:r>
        <w:rPr>
          <w:sz w:val="28"/>
          <w:szCs w:val="28"/>
        </w:rPr>
        <w:t>сервиса (</w:t>
      </w:r>
      <w:proofErr w:type="spellStart"/>
      <w:r>
        <w:rPr>
          <w:sz w:val="28"/>
          <w:szCs w:val="28"/>
        </w:rPr>
        <w:t>транскрибация</w:t>
      </w:r>
      <w:proofErr w:type="spellEnd"/>
      <w:r>
        <w:rPr>
          <w:sz w:val="28"/>
          <w:szCs w:val="28"/>
        </w:rPr>
        <w:t>, маршрутизация и извлечение сущностей)</w:t>
      </w:r>
      <w:r w:rsidR="00935EF9">
        <w:rPr>
          <w:sz w:val="28"/>
          <w:szCs w:val="28"/>
        </w:rPr>
        <w:t xml:space="preserve">, три </w:t>
      </w:r>
      <w:r w:rsidR="00935EF9">
        <w:rPr>
          <w:sz w:val="28"/>
          <w:szCs w:val="28"/>
          <w:lang w:val="en-US"/>
        </w:rPr>
        <w:t>Go</w:t>
      </w:r>
      <w:r w:rsidR="00935EF9">
        <w:rPr>
          <w:sz w:val="28"/>
          <w:szCs w:val="28"/>
        </w:rPr>
        <w:t xml:space="preserve">-сервиса (оркестратор, создание тикетов, уведомления) и </w:t>
      </w:r>
      <w:proofErr w:type="spellStart"/>
      <w:r w:rsidR="00935EF9" w:rsidRPr="00935EF9">
        <w:rPr>
          <w:sz w:val="28"/>
          <w:szCs w:val="28"/>
        </w:rPr>
        <w:t>PostgreSQL</w:t>
      </w:r>
      <w:proofErr w:type="spellEnd"/>
      <w:r w:rsidR="00935EF9" w:rsidRPr="00935EF9">
        <w:rPr>
          <w:sz w:val="28"/>
          <w:szCs w:val="28"/>
        </w:rPr>
        <w:t>.</w:t>
      </w:r>
    </w:p>
    <w:p w14:paraId="213C0D72" w14:textId="26C38AF8" w:rsidR="00935EF9" w:rsidRDefault="00935EF9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935EF9">
        <w:rPr>
          <w:sz w:val="28"/>
          <w:szCs w:val="28"/>
        </w:rPr>
        <w:t>Для Go-сервисов предусматривается применение</w:t>
      </w:r>
      <w:r w:rsidR="00AA7D21">
        <w:rPr>
          <w:sz w:val="28"/>
          <w:szCs w:val="28"/>
        </w:rPr>
        <w:t xml:space="preserve"> </w:t>
      </w:r>
      <w:r w:rsidRPr="00935EF9">
        <w:rPr>
          <w:sz w:val="28"/>
          <w:szCs w:val="28"/>
        </w:rPr>
        <w:t>многоэтапных сборок: на первом этапе используется полный образ</w:t>
      </w:r>
      <w:r w:rsidR="00AA7D21">
        <w:rPr>
          <w:sz w:val="28"/>
          <w:szCs w:val="28"/>
        </w:rPr>
        <w:t xml:space="preserve"> </w:t>
      </w:r>
      <w:proofErr w:type="spellStart"/>
      <w:r w:rsidRPr="00935EF9">
        <w:rPr>
          <w:sz w:val="28"/>
          <w:szCs w:val="28"/>
        </w:rPr>
        <w:t>golang</w:t>
      </w:r>
      <w:proofErr w:type="spellEnd"/>
      <w:r w:rsidR="00AA7D21">
        <w:rPr>
          <w:sz w:val="28"/>
          <w:szCs w:val="28"/>
        </w:rPr>
        <w:t xml:space="preserve"> </w:t>
      </w:r>
      <w:r w:rsidRPr="00935EF9">
        <w:rPr>
          <w:sz w:val="28"/>
          <w:szCs w:val="28"/>
        </w:rPr>
        <w:t>для компиляции, на финальном</w:t>
      </w:r>
      <w:r w:rsidR="00DF75A1">
        <w:rPr>
          <w:sz w:val="28"/>
          <w:szCs w:val="28"/>
        </w:rPr>
        <w:t xml:space="preserve"> - </w:t>
      </w:r>
      <w:proofErr w:type="spellStart"/>
      <w:r w:rsidRPr="00935EF9">
        <w:rPr>
          <w:sz w:val="28"/>
          <w:szCs w:val="28"/>
        </w:rPr>
        <w:t>alpine</w:t>
      </w:r>
      <w:proofErr w:type="spellEnd"/>
      <w:r w:rsidRPr="00935EF9">
        <w:rPr>
          <w:sz w:val="28"/>
          <w:szCs w:val="28"/>
        </w:rPr>
        <w:t xml:space="preserve">, в который копируется единственный статически скомпонованный бинарный файл (CGO_ENABLED=0). Это позволяет получить финальный образ размером порядка </w:t>
      </w:r>
      <w:proofErr w:type="gramStart"/>
      <w:r w:rsidRPr="00935EF9">
        <w:rPr>
          <w:sz w:val="28"/>
          <w:szCs w:val="28"/>
        </w:rPr>
        <w:t>20</w:t>
      </w:r>
      <w:r w:rsidR="00961EE1">
        <w:rPr>
          <w:sz w:val="28"/>
          <w:szCs w:val="28"/>
        </w:rPr>
        <w:t>-</w:t>
      </w:r>
      <w:r w:rsidRPr="00935EF9">
        <w:rPr>
          <w:sz w:val="28"/>
          <w:szCs w:val="28"/>
        </w:rPr>
        <w:t>30</w:t>
      </w:r>
      <w:proofErr w:type="gramEnd"/>
      <w:r w:rsidRPr="00935EF9">
        <w:rPr>
          <w:sz w:val="28"/>
          <w:szCs w:val="28"/>
        </w:rPr>
        <w:t xml:space="preserve"> МБ против нескольких сотен мегабайт при использовании базового образа Go, что существенно сокращает время передачи образов и поверхность атаки. Все контейнеры проектируются для запуска от непривилегированного пользователя.</w:t>
      </w:r>
    </w:p>
    <w:p w14:paraId="451302B7" w14:textId="21EAFF9A" w:rsidR="00816EFA" w:rsidRPr="00816EFA" w:rsidRDefault="00816EFA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816EFA">
        <w:rPr>
          <w:sz w:val="28"/>
          <w:szCs w:val="28"/>
        </w:rPr>
        <w:t>Зависимости между сервисами выражаются через механизм</w:t>
      </w:r>
      <w:r w:rsidR="00F864C2">
        <w:rPr>
          <w:sz w:val="28"/>
          <w:szCs w:val="28"/>
        </w:rPr>
        <w:t xml:space="preserve"> </w:t>
      </w:r>
      <w:proofErr w:type="spellStart"/>
      <w:r w:rsidRPr="00816EFA">
        <w:rPr>
          <w:sz w:val="28"/>
          <w:szCs w:val="28"/>
        </w:rPr>
        <w:t>depends_on</w:t>
      </w:r>
      <w:proofErr w:type="spellEnd"/>
      <w:r w:rsidR="00F864C2">
        <w:rPr>
          <w:sz w:val="28"/>
          <w:szCs w:val="28"/>
        </w:rPr>
        <w:t xml:space="preserve"> </w:t>
      </w:r>
      <w:r w:rsidRPr="00816EFA">
        <w:rPr>
          <w:sz w:val="28"/>
          <w:szCs w:val="28"/>
        </w:rPr>
        <w:t>с проверками готовности (</w:t>
      </w:r>
      <w:proofErr w:type="spellStart"/>
      <w:r w:rsidRPr="00816EFA">
        <w:rPr>
          <w:sz w:val="28"/>
          <w:szCs w:val="28"/>
        </w:rPr>
        <w:t>healthcheck</w:t>
      </w:r>
      <w:proofErr w:type="spellEnd"/>
      <w:r w:rsidRPr="00816EFA">
        <w:rPr>
          <w:sz w:val="28"/>
          <w:szCs w:val="28"/>
        </w:rPr>
        <w:t xml:space="preserve">): ML-сервисы и сервис тикетов должны дожидаться полной готовности </w:t>
      </w:r>
      <w:proofErr w:type="spellStart"/>
      <w:r w:rsidRPr="00816EFA">
        <w:rPr>
          <w:sz w:val="28"/>
          <w:szCs w:val="28"/>
        </w:rPr>
        <w:t>PostgreSQL</w:t>
      </w:r>
      <w:proofErr w:type="spellEnd"/>
      <w:r w:rsidRPr="00816EFA">
        <w:rPr>
          <w:sz w:val="28"/>
          <w:szCs w:val="28"/>
        </w:rPr>
        <w:t xml:space="preserve"> и успешного применения миграций перед инициализацией. Конфигурация каждого сервиса полностью выносится в переменные окружения </w:t>
      </w:r>
      <w:proofErr w:type="gramStart"/>
      <w:r w:rsidRPr="00816EFA">
        <w:rPr>
          <w:sz w:val="28"/>
          <w:szCs w:val="28"/>
        </w:rPr>
        <w:t>(.</w:t>
      </w:r>
      <w:proofErr w:type="spellStart"/>
      <w:r w:rsidRPr="00816EFA">
        <w:rPr>
          <w:sz w:val="28"/>
          <w:szCs w:val="28"/>
        </w:rPr>
        <w:t>env</w:t>
      </w:r>
      <w:proofErr w:type="spellEnd"/>
      <w:proofErr w:type="gramEnd"/>
      <w:r w:rsidRPr="00816EFA">
        <w:rPr>
          <w:sz w:val="28"/>
          <w:szCs w:val="28"/>
        </w:rPr>
        <w:t xml:space="preserve">-файлы), что соответствует принципам 12-factor </w:t>
      </w:r>
      <w:proofErr w:type="spellStart"/>
      <w:r w:rsidRPr="00816EFA">
        <w:rPr>
          <w:sz w:val="28"/>
          <w:szCs w:val="28"/>
        </w:rPr>
        <w:t>app</w:t>
      </w:r>
      <w:proofErr w:type="spellEnd"/>
      <w:r w:rsidR="00BA191B" w:rsidRPr="00BA191B">
        <w:rPr>
          <w:sz w:val="28"/>
          <w:szCs w:val="28"/>
        </w:rPr>
        <w:t xml:space="preserve"> </w:t>
      </w:r>
      <w:commentRangeStart w:id="72"/>
      <w:r w:rsidR="00BA191B" w:rsidRPr="00BA191B">
        <w:rPr>
          <w:sz w:val="28"/>
          <w:szCs w:val="28"/>
        </w:rPr>
        <w:t>[]</w:t>
      </w:r>
      <w:r w:rsidRPr="00816EFA">
        <w:rPr>
          <w:sz w:val="28"/>
          <w:szCs w:val="28"/>
        </w:rPr>
        <w:t xml:space="preserve"> </w:t>
      </w:r>
      <w:commentRangeEnd w:id="72"/>
      <w:r w:rsidR="00BA191B">
        <w:rPr>
          <w:rStyle w:val="af0"/>
        </w:rPr>
        <w:commentReference w:id="72"/>
      </w:r>
      <w:r w:rsidRPr="00816EFA">
        <w:rPr>
          <w:sz w:val="28"/>
          <w:szCs w:val="28"/>
        </w:rPr>
        <w:t>и позволяет изменять параметры развёртывания без пересборки образов. Политика перезапуска </w:t>
      </w:r>
      <w:proofErr w:type="spellStart"/>
      <w:r w:rsidRPr="00816EFA">
        <w:rPr>
          <w:sz w:val="28"/>
          <w:szCs w:val="28"/>
        </w:rPr>
        <w:t>unless-stopped</w:t>
      </w:r>
      <w:proofErr w:type="spellEnd"/>
      <w:r w:rsidRPr="00816EFA">
        <w:rPr>
          <w:sz w:val="28"/>
          <w:szCs w:val="28"/>
        </w:rPr>
        <w:t> обеспечивает автоматическое восстановление сервисов после сбоев без вмешательства оператора.</w:t>
      </w:r>
    </w:p>
    <w:p w14:paraId="055C0CFC" w14:textId="77B9478D" w:rsidR="00816EFA" w:rsidRPr="00816EFA" w:rsidRDefault="00816EFA" w:rsidP="004A025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816EFA">
        <w:rPr>
          <w:sz w:val="28"/>
          <w:szCs w:val="28"/>
        </w:rPr>
        <w:t>Предобученные</w:t>
      </w:r>
      <w:proofErr w:type="spellEnd"/>
      <w:r w:rsidRPr="00816EFA">
        <w:rPr>
          <w:sz w:val="28"/>
          <w:szCs w:val="28"/>
        </w:rPr>
        <w:t xml:space="preserve"> ML-модели (</w:t>
      </w:r>
      <w:proofErr w:type="spellStart"/>
      <w:r w:rsidRPr="00816EFA">
        <w:rPr>
          <w:sz w:val="28"/>
          <w:szCs w:val="28"/>
        </w:rPr>
        <w:t>WhisperX</w:t>
      </w:r>
      <w:proofErr w:type="spellEnd"/>
      <w:r w:rsidR="00D66601">
        <w:rPr>
          <w:sz w:val="28"/>
          <w:szCs w:val="28"/>
        </w:rPr>
        <w:t xml:space="preserve"> </w:t>
      </w:r>
      <w:r w:rsidRPr="00816EFA">
        <w:rPr>
          <w:sz w:val="28"/>
          <w:szCs w:val="28"/>
        </w:rPr>
        <w:t>large-v3,</w:t>
      </w:r>
      <w:r w:rsidR="00D66601">
        <w:rPr>
          <w:sz w:val="28"/>
          <w:szCs w:val="28"/>
        </w:rPr>
        <w:t xml:space="preserve"> </w:t>
      </w:r>
      <w:proofErr w:type="spellStart"/>
      <w:r w:rsidRPr="00816EFA">
        <w:rPr>
          <w:sz w:val="28"/>
          <w:szCs w:val="28"/>
        </w:rPr>
        <w:t>ruBert-base</w:t>
      </w:r>
      <w:proofErr w:type="spellEnd"/>
      <w:r w:rsidRPr="00816EFA">
        <w:rPr>
          <w:sz w:val="28"/>
          <w:szCs w:val="28"/>
        </w:rPr>
        <w:t>,</w:t>
      </w:r>
      <w:r w:rsidR="00D66601">
        <w:rPr>
          <w:sz w:val="28"/>
          <w:szCs w:val="28"/>
        </w:rPr>
        <w:t xml:space="preserve"> </w:t>
      </w:r>
      <w:proofErr w:type="spellStart"/>
      <w:r w:rsidRPr="00816EFA">
        <w:rPr>
          <w:sz w:val="28"/>
          <w:szCs w:val="28"/>
        </w:rPr>
        <w:t>ner_rus_bert</w:t>
      </w:r>
      <w:proofErr w:type="spellEnd"/>
      <w:r w:rsidRPr="00816EFA">
        <w:rPr>
          <w:sz w:val="28"/>
          <w:szCs w:val="28"/>
        </w:rPr>
        <w:t xml:space="preserve">, </w:t>
      </w:r>
      <w:proofErr w:type="spellStart"/>
      <w:r w:rsidRPr="00816EFA">
        <w:rPr>
          <w:sz w:val="28"/>
          <w:szCs w:val="28"/>
        </w:rPr>
        <w:t>PyAnnote</w:t>
      </w:r>
      <w:proofErr w:type="spellEnd"/>
      <w:r w:rsidRPr="00816EFA">
        <w:rPr>
          <w:sz w:val="28"/>
          <w:szCs w:val="28"/>
        </w:rPr>
        <w:t xml:space="preserve">) предусматривается кэшировать в именованных </w:t>
      </w:r>
      <w:proofErr w:type="spellStart"/>
      <w:r w:rsidRPr="00816EFA">
        <w:rPr>
          <w:sz w:val="28"/>
          <w:szCs w:val="28"/>
        </w:rPr>
        <w:t>Docker</w:t>
      </w:r>
      <w:proofErr w:type="spellEnd"/>
      <w:r w:rsidRPr="00816EFA">
        <w:rPr>
          <w:sz w:val="28"/>
          <w:szCs w:val="28"/>
        </w:rPr>
        <w:t>-томах (</w:t>
      </w:r>
      <w:proofErr w:type="spellStart"/>
      <w:r w:rsidRPr="00816EFA">
        <w:rPr>
          <w:sz w:val="28"/>
          <w:szCs w:val="28"/>
        </w:rPr>
        <w:t>huggingface_cache</w:t>
      </w:r>
      <w:proofErr w:type="spellEnd"/>
      <w:r w:rsidRPr="00816EFA">
        <w:rPr>
          <w:sz w:val="28"/>
          <w:szCs w:val="28"/>
        </w:rPr>
        <w:t>,</w:t>
      </w:r>
      <w:r w:rsidR="00D66601">
        <w:rPr>
          <w:sz w:val="28"/>
          <w:szCs w:val="28"/>
        </w:rPr>
        <w:t xml:space="preserve"> </w:t>
      </w:r>
      <w:proofErr w:type="spellStart"/>
      <w:r w:rsidRPr="00816EFA">
        <w:rPr>
          <w:sz w:val="28"/>
          <w:szCs w:val="28"/>
        </w:rPr>
        <w:t>torch_cache</w:t>
      </w:r>
      <w:proofErr w:type="spellEnd"/>
      <w:r w:rsidRPr="00816EFA">
        <w:rPr>
          <w:sz w:val="28"/>
          <w:szCs w:val="28"/>
        </w:rPr>
        <w:t xml:space="preserve">), исключая их повторную загрузку при перезапуске контейнеров. Сервисы, выполняющие </w:t>
      </w:r>
      <w:proofErr w:type="spellStart"/>
      <w:r w:rsidRPr="00816EFA">
        <w:rPr>
          <w:sz w:val="28"/>
          <w:szCs w:val="28"/>
        </w:rPr>
        <w:t>инференс</w:t>
      </w:r>
      <w:proofErr w:type="spellEnd"/>
      <w:r w:rsidRPr="00816EFA">
        <w:rPr>
          <w:sz w:val="28"/>
          <w:szCs w:val="28"/>
        </w:rPr>
        <w:t xml:space="preserve">, конфигурируются в режиме полного офлайн, что гарантирует отсутствие каких-либо сетевых обращений к внешним сервисам в процессе обработки </w:t>
      </w:r>
      <w:r w:rsidRPr="00816EFA">
        <w:rPr>
          <w:sz w:val="28"/>
          <w:szCs w:val="28"/>
        </w:rPr>
        <w:lastRenderedPageBreak/>
        <w:t>данных и обеспечивает соответствие требованиям законодательства о персональных данных.</w:t>
      </w:r>
    </w:p>
    <w:p w14:paraId="0BE146FB" w14:textId="0BC3EFBA" w:rsidR="00874D58" w:rsidRPr="00935EF9" w:rsidRDefault="00874D58" w:rsidP="004A025C">
      <w:pPr>
        <w:spacing w:line="360" w:lineRule="auto"/>
        <w:rPr>
          <w:sz w:val="28"/>
          <w:szCs w:val="28"/>
        </w:rPr>
      </w:pPr>
    </w:p>
    <w:p w14:paraId="0F4783C4" w14:textId="2E086378" w:rsidR="006619C5" w:rsidRPr="005D030F" w:rsidRDefault="00DF75A1" w:rsidP="005D030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D030F">
        <w:rPr>
          <w:b/>
          <w:bCs/>
          <w:i w:val="0"/>
          <w:iCs w:val="0"/>
          <w:color w:val="000000" w:themeColor="text1"/>
          <w:sz w:val="28"/>
          <w:szCs w:val="28"/>
        </w:rPr>
        <w:t>Мониторинг</w:t>
      </w:r>
    </w:p>
    <w:p w14:paraId="04F0AE7D" w14:textId="49421D92" w:rsidR="006619C5" w:rsidRDefault="00DF75A1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DF75A1">
        <w:rPr>
          <w:sz w:val="28"/>
          <w:szCs w:val="28"/>
        </w:rPr>
        <w:t>Для обеспечения наблюдаемости проектируемой системы предусматривается интеграция стека мониторинга на основе</w:t>
      </w:r>
      <w:r w:rsidR="004D3D60">
        <w:rPr>
          <w:sz w:val="28"/>
          <w:szCs w:val="28"/>
        </w:rPr>
        <w:t xml:space="preserve"> </w:t>
      </w:r>
      <w:proofErr w:type="spellStart"/>
      <w:r w:rsidRPr="00DF75A1">
        <w:rPr>
          <w:sz w:val="28"/>
          <w:szCs w:val="28"/>
        </w:rPr>
        <w:t>Prometheus</w:t>
      </w:r>
      <w:proofErr w:type="spellEnd"/>
      <w:r w:rsidR="004D3D60">
        <w:rPr>
          <w:sz w:val="28"/>
          <w:szCs w:val="28"/>
        </w:rPr>
        <w:t xml:space="preserve"> </w:t>
      </w:r>
      <w:r w:rsidRPr="00DF75A1">
        <w:rPr>
          <w:sz w:val="28"/>
          <w:szCs w:val="28"/>
        </w:rPr>
        <w:t>и</w:t>
      </w:r>
      <w:r w:rsidR="004D3D60">
        <w:rPr>
          <w:sz w:val="28"/>
          <w:szCs w:val="28"/>
        </w:rPr>
        <w:t xml:space="preserve"> </w:t>
      </w:r>
      <w:proofErr w:type="spellStart"/>
      <w:r w:rsidRPr="00DF75A1">
        <w:rPr>
          <w:sz w:val="28"/>
          <w:szCs w:val="28"/>
        </w:rPr>
        <w:t>Grafana</w:t>
      </w:r>
      <w:proofErr w:type="spellEnd"/>
      <w:r w:rsidRPr="00DF75A1">
        <w:rPr>
          <w:sz w:val="28"/>
          <w:szCs w:val="28"/>
        </w:rPr>
        <w:t>. Каждый сервис проектируется с HTTP-</w:t>
      </w:r>
      <w:proofErr w:type="spellStart"/>
      <w:r w:rsidRPr="00DF75A1">
        <w:rPr>
          <w:sz w:val="28"/>
          <w:szCs w:val="28"/>
        </w:rPr>
        <w:t>эндпоинтом</w:t>
      </w:r>
      <w:proofErr w:type="spellEnd"/>
      <w:r w:rsidRPr="00DF75A1">
        <w:rPr>
          <w:sz w:val="28"/>
          <w:szCs w:val="28"/>
        </w:rPr>
        <w:t xml:space="preserve"> для экспорта метрик в формате </w:t>
      </w:r>
      <w:proofErr w:type="spellStart"/>
      <w:r w:rsidRPr="00DF75A1">
        <w:rPr>
          <w:sz w:val="28"/>
          <w:szCs w:val="28"/>
        </w:rPr>
        <w:t>Prometheus</w:t>
      </w:r>
      <w:proofErr w:type="spellEnd"/>
      <w:r w:rsidRPr="00DF75A1">
        <w:rPr>
          <w:sz w:val="28"/>
          <w:szCs w:val="28"/>
        </w:rPr>
        <w:t xml:space="preserve">, что позволяет подключить сбор метрик без изменения бизнес-логики. В рамках мониторинга планируется отслеживание следующих ключевых показателей: время </w:t>
      </w:r>
      <w:proofErr w:type="spellStart"/>
      <w:r w:rsidRPr="00DF75A1">
        <w:rPr>
          <w:sz w:val="28"/>
          <w:szCs w:val="28"/>
        </w:rPr>
        <w:t>транскрибации</w:t>
      </w:r>
      <w:proofErr w:type="spellEnd"/>
      <w:r w:rsidRPr="00DF75A1">
        <w:rPr>
          <w:sz w:val="28"/>
          <w:szCs w:val="28"/>
        </w:rPr>
        <w:t xml:space="preserve"> и </w:t>
      </w:r>
      <w:proofErr w:type="spellStart"/>
      <w:r w:rsidRPr="00DF75A1">
        <w:rPr>
          <w:sz w:val="28"/>
          <w:szCs w:val="28"/>
        </w:rPr>
        <w:t>инференса</w:t>
      </w:r>
      <w:proofErr w:type="spellEnd"/>
      <w:r w:rsidRPr="00DF75A1">
        <w:rPr>
          <w:sz w:val="28"/>
          <w:szCs w:val="28"/>
        </w:rPr>
        <w:t xml:space="preserve"> по каждому сервису, распределение уровней уверенности классификатора, доля автоматически маршрутизированных обращений (уверенность выше порогового значения), частота корректировок предсказаний операторами, а также стандартные инфраструктурные метрики (загрузка CPU, RAM, задержки между сервисами). </w:t>
      </w:r>
      <w:proofErr w:type="spellStart"/>
      <w:r w:rsidRPr="00DF75A1">
        <w:rPr>
          <w:sz w:val="28"/>
          <w:szCs w:val="28"/>
        </w:rPr>
        <w:t>Grafana</w:t>
      </w:r>
      <w:proofErr w:type="spellEnd"/>
      <w:r w:rsidRPr="00DF75A1">
        <w:rPr>
          <w:sz w:val="28"/>
          <w:szCs w:val="28"/>
        </w:rPr>
        <w:t xml:space="preserve"> предусматривается для визуализации собранных метрик в виде операционных дашбордов, доступных администратору системы.</w:t>
      </w:r>
    </w:p>
    <w:p w14:paraId="38D1CCB6" w14:textId="77777777" w:rsidR="003C1752" w:rsidRDefault="003C1752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5EF86BF6" w14:textId="77777777" w:rsidR="003C1752" w:rsidRPr="005D030F" w:rsidRDefault="003C1752" w:rsidP="005D030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D030F">
        <w:rPr>
          <w:b/>
          <w:bCs/>
          <w:i w:val="0"/>
          <w:iCs w:val="0"/>
          <w:color w:val="000000" w:themeColor="text1"/>
          <w:sz w:val="28"/>
          <w:szCs w:val="28"/>
        </w:rPr>
        <w:t>Очерёдность задач: обоснование синхронного подхода</w:t>
      </w:r>
    </w:p>
    <w:p w14:paraId="7B529D3F" w14:textId="149DBAF5" w:rsidR="003C1752" w:rsidRPr="00CE4A92" w:rsidRDefault="003C1752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3C1752">
        <w:rPr>
          <w:sz w:val="28"/>
          <w:szCs w:val="28"/>
        </w:rPr>
        <w:t xml:space="preserve">При </w:t>
      </w:r>
      <w:r w:rsidRPr="00CE4A92">
        <w:rPr>
          <w:sz w:val="28"/>
          <w:szCs w:val="28"/>
        </w:rPr>
        <w:t xml:space="preserve">проектировании системы рассматривалось использование брокера сообщений для асинхронной постановки задач обработки звонков в очередь. Данный подход обеспечивает развязку между приёмом запросов и их обработкой, позволяет буферизовать нагрузку при </w:t>
      </w:r>
      <w:r w:rsidR="00777410">
        <w:rPr>
          <w:sz w:val="28"/>
          <w:szCs w:val="28"/>
        </w:rPr>
        <w:t>высоких</w:t>
      </w:r>
      <w:r w:rsidRPr="00CE4A92">
        <w:rPr>
          <w:sz w:val="28"/>
          <w:szCs w:val="28"/>
        </w:rPr>
        <w:t xml:space="preserve"> значениях входящего потока и предоставляет гарантии доставки при сбоях отдельных сервисов.</w:t>
      </w:r>
    </w:p>
    <w:p w14:paraId="3AF77F36" w14:textId="5A6EFF7E" w:rsidR="003C1752" w:rsidRDefault="003C1752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CE4A92">
        <w:rPr>
          <w:sz w:val="28"/>
          <w:szCs w:val="28"/>
        </w:rPr>
        <w:t xml:space="preserve">Тем не менее для проектируемой системы принято решение о реализации синхронного </w:t>
      </w:r>
      <w:proofErr w:type="spellStart"/>
      <w:r w:rsidRPr="00CE4A92">
        <w:rPr>
          <w:sz w:val="28"/>
          <w:szCs w:val="28"/>
        </w:rPr>
        <w:t>пайплайна</w:t>
      </w:r>
      <w:proofErr w:type="spellEnd"/>
      <w:r w:rsidR="00F12C63">
        <w:rPr>
          <w:sz w:val="28"/>
          <w:szCs w:val="28"/>
        </w:rPr>
        <w:t xml:space="preserve"> </w:t>
      </w:r>
      <w:r w:rsidRPr="00CE4A92">
        <w:rPr>
          <w:sz w:val="28"/>
          <w:szCs w:val="28"/>
        </w:rPr>
        <w:t xml:space="preserve">на основе </w:t>
      </w:r>
      <w:proofErr w:type="spellStart"/>
      <w:r w:rsidRPr="00CE4A92">
        <w:rPr>
          <w:sz w:val="28"/>
          <w:szCs w:val="28"/>
        </w:rPr>
        <w:t>gRPC</w:t>
      </w:r>
      <w:proofErr w:type="spellEnd"/>
      <w:r w:rsidRPr="00CE4A92">
        <w:rPr>
          <w:sz w:val="28"/>
          <w:szCs w:val="28"/>
        </w:rPr>
        <w:t>-вызовов</w:t>
      </w:r>
      <w:r w:rsidRPr="003C1752">
        <w:rPr>
          <w:sz w:val="28"/>
          <w:szCs w:val="28"/>
        </w:rPr>
        <w:t xml:space="preserve">. Данное решение обосновывается следующим: текущий прогнозируемый объём нагрузки не предполагает одновременной обработки большого числа </w:t>
      </w:r>
      <w:r w:rsidRPr="003C1752">
        <w:rPr>
          <w:sz w:val="28"/>
          <w:szCs w:val="28"/>
        </w:rPr>
        <w:lastRenderedPageBreak/>
        <w:t>звонков; синхронный подход существенно упрощает трассировку ошибок</w:t>
      </w:r>
      <w:r w:rsidR="0007701C" w:rsidRPr="00CE4A92">
        <w:rPr>
          <w:sz w:val="28"/>
          <w:szCs w:val="28"/>
        </w:rPr>
        <w:t>-</w:t>
      </w:r>
      <w:r w:rsidRPr="003C1752">
        <w:rPr>
          <w:sz w:val="28"/>
          <w:szCs w:val="28"/>
        </w:rPr>
        <w:t xml:space="preserve">результат каждого шага немедленно доступен следующему сервису, а итоговый ответ содержит детализацию времени обработки по каждому этапу </w:t>
      </w:r>
      <w:proofErr w:type="spellStart"/>
      <w:r w:rsidRPr="003C1752">
        <w:rPr>
          <w:sz w:val="28"/>
          <w:szCs w:val="28"/>
        </w:rPr>
        <w:t>пайплайна</w:t>
      </w:r>
      <w:proofErr w:type="spellEnd"/>
      <w:r w:rsidRPr="003C1752">
        <w:rPr>
          <w:sz w:val="28"/>
          <w:szCs w:val="28"/>
        </w:rPr>
        <w:t>; отсутствие брокера сообщений</w:t>
      </w:r>
      <w:r w:rsidR="00BC5AF0" w:rsidRPr="00BC5AF0">
        <w:rPr>
          <w:sz w:val="28"/>
          <w:szCs w:val="28"/>
        </w:rPr>
        <w:t xml:space="preserve"> </w:t>
      </w:r>
      <w:r w:rsidR="00BC5AF0">
        <w:rPr>
          <w:sz w:val="28"/>
          <w:szCs w:val="28"/>
        </w:rPr>
        <w:t>также</w:t>
      </w:r>
      <w:r w:rsidRPr="003C1752">
        <w:rPr>
          <w:sz w:val="28"/>
          <w:szCs w:val="28"/>
        </w:rPr>
        <w:t xml:space="preserve"> снижает сложность системы и уменьшает число компонентов, требующих мониторинга и обслуживания. При возникновении требований к обработке высокого параллельного потока звонков введение </w:t>
      </w:r>
      <w:r w:rsidR="00422503">
        <w:rPr>
          <w:sz w:val="28"/>
          <w:szCs w:val="28"/>
        </w:rPr>
        <w:t>брокера сообщений как структурного элемента системы</w:t>
      </w:r>
      <w:r w:rsidRPr="003C1752">
        <w:rPr>
          <w:sz w:val="28"/>
          <w:szCs w:val="28"/>
        </w:rPr>
        <w:t xml:space="preserve"> предусмотрено как естественный и архитектурно подготовленный путь эволюции системы без изменения логики сервисов.</w:t>
      </w:r>
    </w:p>
    <w:p w14:paraId="2D8C9ADE" w14:textId="77777777" w:rsidR="003C1752" w:rsidRPr="003C1752" w:rsidRDefault="003C1752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43D805B2" w14:textId="77777777" w:rsidR="003C1752" w:rsidRPr="005D030F" w:rsidRDefault="003C1752" w:rsidP="005D030F">
      <w:pPr>
        <w:pStyle w:val="4"/>
        <w:numPr>
          <w:ilvl w:val="3"/>
          <w:numId w:val="25"/>
        </w:numPr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D030F">
        <w:rPr>
          <w:b/>
          <w:bCs/>
          <w:i w:val="0"/>
          <w:iCs w:val="0"/>
          <w:color w:val="000000" w:themeColor="text1"/>
          <w:sz w:val="28"/>
          <w:szCs w:val="28"/>
        </w:rPr>
        <w:t>Итоговая характеристика стека</w:t>
      </w:r>
    </w:p>
    <w:p w14:paraId="4588F557" w14:textId="77777777" w:rsidR="003C1752" w:rsidRDefault="003C1752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3C1752">
        <w:rPr>
          <w:sz w:val="28"/>
          <w:szCs w:val="28"/>
        </w:rPr>
        <w:t>Предложенный технологический стек обеспечивает следующие системные свойства. </w:t>
      </w:r>
    </w:p>
    <w:p w14:paraId="7BFEEFA9" w14:textId="77777777" w:rsidR="003C1752" w:rsidRPr="003C1752" w:rsidRDefault="003C1752" w:rsidP="004A025C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C1752">
        <w:rPr>
          <w:sz w:val="28"/>
          <w:szCs w:val="28"/>
        </w:rPr>
        <w:t xml:space="preserve">Независимость компонентов: каждый сервис имеет собственный </w:t>
      </w:r>
      <w:proofErr w:type="spellStart"/>
      <w:r w:rsidRPr="003C1752">
        <w:rPr>
          <w:sz w:val="28"/>
          <w:szCs w:val="28"/>
        </w:rPr>
        <w:t>Dockerfile</w:t>
      </w:r>
      <w:proofErr w:type="spellEnd"/>
      <w:r w:rsidRPr="003C1752">
        <w:rPr>
          <w:sz w:val="28"/>
          <w:szCs w:val="28"/>
        </w:rPr>
        <w:t>, изолированное окружение и может быть обновлён или заменён без остановки остальных. </w:t>
      </w:r>
    </w:p>
    <w:p w14:paraId="07CE3210" w14:textId="77777777" w:rsidR="003C1752" w:rsidRPr="003C1752" w:rsidRDefault="003C1752" w:rsidP="004A025C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C1752">
        <w:rPr>
          <w:sz w:val="28"/>
          <w:szCs w:val="28"/>
        </w:rPr>
        <w:t>Воспроизводимость: полное развёртывание системы на новом сервере выполняется единственной командой без ручных шагов настройки. Соответствие требованиям обработки персональных данных: отсутствие обращений к внешним API в процессе обработки данных обеспечивается на уровне конфигурации и сетевой изоляции контейнеров. </w:t>
      </w:r>
    </w:p>
    <w:p w14:paraId="07D403ED" w14:textId="6DF5F0B7" w:rsidR="003C1752" w:rsidRDefault="003C1752" w:rsidP="004A025C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C1752">
        <w:rPr>
          <w:sz w:val="28"/>
          <w:szCs w:val="28"/>
        </w:rPr>
        <w:t>Расширяемость: добавление нового канала уведомлений, новой тикет-системы или нового типа сущностей требует изменений только в одном сервисе и не затрагивает протокол взаимодействия между остальными компонентами.</w:t>
      </w:r>
    </w:p>
    <w:p w14:paraId="529E8EC3" w14:textId="77777777" w:rsidR="004F3D29" w:rsidRPr="00583F20" w:rsidRDefault="004F3D29" w:rsidP="004A025C">
      <w:pPr>
        <w:spacing w:line="360" w:lineRule="auto"/>
        <w:jc w:val="both"/>
        <w:rPr>
          <w:sz w:val="28"/>
          <w:szCs w:val="28"/>
        </w:rPr>
      </w:pPr>
    </w:p>
    <w:p w14:paraId="3D629665" w14:textId="15B1A0D6" w:rsidR="00771849" w:rsidRPr="005D030F" w:rsidRDefault="00771849" w:rsidP="005D030F">
      <w:pPr>
        <w:pStyle w:val="20"/>
        <w:numPr>
          <w:ilvl w:val="1"/>
          <w:numId w:val="25"/>
        </w:numPr>
        <w:rPr>
          <w:rFonts w:ascii="Times New Roman" w:hAnsi="Times New Roman" w:cs="Times New Roman"/>
          <w:b/>
          <w:bCs/>
          <w:color w:val="000000" w:themeColor="text1"/>
          <w:lang w:eastAsia="en-US"/>
        </w:rPr>
      </w:pPr>
      <w:bookmarkStart w:id="73" w:name="_Toc224905643"/>
      <w:r w:rsidRPr="005D030F">
        <w:rPr>
          <w:rFonts w:ascii="Times New Roman" w:hAnsi="Times New Roman" w:cs="Times New Roman"/>
          <w:b/>
          <w:bCs/>
          <w:color w:val="000000" w:themeColor="text1"/>
          <w:lang w:eastAsia="en-US"/>
        </w:rPr>
        <w:lastRenderedPageBreak/>
        <w:t>Выводы по главе</w:t>
      </w:r>
      <w:bookmarkEnd w:id="73"/>
    </w:p>
    <w:p w14:paraId="4F9DEEA3" w14:textId="28099162" w:rsidR="00064316" w:rsidRPr="00583F20" w:rsidRDefault="00064316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064316">
        <w:rPr>
          <w:sz w:val="28"/>
          <w:szCs w:val="28"/>
        </w:rPr>
        <w:t>В главе 2 представлена конструкция автоматизированной подсистемы для обработки телефонных звонков клиентов и интеграции полученных результатов в систему учета заявок предприятия. Система была смоделирована с помощью методологии IDEF0, что позволило структурированно описать ее общую логику, взаимосвязи между функциональными компонентами, входящие и исходящие потоки данных, определяющие ограничения и технические средства, обеспечивающие выполнение.</w:t>
      </w:r>
    </w:p>
    <w:p w14:paraId="2F6C01A7" w14:textId="2978E129" w:rsidR="00064316" w:rsidRPr="00064316" w:rsidRDefault="00064316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064316">
        <w:rPr>
          <w:sz w:val="28"/>
          <w:szCs w:val="28"/>
        </w:rPr>
        <w:t xml:space="preserve">В результате моделирования была сформирована архитектурная концепция, построенная вокруг пошаговой цепочки обработки. В рамках этой цепочки система принимает записи звонков вместе с сопутствующими метаданными, преобразует речь в текст, определяет цель звонка, идентифицирует соответствующие именованные сущности, генерирует заявку в службу поддержки и доставляет уведомления в соответствующие подразделения. Ключевой особенностью предлагаемого решения является то, что все компоненты машинного обучения развернуты в собственной инфраструктуре организации. Такой подход обеспечивает соответствие </w:t>
      </w:r>
      <w:r w:rsidR="00542929">
        <w:rPr>
          <w:sz w:val="28"/>
          <w:szCs w:val="28"/>
        </w:rPr>
        <w:t>Российским</w:t>
      </w:r>
      <w:r w:rsidRPr="00064316">
        <w:rPr>
          <w:sz w:val="28"/>
          <w:szCs w:val="28"/>
        </w:rPr>
        <w:t xml:space="preserve"> требованиям по защите персональных данных и предотвращает передачу конфиденциальной информации о клиентах на сторонние платформы.</w:t>
      </w:r>
    </w:p>
    <w:p w14:paraId="3E075737" w14:textId="62B795EA" w:rsidR="00771849" w:rsidRPr="004F3D29" w:rsidRDefault="00064316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064316">
        <w:rPr>
          <w:sz w:val="28"/>
          <w:szCs w:val="28"/>
        </w:rPr>
        <w:t>Кроме того, в главе определена базовая структура данных подсистемы, включая хранение результатов обработки и информации об учетных записях пользователей. Также изложены основные сценарии использования и описаны основные бизнес-процессы, в которых участвуют как операторы первой линии, так и системные администраторы.</w:t>
      </w:r>
    </w:p>
    <w:p w14:paraId="38A36AC7" w14:textId="5A860508" w:rsidR="004F3D29" w:rsidRDefault="006E1DBB" w:rsidP="004A025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="004F3D29" w:rsidRPr="004F3D29">
        <w:rPr>
          <w:sz w:val="28"/>
          <w:szCs w:val="28"/>
        </w:rPr>
        <w:t xml:space="preserve"> главе</w:t>
      </w:r>
      <w:r>
        <w:rPr>
          <w:sz w:val="28"/>
          <w:szCs w:val="28"/>
        </w:rPr>
        <w:t xml:space="preserve"> также</w:t>
      </w:r>
      <w:r w:rsidR="004F3D29" w:rsidRPr="004F3D29">
        <w:rPr>
          <w:sz w:val="28"/>
          <w:szCs w:val="28"/>
        </w:rPr>
        <w:t xml:space="preserve"> обоснован выбор технологического стека, используемого в </w:t>
      </w:r>
      <w:r w:rsidR="00AB59D8">
        <w:rPr>
          <w:sz w:val="28"/>
          <w:szCs w:val="28"/>
        </w:rPr>
        <w:t>разрабатываемой под</w:t>
      </w:r>
      <w:r w:rsidR="004F3D29" w:rsidRPr="004F3D29">
        <w:rPr>
          <w:sz w:val="28"/>
          <w:szCs w:val="28"/>
        </w:rPr>
        <w:t xml:space="preserve">системе. В частности, для разработки компонентов машинного обучения был выбран Python, для реализации </w:t>
      </w:r>
      <w:proofErr w:type="spellStart"/>
      <w:r w:rsidR="004F3D29" w:rsidRPr="004F3D29">
        <w:rPr>
          <w:sz w:val="28"/>
          <w:szCs w:val="28"/>
        </w:rPr>
        <w:lastRenderedPageBreak/>
        <w:t>оркестрации</w:t>
      </w:r>
      <w:proofErr w:type="spellEnd"/>
      <w:r w:rsidR="004F3D29" w:rsidRPr="004F3D29">
        <w:rPr>
          <w:sz w:val="28"/>
          <w:szCs w:val="28"/>
        </w:rPr>
        <w:t xml:space="preserve"> и основной логики сервисов - Go, для коммуникации между микросервисами - </w:t>
      </w:r>
      <w:proofErr w:type="spellStart"/>
      <w:r w:rsidR="004F3D29" w:rsidRPr="004F3D29">
        <w:rPr>
          <w:sz w:val="28"/>
          <w:szCs w:val="28"/>
        </w:rPr>
        <w:t>gRPC</w:t>
      </w:r>
      <w:proofErr w:type="spellEnd"/>
      <w:r w:rsidR="004F3D29" w:rsidRPr="004F3D29">
        <w:rPr>
          <w:sz w:val="28"/>
          <w:szCs w:val="28"/>
        </w:rPr>
        <w:t xml:space="preserve">, а в качестве системы управления базами данных, отвечающей за постоянное хранение данных, - </w:t>
      </w:r>
      <w:proofErr w:type="spellStart"/>
      <w:r w:rsidR="004F3D29" w:rsidRPr="004F3D29">
        <w:rPr>
          <w:sz w:val="28"/>
          <w:szCs w:val="28"/>
        </w:rPr>
        <w:t>PostgreSQL</w:t>
      </w:r>
      <w:proofErr w:type="spellEnd"/>
      <w:r w:rsidR="004F3D29" w:rsidRPr="004F3D29">
        <w:rPr>
          <w:sz w:val="28"/>
          <w:szCs w:val="28"/>
        </w:rPr>
        <w:t>. Выбранные технологии в совокупности поддерживают модульную структуру системы, обеспечивают воспроизводимое развертывание, облегчают будущие расширения и позволяют масштабировать архитектуру по мере роста эксплуатационных требований.</w:t>
      </w:r>
    </w:p>
    <w:p w14:paraId="292B2727" w14:textId="30BB3171" w:rsidR="00FB010A" w:rsidRPr="00FB010A" w:rsidRDefault="00FB010A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FB010A">
        <w:rPr>
          <w:sz w:val="28"/>
          <w:szCs w:val="28"/>
          <w:highlight w:val="yellow"/>
        </w:rPr>
        <w:t xml:space="preserve">Написать про алгоритмы классификации, механизм уверенности и </w:t>
      </w:r>
      <w:proofErr w:type="spellStart"/>
      <w:r w:rsidRPr="00FB010A">
        <w:rPr>
          <w:sz w:val="28"/>
          <w:szCs w:val="28"/>
          <w:highlight w:val="yellow"/>
        </w:rPr>
        <w:t>тд</w:t>
      </w:r>
      <w:proofErr w:type="spellEnd"/>
    </w:p>
    <w:p w14:paraId="2228B2E2" w14:textId="77777777" w:rsidR="00731D6F" w:rsidRPr="007D0FEA" w:rsidRDefault="004F3D29" w:rsidP="00731D6F">
      <w:pPr>
        <w:spacing w:line="360" w:lineRule="auto"/>
        <w:ind w:firstLine="708"/>
        <w:jc w:val="both"/>
        <w:rPr>
          <w:sz w:val="28"/>
          <w:szCs w:val="28"/>
        </w:rPr>
      </w:pPr>
      <w:r w:rsidRPr="004F3D29">
        <w:rPr>
          <w:sz w:val="28"/>
          <w:szCs w:val="28"/>
        </w:rPr>
        <w:t>В результате на этапе проектирования была создана полная архитектурная структура автоматизированной подсистемы</w:t>
      </w:r>
      <w:r w:rsidR="00E10658" w:rsidRPr="00E10658">
        <w:rPr>
          <w:sz w:val="28"/>
          <w:szCs w:val="28"/>
        </w:rPr>
        <w:t xml:space="preserve"> </w:t>
      </w:r>
      <w:r w:rsidR="00E10658">
        <w:rPr>
          <w:sz w:val="28"/>
          <w:szCs w:val="28"/>
        </w:rPr>
        <w:t>тикет-системы</w:t>
      </w:r>
      <w:r w:rsidRPr="004F3D29">
        <w:rPr>
          <w:sz w:val="28"/>
          <w:szCs w:val="28"/>
        </w:rPr>
        <w:t>, отвечающей за обработку телефонных звонков. Эта структура закладывает основу для последующих этапов внедрения системы и проведения экспериментальных оценок, направленных на определение эффективности предлагаемого подхода.</w:t>
      </w:r>
    </w:p>
    <w:p w14:paraId="3165E8A8" w14:textId="5210AEE1" w:rsidR="00052E98" w:rsidRPr="00052E98" w:rsidRDefault="009A1204" w:rsidP="00865B15">
      <w:pPr>
        <w:pStyle w:val="1"/>
        <w:numPr>
          <w:ilvl w:val="0"/>
          <w:numId w:val="0"/>
        </w:numPr>
        <w:ind w:left="432" w:hanging="7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4" w:name="_Toc224905657"/>
      <w:r w:rsidRPr="00052E9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Глава </w:t>
      </w:r>
      <w:r w:rsidR="00FB01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 w:rsidRPr="00052E9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Реализация</w:t>
      </w:r>
      <w:r w:rsidR="00FB01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и тестирование</w:t>
      </w:r>
      <w:r w:rsidRPr="00052E9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подсистемы </w:t>
      </w:r>
      <w:r w:rsidR="00587B9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тикет-системы для </w:t>
      </w:r>
      <w:r w:rsidRPr="00052E9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автоматической </w:t>
      </w:r>
      <w:r w:rsidR="005821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обработки</w:t>
      </w:r>
      <w:r w:rsidRPr="00052E9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телефонных заявок</w:t>
      </w:r>
      <w:bookmarkEnd w:id="74"/>
    </w:p>
    <w:p w14:paraId="4F3201BF" w14:textId="4511F37A" w:rsidR="009A1204" w:rsidRPr="000F7F37" w:rsidRDefault="009A1204" w:rsidP="00F8439D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75" w:name="_Toc224905658"/>
      <w:r w:rsidRPr="000F7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Общая структура реализации</w:t>
      </w:r>
      <w:bookmarkEnd w:id="75"/>
    </w:p>
    <w:p w14:paraId="653A2558" w14:textId="66219682" w:rsidR="000A5BC9" w:rsidRPr="000A5BC9" w:rsidRDefault="000A5BC9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0A5BC9">
        <w:rPr>
          <w:sz w:val="28"/>
          <w:szCs w:val="28"/>
        </w:rPr>
        <w:t>Реализация подсистемы велась в соответствии с архитектурными решениями</w:t>
      </w:r>
      <w:r w:rsidR="00C87834">
        <w:rPr>
          <w:sz w:val="28"/>
          <w:szCs w:val="28"/>
        </w:rPr>
        <w:t xml:space="preserve"> </w:t>
      </w:r>
      <w:r w:rsidR="00C87834" w:rsidRPr="000A5BC9">
        <w:rPr>
          <w:sz w:val="28"/>
          <w:szCs w:val="28"/>
        </w:rPr>
        <w:t>и результатами сравнительного анализа моделей</w:t>
      </w:r>
      <w:r w:rsidRPr="000A5BC9">
        <w:rPr>
          <w:sz w:val="28"/>
          <w:szCs w:val="28"/>
        </w:rPr>
        <w:t xml:space="preserve">, </w:t>
      </w:r>
      <w:r w:rsidR="00C87834">
        <w:rPr>
          <w:sz w:val="28"/>
          <w:szCs w:val="28"/>
        </w:rPr>
        <w:t>представленными</w:t>
      </w:r>
      <w:r w:rsidRPr="000A5BC9">
        <w:rPr>
          <w:sz w:val="28"/>
          <w:szCs w:val="28"/>
        </w:rPr>
        <w:t xml:space="preserve"> в главе 2. Отправной точкой при определении общей структуры послужил вопрос о характере зависимостей между этапами обработки звонка: </w:t>
      </w:r>
      <w:proofErr w:type="spellStart"/>
      <w:r w:rsidRPr="000A5BC9">
        <w:rPr>
          <w:sz w:val="28"/>
          <w:szCs w:val="28"/>
        </w:rPr>
        <w:t>транскрибация</w:t>
      </w:r>
      <w:proofErr w:type="spellEnd"/>
      <w:r w:rsidRPr="000A5BC9">
        <w:rPr>
          <w:sz w:val="28"/>
          <w:szCs w:val="28"/>
        </w:rPr>
        <w:t xml:space="preserve"> невозможна без аудио, классификация невозможна без транскрипта, создание тикета невозможно без результата классификации. Данная линейная причинно-следственная цепочка определила</w:t>
      </w:r>
      <w:r w:rsidR="00862079">
        <w:rPr>
          <w:sz w:val="28"/>
          <w:szCs w:val="28"/>
        </w:rPr>
        <w:t xml:space="preserve"> </w:t>
      </w:r>
      <w:r w:rsidRPr="000A5BC9">
        <w:rPr>
          <w:sz w:val="28"/>
          <w:szCs w:val="28"/>
        </w:rPr>
        <w:t xml:space="preserve">последовательный </w:t>
      </w:r>
      <w:proofErr w:type="spellStart"/>
      <w:r w:rsidRPr="000A5BC9">
        <w:rPr>
          <w:sz w:val="28"/>
          <w:szCs w:val="28"/>
        </w:rPr>
        <w:t>пайплайн</w:t>
      </w:r>
      <w:proofErr w:type="spellEnd"/>
      <w:r w:rsidR="00862079">
        <w:rPr>
          <w:sz w:val="28"/>
          <w:szCs w:val="28"/>
        </w:rPr>
        <w:t xml:space="preserve"> </w:t>
      </w:r>
      <w:r w:rsidRPr="000A5BC9">
        <w:rPr>
          <w:sz w:val="28"/>
          <w:szCs w:val="28"/>
        </w:rPr>
        <w:t>как основную архитектурную форму системы.</w:t>
      </w:r>
    </w:p>
    <w:p w14:paraId="02B7938A" w14:textId="726DB76C" w:rsidR="000A5BC9" w:rsidRPr="000A5BC9" w:rsidRDefault="000A5BC9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0A5BC9">
        <w:rPr>
          <w:sz w:val="28"/>
          <w:szCs w:val="28"/>
        </w:rPr>
        <w:lastRenderedPageBreak/>
        <w:t xml:space="preserve">Вместе с тем каждый из этапов </w:t>
      </w:r>
      <w:proofErr w:type="spellStart"/>
      <w:r w:rsidRPr="000A5BC9">
        <w:rPr>
          <w:sz w:val="28"/>
          <w:szCs w:val="28"/>
        </w:rPr>
        <w:t>пайплайна</w:t>
      </w:r>
      <w:proofErr w:type="spellEnd"/>
      <w:r w:rsidRPr="000A5BC9">
        <w:rPr>
          <w:sz w:val="28"/>
          <w:szCs w:val="28"/>
        </w:rPr>
        <w:t xml:space="preserve"> предъявляет принципиально различные требования к вычислительному окружению: </w:t>
      </w:r>
      <w:proofErr w:type="spellStart"/>
      <w:r w:rsidRPr="000A5BC9">
        <w:rPr>
          <w:sz w:val="28"/>
          <w:szCs w:val="28"/>
        </w:rPr>
        <w:t>транскрибация</w:t>
      </w:r>
      <w:proofErr w:type="spellEnd"/>
      <w:r w:rsidRPr="000A5BC9">
        <w:rPr>
          <w:sz w:val="28"/>
          <w:szCs w:val="28"/>
        </w:rPr>
        <w:t xml:space="preserve"> требует GPU и специализированных Python-библиотек для работы с нейронными сетями; классификация </w:t>
      </w:r>
      <w:r w:rsidR="00746446">
        <w:rPr>
          <w:sz w:val="28"/>
          <w:szCs w:val="28"/>
        </w:rPr>
        <w:t>-</w:t>
      </w:r>
      <w:r w:rsidRPr="000A5BC9">
        <w:rPr>
          <w:sz w:val="28"/>
          <w:szCs w:val="28"/>
        </w:rPr>
        <w:t xml:space="preserve"> </w:t>
      </w:r>
      <w:proofErr w:type="spellStart"/>
      <w:r w:rsidRPr="000A5BC9">
        <w:rPr>
          <w:sz w:val="28"/>
          <w:szCs w:val="28"/>
        </w:rPr>
        <w:t>PyTorch</w:t>
      </w:r>
      <w:proofErr w:type="spellEnd"/>
      <w:r w:rsidRPr="000A5BC9">
        <w:rPr>
          <w:sz w:val="28"/>
          <w:szCs w:val="28"/>
        </w:rPr>
        <w:t xml:space="preserve"> и </w:t>
      </w:r>
      <w:proofErr w:type="spellStart"/>
      <w:r w:rsidRPr="000A5BC9">
        <w:rPr>
          <w:sz w:val="28"/>
          <w:szCs w:val="28"/>
        </w:rPr>
        <w:t>HuggingFace</w:t>
      </w:r>
      <w:proofErr w:type="spellEnd"/>
      <w:r w:rsidRPr="000A5BC9">
        <w:rPr>
          <w:sz w:val="28"/>
          <w:szCs w:val="28"/>
        </w:rPr>
        <w:t xml:space="preserve"> </w:t>
      </w:r>
      <w:proofErr w:type="spellStart"/>
      <w:r w:rsidRPr="000A5BC9">
        <w:rPr>
          <w:sz w:val="28"/>
          <w:szCs w:val="28"/>
        </w:rPr>
        <w:t>Transformers</w:t>
      </w:r>
      <w:proofErr w:type="spellEnd"/>
      <w:r w:rsidRPr="000A5BC9">
        <w:rPr>
          <w:sz w:val="28"/>
          <w:szCs w:val="28"/>
        </w:rPr>
        <w:t xml:space="preserve">; извлечение сущностей </w:t>
      </w:r>
      <w:r w:rsidR="00746446">
        <w:rPr>
          <w:sz w:val="28"/>
          <w:szCs w:val="28"/>
        </w:rPr>
        <w:t>-</w:t>
      </w:r>
      <w:r w:rsidRPr="000A5BC9">
        <w:rPr>
          <w:sz w:val="28"/>
          <w:szCs w:val="28"/>
        </w:rPr>
        <w:t xml:space="preserve"> </w:t>
      </w:r>
      <w:proofErr w:type="spellStart"/>
      <w:r w:rsidRPr="000A5BC9">
        <w:rPr>
          <w:sz w:val="28"/>
          <w:szCs w:val="28"/>
        </w:rPr>
        <w:t>DeepPavlov</w:t>
      </w:r>
      <w:proofErr w:type="spellEnd"/>
      <w:r w:rsidRPr="000A5BC9">
        <w:rPr>
          <w:sz w:val="28"/>
          <w:szCs w:val="28"/>
        </w:rPr>
        <w:t xml:space="preserve"> с собственными зависимостями; координация и запись результатов </w:t>
      </w:r>
      <w:r w:rsidR="00746446">
        <w:rPr>
          <w:sz w:val="28"/>
          <w:szCs w:val="28"/>
        </w:rPr>
        <w:t>-</w:t>
      </w:r>
      <w:r w:rsidRPr="000A5BC9">
        <w:rPr>
          <w:sz w:val="28"/>
          <w:szCs w:val="28"/>
        </w:rPr>
        <w:t xml:space="preserve"> минимальный </w:t>
      </w:r>
      <w:proofErr w:type="spellStart"/>
      <w:r w:rsidRPr="000A5BC9">
        <w:rPr>
          <w:sz w:val="28"/>
          <w:szCs w:val="28"/>
        </w:rPr>
        <w:t>рантайм</w:t>
      </w:r>
      <w:proofErr w:type="spellEnd"/>
      <w:r w:rsidRPr="000A5BC9">
        <w:rPr>
          <w:sz w:val="28"/>
          <w:szCs w:val="28"/>
        </w:rPr>
        <w:t xml:space="preserve"> без ML-зависимостей. Совмещение всех этих требований в одном процессе привело бы к конфликтам зависимостей, невозможности независимого масштабирования вычислительно дорогих этапов и затруднённой замене отдельных компонентов. Это наблюдение стало вторым обоснованием выбора</w:t>
      </w:r>
      <w:r w:rsidR="009E4A8B">
        <w:rPr>
          <w:sz w:val="28"/>
          <w:szCs w:val="28"/>
        </w:rPr>
        <w:t xml:space="preserve"> </w:t>
      </w:r>
      <w:r w:rsidRPr="000A5BC9">
        <w:rPr>
          <w:sz w:val="28"/>
          <w:szCs w:val="28"/>
        </w:rPr>
        <w:t xml:space="preserve">микросервисной архитектуры: каждый этап </w:t>
      </w:r>
      <w:proofErr w:type="spellStart"/>
      <w:r w:rsidRPr="000A5BC9">
        <w:rPr>
          <w:sz w:val="28"/>
          <w:szCs w:val="28"/>
        </w:rPr>
        <w:t>пайплайна</w:t>
      </w:r>
      <w:proofErr w:type="spellEnd"/>
      <w:r w:rsidRPr="000A5BC9">
        <w:rPr>
          <w:sz w:val="28"/>
          <w:szCs w:val="28"/>
        </w:rPr>
        <w:t xml:space="preserve"> выделен в отдельный изолированный сервис.</w:t>
      </w:r>
    </w:p>
    <w:p w14:paraId="57A3BE31" w14:textId="77777777" w:rsidR="000A5BC9" w:rsidRPr="000A5BC9" w:rsidRDefault="000A5BC9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0A5BC9">
        <w:rPr>
          <w:sz w:val="28"/>
          <w:szCs w:val="28"/>
        </w:rPr>
        <w:t>Итоговая структура системы включает следующие программные модули:</w:t>
      </w:r>
    </w:p>
    <w:p w14:paraId="3FC44C53" w14:textId="77777777" w:rsidR="000A5BC9" w:rsidRPr="007D0FEA" w:rsidRDefault="000A5BC9" w:rsidP="00560DF4">
      <w:pPr>
        <w:pStyle w:val="14"/>
        <w:numPr>
          <w:ilvl w:val="0"/>
          <w:numId w:val="71"/>
        </w:numPr>
      </w:pPr>
      <w:r w:rsidRPr="007D0FEA">
        <w:t>Модуль приёма и первичной обработки аудиозаписей.</w:t>
      </w:r>
    </w:p>
    <w:p w14:paraId="68B0D38F" w14:textId="77777777" w:rsidR="000A5BC9" w:rsidRPr="007D0FEA" w:rsidRDefault="000A5BC9" w:rsidP="00560DF4">
      <w:pPr>
        <w:pStyle w:val="14"/>
        <w:numPr>
          <w:ilvl w:val="0"/>
          <w:numId w:val="71"/>
        </w:numPr>
      </w:pPr>
      <w:r w:rsidRPr="007D0FEA">
        <w:t xml:space="preserve">Модуль </w:t>
      </w:r>
      <w:proofErr w:type="spellStart"/>
      <w:r w:rsidRPr="007D0FEA">
        <w:t>транскрибации</w:t>
      </w:r>
      <w:proofErr w:type="spellEnd"/>
      <w:r w:rsidRPr="007D0FEA">
        <w:t xml:space="preserve"> и </w:t>
      </w:r>
      <w:proofErr w:type="spellStart"/>
      <w:r w:rsidRPr="007D0FEA">
        <w:t>диаризации</w:t>
      </w:r>
      <w:proofErr w:type="spellEnd"/>
      <w:r w:rsidRPr="007D0FEA">
        <w:t xml:space="preserve"> на основе </w:t>
      </w:r>
      <w:r w:rsidRPr="00BD21C7">
        <w:rPr>
          <w:lang w:val="en-US"/>
        </w:rPr>
        <w:t>ASR</w:t>
      </w:r>
      <w:r w:rsidRPr="007D0FEA">
        <w:t>-модели.</w:t>
      </w:r>
    </w:p>
    <w:p w14:paraId="62B0F2C2" w14:textId="77777777" w:rsidR="000A5BC9" w:rsidRPr="007D0FEA" w:rsidRDefault="000A5BC9" w:rsidP="00560DF4">
      <w:pPr>
        <w:pStyle w:val="14"/>
        <w:numPr>
          <w:ilvl w:val="0"/>
          <w:numId w:val="71"/>
        </w:numPr>
      </w:pPr>
      <w:r w:rsidRPr="007D0FEA">
        <w:t>Модуль классификации и маршрутизации обращений.</w:t>
      </w:r>
    </w:p>
    <w:p w14:paraId="395DE633" w14:textId="77777777" w:rsidR="000A5BC9" w:rsidRPr="00560DF4" w:rsidRDefault="000A5BC9" w:rsidP="00560DF4">
      <w:pPr>
        <w:pStyle w:val="14"/>
        <w:numPr>
          <w:ilvl w:val="0"/>
          <w:numId w:val="71"/>
        </w:numPr>
      </w:pPr>
      <w:r w:rsidRPr="00560DF4">
        <w:t>Модуль извлечения именованных сущностей.</w:t>
      </w:r>
    </w:p>
    <w:p w14:paraId="625517AE" w14:textId="77777777" w:rsidR="000A5BC9" w:rsidRPr="007D0FEA" w:rsidRDefault="000A5BC9" w:rsidP="00560DF4">
      <w:pPr>
        <w:pStyle w:val="14"/>
        <w:numPr>
          <w:ilvl w:val="0"/>
          <w:numId w:val="71"/>
        </w:numPr>
      </w:pPr>
      <w:r w:rsidRPr="007D0FEA">
        <w:t>Модуль создания тикетов и генерации резюме.</w:t>
      </w:r>
    </w:p>
    <w:p w14:paraId="757A504A" w14:textId="77777777" w:rsidR="000A5BC9" w:rsidRPr="00BD21C7" w:rsidRDefault="000A5BC9" w:rsidP="00560DF4">
      <w:pPr>
        <w:pStyle w:val="14"/>
        <w:numPr>
          <w:ilvl w:val="0"/>
          <w:numId w:val="71"/>
        </w:numPr>
        <w:rPr>
          <w:lang w:val="en-US"/>
        </w:rPr>
      </w:pPr>
      <w:proofErr w:type="spellStart"/>
      <w:r w:rsidRPr="00BD21C7">
        <w:rPr>
          <w:lang w:val="en-US"/>
        </w:rPr>
        <w:t>Модуль</w:t>
      </w:r>
      <w:proofErr w:type="spellEnd"/>
      <w:r w:rsidRPr="00BD21C7">
        <w:rPr>
          <w:lang w:val="en-US"/>
        </w:rPr>
        <w:t xml:space="preserve"> </w:t>
      </w:r>
      <w:proofErr w:type="spellStart"/>
      <w:r w:rsidRPr="00BD21C7">
        <w:rPr>
          <w:lang w:val="en-US"/>
        </w:rPr>
        <w:t>уведомлений</w:t>
      </w:r>
      <w:proofErr w:type="spellEnd"/>
      <w:r w:rsidRPr="00BD21C7">
        <w:rPr>
          <w:lang w:val="en-US"/>
        </w:rPr>
        <w:t>.</w:t>
      </w:r>
    </w:p>
    <w:p w14:paraId="70671E2B" w14:textId="77777777" w:rsidR="000A5BC9" w:rsidRPr="0062136B" w:rsidRDefault="000A5BC9" w:rsidP="00560DF4">
      <w:pPr>
        <w:pStyle w:val="14"/>
        <w:numPr>
          <w:ilvl w:val="0"/>
          <w:numId w:val="71"/>
        </w:numPr>
        <w:rPr>
          <w:lang w:val="en-US"/>
        </w:rPr>
      </w:pPr>
      <w:proofErr w:type="spellStart"/>
      <w:r w:rsidRPr="00BD21C7">
        <w:rPr>
          <w:lang w:val="en-US"/>
        </w:rPr>
        <w:t>Оркестратор</w:t>
      </w:r>
      <w:proofErr w:type="spellEnd"/>
      <w:r w:rsidRPr="00BD21C7">
        <w:rPr>
          <w:lang w:val="en-US"/>
        </w:rPr>
        <w:t xml:space="preserve"> — </w:t>
      </w:r>
      <w:proofErr w:type="spellStart"/>
      <w:r w:rsidRPr="00BD21C7">
        <w:rPr>
          <w:lang w:val="en-US"/>
        </w:rPr>
        <w:t>координирующий</w:t>
      </w:r>
      <w:proofErr w:type="spellEnd"/>
      <w:r w:rsidRPr="00BD21C7">
        <w:rPr>
          <w:lang w:val="en-US"/>
        </w:rPr>
        <w:t xml:space="preserve"> </w:t>
      </w:r>
      <w:proofErr w:type="spellStart"/>
      <w:r w:rsidRPr="00BD21C7">
        <w:rPr>
          <w:lang w:val="en-US"/>
        </w:rPr>
        <w:t>сервис</w:t>
      </w:r>
      <w:proofErr w:type="spellEnd"/>
      <w:r w:rsidRPr="00BD21C7">
        <w:rPr>
          <w:lang w:val="en-US"/>
        </w:rPr>
        <w:t xml:space="preserve"> </w:t>
      </w:r>
      <w:proofErr w:type="spellStart"/>
      <w:r w:rsidRPr="00BD21C7">
        <w:rPr>
          <w:lang w:val="en-US"/>
        </w:rPr>
        <w:t>пайплайна</w:t>
      </w:r>
      <w:proofErr w:type="spellEnd"/>
      <w:r w:rsidRPr="00BD21C7">
        <w:rPr>
          <w:lang w:val="en-US"/>
        </w:rPr>
        <w:t>.</w:t>
      </w:r>
    </w:p>
    <w:p w14:paraId="1D54C013" w14:textId="72B42F0E" w:rsidR="0062136B" w:rsidRPr="00BD21C7" w:rsidRDefault="0062136B" w:rsidP="00560DF4">
      <w:pPr>
        <w:pStyle w:val="14"/>
        <w:numPr>
          <w:ilvl w:val="0"/>
          <w:numId w:val="71"/>
        </w:numPr>
        <w:rPr>
          <w:lang w:val="en-US"/>
        </w:rPr>
      </w:pPr>
      <w:r>
        <w:t>Контейнеризация и развертывание</w:t>
      </w:r>
    </w:p>
    <w:p w14:paraId="3EFD380E" w14:textId="1138844F" w:rsidR="000A5BC9" w:rsidRPr="00BD21C7" w:rsidRDefault="000A5BC9" w:rsidP="000653BE">
      <w:pPr>
        <w:pStyle w:val="14"/>
        <w:ind w:left="720" w:firstLine="0"/>
        <w:rPr>
          <w:lang w:val="en-US"/>
        </w:rPr>
      </w:pPr>
    </w:p>
    <w:p w14:paraId="06136044" w14:textId="70717721" w:rsidR="000A5BC9" w:rsidRDefault="00BD21C7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BD21C7">
        <w:rPr>
          <w:sz w:val="28"/>
          <w:szCs w:val="28"/>
        </w:rPr>
        <w:t xml:space="preserve">Общая координация реализована </w:t>
      </w:r>
      <w:r w:rsidRPr="00BD21C7">
        <w:rPr>
          <w:sz w:val="28"/>
          <w:szCs w:val="28"/>
          <w:highlight w:val="yellow"/>
        </w:rPr>
        <w:t>по паттерну</w:t>
      </w:r>
      <w:r w:rsidR="009E4A8B">
        <w:rPr>
          <w:sz w:val="28"/>
          <w:szCs w:val="28"/>
          <w:highlight w:val="yellow"/>
        </w:rPr>
        <w:t xml:space="preserve"> </w:t>
      </w:r>
      <w:proofErr w:type="spellStart"/>
      <w:r w:rsidRPr="00BD21C7">
        <w:rPr>
          <w:sz w:val="28"/>
          <w:szCs w:val="28"/>
          <w:highlight w:val="yellow"/>
        </w:rPr>
        <w:t>Orchestrator</w:t>
      </w:r>
      <w:proofErr w:type="spellEnd"/>
      <w:r w:rsidRPr="00BD21C7">
        <w:rPr>
          <w:sz w:val="28"/>
          <w:szCs w:val="28"/>
        </w:rPr>
        <w:t>: выделенный сервис последовательно вызывает остальные, агрегирует результаты и несёт ответственность за итоговый ответ клиенту. Данный подход был предпочтён хореографии (</w:t>
      </w:r>
      <w:proofErr w:type="spellStart"/>
      <w:r w:rsidRPr="00BD21C7">
        <w:rPr>
          <w:sz w:val="28"/>
          <w:szCs w:val="28"/>
        </w:rPr>
        <w:t>Choreography</w:t>
      </w:r>
      <w:proofErr w:type="spellEnd"/>
      <w:r w:rsidRPr="00BD21C7">
        <w:rPr>
          <w:sz w:val="28"/>
          <w:szCs w:val="28"/>
        </w:rPr>
        <w:t xml:space="preserve">) на основе событий, поскольку линейная природа </w:t>
      </w:r>
      <w:proofErr w:type="spellStart"/>
      <w:r w:rsidRPr="00BD21C7">
        <w:rPr>
          <w:sz w:val="28"/>
          <w:szCs w:val="28"/>
        </w:rPr>
        <w:t>пайплайна</w:t>
      </w:r>
      <w:proofErr w:type="spellEnd"/>
      <w:r w:rsidRPr="00BD21C7">
        <w:rPr>
          <w:sz w:val="28"/>
          <w:szCs w:val="28"/>
        </w:rPr>
        <w:t xml:space="preserve"> не предполагает ветвящихся сценариев </w:t>
      </w:r>
      <w:r w:rsidRPr="00BD21C7">
        <w:rPr>
          <w:sz w:val="28"/>
          <w:szCs w:val="28"/>
        </w:rPr>
        <w:lastRenderedPageBreak/>
        <w:t>обработки, а синхронная координация существенно упрощает трассировку ошибок и отладку.</w:t>
      </w:r>
    </w:p>
    <w:p w14:paraId="78D154C8" w14:textId="77777777" w:rsidR="00C1477F" w:rsidRPr="007D0FEA" w:rsidRDefault="00C1477F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0DA18DDC" w14:textId="2416B564" w:rsidR="00E40FCF" w:rsidRPr="000F7F37" w:rsidRDefault="00953936" w:rsidP="000F7F37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76" w:name="_Toc224905659"/>
      <w:r w:rsidRPr="000F7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Реализация модуля </w:t>
      </w:r>
      <w:r w:rsidR="00115CBD" w:rsidRPr="000F7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предобработки аудио и </w:t>
      </w:r>
      <w:proofErr w:type="spellStart"/>
      <w:r w:rsidR="00115CBD" w:rsidRPr="000F7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транскрибаци</w:t>
      </w:r>
      <w:r w:rsidR="00E40FCF" w:rsidRPr="000F7F3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и</w:t>
      </w:r>
      <w:bookmarkEnd w:id="76"/>
      <w:proofErr w:type="spellEnd"/>
    </w:p>
    <w:p w14:paraId="32A6D29C" w14:textId="6720E24D" w:rsidR="00953936" w:rsidRPr="00953936" w:rsidRDefault="00953936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953936">
        <w:rPr>
          <w:sz w:val="28"/>
          <w:szCs w:val="28"/>
        </w:rPr>
        <w:t xml:space="preserve">Первым звеном </w:t>
      </w:r>
      <w:proofErr w:type="spellStart"/>
      <w:r w:rsidRPr="00953936">
        <w:rPr>
          <w:sz w:val="28"/>
          <w:szCs w:val="28"/>
        </w:rPr>
        <w:t>пайплайна</w:t>
      </w:r>
      <w:proofErr w:type="spellEnd"/>
      <w:r w:rsidRPr="00953936">
        <w:rPr>
          <w:sz w:val="28"/>
          <w:szCs w:val="28"/>
        </w:rPr>
        <w:t xml:space="preserve"> является модуль, принимающий аудиозапись от системы IP-телефонии и приводящий её к формату, требуемому ASR-моделью. </w:t>
      </w:r>
      <w:r w:rsidR="004C5136">
        <w:rPr>
          <w:sz w:val="28"/>
          <w:szCs w:val="28"/>
        </w:rPr>
        <w:t>Именно</w:t>
      </w:r>
      <w:r w:rsidRPr="00953936">
        <w:rPr>
          <w:sz w:val="28"/>
          <w:szCs w:val="28"/>
        </w:rPr>
        <w:t xml:space="preserve"> на данном этапе закладывается качество всей последующей обработки: </w:t>
      </w:r>
      <w:r>
        <w:rPr>
          <w:sz w:val="28"/>
          <w:szCs w:val="28"/>
        </w:rPr>
        <w:t xml:space="preserve">работа </w:t>
      </w:r>
      <w:r w:rsidRPr="00953936">
        <w:rPr>
          <w:sz w:val="28"/>
          <w:szCs w:val="28"/>
        </w:rPr>
        <w:t>ASR-модел</w:t>
      </w:r>
      <w:r>
        <w:rPr>
          <w:sz w:val="28"/>
          <w:szCs w:val="28"/>
        </w:rPr>
        <w:t>и зависит от</w:t>
      </w:r>
      <w:r w:rsidRPr="00953936">
        <w:rPr>
          <w:sz w:val="28"/>
          <w:szCs w:val="28"/>
        </w:rPr>
        <w:t xml:space="preserve"> частот</w:t>
      </w:r>
      <w:r>
        <w:rPr>
          <w:sz w:val="28"/>
          <w:szCs w:val="28"/>
        </w:rPr>
        <w:t xml:space="preserve">ы </w:t>
      </w:r>
      <w:r w:rsidRPr="00953936">
        <w:rPr>
          <w:sz w:val="28"/>
          <w:szCs w:val="28"/>
        </w:rPr>
        <w:t>дискретизации, числ</w:t>
      </w:r>
      <w:r w:rsidR="00624224">
        <w:rPr>
          <w:sz w:val="28"/>
          <w:szCs w:val="28"/>
        </w:rPr>
        <w:t>а</w:t>
      </w:r>
      <w:r w:rsidRPr="00953936">
        <w:rPr>
          <w:sz w:val="28"/>
          <w:szCs w:val="28"/>
        </w:rPr>
        <w:t xml:space="preserve"> каналов и уровн</w:t>
      </w:r>
      <w:r w:rsidR="00624224">
        <w:rPr>
          <w:sz w:val="28"/>
          <w:szCs w:val="28"/>
        </w:rPr>
        <w:t>я</w:t>
      </w:r>
      <w:r w:rsidRPr="00953936">
        <w:rPr>
          <w:sz w:val="28"/>
          <w:szCs w:val="28"/>
        </w:rPr>
        <w:t xml:space="preserve"> шума, и предсказуемое входное качество принципиально важно для стабильности результатов.</w:t>
      </w:r>
    </w:p>
    <w:p w14:paraId="07C7BB38" w14:textId="77777777" w:rsidR="00E40FCF" w:rsidRPr="007E3DA9" w:rsidRDefault="00E40FCF" w:rsidP="00E40FCF">
      <w:pPr>
        <w:pStyle w:val="24"/>
        <w:spacing w:before="0" w:after="0" w:line="360" w:lineRule="auto"/>
        <w:jc w:val="both"/>
        <w:rPr>
          <w:lang w:eastAsia="en-US"/>
        </w:rPr>
      </w:pPr>
    </w:p>
    <w:p w14:paraId="71A3D410" w14:textId="0EFB550E" w:rsidR="00C7782F" w:rsidRPr="000F7F37" w:rsidRDefault="00C7782F" w:rsidP="000F7F37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77" w:name="_Toc224905660"/>
      <w:r w:rsidRPr="000F7F37">
        <w:rPr>
          <w:b/>
          <w:bCs/>
          <w:color w:val="000000" w:themeColor="text1"/>
        </w:rPr>
        <w:t>Реализация конвейера предобработки аудио</w:t>
      </w:r>
      <w:bookmarkEnd w:id="77"/>
    </w:p>
    <w:p w14:paraId="350B6DC3" w14:textId="77777777" w:rsidR="00C7782F" w:rsidRDefault="00C7782F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295A06">
        <w:rPr>
          <w:sz w:val="28"/>
          <w:szCs w:val="28"/>
        </w:rPr>
        <w:t xml:space="preserve">Для конвертации и нормализации аудио была выбрана библиотека </w:t>
      </w:r>
      <w:proofErr w:type="spellStart"/>
      <w:r w:rsidRPr="00295A06">
        <w:rPr>
          <w:sz w:val="28"/>
          <w:szCs w:val="28"/>
        </w:rPr>
        <w:t>FFmpeg</w:t>
      </w:r>
      <w:proofErr w:type="spellEnd"/>
      <w:r w:rsidRPr="00295A06">
        <w:rPr>
          <w:sz w:val="28"/>
          <w:szCs w:val="28"/>
        </w:rPr>
        <w:t xml:space="preserve"> – промышленный стандарт для работы с </w:t>
      </w:r>
      <w:proofErr w:type="gramStart"/>
      <w:r w:rsidRPr="00295A06">
        <w:rPr>
          <w:sz w:val="28"/>
          <w:szCs w:val="28"/>
        </w:rPr>
        <w:t>мультимедиа-данными</w:t>
      </w:r>
      <w:proofErr w:type="gramEnd"/>
      <w:r w:rsidRPr="00295A06">
        <w:rPr>
          <w:sz w:val="28"/>
          <w:szCs w:val="28"/>
        </w:rPr>
        <w:t xml:space="preserve">, поддерживающая практически все существующие форматы и кодеки </w:t>
      </w:r>
      <w:r>
        <w:rPr>
          <w:sz w:val="28"/>
          <w:szCs w:val="28"/>
        </w:rPr>
        <w:t>для работы с аудиофайлами</w:t>
      </w:r>
      <w:r w:rsidRPr="00295A06">
        <w:rPr>
          <w:sz w:val="28"/>
          <w:szCs w:val="28"/>
        </w:rPr>
        <w:t xml:space="preserve"> </w:t>
      </w:r>
      <w:commentRangeStart w:id="78"/>
      <w:r w:rsidRPr="00295A06">
        <w:rPr>
          <w:sz w:val="28"/>
          <w:szCs w:val="28"/>
        </w:rPr>
        <w:t>[]</w:t>
      </w:r>
      <w:commentRangeEnd w:id="78"/>
      <w:r>
        <w:rPr>
          <w:rStyle w:val="af0"/>
        </w:rPr>
        <w:commentReference w:id="78"/>
      </w:r>
      <w:r w:rsidRPr="00295A06">
        <w:rPr>
          <w:sz w:val="28"/>
          <w:szCs w:val="28"/>
        </w:rPr>
        <w:t xml:space="preserve">. </w:t>
      </w:r>
    </w:p>
    <w:p w14:paraId="127EA6BD" w14:textId="1837CA43" w:rsidR="00C7782F" w:rsidRPr="007E3852" w:rsidRDefault="00C7782F" w:rsidP="004A025C">
      <w:pPr>
        <w:pStyle w:val="a7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7E3852">
        <w:rPr>
          <w:sz w:val="28"/>
          <w:szCs w:val="28"/>
        </w:rPr>
        <w:t>Определение формата входного файла</w:t>
      </w:r>
      <w:r w:rsidR="00BE502D">
        <w:rPr>
          <w:sz w:val="28"/>
          <w:szCs w:val="28"/>
        </w:rPr>
        <w:t xml:space="preserve"> </w:t>
      </w:r>
      <w:r w:rsidRPr="007E3852">
        <w:rPr>
          <w:sz w:val="28"/>
          <w:szCs w:val="28"/>
        </w:rPr>
        <w:t>посредством</w:t>
      </w:r>
      <w:r w:rsidR="00BE502D">
        <w:rPr>
          <w:sz w:val="28"/>
          <w:szCs w:val="28"/>
        </w:rPr>
        <w:t xml:space="preserve"> </w:t>
      </w:r>
      <w:proofErr w:type="spellStart"/>
      <w:r w:rsidRPr="007E3852">
        <w:rPr>
          <w:sz w:val="28"/>
          <w:szCs w:val="28"/>
        </w:rPr>
        <w:t>ffprobe</w:t>
      </w:r>
      <w:proofErr w:type="spellEnd"/>
      <w:r w:rsidR="00BE502D">
        <w:rPr>
          <w:sz w:val="28"/>
          <w:szCs w:val="28"/>
        </w:rPr>
        <w:t xml:space="preserve"> -</w:t>
      </w:r>
      <w:r w:rsidR="002932D0">
        <w:rPr>
          <w:sz w:val="28"/>
          <w:szCs w:val="28"/>
        </w:rPr>
        <w:t xml:space="preserve"> </w:t>
      </w:r>
      <w:r w:rsidRPr="007E3852">
        <w:rPr>
          <w:sz w:val="28"/>
          <w:szCs w:val="28"/>
        </w:rPr>
        <w:t xml:space="preserve">утилиты из состава </w:t>
      </w:r>
      <w:proofErr w:type="spellStart"/>
      <w:r w:rsidRPr="007E3852">
        <w:rPr>
          <w:sz w:val="28"/>
          <w:szCs w:val="28"/>
        </w:rPr>
        <w:t>FFmpeg</w:t>
      </w:r>
      <w:proofErr w:type="spellEnd"/>
      <w:r w:rsidRPr="007E3852">
        <w:rPr>
          <w:sz w:val="28"/>
          <w:szCs w:val="28"/>
        </w:rPr>
        <w:t>. Это позволяет обрабатывать файлы без необходимости анализа расширения, которое может не соответствовать реальному формату.</w:t>
      </w:r>
    </w:p>
    <w:p w14:paraId="1FCF4C6C" w14:textId="2CB2F0DF" w:rsidR="00C7782F" w:rsidRPr="007E3852" w:rsidRDefault="00C7782F" w:rsidP="004A025C">
      <w:pPr>
        <w:pStyle w:val="a7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7E3852">
        <w:rPr>
          <w:sz w:val="28"/>
          <w:szCs w:val="28"/>
        </w:rPr>
        <w:t>Конвертация в WAV</w:t>
      </w:r>
      <w:r w:rsidR="00F91A9D">
        <w:rPr>
          <w:sz w:val="28"/>
          <w:szCs w:val="28"/>
        </w:rPr>
        <w:t xml:space="preserve"> </w:t>
      </w:r>
      <w:r w:rsidRPr="007E3852">
        <w:rPr>
          <w:sz w:val="28"/>
          <w:szCs w:val="28"/>
        </w:rPr>
        <w:t>с параметрами</w:t>
      </w:r>
      <w:r w:rsidR="00F91A9D">
        <w:rPr>
          <w:sz w:val="28"/>
          <w:szCs w:val="28"/>
        </w:rPr>
        <w:t xml:space="preserve"> </w:t>
      </w:r>
      <w:r w:rsidRPr="007E3852">
        <w:rPr>
          <w:sz w:val="28"/>
          <w:szCs w:val="28"/>
        </w:rPr>
        <w:t xml:space="preserve">16 000 Гц, моно, 16-бит PCM. </w:t>
      </w:r>
      <w:r>
        <w:rPr>
          <w:sz w:val="28"/>
          <w:szCs w:val="28"/>
        </w:rPr>
        <w:t xml:space="preserve">Специфика работы с входящими данными включает в себя обработку аудио в стерео и в моно-режиме. </w:t>
      </w:r>
      <w:r w:rsidRPr="0028711D">
        <w:rPr>
          <w:sz w:val="28"/>
          <w:szCs w:val="28"/>
        </w:rPr>
        <w:t>Выбор именно таких характеристик связан с ограничениями, которые накладывает телефония</w:t>
      </w:r>
      <w:r w:rsidRPr="00B06D4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данной работе поступающие в систему аудио уже находились в режиме моно, однако для обеспечения совместимости дальнейшей обработки была дополнительно реализована процедура приведения к моно-формату. </w:t>
      </w:r>
    </w:p>
    <w:p w14:paraId="6EB381B4" w14:textId="7BCEB689" w:rsidR="00C7782F" w:rsidRPr="007E3852" w:rsidRDefault="00C7782F" w:rsidP="004A025C">
      <w:pPr>
        <w:pStyle w:val="a7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7E3852">
        <w:rPr>
          <w:sz w:val="28"/>
          <w:szCs w:val="28"/>
        </w:rPr>
        <w:lastRenderedPageBreak/>
        <w:t>Нормализация громкости</w:t>
      </w:r>
      <w:r w:rsidR="001A0296">
        <w:rPr>
          <w:sz w:val="28"/>
          <w:szCs w:val="28"/>
        </w:rPr>
        <w:t xml:space="preserve"> </w:t>
      </w:r>
      <w:r w:rsidRPr="007E3852">
        <w:rPr>
          <w:sz w:val="28"/>
          <w:szCs w:val="28"/>
        </w:rPr>
        <w:t xml:space="preserve">до целевого уровня −23 LUFS в соответствии со </w:t>
      </w:r>
      <w:r w:rsidRPr="00A158E3">
        <w:rPr>
          <w:sz w:val="28"/>
          <w:szCs w:val="28"/>
          <w:highlight w:val="yellow"/>
        </w:rPr>
        <w:t>стандартом EBU R128</w:t>
      </w:r>
      <w:r w:rsidRPr="007E3852">
        <w:rPr>
          <w:sz w:val="28"/>
          <w:szCs w:val="28"/>
        </w:rPr>
        <w:t>, что обеспечивает стабильный входной уровень для VAD (детектора голосовой активности) и ASR-модели.</w:t>
      </w:r>
    </w:p>
    <w:p w14:paraId="7783D89D" w14:textId="4C2BA8AC" w:rsidR="00C7782F" w:rsidRPr="007E3852" w:rsidRDefault="00C7782F" w:rsidP="004A025C">
      <w:pPr>
        <w:pStyle w:val="a7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7E3852">
        <w:rPr>
          <w:sz w:val="28"/>
          <w:szCs w:val="28"/>
        </w:rPr>
        <w:t>Проверка длительности</w:t>
      </w:r>
      <w:r w:rsidR="002D55CA">
        <w:rPr>
          <w:sz w:val="28"/>
          <w:szCs w:val="28"/>
        </w:rPr>
        <w:t xml:space="preserve"> </w:t>
      </w:r>
      <w:r w:rsidRPr="007E3852">
        <w:rPr>
          <w:sz w:val="28"/>
          <w:szCs w:val="28"/>
        </w:rPr>
        <w:t>записи. Записи длительностью менее 2 секунд исключаются из обработки как неинформативные.</w:t>
      </w:r>
    </w:p>
    <w:p w14:paraId="1819F367" w14:textId="77777777" w:rsidR="00C7782F" w:rsidRPr="00C7782F" w:rsidRDefault="00C7782F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A158E3">
        <w:rPr>
          <w:sz w:val="28"/>
          <w:szCs w:val="28"/>
        </w:rPr>
        <w:t xml:space="preserve">Шумоподавление на уровне предобработки намеренно не включено в конвейер: </w:t>
      </w:r>
      <w:proofErr w:type="spellStart"/>
      <w:r w:rsidRPr="00A158E3">
        <w:rPr>
          <w:sz w:val="28"/>
          <w:szCs w:val="28"/>
        </w:rPr>
        <w:t>Whisper</w:t>
      </w:r>
      <w:proofErr w:type="spellEnd"/>
      <w:r w:rsidRPr="00A158E3">
        <w:rPr>
          <w:sz w:val="28"/>
          <w:szCs w:val="28"/>
        </w:rPr>
        <w:t xml:space="preserve"> использует встроенный VAD на базе модели </w:t>
      </w:r>
      <w:proofErr w:type="spellStart"/>
      <w:r w:rsidRPr="00A158E3">
        <w:rPr>
          <w:sz w:val="28"/>
          <w:szCs w:val="28"/>
        </w:rPr>
        <w:t>Silero</w:t>
      </w:r>
      <w:proofErr w:type="spellEnd"/>
      <w:r w:rsidRPr="00A158E3">
        <w:rPr>
          <w:sz w:val="28"/>
          <w:szCs w:val="28"/>
        </w:rPr>
        <w:t>, который самостоятельно исключает неречевые сегменты</w:t>
      </w:r>
      <w:r w:rsidRPr="00481B93">
        <w:rPr>
          <w:sz w:val="28"/>
          <w:szCs w:val="28"/>
        </w:rPr>
        <w:t xml:space="preserve"> </w:t>
      </w:r>
      <w:commentRangeStart w:id="79"/>
      <w:r w:rsidRPr="00481B93">
        <w:rPr>
          <w:sz w:val="28"/>
          <w:szCs w:val="28"/>
        </w:rPr>
        <w:t>[]</w:t>
      </w:r>
      <w:commentRangeEnd w:id="79"/>
      <w:r>
        <w:rPr>
          <w:rStyle w:val="af0"/>
        </w:rPr>
        <w:commentReference w:id="79"/>
      </w:r>
      <w:r w:rsidRPr="00A158E3">
        <w:rPr>
          <w:sz w:val="28"/>
          <w:szCs w:val="28"/>
        </w:rPr>
        <w:t>. Применение дополнительных фильтров шумоподавления создало бы риск артефактов, ухудшающих распознавание тихих или неразборчивых реплик.</w:t>
      </w:r>
    </w:p>
    <w:p w14:paraId="2248716D" w14:textId="1CFC8571" w:rsidR="00A15DFB" w:rsidRDefault="00ED27DF" w:rsidP="005C06EA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работе принято решение не использовать встроенную в </w:t>
      </w:r>
      <w:proofErr w:type="spellStart"/>
      <w:r>
        <w:rPr>
          <w:sz w:val="28"/>
          <w:szCs w:val="28"/>
          <w:lang w:val="en-US"/>
        </w:rPr>
        <w:t>WhisperX</w:t>
      </w:r>
      <w:proofErr w:type="spellEnd"/>
      <w:r w:rsidRPr="00ED27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функцию </w:t>
      </w:r>
      <w:proofErr w:type="spellStart"/>
      <w:r>
        <w:rPr>
          <w:sz w:val="28"/>
          <w:szCs w:val="28"/>
        </w:rPr>
        <w:t>диаризации</w:t>
      </w:r>
      <w:proofErr w:type="spellEnd"/>
      <w:r>
        <w:rPr>
          <w:sz w:val="28"/>
          <w:szCs w:val="28"/>
        </w:rPr>
        <w:t xml:space="preserve"> из-за значительного замедления обработки </w:t>
      </w:r>
      <w:proofErr w:type="gramStart"/>
      <w:r>
        <w:rPr>
          <w:sz w:val="28"/>
          <w:szCs w:val="28"/>
        </w:rPr>
        <w:t xml:space="preserve">аудио </w:t>
      </w:r>
      <w:r w:rsidR="00EB500B">
        <w:rPr>
          <w:sz w:val="28"/>
          <w:szCs w:val="28"/>
        </w:rPr>
        <w:t xml:space="preserve">- </w:t>
      </w:r>
      <w:r>
        <w:rPr>
          <w:sz w:val="28"/>
          <w:szCs w:val="28"/>
        </w:rPr>
        <w:t>примерно</w:t>
      </w:r>
      <w:proofErr w:type="gramEnd"/>
      <w:r>
        <w:rPr>
          <w:sz w:val="28"/>
          <w:szCs w:val="28"/>
        </w:rPr>
        <w:t xml:space="preserve"> в </w:t>
      </w:r>
      <w:proofErr w:type="gramStart"/>
      <w:r>
        <w:rPr>
          <w:sz w:val="28"/>
          <w:szCs w:val="28"/>
        </w:rPr>
        <w:t>2-3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раза</w:t>
      </w:r>
      <w:r w:rsidR="00510443" w:rsidRPr="00510443">
        <w:rPr>
          <w:sz w:val="28"/>
          <w:szCs w:val="28"/>
        </w:rPr>
        <w:t>,</w:t>
      </w:r>
      <w:r w:rsidR="00CF0A9C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а также</w:t>
      </w:r>
      <w:r w:rsidR="00CF0A9C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 </w:t>
      </w:r>
      <w:r w:rsidR="00CF0A9C">
        <w:rPr>
          <w:sz w:val="28"/>
          <w:szCs w:val="28"/>
        </w:rPr>
        <w:t>обеспечивает удовлетворительного</w:t>
      </w:r>
      <w:r>
        <w:rPr>
          <w:sz w:val="28"/>
          <w:szCs w:val="28"/>
        </w:rPr>
        <w:t xml:space="preserve"> качества</w:t>
      </w:r>
      <w:r w:rsidR="00CF0A9C">
        <w:rPr>
          <w:sz w:val="28"/>
          <w:szCs w:val="28"/>
        </w:rPr>
        <w:t xml:space="preserve"> результатов</w:t>
      </w:r>
      <w:r>
        <w:rPr>
          <w:sz w:val="28"/>
          <w:szCs w:val="28"/>
        </w:rPr>
        <w:t>, что</w:t>
      </w:r>
      <w:r w:rsidR="00CF0A9C">
        <w:rPr>
          <w:sz w:val="28"/>
          <w:szCs w:val="28"/>
        </w:rPr>
        <w:t>, вероятно,</w:t>
      </w:r>
      <w:r>
        <w:rPr>
          <w:sz w:val="28"/>
          <w:szCs w:val="28"/>
        </w:rPr>
        <w:t xml:space="preserve"> вызвано </w:t>
      </w:r>
      <w:r w:rsidR="00812A42">
        <w:rPr>
          <w:sz w:val="28"/>
          <w:szCs w:val="28"/>
        </w:rPr>
        <w:t>недостаточным</w:t>
      </w:r>
      <w:r>
        <w:rPr>
          <w:sz w:val="28"/>
          <w:szCs w:val="28"/>
        </w:rPr>
        <w:t xml:space="preserve"> качеством запис</w:t>
      </w:r>
      <w:r w:rsidR="003945B9">
        <w:rPr>
          <w:sz w:val="28"/>
          <w:szCs w:val="28"/>
        </w:rPr>
        <w:t>ей звонков</w:t>
      </w:r>
      <w:r>
        <w:rPr>
          <w:sz w:val="28"/>
          <w:szCs w:val="28"/>
        </w:rPr>
        <w:t>.</w:t>
      </w:r>
      <w:r w:rsidR="00EB500B">
        <w:rPr>
          <w:sz w:val="28"/>
          <w:szCs w:val="28"/>
        </w:rPr>
        <w:t xml:space="preserve"> Однако, </w:t>
      </w:r>
      <w:r w:rsidR="001C776A">
        <w:rPr>
          <w:sz w:val="28"/>
          <w:szCs w:val="28"/>
        </w:rPr>
        <w:t>функциональность</w:t>
      </w:r>
      <w:r w:rsidR="00EB500B">
        <w:rPr>
          <w:sz w:val="28"/>
          <w:szCs w:val="28"/>
        </w:rPr>
        <w:t xml:space="preserve"> </w:t>
      </w:r>
      <w:proofErr w:type="spellStart"/>
      <w:r w:rsidR="00EB500B">
        <w:rPr>
          <w:sz w:val="28"/>
          <w:szCs w:val="28"/>
        </w:rPr>
        <w:t>диаризации</w:t>
      </w:r>
      <w:proofErr w:type="spellEnd"/>
      <w:r w:rsidR="00EB500B">
        <w:rPr>
          <w:sz w:val="28"/>
          <w:szCs w:val="28"/>
        </w:rPr>
        <w:t xml:space="preserve"> </w:t>
      </w:r>
      <w:r w:rsidR="009412D7">
        <w:rPr>
          <w:sz w:val="28"/>
          <w:szCs w:val="28"/>
        </w:rPr>
        <w:t xml:space="preserve">сохранена в сервисе </w:t>
      </w:r>
      <w:proofErr w:type="spellStart"/>
      <w:r w:rsidR="009412D7">
        <w:rPr>
          <w:sz w:val="28"/>
          <w:szCs w:val="28"/>
        </w:rPr>
        <w:t>транскрибации</w:t>
      </w:r>
      <w:proofErr w:type="spellEnd"/>
      <w:r w:rsidR="00EB500B">
        <w:rPr>
          <w:sz w:val="28"/>
          <w:szCs w:val="28"/>
        </w:rPr>
        <w:t xml:space="preserve"> и</w:t>
      </w:r>
      <w:r w:rsidR="008A3934">
        <w:rPr>
          <w:sz w:val="28"/>
          <w:szCs w:val="28"/>
        </w:rPr>
        <w:t xml:space="preserve"> при необходимости</w:t>
      </w:r>
      <w:r w:rsidR="00EB500B">
        <w:rPr>
          <w:sz w:val="28"/>
          <w:szCs w:val="28"/>
        </w:rPr>
        <w:t xml:space="preserve"> может быть </w:t>
      </w:r>
      <w:r w:rsidR="008A3934">
        <w:rPr>
          <w:sz w:val="28"/>
          <w:szCs w:val="28"/>
        </w:rPr>
        <w:t xml:space="preserve">активирована с помощью параметра </w:t>
      </w:r>
      <w:r w:rsidR="00EB500B" w:rsidRPr="00EB500B">
        <w:rPr>
          <w:sz w:val="28"/>
          <w:szCs w:val="28"/>
        </w:rPr>
        <w:t>WHISPERX_DIARIZE=1</w:t>
      </w:r>
      <w:r w:rsidR="008A3934">
        <w:rPr>
          <w:sz w:val="28"/>
          <w:szCs w:val="28"/>
        </w:rPr>
        <w:t xml:space="preserve"> в конфигурационном файле</w:t>
      </w:r>
      <w:r w:rsidR="00EB500B" w:rsidRPr="00EB500B">
        <w:rPr>
          <w:sz w:val="28"/>
          <w:szCs w:val="28"/>
        </w:rPr>
        <w:t>.</w:t>
      </w:r>
    </w:p>
    <w:p w14:paraId="2913C01D" w14:textId="77777777" w:rsidR="00C801F9" w:rsidRDefault="00C801F9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113C333E" w14:textId="74294564" w:rsidR="00C801F9" w:rsidRPr="00E40FCF" w:rsidRDefault="00C801F9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80" w:name="_Toc224905662"/>
      <w:r w:rsidRPr="00E40FCF">
        <w:rPr>
          <w:b/>
          <w:bCs/>
          <w:color w:val="000000" w:themeColor="text1"/>
        </w:rPr>
        <w:t>Управление жизненным циклом моделей</w:t>
      </w:r>
      <w:bookmarkEnd w:id="80"/>
    </w:p>
    <w:p w14:paraId="3FAD92F3" w14:textId="2D605CCC" w:rsidR="00C801F9" w:rsidRDefault="00C801F9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Выбранная модель </w:t>
      </w:r>
      <w:r>
        <w:rPr>
          <w:sz w:val="28"/>
          <w:szCs w:val="28"/>
          <w:lang w:val="en-US"/>
        </w:rPr>
        <w:t>large</w:t>
      </w:r>
      <w:r w:rsidRPr="00C801F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v</w:t>
      </w:r>
      <w:r w:rsidRPr="00C801F9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– самая большая модель из предложенных библиотекой </w:t>
      </w:r>
      <w:r>
        <w:rPr>
          <w:sz w:val="28"/>
          <w:szCs w:val="28"/>
          <w:lang w:val="en-US"/>
        </w:rPr>
        <w:t>Whisper</w:t>
      </w:r>
      <w:r w:rsidRPr="00C801F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Загрузка этой модели при каждом запросе недопустима: инициализация модели может занимать десятки секунд. Загрузка при первом запросе создает непредсказуемую задержку на первом звонке после перезапуска. По этой причине было реализовано кэширование сервиса в памяти процесса. </w:t>
      </w:r>
    </w:p>
    <w:p w14:paraId="1BF6F5B5" w14:textId="28DA0509" w:rsidR="00C801F9" w:rsidRDefault="00C801F9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Модель реализует трехуровневый кэш в памяти, защищенный реентерабельным мьютексом:</w:t>
      </w:r>
    </w:p>
    <w:p w14:paraId="5C43D237" w14:textId="77777777" w:rsidR="00C801F9" w:rsidRPr="007D0FEA" w:rsidRDefault="00C801F9" w:rsidP="004A025C">
      <w:pPr>
        <w:pStyle w:val="a7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en-US"/>
        </w:rPr>
      </w:pPr>
      <w:r w:rsidRPr="007D0FEA">
        <w:rPr>
          <w:sz w:val="28"/>
          <w:szCs w:val="28"/>
          <w:lang w:val="en-US"/>
        </w:rPr>
        <w:lastRenderedPageBreak/>
        <w:t xml:space="preserve">_ASR_CACHE — </w:t>
      </w:r>
      <w:r w:rsidRPr="00C801F9">
        <w:rPr>
          <w:sz w:val="28"/>
          <w:szCs w:val="28"/>
        </w:rPr>
        <w:t>кэш</w:t>
      </w:r>
      <w:r w:rsidRPr="007D0FEA">
        <w:rPr>
          <w:sz w:val="28"/>
          <w:szCs w:val="28"/>
          <w:lang w:val="en-US"/>
        </w:rPr>
        <w:t xml:space="preserve"> ASR-</w:t>
      </w:r>
      <w:r w:rsidRPr="00C801F9">
        <w:rPr>
          <w:sz w:val="28"/>
          <w:szCs w:val="28"/>
        </w:rPr>
        <w:t>модели</w:t>
      </w:r>
      <w:r w:rsidRPr="007D0FEA">
        <w:rPr>
          <w:sz w:val="28"/>
          <w:szCs w:val="28"/>
          <w:lang w:val="en-US"/>
        </w:rPr>
        <w:t xml:space="preserve"> </w:t>
      </w:r>
      <w:proofErr w:type="spellStart"/>
      <w:r w:rsidRPr="007D0FEA">
        <w:rPr>
          <w:sz w:val="28"/>
          <w:szCs w:val="28"/>
          <w:lang w:val="en-US"/>
        </w:rPr>
        <w:t>WhisperX</w:t>
      </w:r>
      <w:proofErr w:type="spellEnd"/>
      <w:r w:rsidRPr="007D0FEA">
        <w:rPr>
          <w:sz w:val="28"/>
          <w:szCs w:val="28"/>
          <w:lang w:val="en-US"/>
        </w:rPr>
        <w:t xml:space="preserve">, </w:t>
      </w:r>
      <w:r w:rsidRPr="00C801F9">
        <w:rPr>
          <w:sz w:val="28"/>
          <w:szCs w:val="28"/>
        </w:rPr>
        <w:t>ключ</w:t>
      </w:r>
      <w:r w:rsidRPr="007D0FEA">
        <w:rPr>
          <w:sz w:val="28"/>
          <w:szCs w:val="28"/>
          <w:lang w:val="en-US"/>
        </w:rPr>
        <w:t xml:space="preserve">: (model, device, </w:t>
      </w:r>
      <w:proofErr w:type="spellStart"/>
      <w:r w:rsidRPr="007D0FEA">
        <w:rPr>
          <w:sz w:val="28"/>
          <w:szCs w:val="28"/>
          <w:lang w:val="en-US"/>
        </w:rPr>
        <w:t>compute_type</w:t>
      </w:r>
      <w:proofErr w:type="spellEnd"/>
      <w:r w:rsidRPr="007D0FEA">
        <w:rPr>
          <w:sz w:val="28"/>
          <w:szCs w:val="28"/>
          <w:lang w:val="en-US"/>
        </w:rPr>
        <w:t xml:space="preserve">, language, </w:t>
      </w:r>
      <w:proofErr w:type="spellStart"/>
      <w:r w:rsidRPr="007D0FEA">
        <w:rPr>
          <w:sz w:val="28"/>
          <w:szCs w:val="28"/>
          <w:lang w:val="en-US"/>
        </w:rPr>
        <w:t>vad_method</w:t>
      </w:r>
      <w:proofErr w:type="spellEnd"/>
      <w:proofErr w:type="gramStart"/>
      <w:r w:rsidRPr="007D0FEA">
        <w:rPr>
          <w:sz w:val="28"/>
          <w:szCs w:val="28"/>
          <w:lang w:val="en-US"/>
        </w:rPr>
        <w:t>);</w:t>
      </w:r>
      <w:proofErr w:type="gramEnd"/>
    </w:p>
    <w:p w14:paraId="30E47E25" w14:textId="77777777" w:rsidR="00C801F9" w:rsidRPr="007D0FEA" w:rsidRDefault="00C801F9" w:rsidP="004A025C">
      <w:pPr>
        <w:pStyle w:val="a7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en-US"/>
        </w:rPr>
      </w:pPr>
      <w:r w:rsidRPr="007D0FEA">
        <w:rPr>
          <w:sz w:val="28"/>
          <w:szCs w:val="28"/>
          <w:lang w:val="en-US"/>
        </w:rPr>
        <w:t xml:space="preserve">_ALIGN_CACHE — </w:t>
      </w:r>
      <w:r w:rsidRPr="00C801F9">
        <w:rPr>
          <w:sz w:val="28"/>
          <w:szCs w:val="28"/>
        </w:rPr>
        <w:t>кэш</w:t>
      </w:r>
      <w:r w:rsidRPr="007D0FEA">
        <w:rPr>
          <w:sz w:val="28"/>
          <w:szCs w:val="28"/>
          <w:lang w:val="en-US"/>
        </w:rPr>
        <w:t xml:space="preserve"> </w:t>
      </w:r>
      <w:r w:rsidRPr="00C801F9">
        <w:rPr>
          <w:sz w:val="28"/>
          <w:szCs w:val="28"/>
        </w:rPr>
        <w:t>модели</w:t>
      </w:r>
      <w:r w:rsidRPr="007D0FEA">
        <w:rPr>
          <w:sz w:val="28"/>
          <w:szCs w:val="28"/>
          <w:lang w:val="en-US"/>
        </w:rPr>
        <w:t xml:space="preserve"> </w:t>
      </w:r>
      <w:r w:rsidRPr="00C801F9">
        <w:rPr>
          <w:sz w:val="28"/>
          <w:szCs w:val="28"/>
        </w:rPr>
        <w:t>выравнивания</w:t>
      </w:r>
      <w:r w:rsidRPr="007D0FEA">
        <w:rPr>
          <w:sz w:val="28"/>
          <w:szCs w:val="28"/>
          <w:lang w:val="en-US"/>
        </w:rPr>
        <w:t xml:space="preserve"> wav2vec2, </w:t>
      </w:r>
      <w:r w:rsidRPr="00C801F9">
        <w:rPr>
          <w:sz w:val="28"/>
          <w:szCs w:val="28"/>
        </w:rPr>
        <w:t>ключ</w:t>
      </w:r>
      <w:r w:rsidRPr="007D0FEA">
        <w:rPr>
          <w:sz w:val="28"/>
          <w:szCs w:val="28"/>
          <w:lang w:val="en-US"/>
        </w:rPr>
        <w:t>: (</w:t>
      </w:r>
      <w:proofErr w:type="spellStart"/>
      <w:r w:rsidRPr="007D0FEA">
        <w:rPr>
          <w:sz w:val="28"/>
          <w:szCs w:val="28"/>
          <w:lang w:val="en-US"/>
        </w:rPr>
        <w:t>language_code</w:t>
      </w:r>
      <w:proofErr w:type="spellEnd"/>
      <w:r w:rsidRPr="007D0FEA">
        <w:rPr>
          <w:sz w:val="28"/>
          <w:szCs w:val="28"/>
          <w:lang w:val="en-US"/>
        </w:rPr>
        <w:t>, device</w:t>
      </w:r>
      <w:proofErr w:type="gramStart"/>
      <w:r w:rsidRPr="007D0FEA">
        <w:rPr>
          <w:sz w:val="28"/>
          <w:szCs w:val="28"/>
          <w:lang w:val="en-US"/>
        </w:rPr>
        <w:t>);</w:t>
      </w:r>
      <w:proofErr w:type="gramEnd"/>
    </w:p>
    <w:p w14:paraId="48C81613" w14:textId="208BFD97" w:rsidR="00C801F9" w:rsidRPr="00C801F9" w:rsidRDefault="00C801F9" w:rsidP="004A025C">
      <w:pPr>
        <w:pStyle w:val="a7"/>
        <w:numPr>
          <w:ilvl w:val="0"/>
          <w:numId w:val="50"/>
        </w:numPr>
        <w:spacing w:line="360" w:lineRule="auto"/>
        <w:jc w:val="both"/>
        <w:rPr>
          <w:sz w:val="28"/>
          <w:szCs w:val="28"/>
          <w:lang w:val="en-US"/>
        </w:rPr>
      </w:pPr>
      <w:r w:rsidRPr="00C801F9">
        <w:rPr>
          <w:sz w:val="28"/>
          <w:szCs w:val="28"/>
          <w:lang w:val="en-US"/>
        </w:rPr>
        <w:t xml:space="preserve">_DIARIZE_CACHE — </w:t>
      </w:r>
      <w:r w:rsidRPr="00C801F9">
        <w:rPr>
          <w:sz w:val="28"/>
          <w:szCs w:val="28"/>
        </w:rPr>
        <w:t>кэш</w:t>
      </w:r>
      <w:r w:rsidRPr="00C801F9">
        <w:rPr>
          <w:sz w:val="28"/>
          <w:szCs w:val="28"/>
          <w:lang w:val="en-US"/>
        </w:rPr>
        <w:t xml:space="preserve"> </w:t>
      </w:r>
      <w:r w:rsidRPr="00C801F9">
        <w:rPr>
          <w:sz w:val="28"/>
          <w:szCs w:val="28"/>
        </w:rPr>
        <w:t>модели</w:t>
      </w:r>
      <w:r w:rsidRPr="00C801F9">
        <w:rPr>
          <w:sz w:val="28"/>
          <w:szCs w:val="28"/>
          <w:lang w:val="en-US"/>
        </w:rPr>
        <w:t xml:space="preserve"> </w:t>
      </w:r>
      <w:proofErr w:type="spellStart"/>
      <w:r w:rsidRPr="00C801F9">
        <w:rPr>
          <w:sz w:val="28"/>
          <w:szCs w:val="28"/>
        </w:rPr>
        <w:t>диаризации</w:t>
      </w:r>
      <w:proofErr w:type="spellEnd"/>
      <w:r w:rsidRPr="00C801F9">
        <w:rPr>
          <w:sz w:val="28"/>
          <w:szCs w:val="28"/>
          <w:lang w:val="en-US"/>
        </w:rPr>
        <w:t xml:space="preserve"> </w:t>
      </w:r>
      <w:r w:rsidRPr="00C801F9">
        <w:rPr>
          <w:sz w:val="28"/>
          <w:szCs w:val="28"/>
        </w:rPr>
        <w:t>ключ</w:t>
      </w:r>
      <w:r w:rsidRPr="00C801F9">
        <w:rPr>
          <w:sz w:val="28"/>
          <w:szCs w:val="28"/>
          <w:lang w:val="en-US"/>
        </w:rPr>
        <w:t>: ("</w:t>
      </w:r>
      <w:proofErr w:type="spellStart"/>
      <w:r w:rsidRPr="00C801F9">
        <w:rPr>
          <w:sz w:val="28"/>
          <w:szCs w:val="28"/>
          <w:lang w:val="en-US"/>
        </w:rPr>
        <w:t>pyannote</w:t>
      </w:r>
      <w:proofErr w:type="spellEnd"/>
      <w:r w:rsidRPr="00C801F9">
        <w:rPr>
          <w:sz w:val="28"/>
          <w:szCs w:val="28"/>
          <w:lang w:val="en-US"/>
        </w:rPr>
        <w:t xml:space="preserve">", </w:t>
      </w:r>
      <w:proofErr w:type="spellStart"/>
      <w:r w:rsidRPr="00C801F9">
        <w:rPr>
          <w:sz w:val="28"/>
          <w:szCs w:val="28"/>
          <w:lang w:val="en-US"/>
        </w:rPr>
        <w:t>model_name</w:t>
      </w:r>
      <w:proofErr w:type="spellEnd"/>
      <w:r w:rsidRPr="00C801F9">
        <w:rPr>
          <w:sz w:val="28"/>
          <w:szCs w:val="28"/>
          <w:lang w:val="en-US"/>
        </w:rPr>
        <w:t>, device, token)</w:t>
      </w:r>
    </w:p>
    <w:p w14:paraId="0E60A9D7" w14:textId="3B85AF6F" w:rsidR="00C801F9" w:rsidRDefault="00F621C1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Использование кортежа параметров как ключа позволяет корректно поддерживать несколько конфигураций модели одновременно – например, при </w:t>
      </w:r>
      <w:r>
        <w:rPr>
          <w:sz w:val="28"/>
          <w:szCs w:val="28"/>
          <w:lang w:val="en-US"/>
        </w:rPr>
        <w:t>A</w:t>
      </w:r>
      <w:r w:rsidRPr="00F621C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-тестировании разных размеров модели без перезапуска сервиса.</w:t>
      </w:r>
    </w:p>
    <w:p w14:paraId="16DABCFA" w14:textId="2A5FEE45" w:rsidR="00610388" w:rsidRDefault="00F621C1" w:rsidP="004A025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Функция</w:t>
      </w:r>
      <w:r w:rsidRPr="00F621C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warmup</w:t>
      </w:r>
      <w:r w:rsidRPr="00F621C1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whisperx</w:t>
      </w:r>
      <w:proofErr w:type="spellEnd"/>
      <w:r w:rsidRPr="00F621C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runtime</w:t>
      </w:r>
      <w:r w:rsidRPr="00F621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вызывается при старте сервера (если установлен флаг </w:t>
      </w:r>
      <w:r>
        <w:rPr>
          <w:sz w:val="28"/>
          <w:szCs w:val="28"/>
          <w:lang w:val="en-US"/>
        </w:rPr>
        <w:t>WHISPERX</w:t>
      </w:r>
      <w:r w:rsidRPr="00F621C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PRELOAD</w:t>
      </w:r>
      <w:r w:rsidRPr="00F621C1">
        <w:rPr>
          <w:sz w:val="28"/>
          <w:szCs w:val="28"/>
        </w:rPr>
        <w:t xml:space="preserve">=1) </w:t>
      </w:r>
      <w:r>
        <w:rPr>
          <w:sz w:val="28"/>
          <w:szCs w:val="28"/>
        </w:rPr>
        <w:t xml:space="preserve">и заблаговременно прогревает все три кэша: загружает </w:t>
      </w:r>
      <w:r>
        <w:rPr>
          <w:sz w:val="28"/>
          <w:szCs w:val="28"/>
          <w:lang w:val="en-US"/>
        </w:rPr>
        <w:t>ASR</w:t>
      </w:r>
      <w:r w:rsidRPr="00F621C1">
        <w:rPr>
          <w:sz w:val="28"/>
          <w:szCs w:val="28"/>
        </w:rPr>
        <w:t>-</w:t>
      </w:r>
      <w:r>
        <w:rPr>
          <w:sz w:val="28"/>
          <w:szCs w:val="28"/>
        </w:rPr>
        <w:t xml:space="preserve">модель, модель выравнивания и модель </w:t>
      </w:r>
      <w:proofErr w:type="spellStart"/>
      <w:r>
        <w:rPr>
          <w:sz w:val="28"/>
          <w:szCs w:val="28"/>
        </w:rPr>
        <w:t>диаризации</w:t>
      </w:r>
      <w:proofErr w:type="spellEnd"/>
      <w:r>
        <w:rPr>
          <w:sz w:val="28"/>
          <w:szCs w:val="28"/>
        </w:rPr>
        <w:t>.</w:t>
      </w:r>
      <w:r w:rsidR="00C7782F">
        <w:rPr>
          <w:sz w:val="28"/>
          <w:szCs w:val="28"/>
        </w:rPr>
        <w:t xml:space="preserve"> После прогрева первый реальный запрос обрабатывается без задержки </w:t>
      </w:r>
      <w:commentRangeStart w:id="81"/>
      <w:r w:rsidR="00C7782F">
        <w:rPr>
          <w:sz w:val="28"/>
          <w:szCs w:val="28"/>
        </w:rPr>
        <w:t>инициализации</w:t>
      </w:r>
      <w:commentRangeEnd w:id="81"/>
      <w:r w:rsidR="00C7782F">
        <w:rPr>
          <w:rStyle w:val="af0"/>
        </w:rPr>
        <w:commentReference w:id="81"/>
      </w:r>
      <w:r w:rsidR="00C7782F">
        <w:rPr>
          <w:sz w:val="28"/>
          <w:szCs w:val="28"/>
        </w:rPr>
        <w:t>.</w:t>
      </w:r>
    </w:p>
    <w:p w14:paraId="5E13EB7F" w14:textId="77777777" w:rsidR="00072064" w:rsidRPr="00072064" w:rsidRDefault="00072064" w:rsidP="004A025C">
      <w:pPr>
        <w:spacing w:line="360" w:lineRule="auto"/>
        <w:jc w:val="both"/>
        <w:rPr>
          <w:sz w:val="28"/>
          <w:szCs w:val="28"/>
          <w:lang w:val="en-US"/>
        </w:rPr>
      </w:pPr>
    </w:p>
    <w:p w14:paraId="0A62AAE2" w14:textId="7949D57A" w:rsidR="00610388" w:rsidRPr="00E40FCF" w:rsidRDefault="00610388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82" w:name="_Toc224905663"/>
      <w:r w:rsidRPr="00E40FCF">
        <w:rPr>
          <w:b/>
          <w:bCs/>
          <w:color w:val="000000" w:themeColor="text1"/>
        </w:rPr>
        <w:t>Главный конвейер обработки</w:t>
      </w:r>
      <w:bookmarkEnd w:id="82"/>
    </w:p>
    <w:p w14:paraId="40CC4962" w14:textId="68636F7C" w:rsidR="00610388" w:rsidRDefault="00610388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Центральная функция сервиса – </w:t>
      </w:r>
      <w:r>
        <w:rPr>
          <w:sz w:val="28"/>
          <w:szCs w:val="28"/>
          <w:lang w:val="en-US"/>
        </w:rPr>
        <w:t>transcribe</w:t>
      </w:r>
      <w:r w:rsidRPr="00610388">
        <w:rPr>
          <w:sz w:val="28"/>
          <w:szCs w:val="28"/>
        </w:rPr>
        <w:t xml:space="preserve"> – п</w:t>
      </w:r>
      <w:r>
        <w:rPr>
          <w:sz w:val="28"/>
          <w:szCs w:val="28"/>
        </w:rPr>
        <w:t>ринимает путь к аудиофайлу и выполняет полный конвейер обработки. Логика функции последовательно проходит следующие этапы.</w:t>
      </w:r>
    </w:p>
    <w:p w14:paraId="50EA2804" w14:textId="77777777" w:rsidR="00610388" w:rsidRDefault="00610388" w:rsidP="004A025C">
      <w:pPr>
        <w:spacing w:line="360" w:lineRule="auto"/>
        <w:jc w:val="both"/>
        <w:rPr>
          <w:sz w:val="28"/>
          <w:szCs w:val="28"/>
        </w:rPr>
      </w:pPr>
    </w:p>
    <w:p w14:paraId="2BFE4E79" w14:textId="3E740D70" w:rsidR="00610388" w:rsidRPr="00610388" w:rsidRDefault="00610388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610388">
        <w:rPr>
          <w:b/>
          <w:bCs/>
          <w:sz w:val="28"/>
          <w:szCs w:val="28"/>
        </w:rPr>
        <w:t>Этап 1. Предобработка аудио.</w:t>
      </w:r>
    </w:p>
    <w:p w14:paraId="459990DA" w14:textId="164F433E" w:rsidR="00610388" w:rsidRPr="007D0FEA" w:rsidRDefault="00610388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Создается временная директория (</w:t>
      </w:r>
      <w:proofErr w:type="spellStart"/>
      <w:proofErr w:type="gramStart"/>
      <w:r>
        <w:rPr>
          <w:sz w:val="28"/>
          <w:szCs w:val="28"/>
        </w:rPr>
        <w:t>te</w:t>
      </w:r>
      <w:r>
        <w:rPr>
          <w:sz w:val="28"/>
          <w:szCs w:val="28"/>
          <w:lang w:val="en-US"/>
        </w:rPr>
        <w:t>mpfile</w:t>
      </w:r>
      <w:proofErr w:type="spellEnd"/>
      <w:r w:rsidRPr="0061038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TemporaryDirectory</w:t>
      </w:r>
      <w:proofErr w:type="spellEnd"/>
      <w:proofErr w:type="gramEnd"/>
      <w:r w:rsidRPr="00610388">
        <w:rPr>
          <w:sz w:val="28"/>
          <w:szCs w:val="28"/>
        </w:rPr>
        <w:t xml:space="preserve">), </w:t>
      </w:r>
      <w:r>
        <w:rPr>
          <w:sz w:val="28"/>
          <w:szCs w:val="28"/>
        </w:rPr>
        <w:t>в которую конвертируется входной файл функцией t</w:t>
      </w:r>
      <w:r>
        <w:rPr>
          <w:sz w:val="28"/>
          <w:szCs w:val="28"/>
          <w:lang w:val="en-US"/>
        </w:rPr>
        <w:t>o</w:t>
      </w:r>
      <w:r w:rsidRPr="0061038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wav</w:t>
      </w:r>
      <w:r w:rsidRPr="00610388">
        <w:rPr>
          <w:sz w:val="28"/>
          <w:szCs w:val="28"/>
        </w:rPr>
        <w:t>_16</w:t>
      </w:r>
      <w:r>
        <w:rPr>
          <w:sz w:val="28"/>
          <w:szCs w:val="28"/>
          <w:lang w:val="en-US"/>
        </w:rPr>
        <w:t>k</w:t>
      </w:r>
      <w:r w:rsidRPr="0061038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mono</w:t>
      </w:r>
      <w:r w:rsidRPr="0061038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preprocessed</w:t>
      </w:r>
      <w:r w:rsidRPr="00610388">
        <w:rPr>
          <w:sz w:val="28"/>
          <w:szCs w:val="28"/>
        </w:rPr>
        <w:t xml:space="preserve">. </w:t>
      </w:r>
      <w:r>
        <w:rPr>
          <w:sz w:val="28"/>
          <w:szCs w:val="28"/>
        </w:rPr>
        <w:t>Использование временной директории вместо фиксированного пути гарантирует корректную параллельную обработку нескольких запросов и автоматическую очистку файлов после завершения обработки.</w:t>
      </w:r>
    </w:p>
    <w:p w14:paraId="0FEF3D84" w14:textId="77777777" w:rsidR="00BD41D4" w:rsidRPr="005165EF" w:rsidRDefault="00BD41D4" w:rsidP="004A025C">
      <w:pPr>
        <w:spacing w:line="360" w:lineRule="auto"/>
        <w:jc w:val="both"/>
        <w:rPr>
          <w:sz w:val="28"/>
          <w:szCs w:val="28"/>
        </w:rPr>
      </w:pPr>
    </w:p>
    <w:p w14:paraId="3FC656C5" w14:textId="0539F974" w:rsidR="00BD41D4" w:rsidRPr="00BD41D4" w:rsidRDefault="00BD41D4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BD41D4">
        <w:rPr>
          <w:b/>
          <w:bCs/>
          <w:sz w:val="28"/>
          <w:szCs w:val="28"/>
        </w:rPr>
        <w:lastRenderedPageBreak/>
        <w:t xml:space="preserve">Этап </w:t>
      </w:r>
      <w:r w:rsidR="005165EF">
        <w:rPr>
          <w:b/>
          <w:bCs/>
          <w:sz w:val="28"/>
          <w:szCs w:val="28"/>
        </w:rPr>
        <w:t>2</w:t>
      </w:r>
      <w:r w:rsidRPr="00BD41D4">
        <w:rPr>
          <w:b/>
          <w:bCs/>
          <w:sz w:val="28"/>
          <w:szCs w:val="28"/>
        </w:rPr>
        <w:t xml:space="preserve">. </w:t>
      </w:r>
      <w:proofErr w:type="spellStart"/>
      <w:r w:rsidRPr="00BD41D4">
        <w:rPr>
          <w:b/>
          <w:bCs/>
          <w:sz w:val="28"/>
          <w:szCs w:val="28"/>
        </w:rPr>
        <w:t>Транскрибация</w:t>
      </w:r>
      <w:proofErr w:type="spellEnd"/>
      <w:r w:rsidRPr="00BD41D4">
        <w:rPr>
          <w:b/>
          <w:bCs/>
          <w:sz w:val="28"/>
          <w:szCs w:val="28"/>
        </w:rPr>
        <w:t xml:space="preserve"> и </w:t>
      </w:r>
      <w:proofErr w:type="spellStart"/>
      <w:r w:rsidRPr="00BD41D4">
        <w:rPr>
          <w:b/>
          <w:bCs/>
          <w:sz w:val="28"/>
          <w:szCs w:val="28"/>
        </w:rPr>
        <w:t>диаризация</w:t>
      </w:r>
      <w:proofErr w:type="spellEnd"/>
      <w:r w:rsidRPr="00BD41D4">
        <w:rPr>
          <w:b/>
          <w:bCs/>
          <w:sz w:val="28"/>
          <w:szCs w:val="28"/>
        </w:rPr>
        <w:t>.</w:t>
      </w:r>
    </w:p>
    <w:p w14:paraId="7304DD45" w14:textId="7537F429" w:rsidR="00BD41D4" w:rsidRPr="00BD41D4" w:rsidRDefault="00BD41D4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Внутри функции</w:t>
      </w:r>
      <w:r w:rsidRPr="00BD41D4">
        <w:rPr>
          <w:sz w:val="28"/>
          <w:szCs w:val="28"/>
        </w:rPr>
        <w:t xml:space="preserve"> </w:t>
      </w:r>
      <w:proofErr w:type="spellStart"/>
      <w:r w:rsidRPr="00BD41D4">
        <w:rPr>
          <w:sz w:val="28"/>
          <w:szCs w:val="28"/>
        </w:rPr>
        <w:t>whisperx_diarize_inprocess</w:t>
      </w:r>
      <w:proofErr w:type="spellEnd"/>
      <w:r>
        <w:rPr>
          <w:sz w:val="28"/>
          <w:szCs w:val="28"/>
        </w:rPr>
        <w:t xml:space="preserve"> выполняется трехэтапный процесс </w:t>
      </w:r>
      <w:proofErr w:type="spellStart"/>
      <w:r>
        <w:rPr>
          <w:sz w:val="28"/>
          <w:szCs w:val="28"/>
          <w:lang w:val="en-US"/>
        </w:rPr>
        <w:t>WhisperX</w:t>
      </w:r>
      <w:proofErr w:type="spellEnd"/>
      <w:r w:rsidRPr="00BD41D4">
        <w:rPr>
          <w:sz w:val="28"/>
          <w:szCs w:val="28"/>
        </w:rPr>
        <w:t>.</w:t>
      </w:r>
    </w:p>
    <w:p w14:paraId="76E20C19" w14:textId="0833ADBF" w:rsidR="00C7782F" w:rsidRPr="00B81EA2" w:rsidRDefault="00BD41D4" w:rsidP="004A025C">
      <w:pPr>
        <w:pStyle w:val="a7"/>
        <w:numPr>
          <w:ilvl w:val="0"/>
          <w:numId w:val="52"/>
        </w:numPr>
        <w:spacing w:line="360" w:lineRule="auto"/>
        <w:jc w:val="both"/>
        <w:rPr>
          <w:sz w:val="28"/>
          <w:szCs w:val="28"/>
          <w:lang w:val="en-US"/>
        </w:rPr>
      </w:pPr>
      <w:r w:rsidRPr="00BD41D4">
        <w:rPr>
          <w:sz w:val="28"/>
          <w:szCs w:val="28"/>
          <w:lang w:val="en-US"/>
        </w:rPr>
        <w:t>ASR</w:t>
      </w:r>
      <w:r w:rsidRPr="00BD41D4">
        <w:rPr>
          <w:sz w:val="28"/>
          <w:szCs w:val="28"/>
        </w:rPr>
        <w:t>-</w:t>
      </w:r>
      <w:proofErr w:type="spellStart"/>
      <w:r w:rsidRPr="00BD41D4">
        <w:rPr>
          <w:sz w:val="28"/>
          <w:szCs w:val="28"/>
        </w:rPr>
        <w:t>инференс</w:t>
      </w:r>
      <w:proofErr w:type="spellEnd"/>
      <w:r w:rsidRPr="00BD41D4">
        <w:rPr>
          <w:sz w:val="28"/>
          <w:szCs w:val="28"/>
        </w:rPr>
        <w:t xml:space="preserve"> </w:t>
      </w:r>
      <w:proofErr w:type="spellStart"/>
      <w:r w:rsidRPr="00BD41D4">
        <w:rPr>
          <w:sz w:val="28"/>
          <w:szCs w:val="28"/>
          <w:lang w:val="en-US"/>
        </w:rPr>
        <w:t>asr</w:t>
      </w:r>
      <w:proofErr w:type="spellEnd"/>
      <w:r w:rsidRPr="00BD41D4">
        <w:rPr>
          <w:sz w:val="28"/>
          <w:szCs w:val="28"/>
        </w:rPr>
        <w:t>_</w:t>
      </w:r>
      <w:proofErr w:type="gramStart"/>
      <w:r w:rsidRPr="00BD41D4">
        <w:rPr>
          <w:sz w:val="28"/>
          <w:szCs w:val="28"/>
          <w:lang w:val="en-US"/>
        </w:rPr>
        <w:t>model</w:t>
      </w:r>
      <w:r w:rsidRPr="00BD41D4">
        <w:rPr>
          <w:sz w:val="28"/>
          <w:szCs w:val="28"/>
        </w:rPr>
        <w:t>.</w:t>
      </w:r>
      <w:r w:rsidRPr="00BD41D4">
        <w:rPr>
          <w:sz w:val="28"/>
          <w:szCs w:val="28"/>
          <w:lang w:val="en-US"/>
        </w:rPr>
        <w:t>transcribe</w:t>
      </w:r>
      <w:proofErr w:type="gramEnd"/>
      <w:r w:rsidRPr="00BD41D4">
        <w:rPr>
          <w:sz w:val="28"/>
          <w:szCs w:val="28"/>
        </w:rPr>
        <w:t>(</w:t>
      </w:r>
      <w:r w:rsidRPr="00BD41D4">
        <w:rPr>
          <w:sz w:val="28"/>
          <w:szCs w:val="28"/>
          <w:lang w:val="en-US"/>
        </w:rPr>
        <w:t>audio</w:t>
      </w:r>
      <w:r w:rsidRPr="00BD41D4">
        <w:rPr>
          <w:sz w:val="28"/>
          <w:szCs w:val="28"/>
        </w:rPr>
        <w:t xml:space="preserve">, </w:t>
      </w:r>
      <w:r w:rsidRPr="00BD41D4">
        <w:rPr>
          <w:sz w:val="28"/>
          <w:szCs w:val="28"/>
          <w:lang w:val="en-US"/>
        </w:rPr>
        <w:t>batch</w:t>
      </w:r>
      <w:r w:rsidRPr="00BD41D4">
        <w:rPr>
          <w:sz w:val="28"/>
          <w:szCs w:val="28"/>
        </w:rPr>
        <w:t>_</w:t>
      </w:r>
      <w:r w:rsidRPr="00BD41D4">
        <w:rPr>
          <w:sz w:val="28"/>
          <w:szCs w:val="28"/>
          <w:lang w:val="en-US"/>
        </w:rPr>
        <w:t>size</w:t>
      </w:r>
      <w:r w:rsidRPr="00BD41D4">
        <w:rPr>
          <w:sz w:val="28"/>
          <w:szCs w:val="28"/>
        </w:rPr>
        <w:t>=</w:t>
      </w:r>
      <w:r w:rsidRPr="00BD41D4">
        <w:rPr>
          <w:sz w:val="28"/>
          <w:szCs w:val="28"/>
          <w:lang w:val="en-US"/>
        </w:rPr>
        <w:t>batch</w:t>
      </w:r>
      <w:r w:rsidRPr="00BD41D4">
        <w:rPr>
          <w:sz w:val="28"/>
          <w:szCs w:val="28"/>
        </w:rPr>
        <w:t>_</w:t>
      </w:r>
      <w:r w:rsidRPr="00BD41D4">
        <w:rPr>
          <w:sz w:val="28"/>
          <w:szCs w:val="28"/>
          <w:lang w:val="en-US"/>
        </w:rPr>
        <w:t>size</w:t>
      </w:r>
      <w:r w:rsidRPr="00BD41D4">
        <w:rPr>
          <w:sz w:val="28"/>
          <w:szCs w:val="28"/>
        </w:rPr>
        <w:t xml:space="preserve">, </w:t>
      </w:r>
      <w:r w:rsidRPr="00BD41D4">
        <w:rPr>
          <w:sz w:val="28"/>
          <w:szCs w:val="28"/>
          <w:lang w:val="en-US"/>
        </w:rPr>
        <w:t>language</w:t>
      </w:r>
      <w:r w:rsidRPr="00BD41D4">
        <w:rPr>
          <w:sz w:val="28"/>
          <w:szCs w:val="28"/>
        </w:rPr>
        <w:t>="</w:t>
      </w:r>
      <w:proofErr w:type="spellStart"/>
      <w:r w:rsidRPr="00BD41D4">
        <w:rPr>
          <w:sz w:val="28"/>
          <w:szCs w:val="28"/>
          <w:lang w:val="en-US"/>
        </w:rPr>
        <w:t>ru</w:t>
      </w:r>
      <w:proofErr w:type="spellEnd"/>
      <w:r w:rsidRPr="00BD41D4">
        <w:rPr>
          <w:sz w:val="28"/>
          <w:szCs w:val="28"/>
        </w:rPr>
        <w:t>")</w:t>
      </w:r>
      <w:r w:rsidR="00DF71C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BD41D4">
        <w:rPr>
          <w:sz w:val="28"/>
          <w:szCs w:val="28"/>
        </w:rPr>
        <w:t xml:space="preserve"> распознавание речи с </w:t>
      </w:r>
      <w:proofErr w:type="spellStart"/>
      <w:r w:rsidRPr="00BD41D4">
        <w:rPr>
          <w:sz w:val="28"/>
          <w:szCs w:val="28"/>
        </w:rPr>
        <w:t>батч</w:t>
      </w:r>
      <w:proofErr w:type="spellEnd"/>
      <w:r w:rsidRPr="00BD41D4">
        <w:rPr>
          <w:sz w:val="28"/>
          <w:szCs w:val="28"/>
        </w:rPr>
        <w:t>-обработкой. Параметр</w:t>
      </w:r>
      <w:r w:rsidRPr="00BD41D4">
        <w:rPr>
          <w:sz w:val="28"/>
          <w:szCs w:val="28"/>
          <w:lang w:val="en-US"/>
        </w:rPr>
        <w:t> batch</w:t>
      </w:r>
      <w:r w:rsidRPr="00BD41D4">
        <w:rPr>
          <w:sz w:val="28"/>
          <w:szCs w:val="28"/>
        </w:rPr>
        <w:t>_</w:t>
      </w:r>
      <w:r w:rsidRPr="00BD41D4">
        <w:rPr>
          <w:sz w:val="28"/>
          <w:szCs w:val="28"/>
          <w:lang w:val="en-US"/>
        </w:rPr>
        <w:t>size </w:t>
      </w:r>
      <w:r w:rsidRPr="00BD41D4">
        <w:rPr>
          <w:sz w:val="28"/>
          <w:szCs w:val="28"/>
        </w:rPr>
        <w:t>настраивается через переменную окружения</w:t>
      </w:r>
      <w:r w:rsidR="004B0E7A">
        <w:rPr>
          <w:sz w:val="28"/>
          <w:szCs w:val="28"/>
        </w:rPr>
        <w:t xml:space="preserve"> </w:t>
      </w:r>
      <w:r w:rsidRPr="00BD41D4">
        <w:rPr>
          <w:sz w:val="28"/>
          <w:szCs w:val="28"/>
          <w:lang w:val="en-US"/>
        </w:rPr>
        <w:t>WHISPERX</w:t>
      </w:r>
      <w:r w:rsidRPr="00BD41D4">
        <w:rPr>
          <w:sz w:val="28"/>
          <w:szCs w:val="28"/>
        </w:rPr>
        <w:t>_</w:t>
      </w:r>
      <w:r w:rsidRPr="00BD41D4">
        <w:rPr>
          <w:sz w:val="28"/>
          <w:szCs w:val="28"/>
          <w:lang w:val="en-US"/>
        </w:rPr>
        <w:t>BATCH</w:t>
      </w:r>
      <w:r w:rsidRPr="00BD41D4">
        <w:rPr>
          <w:sz w:val="28"/>
          <w:szCs w:val="28"/>
        </w:rPr>
        <w:t>_</w:t>
      </w:r>
      <w:r w:rsidRPr="00BD41D4">
        <w:rPr>
          <w:sz w:val="28"/>
          <w:szCs w:val="28"/>
          <w:lang w:val="en-US"/>
        </w:rPr>
        <w:t>SIZE</w:t>
      </w:r>
      <w:r w:rsidR="004B0E7A">
        <w:rPr>
          <w:sz w:val="28"/>
          <w:szCs w:val="28"/>
        </w:rPr>
        <w:t xml:space="preserve"> </w:t>
      </w:r>
      <w:r w:rsidRPr="00BD41D4">
        <w:rPr>
          <w:sz w:val="28"/>
          <w:szCs w:val="28"/>
        </w:rPr>
        <w:t xml:space="preserve">(по умолчанию </w:t>
      </w:r>
      <w:r w:rsidRPr="00BD41D4">
        <w:rPr>
          <w:sz w:val="28"/>
          <w:szCs w:val="28"/>
          <w:lang w:val="en-US"/>
        </w:rPr>
        <w:t xml:space="preserve">4); </w:t>
      </w:r>
      <w:proofErr w:type="spellStart"/>
      <w:r w:rsidRPr="00BD41D4">
        <w:rPr>
          <w:sz w:val="28"/>
          <w:szCs w:val="28"/>
          <w:lang w:val="en-US"/>
        </w:rPr>
        <w:t>на</w:t>
      </w:r>
      <w:proofErr w:type="spellEnd"/>
      <w:r w:rsidRPr="00BD41D4">
        <w:rPr>
          <w:sz w:val="28"/>
          <w:szCs w:val="28"/>
          <w:lang w:val="en-US"/>
        </w:rPr>
        <w:t xml:space="preserve"> GPU </w:t>
      </w:r>
      <w:proofErr w:type="spellStart"/>
      <w:r w:rsidRPr="00BD41D4">
        <w:rPr>
          <w:sz w:val="28"/>
          <w:szCs w:val="28"/>
          <w:lang w:val="en-US"/>
        </w:rPr>
        <w:t>его</w:t>
      </w:r>
      <w:proofErr w:type="spellEnd"/>
      <w:r w:rsidRPr="00BD41D4">
        <w:rPr>
          <w:sz w:val="28"/>
          <w:szCs w:val="28"/>
          <w:lang w:val="en-US"/>
        </w:rPr>
        <w:t xml:space="preserve"> </w:t>
      </w:r>
      <w:proofErr w:type="spellStart"/>
      <w:r w:rsidRPr="00BD41D4">
        <w:rPr>
          <w:sz w:val="28"/>
          <w:szCs w:val="28"/>
          <w:lang w:val="en-US"/>
        </w:rPr>
        <w:t>увеличение</w:t>
      </w:r>
      <w:proofErr w:type="spellEnd"/>
      <w:r w:rsidRPr="00BD41D4">
        <w:rPr>
          <w:sz w:val="28"/>
          <w:szCs w:val="28"/>
          <w:lang w:val="en-US"/>
        </w:rPr>
        <w:t xml:space="preserve"> </w:t>
      </w:r>
      <w:proofErr w:type="spellStart"/>
      <w:r w:rsidRPr="00BD41D4">
        <w:rPr>
          <w:sz w:val="28"/>
          <w:szCs w:val="28"/>
          <w:lang w:val="en-US"/>
        </w:rPr>
        <w:t>пропорционально</w:t>
      </w:r>
      <w:proofErr w:type="spellEnd"/>
      <w:r w:rsidRPr="00BD41D4">
        <w:rPr>
          <w:sz w:val="28"/>
          <w:szCs w:val="28"/>
          <w:lang w:val="en-US"/>
        </w:rPr>
        <w:t xml:space="preserve"> </w:t>
      </w:r>
      <w:proofErr w:type="spellStart"/>
      <w:r w:rsidRPr="00BD41D4">
        <w:rPr>
          <w:sz w:val="28"/>
          <w:szCs w:val="28"/>
          <w:lang w:val="en-US"/>
        </w:rPr>
        <w:t>ускоряет</w:t>
      </w:r>
      <w:proofErr w:type="spellEnd"/>
      <w:r w:rsidRPr="00BD41D4">
        <w:rPr>
          <w:sz w:val="28"/>
          <w:szCs w:val="28"/>
          <w:lang w:val="en-US"/>
        </w:rPr>
        <w:t xml:space="preserve"> </w:t>
      </w:r>
      <w:proofErr w:type="spellStart"/>
      <w:r w:rsidRPr="00BD41D4">
        <w:rPr>
          <w:sz w:val="28"/>
          <w:szCs w:val="28"/>
          <w:lang w:val="en-US"/>
        </w:rPr>
        <w:t>обработку</w:t>
      </w:r>
      <w:proofErr w:type="spellEnd"/>
      <w:r w:rsidRPr="00BD41D4">
        <w:rPr>
          <w:sz w:val="28"/>
          <w:szCs w:val="28"/>
          <w:lang w:val="en-US"/>
        </w:rPr>
        <w:t>;</w:t>
      </w:r>
    </w:p>
    <w:p w14:paraId="328CA2A6" w14:textId="36A06315" w:rsidR="00B81EA2" w:rsidRDefault="00B81EA2" w:rsidP="004A025C">
      <w:pPr>
        <w:pStyle w:val="a7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Выравнивание (</w:t>
      </w:r>
      <w:proofErr w:type="spellStart"/>
      <w:proofErr w:type="gramStart"/>
      <w:r>
        <w:rPr>
          <w:sz w:val="28"/>
          <w:szCs w:val="28"/>
          <w:lang w:val="en-US"/>
        </w:rPr>
        <w:t>whisperx</w:t>
      </w:r>
      <w:proofErr w:type="spellEnd"/>
      <w:r w:rsidRPr="00B81E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align</w:t>
      </w:r>
      <w:proofErr w:type="gramEnd"/>
      <w:r w:rsidRPr="00B81EA2">
        <w:rPr>
          <w:sz w:val="28"/>
          <w:szCs w:val="28"/>
        </w:rPr>
        <w:t>)</w:t>
      </w:r>
      <w:r>
        <w:rPr>
          <w:sz w:val="28"/>
          <w:szCs w:val="28"/>
        </w:rPr>
        <w:t xml:space="preserve">: результат </w:t>
      </w:r>
      <w:r>
        <w:rPr>
          <w:sz w:val="28"/>
          <w:szCs w:val="28"/>
          <w:lang w:val="en-US"/>
        </w:rPr>
        <w:t>ASR</w:t>
      </w:r>
      <w:r w:rsidRPr="00B81EA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выравнивается по временной шкале с помощью отдельной </w:t>
      </w:r>
      <w:r>
        <w:rPr>
          <w:sz w:val="28"/>
          <w:szCs w:val="28"/>
          <w:lang w:val="en-US"/>
        </w:rPr>
        <w:t>wav</w:t>
      </w:r>
      <w:r w:rsidRPr="00B81EA2">
        <w:rPr>
          <w:sz w:val="28"/>
          <w:szCs w:val="28"/>
        </w:rPr>
        <w:t>2</w:t>
      </w:r>
      <w:proofErr w:type="spellStart"/>
      <w:r>
        <w:rPr>
          <w:sz w:val="28"/>
          <w:szCs w:val="28"/>
          <w:lang w:val="en-US"/>
        </w:rPr>
        <w:t>vec</w:t>
      </w:r>
      <w:proofErr w:type="spellEnd"/>
      <w:r w:rsidRPr="00B81EA2">
        <w:rPr>
          <w:sz w:val="28"/>
          <w:szCs w:val="28"/>
        </w:rPr>
        <w:t xml:space="preserve"> 2.0 </w:t>
      </w:r>
      <w:r>
        <w:rPr>
          <w:sz w:val="28"/>
          <w:szCs w:val="28"/>
        </w:rPr>
        <w:t>–</w:t>
      </w:r>
      <w:r w:rsidRPr="00B81EA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модели. </w:t>
      </w:r>
    </w:p>
    <w:p w14:paraId="78B377F0" w14:textId="57FD503F" w:rsidR="00B81EA2" w:rsidRPr="00B81EA2" w:rsidRDefault="00B81EA2" w:rsidP="004A025C">
      <w:pPr>
        <w:pStyle w:val="a7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Диаризация</w:t>
      </w:r>
      <w:proofErr w:type="spellEnd"/>
      <w:r>
        <w:rPr>
          <w:sz w:val="28"/>
          <w:szCs w:val="28"/>
        </w:rPr>
        <w:t xml:space="preserve">: </w:t>
      </w:r>
      <w:proofErr w:type="spellStart"/>
      <w:r w:rsidRPr="00B81EA2">
        <w:rPr>
          <w:sz w:val="28"/>
          <w:szCs w:val="28"/>
          <w:highlight w:val="yellow"/>
          <w:lang w:val="en-US"/>
        </w:rPr>
        <w:t>PyAnnote</w:t>
      </w:r>
      <w:proofErr w:type="spellEnd"/>
      <w:r w:rsidRPr="00B81EA2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определяет интервалы активности каждого говорящего;</w:t>
      </w:r>
      <w:r w:rsidRPr="00B81EA2"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whisperx</w:t>
      </w:r>
      <w:proofErr w:type="spellEnd"/>
      <w:r w:rsidRPr="00B81EA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assign</w:t>
      </w:r>
      <w:proofErr w:type="gramEnd"/>
      <w:r w:rsidRPr="00B81EA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word</w:t>
      </w:r>
      <w:r w:rsidRPr="00B81EA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speakers</w:t>
      </w:r>
      <w:r w:rsidRPr="00B81EA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сопоставляет временные метки слов с интервалами говорящих. Результатом является список словесных сегментов с атрибутом </w:t>
      </w:r>
      <w:r>
        <w:rPr>
          <w:sz w:val="28"/>
          <w:szCs w:val="28"/>
          <w:lang w:val="en-US"/>
        </w:rPr>
        <w:t>speaker</w:t>
      </w:r>
      <w:r>
        <w:rPr>
          <w:sz w:val="28"/>
          <w:szCs w:val="28"/>
        </w:rPr>
        <w:t>.</w:t>
      </w:r>
    </w:p>
    <w:p w14:paraId="62AF3067" w14:textId="4C158948" w:rsidR="00670768" w:rsidRDefault="00670768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0EE8D870" w14:textId="1B21FA38" w:rsidR="00B81EA2" w:rsidRPr="00B81EA2" w:rsidRDefault="00B81EA2" w:rsidP="004A025C">
      <w:pPr>
        <w:spacing w:line="360" w:lineRule="auto"/>
        <w:jc w:val="both"/>
        <w:rPr>
          <w:b/>
          <w:bCs/>
          <w:sz w:val="28"/>
          <w:szCs w:val="28"/>
        </w:rPr>
      </w:pPr>
      <w:r w:rsidRPr="00B81EA2">
        <w:rPr>
          <w:b/>
          <w:bCs/>
          <w:sz w:val="28"/>
          <w:szCs w:val="28"/>
        </w:rPr>
        <w:t xml:space="preserve">Этап </w:t>
      </w:r>
      <w:r w:rsidR="005165EF">
        <w:rPr>
          <w:b/>
          <w:bCs/>
          <w:sz w:val="28"/>
          <w:szCs w:val="28"/>
        </w:rPr>
        <w:t>3</w:t>
      </w:r>
      <w:r w:rsidRPr="00B81EA2">
        <w:rPr>
          <w:b/>
          <w:bCs/>
          <w:sz w:val="28"/>
          <w:szCs w:val="28"/>
        </w:rPr>
        <w:t>. Постобработка сегментов.</w:t>
      </w:r>
    </w:p>
    <w:p w14:paraId="6ECF2838" w14:textId="520F467C" w:rsidR="00B81EA2" w:rsidRDefault="00B81EA2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получения сырых сегментов выполняется три преобразования:</w:t>
      </w:r>
    </w:p>
    <w:p w14:paraId="0EAB015D" w14:textId="58287EC4" w:rsidR="00B81EA2" w:rsidRPr="00B846B3" w:rsidRDefault="00B81EA2" w:rsidP="004A025C">
      <w:pPr>
        <w:pStyle w:val="a7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round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segments</w:t>
      </w:r>
      <w:r w:rsidRPr="00B846B3">
        <w:rPr>
          <w:sz w:val="28"/>
          <w:szCs w:val="28"/>
        </w:rPr>
        <w:t xml:space="preserve"> – округление временных меток до 2 знаков после запятой и очистка пробелов в тексте. Снижает объем передаваемых данных и упрощает последующее сравнение</w:t>
      </w:r>
    </w:p>
    <w:p w14:paraId="380B3350" w14:textId="38987DB8" w:rsidR="00B81EA2" w:rsidRPr="00B846B3" w:rsidRDefault="00B81EA2" w:rsidP="004A025C">
      <w:pPr>
        <w:pStyle w:val="a7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B846B3">
        <w:rPr>
          <w:sz w:val="28"/>
          <w:szCs w:val="28"/>
        </w:rPr>
        <w:t>_</w:t>
      </w:r>
      <w:proofErr w:type="spellStart"/>
      <w:r w:rsidRPr="00B846B3">
        <w:rPr>
          <w:sz w:val="28"/>
          <w:szCs w:val="28"/>
          <w:lang w:val="en-US"/>
        </w:rPr>
        <w:t>smoth</w:t>
      </w:r>
      <w:proofErr w:type="spellEnd"/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short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speaker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flips</w:t>
      </w:r>
      <w:r w:rsidRPr="00B846B3">
        <w:rPr>
          <w:sz w:val="28"/>
          <w:szCs w:val="28"/>
        </w:rPr>
        <w:t xml:space="preserve"> – сглаживание ложных смен говорящего: если сегмент длительностью менее </w:t>
      </w:r>
      <w:r w:rsidRPr="00B846B3">
        <w:rPr>
          <w:sz w:val="28"/>
          <w:szCs w:val="28"/>
          <w:lang w:val="en-US"/>
        </w:rPr>
        <w:t>WHISPERX</w:t>
      </w:r>
      <w:r w:rsidRPr="007D0FEA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FLIP</w:t>
      </w:r>
      <w:r w:rsidRPr="007D0FEA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MAX</w:t>
      </w:r>
      <w:r w:rsidRPr="007D0FEA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SEC</w:t>
      </w:r>
      <w:r w:rsidRPr="007D0FEA">
        <w:rPr>
          <w:sz w:val="28"/>
          <w:szCs w:val="28"/>
        </w:rPr>
        <w:t xml:space="preserve"> секунд</w:t>
      </w:r>
      <w:r w:rsidR="00B846B3" w:rsidRPr="007D0FEA">
        <w:rPr>
          <w:sz w:val="28"/>
          <w:szCs w:val="28"/>
        </w:rPr>
        <w:t xml:space="preserve"> (по умолчанию 0,9 с) или содержащий менее</w:t>
      </w:r>
      <w:r w:rsidR="004B0E7A">
        <w:rPr>
          <w:sz w:val="28"/>
          <w:szCs w:val="28"/>
        </w:rPr>
        <w:t xml:space="preserve"> </w:t>
      </w:r>
      <w:r w:rsidR="00B846B3" w:rsidRPr="00B846B3">
        <w:rPr>
          <w:sz w:val="28"/>
          <w:szCs w:val="28"/>
          <w:lang w:val="en-US"/>
        </w:rPr>
        <w:t>WHISPERX</w:t>
      </w:r>
      <w:r w:rsidR="00B846B3" w:rsidRPr="007D0FEA">
        <w:rPr>
          <w:sz w:val="28"/>
          <w:szCs w:val="28"/>
        </w:rPr>
        <w:t>_</w:t>
      </w:r>
      <w:r w:rsidR="00B846B3" w:rsidRPr="00B846B3">
        <w:rPr>
          <w:sz w:val="28"/>
          <w:szCs w:val="28"/>
          <w:lang w:val="en-US"/>
        </w:rPr>
        <w:t>FLIP</w:t>
      </w:r>
      <w:r w:rsidR="00B846B3" w:rsidRPr="007D0FEA">
        <w:rPr>
          <w:sz w:val="28"/>
          <w:szCs w:val="28"/>
        </w:rPr>
        <w:t>_</w:t>
      </w:r>
      <w:r w:rsidR="00B846B3" w:rsidRPr="00B846B3">
        <w:rPr>
          <w:sz w:val="28"/>
          <w:szCs w:val="28"/>
          <w:lang w:val="en-US"/>
        </w:rPr>
        <w:t>MAX</w:t>
      </w:r>
      <w:r w:rsidR="00B846B3" w:rsidRPr="007D0FEA">
        <w:rPr>
          <w:sz w:val="28"/>
          <w:szCs w:val="28"/>
        </w:rPr>
        <w:t>_</w:t>
      </w:r>
      <w:r w:rsidR="00B846B3" w:rsidRPr="00B846B3">
        <w:rPr>
          <w:sz w:val="28"/>
          <w:szCs w:val="28"/>
          <w:lang w:val="en-US"/>
        </w:rPr>
        <w:t>WORDS</w:t>
      </w:r>
      <w:r w:rsidR="004B0E7A">
        <w:rPr>
          <w:sz w:val="28"/>
          <w:szCs w:val="28"/>
        </w:rPr>
        <w:t xml:space="preserve"> </w:t>
      </w:r>
      <w:r w:rsidR="00B846B3" w:rsidRPr="007D0FEA">
        <w:rPr>
          <w:sz w:val="28"/>
          <w:szCs w:val="28"/>
        </w:rPr>
        <w:t>слов (по умолчанию 3) оказывается «зажатым» между сегментами одного говорящего, его атрибут</w:t>
      </w:r>
      <w:r w:rsidR="004B0E7A">
        <w:rPr>
          <w:sz w:val="28"/>
          <w:szCs w:val="28"/>
        </w:rPr>
        <w:t xml:space="preserve"> </w:t>
      </w:r>
      <w:r w:rsidR="00B846B3" w:rsidRPr="00B846B3">
        <w:rPr>
          <w:sz w:val="28"/>
          <w:szCs w:val="28"/>
          <w:lang w:val="en-US"/>
        </w:rPr>
        <w:t>speaker</w:t>
      </w:r>
      <w:r w:rsidR="004B0E7A">
        <w:rPr>
          <w:sz w:val="28"/>
          <w:szCs w:val="28"/>
        </w:rPr>
        <w:t xml:space="preserve"> </w:t>
      </w:r>
      <w:r w:rsidR="00B846B3" w:rsidRPr="007D0FEA">
        <w:rPr>
          <w:sz w:val="28"/>
          <w:szCs w:val="28"/>
        </w:rPr>
        <w:t xml:space="preserve">переназначается на окружающего говорящего. Данный алгоритм устраняет характерный артефакт </w:t>
      </w:r>
      <w:proofErr w:type="spellStart"/>
      <w:r w:rsidR="00B846B3" w:rsidRPr="007D0FEA">
        <w:rPr>
          <w:sz w:val="28"/>
          <w:szCs w:val="28"/>
        </w:rPr>
        <w:t>диаризации</w:t>
      </w:r>
      <w:proofErr w:type="spellEnd"/>
      <w:r w:rsidR="00B846B3" w:rsidRPr="007D0FEA">
        <w:rPr>
          <w:sz w:val="28"/>
          <w:szCs w:val="28"/>
        </w:rPr>
        <w:t xml:space="preserve"> — кратковременные «всплески» чужого говорящего посреди монолога;</w:t>
      </w:r>
    </w:p>
    <w:p w14:paraId="08842D7F" w14:textId="72CE5DF5" w:rsidR="00B846B3" w:rsidRPr="00B846B3" w:rsidRDefault="00B846B3" w:rsidP="004A025C">
      <w:pPr>
        <w:pStyle w:val="a7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B846B3">
        <w:rPr>
          <w:sz w:val="28"/>
          <w:szCs w:val="28"/>
        </w:rPr>
        <w:lastRenderedPageBreak/>
        <w:t>_</w:t>
      </w:r>
      <w:r w:rsidRPr="00B846B3">
        <w:rPr>
          <w:sz w:val="28"/>
          <w:szCs w:val="28"/>
          <w:lang w:val="en-US"/>
        </w:rPr>
        <w:t>merge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adjacent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same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speaker</w:t>
      </w:r>
      <w:r w:rsidRPr="00B846B3">
        <w:rPr>
          <w:sz w:val="28"/>
          <w:szCs w:val="28"/>
        </w:rPr>
        <w:t xml:space="preserve"> – объединение соседних сегментов одного говорящего, если пауза между ними не превышает </w:t>
      </w:r>
      <w:r w:rsidRPr="00B846B3">
        <w:rPr>
          <w:sz w:val="28"/>
          <w:szCs w:val="28"/>
          <w:lang w:val="en-US"/>
        </w:rPr>
        <w:t>WHISPERX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MERGE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GAP</w:t>
      </w:r>
      <w:r w:rsidRPr="00B846B3">
        <w:rPr>
          <w:sz w:val="28"/>
          <w:szCs w:val="28"/>
        </w:rPr>
        <w:t>_</w:t>
      </w:r>
      <w:r w:rsidRPr="00B846B3">
        <w:rPr>
          <w:sz w:val="28"/>
          <w:szCs w:val="28"/>
          <w:lang w:val="en-US"/>
        </w:rPr>
        <w:t>SEC</w:t>
      </w:r>
      <w:r w:rsidRPr="00B846B3">
        <w:rPr>
          <w:sz w:val="28"/>
          <w:szCs w:val="28"/>
        </w:rPr>
        <w:t xml:space="preserve"> (по умолчанию </w:t>
      </w:r>
      <w:proofErr w:type="gramStart"/>
      <w:r w:rsidRPr="00B846B3">
        <w:rPr>
          <w:sz w:val="28"/>
          <w:szCs w:val="28"/>
        </w:rPr>
        <w:t>0,35-0,7</w:t>
      </w:r>
      <w:proofErr w:type="gramEnd"/>
      <w:r w:rsidRPr="00B846B3">
        <w:rPr>
          <w:sz w:val="28"/>
          <w:szCs w:val="28"/>
        </w:rPr>
        <w:t xml:space="preserve"> с). Уменьшает число сегментов и делает транскрипт более читаемым.</w:t>
      </w:r>
    </w:p>
    <w:p w14:paraId="3A867B38" w14:textId="45C4F687" w:rsidR="00430CA5" w:rsidRPr="007D0FEA" w:rsidRDefault="00B846B3" w:rsidP="00E03DFD">
      <w:pPr>
        <w:spacing w:line="360" w:lineRule="auto"/>
        <w:ind w:firstLine="360"/>
        <w:jc w:val="both"/>
        <w:rPr>
          <w:sz w:val="28"/>
          <w:szCs w:val="28"/>
        </w:rPr>
      </w:pPr>
      <w:r w:rsidRPr="00B846B3">
        <w:rPr>
          <w:sz w:val="28"/>
          <w:szCs w:val="28"/>
        </w:rPr>
        <w:t>Оба последних алгоритма активируются только при WHISPERX_SMOOTH_SEGMENTS=1, что позволяет при необходимости получать сырые сегменты без постобработки.</w:t>
      </w:r>
      <w:r w:rsidR="00F3694E">
        <w:rPr>
          <w:sz w:val="28"/>
          <w:szCs w:val="28"/>
        </w:rPr>
        <w:t xml:space="preserve"> Перечисленные переменные, представленные </w:t>
      </w:r>
      <w:proofErr w:type="gramStart"/>
      <w:r w:rsidR="00F3694E">
        <w:rPr>
          <w:sz w:val="28"/>
          <w:szCs w:val="28"/>
        </w:rPr>
        <w:t>в конфигурационном файле</w:t>
      </w:r>
      <w:proofErr w:type="gramEnd"/>
      <w:r w:rsidR="00F3694E">
        <w:rPr>
          <w:sz w:val="28"/>
          <w:szCs w:val="28"/>
        </w:rPr>
        <w:t xml:space="preserve"> позволяют производить тонкую настройку обработки транскриптов под конкретную специфику звонков и речи.</w:t>
      </w:r>
    </w:p>
    <w:p w14:paraId="19931F31" w14:textId="77777777" w:rsidR="00430CA5" w:rsidRPr="00B846B3" w:rsidRDefault="00430CA5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0F5B60F4" w14:textId="57CE5B99" w:rsidR="00430CA5" w:rsidRPr="00E40FCF" w:rsidRDefault="00430CA5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83" w:name="_Toc224905664"/>
      <w:proofErr w:type="spellStart"/>
      <w:r w:rsidRPr="00E40FCF">
        <w:rPr>
          <w:b/>
          <w:bCs/>
          <w:color w:val="000000" w:themeColor="text1"/>
        </w:rPr>
        <w:t>gRPC</w:t>
      </w:r>
      <w:proofErr w:type="spellEnd"/>
      <w:r w:rsidRPr="00E40FCF">
        <w:rPr>
          <w:b/>
          <w:bCs/>
          <w:color w:val="000000" w:themeColor="text1"/>
        </w:rPr>
        <w:t>-сервер и управление запросами</w:t>
      </w:r>
      <w:bookmarkEnd w:id="83"/>
    </w:p>
    <w:p w14:paraId="6D14B9DC" w14:textId="62D0E113" w:rsidR="00430CA5" w:rsidRPr="00430CA5" w:rsidRDefault="00430CA5" w:rsidP="004A025C">
      <w:pPr>
        <w:spacing w:line="360" w:lineRule="auto"/>
        <w:ind w:firstLine="360"/>
        <w:jc w:val="both"/>
        <w:rPr>
          <w:sz w:val="28"/>
          <w:szCs w:val="28"/>
        </w:rPr>
      </w:pPr>
      <w:proofErr w:type="spellStart"/>
      <w:r w:rsidRPr="00430CA5">
        <w:rPr>
          <w:sz w:val="28"/>
          <w:szCs w:val="28"/>
        </w:rPr>
        <w:t>gRPC</w:t>
      </w:r>
      <w:proofErr w:type="spellEnd"/>
      <w:r w:rsidRPr="00430CA5">
        <w:rPr>
          <w:sz w:val="28"/>
          <w:szCs w:val="28"/>
        </w:rPr>
        <w:t>-слой реализован в классе</w:t>
      </w:r>
      <w:r w:rsidR="002B5F55" w:rsidRPr="002B5F55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TranscriptionServicer</w:t>
      </w:r>
      <w:proofErr w:type="spellEnd"/>
      <w:r w:rsidRPr="00430CA5">
        <w:rPr>
          <w:sz w:val="28"/>
          <w:szCs w:val="28"/>
        </w:rPr>
        <w:t xml:space="preserve">, наследующем сгенерированный </w:t>
      </w:r>
      <w:proofErr w:type="spellStart"/>
      <w:r w:rsidRPr="00430CA5">
        <w:rPr>
          <w:sz w:val="28"/>
          <w:szCs w:val="28"/>
        </w:rPr>
        <w:t>protobuf</w:t>
      </w:r>
      <w:proofErr w:type="spellEnd"/>
      <w:r w:rsidRPr="00430CA5">
        <w:rPr>
          <w:sz w:val="28"/>
          <w:szCs w:val="28"/>
        </w:rPr>
        <w:t>-базовый класс</w:t>
      </w:r>
      <w:r w:rsidR="00D82859" w:rsidRPr="00D82859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TranscriptionServiceServicer</w:t>
      </w:r>
      <w:proofErr w:type="spellEnd"/>
      <w:r w:rsidRPr="00430CA5">
        <w:rPr>
          <w:sz w:val="28"/>
          <w:szCs w:val="28"/>
        </w:rPr>
        <w:t>. Единственный публичный метод —</w:t>
      </w:r>
      <w:r w:rsidR="00D82859">
        <w:rPr>
          <w:sz w:val="28"/>
          <w:szCs w:val="28"/>
          <w:lang w:val="en-US"/>
        </w:rPr>
        <w:t xml:space="preserve"> </w:t>
      </w:r>
      <w:proofErr w:type="spellStart"/>
      <w:r w:rsidRPr="00430CA5">
        <w:rPr>
          <w:sz w:val="28"/>
          <w:szCs w:val="28"/>
        </w:rPr>
        <w:t>Transcribe</w:t>
      </w:r>
      <w:proofErr w:type="spellEnd"/>
      <w:r w:rsidR="00D82859">
        <w:rPr>
          <w:sz w:val="28"/>
          <w:szCs w:val="28"/>
          <w:lang w:val="en-US"/>
        </w:rPr>
        <w:t xml:space="preserve"> </w:t>
      </w:r>
      <w:r w:rsidRPr="00430CA5">
        <w:rPr>
          <w:sz w:val="28"/>
          <w:szCs w:val="28"/>
        </w:rPr>
        <w:t>— реализует следующую логику:</w:t>
      </w:r>
    </w:p>
    <w:p w14:paraId="4F2B2508" w14:textId="1A6E9B9F" w:rsidR="00430CA5" w:rsidRPr="00430CA5" w:rsidRDefault="00430CA5" w:rsidP="004A025C">
      <w:pPr>
        <w:pStyle w:val="a7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30CA5">
        <w:rPr>
          <w:sz w:val="28"/>
          <w:szCs w:val="28"/>
        </w:rPr>
        <w:t>Валидация запроса: проверка наличия байтов аудио; при пустом поле сервис немедленно возвращает</w:t>
      </w:r>
      <w:r w:rsidR="00FB781B" w:rsidRPr="00D82859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INVALID_ARGUMENT</w:t>
      </w:r>
      <w:r w:rsidR="00FB781B" w:rsidRPr="00FB781B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без запуска конвейера;</w:t>
      </w:r>
    </w:p>
    <w:p w14:paraId="45388457" w14:textId="77777777" w:rsidR="00430CA5" w:rsidRPr="00430CA5" w:rsidRDefault="00430CA5" w:rsidP="004A025C">
      <w:pPr>
        <w:pStyle w:val="a7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30CA5">
        <w:rPr>
          <w:sz w:val="28"/>
          <w:szCs w:val="28"/>
        </w:rPr>
        <w:t>Запись аудио во временный файл с сохранением исходного расширения (</w:t>
      </w:r>
      <w:proofErr w:type="spellStart"/>
      <w:r w:rsidRPr="00430CA5">
        <w:rPr>
          <w:sz w:val="28"/>
          <w:szCs w:val="28"/>
        </w:rPr>
        <w:t>Path</w:t>
      </w:r>
      <w:proofErr w:type="spellEnd"/>
      <w:r w:rsidRPr="00430CA5">
        <w:rPr>
          <w:sz w:val="28"/>
          <w:szCs w:val="28"/>
        </w:rPr>
        <w:t>(</w:t>
      </w:r>
      <w:proofErr w:type="spellStart"/>
      <w:proofErr w:type="gramStart"/>
      <w:r w:rsidRPr="00430CA5">
        <w:rPr>
          <w:sz w:val="28"/>
          <w:szCs w:val="28"/>
        </w:rPr>
        <w:t>request.filename</w:t>
      </w:r>
      <w:proofErr w:type="spellEnd"/>
      <w:r w:rsidRPr="00430CA5">
        <w:rPr>
          <w:sz w:val="28"/>
          <w:szCs w:val="28"/>
        </w:rPr>
        <w:t>).</w:t>
      </w:r>
      <w:proofErr w:type="spellStart"/>
      <w:r w:rsidRPr="00430CA5">
        <w:rPr>
          <w:sz w:val="28"/>
          <w:szCs w:val="28"/>
        </w:rPr>
        <w:t>suffix</w:t>
      </w:r>
      <w:proofErr w:type="spellEnd"/>
      <w:proofErr w:type="gramEnd"/>
      <w:r w:rsidRPr="00430CA5">
        <w:rPr>
          <w:sz w:val="28"/>
          <w:szCs w:val="28"/>
        </w:rPr>
        <w:t xml:space="preserve">) — это необходимо для корректного определения кодека </w:t>
      </w:r>
      <w:proofErr w:type="spellStart"/>
      <w:r w:rsidRPr="00430CA5">
        <w:rPr>
          <w:sz w:val="28"/>
          <w:szCs w:val="28"/>
        </w:rPr>
        <w:t>FFmpeg</w:t>
      </w:r>
      <w:proofErr w:type="spellEnd"/>
      <w:r w:rsidRPr="00430CA5">
        <w:rPr>
          <w:sz w:val="28"/>
          <w:szCs w:val="28"/>
        </w:rPr>
        <w:t>;</w:t>
      </w:r>
    </w:p>
    <w:p w14:paraId="2439CEAE" w14:textId="7170B46B" w:rsidR="00430CA5" w:rsidRPr="00430CA5" w:rsidRDefault="00430CA5" w:rsidP="004A025C">
      <w:pPr>
        <w:pStyle w:val="a7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30CA5">
        <w:rPr>
          <w:sz w:val="28"/>
          <w:szCs w:val="28"/>
        </w:rPr>
        <w:t>Вызов</w:t>
      </w:r>
      <w:r w:rsidR="00FB781B" w:rsidRPr="00FB781B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transcribe_with_roles</w:t>
      </w:r>
      <w:proofErr w:type="spellEnd"/>
      <w:r w:rsidR="00FB781B" w:rsidRPr="00FB781B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с путём к временному файлу;</w:t>
      </w:r>
    </w:p>
    <w:p w14:paraId="58BAB137" w14:textId="0D9F99B6" w:rsidR="00430CA5" w:rsidRPr="00430CA5" w:rsidRDefault="00430CA5" w:rsidP="004A025C">
      <w:pPr>
        <w:pStyle w:val="a7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30CA5">
        <w:rPr>
          <w:sz w:val="28"/>
          <w:szCs w:val="28"/>
        </w:rPr>
        <w:t xml:space="preserve">Формирование </w:t>
      </w:r>
      <w:proofErr w:type="spellStart"/>
      <w:r w:rsidRPr="00430CA5">
        <w:rPr>
          <w:sz w:val="28"/>
          <w:szCs w:val="28"/>
        </w:rPr>
        <w:t>protobuf</w:t>
      </w:r>
      <w:proofErr w:type="spellEnd"/>
      <w:r w:rsidRPr="00430CA5">
        <w:rPr>
          <w:sz w:val="28"/>
          <w:szCs w:val="28"/>
        </w:rPr>
        <w:t>-ответа</w:t>
      </w:r>
      <w:r w:rsidR="00FB781B" w:rsidRPr="00FB781B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TranscribeResponse</w:t>
      </w:r>
      <w:proofErr w:type="spellEnd"/>
      <w:r w:rsidR="00FB781B" w:rsidRPr="00FB781B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с транскриптом, сегментами,</w:t>
      </w:r>
      <w:r w:rsidR="00474B6C" w:rsidRPr="001160EB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role_mapping</w:t>
      </w:r>
      <w:proofErr w:type="spellEnd"/>
      <w:r w:rsidR="00474B6C" w:rsidRPr="00474B6C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и метаданными (режим работы, время обработки в секундах);</w:t>
      </w:r>
    </w:p>
    <w:p w14:paraId="0D2D7A2D" w14:textId="755F9F5D" w:rsidR="00430CA5" w:rsidRPr="00430CA5" w:rsidRDefault="00430CA5" w:rsidP="004A025C">
      <w:pPr>
        <w:pStyle w:val="a7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430CA5">
        <w:rPr>
          <w:sz w:val="28"/>
          <w:szCs w:val="28"/>
        </w:rPr>
        <w:t>Гарантированное удаление временного файла в блоке</w:t>
      </w:r>
      <w:r w:rsidR="001160EB" w:rsidRPr="00FB781B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finally</w:t>
      </w:r>
      <w:proofErr w:type="spellEnd"/>
      <w:r w:rsidR="001160EB" w:rsidRPr="00FB781B">
        <w:rPr>
          <w:sz w:val="28"/>
          <w:szCs w:val="28"/>
        </w:rPr>
        <w:t xml:space="preserve"> -</w:t>
      </w:r>
      <w:r w:rsidRPr="00430CA5">
        <w:rPr>
          <w:sz w:val="28"/>
          <w:szCs w:val="28"/>
        </w:rPr>
        <w:t xml:space="preserve"> независимо от того, завершился ли запрос успешно или с исключением.</w:t>
      </w:r>
    </w:p>
    <w:p w14:paraId="48F9A298" w14:textId="54796D6E" w:rsidR="00430CA5" w:rsidRDefault="00430CA5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430CA5">
        <w:rPr>
          <w:sz w:val="28"/>
          <w:szCs w:val="28"/>
        </w:rPr>
        <w:lastRenderedPageBreak/>
        <w:t>Сервер запускается с пулом потоков</w:t>
      </w:r>
      <w:r w:rsidR="008106A2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ThreadPoolExecutor</w:t>
      </w:r>
      <w:proofErr w:type="spellEnd"/>
      <w:r w:rsidR="00024344" w:rsidRPr="00024344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(</w:t>
      </w:r>
      <w:proofErr w:type="spellStart"/>
      <w:r w:rsidRPr="00430CA5">
        <w:rPr>
          <w:sz w:val="28"/>
          <w:szCs w:val="28"/>
        </w:rPr>
        <w:t>max_workers</w:t>
      </w:r>
      <w:proofErr w:type="spellEnd"/>
      <w:r w:rsidRPr="00430CA5">
        <w:rPr>
          <w:sz w:val="28"/>
          <w:szCs w:val="28"/>
        </w:rPr>
        <w:t>=N), где N задаётся через</w:t>
      </w:r>
      <w:r w:rsidR="008106A2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GRPC_MAX_WORKERS</w:t>
      </w:r>
      <w:r w:rsidR="00C3181A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 xml:space="preserve">(по умолчанию 4). Поскольку </w:t>
      </w:r>
      <w:proofErr w:type="spellStart"/>
      <w:r w:rsidRPr="00430CA5">
        <w:rPr>
          <w:sz w:val="28"/>
          <w:szCs w:val="28"/>
        </w:rPr>
        <w:t>транскрибация</w:t>
      </w:r>
      <w:proofErr w:type="spellEnd"/>
      <w:r w:rsidRPr="00430CA5">
        <w:rPr>
          <w:sz w:val="28"/>
          <w:szCs w:val="28"/>
        </w:rPr>
        <w:t xml:space="preserve"> CPU/GPU-интенсивна, реальный параллелизм ограничен аппаратными ресурсами, однако пул потоков позволяет принимать входящие соединения, не блокируя уже обрабатываемые запросы.</w:t>
      </w:r>
    </w:p>
    <w:p w14:paraId="3DCF64C3" w14:textId="7618CA2C" w:rsidR="00430CA5" w:rsidRPr="007D0FEA" w:rsidRDefault="00430CA5" w:rsidP="0032588B">
      <w:pPr>
        <w:spacing w:line="360" w:lineRule="auto"/>
        <w:ind w:firstLine="360"/>
        <w:jc w:val="both"/>
        <w:rPr>
          <w:sz w:val="28"/>
          <w:szCs w:val="28"/>
        </w:rPr>
      </w:pPr>
      <w:r w:rsidRPr="00430CA5">
        <w:rPr>
          <w:sz w:val="28"/>
          <w:szCs w:val="28"/>
        </w:rPr>
        <w:t>Предусмотрена поддержка</w:t>
      </w:r>
      <w:r w:rsidR="00AA6430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TLS</w:t>
      </w:r>
      <w:r w:rsidR="00E523BE">
        <w:rPr>
          <w:sz w:val="28"/>
          <w:szCs w:val="28"/>
        </w:rPr>
        <w:t xml:space="preserve"> в целях обеспечения зашифрованного соединения между сервисами</w:t>
      </w:r>
      <w:r w:rsidR="007953A0">
        <w:rPr>
          <w:sz w:val="28"/>
          <w:szCs w:val="28"/>
        </w:rPr>
        <w:t>.</w:t>
      </w:r>
      <w:r w:rsidR="00E523BE">
        <w:rPr>
          <w:sz w:val="28"/>
          <w:szCs w:val="28"/>
        </w:rPr>
        <w:t xml:space="preserve"> </w:t>
      </w:r>
      <w:r w:rsidR="007953A0" w:rsidRPr="007953A0">
        <w:rPr>
          <w:sz w:val="28"/>
          <w:szCs w:val="28"/>
        </w:rPr>
        <w:t>Необходимость использования шифрования обусловлена тем, что транскрибированные записи телефонных разговоров могут содержать персональные данные, которые потенциально могут быть перехвачены при передаче по сети</w:t>
      </w:r>
      <w:r w:rsidR="00BF008A">
        <w:rPr>
          <w:sz w:val="28"/>
          <w:szCs w:val="28"/>
        </w:rPr>
        <w:t>.</w:t>
      </w:r>
      <w:r w:rsidRPr="00430CA5">
        <w:rPr>
          <w:sz w:val="28"/>
          <w:szCs w:val="28"/>
        </w:rPr>
        <w:t xml:space="preserve"> </w:t>
      </w:r>
      <w:r w:rsidR="00BF008A">
        <w:rPr>
          <w:sz w:val="28"/>
          <w:szCs w:val="28"/>
        </w:rPr>
        <w:t>П</w:t>
      </w:r>
      <w:r w:rsidRPr="00430CA5">
        <w:rPr>
          <w:sz w:val="28"/>
          <w:szCs w:val="28"/>
        </w:rPr>
        <w:t>ри установленном</w:t>
      </w:r>
      <w:r w:rsidR="00101664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TRANSCRIPTION_GRPC_TLS_ENABLED=1</w:t>
      </w:r>
      <w:r w:rsidR="0006425B">
        <w:rPr>
          <w:sz w:val="28"/>
          <w:szCs w:val="28"/>
        </w:rPr>
        <w:t xml:space="preserve"> </w:t>
      </w:r>
      <w:r w:rsidRPr="00430CA5">
        <w:rPr>
          <w:sz w:val="28"/>
          <w:szCs w:val="28"/>
        </w:rPr>
        <w:t>сервер загружает сертификат и ключ из указанных путей и запускается с</w:t>
      </w:r>
      <w:r w:rsidR="0006425B">
        <w:rPr>
          <w:sz w:val="28"/>
          <w:szCs w:val="28"/>
        </w:rPr>
        <w:t xml:space="preserve"> </w:t>
      </w:r>
      <w:proofErr w:type="spellStart"/>
      <w:r w:rsidRPr="00430CA5">
        <w:rPr>
          <w:sz w:val="28"/>
          <w:szCs w:val="28"/>
        </w:rPr>
        <w:t>grpc.ssl_server_credentials</w:t>
      </w:r>
      <w:proofErr w:type="spellEnd"/>
      <w:r w:rsidRPr="00430CA5">
        <w:rPr>
          <w:sz w:val="28"/>
          <w:szCs w:val="28"/>
        </w:rPr>
        <w:t xml:space="preserve">. </w:t>
      </w:r>
    </w:p>
    <w:p w14:paraId="3336541B" w14:textId="6C2742B0" w:rsidR="00B53BD1" w:rsidRDefault="00B53BD1" w:rsidP="004A025C">
      <w:pPr>
        <w:spacing w:line="360" w:lineRule="auto"/>
        <w:jc w:val="both"/>
        <w:rPr>
          <w:sz w:val="28"/>
          <w:szCs w:val="28"/>
        </w:rPr>
      </w:pPr>
    </w:p>
    <w:p w14:paraId="71221761" w14:textId="183B04BE" w:rsidR="00B53BD1" w:rsidRPr="005C06EA" w:rsidRDefault="00B53BD1" w:rsidP="005C06EA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84" w:name="_Toc224905665"/>
      <w:r w:rsidRPr="005C06E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Архитектура сервиса маршрутизации</w:t>
      </w:r>
      <w:bookmarkEnd w:id="84"/>
    </w:p>
    <w:p w14:paraId="2B45D065" w14:textId="1713EE87" w:rsidR="00B53BD1" w:rsidRDefault="00B53BD1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Сервис</w:t>
      </w:r>
      <w:r w:rsidR="000B1AB5">
        <w:rPr>
          <w:sz w:val="28"/>
          <w:szCs w:val="28"/>
        </w:rPr>
        <w:t xml:space="preserve"> маршрутизации решает ключевую задачу системы – определяет тематику и приоритет телефонного обращения. Сервис не принимает динамическое решение о том, кому передать тикет. Обусловлено это особенностью организации, для которой велась разработка: назначение ответственной группы жестко задано в конфигурации и напрямую следует из самой цели звонка. Например, если звонок классифицирован как «проблемы с доступом к порталу», он всегда попадет в группу поддержки портала. Модель машинного обучения занимается исключительно классификацией смысла обращения, а маршрут является следствием этой классификации.</w:t>
      </w:r>
    </w:p>
    <w:p w14:paraId="43C3B196" w14:textId="4BA78EC0" w:rsidR="000B1AB5" w:rsidRPr="007D0FEA" w:rsidRDefault="000B1AB5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0B1AB5">
        <w:rPr>
          <w:sz w:val="28"/>
          <w:szCs w:val="28"/>
        </w:rPr>
        <w:t xml:space="preserve">Сервис реализован на Python и имеет двойную точку входа: </w:t>
      </w:r>
      <w:proofErr w:type="spellStart"/>
      <w:r w:rsidRPr="000B1AB5">
        <w:rPr>
          <w:sz w:val="28"/>
          <w:szCs w:val="28"/>
        </w:rPr>
        <w:t>gRPC</w:t>
      </w:r>
      <w:proofErr w:type="spellEnd"/>
      <w:r w:rsidRPr="000B1AB5">
        <w:rPr>
          <w:sz w:val="28"/>
          <w:szCs w:val="28"/>
        </w:rPr>
        <w:t>-интерфейс для обработки вызовов в реальном времени и HTTP-</w:t>
      </w:r>
      <w:proofErr w:type="spellStart"/>
      <w:r w:rsidRPr="000B1AB5">
        <w:rPr>
          <w:sz w:val="28"/>
          <w:szCs w:val="28"/>
        </w:rPr>
        <w:t>эндпоинты</w:t>
      </w:r>
      <w:proofErr w:type="spellEnd"/>
      <w:r w:rsidRPr="000B1AB5">
        <w:rPr>
          <w:sz w:val="28"/>
          <w:szCs w:val="28"/>
        </w:rPr>
        <w:t xml:space="preserve"> для административных операций (дообучение, перезагрузка модели).</w:t>
      </w:r>
    </w:p>
    <w:p w14:paraId="1F0A94CA" w14:textId="77777777" w:rsidR="000B1AB5" w:rsidRPr="0032588B" w:rsidRDefault="000B1AB5" w:rsidP="0032588B">
      <w:pPr>
        <w:spacing w:line="360" w:lineRule="auto"/>
        <w:jc w:val="both"/>
        <w:rPr>
          <w:sz w:val="28"/>
          <w:szCs w:val="28"/>
        </w:rPr>
      </w:pPr>
    </w:p>
    <w:p w14:paraId="7F95D1D4" w14:textId="2595B852" w:rsidR="000B1AB5" w:rsidRPr="00E40FCF" w:rsidRDefault="000B1AB5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85" w:name="_Toc224905666"/>
      <w:r w:rsidRPr="00E40FCF">
        <w:rPr>
          <w:b/>
          <w:bCs/>
          <w:color w:val="000000" w:themeColor="text1"/>
        </w:rPr>
        <w:lastRenderedPageBreak/>
        <w:t>Структура модуля и разделение ответственности</w:t>
      </w:r>
      <w:bookmarkEnd w:id="85"/>
    </w:p>
    <w:p w14:paraId="3D804F13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├── router</w:t>
      </w:r>
    </w:p>
    <w:p w14:paraId="7E666464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├── __</w:t>
      </w:r>
      <w:proofErr w:type="spellStart"/>
      <w:r w:rsidRPr="0032588B">
        <w:rPr>
          <w:rFonts w:ascii="Courier New" w:hAnsi="Courier New" w:cs="Courier New"/>
          <w:sz w:val="18"/>
          <w:szCs w:val="18"/>
          <w:lang w:val="en-US"/>
        </w:rPr>
        <w:t>pycache</w:t>
      </w:r>
      <w:proofErr w:type="spellEnd"/>
      <w:r w:rsidRPr="0032588B">
        <w:rPr>
          <w:rFonts w:ascii="Courier New" w:hAnsi="Courier New" w:cs="Courier New"/>
          <w:sz w:val="18"/>
          <w:szCs w:val="18"/>
          <w:lang w:val="en-US"/>
        </w:rPr>
        <w:t>__</w:t>
      </w:r>
    </w:p>
    <w:p w14:paraId="39B04C62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├── routing</w:t>
      </w:r>
    </w:p>
    <w:p w14:paraId="3B6F2358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│   ├── __init__.py</w:t>
      </w:r>
    </w:p>
    <w:p w14:paraId="31ABB558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│   ├── __</w:t>
      </w:r>
      <w:proofErr w:type="spellStart"/>
      <w:r w:rsidRPr="0032588B">
        <w:rPr>
          <w:rFonts w:ascii="Courier New" w:hAnsi="Courier New" w:cs="Courier New"/>
          <w:sz w:val="18"/>
          <w:szCs w:val="18"/>
          <w:lang w:val="en-US"/>
        </w:rPr>
        <w:t>pycache</w:t>
      </w:r>
      <w:proofErr w:type="spellEnd"/>
      <w:r w:rsidRPr="0032588B">
        <w:rPr>
          <w:rFonts w:ascii="Courier New" w:hAnsi="Courier New" w:cs="Courier New"/>
          <w:sz w:val="18"/>
          <w:szCs w:val="18"/>
          <w:lang w:val="en-US"/>
        </w:rPr>
        <w:t>__</w:t>
      </w:r>
    </w:p>
    <w:p w14:paraId="2358CAA9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│   ├── ai_analyzer.py</w:t>
      </w:r>
    </w:p>
    <w:p w14:paraId="20637922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│   ├── models.py</w:t>
      </w:r>
    </w:p>
    <w:p w14:paraId="232AC89F" w14:textId="77777777" w:rsidR="000B1AB5" w:rsidRPr="0032588B" w:rsidRDefault="000B1AB5" w:rsidP="004A025C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│   └── nlp_preprocess.py</w:t>
      </w:r>
    </w:p>
    <w:p w14:paraId="7F65BD9C" w14:textId="3508975A" w:rsidR="000B1AB5" w:rsidRPr="00EF1E94" w:rsidRDefault="000B1AB5" w:rsidP="0032588B">
      <w:pPr>
        <w:spacing w:line="360" w:lineRule="auto"/>
        <w:ind w:firstLine="36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32588B">
        <w:rPr>
          <w:rFonts w:ascii="Courier New" w:hAnsi="Courier New" w:cs="Courier New"/>
          <w:sz w:val="18"/>
          <w:szCs w:val="18"/>
          <w:lang w:val="en-US"/>
        </w:rPr>
        <w:t>│   ├── grpc_server.py</w:t>
      </w:r>
    </w:p>
    <w:p w14:paraId="01E20137" w14:textId="67BE6A0E" w:rsidR="000B1AB5" w:rsidRDefault="00EF5171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Независимость компонентов обеспечивает</w:t>
      </w:r>
      <w:r w:rsidR="000B1AB5" w:rsidRPr="000B1AB5">
        <w:rPr>
          <w:sz w:val="28"/>
          <w:szCs w:val="28"/>
        </w:rPr>
        <w:t xml:space="preserve"> </w:t>
      </w:r>
      <w:proofErr w:type="spellStart"/>
      <w:r w:rsidR="000B1AB5" w:rsidRPr="000B1AB5">
        <w:rPr>
          <w:sz w:val="28"/>
          <w:szCs w:val="28"/>
        </w:rPr>
        <w:t>покрывае</w:t>
      </w:r>
      <w:r>
        <w:rPr>
          <w:sz w:val="28"/>
          <w:szCs w:val="28"/>
        </w:rPr>
        <w:t>мость</w:t>
      </w:r>
      <w:proofErr w:type="spellEnd"/>
      <w:r w:rsidR="000B1AB5" w:rsidRPr="000B1AB5">
        <w:rPr>
          <w:sz w:val="28"/>
          <w:szCs w:val="28"/>
        </w:rPr>
        <w:t xml:space="preserve"> юнит-тестами без полного подъема сервиса.</w:t>
      </w:r>
    </w:p>
    <w:p w14:paraId="603B5594" w14:textId="722FC91D" w:rsidR="003A4D10" w:rsidRDefault="003A4D10" w:rsidP="004A025C">
      <w:pPr>
        <w:spacing w:line="360" w:lineRule="auto"/>
        <w:jc w:val="both"/>
        <w:rPr>
          <w:sz w:val="28"/>
          <w:szCs w:val="28"/>
        </w:rPr>
      </w:pPr>
    </w:p>
    <w:p w14:paraId="693C2FBC" w14:textId="2A68049A" w:rsidR="003A4D10" w:rsidRPr="00E40FCF" w:rsidRDefault="003A4D10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86" w:name="_Toc224905667"/>
      <w:r w:rsidRPr="00E40FCF">
        <w:rPr>
          <w:b/>
          <w:bCs/>
          <w:color w:val="000000" w:themeColor="text1"/>
        </w:rPr>
        <w:t>Конфигурация целей обращения</w:t>
      </w:r>
      <w:bookmarkEnd w:id="86"/>
    </w:p>
    <w:p w14:paraId="453EDD5E" w14:textId="79EF7669" w:rsidR="003A4D10" w:rsidRPr="007D0FEA" w:rsidRDefault="003A4D10" w:rsidP="004A025C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 w:rsidRPr="003A4D10">
        <w:rPr>
          <w:sz w:val="28"/>
          <w:szCs w:val="28"/>
        </w:rPr>
        <w:t xml:space="preserve">Основа работы сервиса – файл </w:t>
      </w:r>
      <w:proofErr w:type="spellStart"/>
      <w:proofErr w:type="gramStart"/>
      <w:r w:rsidRPr="003A4D10">
        <w:rPr>
          <w:sz w:val="28"/>
          <w:szCs w:val="28"/>
        </w:rPr>
        <w:t>intents.json</w:t>
      </w:r>
      <w:proofErr w:type="spellEnd"/>
      <w:proofErr w:type="gramEnd"/>
      <w:r w:rsidRPr="003A4D10">
        <w:rPr>
          <w:sz w:val="28"/>
          <w:szCs w:val="28"/>
        </w:rPr>
        <w:t>, который описывает все возможные типы обращений. Пример</w:t>
      </w:r>
      <w:r w:rsidRPr="007D0FEA">
        <w:rPr>
          <w:sz w:val="28"/>
          <w:szCs w:val="28"/>
          <w:lang w:val="en-US"/>
        </w:rPr>
        <w:t xml:space="preserve"> </w:t>
      </w:r>
      <w:r w:rsidRPr="003A4D10">
        <w:rPr>
          <w:sz w:val="28"/>
          <w:szCs w:val="28"/>
        </w:rPr>
        <w:t>записи</w:t>
      </w:r>
      <w:r w:rsidRPr="007D0FEA">
        <w:rPr>
          <w:sz w:val="28"/>
          <w:szCs w:val="28"/>
          <w:lang w:val="en-US"/>
        </w:rPr>
        <w:t>:</w:t>
      </w:r>
    </w:p>
    <w:p w14:paraId="0C5165C0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29B92535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 "</w:t>
      </w:r>
      <w:proofErr w:type="spellStart"/>
      <w:proofErr w:type="gramStart"/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technical</w:t>
      </w:r>
      <w:proofErr w:type="gramEnd"/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_failure</w:t>
      </w:r>
      <w:proofErr w:type="spellEnd"/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": {</w:t>
      </w:r>
    </w:p>
    <w:p w14:paraId="3ED52D68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   "title": </w:t>
      </w:r>
      <w:r w:rsidRPr="003A4D10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A4D10">
        <w:rPr>
          <w:rFonts w:ascii="Courier New" w:hAnsi="Courier New" w:cs="Courier New"/>
          <w:color w:val="2A00FF"/>
          <w:sz w:val="20"/>
          <w:szCs w:val="20"/>
        </w:rPr>
        <w:t>Техническая</w:t>
      </w:r>
      <w:r w:rsidRPr="003A4D10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 </w:t>
      </w:r>
      <w:r w:rsidRPr="003A4D10">
        <w:rPr>
          <w:rFonts w:ascii="Courier New" w:hAnsi="Courier New" w:cs="Courier New"/>
          <w:color w:val="2A00FF"/>
          <w:sz w:val="20"/>
          <w:szCs w:val="20"/>
        </w:rPr>
        <w:t>неисправность</w:t>
      </w:r>
      <w:r w:rsidRPr="003A4D10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133BCFBE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   "priority": </w:t>
      </w:r>
      <w:r w:rsidRPr="003A4D10">
        <w:rPr>
          <w:rFonts w:ascii="Courier New" w:hAnsi="Courier New" w:cs="Courier New"/>
          <w:color w:val="2A00FF"/>
          <w:sz w:val="20"/>
          <w:szCs w:val="20"/>
          <w:lang w:val="en-US"/>
        </w:rPr>
        <w:t>"high"</w:t>
      </w: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789D6125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   "</w:t>
      </w:r>
      <w:proofErr w:type="spellStart"/>
      <w:proofErr w:type="gramStart"/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default</w:t>
      </w:r>
      <w:proofErr w:type="gramEnd"/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_group</w:t>
      </w:r>
      <w:proofErr w:type="spellEnd"/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": </w:t>
      </w:r>
      <w:r w:rsidRPr="003A4D10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proofErr w:type="spellStart"/>
      <w:r w:rsidRPr="003A4D10">
        <w:rPr>
          <w:rFonts w:ascii="Courier New" w:hAnsi="Courier New" w:cs="Courier New"/>
          <w:color w:val="2A00FF"/>
          <w:sz w:val="20"/>
          <w:szCs w:val="20"/>
          <w:lang w:val="en-US"/>
        </w:rPr>
        <w:t>technical_support</w:t>
      </w:r>
      <w:proofErr w:type="spellEnd"/>
      <w:r w:rsidRPr="003A4D10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48A4C054" w14:textId="77777777" w:rsidR="003A4D10" w:rsidRPr="007E3DA9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A4D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   </w:t>
      </w:r>
      <w:r w:rsidRPr="007E3DA9">
        <w:rPr>
          <w:rFonts w:ascii="Courier New" w:hAnsi="Courier New" w:cs="Courier New"/>
          <w:color w:val="000000"/>
          <w:sz w:val="20"/>
          <w:szCs w:val="20"/>
          <w:lang w:val="en-US"/>
        </w:rPr>
        <w:t>"examples": [</w:t>
      </w:r>
    </w:p>
    <w:p w14:paraId="737321F7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E3DA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     </w:t>
      </w:r>
      <w:r w:rsidRPr="003A4D10">
        <w:rPr>
          <w:rFonts w:ascii="Courier New" w:hAnsi="Courier New" w:cs="Courier New"/>
          <w:color w:val="2A00FF"/>
          <w:sz w:val="20"/>
          <w:szCs w:val="20"/>
        </w:rPr>
        <w:t>"не работает интернет"</w:t>
      </w:r>
      <w:r w:rsidRPr="003A4D10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22EAFD90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3A4D10">
        <w:rPr>
          <w:rFonts w:ascii="Courier New" w:hAnsi="Courier New" w:cs="Courier New"/>
          <w:color w:val="000000"/>
          <w:sz w:val="20"/>
          <w:szCs w:val="20"/>
        </w:rPr>
        <w:t xml:space="preserve">      </w:t>
      </w:r>
      <w:r w:rsidRPr="003A4D10">
        <w:rPr>
          <w:rFonts w:ascii="Courier New" w:hAnsi="Courier New" w:cs="Courier New"/>
          <w:color w:val="2A00FF"/>
          <w:sz w:val="20"/>
          <w:szCs w:val="20"/>
        </w:rPr>
        <w:t>"пропал сигнал"</w:t>
      </w:r>
      <w:r w:rsidRPr="003A4D10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2C0E4851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3A4D10">
        <w:rPr>
          <w:rFonts w:ascii="Courier New" w:hAnsi="Courier New" w:cs="Courier New"/>
          <w:color w:val="000000"/>
          <w:sz w:val="20"/>
          <w:szCs w:val="20"/>
        </w:rPr>
        <w:t xml:space="preserve">      </w:t>
      </w:r>
      <w:r w:rsidRPr="003A4D10">
        <w:rPr>
          <w:rFonts w:ascii="Courier New" w:hAnsi="Courier New" w:cs="Courier New"/>
          <w:color w:val="2A00FF"/>
          <w:sz w:val="20"/>
          <w:szCs w:val="20"/>
        </w:rPr>
        <w:t>"оборудование не включается"</w:t>
      </w:r>
    </w:p>
    <w:p w14:paraId="3AF91E72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3A4D10">
        <w:rPr>
          <w:rFonts w:ascii="Courier New" w:hAnsi="Courier New" w:cs="Courier New"/>
          <w:color w:val="000000"/>
          <w:sz w:val="20"/>
          <w:szCs w:val="20"/>
        </w:rPr>
        <w:t xml:space="preserve">    ]</w:t>
      </w:r>
    </w:p>
    <w:p w14:paraId="0211DF26" w14:textId="77777777" w:rsidR="003A4D10" w:rsidRPr="003A4D10" w:rsidRDefault="003A4D10" w:rsidP="004A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3A4D10"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4AE18B14" w14:textId="530D9FA2" w:rsidR="003A4D10" w:rsidRPr="00EF1E94" w:rsidRDefault="003A4D10" w:rsidP="00EF1E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EF1E94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DD85CCB" w14:textId="099DD3A7" w:rsidR="003A4D10" w:rsidRDefault="003A4D10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3A4D10">
        <w:rPr>
          <w:sz w:val="28"/>
          <w:szCs w:val="28"/>
        </w:rPr>
        <w:t xml:space="preserve">Поле </w:t>
      </w:r>
      <w:proofErr w:type="spellStart"/>
      <w:r w:rsidRPr="003A4D10">
        <w:rPr>
          <w:sz w:val="28"/>
          <w:szCs w:val="28"/>
        </w:rPr>
        <w:t>default_group</w:t>
      </w:r>
      <w:proofErr w:type="spellEnd"/>
      <w:r w:rsidRPr="003A4D10">
        <w:rPr>
          <w:sz w:val="28"/>
          <w:szCs w:val="28"/>
        </w:rPr>
        <w:t xml:space="preserve"> – это и есть жесткая привязка цели обращения к исполняющей группе: как только модель определяет цель звонка, группа-получатель тикета известна </w:t>
      </w:r>
      <w:proofErr w:type="spellStart"/>
      <w:r w:rsidRPr="003A4D10">
        <w:rPr>
          <w:sz w:val="28"/>
          <w:szCs w:val="28"/>
        </w:rPr>
        <w:t>детерминированно</w:t>
      </w:r>
      <w:proofErr w:type="spellEnd"/>
      <w:r w:rsidRPr="003A4D10">
        <w:rPr>
          <w:sz w:val="28"/>
          <w:szCs w:val="28"/>
        </w:rPr>
        <w:t xml:space="preserve">. </w:t>
      </w:r>
    </w:p>
    <w:p w14:paraId="5B868D1E" w14:textId="2C036881" w:rsidR="00DC0B9F" w:rsidRDefault="00DC0B9F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DC0B9F">
        <w:rPr>
          <w:sz w:val="28"/>
          <w:szCs w:val="28"/>
          <w:highlight w:val="yellow"/>
        </w:rPr>
        <w:t>Поле</w:t>
      </w:r>
      <w:r w:rsidR="0037268B">
        <w:rPr>
          <w:sz w:val="28"/>
          <w:szCs w:val="28"/>
          <w:highlight w:val="yellow"/>
        </w:rPr>
        <w:t xml:space="preserve"> </w:t>
      </w:r>
      <w:proofErr w:type="spellStart"/>
      <w:r w:rsidRPr="00DC0B9F">
        <w:rPr>
          <w:sz w:val="28"/>
          <w:szCs w:val="28"/>
          <w:highlight w:val="yellow"/>
        </w:rPr>
        <w:t>examples</w:t>
      </w:r>
      <w:proofErr w:type="spellEnd"/>
      <w:r w:rsidR="0037268B">
        <w:rPr>
          <w:sz w:val="28"/>
          <w:szCs w:val="28"/>
          <w:highlight w:val="yellow"/>
        </w:rPr>
        <w:t xml:space="preserve"> </w:t>
      </w:r>
      <w:r w:rsidRPr="00DC0B9F">
        <w:rPr>
          <w:sz w:val="28"/>
          <w:szCs w:val="28"/>
          <w:highlight w:val="yellow"/>
        </w:rPr>
        <w:t>служит</w:t>
      </w:r>
      <w:r w:rsidRPr="00DC0B9F">
        <w:rPr>
          <w:sz w:val="28"/>
          <w:szCs w:val="28"/>
        </w:rPr>
        <w:t xml:space="preserve"> двум целям одновременно: документирует типичные формулировки и является источником обучающих примеров при дообучении модели.</w:t>
      </w:r>
      <w:r>
        <w:rPr>
          <w:sz w:val="28"/>
          <w:szCs w:val="28"/>
        </w:rPr>
        <w:t xml:space="preserve"> </w:t>
      </w:r>
    </w:p>
    <w:p w14:paraId="0C3A8159" w14:textId="5A37AF79" w:rsidR="00DC0B9F" w:rsidRDefault="00DC0B9F" w:rsidP="004A025C">
      <w:pPr>
        <w:spacing w:line="360" w:lineRule="auto"/>
        <w:jc w:val="both"/>
        <w:rPr>
          <w:sz w:val="28"/>
          <w:szCs w:val="28"/>
        </w:rPr>
      </w:pPr>
    </w:p>
    <w:p w14:paraId="162EC505" w14:textId="244DF2AA" w:rsidR="00DC0B9F" w:rsidRPr="00E40FCF" w:rsidRDefault="00DC0B9F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87" w:name="_Toc224905668"/>
      <w:r w:rsidRPr="00E40FCF">
        <w:rPr>
          <w:b/>
          <w:bCs/>
          <w:color w:val="000000" w:themeColor="text1"/>
        </w:rPr>
        <w:lastRenderedPageBreak/>
        <w:t>Доменные модели</w:t>
      </w:r>
      <w:bookmarkEnd w:id="87"/>
    </w:p>
    <w:p w14:paraId="40116CDA" w14:textId="0A784A9E" w:rsidR="00DC0B9F" w:rsidRDefault="00DC0B9F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Границы между слоями определяются через </w:t>
      </w:r>
      <w:proofErr w:type="spellStart"/>
      <w:r>
        <w:rPr>
          <w:sz w:val="28"/>
          <w:szCs w:val="28"/>
        </w:rPr>
        <w:t>датаклассы</w:t>
      </w:r>
      <w:proofErr w:type="spellEnd"/>
      <w:r>
        <w:rPr>
          <w:sz w:val="28"/>
          <w:szCs w:val="28"/>
        </w:rPr>
        <w:t>:</w:t>
      </w:r>
    </w:p>
    <w:p w14:paraId="0F65BBEE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</w:rPr>
      </w:pPr>
      <w:r w:rsidRPr="00DC0B9F">
        <w:rPr>
          <w:rStyle w:val="cm-meta"/>
          <w:rFonts w:eastAsiaTheme="majorEastAsia"/>
          <w:color w:val="FF1717"/>
          <w:sz w:val="21"/>
          <w:szCs w:val="21"/>
        </w:rPr>
        <w:t>@dataclass</w:t>
      </w:r>
    </w:p>
    <w:p w14:paraId="4CE762F7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</w:rPr>
      </w:pPr>
      <w:proofErr w:type="spellStart"/>
      <w:r w:rsidRPr="00DC0B9F">
        <w:rPr>
          <w:rStyle w:val="cm-keyword"/>
          <w:rFonts w:eastAsiaTheme="majorEastAsia"/>
          <w:b/>
          <w:bCs/>
          <w:color w:val="7F0055"/>
          <w:sz w:val="21"/>
          <w:szCs w:val="21"/>
        </w:rPr>
        <w:t>class</w:t>
      </w:r>
      <w:proofErr w:type="spellEnd"/>
      <w:r w:rsidRPr="00DC0B9F">
        <w:rPr>
          <w:color w:val="000000"/>
          <w:sz w:val="21"/>
          <w:szCs w:val="21"/>
        </w:rPr>
        <w:t xml:space="preserve"> </w:t>
      </w:r>
      <w:proofErr w:type="spellStart"/>
      <w:r w:rsidRPr="00DC0B9F">
        <w:rPr>
          <w:rStyle w:val="cm-def"/>
          <w:rFonts w:eastAsiaTheme="majorEastAsia"/>
          <w:color w:val="0000FF"/>
          <w:sz w:val="21"/>
          <w:szCs w:val="21"/>
        </w:rPr>
        <w:t>Segment</w:t>
      </w:r>
      <w:proofErr w:type="spellEnd"/>
      <w:r w:rsidRPr="00DC0B9F">
        <w:rPr>
          <w:color w:val="000000"/>
          <w:sz w:val="21"/>
          <w:szCs w:val="21"/>
        </w:rPr>
        <w:t>:</w:t>
      </w:r>
    </w:p>
    <w:p w14:paraId="63CC7ED6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</w:rPr>
      </w:pPr>
      <w:r w:rsidRPr="00DC0B9F">
        <w:rPr>
          <w:color w:val="000000"/>
          <w:sz w:val="21"/>
          <w:szCs w:val="21"/>
        </w:rPr>
        <w:t xml:space="preserve">    </w:t>
      </w:r>
      <w:proofErr w:type="spellStart"/>
      <w:r w:rsidRPr="00DC0B9F">
        <w:rPr>
          <w:rStyle w:val="cm-variable"/>
          <w:rFonts w:eastAsiaTheme="majorEastAsia"/>
          <w:color w:val="000000"/>
          <w:sz w:val="21"/>
          <w:szCs w:val="21"/>
        </w:rPr>
        <w:t>start</w:t>
      </w:r>
      <w:proofErr w:type="spellEnd"/>
      <w:r w:rsidRPr="00DC0B9F">
        <w:rPr>
          <w:color w:val="000000"/>
          <w:sz w:val="21"/>
          <w:szCs w:val="21"/>
        </w:rPr>
        <w:t xml:space="preserve">: </w:t>
      </w:r>
      <w:proofErr w:type="spellStart"/>
      <w:r w:rsidRPr="00DC0B9F">
        <w:rPr>
          <w:rStyle w:val="cm-builtin"/>
          <w:rFonts w:eastAsiaTheme="majorEastAsia"/>
          <w:color w:val="3300AA"/>
          <w:sz w:val="21"/>
          <w:szCs w:val="21"/>
        </w:rPr>
        <w:t>float</w:t>
      </w:r>
      <w:proofErr w:type="spellEnd"/>
      <w:r w:rsidRPr="00DC0B9F">
        <w:rPr>
          <w:color w:val="000000"/>
          <w:sz w:val="21"/>
          <w:szCs w:val="21"/>
        </w:rPr>
        <w:t xml:space="preserve">     </w:t>
      </w:r>
      <w:r w:rsidRPr="00DC0B9F">
        <w:rPr>
          <w:rStyle w:val="cm-comment"/>
          <w:color w:val="3F7F5F"/>
          <w:sz w:val="21"/>
          <w:szCs w:val="21"/>
        </w:rPr>
        <w:t># временная метка начала, секунды</w:t>
      </w:r>
    </w:p>
    <w:p w14:paraId="372AC12B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</w:rPr>
        <w:t xml:space="preserve">    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end</w:t>
      </w:r>
      <w:r w:rsidRPr="00DC0B9F">
        <w:rPr>
          <w:color w:val="000000"/>
          <w:sz w:val="21"/>
          <w:szCs w:val="21"/>
          <w:lang w:val="en-US"/>
        </w:rPr>
        <w:t xml:space="preserve">: </w:t>
      </w:r>
      <w:r w:rsidRPr="00DC0B9F">
        <w:rPr>
          <w:rStyle w:val="cm-builtin"/>
          <w:rFonts w:eastAsiaTheme="majorEastAsia"/>
          <w:color w:val="3300AA"/>
          <w:sz w:val="21"/>
          <w:szCs w:val="21"/>
          <w:lang w:val="en-US"/>
        </w:rPr>
        <w:t>float</w:t>
      </w:r>
    </w:p>
    <w:p w14:paraId="7E4157E6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speaker</w:t>
      </w:r>
      <w:r w:rsidRPr="00DC0B9F">
        <w:rPr>
          <w:color w:val="000000"/>
          <w:sz w:val="21"/>
          <w:szCs w:val="21"/>
          <w:lang w:val="en-US"/>
        </w:rPr>
        <w:t xml:space="preserve">: </w:t>
      </w:r>
      <w:r w:rsidRPr="00DC0B9F">
        <w:rPr>
          <w:rStyle w:val="cm-builtin"/>
          <w:rFonts w:eastAsiaTheme="majorEastAsia"/>
          <w:color w:val="3300AA"/>
          <w:sz w:val="21"/>
          <w:szCs w:val="21"/>
          <w:lang w:val="en-US"/>
        </w:rPr>
        <w:t>str</w:t>
      </w:r>
      <w:r w:rsidRPr="00DC0B9F">
        <w:rPr>
          <w:color w:val="000000"/>
          <w:sz w:val="21"/>
          <w:szCs w:val="21"/>
          <w:lang w:val="en-US"/>
        </w:rPr>
        <w:t xml:space="preserve">     </w:t>
      </w:r>
      <w:r w:rsidRPr="00DC0B9F">
        <w:rPr>
          <w:rStyle w:val="cm-comment"/>
          <w:color w:val="3F7F5F"/>
          <w:sz w:val="21"/>
          <w:szCs w:val="21"/>
          <w:lang w:val="en-US"/>
        </w:rPr>
        <w:t># SPEAKER_00, SPEAKER_01, ...</w:t>
      </w:r>
    </w:p>
    <w:p w14:paraId="2BD6051F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role</w:t>
      </w:r>
      <w:r w:rsidRPr="00DC0B9F">
        <w:rPr>
          <w:color w:val="000000"/>
          <w:sz w:val="21"/>
          <w:szCs w:val="21"/>
          <w:lang w:val="en-US"/>
        </w:rPr>
        <w:t xml:space="preserve">: 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Optional</w:t>
      </w:r>
      <w:r w:rsidRPr="00DC0B9F">
        <w:rPr>
          <w:color w:val="000000"/>
          <w:sz w:val="21"/>
          <w:szCs w:val="21"/>
          <w:lang w:val="en-US"/>
        </w:rPr>
        <w:t>[</w:t>
      </w:r>
      <w:proofErr w:type="gramStart"/>
      <w:r w:rsidRPr="00DC0B9F">
        <w:rPr>
          <w:rStyle w:val="cm-builtin"/>
          <w:rFonts w:eastAsiaTheme="majorEastAsia"/>
          <w:color w:val="3300AA"/>
          <w:sz w:val="21"/>
          <w:szCs w:val="21"/>
          <w:lang w:val="en-US"/>
        </w:rPr>
        <w:t>str</w:t>
      </w:r>
      <w:r w:rsidRPr="00DC0B9F">
        <w:rPr>
          <w:color w:val="000000"/>
          <w:sz w:val="21"/>
          <w:szCs w:val="21"/>
          <w:lang w:val="en-US"/>
        </w:rPr>
        <w:t>]  </w:t>
      </w:r>
      <w:r w:rsidRPr="00DC0B9F">
        <w:rPr>
          <w:rStyle w:val="cm-comment"/>
          <w:color w:val="3F7F5F"/>
          <w:sz w:val="21"/>
          <w:szCs w:val="21"/>
          <w:lang w:val="en-US"/>
        </w:rPr>
        <w:t>#</w:t>
      </w:r>
      <w:proofErr w:type="gramEnd"/>
      <w:r w:rsidRPr="00DC0B9F">
        <w:rPr>
          <w:rStyle w:val="cm-comment"/>
          <w:color w:val="3F7F5F"/>
          <w:sz w:val="21"/>
          <w:szCs w:val="21"/>
          <w:lang w:val="en-US"/>
        </w:rPr>
        <w:t xml:space="preserve"> "</w:t>
      </w:r>
      <w:r w:rsidRPr="00DC0B9F">
        <w:rPr>
          <w:rStyle w:val="cm-comment"/>
          <w:color w:val="3F7F5F"/>
          <w:sz w:val="21"/>
          <w:szCs w:val="21"/>
        </w:rPr>
        <w:t>звонящий</w:t>
      </w:r>
      <w:r w:rsidRPr="00DC0B9F">
        <w:rPr>
          <w:rStyle w:val="cm-comment"/>
          <w:color w:val="3F7F5F"/>
          <w:sz w:val="21"/>
          <w:szCs w:val="21"/>
          <w:lang w:val="en-US"/>
        </w:rPr>
        <w:t>" | "</w:t>
      </w:r>
      <w:r w:rsidRPr="00DC0B9F">
        <w:rPr>
          <w:rStyle w:val="cm-comment"/>
          <w:color w:val="3F7F5F"/>
          <w:sz w:val="21"/>
          <w:szCs w:val="21"/>
        </w:rPr>
        <w:t>оператор</w:t>
      </w:r>
      <w:r w:rsidRPr="00DC0B9F">
        <w:rPr>
          <w:rStyle w:val="cm-comment"/>
          <w:color w:val="3F7F5F"/>
          <w:sz w:val="21"/>
          <w:szCs w:val="21"/>
          <w:lang w:val="en-US"/>
        </w:rPr>
        <w:t>" | None</w:t>
      </w:r>
    </w:p>
    <w:p w14:paraId="4C8F45C3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text</w:t>
      </w:r>
      <w:r w:rsidRPr="00DC0B9F">
        <w:rPr>
          <w:color w:val="000000"/>
          <w:sz w:val="21"/>
          <w:szCs w:val="21"/>
          <w:lang w:val="en-US"/>
        </w:rPr>
        <w:t xml:space="preserve">: </w:t>
      </w:r>
      <w:r w:rsidRPr="00DC0B9F">
        <w:rPr>
          <w:rStyle w:val="cm-builtin"/>
          <w:rFonts w:eastAsiaTheme="majorEastAsia"/>
          <w:color w:val="3300AA"/>
          <w:sz w:val="21"/>
          <w:szCs w:val="21"/>
          <w:lang w:val="en-US"/>
        </w:rPr>
        <w:t>str</w:t>
      </w:r>
    </w:p>
    <w:p w14:paraId="2F7418F7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rFonts w:ascii="Cambria Math" w:hAnsi="Cambria Math" w:cs="Cambria Math"/>
          <w:color w:val="000000"/>
          <w:sz w:val="21"/>
          <w:szCs w:val="21"/>
          <w:lang w:val="en-US"/>
        </w:rPr>
        <w:t>​</w:t>
      </w:r>
    </w:p>
    <w:p w14:paraId="13EE8E61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rStyle w:val="cm-meta"/>
          <w:rFonts w:eastAsiaTheme="majorEastAsia"/>
          <w:color w:val="FF1717"/>
          <w:sz w:val="21"/>
          <w:szCs w:val="21"/>
          <w:lang w:val="en-US"/>
        </w:rPr>
        <w:t>@dataclass</w:t>
      </w:r>
    </w:p>
    <w:p w14:paraId="41D8E020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rStyle w:val="cm-keyword"/>
          <w:rFonts w:eastAsiaTheme="majorEastAsia"/>
          <w:b/>
          <w:bCs/>
          <w:color w:val="7F0055"/>
          <w:sz w:val="21"/>
          <w:szCs w:val="21"/>
          <w:lang w:val="en-US"/>
        </w:rPr>
        <w:t>class</w:t>
      </w:r>
      <w:r w:rsidRPr="00DC0B9F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DC0B9F">
        <w:rPr>
          <w:rStyle w:val="cm-def"/>
          <w:rFonts w:eastAsiaTheme="majorEastAsia"/>
          <w:color w:val="0000FF"/>
          <w:sz w:val="21"/>
          <w:szCs w:val="21"/>
          <w:lang w:val="en-US"/>
        </w:rPr>
        <w:t>CallInput</w:t>
      </w:r>
      <w:proofErr w:type="spellEnd"/>
      <w:r w:rsidRPr="00DC0B9F">
        <w:rPr>
          <w:color w:val="000000"/>
          <w:sz w:val="21"/>
          <w:szCs w:val="21"/>
          <w:lang w:val="en-US"/>
        </w:rPr>
        <w:t>:</w:t>
      </w:r>
    </w:p>
    <w:p w14:paraId="381B1101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proofErr w:type="spellStart"/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call_id</w:t>
      </w:r>
      <w:proofErr w:type="spellEnd"/>
      <w:r w:rsidRPr="00DC0B9F">
        <w:rPr>
          <w:color w:val="000000"/>
          <w:sz w:val="21"/>
          <w:szCs w:val="21"/>
          <w:lang w:val="en-US"/>
        </w:rPr>
        <w:t xml:space="preserve">: </w:t>
      </w:r>
      <w:r w:rsidRPr="00DC0B9F">
        <w:rPr>
          <w:rStyle w:val="cm-builtin"/>
          <w:rFonts w:eastAsiaTheme="majorEastAsia"/>
          <w:color w:val="3300AA"/>
          <w:sz w:val="21"/>
          <w:szCs w:val="21"/>
          <w:lang w:val="en-US"/>
        </w:rPr>
        <w:t>str</w:t>
      </w:r>
    </w:p>
    <w:p w14:paraId="016823FE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segments</w:t>
      </w:r>
      <w:r w:rsidRPr="00DC0B9F">
        <w:rPr>
          <w:color w:val="000000"/>
          <w:sz w:val="21"/>
          <w:szCs w:val="21"/>
          <w:lang w:val="en-US"/>
        </w:rPr>
        <w:t xml:space="preserve">: </w:t>
      </w:r>
      <w:proofErr w:type="gramStart"/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List</w:t>
      </w:r>
      <w:r w:rsidRPr="00DC0B9F">
        <w:rPr>
          <w:color w:val="000000"/>
          <w:sz w:val="21"/>
          <w:szCs w:val="21"/>
          <w:lang w:val="en-US"/>
        </w:rPr>
        <w:t>[</w:t>
      </w:r>
      <w:proofErr w:type="gramEnd"/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Segment</w:t>
      </w:r>
      <w:r w:rsidRPr="00DC0B9F">
        <w:rPr>
          <w:color w:val="000000"/>
          <w:sz w:val="21"/>
          <w:szCs w:val="21"/>
          <w:lang w:val="en-US"/>
        </w:rPr>
        <w:t>]</w:t>
      </w:r>
    </w:p>
    <w:p w14:paraId="13396579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rFonts w:ascii="Cambria Math" w:hAnsi="Cambria Math" w:cs="Cambria Math"/>
          <w:color w:val="000000"/>
          <w:sz w:val="21"/>
          <w:szCs w:val="21"/>
          <w:lang w:val="en-US"/>
        </w:rPr>
        <w:t>​</w:t>
      </w:r>
    </w:p>
    <w:p w14:paraId="1BF68E27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rStyle w:val="cm-meta"/>
          <w:rFonts w:eastAsiaTheme="majorEastAsia"/>
          <w:color w:val="FF1717"/>
          <w:sz w:val="21"/>
          <w:szCs w:val="21"/>
          <w:lang w:val="en-US"/>
        </w:rPr>
        <w:t>@dataclass</w:t>
      </w:r>
    </w:p>
    <w:p w14:paraId="5CB8402D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rStyle w:val="cm-keyword"/>
          <w:rFonts w:eastAsiaTheme="majorEastAsia"/>
          <w:b/>
          <w:bCs/>
          <w:color w:val="7F0055"/>
          <w:sz w:val="21"/>
          <w:szCs w:val="21"/>
          <w:lang w:val="en-US"/>
        </w:rPr>
        <w:t>class</w:t>
      </w:r>
      <w:r w:rsidRPr="00DC0B9F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DC0B9F">
        <w:rPr>
          <w:rStyle w:val="cm-def"/>
          <w:rFonts w:eastAsiaTheme="majorEastAsia"/>
          <w:color w:val="0000FF"/>
          <w:sz w:val="21"/>
          <w:szCs w:val="21"/>
          <w:lang w:val="en-US"/>
        </w:rPr>
        <w:t>AIAnalysis</w:t>
      </w:r>
      <w:proofErr w:type="spellEnd"/>
      <w:r w:rsidRPr="00DC0B9F">
        <w:rPr>
          <w:color w:val="000000"/>
          <w:sz w:val="21"/>
          <w:szCs w:val="21"/>
          <w:lang w:val="en-US"/>
        </w:rPr>
        <w:t>:</w:t>
      </w:r>
    </w:p>
    <w:p w14:paraId="2382E3EA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intent</w:t>
      </w:r>
      <w:r w:rsidRPr="00DC0B9F">
        <w:rPr>
          <w:color w:val="000000"/>
          <w:sz w:val="21"/>
          <w:szCs w:val="21"/>
          <w:lang w:val="en-US"/>
        </w:rPr>
        <w:t xml:space="preserve">: </w:t>
      </w:r>
      <w:proofErr w:type="spellStart"/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IntentResult</w:t>
      </w:r>
      <w:proofErr w:type="spellEnd"/>
      <w:r w:rsidRPr="00DC0B9F">
        <w:rPr>
          <w:color w:val="000000"/>
          <w:sz w:val="21"/>
          <w:szCs w:val="21"/>
          <w:lang w:val="en-US"/>
        </w:rPr>
        <w:t xml:space="preserve">      </w:t>
      </w:r>
      <w:r w:rsidRPr="00DC0B9F">
        <w:rPr>
          <w:rStyle w:val="cm-comment"/>
          <w:color w:val="3F7F5F"/>
          <w:sz w:val="21"/>
          <w:szCs w:val="21"/>
          <w:lang w:val="en-US"/>
        </w:rPr>
        <w:t># id + confidence</w:t>
      </w:r>
    </w:p>
    <w:p w14:paraId="6F6E56E8" w14:textId="77777777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priority</w:t>
      </w:r>
      <w:r w:rsidRPr="00DC0B9F">
        <w:rPr>
          <w:color w:val="000000"/>
          <w:sz w:val="21"/>
          <w:szCs w:val="21"/>
          <w:lang w:val="en-US"/>
        </w:rPr>
        <w:t xml:space="preserve">: </w:t>
      </w:r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Priority</w:t>
      </w:r>
      <w:r w:rsidRPr="00DC0B9F">
        <w:rPr>
          <w:color w:val="000000"/>
          <w:sz w:val="21"/>
          <w:szCs w:val="21"/>
          <w:lang w:val="en-US"/>
        </w:rPr>
        <w:t xml:space="preserve">        </w:t>
      </w:r>
      <w:r w:rsidRPr="00DC0B9F">
        <w:rPr>
          <w:rStyle w:val="cm-comment"/>
          <w:color w:val="3F7F5F"/>
          <w:sz w:val="21"/>
          <w:szCs w:val="21"/>
          <w:lang w:val="en-US"/>
        </w:rPr>
        <w:t># low / medium / high / critical</w:t>
      </w:r>
    </w:p>
    <w:p w14:paraId="7708E662" w14:textId="011E49D5" w:rsidR="00DC0B9F" w:rsidRPr="00DC0B9F" w:rsidRDefault="00DC0B9F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1"/>
          <w:szCs w:val="21"/>
          <w:lang w:val="en-US"/>
        </w:rPr>
      </w:pPr>
      <w:r w:rsidRPr="00DC0B9F">
        <w:rPr>
          <w:color w:val="000000"/>
          <w:sz w:val="21"/>
          <w:szCs w:val="21"/>
          <w:lang w:val="en-US"/>
        </w:rPr>
        <w:t xml:space="preserve"> </w:t>
      </w:r>
      <w:r w:rsidR="006F48FA" w:rsidRPr="00E87372">
        <w:rPr>
          <w:color w:val="000000"/>
          <w:sz w:val="21"/>
          <w:szCs w:val="21"/>
          <w:lang w:val="en-US"/>
        </w:rPr>
        <w:t xml:space="preserve">   </w:t>
      </w:r>
      <w:proofErr w:type="spellStart"/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suggested_targets</w:t>
      </w:r>
      <w:proofErr w:type="spellEnd"/>
      <w:r w:rsidRPr="00DC0B9F">
        <w:rPr>
          <w:color w:val="000000"/>
          <w:sz w:val="21"/>
          <w:szCs w:val="21"/>
          <w:lang w:val="en-US"/>
        </w:rPr>
        <w:t xml:space="preserve">: </w:t>
      </w:r>
      <w:proofErr w:type="gramStart"/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List</w:t>
      </w:r>
      <w:r w:rsidRPr="00DC0B9F">
        <w:rPr>
          <w:color w:val="000000"/>
          <w:sz w:val="21"/>
          <w:szCs w:val="21"/>
          <w:lang w:val="en-US"/>
        </w:rPr>
        <w:t>[</w:t>
      </w:r>
      <w:proofErr w:type="spellStart"/>
      <w:r w:rsidRPr="00DC0B9F">
        <w:rPr>
          <w:rStyle w:val="cm-variable"/>
          <w:rFonts w:eastAsiaTheme="majorEastAsia"/>
          <w:color w:val="000000"/>
          <w:sz w:val="21"/>
          <w:szCs w:val="21"/>
          <w:lang w:val="en-US"/>
        </w:rPr>
        <w:t>Dict</w:t>
      </w:r>
      <w:proofErr w:type="spellEnd"/>
      <w:r w:rsidRPr="00DC0B9F">
        <w:rPr>
          <w:color w:val="000000"/>
          <w:sz w:val="21"/>
          <w:szCs w:val="21"/>
          <w:lang w:val="en-US"/>
        </w:rPr>
        <w:t>]  </w:t>
      </w:r>
      <w:r w:rsidRPr="00DC0B9F">
        <w:rPr>
          <w:rStyle w:val="cm-comment"/>
          <w:color w:val="3F7F5F"/>
          <w:sz w:val="21"/>
          <w:szCs w:val="21"/>
          <w:lang w:val="en-US"/>
        </w:rPr>
        <w:t>#</w:t>
      </w:r>
      <w:proofErr w:type="gramEnd"/>
      <w:r w:rsidRPr="00DC0B9F">
        <w:rPr>
          <w:rStyle w:val="cm-comment"/>
          <w:color w:val="3F7F5F"/>
          <w:sz w:val="21"/>
          <w:szCs w:val="21"/>
          <w:lang w:val="en-US"/>
        </w:rPr>
        <w:t xml:space="preserve"> [{</w:t>
      </w:r>
      <w:proofErr w:type="spellStart"/>
      <w:r w:rsidRPr="00DC0B9F">
        <w:rPr>
          <w:rStyle w:val="cm-comment"/>
          <w:color w:val="3F7F5F"/>
          <w:sz w:val="21"/>
          <w:szCs w:val="21"/>
          <w:lang w:val="en-US"/>
        </w:rPr>
        <w:t>type:"group</w:t>
      </w:r>
      <w:proofErr w:type="spellEnd"/>
      <w:r w:rsidRPr="00DC0B9F">
        <w:rPr>
          <w:rStyle w:val="cm-comment"/>
          <w:color w:val="3F7F5F"/>
          <w:sz w:val="21"/>
          <w:szCs w:val="21"/>
          <w:lang w:val="en-US"/>
        </w:rPr>
        <w:t xml:space="preserve">", </w:t>
      </w:r>
      <w:proofErr w:type="gramStart"/>
      <w:r w:rsidRPr="00DC0B9F">
        <w:rPr>
          <w:rStyle w:val="cm-comment"/>
          <w:color w:val="3F7F5F"/>
          <w:sz w:val="21"/>
          <w:szCs w:val="21"/>
          <w:lang w:val="en-US"/>
        </w:rPr>
        <w:t>id:"..."</w:t>
      </w:r>
      <w:proofErr w:type="gramEnd"/>
      <w:r w:rsidRPr="00DC0B9F">
        <w:rPr>
          <w:rStyle w:val="cm-comment"/>
          <w:color w:val="3F7F5F"/>
          <w:sz w:val="21"/>
          <w:szCs w:val="21"/>
          <w:lang w:val="en-US"/>
        </w:rPr>
        <w:t xml:space="preserve">, </w:t>
      </w:r>
      <w:proofErr w:type="gramStart"/>
      <w:r w:rsidRPr="00DC0B9F">
        <w:rPr>
          <w:rStyle w:val="cm-comment"/>
          <w:color w:val="3F7F5F"/>
          <w:sz w:val="21"/>
          <w:szCs w:val="21"/>
          <w:lang w:val="en-US"/>
        </w:rPr>
        <w:t>confidence:...</w:t>
      </w:r>
      <w:proofErr w:type="gramEnd"/>
      <w:r w:rsidRPr="00DC0B9F">
        <w:rPr>
          <w:rStyle w:val="cm-comment"/>
          <w:color w:val="3F7F5F"/>
          <w:sz w:val="21"/>
          <w:szCs w:val="21"/>
          <w:lang w:val="en-US"/>
        </w:rPr>
        <w:t>}]</w:t>
      </w:r>
    </w:p>
    <w:p w14:paraId="2B7B3138" w14:textId="77777777" w:rsidR="00DC0B9F" w:rsidRDefault="00DC0B9F" w:rsidP="004A025C">
      <w:pPr>
        <w:pStyle w:val="HTML0"/>
        <w:shd w:val="clear" w:color="auto" w:fill="FFFFFF"/>
        <w:spacing w:line="360" w:lineRule="auto"/>
        <w:jc w:val="both"/>
        <w:rPr>
          <w:rStyle w:val="cm-comment"/>
          <w:color w:val="3F7F5F"/>
          <w:sz w:val="21"/>
          <w:szCs w:val="21"/>
        </w:rPr>
      </w:pPr>
      <w:r w:rsidRPr="00DC0B9F">
        <w:rPr>
          <w:color w:val="000000"/>
          <w:sz w:val="21"/>
          <w:szCs w:val="21"/>
          <w:lang w:val="en-US"/>
        </w:rPr>
        <w:t xml:space="preserve">    </w:t>
      </w:r>
      <w:proofErr w:type="spellStart"/>
      <w:r w:rsidRPr="00DC0B9F">
        <w:rPr>
          <w:rStyle w:val="cm-variable"/>
          <w:rFonts w:eastAsiaTheme="majorEastAsia"/>
          <w:color w:val="000000"/>
          <w:sz w:val="21"/>
          <w:szCs w:val="21"/>
        </w:rPr>
        <w:t>raw</w:t>
      </w:r>
      <w:proofErr w:type="spellEnd"/>
      <w:r w:rsidRPr="00DC0B9F">
        <w:rPr>
          <w:color w:val="000000"/>
          <w:sz w:val="21"/>
          <w:szCs w:val="21"/>
        </w:rPr>
        <w:t xml:space="preserve">: </w:t>
      </w:r>
      <w:proofErr w:type="spellStart"/>
      <w:proofErr w:type="gramStart"/>
      <w:r w:rsidRPr="00DC0B9F">
        <w:rPr>
          <w:rStyle w:val="cm-variable"/>
          <w:rFonts w:eastAsiaTheme="majorEastAsia"/>
          <w:color w:val="000000"/>
          <w:sz w:val="21"/>
          <w:szCs w:val="21"/>
        </w:rPr>
        <w:t>Dict</w:t>
      </w:r>
      <w:proofErr w:type="spellEnd"/>
      <w:r w:rsidRPr="00DC0B9F">
        <w:rPr>
          <w:color w:val="000000"/>
          <w:sz w:val="21"/>
          <w:szCs w:val="21"/>
        </w:rPr>
        <w:t>[</w:t>
      </w:r>
      <w:proofErr w:type="spellStart"/>
      <w:proofErr w:type="gramEnd"/>
      <w:r w:rsidRPr="00DC0B9F">
        <w:rPr>
          <w:rStyle w:val="cm-builtin"/>
          <w:rFonts w:eastAsiaTheme="majorEastAsia"/>
          <w:color w:val="3300AA"/>
          <w:sz w:val="21"/>
          <w:szCs w:val="21"/>
        </w:rPr>
        <w:t>str</w:t>
      </w:r>
      <w:proofErr w:type="spellEnd"/>
      <w:r w:rsidRPr="00DC0B9F">
        <w:rPr>
          <w:color w:val="000000"/>
          <w:sz w:val="21"/>
          <w:szCs w:val="21"/>
        </w:rPr>
        <w:t xml:space="preserve">, </w:t>
      </w:r>
      <w:proofErr w:type="spellStart"/>
      <w:proofErr w:type="gramStart"/>
      <w:r w:rsidRPr="00DC0B9F">
        <w:rPr>
          <w:rStyle w:val="cm-variable"/>
          <w:rFonts w:eastAsiaTheme="majorEastAsia"/>
          <w:color w:val="000000"/>
          <w:sz w:val="21"/>
          <w:szCs w:val="21"/>
        </w:rPr>
        <w:t>Any</w:t>
      </w:r>
      <w:proofErr w:type="spellEnd"/>
      <w:r w:rsidRPr="00DC0B9F">
        <w:rPr>
          <w:color w:val="000000"/>
          <w:sz w:val="21"/>
          <w:szCs w:val="21"/>
        </w:rPr>
        <w:t xml:space="preserve">]   </w:t>
      </w:r>
      <w:proofErr w:type="gramEnd"/>
      <w:r w:rsidRPr="00DC0B9F">
        <w:rPr>
          <w:color w:val="000000"/>
          <w:sz w:val="21"/>
          <w:szCs w:val="21"/>
        </w:rPr>
        <w:t xml:space="preserve">    </w:t>
      </w:r>
      <w:r w:rsidRPr="00DC0B9F">
        <w:rPr>
          <w:rStyle w:val="cm-comment"/>
          <w:color w:val="3F7F5F"/>
          <w:sz w:val="21"/>
          <w:szCs w:val="21"/>
        </w:rPr>
        <w:t># диагностические данные</w:t>
      </w:r>
    </w:p>
    <w:p w14:paraId="1EA675F8" w14:textId="77777777" w:rsidR="00DC0B9F" w:rsidRDefault="00DC0B9F" w:rsidP="004A025C">
      <w:pPr>
        <w:spacing w:line="360" w:lineRule="auto"/>
        <w:ind w:firstLine="708"/>
        <w:jc w:val="both"/>
        <w:rPr>
          <w:sz w:val="28"/>
          <w:szCs w:val="28"/>
        </w:rPr>
      </w:pPr>
    </w:p>
    <w:p w14:paraId="1349B132" w14:textId="69080585" w:rsidR="00DC0B9F" w:rsidRDefault="00DC0B9F" w:rsidP="004A025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DC0B9F">
        <w:rPr>
          <w:sz w:val="28"/>
          <w:szCs w:val="28"/>
        </w:rPr>
        <w:t>Priority</w:t>
      </w:r>
      <w:proofErr w:type="spellEnd"/>
      <w:r w:rsidR="00622EB2">
        <w:rPr>
          <w:sz w:val="28"/>
          <w:szCs w:val="28"/>
        </w:rPr>
        <w:t xml:space="preserve"> </w:t>
      </w:r>
      <w:r w:rsidRPr="00DC0B9F">
        <w:rPr>
          <w:sz w:val="28"/>
          <w:szCs w:val="28"/>
        </w:rPr>
        <w:t>объявлен как</w:t>
      </w:r>
      <w:r w:rsidR="00622EB2">
        <w:rPr>
          <w:sz w:val="28"/>
          <w:szCs w:val="28"/>
        </w:rPr>
        <w:t xml:space="preserve"> </w:t>
      </w:r>
      <w:proofErr w:type="spellStart"/>
      <w:proofErr w:type="gramStart"/>
      <w:r w:rsidRPr="00DC0B9F">
        <w:rPr>
          <w:sz w:val="28"/>
          <w:szCs w:val="28"/>
        </w:rPr>
        <w:t>Literal</w:t>
      </w:r>
      <w:proofErr w:type="spellEnd"/>
      <w:r w:rsidRPr="00DC0B9F">
        <w:rPr>
          <w:sz w:val="28"/>
          <w:szCs w:val="28"/>
        </w:rPr>
        <w:t>[</w:t>
      </w:r>
      <w:proofErr w:type="gramEnd"/>
      <w:r w:rsidRPr="00DC0B9F">
        <w:rPr>
          <w:sz w:val="28"/>
          <w:szCs w:val="28"/>
        </w:rPr>
        <w:t>"</w:t>
      </w:r>
      <w:proofErr w:type="spellStart"/>
      <w:r w:rsidRPr="00DC0B9F">
        <w:rPr>
          <w:sz w:val="28"/>
          <w:szCs w:val="28"/>
        </w:rPr>
        <w:t>low</w:t>
      </w:r>
      <w:proofErr w:type="spellEnd"/>
      <w:r w:rsidRPr="00DC0B9F">
        <w:rPr>
          <w:sz w:val="28"/>
          <w:szCs w:val="28"/>
        </w:rPr>
        <w:t>", "</w:t>
      </w:r>
      <w:proofErr w:type="spellStart"/>
      <w:r w:rsidRPr="00DC0B9F">
        <w:rPr>
          <w:sz w:val="28"/>
          <w:szCs w:val="28"/>
        </w:rPr>
        <w:t>medium</w:t>
      </w:r>
      <w:proofErr w:type="spellEnd"/>
      <w:r w:rsidRPr="00DC0B9F">
        <w:rPr>
          <w:sz w:val="28"/>
          <w:szCs w:val="28"/>
        </w:rPr>
        <w:t>", "</w:t>
      </w:r>
      <w:proofErr w:type="spellStart"/>
      <w:r w:rsidRPr="00DC0B9F">
        <w:rPr>
          <w:sz w:val="28"/>
          <w:szCs w:val="28"/>
        </w:rPr>
        <w:t>high</w:t>
      </w:r>
      <w:proofErr w:type="spellEnd"/>
      <w:r w:rsidRPr="00DC0B9F">
        <w:rPr>
          <w:sz w:val="28"/>
          <w:szCs w:val="28"/>
        </w:rPr>
        <w:t>", "</w:t>
      </w:r>
      <w:proofErr w:type="spellStart"/>
      <w:r w:rsidRPr="00DC0B9F">
        <w:rPr>
          <w:sz w:val="28"/>
          <w:szCs w:val="28"/>
        </w:rPr>
        <w:t>critical</w:t>
      </w:r>
      <w:proofErr w:type="spellEnd"/>
      <w:r w:rsidRPr="00DC0B9F">
        <w:rPr>
          <w:sz w:val="28"/>
          <w:szCs w:val="28"/>
        </w:rPr>
        <w:t>"]</w:t>
      </w:r>
      <w:r w:rsidR="00CE07DC">
        <w:rPr>
          <w:sz w:val="28"/>
          <w:szCs w:val="28"/>
        </w:rPr>
        <w:t xml:space="preserve"> -</w:t>
      </w:r>
      <w:r w:rsidRPr="00DC0B9F">
        <w:rPr>
          <w:sz w:val="28"/>
          <w:szCs w:val="28"/>
        </w:rPr>
        <w:t xml:space="preserve"> тип-ограничение, проверяемое статическим анализатором </w:t>
      </w:r>
      <w:proofErr w:type="spellStart"/>
      <w:r w:rsidRPr="00DC0B9F">
        <w:rPr>
          <w:sz w:val="28"/>
          <w:szCs w:val="28"/>
        </w:rPr>
        <w:t>mypy</w:t>
      </w:r>
      <w:proofErr w:type="spellEnd"/>
      <w:r w:rsidRPr="00DC0B9F">
        <w:rPr>
          <w:sz w:val="28"/>
          <w:szCs w:val="28"/>
        </w:rPr>
        <w:t xml:space="preserve"> на этапе разработки. </w:t>
      </w:r>
    </w:p>
    <w:p w14:paraId="7D14972C" w14:textId="77777777" w:rsidR="00E87372" w:rsidRDefault="00E87372" w:rsidP="004A025C">
      <w:pPr>
        <w:spacing w:line="360" w:lineRule="auto"/>
        <w:jc w:val="both"/>
        <w:rPr>
          <w:sz w:val="28"/>
          <w:szCs w:val="28"/>
        </w:rPr>
      </w:pPr>
    </w:p>
    <w:p w14:paraId="6AF1EF69" w14:textId="0606640F" w:rsidR="00E87372" w:rsidRPr="00E40FCF" w:rsidRDefault="00E87372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88" w:name="_Toc224905669"/>
      <w:r w:rsidRPr="00E40FCF">
        <w:rPr>
          <w:b/>
          <w:bCs/>
          <w:color w:val="000000" w:themeColor="text1"/>
        </w:rPr>
        <w:t>Предобработка текста</w:t>
      </w:r>
      <w:bookmarkEnd w:id="88"/>
    </w:p>
    <w:p w14:paraId="1AC4DC88" w14:textId="3BBFAA08" w:rsidR="00DC0B9F" w:rsidRPr="005F48AB" w:rsidRDefault="00DC0B9F" w:rsidP="004A025C">
      <w:pPr>
        <w:spacing w:line="360" w:lineRule="auto"/>
        <w:jc w:val="both"/>
        <w:rPr>
          <w:sz w:val="28"/>
          <w:szCs w:val="28"/>
        </w:rPr>
      </w:pPr>
      <w:r w:rsidRPr="00DC0B9F">
        <w:rPr>
          <w:sz w:val="28"/>
          <w:szCs w:val="28"/>
        </w:rPr>
        <w:t>​</w:t>
      </w:r>
      <w:r w:rsidR="00E87372">
        <w:rPr>
          <w:sz w:val="28"/>
          <w:szCs w:val="28"/>
        </w:rPr>
        <w:tab/>
        <w:t>Перед подачей в нейронную сеть транскрипт проходит многоступенчатую нормализацию</w:t>
      </w:r>
      <w:r w:rsidR="005F48AB" w:rsidRPr="005F48AB">
        <w:rPr>
          <w:sz w:val="28"/>
          <w:szCs w:val="28"/>
        </w:rPr>
        <w:t>.</w:t>
      </w:r>
    </w:p>
    <w:p w14:paraId="409F8AFB" w14:textId="4D5BE958" w:rsidR="00E87372" w:rsidRPr="008178CD" w:rsidRDefault="001D5C1B" w:rsidP="004A025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нормализации </w:t>
      </w:r>
      <w:r w:rsidR="008178CD" w:rsidRPr="008178CD">
        <w:rPr>
          <w:sz w:val="28"/>
          <w:szCs w:val="28"/>
        </w:rPr>
        <w:t>(</w:t>
      </w:r>
      <w:r w:rsidR="008178CD">
        <w:rPr>
          <w:sz w:val="28"/>
          <w:szCs w:val="28"/>
          <w:lang w:val="en-US"/>
        </w:rPr>
        <w:t>normalize</w:t>
      </w:r>
      <w:r w:rsidR="008178CD" w:rsidRPr="008178CD">
        <w:rPr>
          <w:sz w:val="28"/>
          <w:szCs w:val="28"/>
        </w:rPr>
        <w:t>_</w:t>
      </w:r>
      <w:r w:rsidR="008178CD">
        <w:rPr>
          <w:sz w:val="28"/>
          <w:szCs w:val="28"/>
          <w:lang w:val="en-US"/>
        </w:rPr>
        <w:t>text</w:t>
      </w:r>
      <w:r w:rsidR="008178CD" w:rsidRPr="008178CD">
        <w:rPr>
          <w:sz w:val="28"/>
          <w:szCs w:val="28"/>
        </w:rPr>
        <w:t xml:space="preserve">) </w:t>
      </w:r>
      <w:r>
        <w:rPr>
          <w:sz w:val="28"/>
          <w:szCs w:val="28"/>
        </w:rPr>
        <w:t>выполняет последовательно</w:t>
      </w:r>
      <w:r w:rsidR="008178CD">
        <w:rPr>
          <w:sz w:val="28"/>
          <w:szCs w:val="28"/>
        </w:rPr>
        <w:t>:</w:t>
      </w:r>
    </w:p>
    <w:p w14:paraId="400C2E09" w14:textId="43206B77" w:rsidR="008178CD" w:rsidRPr="00C059B5" w:rsidRDefault="008178CD" w:rsidP="004A025C">
      <w:pPr>
        <w:pStyle w:val="a7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C059B5">
        <w:rPr>
          <w:sz w:val="28"/>
          <w:szCs w:val="28"/>
        </w:rPr>
        <w:t>Приведение к нижнему регистру;</w:t>
      </w:r>
    </w:p>
    <w:p w14:paraId="7B2F1F61" w14:textId="3C15CABD" w:rsidR="008178CD" w:rsidRPr="00C059B5" w:rsidRDefault="008178CD" w:rsidP="004A025C">
      <w:pPr>
        <w:pStyle w:val="a7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C059B5">
        <w:rPr>
          <w:sz w:val="28"/>
          <w:szCs w:val="28"/>
        </w:rPr>
        <w:t xml:space="preserve">Маскирование сущностей: </w:t>
      </w:r>
      <w:r w:rsidRPr="00C059B5">
        <w:rPr>
          <w:sz w:val="28"/>
          <w:szCs w:val="28"/>
          <w:lang w:val="en-US"/>
        </w:rPr>
        <w:t>email</w:t>
      </w:r>
      <w:r w:rsidRPr="00C059B5">
        <w:rPr>
          <w:sz w:val="28"/>
          <w:szCs w:val="28"/>
        </w:rPr>
        <w:t>-&gt; &lt;</w:t>
      </w:r>
      <w:r w:rsidRPr="00C059B5">
        <w:rPr>
          <w:sz w:val="28"/>
          <w:szCs w:val="28"/>
          <w:lang w:val="en-US"/>
        </w:rPr>
        <w:t>email</w:t>
      </w:r>
      <w:r w:rsidRPr="00C059B5">
        <w:rPr>
          <w:sz w:val="28"/>
          <w:szCs w:val="28"/>
        </w:rPr>
        <w:t>&gt;, телефоны -&gt; &lt;</w:t>
      </w:r>
      <w:r w:rsidRPr="00C059B5">
        <w:rPr>
          <w:sz w:val="28"/>
          <w:szCs w:val="28"/>
          <w:lang w:val="en-US"/>
        </w:rPr>
        <w:t>phone</w:t>
      </w:r>
      <w:r w:rsidRPr="00C059B5">
        <w:rPr>
          <w:sz w:val="28"/>
          <w:szCs w:val="28"/>
        </w:rPr>
        <w:t>&gt;</w:t>
      </w:r>
      <w:r w:rsidR="00886B27" w:rsidRPr="00C059B5">
        <w:rPr>
          <w:sz w:val="28"/>
          <w:szCs w:val="28"/>
        </w:rPr>
        <w:t>, ФИО -&gt; &lt;</w:t>
      </w:r>
      <w:r w:rsidR="00847CCB" w:rsidRPr="00C059B5">
        <w:rPr>
          <w:sz w:val="28"/>
          <w:szCs w:val="28"/>
          <w:lang w:val="en-US"/>
        </w:rPr>
        <w:t>name</w:t>
      </w:r>
      <w:r w:rsidR="00886B27" w:rsidRPr="00C059B5">
        <w:rPr>
          <w:sz w:val="28"/>
          <w:szCs w:val="28"/>
        </w:rPr>
        <w:t>&gt;</w:t>
      </w:r>
      <w:r w:rsidR="00C059B5" w:rsidRPr="00C059B5">
        <w:rPr>
          <w:sz w:val="28"/>
          <w:szCs w:val="28"/>
        </w:rPr>
        <w:t>;</w:t>
      </w:r>
    </w:p>
    <w:p w14:paraId="1019A7D2" w14:textId="14B6EDBF" w:rsidR="00C059B5" w:rsidRPr="00C059B5" w:rsidRDefault="00C059B5" w:rsidP="004A025C">
      <w:pPr>
        <w:pStyle w:val="a7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C059B5">
        <w:rPr>
          <w:sz w:val="28"/>
          <w:szCs w:val="28"/>
        </w:rPr>
        <w:lastRenderedPageBreak/>
        <w:t>Замена Ё</w:t>
      </w:r>
      <w:proofErr w:type="gramStart"/>
      <w:r w:rsidRPr="00C059B5">
        <w:rPr>
          <w:sz w:val="28"/>
          <w:szCs w:val="28"/>
        </w:rPr>
        <w:t>-&gt;Е</w:t>
      </w:r>
      <w:proofErr w:type="gramEnd"/>
      <w:r w:rsidRPr="00C059B5">
        <w:rPr>
          <w:sz w:val="28"/>
          <w:szCs w:val="28"/>
        </w:rPr>
        <w:t xml:space="preserve"> – устраняет вариативность написания, не несущую смысловой нагрузки</w:t>
      </w:r>
    </w:p>
    <w:p w14:paraId="5D806FA7" w14:textId="308B3E73" w:rsidR="008178CD" w:rsidRPr="00AC35E4" w:rsidRDefault="00C059B5" w:rsidP="004A025C">
      <w:pPr>
        <w:spacing w:line="360" w:lineRule="auto"/>
        <w:ind w:firstLine="360"/>
        <w:jc w:val="both"/>
        <w:rPr>
          <w:sz w:val="28"/>
          <w:szCs w:val="28"/>
        </w:rPr>
      </w:pPr>
      <w:commentRangeStart w:id="89"/>
      <w:r w:rsidRPr="00B00C22">
        <w:rPr>
          <w:sz w:val="28"/>
          <w:szCs w:val="28"/>
          <w:highlight w:val="yellow"/>
        </w:rPr>
        <w:t>Маскирование</w:t>
      </w:r>
      <w:commentRangeEnd w:id="89"/>
      <w:r w:rsidR="00B00C22">
        <w:rPr>
          <w:rStyle w:val="af0"/>
        </w:rPr>
        <w:commentReference w:id="89"/>
      </w:r>
      <w:r w:rsidRPr="00B00C22">
        <w:rPr>
          <w:sz w:val="28"/>
          <w:szCs w:val="28"/>
          <w:highlight w:val="yellow"/>
        </w:rPr>
        <w:t xml:space="preserve"> сущностей</w:t>
      </w:r>
      <w:r w:rsidR="00ED68EB" w:rsidRPr="00ED68EB">
        <w:rPr>
          <w:sz w:val="28"/>
          <w:szCs w:val="28"/>
        </w:rPr>
        <w:t xml:space="preserve"> </w:t>
      </w:r>
      <w:r w:rsidR="00E71B2E">
        <w:rPr>
          <w:sz w:val="28"/>
          <w:szCs w:val="28"/>
        </w:rPr>
        <w:t xml:space="preserve">в основном используется для </w:t>
      </w:r>
      <w:r w:rsidR="00AC35E4">
        <w:rPr>
          <w:sz w:val="28"/>
          <w:szCs w:val="28"/>
        </w:rPr>
        <w:t>соответствия закону об обработке персональных данных</w:t>
      </w:r>
      <w:r w:rsidR="00AC35E4" w:rsidRPr="006B1A94">
        <w:rPr>
          <w:sz w:val="28"/>
          <w:szCs w:val="28"/>
        </w:rPr>
        <w:t>.</w:t>
      </w:r>
    </w:p>
    <w:p w14:paraId="061BC831" w14:textId="228532BD" w:rsidR="00175DDB" w:rsidRDefault="00175DDB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175DDB">
        <w:rPr>
          <w:sz w:val="28"/>
          <w:szCs w:val="28"/>
        </w:rPr>
        <w:t>Детектор заполнителей</w:t>
      </w:r>
      <w:r w:rsidRPr="00175DDB">
        <w:rPr>
          <w:b/>
          <w:bCs/>
          <w:sz w:val="28"/>
          <w:szCs w:val="28"/>
        </w:rPr>
        <w:t xml:space="preserve"> (</w:t>
      </w:r>
      <w:proofErr w:type="spellStart"/>
      <w:r w:rsidRPr="00175DDB">
        <w:rPr>
          <w:sz w:val="28"/>
          <w:szCs w:val="28"/>
        </w:rPr>
        <w:t>is_filler</w:t>
      </w:r>
      <w:proofErr w:type="spellEnd"/>
      <w:r w:rsidRPr="00175DDB">
        <w:rPr>
          <w:b/>
          <w:bCs/>
          <w:sz w:val="28"/>
          <w:szCs w:val="28"/>
        </w:rPr>
        <w:t>)</w:t>
      </w:r>
      <w:r w:rsidR="000A3090">
        <w:rPr>
          <w:sz w:val="28"/>
          <w:szCs w:val="28"/>
        </w:rPr>
        <w:t xml:space="preserve"> </w:t>
      </w:r>
      <w:r w:rsidRPr="00175DDB">
        <w:rPr>
          <w:sz w:val="28"/>
          <w:szCs w:val="28"/>
        </w:rPr>
        <w:t>отсеивает сегменты, не несущие семантической нагрузки: «алло», «ага», «угу», «да-да», «понятно». Список паттернов задан регулярными выражениями и применяется до нормализации.</w:t>
      </w:r>
    </w:p>
    <w:p w14:paraId="077709F3" w14:textId="585FE83D" w:rsidR="00175DDB" w:rsidRDefault="00175DDB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175DDB">
        <w:rPr>
          <w:sz w:val="28"/>
          <w:szCs w:val="28"/>
        </w:rPr>
        <w:t>Дедупликация</w:t>
      </w:r>
      <w:r w:rsidRPr="00175DDB">
        <w:rPr>
          <w:b/>
          <w:bCs/>
          <w:sz w:val="28"/>
          <w:szCs w:val="28"/>
        </w:rPr>
        <w:t xml:space="preserve"> (</w:t>
      </w:r>
      <w:proofErr w:type="spellStart"/>
      <w:r w:rsidRPr="00175DDB">
        <w:rPr>
          <w:sz w:val="28"/>
          <w:szCs w:val="28"/>
        </w:rPr>
        <w:t>dedupe_nearby</w:t>
      </w:r>
      <w:proofErr w:type="spellEnd"/>
      <w:r w:rsidRPr="00175DDB">
        <w:rPr>
          <w:b/>
          <w:bCs/>
          <w:sz w:val="28"/>
          <w:szCs w:val="28"/>
        </w:rPr>
        <w:t>)</w:t>
      </w:r>
      <w:r w:rsidR="00E579B3">
        <w:rPr>
          <w:sz w:val="28"/>
          <w:szCs w:val="28"/>
        </w:rPr>
        <w:t xml:space="preserve"> </w:t>
      </w:r>
      <w:r w:rsidRPr="00175DDB">
        <w:rPr>
          <w:sz w:val="28"/>
          <w:szCs w:val="28"/>
        </w:rPr>
        <w:t>удаляет идентичные реплики в скользящем окне (</w:t>
      </w:r>
      <w:proofErr w:type="spellStart"/>
      <w:r w:rsidRPr="00175DDB">
        <w:rPr>
          <w:sz w:val="28"/>
          <w:szCs w:val="28"/>
        </w:rPr>
        <w:t>dedupe_window</w:t>
      </w:r>
      <w:proofErr w:type="spellEnd"/>
      <w:r w:rsidRPr="00175DDB">
        <w:rPr>
          <w:sz w:val="28"/>
          <w:szCs w:val="28"/>
        </w:rPr>
        <w:t xml:space="preserve">=2), устраняя артефакты </w:t>
      </w:r>
      <w:proofErr w:type="spellStart"/>
      <w:r w:rsidRPr="00175DDB">
        <w:rPr>
          <w:sz w:val="28"/>
          <w:szCs w:val="28"/>
        </w:rPr>
        <w:t>транскрибации</w:t>
      </w:r>
      <w:proofErr w:type="spellEnd"/>
      <w:r w:rsidRPr="00175DDB">
        <w:rPr>
          <w:sz w:val="28"/>
          <w:szCs w:val="28"/>
        </w:rPr>
        <w:t>, когда одна и та же фраза попадает в два соседних сегмента.</w:t>
      </w:r>
    </w:p>
    <w:p w14:paraId="51610351" w14:textId="0D6694A6" w:rsidR="00175DDB" w:rsidRPr="00DC0B9F" w:rsidRDefault="00175DDB" w:rsidP="004A025C">
      <w:pPr>
        <w:spacing w:line="360" w:lineRule="auto"/>
        <w:ind w:firstLine="360"/>
        <w:jc w:val="both"/>
        <w:rPr>
          <w:sz w:val="28"/>
          <w:szCs w:val="28"/>
        </w:rPr>
      </w:pPr>
      <w:proofErr w:type="spellStart"/>
      <w:r w:rsidRPr="00175DDB">
        <w:rPr>
          <w:sz w:val="28"/>
          <w:szCs w:val="28"/>
        </w:rPr>
        <w:t>Лемматизация</w:t>
      </w:r>
      <w:proofErr w:type="spellEnd"/>
      <w:r w:rsidRPr="00175DDB">
        <w:rPr>
          <w:b/>
          <w:bCs/>
          <w:sz w:val="28"/>
          <w:szCs w:val="28"/>
        </w:rPr>
        <w:t xml:space="preserve"> (</w:t>
      </w:r>
      <w:proofErr w:type="spellStart"/>
      <w:r w:rsidRPr="00175DDB">
        <w:rPr>
          <w:sz w:val="28"/>
          <w:szCs w:val="28"/>
        </w:rPr>
        <w:t>lemmatize</w:t>
      </w:r>
      <w:proofErr w:type="spellEnd"/>
      <w:r w:rsidRPr="00175DDB">
        <w:rPr>
          <w:b/>
          <w:bCs/>
          <w:sz w:val="28"/>
          <w:szCs w:val="28"/>
        </w:rPr>
        <w:t>)</w:t>
      </w:r>
      <w:r w:rsidRPr="00175DDB">
        <w:rPr>
          <w:sz w:val="28"/>
          <w:szCs w:val="28"/>
        </w:rPr>
        <w:t xml:space="preserve"> использует библиотеку </w:t>
      </w:r>
      <w:r>
        <w:rPr>
          <w:sz w:val="28"/>
          <w:szCs w:val="28"/>
          <w:lang w:val="en-US"/>
        </w:rPr>
        <w:t>Stanza</w:t>
      </w:r>
      <w:r w:rsidRPr="00175DDB">
        <w:rPr>
          <w:sz w:val="28"/>
          <w:szCs w:val="28"/>
        </w:rPr>
        <w:t>, приводя все словоформы к начальной: «позвонили», «звонков», «позвоню» → «звонить». Это сжимает пространство токенов и улучшает обобщение на редкие формы.</w:t>
      </w:r>
    </w:p>
    <w:p w14:paraId="2645A0C8" w14:textId="0657D6EF" w:rsidR="00175DDB" w:rsidRPr="00175DDB" w:rsidRDefault="00175DDB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175DDB">
        <w:rPr>
          <w:sz w:val="28"/>
          <w:szCs w:val="28"/>
        </w:rPr>
        <w:t>Результат — объект</w:t>
      </w:r>
      <w:r w:rsidR="00287585">
        <w:rPr>
          <w:sz w:val="28"/>
          <w:szCs w:val="28"/>
        </w:rPr>
        <w:t xml:space="preserve"> </w:t>
      </w:r>
      <w:proofErr w:type="spellStart"/>
      <w:r w:rsidRPr="00175DDB">
        <w:rPr>
          <w:sz w:val="28"/>
          <w:szCs w:val="28"/>
        </w:rPr>
        <w:t>PreprocessResult</w:t>
      </w:r>
      <w:proofErr w:type="spellEnd"/>
      <w:r w:rsidR="00F854EB">
        <w:rPr>
          <w:sz w:val="28"/>
          <w:szCs w:val="28"/>
        </w:rPr>
        <w:t xml:space="preserve"> </w:t>
      </w:r>
      <w:r w:rsidRPr="00175DDB">
        <w:rPr>
          <w:sz w:val="28"/>
          <w:szCs w:val="28"/>
        </w:rPr>
        <w:t>с полями</w:t>
      </w:r>
      <w:r w:rsidR="00EF606C">
        <w:rPr>
          <w:sz w:val="28"/>
          <w:szCs w:val="28"/>
        </w:rPr>
        <w:t xml:space="preserve"> </w:t>
      </w:r>
      <w:proofErr w:type="spellStart"/>
      <w:r w:rsidRPr="00175DDB">
        <w:rPr>
          <w:sz w:val="28"/>
          <w:szCs w:val="28"/>
        </w:rPr>
        <w:t>canonical_text</w:t>
      </w:r>
      <w:proofErr w:type="spellEnd"/>
      <w:r w:rsidR="00EF606C">
        <w:rPr>
          <w:sz w:val="28"/>
          <w:szCs w:val="28"/>
        </w:rPr>
        <w:t xml:space="preserve"> </w:t>
      </w:r>
      <w:r w:rsidRPr="00175DDB">
        <w:rPr>
          <w:sz w:val="28"/>
          <w:szCs w:val="28"/>
        </w:rPr>
        <w:t>(готовый текст для модели),</w:t>
      </w:r>
      <w:r w:rsidR="00F854EB">
        <w:rPr>
          <w:sz w:val="28"/>
          <w:szCs w:val="28"/>
        </w:rPr>
        <w:t xml:space="preserve"> </w:t>
      </w:r>
      <w:proofErr w:type="spellStart"/>
      <w:r w:rsidRPr="00175DDB">
        <w:rPr>
          <w:sz w:val="28"/>
          <w:szCs w:val="28"/>
        </w:rPr>
        <w:t>tokens</w:t>
      </w:r>
      <w:proofErr w:type="spellEnd"/>
      <w:r w:rsidRPr="00175DDB">
        <w:rPr>
          <w:sz w:val="28"/>
          <w:szCs w:val="28"/>
        </w:rPr>
        <w:t>,</w:t>
      </w:r>
      <w:r w:rsidR="00F854EB">
        <w:rPr>
          <w:sz w:val="28"/>
          <w:szCs w:val="28"/>
        </w:rPr>
        <w:t xml:space="preserve"> </w:t>
      </w:r>
      <w:proofErr w:type="spellStart"/>
      <w:r w:rsidRPr="00175DDB">
        <w:rPr>
          <w:sz w:val="28"/>
          <w:szCs w:val="28"/>
        </w:rPr>
        <w:t>lemmas</w:t>
      </w:r>
      <w:proofErr w:type="spellEnd"/>
      <w:r w:rsidR="00F854EB">
        <w:rPr>
          <w:sz w:val="28"/>
          <w:szCs w:val="28"/>
        </w:rPr>
        <w:t xml:space="preserve"> </w:t>
      </w:r>
      <w:r w:rsidRPr="00175DDB">
        <w:rPr>
          <w:sz w:val="28"/>
          <w:szCs w:val="28"/>
        </w:rPr>
        <w:t>и</w:t>
      </w:r>
      <w:r w:rsidR="00F854EB">
        <w:rPr>
          <w:sz w:val="28"/>
          <w:szCs w:val="28"/>
        </w:rPr>
        <w:t xml:space="preserve"> </w:t>
      </w:r>
      <w:proofErr w:type="spellStart"/>
      <w:r w:rsidRPr="00175DDB">
        <w:rPr>
          <w:sz w:val="28"/>
          <w:szCs w:val="28"/>
        </w:rPr>
        <w:t>meta</w:t>
      </w:r>
      <w:proofErr w:type="spellEnd"/>
      <w:r w:rsidR="00F854EB">
        <w:rPr>
          <w:sz w:val="28"/>
          <w:szCs w:val="28"/>
        </w:rPr>
        <w:t xml:space="preserve"> </w:t>
      </w:r>
      <w:r w:rsidRPr="00175DDB">
        <w:rPr>
          <w:sz w:val="28"/>
          <w:szCs w:val="28"/>
        </w:rPr>
        <w:t>(статистика обработки: сколько сегментов принято/отброшено, количество токенов, символов).</w:t>
      </w:r>
    </w:p>
    <w:p w14:paraId="5835D400" w14:textId="77777777" w:rsidR="00175DDB" w:rsidRDefault="00175DDB" w:rsidP="004A025C">
      <w:pPr>
        <w:spacing w:line="360" w:lineRule="auto"/>
      </w:pPr>
    </w:p>
    <w:p w14:paraId="3882A48E" w14:textId="4B52146B" w:rsidR="00175DDB" w:rsidRPr="00E40766" w:rsidRDefault="00175DDB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90" w:name="_Toc224905670"/>
      <w:r w:rsidRPr="00E40766">
        <w:rPr>
          <w:b/>
          <w:bCs/>
          <w:color w:val="000000" w:themeColor="text1"/>
        </w:rPr>
        <w:t>Классификатор</w:t>
      </w:r>
      <w:bookmarkEnd w:id="90"/>
      <w:r w:rsidRPr="00E40766">
        <w:rPr>
          <w:b/>
          <w:bCs/>
          <w:color w:val="000000" w:themeColor="text1"/>
        </w:rPr>
        <w:t xml:space="preserve"> </w:t>
      </w:r>
    </w:p>
    <w:p w14:paraId="67D4F55D" w14:textId="030EED9D" w:rsidR="00175DDB" w:rsidRDefault="00175DDB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Центральный класс – </w:t>
      </w:r>
      <w:proofErr w:type="spellStart"/>
      <w:r>
        <w:rPr>
          <w:sz w:val="28"/>
          <w:szCs w:val="28"/>
          <w:lang w:val="en-US"/>
        </w:rPr>
        <w:t>RuRoBERTaEmbeddingAnalyzer</w:t>
      </w:r>
      <w:proofErr w:type="spellEnd"/>
      <w:r w:rsidRPr="00175DD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реализующая абстрактный интерфейс </w:t>
      </w:r>
      <w:proofErr w:type="spellStart"/>
      <w:r>
        <w:rPr>
          <w:sz w:val="28"/>
          <w:szCs w:val="28"/>
          <w:lang w:val="en-US"/>
        </w:rPr>
        <w:t>AIAnalyzer</w:t>
      </w:r>
      <w:proofErr w:type="spellEnd"/>
      <w:r w:rsidRPr="00175DD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analyze</w:t>
      </w:r>
      <w:r>
        <w:rPr>
          <w:sz w:val="28"/>
          <w:szCs w:val="28"/>
        </w:rPr>
        <w:t>()</w:t>
      </w:r>
      <w:r w:rsidRPr="00175DD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>analyze</w:t>
      </w:r>
      <w:r>
        <w:rPr>
          <w:sz w:val="28"/>
          <w:szCs w:val="28"/>
        </w:rPr>
        <w:t xml:space="preserve"> выполняет три шага: </w:t>
      </w:r>
    </w:p>
    <w:p w14:paraId="3E6BF2F6" w14:textId="3499F897" w:rsidR="00175DDB" w:rsidRPr="007D0FEA" w:rsidRDefault="00175DDB" w:rsidP="004A025C">
      <w:pPr>
        <w:pStyle w:val="a7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 w:rsidRPr="00175DDB">
        <w:rPr>
          <w:sz w:val="28"/>
          <w:szCs w:val="28"/>
        </w:rPr>
        <w:t xml:space="preserve">Вызов </w:t>
      </w:r>
      <w:r w:rsidRPr="00175DDB">
        <w:rPr>
          <w:sz w:val="28"/>
          <w:szCs w:val="28"/>
          <w:lang w:val="en-US"/>
        </w:rPr>
        <w:t>build</w:t>
      </w:r>
      <w:r w:rsidRPr="00175DDB">
        <w:rPr>
          <w:sz w:val="28"/>
          <w:szCs w:val="28"/>
        </w:rPr>
        <w:t>_</w:t>
      </w:r>
      <w:proofErr w:type="gramStart"/>
      <w:r w:rsidRPr="00175DDB">
        <w:rPr>
          <w:sz w:val="28"/>
          <w:szCs w:val="28"/>
          <w:lang w:val="en-US"/>
        </w:rPr>
        <w:t>canonical</w:t>
      </w:r>
      <w:r w:rsidRPr="00175DDB">
        <w:rPr>
          <w:sz w:val="28"/>
          <w:szCs w:val="28"/>
        </w:rPr>
        <w:t>(</w:t>
      </w:r>
      <w:proofErr w:type="gramEnd"/>
      <w:r w:rsidRPr="00175DDB">
        <w:rPr>
          <w:sz w:val="28"/>
          <w:szCs w:val="28"/>
        </w:rPr>
        <w:t>) для предобработки сегментов диалога;</w:t>
      </w:r>
    </w:p>
    <w:p w14:paraId="396807C3" w14:textId="3C069839" w:rsidR="00175DDB" w:rsidRPr="00175DDB" w:rsidRDefault="00175DDB" w:rsidP="004A025C">
      <w:pPr>
        <w:pStyle w:val="a7"/>
        <w:numPr>
          <w:ilvl w:val="0"/>
          <w:numId w:val="57"/>
        </w:numPr>
        <w:spacing w:line="360" w:lineRule="auto"/>
        <w:jc w:val="both"/>
        <w:rPr>
          <w:sz w:val="28"/>
          <w:szCs w:val="28"/>
          <w:lang w:val="en-US"/>
        </w:rPr>
      </w:pPr>
      <w:r w:rsidRPr="00175DDB">
        <w:rPr>
          <w:sz w:val="28"/>
          <w:szCs w:val="28"/>
        </w:rPr>
        <w:t xml:space="preserve">Усечение текста до </w:t>
      </w:r>
      <w:r w:rsidRPr="00175DDB">
        <w:rPr>
          <w:sz w:val="28"/>
          <w:szCs w:val="28"/>
          <w:highlight w:val="yellow"/>
          <w:lang w:val="en-US"/>
        </w:rPr>
        <w:t>max</w:t>
      </w:r>
      <w:r w:rsidRPr="00175DDB">
        <w:rPr>
          <w:sz w:val="28"/>
          <w:szCs w:val="28"/>
          <w:highlight w:val="yellow"/>
        </w:rPr>
        <w:t>_</w:t>
      </w:r>
      <w:r w:rsidRPr="00175DDB">
        <w:rPr>
          <w:sz w:val="28"/>
          <w:szCs w:val="28"/>
          <w:highlight w:val="yellow"/>
          <w:lang w:val="en-US"/>
        </w:rPr>
        <w:t>text</w:t>
      </w:r>
      <w:r w:rsidRPr="00175DDB">
        <w:rPr>
          <w:sz w:val="28"/>
          <w:szCs w:val="28"/>
          <w:highlight w:val="yellow"/>
        </w:rPr>
        <w:t>_</w:t>
      </w:r>
      <w:r w:rsidRPr="00175DDB">
        <w:rPr>
          <w:sz w:val="28"/>
          <w:szCs w:val="28"/>
          <w:highlight w:val="yellow"/>
          <w:lang w:val="en-US"/>
        </w:rPr>
        <w:t>chars</w:t>
      </w:r>
      <w:r w:rsidRPr="00175DDB">
        <w:rPr>
          <w:sz w:val="28"/>
          <w:szCs w:val="28"/>
          <w:highlight w:val="yellow"/>
        </w:rPr>
        <w:t>=4000</w:t>
      </w:r>
      <w:r w:rsidRPr="00175DDB">
        <w:rPr>
          <w:sz w:val="28"/>
          <w:szCs w:val="28"/>
        </w:rPr>
        <w:t xml:space="preserve"> символов методом _</w:t>
      </w:r>
      <w:proofErr w:type="spellStart"/>
      <w:r w:rsidRPr="00175DDB">
        <w:rPr>
          <w:sz w:val="28"/>
          <w:szCs w:val="28"/>
          <w:lang w:val="en-US"/>
        </w:rPr>
        <w:t>extract_text_with_context</w:t>
      </w:r>
      <w:proofErr w:type="spellEnd"/>
      <w:r w:rsidRPr="00175DDB">
        <w:rPr>
          <w:sz w:val="28"/>
          <w:szCs w:val="28"/>
        </w:rPr>
        <w:t xml:space="preserve"> </w:t>
      </w:r>
    </w:p>
    <w:p w14:paraId="03363A4A" w14:textId="0CA032C3" w:rsidR="00175DDB" w:rsidRPr="00175DDB" w:rsidRDefault="00175DDB" w:rsidP="004A025C">
      <w:pPr>
        <w:pStyle w:val="a7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proofErr w:type="spellStart"/>
      <w:r w:rsidRPr="00175DDB">
        <w:rPr>
          <w:sz w:val="28"/>
          <w:szCs w:val="28"/>
        </w:rPr>
        <w:t>Инференс</w:t>
      </w:r>
      <w:proofErr w:type="spellEnd"/>
      <w:r w:rsidRPr="00175DDB">
        <w:rPr>
          <w:sz w:val="28"/>
          <w:szCs w:val="28"/>
        </w:rPr>
        <w:t xml:space="preserve"> </w:t>
      </w:r>
      <w:proofErr w:type="spellStart"/>
      <w:r w:rsidRPr="00175DDB">
        <w:rPr>
          <w:sz w:val="28"/>
          <w:szCs w:val="28"/>
        </w:rPr>
        <w:t>дообученной</w:t>
      </w:r>
      <w:proofErr w:type="spellEnd"/>
      <w:r w:rsidRPr="00175DDB">
        <w:rPr>
          <w:sz w:val="28"/>
          <w:szCs w:val="28"/>
        </w:rPr>
        <w:t xml:space="preserve"> модели и интерпретация результата</w:t>
      </w:r>
    </w:p>
    <w:p w14:paraId="2999EBDC" w14:textId="0C49AF12" w:rsidR="00670A22" w:rsidRPr="00670A22" w:rsidRDefault="00670A22" w:rsidP="004A025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Выполнение</w:t>
      </w:r>
      <w:r w:rsidRPr="00670A2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инференса</w:t>
      </w:r>
      <w:proofErr w:type="spellEnd"/>
      <w:r w:rsidRPr="007D0FEA">
        <w:rPr>
          <w:sz w:val="28"/>
          <w:szCs w:val="28"/>
          <w:lang w:val="en-US"/>
        </w:rPr>
        <w:t>:</w:t>
      </w:r>
    </w:p>
    <w:p w14:paraId="094C3B91" w14:textId="77777777" w:rsidR="00670A22" w:rsidRPr="00670A22" w:rsidRDefault="00670A22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enc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tokenizer</w:t>
      </w:r>
      <w:r w:rsidRPr="00670A22">
        <w:rPr>
          <w:color w:val="000000"/>
          <w:sz w:val="22"/>
          <w:szCs w:val="22"/>
          <w:lang w:val="en-US"/>
        </w:rPr>
        <w:t>([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text</w:t>
      </w:r>
      <w:r w:rsidRPr="00670A22">
        <w:rPr>
          <w:color w:val="000000"/>
          <w:sz w:val="22"/>
          <w:szCs w:val="22"/>
          <w:lang w:val="en-US"/>
        </w:rPr>
        <w:t xml:space="preserve">],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truncation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True</w:t>
      </w:r>
      <w:r w:rsidRPr="00670A22">
        <w:rPr>
          <w:color w:val="000000"/>
          <w:sz w:val="22"/>
          <w:szCs w:val="22"/>
          <w:lang w:val="en-US"/>
        </w:rPr>
        <w:t xml:space="preserve">,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padding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True</w:t>
      </w:r>
      <w:r w:rsidRPr="00670A22">
        <w:rPr>
          <w:color w:val="000000"/>
          <w:sz w:val="22"/>
          <w:szCs w:val="22"/>
          <w:lang w:val="en-US"/>
        </w:rPr>
        <w:t>,</w:t>
      </w:r>
    </w:p>
    <w:p w14:paraId="4C95E5B1" w14:textId="77777777" w:rsidR="00670A22" w:rsidRPr="00670A22" w:rsidRDefault="00670A22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670A22">
        <w:rPr>
          <w:color w:val="000000"/>
          <w:sz w:val="22"/>
          <w:szCs w:val="22"/>
          <w:lang w:val="en-US"/>
        </w:rPr>
        <w:lastRenderedPageBreak/>
        <w:t xml:space="preserve">                </w:t>
      </w:r>
      <w:proofErr w:type="spellStart"/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max_length</w:t>
      </w:r>
      <w:proofErr w:type="spellEnd"/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proofErr w:type="spellStart"/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max_len</w:t>
      </w:r>
      <w:proofErr w:type="spellEnd"/>
      <w:r w:rsidRPr="00670A22">
        <w:rPr>
          <w:color w:val="000000"/>
          <w:sz w:val="22"/>
          <w:szCs w:val="22"/>
          <w:lang w:val="en-US"/>
        </w:rPr>
        <w:t xml:space="preserve">, </w:t>
      </w:r>
      <w:proofErr w:type="spellStart"/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return_tensors</w:t>
      </w:r>
      <w:proofErr w:type="spellEnd"/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rStyle w:val="cm-string"/>
          <w:rFonts w:eastAsiaTheme="majorEastAsia"/>
          <w:color w:val="2A00FF"/>
          <w:sz w:val="22"/>
          <w:szCs w:val="22"/>
          <w:lang w:val="en-US"/>
        </w:rPr>
        <w:t>"pt"</w:t>
      </w:r>
      <w:r w:rsidRPr="00670A22">
        <w:rPr>
          <w:color w:val="000000"/>
          <w:sz w:val="22"/>
          <w:szCs w:val="22"/>
          <w:lang w:val="en-US"/>
        </w:rPr>
        <w:t>)</w:t>
      </w:r>
    </w:p>
    <w:p w14:paraId="2D99A419" w14:textId="77777777" w:rsidR="00670A22" w:rsidRPr="00670A22" w:rsidRDefault="00670A22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enc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color w:val="000000"/>
          <w:sz w:val="22"/>
          <w:szCs w:val="22"/>
          <w:lang w:val="en-US"/>
        </w:rPr>
        <w:t xml:space="preserve"> {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k</w:t>
      </w:r>
      <w:r w:rsidRPr="00670A22">
        <w:rPr>
          <w:color w:val="000000"/>
          <w:sz w:val="22"/>
          <w:szCs w:val="22"/>
          <w:lang w:val="en-US"/>
        </w:rPr>
        <w:t xml:space="preserve">: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v</w:t>
      </w:r>
      <w:r w:rsidRPr="00670A22">
        <w:rPr>
          <w:color w:val="000000"/>
          <w:sz w:val="22"/>
          <w:szCs w:val="22"/>
          <w:lang w:val="en-US"/>
        </w:rPr>
        <w:t>.</w:t>
      </w:r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to</w:t>
      </w:r>
      <w:r w:rsidRPr="00670A22">
        <w:rPr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670A22">
        <w:rPr>
          <w:rStyle w:val="cm-variable-2"/>
          <w:color w:val="0000C0"/>
          <w:sz w:val="22"/>
          <w:szCs w:val="22"/>
          <w:lang w:val="en-US"/>
        </w:rPr>
        <w:t>self</w:t>
      </w:r>
      <w:r w:rsidRPr="00670A22">
        <w:rPr>
          <w:color w:val="000000"/>
          <w:sz w:val="22"/>
          <w:szCs w:val="22"/>
          <w:lang w:val="en-US"/>
        </w:rPr>
        <w:t>.</w:t>
      </w:r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device</w:t>
      </w:r>
      <w:proofErr w:type="spellEnd"/>
      <w:proofErr w:type="gramEnd"/>
      <w:r w:rsidRPr="00670A22">
        <w:rPr>
          <w:color w:val="000000"/>
          <w:sz w:val="22"/>
          <w:szCs w:val="22"/>
          <w:lang w:val="en-US"/>
        </w:rPr>
        <w:t xml:space="preserve">) </w:t>
      </w:r>
      <w:r w:rsidRPr="00670A22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for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k</w:t>
      </w:r>
      <w:r w:rsidRPr="00670A22">
        <w:rPr>
          <w:color w:val="000000"/>
          <w:sz w:val="22"/>
          <w:szCs w:val="22"/>
          <w:lang w:val="en-US"/>
        </w:rPr>
        <w:t xml:space="preserve">,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v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in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enc</w:t>
      </w:r>
      <w:r w:rsidRPr="00670A22">
        <w:rPr>
          <w:color w:val="000000"/>
          <w:sz w:val="22"/>
          <w:szCs w:val="22"/>
          <w:lang w:val="en-US"/>
        </w:rPr>
        <w:t>.</w:t>
      </w:r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items</w:t>
      </w:r>
      <w:proofErr w:type="spellEnd"/>
      <w:proofErr w:type="gramEnd"/>
      <w:r w:rsidRPr="00670A22">
        <w:rPr>
          <w:color w:val="000000"/>
          <w:sz w:val="22"/>
          <w:szCs w:val="22"/>
          <w:lang w:val="en-US"/>
        </w:rPr>
        <w:t>()}</w:t>
      </w:r>
    </w:p>
    <w:p w14:paraId="7A392307" w14:textId="77777777" w:rsidR="00670A22" w:rsidRPr="00670A22" w:rsidRDefault="00670A22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670A22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with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torch</w:t>
      </w:r>
      <w:r w:rsidRPr="00670A22">
        <w:rPr>
          <w:color w:val="000000"/>
          <w:sz w:val="22"/>
          <w:szCs w:val="22"/>
          <w:lang w:val="en-US"/>
        </w:rPr>
        <w:t>.</w:t>
      </w:r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inference</w:t>
      </w:r>
      <w:proofErr w:type="gramEnd"/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_</w:t>
      </w:r>
      <w:proofErr w:type="gramStart"/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mode</w:t>
      </w:r>
      <w:proofErr w:type="spellEnd"/>
      <w:r w:rsidRPr="00670A22">
        <w:rPr>
          <w:color w:val="000000"/>
          <w:sz w:val="22"/>
          <w:szCs w:val="22"/>
          <w:lang w:val="en-US"/>
        </w:rPr>
        <w:t>(</w:t>
      </w:r>
      <w:proofErr w:type="gramEnd"/>
      <w:r w:rsidRPr="00670A22">
        <w:rPr>
          <w:color w:val="000000"/>
          <w:sz w:val="22"/>
          <w:szCs w:val="22"/>
          <w:lang w:val="en-US"/>
        </w:rPr>
        <w:t>):</w:t>
      </w:r>
    </w:p>
    <w:p w14:paraId="7D01BC79" w14:textId="77777777" w:rsidR="00670A22" w:rsidRPr="00670A22" w:rsidRDefault="00670A22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670A22">
        <w:rPr>
          <w:color w:val="000000"/>
          <w:sz w:val="22"/>
          <w:szCs w:val="22"/>
          <w:lang w:val="en-US"/>
        </w:rPr>
        <w:t xml:space="preserve">    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logits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model</w:t>
      </w:r>
      <w:r w:rsidRPr="00670A22">
        <w:rPr>
          <w:color w:val="000000"/>
          <w:sz w:val="22"/>
          <w:szCs w:val="22"/>
          <w:lang w:val="en-US"/>
        </w:rPr>
        <w:t>(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**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enc</w:t>
      </w:r>
      <w:proofErr w:type="gramStart"/>
      <w:r w:rsidRPr="00670A22">
        <w:rPr>
          <w:color w:val="000000"/>
          <w:sz w:val="22"/>
          <w:szCs w:val="22"/>
          <w:lang w:val="en-US"/>
        </w:rPr>
        <w:t>).</w:t>
      </w:r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logits</w:t>
      </w:r>
      <w:proofErr w:type="gramEnd"/>
    </w:p>
    <w:p w14:paraId="46A8749A" w14:textId="77777777" w:rsidR="00670A22" w:rsidRPr="00670A22" w:rsidRDefault="00670A22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670A22">
        <w:rPr>
          <w:color w:val="000000"/>
          <w:sz w:val="22"/>
          <w:szCs w:val="22"/>
          <w:lang w:val="en-US"/>
        </w:rPr>
        <w:t xml:space="preserve">    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probs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torch</w:t>
      </w:r>
      <w:r w:rsidRPr="00670A22">
        <w:rPr>
          <w:color w:val="000000"/>
          <w:sz w:val="22"/>
          <w:szCs w:val="22"/>
          <w:lang w:val="en-US"/>
        </w:rPr>
        <w:t>.</w:t>
      </w:r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softmax</w:t>
      </w:r>
      <w:proofErr w:type="spellEnd"/>
      <w:proofErr w:type="gramEnd"/>
      <w:r w:rsidRPr="00670A22">
        <w:rPr>
          <w:color w:val="000000"/>
          <w:sz w:val="22"/>
          <w:szCs w:val="22"/>
          <w:lang w:val="en-US"/>
        </w:rPr>
        <w:t>(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logits</w:t>
      </w:r>
      <w:r w:rsidRPr="00670A22">
        <w:rPr>
          <w:color w:val="000000"/>
          <w:sz w:val="22"/>
          <w:szCs w:val="22"/>
          <w:lang w:val="en-US"/>
        </w:rPr>
        <w:t xml:space="preserve">, </w:t>
      </w:r>
      <w:r w:rsidRPr="00670A22">
        <w:rPr>
          <w:rStyle w:val="cm-variable"/>
          <w:rFonts w:eastAsiaTheme="majorEastAsia"/>
          <w:color w:val="000000"/>
          <w:sz w:val="22"/>
          <w:szCs w:val="22"/>
          <w:lang w:val="en-US"/>
        </w:rPr>
        <w:t>dim</w:t>
      </w:r>
      <w:r w:rsidRPr="00670A22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670A22">
        <w:rPr>
          <w:rStyle w:val="cm-number"/>
          <w:rFonts w:eastAsiaTheme="majorEastAsia"/>
          <w:color w:val="116644"/>
          <w:sz w:val="22"/>
          <w:szCs w:val="22"/>
          <w:lang w:val="en-US"/>
        </w:rPr>
        <w:t>1</w:t>
      </w:r>
      <w:proofErr w:type="gramStart"/>
      <w:r w:rsidRPr="00670A22">
        <w:rPr>
          <w:color w:val="000000"/>
          <w:sz w:val="22"/>
          <w:szCs w:val="22"/>
          <w:lang w:val="en-US"/>
        </w:rPr>
        <w:t>).</w:t>
      </w:r>
      <w:r w:rsidRPr="00670A22">
        <w:rPr>
          <w:rStyle w:val="cm-property"/>
          <w:rFonts w:eastAsiaTheme="majorEastAsia"/>
          <w:color w:val="000000"/>
          <w:sz w:val="22"/>
          <w:szCs w:val="22"/>
          <w:lang w:val="en-US"/>
        </w:rPr>
        <w:t>squeeze</w:t>
      </w:r>
      <w:proofErr w:type="gramEnd"/>
      <w:r w:rsidRPr="00670A22">
        <w:rPr>
          <w:color w:val="000000"/>
          <w:sz w:val="22"/>
          <w:szCs w:val="22"/>
          <w:lang w:val="en-US"/>
        </w:rPr>
        <w:t>(</w:t>
      </w:r>
      <w:r w:rsidRPr="00670A22">
        <w:rPr>
          <w:rStyle w:val="cm-number"/>
          <w:rFonts w:eastAsiaTheme="majorEastAsia"/>
          <w:color w:val="116644"/>
          <w:sz w:val="22"/>
          <w:szCs w:val="22"/>
          <w:lang w:val="en-US"/>
        </w:rPr>
        <w:t>0</w:t>
      </w:r>
      <w:r w:rsidRPr="00670A22">
        <w:rPr>
          <w:color w:val="000000"/>
          <w:sz w:val="22"/>
          <w:szCs w:val="22"/>
          <w:lang w:val="en-US"/>
        </w:rPr>
        <w:t>)</w:t>
      </w:r>
    </w:p>
    <w:p w14:paraId="3536406F" w14:textId="77777777" w:rsidR="00400F26" w:rsidRPr="007D0FEA" w:rsidRDefault="00400F26" w:rsidP="004A025C">
      <w:pPr>
        <w:spacing w:line="360" w:lineRule="auto"/>
        <w:ind w:firstLine="360"/>
        <w:jc w:val="both"/>
        <w:rPr>
          <w:sz w:val="28"/>
          <w:szCs w:val="28"/>
          <w:lang w:val="en-US"/>
        </w:rPr>
      </w:pPr>
    </w:p>
    <w:p w14:paraId="259BC9C8" w14:textId="355C6909" w:rsidR="00670A22" w:rsidRPr="00670A22" w:rsidRDefault="00670A22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670A22">
        <w:rPr>
          <w:sz w:val="28"/>
          <w:szCs w:val="28"/>
        </w:rPr>
        <w:t xml:space="preserve">В начале процесса входной текст проходит через этап токенизации. </w:t>
      </w:r>
      <w:proofErr w:type="spellStart"/>
      <w:r w:rsidRPr="00670A22">
        <w:rPr>
          <w:sz w:val="28"/>
          <w:szCs w:val="28"/>
        </w:rPr>
        <w:t>Токенизатор</w:t>
      </w:r>
      <w:proofErr w:type="spellEnd"/>
      <w:r w:rsidRPr="00670A22">
        <w:rPr>
          <w:sz w:val="28"/>
          <w:szCs w:val="28"/>
        </w:rPr>
        <w:t xml:space="preserve"> разделяет текст на отдельные элементы, называемые токенами. При этом он также выполняет дополнительные операции, такие как обрезка длинных последовательностей и добавление дополнительных символов </w:t>
      </w:r>
      <w:r w:rsidR="007672FD">
        <w:rPr>
          <w:sz w:val="28"/>
          <w:szCs w:val="28"/>
        </w:rPr>
        <w:t>(</w:t>
      </w:r>
      <w:r w:rsidR="007672FD">
        <w:rPr>
          <w:sz w:val="28"/>
          <w:szCs w:val="28"/>
          <w:lang w:val="en-US"/>
        </w:rPr>
        <w:t>padding</w:t>
      </w:r>
      <w:r w:rsidR="007672FD" w:rsidRPr="00670A22">
        <w:rPr>
          <w:sz w:val="28"/>
          <w:szCs w:val="28"/>
        </w:rPr>
        <w:t xml:space="preserve">) </w:t>
      </w:r>
      <w:r w:rsidRPr="00670A22">
        <w:rPr>
          <w:sz w:val="28"/>
          <w:szCs w:val="28"/>
        </w:rPr>
        <w:t>для обеспечения правильной работы модели.</w:t>
      </w:r>
    </w:p>
    <w:p w14:paraId="6498B28E" w14:textId="06201CC3" w:rsidR="00670A22" w:rsidRPr="00670A22" w:rsidRDefault="00670A22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670A22">
        <w:rPr>
          <w:sz w:val="28"/>
          <w:szCs w:val="28"/>
        </w:rPr>
        <w:t xml:space="preserve">Полученные токены преобразуются в тензоры </w:t>
      </w:r>
      <w:proofErr w:type="spellStart"/>
      <w:r w:rsidRPr="00670A22">
        <w:rPr>
          <w:sz w:val="28"/>
          <w:szCs w:val="28"/>
        </w:rPr>
        <w:t>input_ids</w:t>
      </w:r>
      <w:proofErr w:type="spellEnd"/>
      <w:r w:rsidRPr="00670A22">
        <w:rPr>
          <w:sz w:val="28"/>
          <w:szCs w:val="28"/>
        </w:rPr>
        <w:t xml:space="preserve"> и </w:t>
      </w:r>
      <w:proofErr w:type="spellStart"/>
      <w:r w:rsidRPr="00670A22">
        <w:rPr>
          <w:sz w:val="28"/>
          <w:szCs w:val="28"/>
        </w:rPr>
        <w:t>attention_mask</w:t>
      </w:r>
      <w:proofErr w:type="spellEnd"/>
      <w:r w:rsidRPr="00670A22">
        <w:rPr>
          <w:sz w:val="28"/>
          <w:szCs w:val="28"/>
        </w:rPr>
        <w:t>, которые затем передаются на вычислительное устройство,</w:t>
      </w:r>
      <w:r w:rsidR="00B67B92" w:rsidRPr="00B67B92">
        <w:rPr>
          <w:sz w:val="28"/>
          <w:szCs w:val="28"/>
        </w:rPr>
        <w:t xml:space="preserve"> </w:t>
      </w:r>
      <w:r w:rsidRPr="00670A22">
        <w:rPr>
          <w:sz w:val="28"/>
          <w:szCs w:val="28"/>
        </w:rPr>
        <w:t>центральный процессор (CPU) или графический процессор (GPU).</w:t>
      </w:r>
    </w:p>
    <w:p w14:paraId="5106D491" w14:textId="77777777" w:rsidR="00670A22" w:rsidRPr="00670A22" w:rsidRDefault="00670A22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670A22">
        <w:rPr>
          <w:sz w:val="28"/>
          <w:szCs w:val="28"/>
        </w:rPr>
        <w:t xml:space="preserve">Затем модель запускается в режиме </w:t>
      </w:r>
      <w:proofErr w:type="spellStart"/>
      <w:r w:rsidRPr="00670A22">
        <w:rPr>
          <w:sz w:val="28"/>
          <w:szCs w:val="28"/>
        </w:rPr>
        <w:t>инференса</w:t>
      </w:r>
      <w:proofErr w:type="spellEnd"/>
      <w:r w:rsidRPr="00670A22">
        <w:rPr>
          <w:sz w:val="28"/>
          <w:szCs w:val="28"/>
        </w:rPr>
        <w:t>, то есть без вычисления градиентов. Это позволяет ускорить процесс и снизить потребление памяти.</w:t>
      </w:r>
    </w:p>
    <w:p w14:paraId="619B51DC" w14:textId="6D3B351D" w:rsidR="00670A22" w:rsidRPr="00EE539A" w:rsidRDefault="00670A22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670A22">
        <w:rPr>
          <w:sz w:val="28"/>
          <w:szCs w:val="28"/>
        </w:rPr>
        <w:t xml:space="preserve">В результате прямого прохода через нейронную сеть вычисляются </w:t>
      </w:r>
      <w:proofErr w:type="spellStart"/>
      <w:r w:rsidRPr="00670A22">
        <w:rPr>
          <w:sz w:val="28"/>
          <w:szCs w:val="28"/>
        </w:rPr>
        <w:t>логиты</w:t>
      </w:r>
      <w:proofErr w:type="spellEnd"/>
      <w:r w:rsidRPr="00670A22">
        <w:rPr>
          <w:sz w:val="28"/>
          <w:szCs w:val="28"/>
        </w:rPr>
        <w:t xml:space="preserve"> — это необработанные оценки, которые будут использоваться для дальнейшей обработки. принадлежности текста каждому из классов. Затем к </w:t>
      </w:r>
      <w:proofErr w:type="spellStart"/>
      <w:r w:rsidRPr="00670A22">
        <w:rPr>
          <w:sz w:val="28"/>
          <w:szCs w:val="28"/>
        </w:rPr>
        <w:t>логитам</w:t>
      </w:r>
      <w:proofErr w:type="spellEnd"/>
      <w:r w:rsidRPr="00670A22">
        <w:rPr>
          <w:sz w:val="28"/>
          <w:szCs w:val="28"/>
        </w:rPr>
        <w:t xml:space="preserve"> применяется функция </w:t>
      </w:r>
      <w:proofErr w:type="spellStart"/>
      <w:r w:rsidRPr="00670A22">
        <w:rPr>
          <w:sz w:val="28"/>
          <w:szCs w:val="28"/>
        </w:rPr>
        <w:t>softmax</w:t>
      </w:r>
      <w:proofErr w:type="spellEnd"/>
      <w:r w:rsidRPr="00670A22">
        <w:rPr>
          <w:sz w:val="28"/>
          <w:szCs w:val="28"/>
        </w:rPr>
        <w:t>, которая преобразует их в вероятности классов</w:t>
      </w:r>
    </w:p>
    <w:p w14:paraId="37A6B886" w14:textId="7D2FE19D" w:rsidR="00EE539A" w:rsidRDefault="00EE539A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EE539A">
        <w:rPr>
          <w:sz w:val="28"/>
          <w:szCs w:val="28"/>
        </w:rPr>
        <w:t>Интерпретация результата</w:t>
      </w:r>
      <w:r w:rsidR="004C4B6C">
        <w:rPr>
          <w:sz w:val="28"/>
          <w:szCs w:val="28"/>
        </w:rPr>
        <w:t xml:space="preserve"> -</w:t>
      </w:r>
      <w:r w:rsidRPr="00EE539A">
        <w:rPr>
          <w:sz w:val="28"/>
          <w:szCs w:val="28"/>
        </w:rPr>
        <w:t xml:space="preserve"> </w:t>
      </w:r>
      <w:r>
        <w:rPr>
          <w:sz w:val="28"/>
          <w:szCs w:val="28"/>
        </w:rPr>
        <w:t>сопоставление цели звонка и рабочей группы, для назначения заявки</w:t>
      </w:r>
      <w:r w:rsidR="001659BB">
        <w:rPr>
          <w:sz w:val="28"/>
          <w:szCs w:val="28"/>
        </w:rPr>
        <w:t>:</w:t>
      </w:r>
    </w:p>
    <w:p w14:paraId="07A04619" w14:textId="77777777" w:rsidR="001659BB" w:rsidRPr="001659BB" w:rsidRDefault="001659BB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proofErr w:type="spellStart"/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meta_intent</w:t>
      </w:r>
      <w:proofErr w:type="spellEnd"/>
      <w:r w:rsidRPr="001659BB">
        <w:rPr>
          <w:color w:val="000000"/>
          <w:sz w:val="22"/>
          <w:szCs w:val="22"/>
          <w:lang w:val="en-US"/>
        </w:rPr>
        <w:t xml:space="preserve"> </w:t>
      </w:r>
      <w:r w:rsidRPr="001659BB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1659BB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allowed_intents</w:t>
      </w:r>
      <w:r w:rsidRPr="001659BB">
        <w:rPr>
          <w:color w:val="000000"/>
          <w:sz w:val="22"/>
          <w:szCs w:val="22"/>
          <w:lang w:val="en-US"/>
        </w:rPr>
        <w:t>.</w:t>
      </w:r>
      <w:r w:rsidRPr="001659BB">
        <w:rPr>
          <w:rStyle w:val="cm-property"/>
          <w:rFonts w:eastAsiaTheme="majorEastAsia"/>
          <w:color w:val="000000"/>
          <w:sz w:val="22"/>
          <w:szCs w:val="22"/>
          <w:lang w:val="en-US"/>
        </w:rPr>
        <w:t>get</w:t>
      </w:r>
      <w:proofErr w:type="spellEnd"/>
      <w:r w:rsidRPr="001659BB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best_intent_id</w:t>
      </w:r>
      <w:proofErr w:type="spellEnd"/>
      <w:r w:rsidRPr="001659BB">
        <w:rPr>
          <w:color w:val="000000"/>
          <w:sz w:val="22"/>
          <w:szCs w:val="22"/>
          <w:lang w:val="en-US"/>
        </w:rPr>
        <w:t>, {})</w:t>
      </w:r>
    </w:p>
    <w:p w14:paraId="2AADE25C" w14:textId="77777777" w:rsidR="001659BB" w:rsidRPr="001659BB" w:rsidRDefault="001659BB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priority</w:t>
      </w:r>
      <w:r w:rsidRPr="001659BB">
        <w:rPr>
          <w:color w:val="000000"/>
          <w:sz w:val="22"/>
          <w:szCs w:val="22"/>
          <w:lang w:val="en-US"/>
        </w:rPr>
        <w:t xml:space="preserve"> </w:t>
      </w:r>
      <w:r w:rsidRPr="001659BB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1659BB">
        <w:rPr>
          <w:color w:val="000000"/>
          <w:sz w:val="22"/>
          <w:szCs w:val="22"/>
          <w:lang w:val="en-US"/>
        </w:rPr>
        <w:t xml:space="preserve"> </w:t>
      </w:r>
      <w:proofErr w:type="gramStart"/>
      <w:r w:rsidRPr="001659BB">
        <w:rPr>
          <w:rStyle w:val="cm-variable-2"/>
          <w:rFonts w:eastAsiaTheme="majorEastAsia"/>
          <w:color w:val="0000C0"/>
          <w:sz w:val="22"/>
          <w:szCs w:val="22"/>
          <w:lang w:val="en-US"/>
        </w:rPr>
        <w:t>self</w:t>
      </w:r>
      <w:r w:rsidRPr="001659BB">
        <w:rPr>
          <w:color w:val="000000"/>
          <w:sz w:val="22"/>
          <w:szCs w:val="22"/>
          <w:lang w:val="en-US"/>
        </w:rPr>
        <w:t>.</w:t>
      </w:r>
      <w:r w:rsidRPr="001659BB">
        <w:rPr>
          <w:rStyle w:val="cm-property"/>
          <w:rFonts w:eastAsiaTheme="majorEastAsia"/>
          <w:color w:val="000000"/>
          <w:sz w:val="22"/>
          <w:szCs w:val="22"/>
          <w:lang w:val="en-US"/>
        </w:rPr>
        <w:t>_</w:t>
      </w:r>
      <w:proofErr w:type="spellStart"/>
      <w:proofErr w:type="gramEnd"/>
      <w:r w:rsidRPr="001659BB">
        <w:rPr>
          <w:rStyle w:val="cm-property"/>
          <w:rFonts w:eastAsiaTheme="majorEastAsia"/>
          <w:color w:val="000000"/>
          <w:sz w:val="22"/>
          <w:szCs w:val="22"/>
          <w:lang w:val="en-US"/>
        </w:rPr>
        <w:t>normalize_</w:t>
      </w:r>
      <w:proofErr w:type="gramStart"/>
      <w:r w:rsidRPr="001659BB">
        <w:rPr>
          <w:rStyle w:val="cm-property"/>
          <w:rFonts w:eastAsiaTheme="majorEastAsia"/>
          <w:color w:val="000000"/>
          <w:sz w:val="22"/>
          <w:szCs w:val="22"/>
          <w:lang w:val="en-US"/>
        </w:rPr>
        <w:t>priority</w:t>
      </w:r>
      <w:proofErr w:type="spellEnd"/>
      <w:r w:rsidRPr="001659BB">
        <w:rPr>
          <w:color w:val="000000"/>
          <w:sz w:val="22"/>
          <w:szCs w:val="22"/>
          <w:lang w:val="en-US"/>
        </w:rPr>
        <w:t>(</w:t>
      </w:r>
      <w:proofErr w:type="spellStart"/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meta_intent</w:t>
      </w:r>
      <w:r w:rsidRPr="001659BB">
        <w:rPr>
          <w:color w:val="000000"/>
          <w:sz w:val="22"/>
          <w:szCs w:val="22"/>
          <w:lang w:val="en-US"/>
        </w:rPr>
        <w:t>.</w:t>
      </w:r>
      <w:r w:rsidRPr="001659BB">
        <w:rPr>
          <w:rStyle w:val="cm-property"/>
          <w:rFonts w:eastAsiaTheme="majorEastAsia"/>
          <w:color w:val="000000"/>
          <w:sz w:val="22"/>
          <w:szCs w:val="22"/>
          <w:lang w:val="en-US"/>
        </w:rPr>
        <w:t>get</w:t>
      </w:r>
      <w:proofErr w:type="spellEnd"/>
      <w:r w:rsidRPr="001659BB">
        <w:rPr>
          <w:color w:val="000000"/>
          <w:sz w:val="22"/>
          <w:szCs w:val="22"/>
          <w:lang w:val="en-US"/>
        </w:rPr>
        <w:t>(</w:t>
      </w:r>
      <w:proofErr w:type="gramEnd"/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"priority"</w:t>
      </w:r>
      <w:r w:rsidRPr="001659BB">
        <w:rPr>
          <w:color w:val="000000"/>
          <w:sz w:val="22"/>
          <w:szCs w:val="22"/>
          <w:lang w:val="en-US"/>
        </w:rPr>
        <w:t xml:space="preserve">, </w:t>
      </w:r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"medium"</w:t>
      </w:r>
      <w:r w:rsidRPr="001659BB">
        <w:rPr>
          <w:color w:val="000000"/>
          <w:sz w:val="22"/>
          <w:szCs w:val="22"/>
          <w:lang w:val="en-US"/>
        </w:rPr>
        <w:t>))</w:t>
      </w:r>
    </w:p>
    <w:p w14:paraId="6BD19C84" w14:textId="77777777" w:rsidR="001659BB" w:rsidRPr="001659BB" w:rsidRDefault="001659BB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proofErr w:type="spellStart"/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default_group</w:t>
      </w:r>
      <w:proofErr w:type="spellEnd"/>
      <w:r w:rsidRPr="001659BB">
        <w:rPr>
          <w:color w:val="000000"/>
          <w:sz w:val="22"/>
          <w:szCs w:val="22"/>
          <w:lang w:val="en-US"/>
        </w:rPr>
        <w:t xml:space="preserve"> </w:t>
      </w:r>
      <w:r w:rsidRPr="001659BB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1659BB">
        <w:rPr>
          <w:color w:val="000000"/>
          <w:sz w:val="22"/>
          <w:szCs w:val="22"/>
          <w:lang w:val="en-US"/>
        </w:rPr>
        <w:t xml:space="preserve"> </w:t>
      </w:r>
      <w:r w:rsidRPr="001659BB">
        <w:rPr>
          <w:rStyle w:val="cm-builtin"/>
          <w:color w:val="3300AA"/>
          <w:sz w:val="22"/>
          <w:szCs w:val="22"/>
          <w:lang w:val="en-US"/>
        </w:rPr>
        <w:t>str</w:t>
      </w:r>
      <w:r w:rsidRPr="001659BB">
        <w:rPr>
          <w:color w:val="000000"/>
          <w:sz w:val="22"/>
          <w:szCs w:val="22"/>
          <w:lang w:val="en-US"/>
        </w:rPr>
        <w:t>(</w:t>
      </w:r>
      <w:proofErr w:type="spellStart"/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meta_intent</w:t>
      </w:r>
      <w:r w:rsidRPr="001659BB">
        <w:rPr>
          <w:color w:val="000000"/>
          <w:sz w:val="22"/>
          <w:szCs w:val="22"/>
          <w:lang w:val="en-US"/>
        </w:rPr>
        <w:t>.</w:t>
      </w:r>
      <w:r w:rsidRPr="001659BB">
        <w:rPr>
          <w:rStyle w:val="cm-property"/>
          <w:rFonts w:eastAsiaTheme="majorEastAsia"/>
          <w:color w:val="000000"/>
          <w:sz w:val="22"/>
          <w:szCs w:val="22"/>
          <w:lang w:val="en-US"/>
        </w:rPr>
        <w:t>get</w:t>
      </w:r>
      <w:proofErr w:type="spellEnd"/>
      <w:r w:rsidRPr="001659BB">
        <w:rPr>
          <w:color w:val="000000"/>
          <w:sz w:val="22"/>
          <w:szCs w:val="22"/>
          <w:lang w:val="en-US"/>
        </w:rPr>
        <w:t>(</w:t>
      </w:r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</w:t>
      </w:r>
      <w:proofErr w:type="spellStart"/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default_group</w:t>
      </w:r>
      <w:proofErr w:type="spellEnd"/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</w:t>
      </w:r>
      <w:r w:rsidRPr="001659BB">
        <w:rPr>
          <w:color w:val="000000"/>
          <w:sz w:val="22"/>
          <w:szCs w:val="22"/>
          <w:lang w:val="en-US"/>
        </w:rPr>
        <w:t xml:space="preserve">) </w:t>
      </w:r>
      <w:r w:rsidRPr="001659BB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or</w:t>
      </w:r>
      <w:r w:rsidRPr="001659BB">
        <w:rPr>
          <w:color w:val="000000"/>
          <w:sz w:val="22"/>
          <w:szCs w:val="22"/>
          <w:lang w:val="en-US"/>
        </w:rPr>
        <w:t xml:space="preserve"> </w:t>
      </w:r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""</w:t>
      </w:r>
      <w:proofErr w:type="gramStart"/>
      <w:r w:rsidRPr="001659BB">
        <w:rPr>
          <w:color w:val="000000"/>
          <w:sz w:val="22"/>
          <w:szCs w:val="22"/>
          <w:lang w:val="en-US"/>
        </w:rPr>
        <w:t>).</w:t>
      </w:r>
      <w:r w:rsidRPr="001659BB">
        <w:rPr>
          <w:rStyle w:val="cm-property"/>
          <w:rFonts w:eastAsiaTheme="majorEastAsia"/>
          <w:color w:val="000000"/>
          <w:sz w:val="22"/>
          <w:szCs w:val="22"/>
          <w:lang w:val="en-US"/>
        </w:rPr>
        <w:t>strip</w:t>
      </w:r>
      <w:proofErr w:type="gramEnd"/>
      <w:r w:rsidRPr="001659BB">
        <w:rPr>
          <w:color w:val="000000"/>
          <w:sz w:val="22"/>
          <w:szCs w:val="22"/>
          <w:lang w:val="en-US"/>
        </w:rPr>
        <w:t>()</w:t>
      </w:r>
    </w:p>
    <w:p w14:paraId="636E5D86" w14:textId="77777777" w:rsidR="001659BB" w:rsidRPr="001659BB" w:rsidRDefault="001659BB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targets</w:t>
      </w:r>
      <w:r w:rsidRPr="001659BB">
        <w:rPr>
          <w:color w:val="000000"/>
          <w:sz w:val="22"/>
          <w:szCs w:val="22"/>
          <w:lang w:val="en-US"/>
        </w:rPr>
        <w:t xml:space="preserve"> </w:t>
      </w:r>
      <w:r w:rsidRPr="001659BB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1659BB">
        <w:rPr>
          <w:color w:val="000000"/>
          <w:sz w:val="22"/>
          <w:szCs w:val="22"/>
          <w:lang w:val="en-US"/>
        </w:rPr>
        <w:t xml:space="preserve"> [{</w:t>
      </w:r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"type"</w:t>
      </w:r>
      <w:r w:rsidRPr="001659BB">
        <w:rPr>
          <w:color w:val="000000"/>
          <w:sz w:val="22"/>
          <w:szCs w:val="22"/>
          <w:lang w:val="en-US"/>
        </w:rPr>
        <w:t xml:space="preserve">: </w:t>
      </w:r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"group"</w:t>
      </w:r>
      <w:r w:rsidRPr="001659BB">
        <w:rPr>
          <w:color w:val="000000"/>
          <w:sz w:val="22"/>
          <w:szCs w:val="22"/>
          <w:lang w:val="en-US"/>
        </w:rPr>
        <w:t xml:space="preserve">, </w:t>
      </w:r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"id"</w:t>
      </w:r>
      <w:r w:rsidRPr="001659BB">
        <w:rPr>
          <w:color w:val="000000"/>
          <w:sz w:val="22"/>
          <w:szCs w:val="22"/>
          <w:lang w:val="en-US"/>
        </w:rPr>
        <w:t xml:space="preserve">: </w:t>
      </w:r>
      <w:proofErr w:type="spellStart"/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default_group</w:t>
      </w:r>
      <w:proofErr w:type="spellEnd"/>
      <w:r w:rsidRPr="001659BB">
        <w:rPr>
          <w:color w:val="000000"/>
          <w:sz w:val="22"/>
          <w:szCs w:val="22"/>
          <w:lang w:val="en-US"/>
        </w:rPr>
        <w:t xml:space="preserve">, </w:t>
      </w:r>
      <w:r w:rsidRPr="001659BB">
        <w:rPr>
          <w:rStyle w:val="cm-string"/>
          <w:rFonts w:eastAsiaTheme="majorEastAsia"/>
          <w:color w:val="2A00FF"/>
          <w:sz w:val="22"/>
          <w:szCs w:val="22"/>
          <w:lang w:val="en-US"/>
        </w:rPr>
        <w:t>"confidence"</w:t>
      </w:r>
      <w:r w:rsidRPr="001659BB">
        <w:rPr>
          <w:color w:val="000000"/>
          <w:sz w:val="22"/>
          <w:szCs w:val="22"/>
          <w:lang w:val="en-US"/>
        </w:rPr>
        <w:t xml:space="preserve">: </w:t>
      </w:r>
      <w:r w:rsidRPr="001659BB">
        <w:rPr>
          <w:rStyle w:val="cm-variable"/>
          <w:rFonts w:eastAsiaTheme="majorEastAsia"/>
          <w:color w:val="000000"/>
          <w:sz w:val="22"/>
          <w:szCs w:val="22"/>
          <w:lang w:val="en-US"/>
        </w:rPr>
        <w:t>confidence</w:t>
      </w:r>
      <w:r w:rsidRPr="001659BB">
        <w:rPr>
          <w:color w:val="000000"/>
          <w:sz w:val="22"/>
          <w:szCs w:val="22"/>
          <w:lang w:val="en-US"/>
        </w:rPr>
        <w:t>}]</w:t>
      </w:r>
    </w:p>
    <w:p w14:paraId="1201C416" w14:textId="21E9553A" w:rsidR="00EE539A" w:rsidRDefault="001659BB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rFonts w:ascii="Cambria Math" w:hAnsi="Cambria Math" w:cs="Cambria Math"/>
          <w:color w:val="000000"/>
          <w:sz w:val="16"/>
          <w:szCs w:val="16"/>
        </w:rPr>
        <w:t>​</w:t>
      </w:r>
    </w:p>
    <w:p w14:paraId="6D801FDB" w14:textId="5BD23A6E" w:rsidR="001659BB" w:rsidRDefault="001659BB" w:rsidP="004A025C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</w:t>
      </w:r>
      <w:r w:rsidRPr="001659BB">
        <w:rPr>
          <w:sz w:val="28"/>
          <w:szCs w:val="28"/>
        </w:rPr>
        <w:t xml:space="preserve">руппа читается напрямую из </w:t>
      </w:r>
      <w:r w:rsidR="00B600C4">
        <w:rPr>
          <w:sz w:val="28"/>
          <w:szCs w:val="28"/>
        </w:rPr>
        <w:t>конфигурационного файла</w:t>
      </w:r>
      <w:r w:rsidRPr="001659BB">
        <w:rPr>
          <w:sz w:val="28"/>
          <w:szCs w:val="28"/>
        </w:rPr>
        <w:t xml:space="preserve"> </w:t>
      </w:r>
      <w:r w:rsidR="00B600C4">
        <w:rPr>
          <w:sz w:val="28"/>
          <w:szCs w:val="28"/>
        </w:rPr>
        <w:t>цели звонка</w:t>
      </w:r>
      <w:r w:rsidRPr="001659BB">
        <w:rPr>
          <w:sz w:val="28"/>
          <w:szCs w:val="28"/>
        </w:rPr>
        <w:t xml:space="preserve">. </w:t>
      </w:r>
      <w:proofErr w:type="spellStart"/>
      <w:r w:rsidRPr="001659BB">
        <w:rPr>
          <w:sz w:val="28"/>
          <w:szCs w:val="28"/>
        </w:rPr>
        <w:t>Confidence</w:t>
      </w:r>
      <w:proofErr w:type="spellEnd"/>
      <w:r w:rsidRPr="001659BB">
        <w:rPr>
          <w:sz w:val="28"/>
          <w:szCs w:val="28"/>
        </w:rPr>
        <w:t xml:space="preserve"> в</w:t>
      </w:r>
      <w:r w:rsidR="00B5018C">
        <w:rPr>
          <w:sz w:val="28"/>
          <w:szCs w:val="28"/>
        </w:rPr>
        <w:t xml:space="preserve"> </w:t>
      </w:r>
      <w:proofErr w:type="spellStart"/>
      <w:r w:rsidRPr="001659BB">
        <w:rPr>
          <w:sz w:val="28"/>
          <w:szCs w:val="28"/>
        </w:rPr>
        <w:t>targets</w:t>
      </w:r>
      <w:proofErr w:type="spellEnd"/>
      <w:r w:rsidR="00B5018C">
        <w:rPr>
          <w:sz w:val="28"/>
          <w:szCs w:val="28"/>
        </w:rPr>
        <w:t xml:space="preserve"> </w:t>
      </w:r>
      <w:r w:rsidRPr="001659BB">
        <w:rPr>
          <w:sz w:val="28"/>
          <w:szCs w:val="28"/>
        </w:rPr>
        <w:t xml:space="preserve">отражает уверенность в </w:t>
      </w:r>
      <w:r w:rsidR="00BE016C">
        <w:rPr>
          <w:sz w:val="28"/>
          <w:szCs w:val="28"/>
        </w:rPr>
        <w:t>цели звонка.</w:t>
      </w:r>
      <w:r w:rsidR="00AD3E84">
        <w:rPr>
          <w:sz w:val="28"/>
          <w:szCs w:val="28"/>
        </w:rPr>
        <w:t xml:space="preserve"> В ответ всегда включаются варианты, между которыми выбирала модель на пограничных случаях. Эта информация необходима для диагностики и дальнейшего выравнивания классов.</w:t>
      </w:r>
    </w:p>
    <w:p w14:paraId="1EF2A5A4" w14:textId="77777777" w:rsidR="00AD3E84" w:rsidRDefault="00AD3E84" w:rsidP="004A025C">
      <w:pPr>
        <w:spacing w:line="360" w:lineRule="auto"/>
        <w:ind w:firstLine="360"/>
        <w:jc w:val="both"/>
        <w:rPr>
          <w:sz w:val="28"/>
          <w:szCs w:val="28"/>
        </w:rPr>
      </w:pPr>
    </w:p>
    <w:p w14:paraId="1057CAA2" w14:textId="3055E680" w:rsidR="00AD3E84" w:rsidRPr="007E3DA9" w:rsidRDefault="006677F9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6677F9">
        <w:rPr>
          <w:sz w:val="28"/>
          <w:szCs w:val="28"/>
        </w:rPr>
        <w:t xml:space="preserve">Загрузка с кэшированием </w:t>
      </w:r>
      <w:r w:rsidRPr="006677F9">
        <w:rPr>
          <w:b/>
          <w:bCs/>
          <w:sz w:val="28"/>
          <w:szCs w:val="28"/>
        </w:rPr>
        <w:t>(</w:t>
      </w:r>
      <w:r w:rsidRPr="006677F9">
        <w:rPr>
          <w:sz w:val="28"/>
          <w:szCs w:val="28"/>
        </w:rPr>
        <w:t>_</w:t>
      </w:r>
      <w:proofErr w:type="spellStart"/>
      <w:r w:rsidRPr="006677F9">
        <w:rPr>
          <w:sz w:val="28"/>
          <w:szCs w:val="28"/>
        </w:rPr>
        <w:t>ensure_finetuned_model_loaded</w:t>
      </w:r>
      <w:proofErr w:type="spellEnd"/>
      <w:r w:rsidRPr="006677F9">
        <w:rPr>
          <w:b/>
          <w:bCs/>
          <w:sz w:val="28"/>
          <w:szCs w:val="28"/>
        </w:rPr>
        <w:t>)</w:t>
      </w:r>
      <w:r w:rsidR="003326E6" w:rsidRPr="003326E6">
        <w:rPr>
          <w:sz w:val="28"/>
          <w:szCs w:val="28"/>
        </w:rPr>
        <w:t xml:space="preserve"> </w:t>
      </w:r>
      <w:r w:rsidRPr="006677F9">
        <w:rPr>
          <w:sz w:val="28"/>
          <w:szCs w:val="28"/>
        </w:rPr>
        <w:t>обеспечивает однократную загрузку модели в память. Загрузка защищена</w:t>
      </w:r>
      <w:r w:rsidR="003326E6" w:rsidRPr="003326E6">
        <w:rPr>
          <w:sz w:val="28"/>
          <w:szCs w:val="28"/>
        </w:rPr>
        <w:t xml:space="preserve"> </w:t>
      </w:r>
      <w:r w:rsidR="000C216D">
        <w:rPr>
          <w:sz w:val="28"/>
          <w:szCs w:val="28"/>
        </w:rPr>
        <w:t>реентерабельным мьютексом</w:t>
      </w:r>
      <w:r w:rsidR="003326E6" w:rsidRPr="003326E6">
        <w:rPr>
          <w:sz w:val="28"/>
          <w:szCs w:val="28"/>
        </w:rPr>
        <w:t xml:space="preserve"> </w:t>
      </w:r>
      <w:r w:rsidRPr="006677F9">
        <w:rPr>
          <w:sz w:val="28"/>
          <w:szCs w:val="28"/>
        </w:rPr>
        <w:t xml:space="preserve">для корректной работы в многопоточном </w:t>
      </w:r>
      <w:proofErr w:type="spellStart"/>
      <w:r w:rsidRPr="006677F9">
        <w:rPr>
          <w:sz w:val="28"/>
          <w:szCs w:val="28"/>
        </w:rPr>
        <w:t>thread</w:t>
      </w:r>
      <w:proofErr w:type="spellEnd"/>
      <w:r w:rsidRPr="006677F9">
        <w:rPr>
          <w:sz w:val="28"/>
          <w:szCs w:val="28"/>
        </w:rPr>
        <w:t xml:space="preserve"> </w:t>
      </w:r>
      <w:proofErr w:type="spellStart"/>
      <w:r w:rsidRPr="006677F9">
        <w:rPr>
          <w:sz w:val="28"/>
          <w:szCs w:val="28"/>
        </w:rPr>
        <w:t>pool</w:t>
      </w:r>
      <w:proofErr w:type="spellEnd"/>
      <w:r w:rsidRPr="006677F9">
        <w:rPr>
          <w:sz w:val="28"/>
          <w:szCs w:val="28"/>
        </w:rPr>
        <w:t xml:space="preserve"> </w:t>
      </w:r>
      <w:proofErr w:type="spellStart"/>
      <w:r w:rsidRPr="006677F9">
        <w:rPr>
          <w:sz w:val="28"/>
          <w:szCs w:val="28"/>
        </w:rPr>
        <w:t>gRPC</w:t>
      </w:r>
      <w:proofErr w:type="spellEnd"/>
      <w:r w:rsidRPr="006677F9">
        <w:rPr>
          <w:sz w:val="28"/>
          <w:szCs w:val="28"/>
        </w:rPr>
        <w:t xml:space="preserve">-сервера. Ключом </w:t>
      </w:r>
      <w:proofErr w:type="spellStart"/>
      <w:r w:rsidRPr="006677F9">
        <w:rPr>
          <w:sz w:val="28"/>
          <w:szCs w:val="28"/>
        </w:rPr>
        <w:t>инвалидации</w:t>
      </w:r>
      <w:proofErr w:type="spellEnd"/>
      <w:r w:rsidRPr="006677F9">
        <w:rPr>
          <w:sz w:val="28"/>
          <w:szCs w:val="28"/>
        </w:rPr>
        <w:t xml:space="preserve"> кэша служит</w:t>
      </w:r>
      <w:r w:rsidR="003326E6" w:rsidRPr="00C8714E">
        <w:rPr>
          <w:sz w:val="28"/>
          <w:szCs w:val="28"/>
        </w:rPr>
        <w:t xml:space="preserve"> </w:t>
      </w:r>
      <w:proofErr w:type="spellStart"/>
      <w:r w:rsidRPr="006677F9">
        <w:rPr>
          <w:sz w:val="28"/>
          <w:szCs w:val="28"/>
        </w:rPr>
        <w:t>intent_key</w:t>
      </w:r>
      <w:proofErr w:type="spellEnd"/>
      <w:r w:rsidRPr="006677F9">
        <w:rPr>
          <w:sz w:val="28"/>
          <w:szCs w:val="28"/>
        </w:rPr>
        <w:t xml:space="preserve"> = </w:t>
      </w:r>
      <w:proofErr w:type="spellStart"/>
      <w:r w:rsidRPr="006677F9">
        <w:rPr>
          <w:sz w:val="28"/>
          <w:szCs w:val="28"/>
        </w:rPr>
        <w:t>tuple</w:t>
      </w:r>
      <w:proofErr w:type="spellEnd"/>
      <w:r w:rsidRPr="006677F9">
        <w:rPr>
          <w:sz w:val="28"/>
          <w:szCs w:val="28"/>
        </w:rPr>
        <w:t>(</w:t>
      </w:r>
      <w:proofErr w:type="spellStart"/>
      <w:r w:rsidRPr="006677F9">
        <w:rPr>
          <w:sz w:val="28"/>
          <w:szCs w:val="28"/>
        </w:rPr>
        <w:t>intent_ids</w:t>
      </w:r>
      <w:proofErr w:type="spellEnd"/>
      <w:r w:rsidRPr="006677F9">
        <w:rPr>
          <w:sz w:val="28"/>
          <w:szCs w:val="28"/>
        </w:rPr>
        <w:t xml:space="preserve">): если </w:t>
      </w:r>
      <w:r w:rsidR="00915CF4">
        <w:rPr>
          <w:sz w:val="28"/>
          <w:szCs w:val="28"/>
        </w:rPr>
        <w:t>конфигурация</w:t>
      </w:r>
      <w:r w:rsidRPr="006677F9">
        <w:rPr>
          <w:sz w:val="28"/>
          <w:szCs w:val="28"/>
        </w:rPr>
        <w:t xml:space="preserve"> </w:t>
      </w:r>
      <w:r w:rsidR="00915CF4">
        <w:rPr>
          <w:sz w:val="28"/>
          <w:szCs w:val="28"/>
        </w:rPr>
        <w:t>целей звонка</w:t>
      </w:r>
      <w:r w:rsidRPr="006677F9">
        <w:rPr>
          <w:sz w:val="28"/>
          <w:szCs w:val="28"/>
        </w:rPr>
        <w:t xml:space="preserve"> измени</w:t>
      </w:r>
      <w:r w:rsidR="00915CF4">
        <w:rPr>
          <w:sz w:val="28"/>
          <w:szCs w:val="28"/>
        </w:rPr>
        <w:t>лась</w:t>
      </w:r>
      <w:r w:rsidRPr="006677F9">
        <w:rPr>
          <w:sz w:val="28"/>
          <w:szCs w:val="28"/>
        </w:rPr>
        <w:t>, модель перезагружается.</w:t>
      </w:r>
    </w:p>
    <w:p w14:paraId="4E70D898" w14:textId="59DBD7BC" w:rsidR="00C8714E" w:rsidRPr="00C8714E" w:rsidRDefault="00C8714E" w:rsidP="00C8714E">
      <w:pPr>
        <w:pStyle w:val="14"/>
        <w:rPr>
          <w:lang w:val="en-US"/>
        </w:rPr>
      </w:pPr>
      <w:r>
        <w:t>Загрузка</w:t>
      </w:r>
      <w:r w:rsidRPr="007E3DA9">
        <w:rPr>
          <w:lang w:val="en-US"/>
        </w:rPr>
        <w:t xml:space="preserve"> </w:t>
      </w:r>
      <w:r>
        <w:t>с</w:t>
      </w:r>
      <w:r w:rsidRPr="007E3DA9">
        <w:rPr>
          <w:lang w:val="en-US"/>
        </w:rPr>
        <w:t xml:space="preserve"> </w:t>
      </w:r>
      <w:r>
        <w:t>кэшированием</w:t>
      </w:r>
      <w:r w:rsidRPr="007E3DA9">
        <w:rPr>
          <w:lang w:val="en-US"/>
        </w:rPr>
        <w:t xml:space="preserve"> (_</w:t>
      </w:r>
      <w:proofErr w:type="spellStart"/>
      <w:r>
        <w:rPr>
          <w:lang w:val="en-US"/>
        </w:rPr>
        <w:t>ensure</w:t>
      </w:r>
      <w:r w:rsidRPr="007E3DA9">
        <w:rPr>
          <w:lang w:val="en-US"/>
        </w:rPr>
        <w:t>_</w:t>
      </w:r>
      <w:r>
        <w:rPr>
          <w:lang w:val="en-US"/>
        </w:rPr>
        <w:t>finetuned</w:t>
      </w:r>
      <w:r w:rsidRPr="007E3DA9">
        <w:rPr>
          <w:lang w:val="en-US"/>
        </w:rPr>
        <w:t>_</w:t>
      </w:r>
      <w:r>
        <w:rPr>
          <w:lang w:val="en-US"/>
        </w:rPr>
        <w:t>model</w:t>
      </w:r>
      <w:r w:rsidRPr="007E3DA9">
        <w:rPr>
          <w:lang w:val="en-US"/>
        </w:rPr>
        <w:t>_</w:t>
      </w:r>
      <w:r>
        <w:rPr>
          <w:lang w:val="en-US"/>
        </w:rPr>
        <w:t>loaded</w:t>
      </w:r>
      <w:proofErr w:type="spellEnd"/>
      <w:r w:rsidRPr="007E3DA9">
        <w:rPr>
          <w:lang w:val="en-US"/>
        </w:rPr>
        <w:t xml:space="preserve">) </w:t>
      </w:r>
    </w:p>
    <w:p w14:paraId="6A30A4F0" w14:textId="77777777" w:rsidR="00EE539A" w:rsidRPr="00C8714E" w:rsidRDefault="00EE539A" w:rsidP="004A025C">
      <w:pPr>
        <w:spacing w:line="360" w:lineRule="auto"/>
        <w:ind w:firstLine="360"/>
        <w:jc w:val="both"/>
        <w:rPr>
          <w:sz w:val="28"/>
          <w:szCs w:val="28"/>
          <w:lang w:val="en-US"/>
        </w:rPr>
      </w:pPr>
    </w:p>
    <w:p w14:paraId="3CD023FD" w14:textId="5718A0F5" w:rsidR="00D62583" w:rsidRPr="00E40766" w:rsidRDefault="00D62583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91" w:name="_Toc224905671"/>
      <w:r w:rsidRPr="00E40766">
        <w:rPr>
          <w:b/>
          <w:bCs/>
          <w:color w:val="000000" w:themeColor="text1"/>
        </w:rPr>
        <w:t>Цикл дообучения</w:t>
      </w:r>
      <w:bookmarkEnd w:id="91"/>
      <w:r w:rsidRPr="00E40766">
        <w:rPr>
          <w:b/>
          <w:bCs/>
          <w:color w:val="000000" w:themeColor="text1"/>
        </w:rPr>
        <w:t xml:space="preserve"> </w:t>
      </w:r>
    </w:p>
    <w:p w14:paraId="4BDB33E9" w14:textId="3B7A3176" w:rsidR="00D62583" w:rsidRPr="00336A5B" w:rsidRDefault="00D62583" w:rsidP="004A025C">
      <w:pPr>
        <w:spacing w:line="360" w:lineRule="auto"/>
        <w:ind w:firstLine="360"/>
        <w:jc w:val="both"/>
        <w:rPr>
          <w:sz w:val="28"/>
          <w:szCs w:val="28"/>
        </w:rPr>
      </w:pPr>
      <w:r w:rsidRPr="00D62583">
        <w:rPr>
          <w:sz w:val="28"/>
          <w:szCs w:val="28"/>
        </w:rPr>
        <w:t xml:space="preserve">Сервис реализует полный цикл дообучения </w:t>
      </w:r>
      <w:proofErr w:type="spellStart"/>
      <w:r>
        <w:rPr>
          <w:sz w:val="28"/>
          <w:szCs w:val="28"/>
          <w:lang w:val="en-US"/>
        </w:rPr>
        <w:t>ruRoBERTa</w:t>
      </w:r>
      <w:proofErr w:type="spellEnd"/>
      <w:r w:rsidR="000A400C" w:rsidRPr="00336A5B">
        <w:rPr>
          <w:sz w:val="28"/>
          <w:szCs w:val="28"/>
        </w:rPr>
        <w:t>.</w:t>
      </w:r>
    </w:p>
    <w:p w14:paraId="4B4380B6" w14:textId="459BC81C" w:rsidR="00174404" w:rsidRPr="00174404" w:rsidRDefault="00174404" w:rsidP="004A025C">
      <w:pPr>
        <w:spacing w:line="360" w:lineRule="auto"/>
        <w:jc w:val="both"/>
        <w:rPr>
          <w:sz w:val="28"/>
          <w:szCs w:val="28"/>
        </w:rPr>
      </w:pPr>
      <w:r w:rsidRPr="00174404">
        <w:rPr>
          <w:sz w:val="28"/>
          <w:szCs w:val="28"/>
        </w:rPr>
        <w:t>Сбор обучающих данных (_</w:t>
      </w:r>
      <w:proofErr w:type="spellStart"/>
      <w:r w:rsidRPr="00174404">
        <w:rPr>
          <w:sz w:val="28"/>
          <w:szCs w:val="28"/>
        </w:rPr>
        <w:t>collect_training_samples</w:t>
      </w:r>
      <w:proofErr w:type="spellEnd"/>
      <w:r w:rsidRPr="00174404">
        <w:rPr>
          <w:sz w:val="28"/>
          <w:szCs w:val="28"/>
        </w:rPr>
        <w:t>)</w:t>
      </w:r>
      <w:r w:rsidR="00897331" w:rsidRPr="003326E6">
        <w:rPr>
          <w:sz w:val="28"/>
          <w:szCs w:val="28"/>
        </w:rPr>
        <w:t xml:space="preserve"> </w:t>
      </w:r>
      <w:r w:rsidRPr="00174404">
        <w:rPr>
          <w:sz w:val="28"/>
          <w:szCs w:val="28"/>
        </w:rPr>
        <w:t>объединяет два источника:</w:t>
      </w:r>
    </w:p>
    <w:p w14:paraId="77AD9371" w14:textId="4A2210A6" w:rsidR="00174404" w:rsidRPr="00174404" w:rsidRDefault="00174404" w:rsidP="004A025C">
      <w:pPr>
        <w:pStyle w:val="a7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174404">
        <w:rPr>
          <w:sz w:val="28"/>
          <w:szCs w:val="28"/>
        </w:rPr>
        <w:t>Примеры из</w:t>
      </w:r>
      <w:r w:rsidR="008E4E3B" w:rsidRPr="00897331">
        <w:rPr>
          <w:sz w:val="28"/>
          <w:szCs w:val="28"/>
        </w:rPr>
        <w:t xml:space="preserve"> </w:t>
      </w:r>
      <w:proofErr w:type="spellStart"/>
      <w:proofErr w:type="gramStart"/>
      <w:r w:rsidRPr="00174404">
        <w:rPr>
          <w:sz w:val="28"/>
          <w:szCs w:val="28"/>
        </w:rPr>
        <w:t>intents.json</w:t>
      </w:r>
      <w:proofErr w:type="spellEnd"/>
      <w:proofErr w:type="gramEnd"/>
      <w:r w:rsidR="008E4E3B" w:rsidRPr="00897331">
        <w:rPr>
          <w:sz w:val="28"/>
          <w:szCs w:val="28"/>
        </w:rPr>
        <w:t xml:space="preserve"> </w:t>
      </w:r>
      <w:r w:rsidRPr="00174404">
        <w:rPr>
          <w:sz w:val="28"/>
          <w:szCs w:val="28"/>
        </w:rPr>
        <w:t>— поле</w:t>
      </w:r>
      <w:r w:rsidR="008E4E3B" w:rsidRPr="00897331">
        <w:rPr>
          <w:sz w:val="28"/>
          <w:szCs w:val="28"/>
        </w:rPr>
        <w:t xml:space="preserve"> </w:t>
      </w:r>
      <w:proofErr w:type="spellStart"/>
      <w:r w:rsidRPr="00174404">
        <w:rPr>
          <w:sz w:val="28"/>
          <w:szCs w:val="28"/>
        </w:rPr>
        <w:t>examples</w:t>
      </w:r>
      <w:proofErr w:type="spellEnd"/>
      <w:r w:rsidR="008E4E3B" w:rsidRPr="00897331">
        <w:rPr>
          <w:sz w:val="28"/>
          <w:szCs w:val="28"/>
        </w:rPr>
        <w:t xml:space="preserve"> </w:t>
      </w:r>
      <w:r w:rsidRPr="00174404">
        <w:rPr>
          <w:sz w:val="28"/>
          <w:szCs w:val="28"/>
        </w:rPr>
        <w:t xml:space="preserve">каждого </w:t>
      </w:r>
      <w:proofErr w:type="spellStart"/>
      <w:r w:rsidRPr="00174404">
        <w:rPr>
          <w:sz w:val="28"/>
          <w:szCs w:val="28"/>
        </w:rPr>
        <w:t>интента</w:t>
      </w:r>
      <w:proofErr w:type="spellEnd"/>
      <w:r w:rsidRPr="00174404">
        <w:rPr>
          <w:sz w:val="28"/>
          <w:szCs w:val="28"/>
        </w:rPr>
        <w:t xml:space="preserve"> образует базовую выборку;</w:t>
      </w:r>
    </w:p>
    <w:p w14:paraId="58FE4146" w14:textId="21FBC45A" w:rsidR="00174404" w:rsidRPr="00174404" w:rsidRDefault="00174404" w:rsidP="004A025C">
      <w:pPr>
        <w:pStyle w:val="a7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174404">
        <w:rPr>
          <w:sz w:val="28"/>
          <w:szCs w:val="28"/>
        </w:rPr>
        <w:t>Исправления операторов из</w:t>
      </w:r>
      <w:r w:rsidR="00F255E2" w:rsidRPr="00F255E2">
        <w:rPr>
          <w:sz w:val="28"/>
          <w:szCs w:val="28"/>
        </w:rPr>
        <w:t xml:space="preserve"> </w:t>
      </w:r>
      <w:proofErr w:type="spellStart"/>
      <w:r w:rsidRPr="00174404">
        <w:rPr>
          <w:sz w:val="28"/>
          <w:szCs w:val="28"/>
        </w:rPr>
        <w:t>routing_</w:t>
      </w:r>
      <w:proofErr w:type="gramStart"/>
      <w:r w:rsidRPr="00174404">
        <w:rPr>
          <w:sz w:val="28"/>
          <w:szCs w:val="28"/>
        </w:rPr>
        <w:t>feedback.jsonl</w:t>
      </w:r>
      <w:proofErr w:type="spellEnd"/>
      <w:proofErr w:type="gramEnd"/>
      <w:r w:rsidR="00F255E2" w:rsidRPr="008E4E3B">
        <w:rPr>
          <w:sz w:val="28"/>
          <w:szCs w:val="28"/>
        </w:rPr>
        <w:t xml:space="preserve"> -</w:t>
      </w:r>
      <w:r w:rsidRPr="00174404">
        <w:rPr>
          <w:sz w:val="28"/>
          <w:szCs w:val="28"/>
        </w:rPr>
        <w:t xml:space="preserve"> записи с ручной корректировкой финального </w:t>
      </w:r>
      <w:proofErr w:type="spellStart"/>
      <w:r w:rsidRPr="00174404">
        <w:rPr>
          <w:sz w:val="28"/>
          <w:szCs w:val="28"/>
        </w:rPr>
        <w:t>интента</w:t>
      </w:r>
      <w:proofErr w:type="spellEnd"/>
    </w:p>
    <w:p w14:paraId="64DBFC3B" w14:textId="779538A1" w:rsidR="003C1361" w:rsidRPr="003C1361" w:rsidRDefault="003C1361" w:rsidP="004A025C">
      <w:pPr>
        <w:spacing w:line="360" w:lineRule="auto"/>
        <w:jc w:val="both"/>
        <w:rPr>
          <w:sz w:val="28"/>
          <w:szCs w:val="28"/>
        </w:rPr>
      </w:pPr>
      <w:r w:rsidRPr="003C1361">
        <w:rPr>
          <w:sz w:val="28"/>
          <w:szCs w:val="28"/>
        </w:rPr>
        <w:t>Обучение (_</w:t>
      </w:r>
      <w:proofErr w:type="spellStart"/>
      <w:r w:rsidRPr="003C1361">
        <w:rPr>
          <w:sz w:val="28"/>
          <w:szCs w:val="28"/>
        </w:rPr>
        <w:t>train_finetuned</w:t>
      </w:r>
      <w:proofErr w:type="spellEnd"/>
      <w:r w:rsidRPr="003C1361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ruroberta</w:t>
      </w:r>
      <w:proofErr w:type="spellEnd"/>
      <w:r w:rsidRPr="003C1361">
        <w:rPr>
          <w:sz w:val="28"/>
          <w:szCs w:val="28"/>
        </w:rPr>
        <w:t>)</w:t>
      </w:r>
      <w:r w:rsidR="00F255E2" w:rsidRPr="00F255E2">
        <w:rPr>
          <w:sz w:val="28"/>
          <w:szCs w:val="28"/>
        </w:rPr>
        <w:t xml:space="preserve"> </w:t>
      </w:r>
      <w:r w:rsidRPr="003C1361">
        <w:rPr>
          <w:sz w:val="28"/>
          <w:szCs w:val="28"/>
        </w:rPr>
        <w:t xml:space="preserve">реализует стандартный </w:t>
      </w:r>
      <w:proofErr w:type="spellStart"/>
      <w:r w:rsidRPr="003C1361">
        <w:rPr>
          <w:sz w:val="28"/>
          <w:szCs w:val="28"/>
        </w:rPr>
        <w:t>fine-tuning</w:t>
      </w:r>
      <w:proofErr w:type="spellEnd"/>
      <w:r w:rsidRPr="003C1361">
        <w:rPr>
          <w:sz w:val="28"/>
          <w:szCs w:val="28"/>
        </w:rPr>
        <w:t xml:space="preserve"> BERT с несколькими важными деталями.</w:t>
      </w:r>
    </w:p>
    <w:p w14:paraId="66684896" w14:textId="7E75AE6D" w:rsidR="003C1361" w:rsidRPr="003C1361" w:rsidRDefault="003C1361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E6469C">
        <w:rPr>
          <w:sz w:val="28"/>
          <w:szCs w:val="28"/>
          <w:highlight w:val="yellow"/>
        </w:rPr>
        <w:t>Взвешенная функция потерь</w:t>
      </w:r>
      <w:r w:rsidRPr="003C1361">
        <w:rPr>
          <w:sz w:val="28"/>
          <w:szCs w:val="28"/>
        </w:rPr>
        <w:t>:</w:t>
      </w:r>
      <w:r w:rsidR="00CD0F91" w:rsidRPr="00CD0F91">
        <w:rPr>
          <w:sz w:val="28"/>
          <w:szCs w:val="28"/>
        </w:rPr>
        <w:t xml:space="preserve"> </w:t>
      </w:r>
      <w:r w:rsidRPr="003C1361">
        <w:rPr>
          <w:sz w:val="28"/>
          <w:szCs w:val="28"/>
        </w:rPr>
        <w:t>_</w:t>
      </w:r>
      <w:proofErr w:type="spellStart"/>
      <w:r w:rsidRPr="003C1361">
        <w:rPr>
          <w:sz w:val="28"/>
          <w:szCs w:val="28"/>
        </w:rPr>
        <w:t>build_class_weights</w:t>
      </w:r>
      <w:proofErr w:type="spellEnd"/>
      <w:r w:rsidRPr="003C1361">
        <w:rPr>
          <w:sz w:val="28"/>
          <w:szCs w:val="28"/>
        </w:rPr>
        <w:t> вычисляет веса классов как обратную частоту, нормированную на среднее. Это компенсирует дисбаланс: редкие типы обращений не подавляются частыми.</w:t>
      </w:r>
    </w:p>
    <w:p w14:paraId="49B58493" w14:textId="42A8827F" w:rsidR="003C1361" w:rsidRPr="003C1361" w:rsidRDefault="003C1361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3C1361">
        <w:rPr>
          <w:sz w:val="28"/>
          <w:szCs w:val="28"/>
        </w:rPr>
        <w:lastRenderedPageBreak/>
        <w:t>Стратифицированное разбиение (_</w:t>
      </w:r>
      <w:proofErr w:type="spellStart"/>
      <w:r w:rsidRPr="003C1361">
        <w:rPr>
          <w:sz w:val="28"/>
          <w:szCs w:val="28"/>
        </w:rPr>
        <w:t>stratified_split</w:t>
      </w:r>
      <w:proofErr w:type="spellEnd"/>
      <w:r w:rsidRPr="003C1361">
        <w:rPr>
          <w:sz w:val="28"/>
          <w:szCs w:val="28"/>
        </w:rPr>
        <w:t xml:space="preserve">) гарантирует попадание примеров каждого класса в </w:t>
      </w:r>
      <w:proofErr w:type="spellStart"/>
      <w:r w:rsidRPr="003C1361">
        <w:rPr>
          <w:sz w:val="28"/>
          <w:szCs w:val="28"/>
        </w:rPr>
        <w:t>валидационную</w:t>
      </w:r>
      <w:proofErr w:type="spellEnd"/>
      <w:r w:rsidRPr="003C1361">
        <w:rPr>
          <w:sz w:val="28"/>
          <w:szCs w:val="28"/>
        </w:rPr>
        <w:t xml:space="preserve"> выборку пропорционально их частоте. </w:t>
      </w:r>
    </w:p>
    <w:p w14:paraId="2092216A" w14:textId="0BCF8526" w:rsidR="00A618B9" w:rsidRPr="00120246" w:rsidRDefault="00A618B9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A618B9">
        <w:rPr>
          <w:sz w:val="28"/>
          <w:szCs w:val="28"/>
        </w:rPr>
        <w:t>После обучения модель сохраняется в ROUTER_FINETUNED_MODEL_PATH, что позволяет перезагружать её при перезапуске контейнера без повторного обучения.</w:t>
      </w:r>
    </w:p>
    <w:p w14:paraId="230740E6" w14:textId="77777777" w:rsidR="004624FB" w:rsidRPr="007E3DA9" w:rsidRDefault="004624FB" w:rsidP="004A025C">
      <w:pPr>
        <w:spacing w:line="360" w:lineRule="auto"/>
        <w:jc w:val="both"/>
        <w:rPr>
          <w:sz w:val="28"/>
          <w:szCs w:val="28"/>
        </w:rPr>
      </w:pPr>
    </w:p>
    <w:p w14:paraId="3A07B1A8" w14:textId="174D536C" w:rsidR="00210C01" w:rsidRPr="00E40766" w:rsidRDefault="00210C01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92" w:name="_Toc224905672"/>
      <w:proofErr w:type="spellStart"/>
      <w:r w:rsidRPr="00E40766">
        <w:rPr>
          <w:b/>
          <w:bCs/>
          <w:color w:val="000000" w:themeColor="text1"/>
        </w:rPr>
        <w:t>gRPC</w:t>
      </w:r>
      <w:proofErr w:type="spellEnd"/>
      <w:r w:rsidRPr="00E40766">
        <w:rPr>
          <w:b/>
          <w:bCs/>
          <w:color w:val="000000" w:themeColor="text1"/>
        </w:rPr>
        <w:t>-сервер и административный HTTP-интерфейс</w:t>
      </w:r>
      <w:bookmarkEnd w:id="92"/>
    </w:p>
    <w:p w14:paraId="550FF5DD" w14:textId="56814361" w:rsidR="006469C6" w:rsidRPr="007D0FEA" w:rsidRDefault="007D74A7" w:rsidP="004A025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7D74A7">
        <w:rPr>
          <w:sz w:val="28"/>
          <w:szCs w:val="28"/>
        </w:rPr>
        <w:t>RoutingService</w:t>
      </w:r>
      <w:proofErr w:type="spellEnd"/>
      <w:r w:rsidRPr="007D74A7">
        <w:rPr>
          <w:sz w:val="28"/>
          <w:szCs w:val="28"/>
        </w:rPr>
        <w:t xml:space="preserve"> реализует единственный </w:t>
      </w:r>
      <w:proofErr w:type="spellStart"/>
      <w:r w:rsidRPr="007D74A7">
        <w:rPr>
          <w:sz w:val="28"/>
          <w:szCs w:val="28"/>
        </w:rPr>
        <w:t>gRPC</w:t>
      </w:r>
      <w:proofErr w:type="spellEnd"/>
      <w:r w:rsidRPr="007D74A7">
        <w:rPr>
          <w:sz w:val="28"/>
          <w:szCs w:val="28"/>
        </w:rPr>
        <w:t>-метод </w:t>
      </w:r>
      <w:proofErr w:type="spellStart"/>
      <w:r w:rsidRPr="007D74A7">
        <w:rPr>
          <w:sz w:val="28"/>
          <w:szCs w:val="28"/>
        </w:rPr>
        <w:t>Route</w:t>
      </w:r>
      <w:proofErr w:type="spellEnd"/>
      <w:r w:rsidRPr="007D74A7">
        <w:rPr>
          <w:sz w:val="28"/>
          <w:szCs w:val="28"/>
        </w:rPr>
        <w:t>:</w:t>
      </w:r>
    </w:p>
    <w:p w14:paraId="7CF730C4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def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proofErr w:type="gramStart"/>
      <w:r w:rsidRPr="007D74A7">
        <w:rPr>
          <w:rStyle w:val="cm-def"/>
          <w:rFonts w:eastAsiaTheme="majorEastAsia"/>
          <w:color w:val="0000FF"/>
          <w:sz w:val="22"/>
          <w:szCs w:val="22"/>
          <w:lang w:val="en-US"/>
        </w:rPr>
        <w:t>Route</w:t>
      </w:r>
      <w:r w:rsidRPr="007D74A7">
        <w:rPr>
          <w:color w:val="000000"/>
          <w:sz w:val="22"/>
          <w:szCs w:val="22"/>
          <w:lang w:val="en-US"/>
        </w:rPr>
        <w:t>(</w:t>
      </w:r>
      <w:proofErr w:type="gramEnd"/>
      <w:r w:rsidRPr="007D74A7">
        <w:rPr>
          <w:rStyle w:val="cm-variable-2"/>
          <w:rFonts w:eastAsiaTheme="majorEastAsia"/>
          <w:color w:val="0000C0"/>
          <w:sz w:val="22"/>
          <w:szCs w:val="22"/>
          <w:lang w:val="en-US"/>
        </w:rPr>
        <w:t>self</w:t>
      </w:r>
      <w:r w:rsidRPr="007D74A7">
        <w:rPr>
          <w:color w:val="000000"/>
          <w:sz w:val="22"/>
          <w:szCs w:val="22"/>
          <w:lang w:val="en-US"/>
        </w:rPr>
        <w:t xml:space="preserve">, 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request</w:t>
      </w:r>
      <w:r w:rsidRPr="007D74A7">
        <w:rPr>
          <w:color w:val="000000"/>
          <w:sz w:val="22"/>
          <w:szCs w:val="22"/>
          <w:lang w:val="en-US"/>
        </w:rPr>
        <w:t xml:space="preserve">, 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context</w:t>
      </w:r>
      <w:r w:rsidRPr="007D74A7">
        <w:rPr>
          <w:color w:val="000000"/>
          <w:sz w:val="22"/>
          <w:szCs w:val="22"/>
          <w:lang w:val="en-US"/>
        </w:rPr>
        <w:t xml:space="preserve">) 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-&gt;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pb2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RouteResponse</w:t>
      </w:r>
      <w:r w:rsidRPr="007D74A7">
        <w:rPr>
          <w:color w:val="000000"/>
          <w:sz w:val="22"/>
          <w:szCs w:val="22"/>
          <w:lang w:val="en-US"/>
        </w:rPr>
        <w:t>:</w:t>
      </w:r>
    </w:p>
    <w:p w14:paraId="3216BFD2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segments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7D74A7">
        <w:rPr>
          <w:color w:val="000000"/>
          <w:sz w:val="22"/>
          <w:szCs w:val="22"/>
          <w:lang w:val="en-US"/>
        </w:rPr>
        <w:t xml:space="preserve"> [</w:t>
      </w:r>
      <w:proofErr w:type="gram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Segment</w:t>
      </w:r>
      <w:r w:rsidRPr="007D74A7">
        <w:rPr>
          <w:color w:val="000000"/>
          <w:sz w:val="22"/>
          <w:szCs w:val="22"/>
          <w:lang w:val="en-US"/>
        </w:rPr>
        <w:t>(</w:t>
      </w:r>
      <w:proofErr w:type="gramEnd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start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proofErr w:type="spellStart"/>
      <w:proofErr w:type="gram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start</w:t>
      </w:r>
      <w:proofErr w:type="spellEnd"/>
      <w:proofErr w:type="gramEnd"/>
      <w:r w:rsidRPr="007D74A7">
        <w:rPr>
          <w:color w:val="000000"/>
          <w:sz w:val="22"/>
          <w:szCs w:val="22"/>
          <w:lang w:val="en-US"/>
        </w:rPr>
        <w:t xml:space="preserve">, 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...</w:t>
      </w:r>
      <w:r w:rsidRPr="007D74A7">
        <w:rPr>
          <w:color w:val="000000"/>
          <w:sz w:val="22"/>
          <w:szCs w:val="22"/>
          <w:lang w:val="en-US"/>
        </w:rPr>
        <w:t xml:space="preserve">) </w:t>
      </w:r>
      <w:r w:rsidRPr="007D74A7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for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in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request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segments</w:t>
      </w:r>
      <w:proofErr w:type="spellEnd"/>
      <w:proofErr w:type="gramEnd"/>
      <w:r w:rsidRPr="007D74A7">
        <w:rPr>
          <w:color w:val="000000"/>
          <w:sz w:val="22"/>
          <w:szCs w:val="22"/>
          <w:lang w:val="en-US"/>
        </w:rPr>
        <w:t>]</w:t>
      </w:r>
    </w:p>
    <w:p w14:paraId="2DC9B56E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call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CallInput</w:t>
      </w:r>
      <w:proofErr w:type="spellEnd"/>
      <w:r w:rsidRPr="007D74A7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call_id</w:t>
      </w:r>
      <w:proofErr w:type="spellEnd"/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proofErr w:type="spellStart"/>
      <w:proofErr w:type="gram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request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call</w:t>
      </w:r>
      <w:proofErr w:type="gramEnd"/>
      <w:r w:rsidRPr="007D74A7">
        <w:rPr>
          <w:rStyle w:val="cm-property"/>
          <w:color w:val="000000"/>
          <w:sz w:val="22"/>
          <w:szCs w:val="22"/>
          <w:lang w:val="en-US"/>
        </w:rPr>
        <w:t>_id</w:t>
      </w:r>
      <w:proofErr w:type="spellEnd"/>
      <w:r w:rsidRPr="007D74A7">
        <w:rPr>
          <w:color w:val="000000"/>
          <w:sz w:val="22"/>
          <w:szCs w:val="22"/>
          <w:lang w:val="en-US"/>
        </w:rPr>
        <w:t xml:space="preserve">, 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segments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segments</w:t>
      </w:r>
      <w:r w:rsidRPr="007D74A7">
        <w:rPr>
          <w:color w:val="000000"/>
          <w:sz w:val="22"/>
          <w:szCs w:val="22"/>
          <w:lang w:val="en-US"/>
        </w:rPr>
        <w:t>)</w:t>
      </w:r>
    </w:p>
    <w:p w14:paraId="2E420425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analysis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7D74A7">
        <w:rPr>
          <w:rStyle w:val="cm-variable-2"/>
          <w:rFonts w:eastAsiaTheme="majorEastAsia"/>
          <w:color w:val="0000C0"/>
          <w:sz w:val="22"/>
          <w:szCs w:val="22"/>
          <w:lang w:val="en-US"/>
        </w:rPr>
        <w:t>self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analyzer</w:t>
      </w:r>
      <w:proofErr w:type="gramEnd"/>
      <w:r w:rsidRPr="007D74A7">
        <w:rPr>
          <w:color w:val="000000"/>
          <w:sz w:val="22"/>
          <w:szCs w:val="22"/>
          <w:lang w:val="en-US"/>
        </w:rPr>
        <w:t>.</w:t>
      </w:r>
      <w:proofErr w:type="gramStart"/>
      <w:r w:rsidRPr="007D74A7">
        <w:rPr>
          <w:rStyle w:val="cm-property"/>
          <w:color w:val="000000"/>
          <w:sz w:val="22"/>
          <w:szCs w:val="22"/>
          <w:lang w:val="en-US"/>
        </w:rPr>
        <w:t>analyze</w:t>
      </w:r>
      <w:proofErr w:type="spellEnd"/>
      <w:r w:rsidRPr="007D74A7">
        <w:rPr>
          <w:color w:val="000000"/>
          <w:sz w:val="22"/>
          <w:szCs w:val="22"/>
          <w:lang w:val="en-US"/>
        </w:rPr>
        <w:t>(</w:t>
      </w:r>
      <w:proofErr w:type="gramEnd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call</w:t>
      </w:r>
      <w:r w:rsidRPr="007D74A7">
        <w:rPr>
          <w:color w:val="000000"/>
          <w:sz w:val="22"/>
          <w:szCs w:val="22"/>
          <w:lang w:val="en-US"/>
        </w:rPr>
        <w:t xml:space="preserve">, </w:t>
      </w:r>
      <w:proofErr w:type="gramStart"/>
      <w:r w:rsidRPr="007D74A7">
        <w:rPr>
          <w:rStyle w:val="cm-variable-2"/>
          <w:rFonts w:eastAsiaTheme="majorEastAsia"/>
          <w:color w:val="0000C0"/>
          <w:sz w:val="22"/>
          <w:szCs w:val="22"/>
          <w:lang w:val="en-US"/>
        </w:rPr>
        <w:t>self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_</w:t>
      </w:r>
      <w:proofErr w:type="spellStart"/>
      <w:proofErr w:type="gramEnd"/>
      <w:r w:rsidRPr="007D74A7">
        <w:rPr>
          <w:rStyle w:val="cm-property"/>
          <w:color w:val="000000"/>
          <w:sz w:val="22"/>
          <w:szCs w:val="22"/>
          <w:lang w:val="en-US"/>
        </w:rPr>
        <w:t>get_</w:t>
      </w:r>
      <w:proofErr w:type="gramStart"/>
      <w:r w:rsidRPr="007D74A7">
        <w:rPr>
          <w:rStyle w:val="cm-property"/>
          <w:color w:val="000000"/>
          <w:sz w:val="22"/>
          <w:szCs w:val="22"/>
          <w:lang w:val="en-US"/>
        </w:rPr>
        <w:t>intents</w:t>
      </w:r>
      <w:proofErr w:type="spellEnd"/>
      <w:r w:rsidRPr="007D74A7">
        <w:rPr>
          <w:color w:val="000000"/>
          <w:sz w:val="22"/>
          <w:szCs w:val="22"/>
          <w:lang w:val="en-US"/>
        </w:rPr>
        <w:t>(</w:t>
      </w:r>
      <w:proofErr w:type="gramEnd"/>
      <w:r w:rsidRPr="007D74A7">
        <w:rPr>
          <w:color w:val="000000"/>
          <w:sz w:val="22"/>
          <w:szCs w:val="22"/>
          <w:lang w:val="en-US"/>
        </w:rPr>
        <w:t>))</w:t>
      </w:r>
    </w:p>
    <w:p w14:paraId="35A5C859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</w:t>
      </w:r>
      <w:r w:rsidRPr="007D74A7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return</w:t>
      </w:r>
      <w:r w:rsidRPr="007D74A7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pb2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RouteResponse</w:t>
      </w:r>
      <w:r w:rsidRPr="007D74A7">
        <w:rPr>
          <w:color w:val="000000"/>
          <w:sz w:val="22"/>
          <w:szCs w:val="22"/>
          <w:lang w:val="en-US"/>
        </w:rPr>
        <w:t>(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routing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pb2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Routing</w:t>
      </w:r>
      <w:r w:rsidRPr="007D74A7">
        <w:rPr>
          <w:color w:val="000000"/>
          <w:sz w:val="22"/>
          <w:szCs w:val="22"/>
          <w:lang w:val="en-US"/>
        </w:rPr>
        <w:t>(</w:t>
      </w:r>
    </w:p>
    <w:p w14:paraId="3403CE0F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    </w:t>
      </w:r>
      <w:proofErr w:type="spell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intent_id</w:t>
      </w:r>
      <w:proofErr w:type="spellEnd"/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proofErr w:type="spellStart"/>
      <w:proofErr w:type="gram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analysis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intent</w:t>
      </w:r>
      <w:proofErr w:type="gramEnd"/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intent_id</w:t>
      </w:r>
      <w:proofErr w:type="spellEnd"/>
      <w:r w:rsidRPr="007D74A7">
        <w:rPr>
          <w:color w:val="000000"/>
          <w:sz w:val="22"/>
          <w:szCs w:val="22"/>
          <w:lang w:val="en-US"/>
        </w:rPr>
        <w:t>,</w:t>
      </w:r>
    </w:p>
    <w:p w14:paraId="1104D31E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    </w:t>
      </w:r>
      <w:proofErr w:type="spell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intent_confidence</w:t>
      </w:r>
      <w:proofErr w:type="spellEnd"/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7D74A7">
        <w:rPr>
          <w:rStyle w:val="cm-builtin"/>
          <w:rFonts w:eastAsiaTheme="majorEastAsia"/>
          <w:color w:val="3300AA"/>
          <w:sz w:val="22"/>
          <w:szCs w:val="22"/>
          <w:lang w:val="en-US"/>
        </w:rPr>
        <w:t>float</w:t>
      </w:r>
      <w:r w:rsidRPr="007D74A7">
        <w:rPr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analysis</w:t>
      </w:r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intent</w:t>
      </w:r>
      <w:proofErr w:type="gramEnd"/>
      <w:r w:rsidRPr="007D74A7">
        <w:rPr>
          <w:color w:val="000000"/>
          <w:sz w:val="22"/>
          <w:szCs w:val="22"/>
          <w:lang w:val="en-US"/>
        </w:rPr>
        <w:t>.</w:t>
      </w:r>
      <w:r w:rsidRPr="007D74A7">
        <w:rPr>
          <w:rStyle w:val="cm-property"/>
          <w:color w:val="000000"/>
          <w:sz w:val="22"/>
          <w:szCs w:val="22"/>
          <w:lang w:val="en-US"/>
        </w:rPr>
        <w:t>confidence</w:t>
      </w:r>
      <w:proofErr w:type="spellEnd"/>
      <w:r w:rsidRPr="007D74A7">
        <w:rPr>
          <w:color w:val="000000"/>
          <w:sz w:val="22"/>
          <w:szCs w:val="22"/>
          <w:lang w:val="en-US"/>
        </w:rPr>
        <w:t>),</w:t>
      </w:r>
    </w:p>
    <w:p w14:paraId="0123EC2F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    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priority</w:t>
      </w:r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priority</w:t>
      </w:r>
      <w:r w:rsidRPr="007D74A7">
        <w:rPr>
          <w:color w:val="000000"/>
          <w:sz w:val="22"/>
          <w:szCs w:val="22"/>
          <w:lang w:val="en-US"/>
        </w:rPr>
        <w:t>,</w:t>
      </w:r>
    </w:p>
    <w:p w14:paraId="5A288916" w14:textId="3791E728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7D74A7">
        <w:rPr>
          <w:color w:val="000000"/>
          <w:sz w:val="22"/>
          <w:szCs w:val="22"/>
          <w:lang w:val="en-US"/>
        </w:rPr>
        <w:t xml:space="preserve">        </w:t>
      </w:r>
      <w:proofErr w:type="spell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suggested_group</w:t>
      </w:r>
      <w:proofErr w:type="spellEnd"/>
      <w:r w:rsidRPr="007D74A7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proofErr w:type="spellStart"/>
      <w:r w:rsidRPr="007D74A7">
        <w:rPr>
          <w:rStyle w:val="cm-variable"/>
          <w:rFonts w:eastAsiaTheme="majorEastAsia"/>
          <w:color w:val="000000"/>
          <w:sz w:val="22"/>
          <w:szCs w:val="22"/>
          <w:lang w:val="en-US"/>
        </w:rPr>
        <w:t>suggested_group</w:t>
      </w:r>
      <w:proofErr w:type="spellEnd"/>
      <w:r w:rsidRPr="007D74A7">
        <w:rPr>
          <w:color w:val="000000"/>
          <w:sz w:val="22"/>
          <w:szCs w:val="22"/>
          <w:lang w:val="en-US"/>
        </w:rPr>
        <w:t>,</w:t>
      </w:r>
    </w:p>
    <w:p w14:paraId="601FEBCE" w14:textId="77777777" w:rsidR="007D74A7" w:rsidRPr="007D74A7" w:rsidRDefault="007D74A7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</w:rPr>
      </w:pPr>
      <w:r w:rsidRPr="007D0FEA">
        <w:rPr>
          <w:color w:val="000000"/>
          <w:sz w:val="22"/>
          <w:szCs w:val="22"/>
          <w:lang w:val="en-US"/>
        </w:rPr>
        <w:t xml:space="preserve"> </w:t>
      </w:r>
      <w:r w:rsidRPr="007D74A7">
        <w:rPr>
          <w:color w:val="000000"/>
          <w:sz w:val="22"/>
          <w:szCs w:val="22"/>
          <w:lang w:val="en-US"/>
        </w:rPr>
        <w:t> </w:t>
      </w:r>
      <w:r w:rsidRPr="007D0FEA">
        <w:rPr>
          <w:color w:val="000000"/>
          <w:sz w:val="22"/>
          <w:szCs w:val="22"/>
          <w:lang w:val="en-US"/>
        </w:rPr>
        <w:t xml:space="preserve">  </w:t>
      </w:r>
      <w:r w:rsidRPr="007D74A7">
        <w:rPr>
          <w:color w:val="000000"/>
          <w:sz w:val="22"/>
          <w:szCs w:val="22"/>
        </w:rPr>
        <w:t>))</w:t>
      </w:r>
    </w:p>
    <w:p w14:paraId="7DBB9EBB" w14:textId="152002DE" w:rsidR="007D74A7" w:rsidRPr="00D30DD1" w:rsidRDefault="007D74A7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7D74A7">
        <w:rPr>
          <w:sz w:val="28"/>
          <w:szCs w:val="28"/>
        </w:rPr>
        <w:t xml:space="preserve">Горячая перезагрузка конфигурации </w:t>
      </w:r>
      <w:r w:rsidR="00D70D85">
        <w:rPr>
          <w:sz w:val="28"/>
          <w:szCs w:val="28"/>
        </w:rPr>
        <w:t>целей звонков</w:t>
      </w:r>
      <w:r w:rsidR="00FE10B0" w:rsidRPr="00CD0F91">
        <w:rPr>
          <w:sz w:val="28"/>
          <w:szCs w:val="28"/>
        </w:rPr>
        <w:t xml:space="preserve"> </w:t>
      </w:r>
      <w:r w:rsidRPr="007D74A7">
        <w:rPr>
          <w:sz w:val="28"/>
          <w:szCs w:val="28"/>
        </w:rPr>
        <w:t>(_</w:t>
      </w:r>
      <w:proofErr w:type="spellStart"/>
      <w:r w:rsidRPr="007D74A7">
        <w:rPr>
          <w:sz w:val="28"/>
          <w:szCs w:val="28"/>
        </w:rPr>
        <w:t>get_intents</w:t>
      </w:r>
      <w:proofErr w:type="spellEnd"/>
      <w:r w:rsidRPr="007D74A7">
        <w:rPr>
          <w:sz w:val="28"/>
          <w:szCs w:val="28"/>
        </w:rPr>
        <w:t>) реализована через сравнение</w:t>
      </w:r>
      <w:r w:rsidR="00FE10B0" w:rsidRPr="00FE10B0">
        <w:rPr>
          <w:sz w:val="28"/>
          <w:szCs w:val="28"/>
        </w:rPr>
        <w:t xml:space="preserve"> </w:t>
      </w:r>
      <w:proofErr w:type="spellStart"/>
      <w:r w:rsidRPr="007D74A7">
        <w:rPr>
          <w:sz w:val="28"/>
          <w:szCs w:val="28"/>
        </w:rPr>
        <w:t>mtime</w:t>
      </w:r>
      <w:proofErr w:type="spellEnd"/>
      <w:r w:rsidR="00FE10B0" w:rsidRPr="00FE10B0">
        <w:rPr>
          <w:sz w:val="28"/>
          <w:szCs w:val="28"/>
        </w:rPr>
        <w:t xml:space="preserve"> </w:t>
      </w:r>
      <w:r w:rsidRPr="007D74A7">
        <w:rPr>
          <w:sz w:val="28"/>
          <w:szCs w:val="28"/>
        </w:rPr>
        <w:t>файла</w:t>
      </w:r>
      <w:r w:rsidR="00FE10B0" w:rsidRPr="00FE10B0">
        <w:rPr>
          <w:sz w:val="28"/>
          <w:szCs w:val="28"/>
        </w:rPr>
        <w:t xml:space="preserve"> </w:t>
      </w:r>
      <w:proofErr w:type="spellStart"/>
      <w:proofErr w:type="gramStart"/>
      <w:r w:rsidRPr="007D74A7">
        <w:rPr>
          <w:sz w:val="28"/>
          <w:szCs w:val="28"/>
        </w:rPr>
        <w:t>intents.json</w:t>
      </w:r>
      <w:proofErr w:type="spellEnd"/>
      <w:proofErr w:type="gramEnd"/>
      <w:r w:rsidRPr="007D74A7">
        <w:rPr>
          <w:sz w:val="28"/>
          <w:szCs w:val="28"/>
        </w:rPr>
        <w:t xml:space="preserve">. При каждом запросе метод проверяет, изменился ли файл. Если да </w:t>
      </w:r>
      <w:r w:rsidRPr="00D70D85">
        <w:rPr>
          <w:sz w:val="28"/>
          <w:szCs w:val="28"/>
        </w:rPr>
        <w:t>-</w:t>
      </w:r>
      <w:r w:rsidRPr="007D74A7">
        <w:rPr>
          <w:sz w:val="28"/>
          <w:szCs w:val="28"/>
        </w:rPr>
        <w:t xml:space="preserve"> конфигурация перечитывается без перезапуска сервиса. Это позволяет добавлять новые типы </w:t>
      </w:r>
      <w:r w:rsidRPr="00D30DD1">
        <w:rPr>
          <w:sz w:val="28"/>
          <w:szCs w:val="28"/>
        </w:rPr>
        <w:t>обращений в реальном времени. Доступ к конфигурации защищён</w:t>
      </w:r>
      <w:r w:rsidR="00FE10B0" w:rsidRPr="007E3DA9">
        <w:rPr>
          <w:sz w:val="28"/>
          <w:szCs w:val="28"/>
        </w:rPr>
        <w:t xml:space="preserve"> </w:t>
      </w:r>
      <w:r w:rsidRPr="00D30DD1">
        <w:rPr>
          <w:sz w:val="28"/>
          <w:szCs w:val="28"/>
        </w:rPr>
        <w:t>мьютексом.</w:t>
      </w:r>
    </w:p>
    <w:p w14:paraId="400FCAFD" w14:textId="09963B66" w:rsidR="009456A2" w:rsidRPr="009456A2" w:rsidRDefault="009456A2" w:rsidP="009456A2">
      <w:pPr>
        <w:pStyle w:val="14"/>
      </w:pPr>
      <w:r>
        <w:t xml:space="preserve">Административный </w:t>
      </w:r>
      <w:r>
        <w:rPr>
          <w:lang w:val="en-US"/>
        </w:rPr>
        <w:t>HTTP</w:t>
      </w:r>
      <w:r w:rsidRPr="009456A2">
        <w:t>-</w:t>
      </w:r>
      <w:r>
        <w:t xml:space="preserve">сервер запускается в отдельном </w:t>
      </w:r>
      <w:r>
        <w:rPr>
          <w:lang w:val="en-US"/>
        </w:rPr>
        <w:t>daemon</w:t>
      </w:r>
      <w:r w:rsidRPr="009456A2">
        <w:t>-</w:t>
      </w:r>
      <w:r>
        <w:t xml:space="preserve">потоке на порту </w:t>
      </w:r>
      <w:r>
        <w:rPr>
          <w:lang w:val="en-US"/>
        </w:rPr>
        <w:t>ROUTER</w:t>
      </w:r>
      <w:r w:rsidRPr="009456A2">
        <w:t>_</w:t>
      </w:r>
      <w:r>
        <w:rPr>
          <w:lang w:val="en-US"/>
        </w:rPr>
        <w:t>ADMIN</w:t>
      </w:r>
      <w:r w:rsidRPr="009456A2">
        <w:t>_</w:t>
      </w:r>
      <w:r>
        <w:rPr>
          <w:lang w:val="en-US"/>
        </w:rPr>
        <w:t>PORT</w:t>
      </w:r>
      <w:r w:rsidRPr="009456A2">
        <w:t xml:space="preserve"> </w:t>
      </w:r>
      <w:r>
        <w:t xml:space="preserve">поверх стандартного </w:t>
      </w:r>
      <w:proofErr w:type="spellStart"/>
      <w:r>
        <w:rPr>
          <w:lang w:val="en-US"/>
        </w:rPr>
        <w:t>ThreadingHTTPServer</w:t>
      </w:r>
      <w:proofErr w:type="spellEnd"/>
    </w:p>
    <w:p w14:paraId="246D4824" w14:textId="77777777" w:rsidR="00D30DD1" w:rsidRPr="00D30DD1" w:rsidRDefault="007D74A7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D30DD1">
        <w:rPr>
          <w:sz w:val="28"/>
          <w:szCs w:val="28"/>
        </w:rPr>
        <w:t>​</w:t>
      </w:r>
    </w:p>
    <w:tbl>
      <w:tblPr>
        <w:tblStyle w:val="ac"/>
        <w:tblW w:w="9015" w:type="dxa"/>
        <w:tblLook w:val="04A0" w:firstRow="1" w:lastRow="0" w:firstColumn="1" w:lastColumn="0" w:noHBand="0" w:noVBand="1"/>
      </w:tblPr>
      <w:tblGrid>
        <w:gridCol w:w="968"/>
        <w:gridCol w:w="2049"/>
        <w:gridCol w:w="5998"/>
      </w:tblGrid>
      <w:tr w:rsidR="00D30DD1" w14:paraId="74B4EBDC" w14:textId="77777777" w:rsidTr="00D30DD1">
        <w:tc>
          <w:tcPr>
            <w:tcW w:w="988" w:type="dxa"/>
          </w:tcPr>
          <w:p w14:paraId="3E1F0C14" w14:textId="64113A8B" w:rsidR="00D30DD1" w:rsidRDefault="00D30DD1" w:rsidP="004A025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0DD1">
              <w:rPr>
                <w:b/>
                <w:bCs/>
                <w:color w:val="000000" w:themeColor="text1"/>
                <w:sz w:val="22"/>
                <w:szCs w:val="22"/>
              </w:rPr>
              <w:t>Метод</w:t>
            </w:r>
          </w:p>
        </w:tc>
        <w:tc>
          <w:tcPr>
            <w:tcW w:w="1275" w:type="dxa"/>
          </w:tcPr>
          <w:p w14:paraId="481F2059" w14:textId="2D63AAE7" w:rsidR="00D30DD1" w:rsidRDefault="00D30DD1" w:rsidP="004A025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0DD1">
              <w:rPr>
                <w:b/>
                <w:bCs/>
                <w:color w:val="000000" w:themeColor="text1"/>
                <w:sz w:val="22"/>
                <w:szCs w:val="22"/>
              </w:rPr>
              <w:t>Путь</w:t>
            </w:r>
          </w:p>
        </w:tc>
        <w:tc>
          <w:tcPr>
            <w:tcW w:w="6752" w:type="dxa"/>
          </w:tcPr>
          <w:p w14:paraId="6D28E24D" w14:textId="63A038EE" w:rsidR="00D30DD1" w:rsidRDefault="00D30DD1" w:rsidP="004A025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D30DD1">
              <w:rPr>
                <w:b/>
                <w:bCs/>
                <w:color w:val="000000" w:themeColor="text1"/>
                <w:sz w:val="22"/>
                <w:szCs w:val="22"/>
              </w:rPr>
              <w:t>Назначение</w:t>
            </w:r>
          </w:p>
        </w:tc>
      </w:tr>
      <w:tr w:rsidR="00D30DD1" w14:paraId="201E8D38" w14:textId="77777777" w:rsidTr="00D30DD1">
        <w:tc>
          <w:tcPr>
            <w:tcW w:w="988" w:type="dxa"/>
          </w:tcPr>
          <w:p w14:paraId="17F494F7" w14:textId="14B4FA93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lastRenderedPageBreak/>
              <w:t>GET</w:t>
            </w:r>
          </w:p>
        </w:tc>
        <w:tc>
          <w:tcPr>
            <w:tcW w:w="1275" w:type="dxa"/>
          </w:tcPr>
          <w:p w14:paraId="1D037D88" w14:textId="71DDFC86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admin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model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6752" w:type="dxa"/>
          </w:tcPr>
          <w:p w14:paraId="29F38DEB" w14:textId="7DFD9365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 xml:space="preserve">Статус модели, метрики последнего обучения, список 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интентов</w:t>
            </w:r>
            <w:proofErr w:type="spellEnd"/>
          </w:p>
        </w:tc>
      </w:tr>
      <w:tr w:rsidR="00D30DD1" w14:paraId="6E90CEB9" w14:textId="77777777" w:rsidTr="00D30DD1">
        <w:tc>
          <w:tcPr>
            <w:tcW w:w="988" w:type="dxa"/>
          </w:tcPr>
          <w:p w14:paraId="0E6CC1ED" w14:textId="040C7A2A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1275" w:type="dxa"/>
          </w:tcPr>
          <w:p w14:paraId="7D584C7A" w14:textId="6B97CA6B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admin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model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train</w:t>
            </w:r>
            <w:proofErr w:type="spellEnd"/>
          </w:p>
        </w:tc>
        <w:tc>
          <w:tcPr>
            <w:tcW w:w="6752" w:type="dxa"/>
          </w:tcPr>
          <w:p w14:paraId="3F7AEB0B" w14:textId="6DB74318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 xml:space="preserve">Запуск дообучения (параметры: 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epochs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batch_size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lr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val_ratio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D30DD1" w14:paraId="7B91F5DD" w14:textId="77777777" w:rsidTr="00D30DD1">
        <w:tc>
          <w:tcPr>
            <w:tcW w:w="988" w:type="dxa"/>
          </w:tcPr>
          <w:p w14:paraId="7FF0E492" w14:textId="2A95E582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1275" w:type="dxa"/>
          </w:tcPr>
          <w:p w14:paraId="577DA3DB" w14:textId="424A475F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admin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model</w:t>
            </w:r>
            <w:proofErr w:type="spellEnd"/>
            <w:r w:rsidRPr="00D30DD1">
              <w:rPr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D30DD1">
              <w:rPr>
                <w:color w:val="000000" w:themeColor="text1"/>
                <w:sz w:val="22"/>
                <w:szCs w:val="22"/>
              </w:rPr>
              <w:t>reload</w:t>
            </w:r>
            <w:proofErr w:type="spellEnd"/>
          </w:p>
        </w:tc>
        <w:tc>
          <w:tcPr>
            <w:tcW w:w="6752" w:type="dxa"/>
          </w:tcPr>
          <w:p w14:paraId="0A03FB47" w14:textId="53927462" w:rsidR="00D30DD1" w:rsidRPr="00D30DD1" w:rsidRDefault="00D30DD1" w:rsidP="004A025C">
            <w:pPr>
              <w:spacing w:line="360" w:lineRule="auto"/>
              <w:jc w:val="both"/>
              <w:rPr>
                <w:color w:val="000000" w:themeColor="text1"/>
                <w:sz w:val="22"/>
                <w:szCs w:val="22"/>
              </w:rPr>
            </w:pPr>
            <w:r w:rsidRPr="00D30DD1">
              <w:rPr>
                <w:color w:val="000000" w:themeColor="text1"/>
                <w:sz w:val="22"/>
                <w:szCs w:val="22"/>
              </w:rPr>
              <w:t>Перезагрузка модели с диска без переобучения</w:t>
            </w:r>
          </w:p>
        </w:tc>
      </w:tr>
    </w:tbl>
    <w:p w14:paraId="5FDF5270" w14:textId="7002546A" w:rsidR="007D74A7" w:rsidRPr="007D0FEA" w:rsidRDefault="007D74A7" w:rsidP="004A025C">
      <w:pPr>
        <w:spacing w:line="360" w:lineRule="auto"/>
        <w:jc w:val="both"/>
        <w:rPr>
          <w:sz w:val="28"/>
          <w:szCs w:val="28"/>
        </w:rPr>
      </w:pPr>
    </w:p>
    <w:p w14:paraId="646D23C8" w14:textId="4EB0190D" w:rsidR="003025E8" w:rsidRPr="007D0FEA" w:rsidRDefault="003025E8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3025E8">
        <w:rPr>
          <w:sz w:val="28"/>
          <w:szCs w:val="28"/>
        </w:rPr>
        <w:t>Аутентификация</w:t>
      </w:r>
      <w:r w:rsidRPr="007D0FEA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Pr="007D0FEA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7D0FEA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использованием</w:t>
      </w:r>
      <w:r w:rsidRPr="007D0FEA">
        <w:rPr>
          <w:sz w:val="28"/>
          <w:szCs w:val="28"/>
        </w:rPr>
        <w:t xml:space="preserve"> </w:t>
      </w:r>
      <w:r>
        <w:rPr>
          <w:sz w:val="28"/>
          <w:szCs w:val="28"/>
        </w:rPr>
        <w:t>токена</w:t>
      </w:r>
      <w:r w:rsidRPr="007D0FEA">
        <w:rPr>
          <w:sz w:val="28"/>
          <w:szCs w:val="28"/>
        </w:rPr>
        <w:t xml:space="preserve"> </w:t>
      </w:r>
      <w:r w:rsidRPr="003025E8">
        <w:rPr>
          <w:sz w:val="28"/>
          <w:szCs w:val="28"/>
          <w:lang w:val="en-US"/>
        </w:rPr>
        <w:t>ROUTER</w:t>
      </w:r>
      <w:r w:rsidRPr="007D0FEA">
        <w:rPr>
          <w:sz w:val="28"/>
          <w:szCs w:val="28"/>
        </w:rPr>
        <w:t>_</w:t>
      </w:r>
      <w:r w:rsidRPr="003025E8">
        <w:rPr>
          <w:sz w:val="28"/>
          <w:szCs w:val="28"/>
          <w:lang w:val="en-US"/>
        </w:rPr>
        <w:t>ADMIN</w:t>
      </w:r>
      <w:r w:rsidRPr="007D0FEA">
        <w:rPr>
          <w:sz w:val="28"/>
          <w:szCs w:val="28"/>
        </w:rPr>
        <w:t>_</w:t>
      </w:r>
      <w:r w:rsidRPr="003025E8">
        <w:rPr>
          <w:sz w:val="28"/>
          <w:szCs w:val="28"/>
          <w:lang w:val="en-US"/>
        </w:rPr>
        <w:t>TOKEN</w:t>
      </w:r>
      <w:r w:rsidR="006171BE">
        <w:rPr>
          <w:sz w:val="28"/>
          <w:szCs w:val="28"/>
        </w:rPr>
        <w:t xml:space="preserve"> </w:t>
      </w:r>
      <w:r w:rsidRPr="003025E8">
        <w:rPr>
          <w:sz w:val="28"/>
          <w:szCs w:val="28"/>
        </w:rPr>
        <w:t>в</w:t>
      </w:r>
      <w:r w:rsidRPr="007D0FEA">
        <w:rPr>
          <w:sz w:val="28"/>
          <w:szCs w:val="28"/>
        </w:rPr>
        <w:t xml:space="preserve"> </w:t>
      </w:r>
      <w:r w:rsidRPr="003025E8">
        <w:rPr>
          <w:sz w:val="28"/>
          <w:szCs w:val="28"/>
        </w:rPr>
        <w:t>заголовке</w:t>
      </w:r>
      <w:r w:rsidR="006171BE">
        <w:rPr>
          <w:sz w:val="28"/>
          <w:szCs w:val="28"/>
        </w:rPr>
        <w:t xml:space="preserve"> </w:t>
      </w:r>
      <w:r w:rsidRPr="003025E8">
        <w:rPr>
          <w:sz w:val="28"/>
          <w:szCs w:val="28"/>
          <w:lang w:val="en-US"/>
        </w:rPr>
        <w:t>Authorization</w:t>
      </w:r>
      <w:r w:rsidRPr="007D0FEA">
        <w:rPr>
          <w:sz w:val="28"/>
          <w:szCs w:val="28"/>
        </w:rPr>
        <w:t xml:space="preserve">: </w:t>
      </w:r>
      <w:r w:rsidRPr="003025E8">
        <w:rPr>
          <w:sz w:val="28"/>
          <w:szCs w:val="28"/>
          <w:lang w:val="en-US"/>
        </w:rPr>
        <w:t>Bearer</w:t>
      </w:r>
      <w:r w:rsidRPr="007D0FEA">
        <w:rPr>
          <w:sz w:val="28"/>
          <w:szCs w:val="28"/>
        </w:rPr>
        <w:t xml:space="preserve"> &lt;</w:t>
      </w:r>
      <w:r w:rsidRPr="003025E8">
        <w:rPr>
          <w:sz w:val="28"/>
          <w:szCs w:val="28"/>
          <w:lang w:val="en-US"/>
        </w:rPr>
        <w:t>token</w:t>
      </w:r>
      <w:r w:rsidRPr="007D0FEA">
        <w:rPr>
          <w:sz w:val="28"/>
          <w:szCs w:val="28"/>
        </w:rPr>
        <w:t>&gt;</w:t>
      </w:r>
      <w:r w:rsidR="006171BE">
        <w:rPr>
          <w:sz w:val="28"/>
          <w:szCs w:val="28"/>
        </w:rPr>
        <w:t xml:space="preserve"> </w:t>
      </w:r>
      <w:r w:rsidRPr="003025E8">
        <w:rPr>
          <w:sz w:val="28"/>
          <w:szCs w:val="28"/>
        </w:rPr>
        <w:t>или</w:t>
      </w:r>
      <w:r w:rsidR="006171BE">
        <w:rPr>
          <w:sz w:val="28"/>
          <w:szCs w:val="28"/>
        </w:rPr>
        <w:t xml:space="preserve"> </w:t>
      </w:r>
      <w:r w:rsidRPr="003025E8">
        <w:rPr>
          <w:sz w:val="28"/>
          <w:szCs w:val="28"/>
          <w:lang w:val="en-US"/>
        </w:rPr>
        <w:t>X</w:t>
      </w:r>
      <w:r w:rsidRPr="007D0FEA">
        <w:rPr>
          <w:sz w:val="28"/>
          <w:szCs w:val="28"/>
        </w:rPr>
        <w:t>-</w:t>
      </w:r>
      <w:r w:rsidRPr="003025E8">
        <w:rPr>
          <w:sz w:val="28"/>
          <w:szCs w:val="28"/>
          <w:lang w:val="en-US"/>
        </w:rPr>
        <w:t>Admin</w:t>
      </w:r>
      <w:r w:rsidRPr="007D0FEA">
        <w:rPr>
          <w:sz w:val="28"/>
          <w:szCs w:val="28"/>
        </w:rPr>
        <w:t>-</w:t>
      </w:r>
      <w:r w:rsidRPr="003025E8">
        <w:rPr>
          <w:sz w:val="28"/>
          <w:szCs w:val="28"/>
          <w:lang w:val="en-US"/>
        </w:rPr>
        <w:t>Token</w:t>
      </w:r>
      <w:r w:rsidRPr="007D0FEA">
        <w:rPr>
          <w:sz w:val="28"/>
          <w:szCs w:val="28"/>
        </w:rPr>
        <w:t xml:space="preserve">. </w:t>
      </w:r>
      <w:r w:rsidRPr="003025E8">
        <w:rPr>
          <w:sz w:val="28"/>
          <w:szCs w:val="28"/>
        </w:rPr>
        <w:t>Параллельный</w:t>
      </w:r>
      <w:r w:rsidRPr="007D0FEA">
        <w:rPr>
          <w:sz w:val="28"/>
          <w:szCs w:val="28"/>
        </w:rPr>
        <w:t xml:space="preserve"> </w:t>
      </w:r>
      <w:r w:rsidRPr="003025E8">
        <w:rPr>
          <w:sz w:val="28"/>
          <w:szCs w:val="28"/>
        </w:rPr>
        <w:t>запуск</w:t>
      </w:r>
      <w:r w:rsidRPr="007D0FEA">
        <w:rPr>
          <w:sz w:val="28"/>
          <w:szCs w:val="28"/>
        </w:rPr>
        <w:t xml:space="preserve"> </w:t>
      </w:r>
      <w:r w:rsidRPr="003025E8">
        <w:rPr>
          <w:sz w:val="28"/>
          <w:szCs w:val="28"/>
        </w:rPr>
        <w:t>обучения</w:t>
      </w:r>
      <w:r w:rsidRPr="007D0FEA">
        <w:rPr>
          <w:sz w:val="28"/>
          <w:szCs w:val="28"/>
        </w:rPr>
        <w:t xml:space="preserve"> </w:t>
      </w:r>
      <w:r w:rsidRPr="003025E8">
        <w:rPr>
          <w:sz w:val="28"/>
          <w:szCs w:val="28"/>
        </w:rPr>
        <w:t>блокируется</w:t>
      </w:r>
      <w:r w:rsidRPr="007D0FEA">
        <w:rPr>
          <w:sz w:val="28"/>
          <w:szCs w:val="28"/>
        </w:rPr>
        <w:t xml:space="preserve"> </w:t>
      </w:r>
      <w:r w:rsidRPr="003025E8">
        <w:rPr>
          <w:sz w:val="28"/>
          <w:szCs w:val="28"/>
        </w:rPr>
        <w:t>флагом</w:t>
      </w:r>
      <w:r w:rsidR="006171BE">
        <w:rPr>
          <w:sz w:val="28"/>
          <w:szCs w:val="28"/>
        </w:rPr>
        <w:t xml:space="preserve"> </w:t>
      </w:r>
      <w:r w:rsidRPr="007D0FEA">
        <w:rPr>
          <w:sz w:val="28"/>
          <w:szCs w:val="28"/>
        </w:rPr>
        <w:t>_</w:t>
      </w:r>
      <w:r w:rsidRPr="003025E8">
        <w:rPr>
          <w:sz w:val="28"/>
          <w:szCs w:val="28"/>
          <w:lang w:val="en-US"/>
        </w:rPr>
        <w:t>training</w:t>
      </w:r>
      <w:r w:rsidRPr="007D0FEA">
        <w:rPr>
          <w:sz w:val="28"/>
          <w:szCs w:val="28"/>
        </w:rPr>
        <w:t>_</w:t>
      </w:r>
      <w:r w:rsidRPr="003025E8">
        <w:rPr>
          <w:sz w:val="28"/>
          <w:szCs w:val="28"/>
          <w:lang w:val="en-US"/>
        </w:rPr>
        <w:t>in</w:t>
      </w:r>
      <w:r w:rsidRPr="007D0FEA">
        <w:rPr>
          <w:sz w:val="28"/>
          <w:szCs w:val="28"/>
        </w:rPr>
        <w:t>_</w:t>
      </w:r>
      <w:r w:rsidRPr="003025E8">
        <w:rPr>
          <w:sz w:val="28"/>
          <w:szCs w:val="28"/>
          <w:lang w:val="en-US"/>
        </w:rPr>
        <w:t>progress</w:t>
      </w:r>
      <w:r w:rsidRPr="007D0FEA">
        <w:rPr>
          <w:sz w:val="28"/>
          <w:szCs w:val="28"/>
        </w:rPr>
        <w:t>.</w:t>
      </w:r>
    </w:p>
    <w:p w14:paraId="6B99D42F" w14:textId="60FDC79B" w:rsidR="001379BE" w:rsidRDefault="001379BE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1379BE">
        <w:rPr>
          <w:sz w:val="28"/>
          <w:szCs w:val="28"/>
        </w:rPr>
        <w:t xml:space="preserve">Общее время обработки запроса </w:t>
      </w:r>
      <w:r w:rsidRPr="001379BE">
        <w:rPr>
          <w:sz w:val="28"/>
          <w:szCs w:val="28"/>
          <w:highlight w:val="yellow"/>
        </w:rPr>
        <w:t>по результатам тестирования</w:t>
      </w:r>
      <w:r w:rsidRPr="001379BE">
        <w:rPr>
          <w:sz w:val="28"/>
          <w:szCs w:val="28"/>
        </w:rPr>
        <w:t xml:space="preserve"> составляет 50–200 мс, что на порядок быстрее </w:t>
      </w:r>
      <w:proofErr w:type="spellStart"/>
      <w:r w:rsidRPr="001379BE">
        <w:rPr>
          <w:sz w:val="28"/>
          <w:szCs w:val="28"/>
        </w:rPr>
        <w:t>транскрибации</w:t>
      </w:r>
      <w:proofErr w:type="spellEnd"/>
      <w:r w:rsidRPr="001379BE">
        <w:rPr>
          <w:sz w:val="28"/>
          <w:szCs w:val="28"/>
        </w:rPr>
        <w:t xml:space="preserve"> и не является узким местом </w:t>
      </w:r>
      <w:proofErr w:type="spellStart"/>
      <w:r w:rsidRPr="001379BE">
        <w:rPr>
          <w:sz w:val="28"/>
          <w:szCs w:val="28"/>
        </w:rPr>
        <w:t>пайплайна</w:t>
      </w:r>
      <w:proofErr w:type="spellEnd"/>
      <w:r w:rsidRPr="001379BE">
        <w:rPr>
          <w:sz w:val="28"/>
          <w:szCs w:val="28"/>
        </w:rPr>
        <w:t xml:space="preserve">. Модель </w:t>
      </w:r>
      <w:r>
        <w:rPr>
          <w:sz w:val="28"/>
          <w:szCs w:val="28"/>
        </w:rPr>
        <w:t>единожды</w:t>
      </w:r>
      <w:r w:rsidRPr="001379BE">
        <w:rPr>
          <w:sz w:val="28"/>
          <w:szCs w:val="28"/>
        </w:rPr>
        <w:t xml:space="preserve"> загружается в память при первом запросе и остаётся там на </w:t>
      </w:r>
      <w:r w:rsidR="006B13C0">
        <w:rPr>
          <w:sz w:val="28"/>
          <w:szCs w:val="28"/>
        </w:rPr>
        <w:t xml:space="preserve">протяжении всего времени </w:t>
      </w:r>
      <w:r w:rsidRPr="001379BE">
        <w:rPr>
          <w:sz w:val="28"/>
          <w:szCs w:val="28"/>
        </w:rPr>
        <w:t>работы контейнера.</w:t>
      </w:r>
    </w:p>
    <w:p w14:paraId="24134CA3" w14:textId="77777777" w:rsidR="00486698" w:rsidRDefault="00486698" w:rsidP="004A025C">
      <w:pPr>
        <w:spacing w:line="360" w:lineRule="auto"/>
        <w:jc w:val="both"/>
        <w:rPr>
          <w:sz w:val="28"/>
          <w:szCs w:val="28"/>
        </w:rPr>
      </w:pPr>
    </w:p>
    <w:p w14:paraId="40CEE22A" w14:textId="0B7DDD3D" w:rsidR="00486698" w:rsidRPr="005C06EA" w:rsidRDefault="00486698" w:rsidP="005C06EA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93" w:name="_Toc224905673"/>
      <w:r w:rsidRPr="005C06E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Сервис извлечения сущностей</w:t>
      </w:r>
      <w:bookmarkEnd w:id="93"/>
    </w:p>
    <w:p w14:paraId="6C18F12C" w14:textId="7934C566" w:rsidR="005E18A9" w:rsidRDefault="00486698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486698">
        <w:rPr>
          <w:sz w:val="28"/>
          <w:szCs w:val="28"/>
        </w:rPr>
        <w:t xml:space="preserve">Сервис извлечения сущностей решает задачу структурирования информации из транскрипта диалога: на вход поступает неструктурированный текст разговора, на выходе — типизированный набор сущностей (имена, телефоны, </w:t>
      </w:r>
      <w:proofErr w:type="spellStart"/>
      <w:r w:rsidRPr="00486698">
        <w:rPr>
          <w:sz w:val="28"/>
          <w:szCs w:val="28"/>
        </w:rPr>
        <w:t>email</w:t>
      </w:r>
      <w:proofErr w:type="spellEnd"/>
      <w:r w:rsidRPr="00486698">
        <w:rPr>
          <w:sz w:val="28"/>
          <w:szCs w:val="28"/>
        </w:rPr>
        <w:t xml:space="preserve">, номера заказов и </w:t>
      </w:r>
      <w:proofErr w:type="gramStart"/>
      <w:r w:rsidRPr="00486698">
        <w:rPr>
          <w:sz w:val="28"/>
          <w:szCs w:val="28"/>
        </w:rPr>
        <w:t>т.д.</w:t>
      </w:r>
      <w:proofErr w:type="gramEnd"/>
      <w:r w:rsidRPr="00486698">
        <w:rPr>
          <w:sz w:val="28"/>
          <w:szCs w:val="28"/>
        </w:rPr>
        <w:t xml:space="preserve">), готовый для записи в базу данных и подстановки в тикет. Принципиальное архитектурное решение сервиса </w:t>
      </w:r>
      <w:r w:rsidR="009A035B">
        <w:rPr>
          <w:sz w:val="28"/>
          <w:szCs w:val="28"/>
        </w:rPr>
        <w:t xml:space="preserve">- </w:t>
      </w:r>
      <w:r w:rsidRPr="00486698">
        <w:rPr>
          <w:sz w:val="28"/>
          <w:szCs w:val="28"/>
        </w:rPr>
        <w:t xml:space="preserve">двухуровневая стратегия извлечения: нейросетевой NER для задач, где требуется понимание контекста (имена людей, организации), и регулярные выражения для детерминированных форматов (номера телефонов, </w:t>
      </w:r>
      <w:proofErr w:type="spellStart"/>
      <w:r w:rsidRPr="00486698">
        <w:rPr>
          <w:sz w:val="28"/>
          <w:szCs w:val="28"/>
        </w:rPr>
        <w:t>email</w:t>
      </w:r>
      <w:proofErr w:type="spellEnd"/>
      <w:r w:rsidRPr="00486698">
        <w:rPr>
          <w:sz w:val="28"/>
          <w:szCs w:val="28"/>
        </w:rPr>
        <w:t>, суммы).</w:t>
      </w:r>
    </w:p>
    <w:p w14:paraId="2F23E8BB" w14:textId="6FF5B403" w:rsidR="00486698" w:rsidRPr="00C16F38" w:rsidRDefault="0091199E" w:rsidP="004A025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Отдельной проблемой извлечения сущностей в разрабатываемой системе является сильная зашумленность записей звонков. </w:t>
      </w:r>
      <w:r w:rsidR="005E18A9">
        <w:rPr>
          <w:sz w:val="28"/>
          <w:szCs w:val="28"/>
        </w:rPr>
        <w:t>Например, н</w:t>
      </w:r>
      <w:r>
        <w:rPr>
          <w:sz w:val="28"/>
          <w:szCs w:val="28"/>
        </w:rPr>
        <w:t>омер телефона могут диктовать по цифрам, повторять отдельные его части</w:t>
      </w:r>
      <w:r w:rsidR="008A4A3B" w:rsidRPr="008A4A3B">
        <w:rPr>
          <w:sz w:val="28"/>
          <w:szCs w:val="28"/>
        </w:rPr>
        <w:t xml:space="preserve">, </w:t>
      </w:r>
      <w:r w:rsidR="008A4A3B">
        <w:rPr>
          <w:sz w:val="28"/>
          <w:szCs w:val="28"/>
        </w:rPr>
        <w:t xml:space="preserve">некоторые цифры в транскрипте могут отобразиться неверно, или </w:t>
      </w:r>
      <w:r w:rsidR="008A4A3B">
        <w:rPr>
          <w:sz w:val="28"/>
          <w:szCs w:val="28"/>
        </w:rPr>
        <w:lastRenderedPageBreak/>
        <w:t xml:space="preserve">вовсе не отобразиться. </w:t>
      </w:r>
      <w:r w:rsidR="005E18A9">
        <w:rPr>
          <w:sz w:val="28"/>
          <w:szCs w:val="28"/>
        </w:rPr>
        <w:t xml:space="preserve">Для решения этой проблемы было принято следующее решение: </w:t>
      </w:r>
      <w:r w:rsidR="009657C1">
        <w:rPr>
          <w:sz w:val="28"/>
          <w:szCs w:val="28"/>
        </w:rPr>
        <w:t>в случае, если</w:t>
      </w:r>
      <w:r w:rsidR="008A4A3B">
        <w:rPr>
          <w:sz w:val="28"/>
          <w:szCs w:val="28"/>
        </w:rPr>
        <w:t xml:space="preserve"> телефон в явном виде не был обнаружен </w:t>
      </w:r>
      <w:r w:rsidR="008A4A3B" w:rsidRPr="00C16F38">
        <w:rPr>
          <w:sz w:val="28"/>
          <w:szCs w:val="28"/>
        </w:rPr>
        <w:t>в транскрипте</w:t>
      </w:r>
      <w:r w:rsidR="001A6279" w:rsidRPr="00C16F38">
        <w:rPr>
          <w:sz w:val="28"/>
          <w:szCs w:val="28"/>
        </w:rPr>
        <w:t xml:space="preserve"> (</w:t>
      </w:r>
      <w:r w:rsidR="005C0273" w:rsidRPr="00C16F38">
        <w:rPr>
          <w:sz w:val="28"/>
          <w:szCs w:val="28"/>
        </w:rPr>
        <w:t>или не был распознан</w:t>
      </w:r>
      <w:r w:rsidR="001A6279" w:rsidRPr="00C16F38">
        <w:rPr>
          <w:sz w:val="28"/>
          <w:szCs w:val="28"/>
        </w:rPr>
        <w:t>)</w:t>
      </w:r>
      <w:r w:rsidR="008A4A3B" w:rsidRPr="00C16F38">
        <w:rPr>
          <w:sz w:val="28"/>
          <w:szCs w:val="28"/>
        </w:rPr>
        <w:t xml:space="preserve"> – основным </w:t>
      </w:r>
      <w:proofErr w:type="gramStart"/>
      <w:r w:rsidR="008A4A3B" w:rsidRPr="00C16F38">
        <w:rPr>
          <w:sz w:val="28"/>
          <w:szCs w:val="28"/>
        </w:rPr>
        <w:t xml:space="preserve">контактным </w:t>
      </w:r>
      <w:r w:rsidR="00DB39F5" w:rsidRPr="00C16F38">
        <w:rPr>
          <w:sz w:val="28"/>
          <w:szCs w:val="28"/>
        </w:rPr>
        <w:t xml:space="preserve"> номером</w:t>
      </w:r>
      <w:proofErr w:type="gramEnd"/>
      <w:r w:rsidR="00DB39F5" w:rsidRPr="00C16F38">
        <w:rPr>
          <w:sz w:val="28"/>
          <w:szCs w:val="28"/>
        </w:rPr>
        <w:t xml:space="preserve"> </w:t>
      </w:r>
      <w:r w:rsidR="008A4A3B" w:rsidRPr="00C16F38">
        <w:rPr>
          <w:sz w:val="28"/>
          <w:szCs w:val="28"/>
        </w:rPr>
        <w:t>телефон</w:t>
      </w:r>
      <w:r w:rsidR="00DB39F5" w:rsidRPr="00C16F38">
        <w:rPr>
          <w:sz w:val="28"/>
          <w:szCs w:val="28"/>
        </w:rPr>
        <w:t>а</w:t>
      </w:r>
      <w:r w:rsidR="008A4A3B" w:rsidRPr="00C16F38">
        <w:rPr>
          <w:sz w:val="28"/>
          <w:szCs w:val="28"/>
        </w:rPr>
        <w:t xml:space="preserve"> считается</w:t>
      </w:r>
      <w:r w:rsidR="00DB39F5" w:rsidRPr="00C16F38">
        <w:rPr>
          <w:sz w:val="28"/>
          <w:szCs w:val="28"/>
        </w:rPr>
        <w:t xml:space="preserve"> номер</w:t>
      </w:r>
      <w:r w:rsidR="008A4A3B" w:rsidRPr="00C16F38">
        <w:rPr>
          <w:sz w:val="28"/>
          <w:szCs w:val="28"/>
        </w:rPr>
        <w:t>, полученный из метаданных звонка.</w:t>
      </w:r>
      <w:r w:rsidR="001B2AA4">
        <w:rPr>
          <w:sz w:val="28"/>
          <w:szCs w:val="28"/>
        </w:rPr>
        <w:t xml:space="preserve"> То же самое касается электронной почты. Если она не была продиктована, либо была распознана неправильно – она не используется в заводимой заявке.</w:t>
      </w:r>
    </w:p>
    <w:p w14:paraId="5D113F94" w14:textId="77777777" w:rsidR="00C16F38" w:rsidRPr="00C16F38" w:rsidRDefault="00C16F38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C16F38">
        <w:rPr>
          <w:sz w:val="28"/>
          <w:szCs w:val="28"/>
        </w:rPr>
        <w:t>Сервис реализует два параллельных интерфейса:</w:t>
      </w:r>
    </w:p>
    <w:p w14:paraId="79C0FC49" w14:textId="2630802C" w:rsidR="00C16F38" w:rsidRPr="00C16F38" w:rsidRDefault="00C16F38" w:rsidP="004A025C">
      <w:pPr>
        <w:pStyle w:val="a7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C16F38">
        <w:rPr>
          <w:sz w:val="28"/>
          <w:szCs w:val="28"/>
        </w:rPr>
        <w:t>grpc_server.py</w:t>
      </w:r>
      <w:r w:rsidR="00CE5B47">
        <w:rPr>
          <w:sz w:val="28"/>
          <w:szCs w:val="28"/>
        </w:rPr>
        <w:t xml:space="preserve"> -</w:t>
      </w:r>
      <w:r w:rsidRPr="00C16F38">
        <w:rPr>
          <w:sz w:val="28"/>
          <w:szCs w:val="28"/>
        </w:rPr>
        <w:t xml:space="preserve"> </w:t>
      </w:r>
      <w:proofErr w:type="spellStart"/>
      <w:r w:rsidRPr="00C16F38">
        <w:rPr>
          <w:sz w:val="28"/>
          <w:szCs w:val="28"/>
        </w:rPr>
        <w:t>gRPC</w:t>
      </w:r>
      <w:proofErr w:type="spellEnd"/>
      <w:r w:rsidRPr="00C16F38">
        <w:rPr>
          <w:sz w:val="28"/>
          <w:szCs w:val="28"/>
        </w:rPr>
        <w:t>-сервер (порт ENTITY_GRPC_PORT, по умолчанию</w:t>
      </w:r>
      <w:r w:rsidR="009A035B">
        <w:rPr>
          <w:sz w:val="28"/>
          <w:szCs w:val="28"/>
        </w:rPr>
        <w:t xml:space="preserve"> </w:t>
      </w:r>
      <w:r w:rsidRPr="00C16F38">
        <w:rPr>
          <w:sz w:val="28"/>
          <w:szCs w:val="28"/>
        </w:rPr>
        <w:t xml:space="preserve">50053), используемый оркестратором </w:t>
      </w:r>
      <w:r w:rsidR="00AC4ECF">
        <w:rPr>
          <w:sz w:val="28"/>
          <w:szCs w:val="28"/>
        </w:rPr>
        <w:t>при работе системы</w:t>
      </w:r>
      <w:r w:rsidRPr="00C16F38">
        <w:rPr>
          <w:sz w:val="28"/>
          <w:szCs w:val="28"/>
        </w:rPr>
        <w:t>;</w:t>
      </w:r>
    </w:p>
    <w:p w14:paraId="7B9B6F75" w14:textId="59062965" w:rsidR="00C16F38" w:rsidRPr="00C16F38" w:rsidRDefault="00C16F38" w:rsidP="004A025C">
      <w:pPr>
        <w:pStyle w:val="a7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 w:rsidRPr="00C16F38">
        <w:rPr>
          <w:sz w:val="28"/>
          <w:szCs w:val="28"/>
        </w:rPr>
        <w:t>main.py</w:t>
      </w:r>
      <w:r w:rsidR="00AA5EFB">
        <w:rPr>
          <w:sz w:val="28"/>
          <w:szCs w:val="28"/>
        </w:rPr>
        <w:t xml:space="preserve"> -</w:t>
      </w:r>
      <w:r w:rsidRPr="00C16F38">
        <w:rPr>
          <w:sz w:val="28"/>
          <w:szCs w:val="28"/>
        </w:rPr>
        <w:t xml:space="preserve"> </w:t>
      </w:r>
      <w:proofErr w:type="spellStart"/>
      <w:r w:rsidRPr="00C16F38">
        <w:rPr>
          <w:sz w:val="28"/>
          <w:szCs w:val="28"/>
        </w:rPr>
        <w:t>FastAPI</w:t>
      </w:r>
      <w:proofErr w:type="spellEnd"/>
      <w:r w:rsidRPr="00C16F38">
        <w:rPr>
          <w:sz w:val="28"/>
          <w:szCs w:val="28"/>
        </w:rPr>
        <w:t xml:space="preserve"> HTTP-сервер (порт</w:t>
      </w:r>
      <w:r w:rsidR="00F93BA0">
        <w:rPr>
          <w:sz w:val="28"/>
          <w:szCs w:val="28"/>
        </w:rPr>
        <w:t xml:space="preserve"> </w:t>
      </w:r>
      <w:r w:rsidRPr="00C16F38">
        <w:rPr>
          <w:sz w:val="28"/>
          <w:szCs w:val="28"/>
        </w:rPr>
        <w:t xml:space="preserve">5001), предоставляющий </w:t>
      </w:r>
      <w:proofErr w:type="spellStart"/>
      <w:r w:rsidRPr="00C16F38">
        <w:rPr>
          <w:sz w:val="28"/>
          <w:szCs w:val="28"/>
        </w:rPr>
        <w:t>эндпоинты</w:t>
      </w:r>
      <w:proofErr w:type="spellEnd"/>
      <w:r w:rsidR="009A035B">
        <w:rPr>
          <w:sz w:val="28"/>
          <w:szCs w:val="28"/>
        </w:rPr>
        <w:t xml:space="preserve"> </w:t>
      </w:r>
      <w:r w:rsidRPr="00C16F38">
        <w:rPr>
          <w:sz w:val="28"/>
          <w:szCs w:val="28"/>
        </w:rPr>
        <w:t>POST /</w:t>
      </w:r>
      <w:proofErr w:type="spellStart"/>
      <w:r w:rsidRPr="00C16F38">
        <w:rPr>
          <w:sz w:val="28"/>
          <w:szCs w:val="28"/>
        </w:rPr>
        <w:t>api</w:t>
      </w:r>
      <w:proofErr w:type="spellEnd"/>
      <w:r w:rsidRPr="00C16F38">
        <w:rPr>
          <w:sz w:val="28"/>
          <w:szCs w:val="28"/>
        </w:rPr>
        <w:t>/</w:t>
      </w:r>
      <w:proofErr w:type="spellStart"/>
      <w:r w:rsidRPr="00C16F38">
        <w:rPr>
          <w:sz w:val="28"/>
          <w:szCs w:val="28"/>
        </w:rPr>
        <w:t>extract-entities</w:t>
      </w:r>
      <w:proofErr w:type="spellEnd"/>
      <w:r w:rsidR="00F93BA0">
        <w:rPr>
          <w:sz w:val="28"/>
          <w:szCs w:val="28"/>
        </w:rPr>
        <w:t xml:space="preserve"> </w:t>
      </w:r>
      <w:r w:rsidRPr="00C16F38">
        <w:rPr>
          <w:sz w:val="28"/>
          <w:szCs w:val="28"/>
        </w:rPr>
        <w:t>и</w:t>
      </w:r>
      <w:r w:rsidR="00F93BA0">
        <w:rPr>
          <w:sz w:val="28"/>
          <w:szCs w:val="28"/>
        </w:rPr>
        <w:t xml:space="preserve"> </w:t>
      </w:r>
      <w:r w:rsidRPr="00C16F38">
        <w:rPr>
          <w:sz w:val="28"/>
          <w:szCs w:val="28"/>
        </w:rPr>
        <w:t>GET /</w:t>
      </w:r>
      <w:proofErr w:type="spellStart"/>
      <w:r w:rsidRPr="00C16F38">
        <w:rPr>
          <w:sz w:val="28"/>
          <w:szCs w:val="28"/>
        </w:rPr>
        <w:t>health</w:t>
      </w:r>
      <w:proofErr w:type="spellEnd"/>
      <w:r w:rsidR="00C05E66">
        <w:rPr>
          <w:sz w:val="28"/>
          <w:szCs w:val="28"/>
        </w:rPr>
        <w:t xml:space="preserve"> для получения информации о доступности се</w:t>
      </w:r>
      <w:r w:rsidR="00E21956">
        <w:rPr>
          <w:sz w:val="28"/>
          <w:szCs w:val="28"/>
        </w:rPr>
        <w:t>рвиса</w:t>
      </w:r>
      <w:r w:rsidRPr="00C16F38">
        <w:rPr>
          <w:sz w:val="28"/>
          <w:szCs w:val="28"/>
        </w:rPr>
        <w:t>.</w:t>
      </w:r>
    </w:p>
    <w:p w14:paraId="24019B98" w14:textId="1F91F445" w:rsidR="00C16F38" w:rsidRDefault="002E19CD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2E19CD">
        <w:rPr>
          <w:sz w:val="28"/>
          <w:szCs w:val="28"/>
        </w:rPr>
        <w:t xml:space="preserve">HTTP-интерфейс существует для двух целей: интеграционное тестирование без поднятия полного стека </w:t>
      </w:r>
      <w:proofErr w:type="spellStart"/>
      <w:r w:rsidRPr="002E19CD">
        <w:rPr>
          <w:sz w:val="28"/>
          <w:szCs w:val="28"/>
        </w:rPr>
        <w:t>gRPC</w:t>
      </w:r>
      <w:proofErr w:type="spellEnd"/>
      <w:r w:rsidRPr="002E19CD">
        <w:rPr>
          <w:sz w:val="28"/>
          <w:szCs w:val="28"/>
        </w:rPr>
        <w:t xml:space="preserve"> и возможность прямого вызова из инструментов разработки (</w:t>
      </w:r>
      <w:proofErr w:type="spellStart"/>
      <w:r w:rsidRPr="002E19CD">
        <w:rPr>
          <w:sz w:val="28"/>
          <w:szCs w:val="28"/>
        </w:rPr>
        <w:t>curl</w:t>
      </w:r>
      <w:proofErr w:type="spellEnd"/>
      <w:r w:rsidRPr="002E19CD">
        <w:rPr>
          <w:sz w:val="28"/>
          <w:szCs w:val="28"/>
        </w:rPr>
        <w:t xml:space="preserve">, </w:t>
      </w:r>
      <w:proofErr w:type="spellStart"/>
      <w:r w:rsidRPr="002E19CD">
        <w:rPr>
          <w:sz w:val="28"/>
          <w:szCs w:val="28"/>
        </w:rPr>
        <w:t>Postman</w:t>
      </w:r>
      <w:proofErr w:type="spellEnd"/>
      <w:r w:rsidRPr="002E19CD">
        <w:rPr>
          <w:sz w:val="28"/>
          <w:szCs w:val="28"/>
        </w:rPr>
        <w:t xml:space="preserve">, </w:t>
      </w:r>
      <w:proofErr w:type="spellStart"/>
      <w:r w:rsidRPr="002E19CD">
        <w:rPr>
          <w:sz w:val="28"/>
          <w:szCs w:val="28"/>
        </w:rPr>
        <w:t>автогенерируемый</w:t>
      </w:r>
      <w:proofErr w:type="spellEnd"/>
      <w:r w:rsidRPr="002E19CD">
        <w:rPr>
          <w:sz w:val="28"/>
          <w:szCs w:val="28"/>
        </w:rPr>
        <w:t xml:space="preserve"> </w:t>
      </w:r>
      <w:proofErr w:type="spellStart"/>
      <w:r w:rsidRPr="002E19CD">
        <w:rPr>
          <w:sz w:val="28"/>
          <w:szCs w:val="28"/>
        </w:rPr>
        <w:t>Swagger</w:t>
      </w:r>
      <w:proofErr w:type="spellEnd"/>
      <w:r w:rsidRPr="002E19CD">
        <w:rPr>
          <w:sz w:val="28"/>
          <w:szCs w:val="28"/>
        </w:rPr>
        <w:t xml:space="preserve"> UI). </w:t>
      </w:r>
      <w:r w:rsidR="007264FF">
        <w:rPr>
          <w:sz w:val="28"/>
          <w:szCs w:val="28"/>
        </w:rPr>
        <w:t>При работе</w:t>
      </w:r>
      <w:r w:rsidRPr="002E19CD">
        <w:rPr>
          <w:sz w:val="28"/>
          <w:szCs w:val="28"/>
        </w:rPr>
        <w:t xml:space="preserve"> оркестратор всегда использует </w:t>
      </w:r>
      <w:proofErr w:type="spellStart"/>
      <w:r w:rsidRPr="002E19CD">
        <w:rPr>
          <w:sz w:val="28"/>
          <w:szCs w:val="28"/>
        </w:rPr>
        <w:t>gRPC</w:t>
      </w:r>
      <w:proofErr w:type="spellEnd"/>
      <w:r w:rsidRPr="002E19CD">
        <w:rPr>
          <w:sz w:val="28"/>
          <w:szCs w:val="28"/>
        </w:rPr>
        <w:t xml:space="preserve"> — он быстрее </w:t>
      </w:r>
      <w:r w:rsidR="00B22BD4">
        <w:rPr>
          <w:sz w:val="28"/>
          <w:szCs w:val="28"/>
        </w:rPr>
        <w:t xml:space="preserve">безопаснее </w:t>
      </w:r>
      <w:r w:rsidRPr="002E19CD">
        <w:rPr>
          <w:sz w:val="28"/>
          <w:szCs w:val="28"/>
        </w:rPr>
        <w:t xml:space="preserve">благодаря </w:t>
      </w:r>
      <w:proofErr w:type="spellStart"/>
      <w:r w:rsidRPr="002E19CD">
        <w:rPr>
          <w:sz w:val="28"/>
          <w:szCs w:val="28"/>
        </w:rPr>
        <w:t>protobuf</w:t>
      </w:r>
      <w:proofErr w:type="spellEnd"/>
      <w:r w:rsidRPr="002E19CD">
        <w:rPr>
          <w:sz w:val="28"/>
          <w:szCs w:val="28"/>
        </w:rPr>
        <w:t>-схеме.</w:t>
      </w:r>
    </w:p>
    <w:p w14:paraId="18DA448F" w14:textId="77777777" w:rsidR="00C27233" w:rsidRDefault="00C27233" w:rsidP="004A025C">
      <w:pPr>
        <w:spacing w:line="360" w:lineRule="auto"/>
        <w:jc w:val="both"/>
        <w:rPr>
          <w:sz w:val="28"/>
          <w:szCs w:val="28"/>
        </w:rPr>
      </w:pPr>
    </w:p>
    <w:p w14:paraId="6BCE5ED4" w14:textId="3BC1AAF3" w:rsidR="00C27233" w:rsidRPr="00E40766" w:rsidRDefault="00C27233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94" w:name="_Toc224905674"/>
      <w:r w:rsidRPr="00E40766">
        <w:rPr>
          <w:b/>
          <w:bCs/>
          <w:color w:val="000000" w:themeColor="text1"/>
        </w:rPr>
        <w:t>Структура модуля</w:t>
      </w:r>
      <w:bookmarkEnd w:id="94"/>
    </w:p>
    <w:p w14:paraId="7F20C97B" w14:textId="77777777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  <w:lang w:val="en-US"/>
        </w:rPr>
      </w:pPr>
      <w:r w:rsidRPr="00560DF4">
        <w:rPr>
          <w:rFonts w:ascii="Courier New" w:hAnsi="Courier New" w:cs="Courier New"/>
          <w:sz w:val="18"/>
          <w:szCs w:val="18"/>
          <w:lang w:val="en-US"/>
        </w:rPr>
        <w:t>services/</w:t>
      </w:r>
      <w:proofErr w:type="spellStart"/>
      <w:r w:rsidRPr="00560DF4">
        <w:rPr>
          <w:rFonts w:ascii="Courier New" w:hAnsi="Courier New" w:cs="Courier New"/>
          <w:sz w:val="18"/>
          <w:szCs w:val="18"/>
          <w:lang w:val="en-US"/>
        </w:rPr>
        <w:t>entity_extraction</w:t>
      </w:r>
      <w:proofErr w:type="spellEnd"/>
      <w:r w:rsidRPr="00560DF4">
        <w:rPr>
          <w:rFonts w:ascii="Courier New" w:hAnsi="Courier New" w:cs="Courier New"/>
          <w:sz w:val="18"/>
          <w:szCs w:val="18"/>
          <w:lang w:val="en-US"/>
        </w:rPr>
        <w:t>/</w:t>
      </w:r>
    </w:p>
    <w:p w14:paraId="27DE808D" w14:textId="77777777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  <w:lang w:val="en-US"/>
        </w:rPr>
      </w:pPr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├── grpc_server.py          # </w:t>
      </w:r>
      <w:proofErr w:type="spellStart"/>
      <w:r w:rsidRPr="00560DF4">
        <w:rPr>
          <w:rFonts w:ascii="Courier New" w:hAnsi="Courier New" w:cs="Courier New"/>
          <w:sz w:val="18"/>
          <w:szCs w:val="18"/>
          <w:lang w:val="en-US"/>
        </w:rPr>
        <w:t>gRPC</w:t>
      </w:r>
      <w:proofErr w:type="spellEnd"/>
      <w:r w:rsidRPr="00560DF4">
        <w:rPr>
          <w:rFonts w:ascii="Courier New" w:hAnsi="Courier New" w:cs="Courier New"/>
          <w:sz w:val="18"/>
          <w:szCs w:val="18"/>
          <w:lang w:val="en-US"/>
        </w:rPr>
        <w:t>-</w:t>
      </w:r>
      <w:r w:rsidRPr="00560DF4">
        <w:rPr>
          <w:rFonts w:ascii="Courier New" w:hAnsi="Courier New" w:cs="Courier New"/>
          <w:sz w:val="18"/>
          <w:szCs w:val="18"/>
        </w:rPr>
        <w:t>интерфейс</w:t>
      </w:r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 (production)</w:t>
      </w:r>
    </w:p>
    <w:p w14:paraId="1DF66748" w14:textId="77777777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  <w:lang w:val="en-US"/>
        </w:rPr>
      </w:pPr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├── main.py                 # </w:t>
      </w:r>
      <w:proofErr w:type="spellStart"/>
      <w:r w:rsidRPr="00560DF4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 HTTP-</w:t>
      </w:r>
      <w:r w:rsidRPr="00560DF4">
        <w:rPr>
          <w:rFonts w:ascii="Courier New" w:hAnsi="Courier New" w:cs="Courier New"/>
          <w:sz w:val="18"/>
          <w:szCs w:val="18"/>
        </w:rPr>
        <w:t>интерфейс</w:t>
      </w:r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 (dev/</w:t>
      </w:r>
      <w:r w:rsidRPr="00560DF4">
        <w:rPr>
          <w:rFonts w:ascii="Courier New" w:hAnsi="Courier New" w:cs="Courier New"/>
          <w:sz w:val="18"/>
          <w:szCs w:val="18"/>
        </w:rPr>
        <w:t>тестирование</w:t>
      </w:r>
      <w:r w:rsidRPr="00560DF4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0E508A1" w14:textId="77777777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  <w:lang w:val="en-US"/>
        </w:rPr>
      </w:pPr>
      <w:r w:rsidRPr="00560DF4">
        <w:rPr>
          <w:rFonts w:ascii="Courier New" w:hAnsi="Courier New" w:cs="Courier New"/>
          <w:sz w:val="18"/>
          <w:szCs w:val="18"/>
          <w:lang w:val="en-US"/>
        </w:rPr>
        <w:t>└── extractor/</w:t>
      </w:r>
    </w:p>
    <w:p w14:paraId="3D88C94D" w14:textId="77777777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  <w:lang w:val="en-US"/>
        </w:rPr>
      </w:pPr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    ├── models.py           # </w:t>
      </w:r>
      <w:proofErr w:type="spellStart"/>
      <w:r w:rsidRPr="00560DF4">
        <w:rPr>
          <w:rFonts w:ascii="Courier New" w:hAnsi="Courier New" w:cs="Courier New"/>
          <w:sz w:val="18"/>
          <w:szCs w:val="18"/>
          <w:lang w:val="en-US"/>
        </w:rPr>
        <w:t>Pydantic</w:t>
      </w:r>
      <w:proofErr w:type="spellEnd"/>
      <w:r w:rsidRPr="00560DF4">
        <w:rPr>
          <w:rFonts w:ascii="Courier New" w:hAnsi="Courier New" w:cs="Courier New"/>
          <w:sz w:val="18"/>
          <w:szCs w:val="18"/>
          <w:lang w:val="en-US"/>
        </w:rPr>
        <w:t>-</w:t>
      </w:r>
      <w:r w:rsidRPr="00560DF4">
        <w:rPr>
          <w:rFonts w:ascii="Courier New" w:hAnsi="Courier New" w:cs="Courier New"/>
          <w:sz w:val="18"/>
          <w:szCs w:val="18"/>
        </w:rPr>
        <w:t>модели</w:t>
      </w:r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: Segment, </w:t>
      </w:r>
      <w:proofErr w:type="spellStart"/>
      <w:r w:rsidRPr="00560DF4">
        <w:rPr>
          <w:rFonts w:ascii="Courier New" w:hAnsi="Courier New" w:cs="Courier New"/>
          <w:sz w:val="18"/>
          <w:szCs w:val="18"/>
          <w:lang w:val="en-US"/>
        </w:rPr>
        <w:t>ExtractedEntity</w:t>
      </w:r>
      <w:proofErr w:type="spellEnd"/>
      <w:r w:rsidRPr="00560DF4">
        <w:rPr>
          <w:rFonts w:ascii="Courier New" w:hAnsi="Courier New" w:cs="Courier New"/>
          <w:sz w:val="18"/>
          <w:szCs w:val="18"/>
          <w:lang w:val="en-US"/>
        </w:rPr>
        <w:t>, Entities</w:t>
      </w:r>
    </w:p>
    <w:p w14:paraId="439F6D62" w14:textId="77777777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</w:rPr>
      </w:pPr>
      <w:r w:rsidRPr="00560DF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560DF4">
        <w:rPr>
          <w:rFonts w:ascii="Courier New" w:hAnsi="Courier New" w:cs="Courier New"/>
          <w:sz w:val="18"/>
          <w:szCs w:val="18"/>
        </w:rPr>
        <w:t>├── entity_extractor.py # Основная логика извлечения</w:t>
      </w:r>
    </w:p>
    <w:p w14:paraId="5704C931" w14:textId="6DA74E2A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</w:rPr>
      </w:pPr>
      <w:r w:rsidRPr="00560DF4">
        <w:rPr>
          <w:rFonts w:ascii="Courier New" w:hAnsi="Courier New" w:cs="Courier New"/>
          <w:sz w:val="18"/>
          <w:szCs w:val="18"/>
        </w:rPr>
        <w:t xml:space="preserve">    └── config.py           # Конфигурация</w:t>
      </w:r>
    </w:p>
    <w:p w14:paraId="6F860D77" w14:textId="77777777" w:rsidR="00C27233" w:rsidRPr="00560DF4" w:rsidRDefault="00C27233" w:rsidP="00560DF4">
      <w:pPr>
        <w:pStyle w:val="14"/>
        <w:rPr>
          <w:rFonts w:ascii="Courier New" w:hAnsi="Courier New" w:cs="Courier New"/>
          <w:sz w:val="18"/>
          <w:szCs w:val="18"/>
          <w:lang w:val="en-US"/>
        </w:rPr>
      </w:pPr>
    </w:p>
    <w:p w14:paraId="1C2F694F" w14:textId="77777777" w:rsidR="00C27233" w:rsidRDefault="00C27233" w:rsidP="004A025C">
      <w:pPr>
        <w:pStyle w:val="24"/>
        <w:spacing w:before="0" w:after="0" w:line="360" w:lineRule="auto"/>
        <w:jc w:val="both"/>
        <w:rPr>
          <w:rFonts w:ascii="Courier New" w:hAnsi="Courier New" w:cs="Courier New"/>
          <w:b w:val="0"/>
          <w:bCs w:val="0"/>
          <w:sz w:val="21"/>
          <w:szCs w:val="21"/>
          <w:lang w:val="en-US"/>
        </w:rPr>
      </w:pPr>
    </w:p>
    <w:p w14:paraId="149C1075" w14:textId="4762256F" w:rsidR="00C27233" w:rsidRPr="00E40766" w:rsidRDefault="00C27233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95" w:name="_Toc224905675"/>
      <w:r w:rsidRPr="00E40766">
        <w:rPr>
          <w:b/>
          <w:bCs/>
          <w:color w:val="000000" w:themeColor="text1"/>
        </w:rPr>
        <w:t>Модели данных</w:t>
      </w:r>
      <w:bookmarkEnd w:id="95"/>
    </w:p>
    <w:p w14:paraId="0C9C530D" w14:textId="533913E1" w:rsidR="00C27233" w:rsidRPr="00C27233" w:rsidRDefault="00C27233" w:rsidP="004A025C">
      <w:pPr>
        <w:spacing w:line="360" w:lineRule="auto"/>
        <w:ind w:firstLine="708"/>
        <w:jc w:val="both"/>
        <w:rPr>
          <w:sz w:val="28"/>
          <w:szCs w:val="28"/>
        </w:rPr>
      </w:pPr>
      <w:r w:rsidRPr="00C27233">
        <w:rPr>
          <w:sz w:val="28"/>
          <w:szCs w:val="28"/>
        </w:rPr>
        <w:t xml:space="preserve">Все модели объявлены через </w:t>
      </w:r>
      <w:proofErr w:type="spellStart"/>
      <w:r w:rsidRPr="00C27233">
        <w:rPr>
          <w:sz w:val="28"/>
          <w:szCs w:val="28"/>
        </w:rPr>
        <w:t>Pydantic</w:t>
      </w:r>
      <w:proofErr w:type="spellEnd"/>
      <w:r w:rsidRPr="00C27233">
        <w:rPr>
          <w:sz w:val="28"/>
          <w:szCs w:val="28"/>
        </w:rPr>
        <w:t> </w:t>
      </w:r>
      <w:proofErr w:type="spellStart"/>
      <w:r w:rsidRPr="00C27233">
        <w:rPr>
          <w:sz w:val="28"/>
          <w:szCs w:val="28"/>
        </w:rPr>
        <w:t>BaseModel</w:t>
      </w:r>
      <w:proofErr w:type="spellEnd"/>
      <w:r w:rsidRPr="00C27233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pydantic</w:t>
      </w:r>
      <w:proofErr w:type="spellEnd"/>
      <w:r w:rsidRPr="00C27233">
        <w:rPr>
          <w:sz w:val="28"/>
          <w:szCs w:val="28"/>
        </w:rPr>
        <w:t xml:space="preserve"> – </w:t>
      </w:r>
      <w:r>
        <w:rPr>
          <w:sz w:val="28"/>
          <w:szCs w:val="28"/>
        </w:rPr>
        <w:t>библиотека, предназначенная для валидации и трансформации данных, использующая аннотации типов)</w:t>
      </w:r>
      <w:r w:rsidR="00DD02A4">
        <w:rPr>
          <w:sz w:val="28"/>
          <w:szCs w:val="28"/>
        </w:rPr>
        <w:t>:</w:t>
      </w:r>
    </w:p>
    <w:p w14:paraId="3C54C1EB" w14:textId="1C01D02F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class</w:t>
      </w:r>
      <w:r w:rsidRPr="00C27233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C27233">
        <w:rPr>
          <w:rStyle w:val="cm-def"/>
          <w:rFonts w:eastAsiaTheme="majorEastAsia"/>
          <w:color w:val="0000FF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BaseModel</w:t>
      </w:r>
      <w:proofErr w:type="spellEnd"/>
      <w:r w:rsidRPr="00C27233">
        <w:rPr>
          <w:color w:val="000000"/>
          <w:sz w:val="22"/>
          <w:szCs w:val="22"/>
          <w:lang w:val="en-US"/>
        </w:rPr>
        <w:t>):</w:t>
      </w:r>
    </w:p>
    <w:p w14:paraId="1AA0387A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r w:rsidRPr="00C27233">
        <w:rPr>
          <w:rStyle w:val="cm-builtin"/>
          <w:rFonts w:eastAsiaTheme="majorEastAsia"/>
          <w:color w:val="3300AA"/>
          <w:sz w:val="22"/>
          <w:szCs w:val="22"/>
          <w:lang w:val="en-US"/>
        </w:rPr>
        <w:t>type</w:t>
      </w:r>
      <w:r w:rsidRPr="00C27233">
        <w:rPr>
          <w:color w:val="000000"/>
          <w:sz w:val="22"/>
          <w:szCs w:val="22"/>
          <w:lang w:val="en-US"/>
        </w:rPr>
        <w:t xml:space="preserve">: </w:t>
      </w:r>
      <w:r w:rsidRPr="00C27233">
        <w:rPr>
          <w:rStyle w:val="cm-builtin"/>
          <w:rFonts w:eastAsiaTheme="majorEastAsia"/>
          <w:color w:val="3300AA"/>
          <w:sz w:val="22"/>
          <w:szCs w:val="22"/>
          <w:lang w:val="en-US"/>
        </w:rPr>
        <w:t>str</w:t>
      </w:r>
      <w:r w:rsidRPr="00C27233">
        <w:rPr>
          <w:color w:val="000000"/>
          <w:sz w:val="22"/>
          <w:szCs w:val="22"/>
          <w:lang w:val="en-US"/>
        </w:rPr>
        <w:t xml:space="preserve">         </w:t>
      </w:r>
      <w:r w:rsidRPr="00C27233">
        <w:rPr>
          <w:rStyle w:val="cm-comment"/>
          <w:rFonts w:eastAsiaTheme="majorEastAsia"/>
          <w:color w:val="3F7F5F"/>
          <w:sz w:val="22"/>
          <w:szCs w:val="22"/>
          <w:lang w:val="en-US"/>
        </w:rPr>
        <w:t># "person" | "phone" | "email" | "</w:t>
      </w:r>
      <w:proofErr w:type="spellStart"/>
      <w:r w:rsidRPr="00C27233">
        <w:rPr>
          <w:rStyle w:val="cm-comment"/>
          <w:rFonts w:eastAsiaTheme="majorEastAsia"/>
          <w:color w:val="3F7F5F"/>
          <w:sz w:val="22"/>
          <w:szCs w:val="22"/>
          <w:lang w:val="en-US"/>
        </w:rPr>
        <w:t>order_id</w:t>
      </w:r>
      <w:proofErr w:type="spellEnd"/>
      <w:r w:rsidRPr="00C27233">
        <w:rPr>
          <w:rStyle w:val="cm-comment"/>
          <w:rFonts w:eastAsiaTheme="majorEastAsia"/>
          <w:color w:val="3F7F5F"/>
          <w:sz w:val="22"/>
          <w:szCs w:val="22"/>
          <w:lang w:val="en-US"/>
        </w:rPr>
        <w:t>" | ...</w:t>
      </w:r>
    </w:p>
    <w:p w14:paraId="0FA36D93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proofErr w:type="spellStart"/>
      <w:r w:rsidRPr="00C27233">
        <w:rPr>
          <w:rStyle w:val="cm-variable"/>
          <w:rFonts w:eastAsiaTheme="majorEastAsia"/>
          <w:color w:val="000000"/>
          <w:sz w:val="22"/>
          <w:szCs w:val="22"/>
        </w:rPr>
        <w:t>value</w:t>
      </w:r>
      <w:proofErr w:type="spellEnd"/>
      <w:r w:rsidRPr="00C27233">
        <w:rPr>
          <w:color w:val="000000"/>
          <w:sz w:val="22"/>
          <w:szCs w:val="22"/>
        </w:rPr>
        <w:t xml:space="preserve">: </w:t>
      </w:r>
      <w:proofErr w:type="spellStart"/>
      <w:r w:rsidRPr="00C27233">
        <w:rPr>
          <w:rStyle w:val="cm-builtin"/>
          <w:rFonts w:eastAsiaTheme="majorEastAsia"/>
          <w:color w:val="3300AA"/>
          <w:sz w:val="22"/>
          <w:szCs w:val="22"/>
        </w:rPr>
        <w:t>str</w:t>
      </w:r>
      <w:proofErr w:type="spellEnd"/>
      <w:r w:rsidRPr="00C27233">
        <w:rPr>
          <w:color w:val="000000"/>
          <w:sz w:val="22"/>
          <w:szCs w:val="22"/>
        </w:rPr>
        <w:t xml:space="preserve">        </w:t>
      </w:r>
      <w:r w:rsidRPr="00C27233">
        <w:rPr>
          <w:rStyle w:val="cm-comment"/>
          <w:rFonts w:eastAsiaTheme="majorEastAsia"/>
          <w:color w:val="3F7F5F"/>
          <w:sz w:val="22"/>
          <w:szCs w:val="22"/>
        </w:rPr>
        <w:t># нормализованное значение</w:t>
      </w:r>
    </w:p>
    <w:p w14:paraId="0BAF5E4C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</w:rPr>
      </w:pPr>
      <w:r w:rsidRPr="00C27233">
        <w:rPr>
          <w:color w:val="000000"/>
          <w:sz w:val="22"/>
          <w:szCs w:val="22"/>
        </w:rPr>
        <w:t xml:space="preserve">    </w:t>
      </w:r>
      <w:proofErr w:type="spellStart"/>
      <w:r w:rsidRPr="00C27233">
        <w:rPr>
          <w:rStyle w:val="cm-variable"/>
          <w:rFonts w:eastAsiaTheme="majorEastAsia"/>
          <w:color w:val="000000"/>
          <w:sz w:val="22"/>
          <w:szCs w:val="22"/>
        </w:rPr>
        <w:t>confidence</w:t>
      </w:r>
      <w:proofErr w:type="spellEnd"/>
      <w:r w:rsidRPr="00C27233">
        <w:rPr>
          <w:color w:val="000000"/>
          <w:sz w:val="22"/>
          <w:szCs w:val="22"/>
        </w:rPr>
        <w:t xml:space="preserve">: </w:t>
      </w:r>
      <w:proofErr w:type="spellStart"/>
      <w:r w:rsidRPr="00C27233">
        <w:rPr>
          <w:rStyle w:val="cm-builtin"/>
          <w:rFonts w:eastAsiaTheme="majorEastAsia"/>
          <w:color w:val="3300AA"/>
          <w:sz w:val="22"/>
          <w:szCs w:val="22"/>
        </w:rPr>
        <w:t>float</w:t>
      </w:r>
      <w:proofErr w:type="spellEnd"/>
      <w:r w:rsidRPr="00C27233">
        <w:rPr>
          <w:color w:val="000000"/>
          <w:sz w:val="22"/>
          <w:szCs w:val="22"/>
        </w:rPr>
        <w:t xml:space="preserve"> </w:t>
      </w:r>
      <w:r w:rsidRPr="00C27233">
        <w:rPr>
          <w:rStyle w:val="cm-comment"/>
          <w:rFonts w:eastAsiaTheme="majorEastAsia"/>
          <w:color w:val="3F7F5F"/>
          <w:sz w:val="22"/>
          <w:szCs w:val="22"/>
        </w:rPr>
        <w:t># 0.0–1.0, зависит от метода извлечения</w:t>
      </w:r>
    </w:p>
    <w:p w14:paraId="61C13E6F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</w:rPr>
      </w:pPr>
      <w:r w:rsidRPr="00C27233">
        <w:rPr>
          <w:color w:val="000000"/>
          <w:sz w:val="22"/>
          <w:szCs w:val="22"/>
        </w:rPr>
        <w:t xml:space="preserve">    </w:t>
      </w:r>
      <w:proofErr w:type="spellStart"/>
      <w:r w:rsidRPr="00C27233">
        <w:rPr>
          <w:rStyle w:val="cm-variable"/>
          <w:rFonts w:eastAsiaTheme="majorEastAsia"/>
          <w:color w:val="000000"/>
          <w:sz w:val="22"/>
          <w:szCs w:val="22"/>
        </w:rPr>
        <w:t>context</w:t>
      </w:r>
      <w:proofErr w:type="spellEnd"/>
      <w:r w:rsidRPr="00C27233">
        <w:rPr>
          <w:color w:val="000000"/>
          <w:sz w:val="22"/>
          <w:szCs w:val="22"/>
        </w:rPr>
        <w:t xml:space="preserve">: </w:t>
      </w:r>
      <w:proofErr w:type="spellStart"/>
      <w:r w:rsidRPr="00C27233">
        <w:rPr>
          <w:rStyle w:val="cm-builtin"/>
          <w:rFonts w:eastAsiaTheme="majorEastAsia"/>
          <w:color w:val="3300AA"/>
          <w:sz w:val="22"/>
          <w:szCs w:val="22"/>
        </w:rPr>
        <w:t>str</w:t>
      </w:r>
      <w:proofErr w:type="spellEnd"/>
      <w:r w:rsidRPr="00C27233">
        <w:rPr>
          <w:color w:val="000000"/>
          <w:sz w:val="22"/>
          <w:szCs w:val="22"/>
        </w:rPr>
        <w:t xml:space="preserve">      </w:t>
      </w:r>
      <w:r w:rsidRPr="00C27233">
        <w:rPr>
          <w:rStyle w:val="cm-comment"/>
          <w:rFonts w:eastAsiaTheme="majorEastAsia"/>
          <w:color w:val="3F7F5F"/>
          <w:sz w:val="22"/>
          <w:szCs w:val="22"/>
        </w:rPr>
        <w:t># ±30 символов вокруг найденной сущности в исходном тексте</w:t>
      </w:r>
    </w:p>
    <w:p w14:paraId="4D850456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rFonts w:ascii="Cambria Math" w:hAnsi="Cambria Math" w:cs="Cambria Math"/>
          <w:color w:val="000000"/>
          <w:sz w:val="22"/>
          <w:szCs w:val="22"/>
          <w:lang w:val="en-US"/>
        </w:rPr>
        <w:t>​</w:t>
      </w:r>
    </w:p>
    <w:p w14:paraId="0304332F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class</w:t>
      </w:r>
      <w:r w:rsidRPr="00C27233">
        <w:rPr>
          <w:color w:val="000000"/>
          <w:sz w:val="22"/>
          <w:szCs w:val="22"/>
          <w:lang w:val="en-US"/>
        </w:rPr>
        <w:t xml:space="preserve"> </w:t>
      </w:r>
      <w:proofErr w:type="gramStart"/>
      <w:r w:rsidRPr="00C27233">
        <w:rPr>
          <w:rStyle w:val="cm-def"/>
          <w:rFonts w:eastAsiaTheme="majorEastAsia"/>
          <w:color w:val="0000FF"/>
          <w:sz w:val="22"/>
          <w:szCs w:val="22"/>
          <w:lang w:val="en-US"/>
        </w:rPr>
        <w:t>Entities</w:t>
      </w:r>
      <w:r w:rsidRPr="00C27233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BaseModel</w:t>
      </w:r>
      <w:proofErr w:type="spellEnd"/>
      <w:r w:rsidRPr="00C27233">
        <w:rPr>
          <w:color w:val="000000"/>
          <w:sz w:val="22"/>
          <w:szCs w:val="22"/>
          <w:lang w:val="en-US"/>
        </w:rPr>
        <w:t>):</w:t>
      </w:r>
    </w:p>
    <w:p w14:paraId="532C40AE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persons</w:t>
      </w:r>
      <w:r w:rsidRPr="00C27233">
        <w:rPr>
          <w:color w:val="000000"/>
          <w:sz w:val="22"/>
          <w:szCs w:val="22"/>
          <w:lang w:val="en-US"/>
        </w:rPr>
        <w:t xml:space="preserve">: </w:t>
      </w:r>
      <w:proofErr w:type="gram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List</w:t>
      </w:r>
      <w:r w:rsidRPr="00C27233">
        <w:rPr>
          <w:color w:val="000000"/>
          <w:sz w:val="22"/>
          <w:szCs w:val="22"/>
          <w:lang w:val="en-US"/>
        </w:rPr>
        <w:t>[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] </w:t>
      </w:r>
      <w:r w:rsidRPr="00C27233">
        <w:rPr>
          <w:rStyle w:val="cm-operator"/>
          <w:color w:val="000000"/>
          <w:sz w:val="22"/>
          <w:szCs w:val="22"/>
          <w:lang w:val="en-US"/>
        </w:rPr>
        <w:t>=</w:t>
      </w:r>
      <w:r w:rsidRPr="00C27233">
        <w:rPr>
          <w:color w:val="000000"/>
          <w:sz w:val="22"/>
          <w:szCs w:val="22"/>
          <w:lang w:val="en-US"/>
        </w:rPr>
        <w:t xml:space="preserve"> []</w:t>
      </w:r>
    </w:p>
    <w:p w14:paraId="63BA2C4D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phones</w:t>
      </w:r>
      <w:r w:rsidRPr="00C27233">
        <w:rPr>
          <w:color w:val="000000"/>
          <w:sz w:val="22"/>
          <w:szCs w:val="22"/>
          <w:lang w:val="en-US"/>
        </w:rPr>
        <w:t xml:space="preserve">: </w:t>
      </w:r>
      <w:proofErr w:type="gram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List</w:t>
      </w:r>
      <w:r w:rsidRPr="00C27233">
        <w:rPr>
          <w:color w:val="000000"/>
          <w:sz w:val="22"/>
          <w:szCs w:val="22"/>
          <w:lang w:val="en-US"/>
        </w:rPr>
        <w:t>[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] </w:t>
      </w:r>
      <w:r w:rsidRPr="00C27233">
        <w:rPr>
          <w:rStyle w:val="cm-operator"/>
          <w:color w:val="000000"/>
          <w:sz w:val="22"/>
          <w:szCs w:val="22"/>
          <w:lang w:val="en-US"/>
        </w:rPr>
        <w:t>=</w:t>
      </w:r>
      <w:r w:rsidRPr="00C27233">
        <w:rPr>
          <w:color w:val="000000"/>
          <w:sz w:val="22"/>
          <w:szCs w:val="22"/>
          <w:lang w:val="en-US"/>
        </w:rPr>
        <w:t xml:space="preserve"> []</w:t>
      </w:r>
    </w:p>
    <w:p w14:paraId="784275B0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emails</w:t>
      </w:r>
      <w:r w:rsidRPr="00C27233">
        <w:rPr>
          <w:color w:val="000000"/>
          <w:sz w:val="22"/>
          <w:szCs w:val="22"/>
          <w:lang w:val="en-US"/>
        </w:rPr>
        <w:t xml:space="preserve">: </w:t>
      </w:r>
      <w:proofErr w:type="gram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List</w:t>
      </w:r>
      <w:r w:rsidRPr="00C27233">
        <w:rPr>
          <w:color w:val="000000"/>
          <w:sz w:val="22"/>
          <w:szCs w:val="22"/>
          <w:lang w:val="en-US"/>
        </w:rPr>
        <w:t>[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] </w:t>
      </w:r>
      <w:r w:rsidRPr="00C27233">
        <w:rPr>
          <w:rStyle w:val="cm-operator"/>
          <w:color w:val="000000"/>
          <w:sz w:val="22"/>
          <w:szCs w:val="22"/>
          <w:lang w:val="en-US"/>
        </w:rPr>
        <w:t>=</w:t>
      </w:r>
      <w:r w:rsidRPr="00C27233">
        <w:rPr>
          <w:color w:val="000000"/>
          <w:sz w:val="22"/>
          <w:szCs w:val="22"/>
          <w:lang w:val="en-US"/>
        </w:rPr>
        <w:t xml:space="preserve"> []</w:t>
      </w:r>
    </w:p>
    <w:p w14:paraId="28A9DA79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proofErr w:type="spell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order_ids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: </w:t>
      </w:r>
      <w:proofErr w:type="gram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List</w:t>
      </w:r>
      <w:r w:rsidRPr="00C27233">
        <w:rPr>
          <w:color w:val="000000"/>
          <w:sz w:val="22"/>
          <w:szCs w:val="22"/>
          <w:lang w:val="en-US"/>
        </w:rPr>
        <w:t>[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] </w:t>
      </w:r>
      <w:r w:rsidRPr="00C27233">
        <w:rPr>
          <w:rStyle w:val="cm-operator"/>
          <w:color w:val="000000"/>
          <w:sz w:val="22"/>
          <w:szCs w:val="22"/>
          <w:lang w:val="en-US"/>
        </w:rPr>
        <w:t>=</w:t>
      </w:r>
      <w:r w:rsidRPr="00C27233">
        <w:rPr>
          <w:color w:val="000000"/>
          <w:sz w:val="22"/>
          <w:szCs w:val="22"/>
          <w:lang w:val="en-US"/>
        </w:rPr>
        <w:t xml:space="preserve"> []</w:t>
      </w:r>
    </w:p>
    <w:p w14:paraId="172F1F43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proofErr w:type="spell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account_ids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: </w:t>
      </w:r>
      <w:proofErr w:type="gram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List</w:t>
      </w:r>
      <w:r w:rsidRPr="00C27233">
        <w:rPr>
          <w:color w:val="000000"/>
          <w:sz w:val="22"/>
          <w:szCs w:val="22"/>
          <w:lang w:val="en-US"/>
        </w:rPr>
        <w:t>[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] </w:t>
      </w:r>
      <w:r w:rsidRPr="00C27233">
        <w:rPr>
          <w:rStyle w:val="cm-operator"/>
          <w:color w:val="000000"/>
          <w:sz w:val="22"/>
          <w:szCs w:val="22"/>
          <w:lang w:val="en-US"/>
        </w:rPr>
        <w:t>=</w:t>
      </w:r>
      <w:r w:rsidRPr="00C27233">
        <w:rPr>
          <w:color w:val="000000"/>
          <w:sz w:val="22"/>
          <w:szCs w:val="22"/>
          <w:lang w:val="en-US"/>
        </w:rPr>
        <w:t xml:space="preserve"> []</w:t>
      </w:r>
    </w:p>
    <w:p w14:paraId="05CF15E0" w14:textId="77777777" w:rsidR="00C27233" w:rsidRPr="00C27233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proofErr w:type="spell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money_amounts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: </w:t>
      </w:r>
      <w:proofErr w:type="gram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List</w:t>
      </w:r>
      <w:r w:rsidRPr="00C27233">
        <w:rPr>
          <w:color w:val="000000"/>
          <w:sz w:val="22"/>
          <w:szCs w:val="22"/>
          <w:lang w:val="en-US"/>
        </w:rPr>
        <w:t>[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] </w:t>
      </w:r>
      <w:r w:rsidRPr="00C27233">
        <w:rPr>
          <w:rStyle w:val="cm-operator"/>
          <w:color w:val="000000"/>
          <w:sz w:val="22"/>
          <w:szCs w:val="22"/>
          <w:lang w:val="en-US"/>
        </w:rPr>
        <w:t>=</w:t>
      </w:r>
      <w:r w:rsidRPr="00C27233">
        <w:rPr>
          <w:color w:val="000000"/>
          <w:sz w:val="22"/>
          <w:szCs w:val="22"/>
          <w:lang w:val="en-US"/>
        </w:rPr>
        <w:t xml:space="preserve"> []</w:t>
      </w:r>
    </w:p>
    <w:p w14:paraId="3AA59F12" w14:textId="3CAF2963" w:rsidR="006C0E0F" w:rsidRPr="007D0FEA" w:rsidRDefault="00C27233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C27233">
        <w:rPr>
          <w:color w:val="000000"/>
          <w:sz w:val="22"/>
          <w:szCs w:val="22"/>
          <w:lang w:val="en-US"/>
        </w:rPr>
        <w:t xml:space="preserve">    </w:t>
      </w:r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dates</w:t>
      </w:r>
      <w:r w:rsidRPr="00C27233">
        <w:rPr>
          <w:color w:val="000000"/>
          <w:sz w:val="22"/>
          <w:szCs w:val="22"/>
          <w:lang w:val="en-US"/>
        </w:rPr>
        <w:t xml:space="preserve">: </w:t>
      </w:r>
      <w:proofErr w:type="gramStart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List</w:t>
      </w:r>
      <w:r w:rsidRPr="00C27233">
        <w:rPr>
          <w:color w:val="000000"/>
          <w:sz w:val="22"/>
          <w:szCs w:val="22"/>
          <w:lang w:val="en-US"/>
        </w:rPr>
        <w:t>[</w:t>
      </w:r>
      <w:proofErr w:type="spellStart"/>
      <w:proofErr w:type="gramEnd"/>
      <w:r w:rsidRPr="00C27233">
        <w:rPr>
          <w:rStyle w:val="cm-variable"/>
          <w:rFonts w:eastAsiaTheme="majorEastAsia"/>
          <w:color w:val="000000"/>
          <w:sz w:val="22"/>
          <w:szCs w:val="22"/>
          <w:lang w:val="en-US"/>
        </w:rPr>
        <w:t>ExtractedEntity</w:t>
      </w:r>
      <w:proofErr w:type="spellEnd"/>
      <w:r w:rsidRPr="00C27233">
        <w:rPr>
          <w:color w:val="000000"/>
          <w:sz w:val="22"/>
          <w:szCs w:val="22"/>
          <w:lang w:val="en-US"/>
        </w:rPr>
        <w:t xml:space="preserve">] </w:t>
      </w:r>
      <w:r w:rsidRPr="00C27233">
        <w:rPr>
          <w:rStyle w:val="cm-operator"/>
          <w:color w:val="000000"/>
          <w:sz w:val="22"/>
          <w:szCs w:val="22"/>
          <w:lang w:val="en-US"/>
        </w:rPr>
        <w:t>=</w:t>
      </w:r>
      <w:r w:rsidRPr="00C27233">
        <w:rPr>
          <w:color w:val="000000"/>
          <w:sz w:val="22"/>
          <w:szCs w:val="22"/>
          <w:lang w:val="en-US"/>
        </w:rPr>
        <w:t xml:space="preserve"> []</w:t>
      </w:r>
    </w:p>
    <w:p w14:paraId="5B7C2C04" w14:textId="413C32A5" w:rsidR="001B2AA4" w:rsidRPr="005C06EA" w:rsidRDefault="004E514E" w:rsidP="005C06EA">
      <w:pPr>
        <w:pStyle w:val="14"/>
        <w:rPr>
          <w:lang w:val="en-US"/>
        </w:rPr>
      </w:pPr>
      <w:r w:rsidRPr="004E514E">
        <w:t xml:space="preserve">Поле </w:t>
      </w:r>
      <w:proofErr w:type="spellStart"/>
      <w:r w:rsidRPr="004E514E">
        <w:t>context</w:t>
      </w:r>
      <w:proofErr w:type="spellEnd"/>
      <w:r w:rsidRPr="004E514E">
        <w:t xml:space="preserve"> необходимо для обеспечения полной информации об извлеченной сущности, в случае недостаточной уверенности в полезности полученной информации.</w:t>
      </w:r>
    </w:p>
    <w:p w14:paraId="4546480E" w14:textId="2E7F99BB" w:rsidR="001B2AA4" w:rsidRDefault="001B2AA4" w:rsidP="004A025C">
      <w:pPr>
        <w:tabs>
          <w:tab w:val="left" w:pos="5873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AFBA7FE" w14:textId="7022E176" w:rsidR="001B2AA4" w:rsidRPr="00E40766" w:rsidRDefault="001B2AA4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96" w:name="_Toc224905676"/>
      <w:r w:rsidRPr="00E40766">
        <w:rPr>
          <w:b/>
          <w:bCs/>
          <w:color w:val="000000" w:themeColor="text1"/>
        </w:rPr>
        <w:t>Модель для извлечения сущностей</w:t>
      </w:r>
      <w:bookmarkEnd w:id="96"/>
    </w:p>
    <w:p w14:paraId="23393705" w14:textId="06EFB1BA" w:rsidR="003636D7" w:rsidRPr="007D0FEA" w:rsidRDefault="003636D7" w:rsidP="00D5118F">
      <w:pPr>
        <w:pStyle w:val="14"/>
        <w:rPr>
          <w:lang w:val="en-US"/>
        </w:rPr>
      </w:pPr>
      <w:r w:rsidRPr="003636D7">
        <w:t>Для извлечения имён используется модель </w:t>
      </w:r>
      <w:proofErr w:type="spellStart"/>
      <w:r w:rsidRPr="00EA67AA">
        <w:rPr>
          <w:highlight w:val="yellow"/>
        </w:rPr>
        <w:t>ner_rus_bert</w:t>
      </w:r>
      <w:proofErr w:type="spellEnd"/>
      <w:r w:rsidRPr="003636D7">
        <w:t xml:space="preserve"> из библиотеки </w:t>
      </w:r>
      <w:proofErr w:type="spellStart"/>
      <w:r w:rsidRPr="003636D7">
        <w:t>DeepPavlov</w:t>
      </w:r>
      <w:proofErr w:type="spellEnd"/>
      <w:r w:rsidRPr="003636D7">
        <w:t xml:space="preserve"> — </w:t>
      </w:r>
      <w:proofErr w:type="spellStart"/>
      <w:r w:rsidRPr="003636D7">
        <w:t>дообученный</w:t>
      </w:r>
      <w:proofErr w:type="spellEnd"/>
      <w:r w:rsidRPr="003636D7">
        <w:t xml:space="preserve"> BERT на русскоязычном корпусе с разметкой именованных сущностей. Модель</w:t>
      </w:r>
      <w:r w:rsidRPr="007D0FEA">
        <w:rPr>
          <w:lang w:val="en-US"/>
        </w:rPr>
        <w:t xml:space="preserve"> </w:t>
      </w:r>
      <w:r w:rsidRPr="003636D7">
        <w:t>загружается</w:t>
      </w:r>
      <w:r w:rsidRPr="007D0FEA">
        <w:rPr>
          <w:lang w:val="en-US"/>
        </w:rPr>
        <w:t xml:space="preserve"> </w:t>
      </w:r>
      <w:r w:rsidRPr="003636D7">
        <w:t>в</w:t>
      </w:r>
      <w:r w:rsidRPr="007D0FEA">
        <w:rPr>
          <w:lang w:val="en-US"/>
        </w:rPr>
        <w:t xml:space="preserve"> </w:t>
      </w:r>
      <w:r w:rsidRPr="003636D7">
        <w:t>конструкторе</w:t>
      </w:r>
      <w:r w:rsidRPr="007D0FEA">
        <w:rPr>
          <w:lang w:val="en-US"/>
        </w:rPr>
        <w:t> </w:t>
      </w:r>
      <w:proofErr w:type="spellStart"/>
      <w:proofErr w:type="gramStart"/>
      <w:r w:rsidRPr="007D0FEA">
        <w:rPr>
          <w:lang w:val="en-US"/>
        </w:rPr>
        <w:t>EntityExtractor</w:t>
      </w:r>
      <w:proofErr w:type="spellEnd"/>
      <w:r w:rsidRPr="007D0FEA">
        <w:rPr>
          <w:lang w:val="en-US"/>
        </w:rPr>
        <w:t>._</w:t>
      </w:r>
      <w:proofErr w:type="gramEnd"/>
      <w:r w:rsidRPr="007D0FEA">
        <w:rPr>
          <w:lang w:val="en-US"/>
        </w:rPr>
        <w:t>_</w:t>
      </w:r>
      <w:proofErr w:type="spellStart"/>
      <w:r w:rsidRPr="007D0FEA">
        <w:rPr>
          <w:lang w:val="en-US"/>
        </w:rPr>
        <w:t>init</w:t>
      </w:r>
      <w:proofErr w:type="spellEnd"/>
      <w:r w:rsidRPr="007D0FEA">
        <w:rPr>
          <w:lang w:val="en-US"/>
        </w:rPr>
        <w:t>__:</w:t>
      </w:r>
    </w:p>
    <w:p w14:paraId="4D214FB2" w14:textId="0DB2777C" w:rsidR="00EA67AA" w:rsidRPr="0059022E" w:rsidRDefault="00EA67AA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proofErr w:type="spellStart"/>
      <w:r w:rsidRPr="00EA67AA">
        <w:rPr>
          <w:rStyle w:val="cm-variable-2"/>
          <w:rFonts w:eastAsiaTheme="majorEastAsia"/>
          <w:color w:val="0000C0"/>
          <w:sz w:val="22"/>
          <w:szCs w:val="22"/>
          <w:lang w:val="en-US"/>
        </w:rPr>
        <w:t>self</w:t>
      </w:r>
      <w:r w:rsidRPr="00EA67AA">
        <w:rPr>
          <w:color w:val="000000"/>
          <w:sz w:val="22"/>
          <w:szCs w:val="22"/>
          <w:lang w:val="en-US"/>
        </w:rPr>
        <w:t>.</w:t>
      </w:r>
      <w:r w:rsidRPr="00EA67AA">
        <w:rPr>
          <w:rStyle w:val="cm-property"/>
          <w:rFonts w:eastAsiaTheme="majorEastAsia"/>
          <w:color w:val="000000"/>
          <w:sz w:val="22"/>
          <w:szCs w:val="22"/>
          <w:lang w:val="en-US"/>
        </w:rPr>
        <w:t>ner_model</w:t>
      </w:r>
      <w:proofErr w:type="spellEnd"/>
      <w:r w:rsidRPr="00EA67AA">
        <w:rPr>
          <w:color w:val="000000"/>
          <w:sz w:val="22"/>
          <w:szCs w:val="22"/>
          <w:lang w:val="en-US"/>
        </w:rPr>
        <w:t xml:space="preserve"> </w:t>
      </w:r>
      <w:r w:rsidRPr="00EA67AA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EA67AA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EA67AA">
        <w:rPr>
          <w:rStyle w:val="cm-variable"/>
          <w:rFonts w:eastAsiaTheme="majorEastAsia"/>
          <w:color w:val="000000"/>
          <w:sz w:val="22"/>
          <w:szCs w:val="22"/>
          <w:lang w:val="en-US"/>
        </w:rPr>
        <w:t>build_</w:t>
      </w:r>
      <w:proofErr w:type="gramStart"/>
      <w:r w:rsidRPr="00EA67AA">
        <w:rPr>
          <w:rStyle w:val="cm-variable"/>
          <w:rFonts w:eastAsiaTheme="majorEastAsia"/>
          <w:color w:val="000000"/>
          <w:sz w:val="22"/>
          <w:szCs w:val="22"/>
          <w:lang w:val="en-US"/>
        </w:rPr>
        <w:t>model</w:t>
      </w:r>
      <w:proofErr w:type="spellEnd"/>
      <w:r w:rsidRPr="00EA67AA">
        <w:rPr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EA67AA">
        <w:rPr>
          <w:rStyle w:val="cm-variable"/>
          <w:rFonts w:eastAsiaTheme="majorEastAsia"/>
          <w:color w:val="000000"/>
          <w:sz w:val="22"/>
          <w:szCs w:val="22"/>
          <w:lang w:val="en-US"/>
        </w:rPr>
        <w:t>configs</w:t>
      </w:r>
      <w:r w:rsidRPr="00EA67AA">
        <w:rPr>
          <w:color w:val="000000"/>
          <w:sz w:val="22"/>
          <w:szCs w:val="22"/>
          <w:lang w:val="en-US"/>
        </w:rPr>
        <w:t>.</w:t>
      </w:r>
      <w:r w:rsidRPr="00EA67AA">
        <w:rPr>
          <w:rStyle w:val="cm-property"/>
          <w:rFonts w:eastAsiaTheme="majorEastAsia"/>
          <w:color w:val="000000"/>
          <w:sz w:val="22"/>
          <w:szCs w:val="22"/>
          <w:lang w:val="en-US"/>
        </w:rPr>
        <w:t>ner</w:t>
      </w:r>
      <w:r w:rsidRPr="00EA67AA">
        <w:rPr>
          <w:color w:val="000000"/>
          <w:sz w:val="22"/>
          <w:szCs w:val="22"/>
          <w:lang w:val="en-US"/>
        </w:rPr>
        <w:t>.</w:t>
      </w:r>
      <w:r w:rsidRPr="00EA67AA">
        <w:rPr>
          <w:rStyle w:val="cm-property"/>
          <w:rFonts w:eastAsiaTheme="majorEastAsia"/>
          <w:color w:val="000000"/>
          <w:sz w:val="22"/>
          <w:szCs w:val="22"/>
          <w:lang w:val="en-US"/>
        </w:rPr>
        <w:t>ner_rus_bert</w:t>
      </w:r>
      <w:proofErr w:type="spellEnd"/>
      <w:r w:rsidRPr="00EA67AA">
        <w:rPr>
          <w:color w:val="000000"/>
          <w:sz w:val="22"/>
          <w:szCs w:val="22"/>
          <w:lang w:val="en-US"/>
        </w:rPr>
        <w:t xml:space="preserve">, </w:t>
      </w:r>
      <w:r w:rsidRPr="00EA67AA">
        <w:rPr>
          <w:rStyle w:val="cm-variable"/>
          <w:rFonts w:eastAsiaTheme="majorEastAsia"/>
          <w:color w:val="000000"/>
          <w:sz w:val="22"/>
          <w:szCs w:val="22"/>
          <w:lang w:val="en-US"/>
        </w:rPr>
        <w:t>download</w:t>
      </w:r>
      <w:r w:rsidRPr="00EA67AA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EA67AA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True</w:t>
      </w:r>
      <w:r w:rsidRPr="00EA67AA">
        <w:rPr>
          <w:color w:val="000000"/>
          <w:sz w:val="22"/>
          <w:szCs w:val="22"/>
          <w:lang w:val="en-US"/>
        </w:rPr>
        <w:t xml:space="preserve">, </w:t>
      </w:r>
      <w:r w:rsidRPr="00EA67AA">
        <w:rPr>
          <w:rStyle w:val="cm-variable"/>
          <w:rFonts w:eastAsiaTheme="majorEastAsia"/>
          <w:color w:val="000000"/>
          <w:sz w:val="22"/>
          <w:szCs w:val="22"/>
          <w:lang w:val="en-US"/>
        </w:rPr>
        <w:t>install</w:t>
      </w:r>
      <w:r w:rsidRPr="00EA67AA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EA67AA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True</w:t>
      </w:r>
    </w:p>
    <w:tbl>
      <w:tblPr>
        <w:tblStyle w:val="ac"/>
        <w:tblW w:w="9016" w:type="dxa"/>
        <w:tblLook w:val="04A0" w:firstRow="1" w:lastRow="0" w:firstColumn="1" w:lastColumn="0" w:noHBand="0" w:noVBand="1"/>
      </w:tblPr>
      <w:tblGrid>
        <w:gridCol w:w="1838"/>
        <w:gridCol w:w="7178"/>
      </w:tblGrid>
      <w:tr w:rsidR="0059022E" w14:paraId="37AF6E08" w14:textId="77777777" w:rsidTr="0059022E">
        <w:tc>
          <w:tcPr>
            <w:tcW w:w="1838" w:type="dxa"/>
          </w:tcPr>
          <w:p w14:paraId="2BECEF21" w14:textId="0DAFBC68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Тег</w:t>
            </w:r>
          </w:p>
        </w:tc>
        <w:tc>
          <w:tcPr>
            <w:tcW w:w="7178" w:type="dxa"/>
          </w:tcPr>
          <w:p w14:paraId="3B9E862D" w14:textId="790C7852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Значение</w:t>
            </w:r>
          </w:p>
        </w:tc>
      </w:tr>
      <w:tr w:rsidR="0059022E" w14:paraId="271F5AD4" w14:textId="77777777" w:rsidTr="0059022E">
        <w:tc>
          <w:tcPr>
            <w:tcW w:w="1838" w:type="dxa"/>
          </w:tcPr>
          <w:p w14:paraId="2C4FAF4D" w14:textId="1CD8C879" w:rsidR="0059022E" w:rsidRPr="00D5118F" w:rsidRDefault="0059022E" w:rsidP="00D5118F">
            <w:pPr>
              <w:pStyle w:val="14"/>
              <w:rPr>
                <w:sz w:val="22"/>
                <w:szCs w:val="22"/>
                <w:lang w:val="en-US"/>
              </w:rPr>
            </w:pPr>
            <w:r w:rsidRPr="00D5118F">
              <w:rPr>
                <w:sz w:val="22"/>
                <w:szCs w:val="22"/>
                <w:lang w:val="en-US"/>
              </w:rPr>
              <w:lastRenderedPageBreak/>
              <w:t>B-PER</w:t>
            </w:r>
          </w:p>
        </w:tc>
        <w:tc>
          <w:tcPr>
            <w:tcW w:w="7178" w:type="dxa"/>
          </w:tcPr>
          <w:p w14:paraId="0804E309" w14:textId="78E8BE0E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Начало имени персоны</w:t>
            </w:r>
          </w:p>
        </w:tc>
      </w:tr>
      <w:tr w:rsidR="0059022E" w14:paraId="033A21D9" w14:textId="77777777" w:rsidTr="0059022E">
        <w:tc>
          <w:tcPr>
            <w:tcW w:w="1838" w:type="dxa"/>
          </w:tcPr>
          <w:p w14:paraId="4884B30D" w14:textId="66D9FDDB" w:rsidR="0059022E" w:rsidRPr="00D5118F" w:rsidRDefault="0059022E" w:rsidP="00D5118F">
            <w:pPr>
              <w:pStyle w:val="14"/>
              <w:rPr>
                <w:sz w:val="22"/>
                <w:szCs w:val="22"/>
                <w:lang w:val="en-US"/>
              </w:rPr>
            </w:pPr>
            <w:r w:rsidRPr="00D5118F">
              <w:rPr>
                <w:sz w:val="22"/>
                <w:szCs w:val="22"/>
                <w:lang w:val="en-US"/>
              </w:rPr>
              <w:t>I-PER</w:t>
            </w:r>
          </w:p>
        </w:tc>
        <w:tc>
          <w:tcPr>
            <w:tcW w:w="7178" w:type="dxa"/>
          </w:tcPr>
          <w:p w14:paraId="25D5D822" w14:textId="32082EBC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Продолжение имени персоны</w:t>
            </w:r>
          </w:p>
        </w:tc>
      </w:tr>
      <w:tr w:rsidR="0059022E" w14:paraId="7F2ECE71" w14:textId="77777777" w:rsidTr="0059022E">
        <w:tc>
          <w:tcPr>
            <w:tcW w:w="1838" w:type="dxa"/>
          </w:tcPr>
          <w:p w14:paraId="57203444" w14:textId="26377D5E" w:rsidR="0059022E" w:rsidRPr="00D5118F" w:rsidRDefault="0059022E" w:rsidP="00D5118F">
            <w:pPr>
              <w:pStyle w:val="14"/>
              <w:rPr>
                <w:sz w:val="22"/>
                <w:szCs w:val="22"/>
                <w:lang w:val="en-US"/>
              </w:rPr>
            </w:pPr>
            <w:r w:rsidRPr="00D5118F">
              <w:rPr>
                <w:sz w:val="22"/>
                <w:szCs w:val="22"/>
                <w:lang w:val="en-US"/>
              </w:rPr>
              <w:t>B-ORG</w:t>
            </w:r>
          </w:p>
        </w:tc>
        <w:tc>
          <w:tcPr>
            <w:tcW w:w="7178" w:type="dxa"/>
          </w:tcPr>
          <w:p w14:paraId="0981F9C9" w14:textId="32CC8D12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Начало названия организации</w:t>
            </w:r>
          </w:p>
        </w:tc>
      </w:tr>
      <w:tr w:rsidR="0059022E" w14:paraId="1825BED6" w14:textId="77777777" w:rsidTr="0059022E">
        <w:tc>
          <w:tcPr>
            <w:tcW w:w="1838" w:type="dxa"/>
          </w:tcPr>
          <w:p w14:paraId="07EC829D" w14:textId="4307DCDC" w:rsidR="0059022E" w:rsidRPr="00D5118F" w:rsidRDefault="0059022E" w:rsidP="00D5118F">
            <w:pPr>
              <w:pStyle w:val="14"/>
              <w:rPr>
                <w:sz w:val="22"/>
                <w:szCs w:val="22"/>
                <w:lang w:val="en-US"/>
              </w:rPr>
            </w:pPr>
            <w:r w:rsidRPr="00D5118F">
              <w:rPr>
                <w:sz w:val="22"/>
                <w:szCs w:val="22"/>
                <w:lang w:val="en-US"/>
              </w:rPr>
              <w:t>I-ORG</w:t>
            </w:r>
          </w:p>
        </w:tc>
        <w:tc>
          <w:tcPr>
            <w:tcW w:w="7178" w:type="dxa"/>
          </w:tcPr>
          <w:p w14:paraId="175B7ABC" w14:textId="575CB5FF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Продолжение</w:t>
            </w:r>
          </w:p>
        </w:tc>
      </w:tr>
      <w:tr w:rsidR="0059022E" w14:paraId="088077CA" w14:textId="77777777" w:rsidTr="0059022E">
        <w:tc>
          <w:tcPr>
            <w:tcW w:w="1838" w:type="dxa"/>
          </w:tcPr>
          <w:p w14:paraId="6F3913A7" w14:textId="1445E899" w:rsidR="0059022E" w:rsidRPr="00D5118F" w:rsidRDefault="0059022E" w:rsidP="00D5118F">
            <w:pPr>
              <w:pStyle w:val="14"/>
              <w:rPr>
                <w:sz w:val="22"/>
                <w:szCs w:val="22"/>
                <w:lang w:val="en-US"/>
              </w:rPr>
            </w:pPr>
            <w:r w:rsidRPr="00D5118F">
              <w:rPr>
                <w:sz w:val="22"/>
                <w:szCs w:val="22"/>
                <w:lang w:val="en-US"/>
              </w:rPr>
              <w:t>B-LOC</w:t>
            </w:r>
          </w:p>
        </w:tc>
        <w:tc>
          <w:tcPr>
            <w:tcW w:w="7178" w:type="dxa"/>
          </w:tcPr>
          <w:p w14:paraId="7BB3DAFC" w14:textId="27936EAE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Начало локации</w:t>
            </w:r>
          </w:p>
        </w:tc>
      </w:tr>
      <w:tr w:rsidR="0059022E" w14:paraId="64CDC201" w14:textId="77777777" w:rsidTr="0059022E">
        <w:tc>
          <w:tcPr>
            <w:tcW w:w="1838" w:type="dxa"/>
          </w:tcPr>
          <w:p w14:paraId="13CB9777" w14:textId="0FD19E67" w:rsidR="0059022E" w:rsidRPr="00D5118F" w:rsidRDefault="0059022E" w:rsidP="00D5118F">
            <w:pPr>
              <w:pStyle w:val="14"/>
              <w:rPr>
                <w:sz w:val="22"/>
                <w:szCs w:val="22"/>
                <w:lang w:val="en-US"/>
              </w:rPr>
            </w:pPr>
            <w:r w:rsidRPr="00D5118F">
              <w:rPr>
                <w:sz w:val="22"/>
                <w:szCs w:val="22"/>
                <w:lang w:val="en-US"/>
              </w:rPr>
              <w:t>O</w:t>
            </w:r>
          </w:p>
        </w:tc>
        <w:tc>
          <w:tcPr>
            <w:tcW w:w="7178" w:type="dxa"/>
          </w:tcPr>
          <w:p w14:paraId="047E6FA0" w14:textId="3B27891B" w:rsidR="0059022E" w:rsidRPr="00D5118F" w:rsidRDefault="0059022E" w:rsidP="00D5118F">
            <w:pPr>
              <w:pStyle w:val="14"/>
              <w:rPr>
                <w:sz w:val="22"/>
                <w:szCs w:val="22"/>
              </w:rPr>
            </w:pPr>
            <w:r w:rsidRPr="00D5118F">
              <w:rPr>
                <w:sz w:val="22"/>
                <w:szCs w:val="22"/>
              </w:rPr>
              <w:t>Не сущность</w:t>
            </w:r>
          </w:p>
        </w:tc>
      </w:tr>
    </w:tbl>
    <w:p w14:paraId="31AC85CE" w14:textId="77777777" w:rsidR="0059022E" w:rsidRDefault="0059022E" w:rsidP="004A025C">
      <w:pPr>
        <w:pStyle w:val="24"/>
        <w:spacing w:before="0" w:after="0" w:line="360" w:lineRule="auto"/>
        <w:ind w:firstLine="360"/>
        <w:jc w:val="both"/>
        <w:rPr>
          <w:b w:val="0"/>
          <w:bCs w:val="0"/>
          <w:lang w:val="en-US"/>
        </w:rPr>
      </w:pPr>
    </w:p>
    <w:p w14:paraId="588D8789" w14:textId="6B071551" w:rsidR="0059022E" w:rsidRDefault="0059022E" w:rsidP="00D5118F">
      <w:pPr>
        <w:pStyle w:val="14"/>
      </w:pPr>
      <w:r w:rsidRPr="0059022E">
        <w:t>Метод _</w:t>
      </w:r>
      <w:proofErr w:type="spellStart"/>
      <w:r w:rsidRPr="0059022E">
        <w:t>extract_ner_entities</w:t>
      </w:r>
      <w:proofErr w:type="spellEnd"/>
      <w:r w:rsidRPr="0059022E">
        <w:t> реализует стейт-машину обхода токенов: при встрече B-* сохраняется накопленная предыдущая сущность и начинается новая; I-* продолжает текущую; O или несовпадение типа завершают текущую. Особо обрабатывается последняя сущность в конце текста — она не имеет завершающего O-</w:t>
      </w:r>
      <w:commentRangeStart w:id="97"/>
      <w:r w:rsidRPr="0059022E">
        <w:t>тега</w:t>
      </w:r>
      <w:commentRangeEnd w:id="97"/>
      <w:r>
        <w:rPr>
          <w:rStyle w:val="af0"/>
          <w:b/>
          <w:bCs/>
        </w:rPr>
        <w:commentReference w:id="97"/>
      </w:r>
      <w:r w:rsidRPr="0059022E">
        <w:t>.</w:t>
      </w:r>
      <w:r>
        <w:t xml:space="preserve"> </w:t>
      </w:r>
    </w:p>
    <w:p w14:paraId="569B2887" w14:textId="103817FB" w:rsidR="0059022E" w:rsidRDefault="0059022E" w:rsidP="004A025C">
      <w:pPr>
        <w:pStyle w:val="24"/>
        <w:spacing w:before="0" w:after="0" w:line="360" w:lineRule="auto"/>
        <w:ind w:firstLine="360"/>
        <w:jc w:val="both"/>
        <w:rPr>
          <w:b w:val="0"/>
          <w:bCs w:val="0"/>
        </w:rPr>
      </w:pPr>
    </w:p>
    <w:p w14:paraId="41EAC8B9" w14:textId="0545F781" w:rsidR="0059022E" w:rsidRPr="00E40766" w:rsidRDefault="0059022E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98" w:name="_Toc224905677"/>
      <w:proofErr w:type="spellStart"/>
      <w:r w:rsidRPr="00E40766">
        <w:rPr>
          <w:b/>
          <w:bCs/>
          <w:color w:val="000000" w:themeColor="text1"/>
        </w:rPr>
        <w:t>gRPC</w:t>
      </w:r>
      <w:proofErr w:type="spellEnd"/>
      <w:r w:rsidRPr="00E40766">
        <w:rPr>
          <w:b/>
          <w:bCs/>
          <w:color w:val="000000" w:themeColor="text1"/>
        </w:rPr>
        <w:t>-сервер</w:t>
      </w:r>
      <w:bookmarkEnd w:id="98"/>
    </w:p>
    <w:p w14:paraId="7ECE1F50" w14:textId="49C73E2F" w:rsidR="0059022E" w:rsidRPr="00A50024" w:rsidRDefault="0059022E" w:rsidP="001E1ED3">
      <w:pPr>
        <w:pStyle w:val="14"/>
        <w:rPr>
          <w:lang w:val="en-US"/>
        </w:rPr>
      </w:pPr>
      <w:proofErr w:type="spellStart"/>
      <w:r w:rsidRPr="0059022E">
        <w:rPr>
          <w:lang w:val="en-US"/>
        </w:rPr>
        <w:t>EntityService</w:t>
      </w:r>
      <w:proofErr w:type="spellEnd"/>
      <w:r w:rsidRPr="0059022E">
        <w:rPr>
          <w:lang w:val="en-US"/>
        </w:rPr>
        <w:t> </w:t>
      </w:r>
      <w:r w:rsidRPr="0059022E">
        <w:t>реализует</w:t>
      </w:r>
      <w:r w:rsidRPr="0059022E">
        <w:rPr>
          <w:lang w:val="en-US"/>
        </w:rPr>
        <w:t xml:space="preserve"> </w:t>
      </w:r>
      <w:r w:rsidRPr="0059022E">
        <w:t>интерфейс</w:t>
      </w:r>
      <w:r w:rsidRPr="0059022E">
        <w:rPr>
          <w:lang w:val="en-US"/>
        </w:rPr>
        <w:t> </w:t>
      </w:r>
      <w:proofErr w:type="spellStart"/>
      <w:r w:rsidRPr="0059022E">
        <w:rPr>
          <w:lang w:val="en-US"/>
        </w:rPr>
        <w:t>EntityExtractionServiceServicer</w:t>
      </w:r>
      <w:proofErr w:type="spellEnd"/>
      <w:r w:rsidRPr="0059022E">
        <w:rPr>
          <w:lang w:val="en-US"/>
        </w:rPr>
        <w:t> </w:t>
      </w:r>
      <w:r w:rsidRPr="0059022E">
        <w:t>с</w:t>
      </w:r>
      <w:r w:rsidRPr="0059022E">
        <w:rPr>
          <w:lang w:val="en-US"/>
        </w:rPr>
        <w:t xml:space="preserve"> </w:t>
      </w:r>
      <w:r w:rsidRPr="0059022E">
        <w:t>единственным</w:t>
      </w:r>
      <w:r w:rsidRPr="0059022E">
        <w:rPr>
          <w:lang w:val="en-US"/>
        </w:rPr>
        <w:t xml:space="preserve"> </w:t>
      </w:r>
      <w:r w:rsidRPr="0059022E">
        <w:t>методом</w:t>
      </w:r>
      <w:r w:rsidRPr="0059022E">
        <w:rPr>
          <w:lang w:val="en-US"/>
        </w:rPr>
        <w:t> </w:t>
      </w:r>
      <w:proofErr w:type="spellStart"/>
      <w:r w:rsidRPr="0059022E">
        <w:rPr>
          <w:lang w:val="en-US"/>
        </w:rPr>
        <w:t>ExtractEntities</w:t>
      </w:r>
      <w:proofErr w:type="spellEnd"/>
      <w:r w:rsidRPr="0059022E">
        <w:rPr>
          <w:lang w:val="en-US"/>
        </w:rPr>
        <w:t>:</w:t>
      </w:r>
    </w:p>
    <w:p w14:paraId="2AF57179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def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59022E">
        <w:rPr>
          <w:rStyle w:val="cm-def"/>
          <w:rFonts w:eastAsiaTheme="majorEastAsia"/>
          <w:color w:val="0000FF"/>
          <w:sz w:val="22"/>
          <w:szCs w:val="22"/>
          <w:lang w:val="en-US"/>
        </w:rPr>
        <w:t>ExtractEntities</w:t>
      </w:r>
      <w:proofErr w:type="spellEnd"/>
      <w:r w:rsidRPr="0059022E">
        <w:rPr>
          <w:color w:val="000000"/>
          <w:sz w:val="22"/>
          <w:szCs w:val="22"/>
          <w:lang w:val="en-US"/>
        </w:rPr>
        <w:t>(</w:t>
      </w:r>
      <w:proofErr w:type="gramEnd"/>
      <w:r w:rsidRPr="0059022E">
        <w:rPr>
          <w:rStyle w:val="cm-variable-2"/>
          <w:rFonts w:eastAsiaTheme="majorEastAsia"/>
          <w:color w:val="0000C0"/>
          <w:sz w:val="22"/>
          <w:szCs w:val="22"/>
          <w:lang w:val="en-US"/>
        </w:rPr>
        <w:t>self</w:t>
      </w:r>
      <w:r w:rsidRPr="0059022E">
        <w:rPr>
          <w:color w:val="000000"/>
          <w:sz w:val="22"/>
          <w:szCs w:val="22"/>
          <w:lang w:val="en-US"/>
        </w:rPr>
        <w:t xml:space="preserve">, 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request</w:t>
      </w:r>
      <w:r w:rsidRPr="0059022E">
        <w:rPr>
          <w:color w:val="000000"/>
          <w:sz w:val="22"/>
          <w:szCs w:val="22"/>
          <w:lang w:val="en-US"/>
        </w:rPr>
        <w:t xml:space="preserve">, 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context</w:t>
      </w:r>
      <w:r w:rsidRPr="0059022E">
        <w:rPr>
          <w:color w:val="000000"/>
          <w:sz w:val="22"/>
          <w:szCs w:val="22"/>
          <w:lang w:val="en-US"/>
        </w:rPr>
        <w:t>):</w:t>
      </w:r>
    </w:p>
    <w:p w14:paraId="250EFDC9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color w:val="000000"/>
          <w:sz w:val="22"/>
          <w:szCs w:val="22"/>
          <w:lang w:val="en-US"/>
        </w:rPr>
        <w:t xml:space="preserve">    </w:t>
      </w:r>
      <w:r w:rsidRPr="0059022E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if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proofErr w:type="spellStart"/>
      <w:r w:rsidRPr="0059022E">
        <w:rPr>
          <w:rStyle w:val="cm-builtin"/>
          <w:rFonts w:eastAsiaTheme="majorEastAsia"/>
          <w:color w:val="3300AA"/>
          <w:sz w:val="22"/>
          <w:szCs w:val="22"/>
          <w:lang w:val="en-US"/>
        </w:rPr>
        <w:t>len</w:t>
      </w:r>
      <w:proofErr w:type="spellEnd"/>
      <w:r w:rsidRPr="0059022E">
        <w:rPr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request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segments</w:t>
      </w:r>
      <w:proofErr w:type="spellEnd"/>
      <w:proofErr w:type="gramEnd"/>
      <w:r w:rsidRPr="0059022E">
        <w:rPr>
          <w:color w:val="000000"/>
          <w:sz w:val="22"/>
          <w:szCs w:val="22"/>
          <w:lang w:val="en-US"/>
        </w:rPr>
        <w:t xml:space="preserve">) </w:t>
      </w:r>
      <w:r w:rsidRPr="0059022E">
        <w:rPr>
          <w:rStyle w:val="cm-operator"/>
          <w:rFonts w:eastAsiaTheme="majorEastAsia"/>
          <w:color w:val="000000"/>
          <w:sz w:val="22"/>
          <w:szCs w:val="22"/>
          <w:lang w:val="en-US"/>
        </w:rPr>
        <w:t>==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r w:rsidRPr="0059022E">
        <w:rPr>
          <w:rStyle w:val="cm-number"/>
          <w:color w:val="116644"/>
          <w:sz w:val="22"/>
          <w:szCs w:val="22"/>
          <w:lang w:val="en-US"/>
        </w:rPr>
        <w:t>0</w:t>
      </w:r>
      <w:r w:rsidRPr="0059022E">
        <w:rPr>
          <w:color w:val="000000"/>
          <w:sz w:val="22"/>
          <w:szCs w:val="22"/>
          <w:lang w:val="en-US"/>
        </w:rPr>
        <w:t>:</w:t>
      </w:r>
    </w:p>
    <w:p w14:paraId="4B2ABECB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color w:val="000000"/>
          <w:sz w:val="22"/>
          <w:szCs w:val="22"/>
          <w:lang w:val="en-US"/>
        </w:rPr>
        <w:t xml:space="preserve">        </w:t>
      </w:r>
      <w:proofErr w:type="spellStart"/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context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set_code</w:t>
      </w:r>
      <w:proofErr w:type="spellEnd"/>
      <w:r w:rsidRPr="0059022E">
        <w:rPr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grpc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StatusCode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INVALID</w:t>
      </w:r>
      <w:proofErr w:type="gramEnd"/>
      <w:r w:rsidRPr="0059022E">
        <w:rPr>
          <w:rStyle w:val="cm-property"/>
          <w:color w:val="000000"/>
          <w:sz w:val="22"/>
          <w:szCs w:val="22"/>
          <w:lang w:val="en-US"/>
        </w:rPr>
        <w:t>_ARGUMENT</w:t>
      </w:r>
      <w:proofErr w:type="spellEnd"/>
      <w:r w:rsidRPr="0059022E">
        <w:rPr>
          <w:color w:val="000000"/>
          <w:sz w:val="22"/>
          <w:szCs w:val="22"/>
          <w:lang w:val="en-US"/>
        </w:rPr>
        <w:t>)</w:t>
      </w:r>
    </w:p>
    <w:p w14:paraId="41E6431E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color w:val="000000"/>
          <w:sz w:val="22"/>
          <w:szCs w:val="22"/>
          <w:lang w:val="en-US"/>
        </w:rPr>
        <w:t xml:space="preserve">        </w:t>
      </w:r>
      <w:r w:rsidRPr="0059022E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return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pb2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ExtractEntitiesResponse</w:t>
      </w:r>
      <w:r w:rsidRPr="0059022E">
        <w:rPr>
          <w:color w:val="000000"/>
          <w:sz w:val="22"/>
          <w:szCs w:val="22"/>
          <w:lang w:val="en-US"/>
        </w:rPr>
        <w:t>()</w:t>
      </w:r>
    </w:p>
    <w:p w14:paraId="39A9B9C7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rFonts w:ascii="Cambria Math" w:hAnsi="Cambria Math" w:cs="Cambria Math"/>
          <w:color w:val="000000"/>
          <w:sz w:val="22"/>
          <w:szCs w:val="22"/>
          <w:lang w:val="en-US"/>
        </w:rPr>
        <w:t>​</w:t>
      </w:r>
    </w:p>
    <w:p w14:paraId="3F48E601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color w:val="000000"/>
          <w:sz w:val="22"/>
          <w:szCs w:val="22"/>
          <w:lang w:val="en-US"/>
        </w:rPr>
        <w:t xml:space="preserve">    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segments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r w:rsidRPr="0059022E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59022E">
        <w:rPr>
          <w:color w:val="000000"/>
          <w:sz w:val="22"/>
          <w:szCs w:val="22"/>
          <w:lang w:val="en-US"/>
        </w:rPr>
        <w:t xml:space="preserve"> [</w:t>
      </w:r>
      <w:proofErr w:type="gramStart"/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Segment</w:t>
      </w:r>
      <w:r w:rsidRPr="0059022E">
        <w:rPr>
          <w:color w:val="000000"/>
          <w:sz w:val="22"/>
          <w:szCs w:val="22"/>
          <w:lang w:val="en-US"/>
        </w:rPr>
        <w:t>(</w:t>
      </w:r>
      <w:proofErr w:type="gramEnd"/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start</w:t>
      </w:r>
      <w:r w:rsidRPr="0059022E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proofErr w:type="spellStart"/>
      <w:proofErr w:type="gramStart"/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s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start</w:t>
      </w:r>
      <w:proofErr w:type="spellEnd"/>
      <w:proofErr w:type="gramEnd"/>
      <w:r w:rsidRPr="0059022E">
        <w:rPr>
          <w:color w:val="000000"/>
          <w:sz w:val="22"/>
          <w:szCs w:val="22"/>
          <w:lang w:val="en-US"/>
        </w:rPr>
        <w:t xml:space="preserve">, </w:t>
      </w:r>
      <w:r w:rsidRPr="0059022E">
        <w:rPr>
          <w:rStyle w:val="cm-operator"/>
          <w:rFonts w:eastAsiaTheme="majorEastAsia"/>
          <w:color w:val="000000"/>
          <w:sz w:val="22"/>
          <w:szCs w:val="22"/>
          <w:lang w:val="en-US"/>
        </w:rPr>
        <w:t>...</w:t>
      </w:r>
      <w:r w:rsidRPr="0059022E">
        <w:rPr>
          <w:color w:val="000000"/>
          <w:sz w:val="22"/>
          <w:szCs w:val="22"/>
          <w:lang w:val="en-US"/>
        </w:rPr>
        <w:t xml:space="preserve">) </w:t>
      </w:r>
      <w:r w:rsidRPr="0059022E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for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s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r w:rsidRPr="0059022E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in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request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segments</w:t>
      </w:r>
      <w:proofErr w:type="spellEnd"/>
      <w:proofErr w:type="gramEnd"/>
      <w:r w:rsidRPr="0059022E">
        <w:rPr>
          <w:color w:val="000000"/>
          <w:sz w:val="22"/>
          <w:szCs w:val="22"/>
          <w:lang w:val="en-US"/>
        </w:rPr>
        <w:t>]</w:t>
      </w:r>
    </w:p>
    <w:p w14:paraId="6AAC7E9D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color w:val="000000"/>
          <w:sz w:val="22"/>
          <w:szCs w:val="22"/>
          <w:lang w:val="en-US"/>
        </w:rPr>
        <w:t xml:space="preserve">    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entities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r w:rsidRPr="0059022E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59022E">
        <w:rPr>
          <w:rStyle w:val="cm-variable-2"/>
          <w:rFonts w:eastAsiaTheme="majorEastAsia"/>
          <w:color w:val="0000C0"/>
          <w:sz w:val="22"/>
          <w:szCs w:val="22"/>
          <w:lang w:val="en-US"/>
        </w:rPr>
        <w:t>self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extractor</w:t>
      </w:r>
      <w:proofErr w:type="gramEnd"/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extract</w:t>
      </w:r>
      <w:proofErr w:type="spellEnd"/>
      <w:r w:rsidRPr="0059022E">
        <w:rPr>
          <w:color w:val="000000"/>
          <w:sz w:val="22"/>
          <w:szCs w:val="22"/>
          <w:lang w:val="en-US"/>
        </w:rPr>
        <w:t>(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segments</w:t>
      </w:r>
      <w:r w:rsidRPr="0059022E">
        <w:rPr>
          <w:color w:val="000000"/>
          <w:sz w:val="22"/>
          <w:szCs w:val="22"/>
          <w:lang w:val="en-US"/>
        </w:rPr>
        <w:t>)</w:t>
      </w:r>
    </w:p>
    <w:p w14:paraId="45BD3ADC" w14:textId="77777777" w:rsidR="0059022E" w:rsidRPr="0059022E" w:rsidRDefault="0059022E" w:rsidP="004A025C">
      <w:pPr>
        <w:pStyle w:val="HTML0"/>
        <w:shd w:val="clear" w:color="auto" w:fill="FFFFFF"/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59022E">
        <w:rPr>
          <w:color w:val="000000"/>
          <w:sz w:val="22"/>
          <w:szCs w:val="22"/>
          <w:lang w:val="en-US"/>
        </w:rPr>
        <w:t xml:space="preserve">    </w:t>
      </w:r>
      <w:r w:rsidRPr="0059022E">
        <w:rPr>
          <w:rStyle w:val="cm-keyword"/>
          <w:rFonts w:eastAsiaTheme="majorEastAsia"/>
          <w:b/>
          <w:bCs/>
          <w:color w:val="7F0055"/>
          <w:sz w:val="22"/>
          <w:szCs w:val="22"/>
          <w:lang w:val="en-US"/>
        </w:rPr>
        <w:t>return</w:t>
      </w:r>
      <w:r w:rsidRPr="0059022E">
        <w:rPr>
          <w:color w:val="000000"/>
          <w:sz w:val="22"/>
          <w:szCs w:val="22"/>
          <w:lang w:val="en-US"/>
        </w:rPr>
        <w:t xml:space="preserve"> 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pb2</w:t>
      </w:r>
      <w:r w:rsidRPr="0059022E">
        <w:rPr>
          <w:color w:val="000000"/>
          <w:sz w:val="22"/>
          <w:szCs w:val="22"/>
          <w:lang w:val="en-US"/>
        </w:rPr>
        <w:t>.</w:t>
      </w:r>
      <w:r w:rsidRPr="0059022E">
        <w:rPr>
          <w:rStyle w:val="cm-property"/>
          <w:color w:val="000000"/>
          <w:sz w:val="22"/>
          <w:szCs w:val="22"/>
          <w:lang w:val="en-US"/>
        </w:rPr>
        <w:t>ExtractEntitiesResponse</w:t>
      </w:r>
      <w:r w:rsidRPr="0059022E">
        <w:rPr>
          <w:color w:val="000000"/>
          <w:sz w:val="22"/>
          <w:szCs w:val="22"/>
          <w:lang w:val="en-US"/>
        </w:rPr>
        <w:t>(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entities</w:t>
      </w:r>
      <w:r w:rsidRPr="0059022E">
        <w:rPr>
          <w:rStyle w:val="cm-operator"/>
          <w:rFonts w:eastAsiaTheme="majorEastAsia"/>
          <w:color w:val="000000"/>
          <w:sz w:val="22"/>
          <w:szCs w:val="22"/>
          <w:lang w:val="en-US"/>
        </w:rPr>
        <w:t>=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to_proto_entities</w:t>
      </w:r>
      <w:r w:rsidRPr="0059022E">
        <w:rPr>
          <w:color w:val="000000"/>
          <w:sz w:val="22"/>
          <w:szCs w:val="22"/>
          <w:lang w:val="en-US"/>
        </w:rPr>
        <w:t>(</w:t>
      </w:r>
      <w:r w:rsidRPr="0059022E">
        <w:rPr>
          <w:rStyle w:val="cm-variable"/>
          <w:rFonts w:eastAsiaTheme="majorEastAsia"/>
          <w:color w:val="000000"/>
          <w:sz w:val="22"/>
          <w:szCs w:val="22"/>
          <w:lang w:val="en-US"/>
        </w:rPr>
        <w:t>entities</w:t>
      </w:r>
      <w:r w:rsidRPr="0059022E">
        <w:rPr>
          <w:color w:val="000000"/>
          <w:sz w:val="22"/>
          <w:szCs w:val="22"/>
          <w:lang w:val="en-US"/>
        </w:rPr>
        <w:t>))</w:t>
      </w:r>
    </w:p>
    <w:p w14:paraId="670EEF21" w14:textId="77777777" w:rsidR="0059022E" w:rsidRPr="00A50024" w:rsidRDefault="0059022E" w:rsidP="004A025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464832E" w14:textId="22BA6683" w:rsidR="005F58EA" w:rsidRPr="005F58EA" w:rsidRDefault="005F58EA" w:rsidP="006C4E1C">
      <w:pPr>
        <w:pStyle w:val="14"/>
      </w:pPr>
      <w:proofErr w:type="spellStart"/>
      <w:r>
        <w:rPr>
          <w:lang w:val="en-US"/>
        </w:rPr>
        <w:t>EntityExtractor</w:t>
      </w:r>
      <w:proofErr w:type="spellEnd"/>
      <w:r w:rsidRPr="006C4E1C">
        <w:rPr>
          <w:lang w:val="en-US"/>
        </w:rPr>
        <w:t xml:space="preserve"> </w:t>
      </w:r>
      <w:r>
        <w:t>инициализируется</w:t>
      </w:r>
      <w:r w:rsidRPr="006C4E1C">
        <w:rPr>
          <w:lang w:val="en-US"/>
        </w:rPr>
        <w:t xml:space="preserve"> </w:t>
      </w:r>
      <w:r>
        <w:t>один</w:t>
      </w:r>
      <w:r w:rsidRPr="006C4E1C">
        <w:rPr>
          <w:lang w:val="en-US"/>
        </w:rPr>
        <w:t xml:space="preserve"> </w:t>
      </w:r>
      <w:r>
        <w:t>раз</w:t>
      </w:r>
      <w:r w:rsidRPr="006C4E1C">
        <w:rPr>
          <w:lang w:val="en-US"/>
        </w:rPr>
        <w:t xml:space="preserve"> </w:t>
      </w:r>
      <w:r>
        <w:t>в</w:t>
      </w:r>
      <w:r w:rsidRPr="006C4E1C">
        <w:rPr>
          <w:lang w:val="en-US"/>
        </w:rPr>
        <w:t xml:space="preserve"> </w:t>
      </w:r>
      <w:proofErr w:type="gramStart"/>
      <w:r>
        <w:rPr>
          <w:lang w:val="en-US"/>
        </w:rPr>
        <w:t>serve</w:t>
      </w:r>
      <w:r w:rsidRPr="006C4E1C">
        <w:rPr>
          <w:lang w:val="en-US"/>
        </w:rPr>
        <w:t>(</w:t>
      </w:r>
      <w:proofErr w:type="gramEnd"/>
      <w:r w:rsidRPr="006C4E1C">
        <w:rPr>
          <w:lang w:val="en-US"/>
        </w:rPr>
        <w:t xml:space="preserve">) </w:t>
      </w:r>
      <w:r>
        <w:t>и</w:t>
      </w:r>
      <w:r w:rsidRPr="006C4E1C">
        <w:rPr>
          <w:lang w:val="en-US"/>
        </w:rPr>
        <w:t xml:space="preserve"> </w:t>
      </w:r>
      <w:proofErr w:type="spellStart"/>
      <w:r>
        <w:t>передаеся</w:t>
      </w:r>
      <w:proofErr w:type="spellEnd"/>
      <w:r w:rsidRPr="006C4E1C">
        <w:rPr>
          <w:lang w:val="en-US"/>
        </w:rPr>
        <w:t xml:space="preserve"> </w:t>
      </w:r>
      <w:r>
        <w:t>через</w:t>
      </w:r>
      <w:r w:rsidRPr="006C4E1C">
        <w:rPr>
          <w:lang w:val="en-US"/>
        </w:rPr>
        <w:t xml:space="preserve"> </w:t>
      </w:r>
      <w:r>
        <w:t>конструктор</w:t>
      </w:r>
      <w:r w:rsidRPr="006C4E1C">
        <w:rPr>
          <w:lang w:val="en-US"/>
        </w:rPr>
        <w:t xml:space="preserve"> </w:t>
      </w:r>
      <w:proofErr w:type="spellStart"/>
      <w:r>
        <w:rPr>
          <w:lang w:val="en-US"/>
        </w:rPr>
        <w:t>EntityService</w:t>
      </w:r>
      <w:proofErr w:type="spellEnd"/>
      <w:r w:rsidRPr="006C4E1C">
        <w:rPr>
          <w:lang w:val="en-US"/>
        </w:rPr>
        <w:t>(</w:t>
      </w:r>
      <w:r>
        <w:rPr>
          <w:lang w:val="en-US"/>
        </w:rPr>
        <w:t>extractor</w:t>
      </w:r>
      <w:r w:rsidRPr="006C4E1C">
        <w:rPr>
          <w:lang w:val="en-US"/>
        </w:rPr>
        <w:t>=</w:t>
      </w:r>
      <w:r>
        <w:rPr>
          <w:lang w:val="en-US"/>
        </w:rPr>
        <w:t>extractor</w:t>
      </w:r>
      <w:r w:rsidRPr="006C4E1C">
        <w:rPr>
          <w:lang w:val="en-US"/>
        </w:rPr>
        <w:t xml:space="preserve">) – </w:t>
      </w:r>
      <w:r>
        <w:rPr>
          <w:lang w:val="en-US"/>
        </w:rPr>
        <w:t>dependency</w:t>
      </w:r>
      <w:r w:rsidRPr="006C4E1C">
        <w:rPr>
          <w:lang w:val="en-US"/>
        </w:rPr>
        <w:t xml:space="preserve"> </w:t>
      </w:r>
      <w:r>
        <w:rPr>
          <w:lang w:val="en-US"/>
        </w:rPr>
        <w:t>injection</w:t>
      </w:r>
      <w:r w:rsidRPr="006C4E1C">
        <w:rPr>
          <w:lang w:val="en-US"/>
        </w:rPr>
        <w:t xml:space="preserve"> </w:t>
      </w:r>
      <w:r>
        <w:t>без</w:t>
      </w:r>
      <w:r w:rsidRPr="006C4E1C">
        <w:rPr>
          <w:lang w:val="en-US"/>
        </w:rPr>
        <w:t xml:space="preserve"> </w:t>
      </w:r>
      <w:r>
        <w:rPr>
          <w:lang w:val="en-US"/>
        </w:rPr>
        <w:t>IoC</w:t>
      </w:r>
      <w:r w:rsidRPr="006C4E1C">
        <w:rPr>
          <w:lang w:val="en-US"/>
        </w:rPr>
        <w:t>-</w:t>
      </w:r>
      <w:r>
        <w:t>контейнера</w:t>
      </w:r>
      <w:r w:rsidRPr="006C4E1C">
        <w:rPr>
          <w:lang w:val="en-US"/>
        </w:rPr>
        <w:t xml:space="preserve">. </w:t>
      </w:r>
      <w:r>
        <w:t xml:space="preserve">При загрузке </w:t>
      </w:r>
      <w:proofErr w:type="spellStart"/>
      <w:r>
        <w:rPr>
          <w:lang w:val="en-US"/>
        </w:rPr>
        <w:t>DeepPavlov</w:t>
      </w:r>
      <w:proofErr w:type="spellEnd"/>
      <w:r w:rsidRPr="005F58EA">
        <w:t>-</w:t>
      </w:r>
      <w:r>
        <w:t>модели (</w:t>
      </w:r>
      <w:proofErr w:type="spellStart"/>
      <w:r>
        <w:rPr>
          <w:lang w:val="en-US"/>
        </w:rPr>
        <w:t>ner</w:t>
      </w:r>
      <w:proofErr w:type="spellEnd"/>
      <w:r w:rsidRPr="005F58EA">
        <w:t>_</w:t>
      </w:r>
      <w:proofErr w:type="spellStart"/>
      <w:r>
        <w:rPr>
          <w:lang w:val="en-US"/>
        </w:rPr>
        <w:t>rus</w:t>
      </w:r>
      <w:proofErr w:type="spellEnd"/>
      <w:r w:rsidRPr="005F58EA">
        <w:t>_</w:t>
      </w:r>
      <w:proofErr w:type="spellStart"/>
      <w:r>
        <w:rPr>
          <w:lang w:val="en-US"/>
        </w:rPr>
        <w:t>bert</w:t>
      </w:r>
      <w:proofErr w:type="spellEnd"/>
      <w:r w:rsidRPr="005F58EA">
        <w:t xml:space="preserve">) </w:t>
      </w:r>
      <w:r>
        <w:t>сервер блокируется до завершения.</w:t>
      </w:r>
    </w:p>
    <w:p w14:paraId="5D4C044B" w14:textId="77777777" w:rsidR="00576F94" w:rsidRDefault="00576F94" w:rsidP="00576F94">
      <w:pPr>
        <w:spacing w:line="360" w:lineRule="auto"/>
        <w:jc w:val="both"/>
        <w:rPr>
          <w:sz w:val="28"/>
          <w:szCs w:val="28"/>
        </w:rPr>
      </w:pPr>
    </w:p>
    <w:p w14:paraId="660263F2" w14:textId="28C78849" w:rsidR="00576F94" w:rsidRPr="005C06EA" w:rsidRDefault="00576F94" w:rsidP="005C06EA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99" w:name="_Toc224905678"/>
      <w:r w:rsidRPr="005C06E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Сервис создания тикетов</w:t>
      </w:r>
      <w:bookmarkEnd w:id="99"/>
    </w:p>
    <w:p w14:paraId="555BDA48" w14:textId="0CFA3628" w:rsidR="0062136B" w:rsidRPr="007E3DA9" w:rsidRDefault="001B382C" w:rsidP="00E4076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Сервис создания тикетов – финальный этап обработки звонка: он принимает результаты </w:t>
      </w:r>
      <w:proofErr w:type="spellStart"/>
      <w:r>
        <w:rPr>
          <w:sz w:val="28"/>
          <w:szCs w:val="28"/>
        </w:rPr>
        <w:t>транскрибации</w:t>
      </w:r>
      <w:proofErr w:type="spellEnd"/>
      <w:r>
        <w:rPr>
          <w:sz w:val="28"/>
          <w:szCs w:val="28"/>
        </w:rPr>
        <w:t xml:space="preserve"> и маршрутизации, генерирует </w:t>
      </w:r>
      <w:proofErr w:type="spellStart"/>
      <w:r>
        <w:rPr>
          <w:sz w:val="28"/>
          <w:szCs w:val="28"/>
        </w:rPr>
        <w:t>человекочитаемое</w:t>
      </w:r>
      <w:proofErr w:type="spellEnd"/>
      <w:r>
        <w:rPr>
          <w:sz w:val="28"/>
          <w:szCs w:val="28"/>
        </w:rPr>
        <w:t xml:space="preserve"> описание обращения с помощью локально развернутой большой языковой модели, и создает тикет в целевой системе учета обращений.</w:t>
      </w:r>
    </w:p>
    <w:p w14:paraId="735B6328" w14:textId="77777777" w:rsidR="0062136B" w:rsidRDefault="0062136B" w:rsidP="00683C65">
      <w:pPr>
        <w:spacing w:line="360" w:lineRule="auto"/>
        <w:jc w:val="both"/>
        <w:rPr>
          <w:sz w:val="28"/>
          <w:szCs w:val="28"/>
        </w:rPr>
      </w:pPr>
    </w:p>
    <w:p w14:paraId="4C2CE88D" w14:textId="6F27E447" w:rsidR="00683C65" w:rsidRPr="00E40766" w:rsidRDefault="00683C65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0" w:name="_Toc224905679"/>
      <w:r w:rsidRPr="00E40766">
        <w:rPr>
          <w:b/>
          <w:bCs/>
          <w:color w:val="000000" w:themeColor="text1"/>
        </w:rPr>
        <w:t>Структура модуля</w:t>
      </w:r>
      <w:bookmarkEnd w:id="100"/>
    </w:p>
    <w:p w14:paraId="1B372944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>services/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ticket_creation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2E36E2F5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>/server/</w:t>
      </w:r>
      <w:proofErr w:type="spellStart"/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main.go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        # </w:t>
      </w:r>
      <w:r w:rsidRPr="00683C65">
        <w:rPr>
          <w:rFonts w:ascii="Courier New" w:hAnsi="Courier New" w:cs="Courier New"/>
          <w:sz w:val="20"/>
          <w:szCs w:val="20"/>
        </w:rPr>
        <w:t>Точка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входа</w:t>
      </w:r>
    </w:p>
    <w:p w14:paraId="0AAD8EE6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>├── pkg/config/</w:t>
      </w:r>
      <w:proofErr w:type="spellStart"/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config.go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      # </w:t>
      </w:r>
      <w:r w:rsidRPr="00683C65">
        <w:rPr>
          <w:rFonts w:ascii="Courier New" w:hAnsi="Courier New" w:cs="Courier New"/>
          <w:sz w:val="20"/>
          <w:szCs w:val="20"/>
        </w:rPr>
        <w:t>Конфигурация</w:t>
      </w:r>
    </w:p>
    <w:p w14:paraId="3F4FC261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>└── internal/</w:t>
      </w:r>
    </w:p>
    <w:p w14:paraId="71E0DF3F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models/</w:t>
      </w:r>
      <w:proofErr w:type="spellStart"/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ticket.go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      # </w:t>
      </w:r>
      <w:r w:rsidRPr="00683C65">
        <w:rPr>
          <w:rFonts w:ascii="Courier New" w:hAnsi="Courier New" w:cs="Courier New"/>
          <w:sz w:val="20"/>
          <w:szCs w:val="20"/>
        </w:rPr>
        <w:t>Доменные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модели</w:t>
      </w:r>
    </w:p>
    <w:p w14:paraId="5AE17630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handlers/</w:t>
      </w:r>
    </w:p>
    <w:p w14:paraId="167FE47C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│   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grpc_ticket_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handler.go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#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gRPC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>-</w:t>
      </w:r>
      <w:r w:rsidRPr="00683C65">
        <w:rPr>
          <w:rFonts w:ascii="Courier New" w:hAnsi="Courier New" w:cs="Courier New"/>
          <w:sz w:val="20"/>
          <w:szCs w:val="20"/>
        </w:rPr>
        <w:t>интерфейс</w:t>
      </w:r>
    </w:p>
    <w:p w14:paraId="436D22BE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│   └──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ticket_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handler.go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# HTTP REST-</w:t>
      </w:r>
      <w:r w:rsidRPr="00683C65">
        <w:rPr>
          <w:rFonts w:ascii="Courier New" w:hAnsi="Courier New" w:cs="Courier New"/>
          <w:sz w:val="20"/>
          <w:szCs w:val="20"/>
        </w:rPr>
        <w:t>интерфейс</w:t>
      </w:r>
    </w:p>
    <w:p w14:paraId="4CDAA79E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services/</w:t>
      </w:r>
    </w:p>
    <w:p w14:paraId="7B5D3502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│   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ticket_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creator.go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# </w:t>
      </w:r>
      <w:r w:rsidRPr="00683C65">
        <w:rPr>
          <w:rFonts w:ascii="Courier New" w:hAnsi="Courier New" w:cs="Courier New"/>
          <w:sz w:val="20"/>
          <w:szCs w:val="20"/>
        </w:rPr>
        <w:t>Основная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бизнес</w:t>
      </w:r>
      <w:r w:rsidRPr="00683C65">
        <w:rPr>
          <w:rFonts w:ascii="Courier New" w:hAnsi="Courier New" w:cs="Courier New"/>
          <w:sz w:val="20"/>
          <w:szCs w:val="20"/>
          <w:lang w:val="en-US"/>
        </w:rPr>
        <w:t>-</w:t>
      </w:r>
      <w:r w:rsidRPr="00683C65">
        <w:rPr>
          <w:rFonts w:ascii="Courier New" w:hAnsi="Courier New" w:cs="Courier New"/>
          <w:sz w:val="20"/>
          <w:szCs w:val="20"/>
        </w:rPr>
        <w:t>логика</w:t>
      </w:r>
    </w:p>
    <w:p w14:paraId="41C77B0C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83C65">
        <w:rPr>
          <w:rFonts w:ascii="Courier New" w:hAnsi="Courier New" w:cs="Courier New"/>
          <w:sz w:val="20"/>
          <w:szCs w:val="20"/>
        </w:rPr>
        <w:t xml:space="preserve">│   ├── </w:t>
      </w:r>
      <w:proofErr w:type="spellStart"/>
      <w:proofErr w:type="gramStart"/>
      <w:r w:rsidRPr="00683C65">
        <w:rPr>
          <w:rFonts w:ascii="Courier New" w:hAnsi="Courier New" w:cs="Courier New"/>
          <w:sz w:val="20"/>
          <w:szCs w:val="20"/>
        </w:rPr>
        <w:t>summarizer.go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</w:rPr>
        <w:t xml:space="preserve">                      # Генерация описания через LLM</w:t>
      </w:r>
    </w:p>
    <w:p w14:paraId="1CC855CD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</w:rPr>
        <w:t xml:space="preserve">    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│   └──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entity_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extractor.go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# Go-</w:t>
      </w:r>
      <w:r w:rsidRPr="00683C65">
        <w:rPr>
          <w:rFonts w:ascii="Courier New" w:hAnsi="Courier New" w:cs="Courier New"/>
          <w:sz w:val="20"/>
          <w:szCs w:val="20"/>
        </w:rPr>
        <w:t>клиент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к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Python NER</w:t>
      </w:r>
    </w:p>
    <w:p w14:paraId="4C90562A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adapters/</w:t>
      </w:r>
    </w:p>
    <w:p w14:paraId="5846680A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│   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ticket_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system.go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 # </w:t>
      </w:r>
      <w:r w:rsidRPr="00683C65">
        <w:rPr>
          <w:rFonts w:ascii="Courier New" w:hAnsi="Courier New" w:cs="Courier New"/>
          <w:sz w:val="20"/>
          <w:szCs w:val="20"/>
        </w:rPr>
        <w:t>Интерфейс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адаптера</w:t>
      </w:r>
    </w:p>
    <w:p w14:paraId="20123F38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│   └──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mock_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adapter.go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 # Mock-</w:t>
      </w:r>
      <w:r w:rsidRPr="00683C65">
        <w:rPr>
          <w:rFonts w:ascii="Courier New" w:hAnsi="Courier New" w:cs="Courier New"/>
          <w:sz w:val="20"/>
          <w:szCs w:val="20"/>
        </w:rPr>
        <w:t>реализация</w:t>
      </w:r>
    </w:p>
    <w:p w14:paraId="77101D49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clients/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python_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client.go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# HTTP-</w:t>
      </w:r>
      <w:r w:rsidRPr="00683C65">
        <w:rPr>
          <w:rFonts w:ascii="Courier New" w:hAnsi="Courier New" w:cs="Courier New"/>
          <w:sz w:val="20"/>
          <w:szCs w:val="20"/>
        </w:rPr>
        <w:t>клиент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к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NER-</w:t>
      </w:r>
      <w:r w:rsidRPr="00683C65">
        <w:rPr>
          <w:rFonts w:ascii="Courier New" w:hAnsi="Courier New" w:cs="Courier New"/>
          <w:sz w:val="20"/>
          <w:szCs w:val="20"/>
        </w:rPr>
        <w:t>сервису</w:t>
      </w:r>
    </w:p>
    <w:p w14:paraId="40406079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└── database/</w:t>
      </w:r>
    </w:p>
    <w:p w14:paraId="00C1CB77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├── </w:t>
      </w:r>
      <w:proofErr w:type="spellStart"/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>postgres.go</w:t>
      </w:r>
      <w:proofErr w:type="spellEnd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          # </w:t>
      </w:r>
      <w:r w:rsidRPr="00683C65">
        <w:rPr>
          <w:rFonts w:ascii="Courier New" w:hAnsi="Courier New" w:cs="Courier New"/>
          <w:sz w:val="20"/>
          <w:szCs w:val="20"/>
        </w:rPr>
        <w:t>Подключение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к</w:t>
      </w: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PostgreSQL</w:t>
      </w:r>
    </w:p>
    <w:p w14:paraId="49E66BB7" w14:textId="25A74EFA" w:rsidR="00683C65" w:rsidRPr="007E3DA9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E3DA9">
        <w:rPr>
          <w:rFonts w:ascii="Courier New" w:hAnsi="Courier New" w:cs="Courier New"/>
          <w:sz w:val="20"/>
          <w:szCs w:val="20"/>
          <w:lang w:val="en-US"/>
        </w:rPr>
        <w:t xml:space="preserve">└── </w:t>
      </w:r>
      <w:proofErr w:type="spellStart"/>
      <w:proofErr w:type="gramStart"/>
      <w:r w:rsidRPr="007E3DA9">
        <w:rPr>
          <w:rFonts w:ascii="Courier New" w:hAnsi="Courier New" w:cs="Courier New"/>
          <w:sz w:val="20"/>
          <w:szCs w:val="20"/>
          <w:lang w:val="en-US"/>
        </w:rPr>
        <w:t>repository.go</w:t>
      </w:r>
      <w:proofErr w:type="spellEnd"/>
      <w:proofErr w:type="gramEnd"/>
      <w:r w:rsidRPr="007E3DA9">
        <w:rPr>
          <w:rFonts w:ascii="Courier New" w:hAnsi="Courier New" w:cs="Courier New"/>
          <w:sz w:val="20"/>
          <w:szCs w:val="20"/>
          <w:lang w:val="en-US"/>
        </w:rPr>
        <w:t xml:space="preserve">                     # </w:t>
      </w:r>
      <w:r w:rsidRPr="00683C65">
        <w:rPr>
          <w:rFonts w:ascii="Courier New" w:hAnsi="Courier New" w:cs="Courier New"/>
          <w:sz w:val="20"/>
          <w:szCs w:val="20"/>
        </w:rPr>
        <w:t>Репозиторий</w:t>
      </w:r>
      <w:r w:rsidRPr="007E3D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тикетов</w:t>
      </w:r>
    </w:p>
    <w:p w14:paraId="37D5A5E2" w14:textId="77777777" w:rsidR="00683C65" w:rsidRPr="007E3DA9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709C584" w14:textId="0E36BBA7" w:rsidR="00683C65" w:rsidRPr="00E40766" w:rsidRDefault="00683C65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1" w:name="_Toc224905680"/>
      <w:r w:rsidRPr="00E40766">
        <w:rPr>
          <w:b/>
          <w:bCs/>
          <w:color w:val="000000" w:themeColor="text1"/>
        </w:rPr>
        <w:t>Доменные модели</w:t>
      </w:r>
      <w:bookmarkEnd w:id="101"/>
    </w:p>
    <w:p w14:paraId="71EC7BE5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CreateTicketRequest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→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поступает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оркестратора</w:t>
      </w:r>
      <w:proofErr w:type="spellEnd"/>
    </w:p>
    <w:p w14:paraId="185A032B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TranscriptData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(</w:t>
      </w:r>
      <w:proofErr w:type="spellStart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>call_id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, segments,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role_mapping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384F94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RoutingData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(</w:t>
      </w:r>
      <w:proofErr w:type="spellStart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>intent_id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, confidence, priority,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suggested_group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51BB22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└──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AudioURL</w:t>
      </w:r>
      <w:proofErr w:type="spellEnd"/>
    </w:p>
    <w:p w14:paraId="2984BD14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5664CE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TicketSummary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       →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генерируется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LLM</w:t>
      </w:r>
    </w:p>
    <w:p w14:paraId="61662A0C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Title           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(</w:t>
      </w:r>
      <w:proofErr w:type="spellStart"/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>до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100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символов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67E7D3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Description</w:t>
      </w:r>
    </w:p>
    <w:p w14:paraId="58355ED8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KeyPoints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[</w:t>
      </w:r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>]string</w:t>
      </w:r>
    </w:p>
    <w:p w14:paraId="12847277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├──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SuggestedSolution</w:t>
      </w:r>
      <w:proofErr w:type="spellEnd"/>
    </w:p>
    <w:p w14:paraId="7E280B94" w14:textId="00416038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 └──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UrgencyReason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  (</w:t>
      </w:r>
      <w:proofErr w:type="gram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только </w:t>
      </w: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683C65">
        <w:rPr>
          <w:rFonts w:ascii="Courier New" w:hAnsi="Courier New" w:cs="Courier New"/>
          <w:sz w:val="20"/>
          <w:szCs w:val="20"/>
          <w:lang w:val="en-US"/>
        </w:rPr>
        <w:t xml:space="preserve"> high)</w:t>
      </w:r>
    </w:p>
    <w:p w14:paraId="6151307D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2BE11B1" w14:textId="77777777" w:rsidR="00683C65" w:rsidRPr="007E3DA9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TicketDraft</w:t>
      </w:r>
      <w:proofErr w:type="spellEnd"/>
      <w:r w:rsidRPr="007E3DA9">
        <w:rPr>
          <w:rFonts w:ascii="Courier New" w:hAnsi="Courier New" w:cs="Courier New"/>
          <w:sz w:val="20"/>
          <w:szCs w:val="20"/>
          <w:lang w:val="en-US"/>
        </w:rPr>
        <w:t xml:space="preserve">                → </w:t>
      </w:r>
      <w:r w:rsidRPr="00683C65">
        <w:rPr>
          <w:rFonts w:ascii="Courier New" w:hAnsi="Courier New" w:cs="Courier New"/>
          <w:sz w:val="20"/>
          <w:szCs w:val="20"/>
        </w:rPr>
        <w:t>промежуточное</w:t>
      </w:r>
      <w:r w:rsidRPr="007E3DA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3C65">
        <w:rPr>
          <w:rFonts w:ascii="Courier New" w:hAnsi="Courier New" w:cs="Courier New"/>
          <w:sz w:val="20"/>
          <w:szCs w:val="20"/>
        </w:rPr>
        <w:t>представление</w:t>
      </w:r>
    </w:p>
    <w:p w14:paraId="50B96474" w14:textId="77777777" w:rsidR="00683C65" w:rsidRP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TicketCreated</w:t>
      </w:r>
      <w:proofErr w:type="spellEnd"/>
      <w:r w:rsidRPr="00683C65">
        <w:rPr>
          <w:rFonts w:ascii="Courier New" w:hAnsi="Courier New" w:cs="Courier New"/>
          <w:sz w:val="20"/>
          <w:szCs w:val="20"/>
        </w:rPr>
        <w:t xml:space="preserve">              → ответ внешней системы (</w:t>
      </w:r>
      <w:r w:rsidRPr="00683C65">
        <w:rPr>
          <w:rFonts w:ascii="Courier New" w:hAnsi="Courier New" w:cs="Courier New"/>
          <w:sz w:val="20"/>
          <w:szCs w:val="20"/>
          <w:lang w:val="en-US"/>
        </w:rPr>
        <w:t>ID</w:t>
      </w:r>
      <w:r w:rsidRPr="00683C65">
        <w:rPr>
          <w:rFonts w:ascii="Courier New" w:hAnsi="Courier New" w:cs="Courier New"/>
          <w:sz w:val="20"/>
          <w:szCs w:val="20"/>
        </w:rPr>
        <w:t xml:space="preserve">, </w:t>
      </w:r>
      <w:r w:rsidRPr="00683C65">
        <w:rPr>
          <w:rFonts w:ascii="Courier New" w:hAnsi="Courier New" w:cs="Courier New"/>
          <w:sz w:val="20"/>
          <w:szCs w:val="20"/>
          <w:lang w:val="en-US"/>
        </w:rPr>
        <w:t>URL</w:t>
      </w:r>
      <w:r w:rsidRPr="00683C65">
        <w:rPr>
          <w:rFonts w:ascii="Courier New" w:hAnsi="Courier New" w:cs="Courier New"/>
          <w:sz w:val="20"/>
          <w:szCs w:val="20"/>
        </w:rPr>
        <w:t>, система)</w:t>
      </w:r>
    </w:p>
    <w:p w14:paraId="3D1879D2" w14:textId="734F95F9" w:rsidR="00683C65" w:rsidRDefault="00683C65" w:rsidP="00683C65">
      <w:pPr>
        <w:pStyle w:val="14"/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83C65">
        <w:rPr>
          <w:rFonts w:ascii="Courier New" w:hAnsi="Courier New" w:cs="Courier New"/>
          <w:sz w:val="20"/>
          <w:szCs w:val="20"/>
          <w:lang w:val="en-US"/>
        </w:rPr>
        <w:t>TicketRecord</w:t>
      </w:r>
      <w:proofErr w:type="spellEnd"/>
      <w:r w:rsidRPr="00A50024">
        <w:rPr>
          <w:rFonts w:ascii="Courier New" w:hAnsi="Courier New" w:cs="Courier New"/>
          <w:sz w:val="20"/>
          <w:szCs w:val="20"/>
        </w:rPr>
        <w:t xml:space="preserve">               → запись в </w:t>
      </w:r>
      <w:r w:rsidRPr="00683C65">
        <w:rPr>
          <w:rFonts w:ascii="Courier New" w:hAnsi="Courier New" w:cs="Courier New"/>
          <w:sz w:val="20"/>
          <w:szCs w:val="20"/>
          <w:lang w:val="en-US"/>
        </w:rPr>
        <w:t>PostgreSQL</w:t>
      </w:r>
    </w:p>
    <w:p w14:paraId="508F0A11" w14:textId="77777777" w:rsidR="00C91406" w:rsidRPr="00A50024" w:rsidRDefault="00C91406" w:rsidP="00683C65">
      <w:pPr>
        <w:pStyle w:val="14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</w:p>
    <w:p w14:paraId="2BB865BD" w14:textId="0B0531B6" w:rsidR="008D7763" w:rsidRDefault="003829D4" w:rsidP="003829D4">
      <w:pPr>
        <w:pStyle w:val="14"/>
      </w:pPr>
      <w:proofErr w:type="spellStart"/>
      <w:r>
        <w:rPr>
          <w:lang w:val="en-US"/>
        </w:rPr>
        <w:lastRenderedPageBreak/>
        <w:t>TicketDraft</w:t>
      </w:r>
      <w:proofErr w:type="spellEnd"/>
      <w:r w:rsidRPr="003829D4">
        <w:t xml:space="preserve"> – </w:t>
      </w:r>
      <w:r>
        <w:t xml:space="preserve">это черновик, который существует внутри сервиса и может быть отправлен в любую внешнюю систему. Ответ </w:t>
      </w:r>
      <w:proofErr w:type="spellStart"/>
      <w:r>
        <w:rPr>
          <w:lang w:val="en-US"/>
        </w:rPr>
        <w:t>TicketCreated</w:t>
      </w:r>
      <w:proofErr w:type="spellEnd"/>
      <w:r w:rsidRPr="003829D4">
        <w:t xml:space="preserve"> </w:t>
      </w:r>
      <w:r>
        <w:t xml:space="preserve">содержит </w:t>
      </w:r>
      <w:proofErr w:type="spellStart"/>
      <w:r>
        <w:rPr>
          <w:lang w:val="en-US"/>
        </w:rPr>
        <w:t>ExternalID</w:t>
      </w:r>
      <w:proofErr w:type="spellEnd"/>
      <w:r>
        <w:t xml:space="preserve"> – идентификатор во внешней системе – и </w:t>
      </w:r>
      <w:proofErr w:type="spellStart"/>
      <w:r>
        <w:rPr>
          <w:lang w:val="en-US"/>
        </w:rPr>
        <w:t>TicketID</w:t>
      </w:r>
      <w:proofErr w:type="spellEnd"/>
      <w:r w:rsidRPr="003829D4">
        <w:t xml:space="preserve"> (</w:t>
      </w:r>
      <w:r>
        <w:rPr>
          <w:lang w:val="en-US"/>
        </w:rPr>
        <w:t>UUID</w:t>
      </w:r>
      <w:r w:rsidRPr="003829D4">
        <w:t xml:space="preserve">, </w:t>
      </w:r>
      <w:r>
        <w:t xml:space="preserve">генерируемый внутри сервиса). Оба </w:t>
      </w:r>
      <w:r>
        <w:rPr>
          <w:lang w:val="en-US"/>
        </w:rPr>
        <w:t xml:space="preserve">ID </w:t>
      </w:r>
      <w:r>
        <w:t>хранятся в базе данных.</w:t>
      </w:r>
    </w:p>
    <w:p w14:paraId="78B699C1" w14:textId="77777777" w:rsidR="001B382C" w:rsidRPr="003829D4" w:rsidRDefault="001B382C" w:rsidP="003829D4">
      <w:pPr>
        <w:pStyle w:val="14"/>
      </w:pPr>
    </w:p>
    <w:p w14:paraId="0A07A0E9" w14:textId="73B9E7C2" w:rsidR="008D7763" w:rsidRPr="00E40766" w:rsidRDefault="008D7763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2" w:name="_Toc224905681"/>
      <w:r w:rsidRPr="00E40766">
        <w:rPr>
          <w:b/>
          <w:bCs/>
          <w:color w:val="000000" w:themeColor="text1"/>
        </w:rPr>
        <w:t>Процесс создания тикета</w:t>
      </w:r>
      <w:bookmarkEnd w:id="102"/>
    </w:p>
    <w:p w14:paraId="5E80A3E7" w14:textId="56D467C9" w:rsidR="008D7763" w:rsidRPr="00C91406" w:rsidRDefault="008D7763" w:rsidP="008D7763">
      <w:pPr>
        <w:pStyle w:val="14"/>
      </w:pPr>
      <w:r>
        <w:t xml:space="preserve">Метод </w:t>
      </w:r>
      <w:proofErr w:type="spellStart"/>
      <w:r>
        <w:rPr>
          <w:lang w:val="en-US"/>
        </w:rPr>
        <w:t>CreateTicket</w:t>
      </w:r>
      <w:proofErr w:type="spellEnd"/>
      <w:r w:rsidRPr="008D7763">
        <w:t xml:space="preserve"> </w:t>
      </w:r>
      <w:r>
        <w:t xml:space="preserve">в модуле </w:t>
      </w:r>
      <w:r>
        <w:rPr>
          <w:lang w:val="en-US"/>
        </w:rPr>
        <w:t>ticket</w:t>
      </w:r>
      <w:r w:rsidRPr="008D7763">
        <w:t>_</w:t>
      </w:r>
      <w:proofErr w:type="gramStart"/>
      <w:r>
        <w:rPr>
          <w:lang w:val="en-US"/>
        </w:rPr>
        <w:t>creator</w:t>
      </w:r>
      <w:r w:rsidRPr="008D7763">
        <w:t>.</w:t>
      </w:r>
      <w:r>
        <w:rPr>
          <w:lang w:val="en-US"/>
        </w:rPr>
        <w:t>go</w:t>
      </w:r>
      <w:proofErr w:type="gramEnd"/>
      <w:r>
        <w:t> реализует последовательный конвейер:</w:t>
      </w:r>
    </w:p>
    <w:p w14:paraId="31EAEF44" w14:textId="064D282F" w:rsidR="00C91406" w:rsidRDefault="00C91406" w:rsidP="00C91406">
      <w:pPr>
        <w:pStyle w:val="14"/>
        <w:numPr>
          <w:ilvl w:val="0"/>
          <w:numId w:val="72"/>
        </w:numPr>
      </w:pPr>
      <w:r>
        <w:t xml:space="preserve">Извлечение сущностей (вызов </w:t>
      </w:r>
      <w:r>
        <w:rPr>
          <w:lang w:val="en-US"/>
        </w:rPr>
        <w:t>python</w:t>
      </w:r>
      <w:r w:rsidRPr="00C91406">
        <w:t>-</w:t>
      </w:r>
      <w:r>
        <w:t>сервиса извлечения сущностей)</w:t>
      </w:r>
    </w:p>
    <w:p w14:paraId="551EDFEC" w14:textId="416A86E9" w:rsidR="00C91406" w:rsidRDefault="00C91406" w:rsidP="00C91406">
      <w:pPr>
        <w:pStyle w:val="14"/>
        <w:numPr>
          <w:ilvl w:val="0"/>
          <w:numId w:val="72"/>
        </w:numPr>
      </w:pPr>
      <w:r>
        <w:t>Генерация заголовка и описания через большую языковую модель</w:t>
      </w:r>
    </w:p>
    <w:p w14:paraId="0C59C549" w14:textId="33BC28AB" w:rsidR="00C91406" w:rsidRDefault="00C91406" w:rsidP="00C91406">
      <w:pPr>
        <w:pStyle w:val="14"/>
        <w:numPr>
          <w:ilvl w:val="0"/>
          <w:numId w:val="72"/>
        </w:numPr>
      </w:pPr>
      <w:r>
        <w:t>Сборка черновика</w:t>
      </w:r>
    </w:p>
    <w:p w14:paraId="0A9977C1" w14:textId="53D72731" w:rsidR="00C91406" w:rsidRDefault="00C91406" w:rsidP="00C91406">
      <w:pPr>
        <w:pStyle w:val="14"/>
        <w:numPr>
          <w:ilvl w:val="0"/>
          <w:numId w:val="72"/>
        </w:numPr>
      </w:pPr>
      <w:r>
        <w:t>Создание тикета во внешней системе</w:t>
      </w:r>
    </w:p>
    <w:p w14:paraId="37D57618" w14:textId="6EDC3223" w:rsidR="00C91406" w:rsidRPr="00C91406" w:rsidRDefault="00C91406" w:rsidP="00C91406">
      <w:pPr>
        <w:pStyle w:val="14"/>
        <w:numPr>
          <w:ilvl w:val="0"/>
          <w:numId w:val="72"/>
        </w:numPr>
      </w:pPr>
      <w:r>
        <w:t>Сохранение в базе данных</w:t>
      </w:r>
    </w:p>
    <w:p w14:paraId="081CB8F3" w14:textId="77777777" w:rsidR="008D7763" w:rsidRPr="008D7763" w:rsidRDefault="008D7763" w:rsidP="008D7763">
      <w:pPr>
        <w:pStyle w:val="14"/>
      </w:pPr>
    </w:p>
    <w:p w14:paraId="7F93A194" w14:textId="714C839A" w:rsidR="008D7763" w:rsidRPr="00E40766" w:rsidRDefault="000A27C4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3" w:name="_Toc224905682"/>
      <w:r w:rsidRPr="00E40766">
        <w:rPr>
          <w:b/>
          <w:bCs/>
          <w:color w:val="000000" w:themeColor="text1"/>
        </w:rPr>
        <w:t>Генерация описания через локальную большую языковую модель</w:t>
      </w:r>
      <w:bookmarkEnd w:id="103"/>
    </w:p>
    <w:p w14:paraId="744D74E0" w14:textId="472370C2" w:rsidR="000A27C4" w:rsidRDefault="000A27C4" w:rsidP="000A27C4">
      <w:pPr>
        <w:pStyle w:val="14"/>
      </w:pPr>
      <w:proofErr w:type="spellStart"/>
      <w:r w:rsidRPr="000A27C4">
        <w:t>Суммаризатор</w:t>
      </w:r>
      <w:proofErr w:type="spellEnd"/>
      <w:r w:rsidRPr="000A27C4">
        <w:t xml:space="preserve"> отправляет HTTP POST-запрос к локальному LLM-</w:t>
      </w:r>
      <w:proofErr w:type="spellStart"/>
      <w:r w:rsidRPr="000A27C4">
        <w:t>эндпоинту</w:t>
      </w:r>
      <w:proofErr w:type="spellEnd"/>
      <w:r w:rsidRPr="000A27C4">
        <w:t xml:space="preserve"> со структурированным </w:t>
      </w:r>
      <w:proofErr w:type="spellStart"/>
      <w:r w:rsidRPr="000A27C4">
        <w:t>промптом</w:t>
      </w:r>
      <w:proofErr w:type="spellEnd"/>
      <w:r w:rsidRPr="000A27C4">
        <w:t xml:space="preserve"> и ожидает ответ в JSON-формате. Системный </w:t>
      </w:r>
      <w:proofErr w:type="spellStart"/>
      <w:r w:rsidRPr="000A27C4">
        <w:t>промпт</w:t>
      </w:r>
      <w:proofErr w:type="spellEnd"/>
      <w:r w:rsidRPr="000A27C4">
        <w:t xml:space="preserve"> задаёт схему ответа:</w:t>
      </w:r>
    </w:p>
    <w:p w14:paraId="567464BF" w14:textId="77777777" w:rsidR="001755D7" w:rsidRPr="001755D7" w:rsidRDefault="001755D7" w:rsidP="001755D7">
      <w:pPr>
        <w:pStyle w:val="HTML0"/>
        <w:shd w:val="clear" w:color="auto" w:fill="FFFFFF"/>
        <w:jc w:val="both"/>
        <w:rPr>
          <w:color w:val="000000"/>
          <w:sz w:val="21"/>
          <w:szCs w:val="21"/>
        </w:rPr>
      </w:pPr>
      <w:r w:rsidRPr="001755D7">
        <w:rPr>
          <w:color w:val="000000"/>
          <w:sz w:val="21"/>
          <w:szCs w:val="21"/>
        </w:rPr>
        <w:t>{</w:t>
      </w:r>
    </w:p>
    <w:p w14:paraId="4A49CD86" w14:textId="77777777" w:rsidR="001755D7" w:rsidRPr="001755D7" w:rsidRDefault="001755D7" w:rsidP="001755D7">
      <w:pPr>
        <w:pStyle w:val="HTML0"/>
        <w:shd w:val="clear" w:color="auto" w:fill="FFFFFF"/>
        <w:jc w:val="both"/>
        <w:rPr>
          <w:color w:val="000000"/>
          <w:sz w:val="21"/>
          <w:szCs w:val="21"/>
        </w:rPr>
      </w:pPr>
      <w:r w:rsidRPr="001755D7">
        <w:rPr>
          <w:color w:val="000000"/>
          <w:sz w:val="21"/>
          <w:szCs w:val="21"/>
        </w:rPr>
        <w:t xml:space="preserve">  </w:t>
      </w:r>
      <w:r w:rsidRPr="001755D7">
        <w:rPr>
          <w:rStyle w:val="cm-property"/>
          <w:rFonts w:eastAsiaTheme="majorEastAsia"/>
          <w:color w:val="000000"/>
          <w:sz w:val="21"/>
          <w:szCs w:val="21"/>
        </w:rPr>
        <w:t>"</w:t>
      </w:r>
      <w:proofErr w:type="spellStart"/>
      <w:r w:rsidRPr="001755D7">
        <w:rPr>
          <w:rStyle w:val="cm-property"/>
          <w:rFonts w:eastAsiaTheme="majorEastAsia"/>
          <w:color w:val="000000"/>
          <w:sz w:val="21"/>
          <w:szCs w:val="21"/>
        </w:rPr>
        <w:t>title</w:t>
      </w:r>
      <w:proofErr w:type="spellEnd"/>
      <w:r w:rsidRPr="001755D7">
        <w:rPr>
          <w:rStyle w:val="cm-property"/>
          <w:rFonts w:eastAsiaTheme="majorEastAsia"/>
          <w:color w:val="000000"/>
          <w:sz w:val="21"/>
          <w:szCs w:val="21"/>
        </w:rPr>
        <w:t>"</w:t>
      </w:r>
      <w:r w:rsidRPr="001755D7">
        <w:rPr>
          <w:color w:val="000000"/>
          <w:sz w:val="21"/>
          <w:szCs w:val="21"/>
        </w:rPr>
        <w:t xml:space="preserve">: </w:t>
      </w:r>
      <w:r w:rsidRPr="001755D7">
        <w:rPr>
          <w:rStyle w:val="cm-string"/>
          <w:rFonts w:eastAsiaTheme="majorEastAsia"/>
          <w:color w:val="2A00FF"/>
          <w:sz w:val="21"/>
          <w:szCs w:val="21"/>
        </w:rPr>
        <w:t>"Краткий заголовок тикета (до 100 символов)"</w:t>
      </w:r>
      <w:r w:rsidRPr="001755D7">
        <w:rPr>
          <w:color w:val="000000"/>
          <w:sz w:val="21"/>
          <w:szCs w:val="21"/>
        </w:rPr>
        <w:t>,</w:t>
      </w:r>
    </w:p>
    <w:p w14:paraId="0C5E7B3A" w14:textId="77777777" w:rsidR="001755D7" w:rsidRPr="001755D7" w:rsidRDefault="001755D7" w:rsidP="001755D7">
      <w:pPr>
        <w:pStyle w:val="HTML0"/>
        <w:shd w:val="clear" w:color="auto" w:fill="FFFFFF"/>
        <w:jc w:val="both"/>
        <w:rPr>
          <w:color w:val="000000"/>
          <w:sz w:val="21"/>
          <w:szCs w:val="21"/>
        </w:rPr>
      </w:pPr>
      <w:r w:rsidRPr="001755D7">
        <w:rPr>
          <w:color w:val="000000"/>
          <w:sz w:val="21"/>
          <w:szCs w:val="21"/>
        </w:rPr>
        <w:t xml:space="preserve">  </w:t>
      </w:r>
      <w:r w:rsidRPr="001755D7">
        <w:rPr>
          <w:rStyle w:val="cm-property"/>
          <w:rFonts w:eastAsiaTheme="majorEastAsia"/>
          <w:color w:val="000000"/>
          <w:sz w:val="21"/>
          <w:szCs w:val="21"/>
        </w:rPr>
        <w:t>"</w:t>
      </w:r>
      <w:proofErr w:type="spellStart"/>
      <w:r w:rsidRPr="001755D7">
        <w:rPr>
          <w:rStyle w:val="cm-property"/>
          <w:rFonts w:eastAsiaTheme="majorEastAsia"/>
          <w:color w:val="000000"/>
          <w:sz w:val="21"/>
          <w:szCs w:val="21"/>
        </w:rPr>
        <w:t>description</w:t>
      </w:r>
      <w:proofErr w:type="spellEnd"/>
      <w:r w:rsidRPr="001755D7">
        <w:rPr>
          <w:rStyle w:val="cm-property"/>
          <w:rFonts w:eastAsiaTheme="majorEastAsia"/>
          <w:color w:val="000000"/>
          <w:sz w:val="21"/>
          <w:szCs w:val="21"/>
        </w:rPr>
        <w:t>"</w:t>
      </w:r>
      <w:r w:rsidRPr="001755D7">
        <w:rPr>
          <w:color w:val="000000"/>
          <w:sz w:val="21"/>
          <w:szCs w:val="21"/>
        </w:rPr>
        <w:t xml:space="preserve">: </w:t>
      </w:r>
      <w:r w:rsidRPr="001755D7">
        <w:rPr>
          <w:rStyle w:val="cm-string"/>
          <w:rFonts w:eastAsiaTheme="majorEastAsia"/>
          <w:color w:val="2A00FF"/>
          <w:sz w:val="21"/>
          <w:szCs w:val="21"/>
        </w:rPr>
        <w:t>"Подробное описание проблемы клиента"</w:t>
      </w:r>
      <w:r w:rsidRPr="001755D7">
        <w:rPr>
          <w:color w:val="000000"/>
          <w:sz w:val="21"/>
          <w:szCs w:val="21"/>
        </w:rPr>
        <w:t>,</w:t>
      </w:r>
    </w:p>
    <w:p w14:paraId="46EA8E86" w14:textId="24F4A998" w:rsidR="001755D7" w:rsidRPr="001755D7" w:rsidRDefault="001755D7" w:rsidP="001755D7">
      <w:pPr>
        <w:pStyle w:val="HTML0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rStyle w:val="cm-property"/>
          <w:rFonts w:eastAsiaTheme="majorEastAsia"/>
          <w:color w:val="000000"/>
          <w:sz w:val="21"/>
          <w:szCs w:val="21"/>
        </w:rPr>
        <w:t xml:space="preserve"> </w:t>
      </w:r>
      <w:r w:rsidRPr="001755D7">
        <w:rPr>
          <w:color w:val="000000"/>
          <w:sz w:val="21"/>
          <w:szCs w:val="21"/>
        </w:rPr>
        <w:t> </w:t>
      </w:r>
      <w:r w:rsidRPr="001755D7">
        <w:rPr>
          <w:rStyle w:val="cm-property"/>
          <w:rFonts w:eastAsiaTheme="majorEastAsia"/>
          <w:color w:val="000000"/>
          <w:sz w:val="21"/>
          <w:szCs w:val="21"/>
        </w:rPr>
        <w:t>"</w:t>
      </w:r>
      <w:proofErr w:type="spellStart"/>
      <w:r w:rsidRPr="001755D7">
        <w:rPr>
          <w:rStyle w:val="cm-property"/>
          <w:rFonts w:eastAsiaTheme="majorEastAsia"/>
          <w:color w:val="000000"/>
          <w:sz w:val="21"/>
          <w:szCs w:val="21"/>
        </w:rPr>
        <w:t>urgency_reason</w:t>
      </w:r>
      <w:proofErr w:type="spellEnd"/>
      <w:r w:rsidRPr="001755D7">
        <w:rPr>
          <w:rStyle w:val="cm-property"/>
          <w:rFonts w:eastAsiaTheme="majorEastAsia"/>
          <w:color w:val="000000"/>
          <w:sz w:val="21"/>
          <w:szCs w:val="21"/>
        </w:rPr>
        <w:t>"</w:t>
      </w:r>
      <w:r w:rsidRPr="001755D7">
        <w:rPr>
          <w:color w:val="000000"/>
          <w:sz w:val="21"/>
          <w:szCs w:val="21"/>
        </w:rPr>
        <w:t xml:space="preserve">: </w:t>
      </w:r>
      <w:r w:rsidRPr="001755D7">
        <w:rPr>
          <w:rStyle w:val="cm-string"/>
          <w:rFonts w:eastAsiaTheme="majorEastAsia"/>
          <w:color w:val="2A00FF"/>
          <w:sz w:val="21"/>
          <w:szCs w:val="21"/>
        </w:rPr>
        <w:t xml:space="preserve">"Причина срочности, если приоритет </w:t>
      </w:r>
      <w:proofErr w:type="spellStart"/>
      <w:r w:rsidRPr="001755D7">
        <w:rPr>
          <w:rStyle w:val="cm-string"/>
          <w:rFonts w:eastAsiaTheme="majorEastAsia"/>
          <w:color w:val="2A00FF"/>
          <w:sz w:val="21"/>
          <w:szCs w:val="21"/>
        </w:rPr>
        <w:t>high</w:t>
      </w:r>
      <w:proofErr w:type="spellEnd"/>
      <w:r w:rsidR="0043783E" w:rsidRPr="001755D7">
        <w:rPr>
          <w:rStyle w:val="cm-string"/>
          <w:rFonts w:eastAsiaTheme="majorEastAsia"/>
          <w:color w:val="2A00FF"/>
          <w:sz w:val="21"/>
          <w:szCs w:val="21"/>
        </w:rPr>
        <w:t xml:space="preserve"> </w:t>
      </w:r>
      <w:r w:rsidRPr="001755D7">
        <w:rPr>
          <w:rStyle w:val="cm-string"/>
          <w:rFonts w:eastAsiaTheme="majorEastAsia"/>
          <w:color w:val="2A00FF"/>
          <w:sz w:val="21"/>
          <w:szCs w:val="21"/>
        </w:rPr>
        <w:t>"</w:t>
      </w:r>
    </w:p>
    <w:p w14:paraId="2F6A9754" w14:textId="77777777" w:rsidR="001755D7" w:rsidRDefault="001755D7" w:rsidP="001755D7">
      <w:pPr>
        <w:pStyle w:val="HTML0"/>
        <w:shd w:val="clear" w:color="auto" w:fill="FFFFFF"/>
        <w:jc w:val="both"/>
        <w:rPr>
          <w:color w:val="000000"/>
          <w:sz w:val="21"/>
          <w:szCs w:val="21"/>
        </w:rPr>
      </w:pPr>
      <w:r w:rsidRPr="001755D7">
        <w:rPr>
          <w:color w:val="000000"/>
          <w:sz w:val="21"/>
          <w:szCs w:val="21"/>
        </w:rPr>
        <w:t>}</w:t>
      </w:r>
    </w:p>
    <w:p w14:paraId="39A57BB3" w14:textId="430C2E3A" w:rsidR="00550B9F" w:rsidRPr="00550B9F" w:rsidRDefault="00550B9F" w:rsidP="00550B9F">
      <w:pPr>
        <w:pStyle w:val="14"/>
      </w:pPr>
      <w:r w:rsidRPr="00550B9F">
        <w:t xml:space="preserve">В пользовательский запрос передаётся отформатированный транскрипт, </w:t>
      </w:r>
      <w:r>
        <w:t xml:space="preserve">цель звонка </w:t>
      </w:r>
      <w:r w:rsidRPr="00550B9F">
        <w:t xml:space="preserve">и перечень извлечённых сущностей. </w:t>
      </w:r>
      <w:r w:rsidRPr="00BE1461">
        <w:rPr>
          <w:highlight w:val="yellow"/>
        </w:rPr>
        <w:t>Функция </w:t>
      </w:r>
      <w:proofErr w:type="spellStart"/>
      <w:r w:rsidRPr="00BE1461">
        <w:rPr>
          <w:highlight w:val="yellow"/>
        </w:rPr>
        <w:t>formatTranscript</w:t>
      </w:r>
      <w:proofErr w:type="spellEnd"/>
      <w:r w:rsidRPr="00BE1461">
        <w:rPr>
          <w:highlight w:val="yellow"/>
        </w:rPr>
        <w:t> собирает сегменты в читаемый диалог вида [звонящий]: текст, используя поле </w:t>
      </w:r>
      <w:proofErr w:type="spellStart"/>
      <w:r w:rsidRPr="00BE1461">
        <w:rPr>
          <w:highlight w:val="yellow"/>
        </w:rPr>
        <w:t>role</w:t>
      </w:r>
      <w:proofErr w:type="spellEnd"/>
      <w:r w:rsidRPr="00BE1461">
        <w:rPr>
          <w:highlight w:val="yellow"/>
        </w:rPr>
        <w:t> при наличии и </w:t>
      </w:r>
      <w:proofErr w:type="spellStart"/>
      <w:r w:rsidRPr="00BE1461">
        <w:rPr>
          <w:highlight w:val="yellow"/>
        </w:rPr>
        <w:t>speaker</w:t>
      </w:r>
      <w:proofErr w:type="spellEnd"/>
      <w:r w:rsidRPr="00BE1461">
        <w:rPr>
          <w:highlight w:val="yellow"/>
        </w:rPr>
        <w:t xml:space="preserve"> как </w:t>
      </w:r>
      <w:proofErr w:type="spellStart"/>
      <w:r w:rsidRPr="00BE1461">
        <w:rPr>
          <w:highlight w:val="yellow"/>
        </w:rPr>
        <w:t>fallback</w:t>
      </w:r>
      <w:proofErr w:type="spellEnd"/>
      <w:r w:rsidRPr="00BE1461">
        <w:rPr>
          <w:highlight w:val="yellow"/>
        </w:rPr>
        <w:t>.</w:t>
      </w:r>
    </w:p>
    <w:p w14:paraId="6096E499" w14:textId="77B2FA82" w:rsidR="001755D7" w:rsidRDefault="001755D7" w:rsidP="001755D7">
      <w:pPr>
        <w:pStyle w:val="14"/>
      </w:pPr>
      <w:r w:rsidRPr="00550B9F">
        <w:t>​</w:t>
      </w:r>
      <w:r w:rsidR="00BE1461">
        <w:t>В сервисе явно реализован</w:t>
      </w:r>
      <w:r w:rsidR="00BE1461" w:rsidRPr="00BE1461">
        <w:t xml:space="preserve"> </w:t>
      </w:r>
      <w:proofErr w:type="spellStart"/>
      <w:r w:rsidR="00BE1461" w:rsidRPr="00BE1461">
        <w:t>Timeout</w:t>
      </w:r>
      <w:proofErr w:type="spellEnd"/>
      <w:r w:rsidR="00BE1461" w:rsidRPr="00BE1461">
        <w:t xml:space="preserve">: 60 * </w:t>
      </w:r>
      <w:proofErr w:type="spellStart"/>
      <w:proofErr w:type="gramStart"/>
      <w:r w:rsidR="00BE1461" w:rsidRPr="00BE1461">
        <w:t>time.Second</w:t>
      </w:r>
      <w:proofErr w:type="spellEnd"/>
      <w:proofErr w:type="gramEnd"/>
      <w:r w:rsidR="001340CF" w:rsidRPr="001340CF">
        <w:t>. О</w:t>
      </w:r>
      <w:r w:rsidR="001340CF">
        <w:t xml:space="preserve">н устанавливает лимит времени для обработки </w:t>
      </w:r>
      <w:proofErr w:type="spellStart"/>
      <w:proofErr w:type="gramStart"/>
      <w:r w:rsidR="001340CF">
        <w:t>ht</w:t>
      </w:r>
      <w:r w:rsidR="001340CF">
        <w:rPr>
          <w:lang w:val="en-US"/>
        </w:rPr>
        <w:t>tp</w:t>
      </w:r>
      <w:proofErr w:type="spellEnd"/>
      <w:r w:rsidR="001340CF" w:rsidRPr="001340CF">
        <w:t>.</w:t>
      </w:r>
      <w:r w:rsidR="001340CF">
        <w:rPr>
          <w:lang w:val="en-US"/>
        </w:rPr>
        <w:t>client</w:t>
      </w:r>
      <w:proofErr w:type="gramEnd"/>
      <w:r w:rsidR="001340CF" w:rsidRPr="001340CF">
        <w:t xml:space="preserve"> п</w:t>
      </w:r>
      <w:r w:rsidR="001340CF">
        <w:t xml:space="preserve">о умолчанию. При его отсутствии </w:t>
      </w:r>
      <w:r w:rsidR="001340CF">
        <w:lastRenderedPageBreak/>
        <w:t xml:space="preserve">система может перейти в режим бесконечного ожидания при зависшем сервисе </w:t>
      </w:r>
      <w:r w:rsidR="001340CF">
        <w:rPr>
          <w:lang w:val="en-US"/>
        </w:rPr>
        <w:t>LLM</w:t>
      </w:r>
      <w:r w:rsidR="001340CF" w:rsidRPr="001340CF">
        <w:t>.</w:t>
      </w:r>
    </w:p>
    <w:p w14:paraId="07368141" w14:textId="77777777" w:rsidR="008A54F2" w:rsidRDefault="008A54F2" w:rsidP="008A54F2">
      <w:pPr>
        <w:pStyle w:val="14"/>
        <w:ind w:firstLine="0"/>
      </w:pPr>
    </w:p>
    <w:p w14:paraId="16A4D22C" w14:textId="77777777" w:rsidR="003F420B" w:rsidRDefault="003F420B" w:rsidP="003F420B">
      <w:pPr>
        <w:pStyle w:val="14"/>
        <w:ind w:firstLine="0"/>
      </w:pPr>
    </w:p>
    <w:p w14:paraId="743C8FF3" w14:textId="2CC4A113" w:rsidR="003F420B" w:rsidRPr="00E40766" w:rsidRDefault="003F420B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4" w:name="_Toc224905683"/>
      <w:r w:rsidRPr="00E40766">
        <w:rPr>
          <w:b/>
          <w:bCs/>
          <w:color w:val="000000" w:themeColor="text1"/>
        </w:rPr>
        <w:t>Управление персональными данными в тикете</w:t>
      </w:r>
      <w:bookmarkEnd w:id="104"/>
    </w:p>
    <w:p w14:paraId="34D8DA13" w14:textId="68A0D4BB" w:rsidR="003F420B" w:rsidRDefault="003F420B" w:rsidP="003F420B">
      <w:pPr>
        <w:pStyle w:val="14"/>
      </w:pPr>
      <w:r w:rsidRPr="003F420B">
        <w:t>Флаг TICKET_INCLUDE_PII_IN_DESCRIPTION (</w:t>
      </w:r>
      <w:proofErr w:type="spellStart"/>
      <w:r w:rsidRPr="003F420B">
        <w:t>false</w:t>
      </w:r>
      <w:proofErr w:type="spellEnd"/>
      <w:r w:rsidRPr="003F420B">
        <w:t> по умолчанию) управляет тем, попадают ли персональные данные в текстовое поле описания тикета</w:t>
      </w:r>
      <w:r>
        <w:t>. Все операторы поддержки</w:t>
      </w:r>
      <w:r w:rsidR="00735B13">
        <w:t xml:space="preserve"> </w:t>
      </w:r>
      <w:r>
        <w:t>должны иметь лицензию на обработку персональных данных, поэтому маскировать их часто не требуется.</w:t>
      </w:r>
      <w:r w:rsidR="008F41EA">
        <w:t xml:space="preserve"> Однако такая возможность включена в функциональность.</w:t>
      </w:r>
    </w:p>
    <w:p w14:paraId="4EB8335D" w14:textId="77777777" w:rsidR="00CE1B7E" w:rsidRDefault="00CE1B7E" w:rsidP="00CE1B7E">
      <w:pPr>
        <w:pStyle w:val="14"/>
        <w:ind w:firstLine="0"/>
      </w:pPr>
    </w:p>
    <w:p w14:paraId="467B819E" w14:textId="5957CD62" w:rsidR="00CE1B7E" w:rsidRPr="00E40766" w:rsidRDefault="00CE1B7E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5" w:name="_Toc224905684"/>
      <w:r w:rsidRPr="00E40766">
        <w:rPr>
          <w:b/>
          <w:bCs/>
          <w:color w:val="000000" w:themeColor="text1"/>
        </w:rPr>
        <w:t>Адаптер для внешних тикет-систем</w:t>
      </w:r>
      <w:bookmarkEnd w:id="105"/>
    </w:p>
    <w:p w14:paraId="1420911F" w14:textId="629CD841" w:rsidR="00CE1B7E" w:rsidRDefault="00CE1B7E" w:rsidP="00CE1B7E">
      <w:pPr>
        <w:pStyle w:val="14"/>
        <w:ind w:firstLine="0"/>
      </w:pPr>
      <w:r>
        <w:t xml:space="preserve">Интерфейс </w:t>
      </w:r>
      <w:proofErr w:type="spellStart"/>
      <w:r>
        <w:rPr>
          <w:lang w:val="en-US"/>
        </w:rPr>
        <w:t>TicketSystemAdapter</w:t>
      </w:r>
      <w:proofErr w:type="spellEnd"/>
      <w:r w:rsidRPr="00CE1B7E">
        <w:t xml:space="preserve"> </w:t>
      </w:r>
      <w:r>
        <w:t>определяет три метода:</w:t>
      </w:r>
    </w:p>
    <w:p w14:paraId="5FE84518" w14:textId="77777777" w:rsidR="00CE1B7E" w:rsidRPr="00D179EF" w:rsidRDefault="00CE1B7E" w:rsidP="00CE1B7E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D179EF">
        <w:rPr>
          <w:rFonts w:ascii="Courier New" w:hAnsi="Courier New" w:cs="Courier New"/>
          <w:sz w:val="22"/>
          <w:szCs w:val="22"/>
          <w:lang w:val="en-US"/>
        </w:rPr>
        <w:t xml:space="preserve">type </w:t>
      </w:r>
      <w:proofErr w:type="spellStart"/>
      <w:r w:rsidRPr="00D179EF">
        <w:rPr>
          <w:rFonts w:ascii="Courier New" w:hAnsi="Courier New" w:cs="Courier New"/>
          <w:sz w:val="22"/>
          <w:szCs w:val="22"/>
          <w:lang w:val="en-US"/>
        </w:rPr>
        <w:t>TicketSystemAdapter</w:t>
      </w:r>
      <w:proofErr w:type="spellEnd"/>
      <w:r w:rsidRPr="00D179EF">
        <w:rPr>
          <w:rFonts w:ascii="Courier New" w:hAnsi="Courier New" w:cs="Courier New"/>
          <w:sz w:val="22"/>
          <w:szCs w:val="22"/>
          <w:lang w:val="en-US"/>
        </w:rPr>
        <w:t xml:space="preserve"> interface {</w:t>
      </w:r>
    </w:p>
    <w:p w14:paraId="6CAF9324" w14:textId="77777777" w:rsidR="00CE1B7E" w:rsidRPr="00D179EF" w:rsidRDefault="00CE1B7E" w:rsidP="00CE1B7E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D179E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D179EF">
        <w:rPr>
          <w:rFonts w:ascii="Courier New" w:hAnsi="Courier New" w:cs="Courier New"/>
          <w:sz w:val="22"/>
          <w:szCs w:val="22"/>
          <w:lang w:val="en-US"/>
        </w:rPr>
        <w:t>CreateTicket</w:t>
      </w:r>
      <w:proofErr w:type="spellEnd"/>
      <w:r w:rsidRPr="00D179E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D179EF">
        <w:rPr>
          <w:rFonts w:ascii="Courier New" w:hAnsi="Courier New" w:cs="Courier New"/>
          <w:sz w:val="22"/>
          <w:szCs w:val="22"/>
          <w:lang w:val="en-US"/>
        </w:rPr>
        <w:t>draft *</w:t>
      </w:r>
      <w:proofErr w:type="spellStart"/>
      <w:proofErr w:type="gramStart"/>
      <w:r w:rsidRPr="00D179EF">
        <w:rPr>
          <w:rFonts w:ascii="Courier New" w:hAnsi="Courier New" w:cs="Courier New"/>
          <w:sz w:val="22"/>
          <w:szCs w:val="22"/>
          <w:lang w:val="en-US"/>
        </w:rPr>
        <w:t>models.TicketDraft</w:t>
      </w:r>
      <w:proofErr w:type="spellEnd"/>
      <w:proofErr w:type="gramEnd"/>
      <w:r w:rsidRPr="00D179EF">
        <w:rPr>
          <w:rFonts w:ascii="Courier New" w:hAnsi="Courier New" w:cs="Courier New"/>
          <w:sz w:val="22"/>
          <w:szCs w:val="22"/>
          <w:lang w:val="en-US"/>
        </w:rPr>
        <w:t>) (*</w:t>
      </w:r>
      <w:proofErr w:type="spellStart"/>
      <w:proofErr w:type="gramStart"/>
      <w:r w:rsidRPr="00D179EF">
        <w:rPr>
          <w:rFonts w:ascii="Courier New" w:hAnsi="Courier New" w:cs="Courier New"/>
          <w:sz w:val="22"/>
          <w:szCs w:val="22"/>
          <w:lang w:val="en-US"/>
        </w:rPr>
        <w:t>models.TicketCreated</w:t>
      </w:r>
      <w:proofErr w:type="spellEnd"/>
      <w:proofErr w:type="gramEnd"/>
      <w:r w:rsidRPr="00D179EF">
        <w:rPr>
          <w:rFonts w:ascii="Courier New" w:hAnsi="Courier New" w:cs="Courier New"/>
          <w:sz w:val="22"/>
          <w:szCs w:val="22"/>
          <w:lang w:val="en-US"/>
        </w:rPr>
        <w:t>, error)</w:t>
      </w:r>
    </w:p>
    <w:p w14:paraId="26ACBBB9" w14:textId="77777777" w:rsidR="00CE1B7E" w:rsidRPr="00D179EF" w:rsidRDefault="00CE1B7E" w:rsidP="00CE1B7E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D179E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D179EF">
        <w:rPr>
          <w:rFonts w:ascii="Courier New" w:hAnsi="Courier New" w:cs="Courier New"/>
          <w:sz w:val="22"/>
          <w:szCs w:val="22"/>
          <w:lang w:val="en-US"/>
        </w:rPr>
        <w:t>GetTicket</w:t>
      </w:r>
      <w:proofErr w:type="spellEnd"/>
      <w:r w:rsidRPr="00D179E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179EF">
        <w:rPr>
          <w:rFonts w:ascii="Courier New" w:hAnsi="Courier New" w:cs="Courier New"/>
          <w:sz w:val="22"/>
          <w:szCs w:val="22"/>
          <w:lang w:val="en-US"/>
        </w:rPr>
        <w:t>externalID</w:t>
      </w:r>
      <w:proofErr w:type="spellEnd"/>
      <w:r w:rsidRPr="00D179EF">
        <w:rPr>
          <w:rFonts w:ascii="Courier New" w:hAnsi="Courier New" w:cs="Courier New"/>
          <w:sz w:val="22"/>
          <w:szCs w:val="22"/>
          <w:lang w:val="en-US"/>
        </w:rPr>
        <w:t xml:space="preserve"> string) (*</w:t>
      </w:r>
      <w:proofErr w:type="spellStart"/>
      <w:proofErr w:type="gramStart"/>
      <w:r w:rsidRPr="00D179EF">
        <w:rPr>
          <w:rFonts w:ascii="Courier New" w:hAnsi="Courier New" w:cs="Courier New"/>
          <w:sz w:val="22"/>
          <w:szCs w:val="22"/>
          <w:lang w:val="en-US"/>
        </w:rPr>
        <w:t>models.TicketCreated</w:t>
      </w:r>
      <w:proofErr w:type="spellEnd"/>
      <w:proofErr w:type="gramEnd"/>
      <w:r w:rsidRPr="00D179EF">
        <w:rPr>
          <w:rFonts w:ascii="Courier New" w:hAnsi="Courier New" w:cs="Courier New"/>
          <w:sz w:val="22"/>
          <w:szCs w:val="22"/>
          <w:lang w:val="en-US"/>
        </w:rPr>
        <w:t>, error)</w:t>
      </w:r>
    </w:p>
    <w:p w14:paraId="4BAA7469" w14:textId="77777777" w:rsidR="00CE1B7E" w:rsidRPr="00D179EF" w:rsidRDefault="00CE1B7E" w:rsidP="00CE1B7E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D179E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D179EF">
        <w:rPr>
          <w:rFonts w:ascii="Courier New" w:hAnsi="Courier New" w:cs="Courier New"/>
          <w:sz w:val="22"/>
          <w:szCs w:val="22"/>
          <w:lang w:val="en-US"/>
        </w:rPr>
        <w:t>UpdateTicket</w:t>
      </w:r>
      <w:proofErr w:type="spellEnd"/>
      <w:r w:rsidRPr="00D179EF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D179EF">
        <w:rPr>
          <w:rFonts w:ascii="Courier New" w:hAnsi="Courier New" w:cs="Courier New"/>
          <w:sz w:val="22"/>
          <w:szCs w:val="22"/>
          <w:lang w:val="en-US"/>
        </w:rPr>
        <w:t>externalID</w:t>
      </w:r>
      <w:proofErr w:type="spellEnd"/>
      <w:r w:rsidRPr="00D179EF">
        <w:rPr>
          <w:rFonts w:ascii="Courier New" w:hAnsi="Courier New" w:cs="Courier New"/>
          <w:sz w:val="22"/>
          <w:szCs w:val="22"/>
          <w:lang w:val="en-US"/>
        </w:rPr>
        <w:t xml:space="preserve"> string, update map[string]</w:t>
      </w:r>
      <w:proofErr w:type="gramStart"/>
      <w:r w:rsidRPr="00D179EF">
        <w:rPr>
          <w:rFonts w:ascii="Courier New" w:hAnsi="Courier New" w:cs="Courier New"/>
          <w:sz w:val="22"/>
          <w:szCs w:val="22"/>
          <w:lang w:val="en-US"/>
        </w:rPr>
        <w:t>interface{</w:t>
      </w:r>
      <w:proofErr w:type="gramEnd"/>
      <w:r w:rsidRPr="00D179EF">
        <w:rPr>
          <w:rFonts w:ascii="Courier New" w:hAnsi="Courier New" w:cs="Courier New"/>
          <w:sz w:val="22"/>
          <w:szCs w:val="22"/>
          <w:lang w:val="en-US"/>
        </w:rPr>
        <w:t>}) error</w:t>
      </w:r>
    </w:p>
    <w:p w14:paraId="30519023" w14:textId="6540AF91" w:rsidR="00CE1B7E" w:rsidRPr="00A50024" w:rsidRDefault="00CE1B7E" w:rsidP="00CE1B7E">
      <w:pPr>
        <w:pStyle w:val="14"/>
        <w:ind w:firstLine="0"/>
        <w:rPr>
          <w:rFonts w:ascii="Courier New" w:hAnsi="Courier New" w:cs="Courier New"/>
          <w:sz w:val="22"/>
          <w:szCs w:val="22"/>
        </w:rPr>
      </w:pPr>
      <w:r w:rsidRPr="00A50024">
        <w:rPr>
          <w:rFonts w:ascii="Courier New" w:hAnsi="Courier New" w:cs="Courier New"/>
          <w:sz w:val="22"/>
          <w:szCs w:val="22"/>
        </w:rPr>
        <w:t>}</w:t>
      </w:r>
    </w:p>
    <w:p w14:paraId="55B87FCA" w14:textId="61296801" w:rsidR="00CE1B7E" w:rsidRPr="00C85D58" w:rsidRDefault="00CE1B7E" w:rsidP="00CE1B7E">
      <w:pPr>
        <w:pStyle w:val="14"/>
      </w:pPr>
      <w:r w:rsidRPr="00CE1B7E">
        <w:t>На текущем этапе реализован </w:t>
      </w:r>
      <w:proofErr w:type="spellStart"/>
      <w:r w:rsidRPr="00CE1B7E">
        <w:rPr>
          <w:rStyle w:val="HTML"/>
          <w:rFonts w:ascii="Times New Roman" w:eastAsiaTheme="majorEastAsia" w:hAnsi="Times New Roman" w:cs="Times New Roman"/>
          <w:sz w:val="28"/>
          <w:szCs w:val="28"/>
        </w:rPr>
        <w:t>MockAdapter</w:t>
      </w:r>
      <w:proofErr w:type="spellEnd"/>
      <w:r w:rsidRPr="00CE1B7E">
        <w:t>, возвращающий UUID-тикет с префиксом </w:t>
      </w:r>
      <w:r w:rsidRPr="00CE1B7E">
        <w:rPr>
          <w:rStyle w:val="HTML"/>
          <w:rFonts w:ascii="Times New Roman" w:eastAsiaTheme="majorEastAsia" w:hAnsi="Times New Roman" w:cs="Times New Roman"/>
          <w:sz w:val="28"/>
          <w:szCs w:val="28"/>
        </w:rPr>
        <w:t>MOCK-</w:t>
      </w:r>
      <w:r w:rsidRPr="00CE1B7E">
        <w:t xml:space="preserve">. Паттерн адаптера выбран намеренно: переход с </w:t>
      </w:r>
      <w:proofErr w:type="spellStart"/>
      <w:r w:rsidRPr="00CE1B7E">
        <w:t>mock</w:t>
      </w:r>
      <w:proofErr w:type="spellEnd"/>
      <w:r w:rsidRPr="00CE1B7E">
        <w:t xml:space="preserve"> на реальную тикет-систему требует только написания новой реализации интерфейса и изменения переменной </w:t>
      </w:r>
      <w:r w:rsidRPr="00CE1B7E">
        <w:rPr>
          <w:rStyle w:val="HTML"/>
          <w:rFonts w:ascii="Times New Roman" w:eastAsiaTheme="majorEastAsia" w:hAnsi="Times New Roman" w:cs="Times New Roman"/>
          <w:sz w:val="28"/>
          <w:szCs w:val="28"/>
        </w:rPr>
        <w:t>TICKET_SYSTEM</w:t>
      </w:r>
      <w:r w:rsidRPr="00CE1B7E">
        <w:t> — бизнес-логика в </w:t>
      </w:r>
      <w:proofErr w:type="spellStart"/>
      <w:r w:rsidRPr="00CE1B7E">
        <w:rPr>
          <w:rStyle w:val="HTML"/>
          <w:rFonts w:ascii="Times New Roman" w:eastAsiaTheme="majorEastAsia" w:hAnsi="Times New Roman" w:cs="Times New Roman"/>
          <w:sz w:val="28"/>
          <w:szCs w:val="28"/>
        </w:rPr>
        <w:t>ticket_</w:t>
      </w:r>
      <w:proofErr w:type="gramStart"/>
      <w:r w:rsidRPr="00CE1B7E">
        <w:rPr>
          <w:rStyle w:val="HTML"/>
          <w:rFonts w:ascii="Times New Roman" w:eastAsiaTheme="majorEastAsia" w:hAnsi="Times New Roman" w:cs="Times New Roman"/>
          <w:sz w:val="28"/>
          <w:szCs w:val="28"/>
        </w:rPr>
        <w:t>creator.go</w:t>
      </w:r>
      <w:proofErr w:type="spellEnd"/>
      <w:proofErr w:type="gramEnd"/>
      <w:r w:rsidRPr="00CE1B7E">
        <w:t xml:space="preserve"> не меняется. </w:t>
      </w:r>
      <w:r w:rsidR="00C85D58">
        <w:t xml:space="preserve">Реализация позволяет произвести тестирование работы сервиса без привязки к тикет-системе. </w:t>
      </w:r>
      <w:r w:rsidRPr="00CE1B7E">
        <w:t>Конкретная реализация выбирается при инициализации в </w:t>
      </w:r>
      <w:proofErr w:type="spellStart"/>
      <w:r w:rsidRPr="00CE1B7E">
        <w:rPr>
          <w:rStyle w:val="HTML"/>
          <w:rFonts w:ascii="Times New Roman" w:eastAsiaTheme="majorEastAsia" w:hAnsi="Times New Roman" w:cs="Times New Roman"/>
          <w:sz w:val="28"/>
          <w:szCs w:val="28"/>
        </w:rPr>
        <w:t>main.go</w:t>
      </w:r>
      <w:proofErr w:type="spellEnd"/>
      <w:r w:rsidRPr="00CE1B7E">
        <w:t>.</w:t>
      </w:r>
    </w:p>
    <w:p w14:paraId="5CBF0738" w14:textId="77777777" w:rsidR="00C85D58" w:rsidRPr="00C85D58" w:rsidRDefault="00C85D58" w:rsidP="00C85D58">
      <w:pPr>
        <w:pStyle w:val="14"/>
        <w:ind w:firstLine="0"/>
      </w:pPr>
    </w:p>
    <w:p w14:paraId="2E8E0612" w14:textId="023611F5" w:rsidR="00C85D58" w:rsidRPr="00E40766" w:rsidRDefault="00C85D58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6" w:name="_Toc224905685"/>
      <w:proofErr w:type="spellStart"/>
      <w:r w:rsidRPr="00E40766">
        <w:rPr>
          <w:b/>
          <w:bCs/>
          <w:color w:val="000000" w:themeColor="text1"/>
        </w:rPr>
        <w:lastRenderedPageBreak/>
        <w:t>gRPC</w:t>
      </w:r>
      <w:proofErr w:type="spellEnd"/>
      <w:r w:rsidRPr="00E40766">
        <w:rPr>
          <w:b/>
          <w:bCs/>
          <w:color w:val="000000" w:themeColor="text1"/>
        </w:rPr>
        <w:t>-обработчик</w:t>
      </w:r>
      <w:bookmarkEnd w:id="106"/>
    </w:p>
    <w:p w14:paraId="1B9F20EE" w14:textId="18D688AF" w:rsidR="00C85D58" w:rsidRDefault="00C85D58" w:rsidP="00C85D58">
      <w:pPr>
        <w:pStyle w:val="14"/>
      </w:pPr>
      <w:proofErr w:type="spellStart"/>
      <w:r w:rsidRPr="00C85D58">
        <w:t>TicketGRPCHandler</w:t>
      </w:r>
      <w:proofErr w:type="spellEnd"/>
      <w:r w:rsidRPr="00C85D58">
        <w:t> встраивает </w:t>
      </w:r>
      <w:proofErr w:type="spellStart"/>
      <w:r w:rsidRPr="00C85D58">
        <w:t>UnimplementedTicketServiceServer</w:t>
      </w:r>
      <w:proofErr w:type="spellEnd"/>
      <w:r w:rsidRPr="00C85D58">
        <w:t xml:space="preserve"> — стандартный паттерн Go </w:t>
      </w:r>
      <w:proofErr w:type="spellStart"/>
      <w:r w:rsidRPr="00C85D58">
        <w:t>gRPC</w:t>
      </w:r>
      <w:proofErr w:type="spellEnd"/>
      <w:r w:rsidRPr="00C85D58">
        <w:t xml:space="preserve">, обеспечивающий прямую совместимость при добавлении новых методов </w:t>
      </w:r>
      <w:proofErr w:type="gramStart"/>
      <w:r w:rsidRPr="00C85D58">
        <w:t>в .</w:t>
      </w:r>
      <w:proofErr w:type="spellStart"/>
      <w:r w:rsidRPr="00C85D58">
        <w:t>proto</w:t>
      </w:r>
      <w:proofErr w:type="spellEnd"/>
      <w:proofErr w:type="gramEnd"/>
      <w:r w:rsidRPr="00C85D58">
        <w:t>-схему без изменения существующего кода.</w:t>
      </w:r>
    </w:p>
    <w:p w14:paraId="7322EF2E" w14:textId="77777777" w:rsidR="00C12171" w:rsidRPr="00C12171" w:rsidRDefault="00C12171" w:rsidP="00C12171">
      <w:pPr>
        <w:pStyle w:val="14"/>
      </w:pPr>
      <w:r w:rsidRPr="00C12171">
        <w:t>Метод </w:t>
      </w:r>
      <w:proofErr w:type="spellStart"/>
      <w:r w:rsidRPr="00C12171">
        <w:t>CreateTicket</w:t>
      </w:r>
      <w:proofErr w:type="spellEnd"/>
      <w:r w:rsidRPr="00C12171">
        <w:t> выполняет три операции:</w:t>
      </w:r>
    </w:p>
    <w:p w14:paraId="1E3EBB10" w14:textId="77777777" w:rsidR="00C12171" w:rsidRPr="00C12171" w:rsidRDefault="00C12171" w:rsidP="00C12171">
      <w:pPr>
        <w:pStyle w:val="14"/>
        <w:numPr>
          <w:ilvl w:val="0"/>
          <w:numId w:val="74"/>
        </w:numPr>
      </w:pPr>
      <w:r w:rsidRPr="00C12171">
        <w:t>Валидация входных данных (</w:t>
      </w:r>
      <w:proofErr w:type="spellStart"/>
      <w:proofErr w:type="gramStart"/>
      <w:r w:rsidRPr="00C12171">
        <w:t>transcript</w:t>
      </w:r>
      <w:proofErr w:type="spellEnd"/>
      <w:r w:rsidRPr="00C12171">
        <w:t xml:space="preserve"> !</w:t>
      </w:r>
      <w:proofErr w:type="gramEnd"/>
      <w:r w:rsidRPr="00C12171">
        <w:t xml:space="preserve">= </w:t>
      </w:r>
      <w:proofErr w:type="spellStart"/>
      <w:r w:rsidRPr="00C12171">
        <w:t>nil</w:t>
      </w:r>
      <w:proofErr w:type="spellEnd"/>
      <w:r w:rsidRPr="00C12171">
        <w:t>, </w:t>
      </w:r>
      <w:proofErr w:type="spellStart"/>
      <w:r w:rsidRPr="00C12171">
        <w:t>len</w:t>
      </w:r>
      <w:proofErr w:type="spellEnd"/>
      <w:r w:rsidRPr="00C12171">
        <w:t>(</w:t>
      </w:r>
      <w:proofErr w:type="spellStart"/>
      <w:r w:rsidRPr="00C12171">
        <w:t>segments</w:t>
      </w:r>
      <w:proofErr w:type="spellEnd"/>
      <w:proofErr w:type="gramStart"/>
      <w:r w:rsidRPr="00C12171">
        <w:t>) &gt;</w:t>
      </w:r>
      <w:proofErr w:type="gramEnd"/>
      <w:r w:rsidRPr="00C12171">
        <w:t xml:space="preserve"> 0);</w:t>
      </w:r>
    </w:p>
    <w:p w14:paraId="679B1852" w14:textId="77777777" w:rsidR="00C12171" w:rsidRPr="00C12171" w:rsidRDefault="00C12171" w:rsidP="00C12171">
      <w:pPr>
        <w:pStyle w:val="14"/>
        <w:numPr>
          <w:ilvl w:val="0"/>
          <w:numId w:val="74"/>
        </w:numPr>
      </w:pPr>
      <w:r w:rsidRPr="00C12171">
        <w:t xml:space="preserve">Конвертацию </w:t>
      </w:r>
      <w:proofErr w:type="spellStart"/>
      <w:r w:rsidRPr="00C12171">
        <w:t>protobuf</w:t>
      </w:r>
      <w:proofErr w:type="spellEnd"/>
      <w:r w:rsidRPr="00C12171">
        <w:t>-объектов в доменные модели (</w:t>
      </w:r>
      <w:proofErr w:type="spellStart"/>
      <w:r w:rsidRPr="00C12171">
        <w:t>pb.Segment</w:t>
      </w:r>
      <w:proofErr w:type="spellEnd"/>
      <w:r w:rsidRPr="00C12171">
        <w:t xml:space="preserve"> → </w:t>
      </w:r>
      <w:proofErr w:type="spellStart"/>
      <w:proofErr w:type="gramStart"/>
      <w:r w:rsidRPr="00C12171">
        <w:t>models.Segment</w:t>
      </w:r>
      <w:proofErr w:type="spellEnd"/>
      <w:proofErr w:type="gramEnd"/>
      <w:r w:rsidRPr="00C12171">
        <w:t>);</w:t>
      </w:r>
    </w:p>
    <w:p w14:paraId="4400F4E1" w14:textId="77777777" w:rsidR="00C12171" w:rsidRPr="00C12171" w:rsidRDefault="00C12171" w:rsidP="00C12171">
      <w:pPr>
        <w:pStyle w:val="14"/>
        <w:numPr>
          <w:ilvl w:val="0"/>
          <w:numId w:val="74"/>
        </w:numPr>
      </w:pPr>
      <w:r w:rsidRPr="00C12171">
        <w:t>Делегирование в </w:t>
      </w:r>
      <w:proofErr w:type="spellStart"/>
      <w:proofErr w:type="gramStart"/>
      <w:r w:rsidRPr="00C12171">
        <w:t>service.CreateTicket</w:t>
      </w:r>
      <w:proofErr w:type="spellEnd"/>
      <w:proofErr w:type="gramEnd"/>
      <w:r w:rsidRPr="00C12171">
        <w:t xml:space="preserve"> и обратную конвертацию результата в </w:t>
      </w:r>
      <w:proofErr w:type="spellStart"/>
      <w:r w:rsidRPr="00C12171">
        <w:t>protobuf</w:t>
      </w:r>
      <w:proofErr w:type="spellEnd"/>
      <w:r w:rsidRPr="00C12171">
        <w:t>-ответ.</w:t>
      </w:r>
    </w:p>
    <w:p w14:paraId="641FBC78" w14:textId="77777777" w:rsidR="008A54F2" w:rsidRDefault="008A54F2" w:rsidP="008A54F2">
      <w:pPr>
        <w:pStyle w:val="14"/>
        <w:ind w:firstLine="0"/>
      </w:pPr>
    </w:p>
    <w:p w14:paraId="0605DAB0" w14:textId="77777777" w:rsidR="008A54F2" w:rsidRPr="005C06EA" w:rsidRDefault="008A54F2" w:rsidP="005C06EA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07" w:name="_Toc224905686"/>
      <w:r w:rsidRPr="005C06E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Сервис уведомлений</w:t>
      </w:r>
      <w:bookmarkEnd w:id="107"/>
    </w:p>
    <w:p w14:paraId="61BAF580" w14:textId="5C7E4064" w:rsidR="008A54F2" w:rsidRPr="000B4DD4" w:rsidRDefault="008A54F2" w:rsidP="008A54F2">
      <w:pPr>
        <w:pStyle w:val="14"/>
      </w:pPr>
      <w:r w:rsidRPr="008A54F2">
        <w:t xml:space="preserve">Сервис уведомлений </w:t>
      </w:r>
      <w:r w:rsidR="002A5E99" w:rsidRPr="003829D4">
        <w:t>-</w:t>
      </w:r>
      <w:r w:rsidRPr="008A54F2">
        <w:t xml:space="preserve"> завершающий элемент </w:t>
      </w:r>
      <w:proofErr w:type="spellStart"/>
      <w:r w:rsidRPr="008A54F2">
        <w:t>пайплайна</w:t>
      </w:r>
      <w:proofErr w:type="spellEnd"/>
      <w:r w:rsidR="009C325B" w:rsidRPr="009C325B">
        <w:t xml:space="preserve">. </w:t>
      </w:r>
      <w:r w:rsidR="009C325B">
        <w:t>П</w:t>
      </w:r>
      <w:r w:rsidRPr="008A54F2">
        <w:t>осле успешного создания тикета он информирует ответственную группу о новом обращении через один или несколько каналов связи.</w:t>
      </w:r>
    </w:p>
    <w:p w14:paraId="5C6929EE" w14:textId="77777777" w:rsidR="008A54F2" w:rsidRPr="008A54F2" w:rsidRDefault="008A54F2" w:rsidP="008A54F2">
      <w:pPr>
        <w:pStyle w:val="14"/>
      </w:pPr>
    </w:p>
    <w:p w14:paraId="5C8218FF" w14:textId="2C99F0FA" w:rsidR="008A54F2" w:rsidRPr="00E40766" w:rsidRDefault="000B4DD4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8" w:name="_Toc224905687"/>
      <w:r w:rsidRPr="00E40766">
        <w:rPr>
          <w:b/>
          <w:bCs/>
          <w:color w:val="000000" w:themeColor="text1"/>
        </w:rPr>
        <w:t>Структура модуля</w:t>
      </w:r>
      <w:bookmarkEnd w:id="108"/>
    </w:p>
    <w:p w14:paraId="4B1DA9E5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>services/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notification_sender</w:t>
      </w:r>
      <w:proofErr w:type="spellEnd"/>
      <w:r w:rsidRPr="000B4DD4">
        <w:rPr>
          <w:rFonts w:ascii="Courier New" w:hAnsi="Courier New" w:cs="Courier New"/>
          <w:sz w:val="21"/>
          <w:szCs w:val="21"/>
          <w:lang w:val="en-US"/>
        </w:rPr>
        <w:t>/</w:t>
      </w:r>
    </w:p>
    <w:p w14:paraId="4C0B8F95" w14:textId="77777777" w:rsidR="000B4DD4" w:rsidRPr="00A5002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  <w:r w:rsidRPr="00A50024">
        <w:rPr>
          <w:rFonts w:ascii="Courier New" w:hAnsi="Courier New" w:cs="Courier New"/>
          <w:sz w:val="21"/>
          <w:szCs w:val="21"/>
        </w:rPr>
        <w:t xml:space="preserve">├──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cmd</w:t>
      </w:r>
      <w:proofErr w:type="spellEnd"/>
      <w:r w:rsidRPr="00A50024">
        <w:rPr>
          <w:rFonts w:ascii="Courier New" w:hAnsi="Courier New" w:cs="Courier New"/>
          <w:sz w:val="21"/>
          <w:szCs w:val="21"/>
        </w:rPr>
        <w:t>/</w:t>
      </w:r>
      <w:r w:rsidRPr="000B4DD4">
        <w:rPr>
          <w:rFonts w:ascii="Courier New" w:hAnsi="Courier New" w:cs="Courier New"/>
          <w:sz w:val="21"/>
          <w:szCs w:val="21"/>
          <w:lang w:val="en-US"/>
        </w:rPr>
        <w:t>server</w:t>
      </w:r>
      <w:r w:rsidRPr="00A50024">
        <w:rPr>
          <w:rFonts w:ascii="Courier New" w:hAnsi="Courier New" w:cs="Courier New"/>
          <w:sz w:val="21"/>
          <w:szCs w:val="21"/>
        </w:rPr>
        <w:t>/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main</w:t>
      </w:r>
      <w:r w:rsidRPr="00A50024">
        <w:rPr>
          <w:rFonts w:ascii="Courier New" w:hAnsi="Courier New" w:cs="Courier New"/>
          <w:sz w:val="21"/>
          <w:szCs w:val="21"/>
        </w:rPr>
        <w:t>.</w:t>
      </w:r>
      <w:r w:rsidRPr="000B4DD4">
        <w:rPr>
          <w:rFonts w:ascii="Courier New" w:hAnsi="Courier New" w:cs="Courier New"/>
          <w:sz w:val="21"/>
          <w:szCs w:val="21"/>
          <w:lang w:val="en-US"/>
        </w:rPr>
        <w:t>go</w:t>
      </w:r>
      <w:proofErr w:type="gramEnd"/>
      <w:r w:rsidRPr="00A50024">
        <w:rPr>
          <w:rFonts w:ascii="Courier New" w:hAnsi="Courier New" w:cs="Courier New"/>
          <w:sz w:val="21"/>
          <w:szCs w:val="21"/>
        </w:rPr>
        <w:t xml:space="preserve">                          # </w:t>
      </w:r>
      <w:r w:rsidRPr="000B4DD4">
        <w:rPr>
          <w:rFonts w:ascii="Courier New" w:hAnsi="Courier New" w:cs="Courier New"/>
          <w:sz w:val="21"/>
          <w:szCs w:val="21"/>
        </w:rPr>
        <w:t>Сборка</w:t>
      </w:r>
      <w:r w:rsidRPr="00A50024">
        <w:rPr>
          <w:rFonts w:ascii="Courier New" w:hAnsi="Courier New" w:cs="Courier New"/>
          <w:sz w:val="21"/>
          <w:szCs w:val="21"/>
        </w:rPr>
        <w:t xml:space="preserve"> </w:t>
      </w:r>
      <w:r w:rsidRPr="000B4DD4">
        <w:rPr>
          <w:rFonts w:ascii="Courier New" w:hAnsi="Courier New" w:cs="Courier New"/>
          <w:sz w:val="21"/>
          <w:szCs w:val="21"/>
        </w:rPr>
        <w:t>каналов</w:t>
      </w:r>
      <w:r w:rsidRPr="00A50024">
        <w:rPr>
          <w:rFonts w:ascii="Courier New" w:hAnsi="Courier New" w:cs="Courier New"/>
          <w:sz w:val="21"/>
          <w:szCs w:val="21"/>
        </w:rPr>
        <w:t xml:space="preserve"> </w:t>
      </w:r>
      <w:r w:rsidRPr="000B4DD4">
        <w:rPr>
          <w:rFonts w:ascii="Courier New" w:hAnsi="Courier New" w:cs="Courier New"/>
          <w:sz w:val="21"/>
          <w:szCs w:val="21"/>
        </w:rPr>
        <w:t>и</w:t>
      </w:r>
      <w:r w:rsidRPr="00A50024">
        <w:rPr>
          <w:rFonts w:ascii="Courier New" w:hAnsi="Courier New" w:cs="Courier New"/>
          <w:sz w:val="21"/>
          <w:szCs w:val="21"/>
        </w:rPr>
        <w:t xml:space="preserve"> </w:t>
      </w:r>
      <w:r w:rsidRPr="000B4DD4">
        <w:rPr>
          <w:rFonts w:ascii="Courier New" w:hAnsi="Courier New" w:cs="Courier New"/>
          <w:sz w:val="21"/>
          <w:szCs w:val="21"/>
        </w:rPr>
        <w:t>запуск</w:t>
      </w:r>
    </w:p>
    <w:p w14:paraId="7290155A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>├── pkg/config/</w:t>
      </w:r>
      <w:proofErr w:type="spellStart"/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config.go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            # </w:t>
      </w:r>
      <w:r w:rsidRPr="000B4DD4">
        <w:rPr>
          <w:rFonts w:ascii="Courier New" w:hAnsi="Courier New" w:cs="Courier New"/>
          <w:sz w:val="21"/>
          <w:szCs w:val="21"/>
        </w:rPr>
        <w:t>Конфигурация</w:t>
      </w:r>
    </w:p>
    <w:p w14:paraId="1C900FD0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>└── internal/</w:t>
      </w:r>
    </w:p>
    <w:p w14:paraId="5DBB6A9D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├── handlers/</w:t>
      </w:r>
    </w:p>
    <w:p w14:paraId="79F5F0E2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│   ├──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grpc_notification_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handler.go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#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gRPC</w:t>
      </w:r>
      <w:proofErr w:type="spellEnd"/>
      <w:r w:rsidRPr="000B4DD4">
        <w:rPr>
          <w:rFonts w:ascii="Courier New" w:hAnsi="Courier New" w:cs="Courier New"/>
          <w:sz w:val="21"/>
          <w:szCs w:val="21"/>
          <w:lang w:val="en-US"/>
        </w:rPr>
        <w:t>-</w:t>
      </w:r>
      <w:r w:rsidRPr="000B4DD4">
        <w:rPr>
          <w:rFonts w:ascii="Courier New" w:hAnsi="Courier New" w:cs="Courier New"/>
          <w:sz w:val="21"/>
          <w:szCs w:val="21"/>
        </w:rPr>
        <w:t>интерфейс</w:t>
      </w:r>
    </w:p>
    <w:p w14:paraId="6B2704DC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│   └──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notification_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handler.go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# HTTP REST-</w:t>
      </w:r>
      <w:r w:rsidRPr="000B4DD4">
        <w:rPr>
          <w:rFonts w:ascii="Courier New" w:hAnsi="Courier New" w:cs="Courier New"/>
          <w:sz w:val="21"/>
          <w:szCs w:val="21"/>
        </w:rPr>
        <w:t>интерфейс</w:t>
      </w:r>
    </w:p>
    <w:p w14:paraId="52F26860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├── services/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notification_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service.go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# Fan-out </w:t>
      </w:r>
      <w:r w:rsidRPr="000B4DD4">
        <w:rPr>
          <w:rFonts w:ascii="Courier New" w:hAnsi="Courier New" w:cs="Courier New"/>
          <w:sz w:val="21"/>
          <w:szCs w:val="21"/>
        </w:rPr>
        <w:t>логика</w:t>
      </w:r>
    </w:p>
    <w:p w14:paraId="389B1FD7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├── templates/</w:t>
      </w:r>
      <w:proofErr w:type="spellStart"/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formatter.go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      # </w:t>
      </w:r>
      <w:r w:rsidRPr="000B4DD4">
        <w:rPr>
          <w:rFonts w:ascii="Courier New" w:hAnsi="Courier New" w:cs="Courier New"/>
          <w:sz w:val="21"/>
          <w:szCs w:val="21"/>
        </w:rPr>
        <w:t>Форматирование</w:t>
      </w: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payload</w:t>
      </w:r>
    </w:p>
    <w:p w14:paraId="32214356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└── adapters/</w:t>
      </w:r>
    </w:p>
    <w:p w14:paraId="412117FA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├── </w:t>
      </w:r>
      <w:proofErr w:type="spellStart"/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channel.go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             # </w:t>
      </w:r>
      <w:r w:rsidRPr="000B4DD4">
        <w:rPr>
          <w:rFonts w:ascii="Courier New" w:hAnsi="Courier New" w:cs="Courier New"/>
          <w:sz w:val="21"/>
          <w:szCs w:val="21"/>
        </w:rPr>
        <w:t>Интерфейс</w:t>
      </w: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ChannelAdapter</w:t>
      </w:r>
      <w:proofErr w:type="spellEnd"/>
    </w:p>
    <w:p w14:paraId="2DA1B494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├──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email_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adapter.go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       # SMTP</w:t>
      </w:r>
    </w:p>
    <w:p w14:paraId="2F9954AE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├──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telegram_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adapter.go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    # Telegram Bot API</w:t>
      </w:r>
    </w:p>
    <w:p w14:paraId="2852528E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├──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slack_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adapter.go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       # Slack/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Mattermost</w:t>
      </w:r>
      <w:proofErr w:type="spell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Incoming Webhook</w:t>
      </w:r>
    </w:p>
    <w:p w14:paraId="0AD99B66" w14:textId="7935E607" w:rsidR="000B4DD4" w:rsidRPr="00A5002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└──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log_</w:t>
      </w:r>
      <w:proofErr w:type="gramStart"/>
      <w:r w:rsidRPr="000B4DD4">
        <w:rPr>
          <w:rFonts w:ascii="Courier New" w:hAnsi="Courier New" w:cs="Courier New"/>
          <w:sz w:val="21"/>
          <w:szCs w:val="21"/>
          <w:lang w:val="en-US"/>
        </w:rPr>
        <w:t>adapter.go</w:t>
      </w:r>
      <w:proofErr w:type="spellEnd"/>
      <w:proofErr w:type="gram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                    # </w:t>
      </w:r>
      <w:proofErr w:type="spellStart"/>
      <w:r w:rsidRPr="000B4DD4">
        <w:rPr>
          <w:rFonts w:ascii="Courier New" w:hAnsi="Courier New" w:cs="Courier New"/>
          <w:sz w:val="21"/>
          <w:szCs w:val="21"/>
          <w:lang w:val="en-US"/>
        </w:rPr>
        <w:t>Stdout</w:t>
      </w:r>
      <w:proofErr w:type="spellEnd"/>
      <w:r w:rsidRPr="000B4DD4">
        <w:rPr>
          <w:rFonts w:ascii="Courier New" w:hAnsi="Courier New" w:cs="Courier New"/>
          <w:sz w:val="21"/>
          <w:szCs w:val="21"/>
          <w:lang w:val="en-US"/>
        </w:rPr>
        <w:t xml:space="preserve"> (dev/</w:t>
      </w:r>
      <w:r w:rsidRPr="000B4DD4">
        <w:rPr>
          <w:rFonts w:ascii="Courier New" w:hAnsi="Courier New" w:cs="Courier New"/>
          <w:sz w:val="21"/>
          <w:szCs w:val="21"/>
        </w:rPr>
        <w:t>тестирование</w:t>
      </w:r>
      <w:r w:rsidRPr="000B4DD4">
        <w:rPr>
          <w:rFonts w:ascii="Courier New" w:hAnsi="Courier New" w:cs="Courier New"/>
          <w:sz w:val="21"/>
          <w:szCs w:val="21"/>
          <w:lang w:val="en-US"/>
        </w:rPr>
        <w:t>)</w:t>
      </w:r>
    </w:p>
    <w:p w14:paraId="21296B1B" w14:textId="77777777" w:rsidR="000B4DD4" w:rsidRPr="00A5002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</w:p>
    <w:p w14:paraId="30AE7A76" w14:textId="77777777" w:rsid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</w:p>
    <w:p w14:paraId="092C49B6" w14:textId="24E7BBB1" w:rsidR="000B4DD4" w:rsidRPr="00E40766" w:rsidRDefault="000B4DD4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09" w:name="_Toc224905688"/>
      <w:r w:rsidRPr="00E40766">
        <w:rPr>
          <w:b/>
          <w:bCs/>
          <w:color w:val="000000" w:themeColor="text1"/>
        </w:rPr>
        <w:lastRenderedPageBreak/>
        <w:t xml:space="preserve">Интерфейс </w:t>
      </w:r>
      <w:proofErr w:type="spellStart"/>
      <w:r w:rsidRPr="00E40766">
        <w:rPr>
          <w:b/>
          <w:bCs/>
          <w:color w:val="000000" w:themeColor="text1"/>
        </w:rPr>
        <w:t>ChannelAdapter</w:t>
      </w:r>
      <w:proofErr w:type="spellEnd"/>
      <w:r w:rsidRPr="00E40766">
        <w:rPr>
          <w:b/>
          <w:bCs/>
          <w:color w:val="000000" w:themeColor="text1"/>
        </w:rPr>
        <w:t xml:space="preserve"> и паттерн адаптер</w:t>
      </w:r>
      <w:bookmarkEnd w:id="109"/>
    </w:p>
    <w:p w14:paraId="50DF6C3C" w14:textId="7D888A0A" w:rsidR="000B4DD4" w:rsidRPr="000B4DD4" w:rsidRDefault="000B4DD4" w:rsidP="000B4DD4">
      <w:pPr>
        <w:pStyle w:val="14"/>
        <w:ind w:firstLine="0"/>
      </w:pPr>
      <w:r>
        <w:t xml:space="preserve">Все каналы доставки реализуют единый </w:t>
      </w:r>
      <w:proofErr w:type="spellStart"/>
      <w:r>
        <w:t>двухметодный</w:t>
      </w:r>
      <w:proofErr w:type="spellEnd"/>
      <w:r>
        <w:t xml:space="preserve"> интерфейс</w:t>
      </w:r>
      <w:r w:rsidRPr="000B4DD4">
        <w:t>:</w:t>
      </w:r>
    </w:p>
    <w:p w14:paraId="54BCE36A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type 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ChannelAdapter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interface {</w:t>
      </w:r>
    </w:p>
    <w:p w14:paraId="6D6D2D93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0B4DD4">
        <w:rPr>
          <w:rFonts w:ascii="Courier New" w:hAnsi="Courier New" w:cs="Courier New"/>
          <w:sz w:val="22"/>
          <w:szCs w:val="22"/>
          <w:lang w:val="en-US"/>
        </w:rPr>
        <w:t>Name(</w:t>
      </w:r>
      <w:proofErr w:type="gramEnd"/>
      <w:r w:rsidRPr="000B4DD4">
        <w:rPr>
          <w:rFonts w:ascii="Courier New" w:hAnsi="Courier New" w:cs="Courier New"/>
          <w:sz w:val="22"/>
          <w:szCs w:val="22"/>
          <w:lang w:val="en-US"/>
        </w:rPr>
        <w:t>) string</w:t>
      </w:r>
    </w:p>
    <w:p w14:paraId="107A58F7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0B4DD4">
        <w:rPr>
          <w:rFonts w:ascii="Courier New" w:hAnsi="Courier New" w:cs="Courier New"/>
          <w:sz w:val="22"/>
          <w:szCs w:val="22"/>
          <w:lang w:val="en-US"/>
        </w:rPr>
        <w:t>Send(</w:t>
      </w:r>
      <w:proofErr w:type="gramEnd"/>
      <w:r w:rsidRPr="000B4DD4">
        <w:rPr>
          <w:rFonts w:ascii="Courier New" w:hAnsi="Courier New" w:cs="Courier New"/>
          <w:sz w:val="22"/>
          <w:szCs w:val="22"/>
          <w:lang w:val="en-US"/>
        </w:rPr>
        <w:t>payload *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NotificationPayload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>) error</w:t>
      </w:r>
    </w:p>
    <w:p w14:paraId="68B233E3" w14:textId="40B3B93F" w:rsidR="000B4DD4" w:rsidRPr="00A5002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</w:rPr>
      </w:pPr>
      <w:r w:rsidRPr="00A50024">
        <w:rPr>
          <w:rFonts w:ascii="Courier New" w:hAnsi="Courier New" w:cs="Courier New"/>
          <w:sz w:val="22"/>
          <w:szCs w:val="22"/>
        </w:rPr>
        <w:t>}</w:t>
      </w:r>
    </w:p>
    <w:p w14:paraId="1EEC6A8A" w14:textId="77777777" w:rsidR="000B4DD4" w:rsidRPr="00A5002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</w:rPr>
      </w:pPr>
    </w:p>
    <w:p w14:paraId="52B107A9" w14:textId="130B77DE" w:rsidR="000B4DD4" w:rsidRPr="00A50024" w:rsidRDefault="000B4DD4" w:rsidP="000B4DD4">
      <w:pPr>
        <w:pStyle w:val="14"/>
      </w:pPr>
      <w:proofErr w:type="spellStart"/>
      <w:r w:rsidRPr="000B4DD4">
        <w:t>NotificationPayload</w:t>
      </w:r>
      <w:proofErr w:type="spellEnd"/>
      <w:r w:rsidRPr="000B4DD4">
        <w:t> содержит четыре представления одного и того же сообщения:</w:t>
      </w:r>
    </w:p>
    <w:p w14:paraId="4EF5AAB0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type 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NotificationPayload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struct {</w:t>
      </w:r>
    </w:p>
    <w:p w14:paraId="41A20871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0B4DD4">
        <w:rPr>
          <w:rFonts w:ascii="Courier New" w:hAnsi="Courier New" w:cs="Courier New"/>
          <w:sz w:val="22"/>
          <w:szCs w:val="22"/>
          <w:lang w:val="en-US"/>
        </w:rPr>
        <w:t>Subject  string</w:t>
      </w:r>
      <w:proofErr w:type="gram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// 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тема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письма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(email)</w:t>
      </w:r>
    </w:p>
    <w:p w14:paraId="002A9D1D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BodyText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string // plain text (universal fallback)</w:t>
      </w:r>
    </w:p>
    <w:p w14:paraId="7DDA0EA3" w14:textId="77777777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BodyHTML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string // HTML-</w:t>
      </w:r>
      <w:proofErr w:type="spellStart"/>
      <w:r w:rsidRPr="000B4DD4">
        <w:rPr>
          <w:rFonts w:ascii="Courier New" w:hAnsi="Courier New" w:cs="Courier New"/>
          <w:sz w:val="22"/>
          <w:szCs w:val="22"/>
          <w:lang w:val="en-US"/>
        </w:rPr>
        <w:t>разметка</w:t>
      </w:r>
      <w:proofErr w:type="spellEnd"/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(email)</w:t>
      </w:r>
    </w:p>
    <w:p w14:paraId="317090C2" w14:textId="07E4856C" w:rsidR="000B4DD4" w:rsidRP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 xml:space="preserve">    Markdown string // Markdown (Slack)</w:t>
      </w:r>
    </w:p>
    <w:p w14:paraId="148004AF" w14:textId="466E28D6" w:rsidR="000B4DD4" w:rsidRDefault="000B4DD4" w:rsidP="000B4DD4">
      <w:pPr>
        <w:pStyle w:val="1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0B4DD4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4E1572B" w14:textId="11D88B5A" w:rsidR="00672451" w:rsidRPr="00A50024" w:rsidRDefault="00672451" w:rsidP="00672451">
      <w:pPr>
        <w:pStyle w:val="14"/>
        <w:rPr>
          <w:lang w:val="en-US"/>
        </w:rPr>
      </w:pPr>
      <w:r w:rsidRPr="00672451">
        <w:t>Формирование</w:t>
      </w:r>
      <w:r w:rsidRPr="00A50024">
        <w:rPr>
          <w:lang w:val="en-US"/>
        </w:rPr>
        <w:t xml:space="preserve"> payload </w:t>
      </w:r>
      <w:r w:rsidRPr="00672451">
        <w:t>происходит</w:t>
      </w:r>
      <w:r w:rsidRPr="00A50024">
        <w:rPr>
          <w:lang w:val="en-US"/>
        </w:rPr>
        <w:t> </w:t>
      </w:r>
      <w:r w:rsidRPr="00672451">
        <w:t>один</w:t>
      </w:r>
      <w:r w:rsidRPr="00A50024">
        <w:rPr>
          <w:lang w:val="en-US"/>
        </w:rPr>
        <w:t xml:space="preserve"> </w:t>
      </w:r>
      <w:r w:rsidRPr="00672451">
        <w:t>раз</w:t>
      </w:r>
      <w:r w:rsidRPr="00A50024">
        <w:rPr>
          <w:lang w:val="en-US"/>
        </w:rPr>
        <w:t> </w:t>
      </w:r>
      <w:r w:rsidRPr="00672451">
        <w:t>в</w:t>
      </w:r>
      <w:r w:rsidRPr="00A50024">
        <w:rPr>
          <w:lang w:val="en-US"/>
        </w:rPr>
        <w:t> </w:t>
      </w:r>
      <w:proofErr w:type="spellStart"/>
      <w:r w:rsidRPr="00A50024">
        <w:rPr>
          <w:lang w:val="en-US"/>
        </w:rPr>
        <w:t>FormatNotification</w:t>
      </w:r>
      <w:proofErr w:type="spellEnd"/>
      <w:r w:rsidRPr="00A50024">
        <w:rPr>
          <w:lang w:val="en-US"/>
        </w:rPr>
        <w:t> </w:t>
      </w:r>
      <w:r w:rsidRPr="00672451">
        <w:t>до</w:t>
      </w:r>
      <w:r w:rsidRPr="00A50024">
        <w:rPr>
          <w:lang w:val="en-US"/>
        </w:rPr>
        <w:t xml:space="preserve"> </w:t>
      </w:r>
      <w:r w:rsidRPr="00672451">
        <w:t>запуска</w:t>
      </w:r>
      <w:r w:rsidRPr="00A50024">
        <w:rPr>
          <w:lang w:val="en-US"/>
        </w:rPr>
        <w:t xml:space="preserve"> </w:t>
      </w:r>
      <w:proofErr w:type="spellStart"/>
      <w:r w:rsidRPr="00672451">
        <w:t>горутин</w:t>
      </w:r>
      <w:proofErr w:type="spellEnd"/>
      <w:r w:rsidRPr="00A50024">
        <w:rPr>
          <w:lang w:val="en-US"/>
        </w:rPr>
        <w:t xml:space="preserve">. </w:t>
      </w:r>
      <w:r w:rsidRPr="00672451">
        <w:t>Каждый</w:t>
      </w:r>
      <w:r w:rsidRPr="00A50024">
        <w:rPr>
          <w:lang w:val="en-US"/>
        </w:rPr>
        <w:t xml:space="preserve"> </w:t>
      </w:r>
      <w:r w:rsidRPr="00672451">
        <w:t>адаптер</w:t>
      </w:r>
      <w:r w:rsidRPr="00A50024">
        <w:rPr>
          <w:lang w:val="en-US"/>
        </w:rPr>
        <w:t xml:space="preserve"> </w:t>
      </w:r>
      <w:r w:rsidRPr="00672451">
        <w:t>забирает</w:t>
      </w:r>
      <w:r w:rsidRPr="00A50024">
        <w:rPr>
          <w:lang w:val="en-US"/>
        </w:rPr>
        <w:t xml:space="preserve"> </w:t>
      </w:r>
      <w:r w:rsidRPr="00672451">
        <w:t>из</w:t>
      </w:r>
      <w:r w:rsidRPr="00A50024">
        <w:rPr>
          <w:lang w:val="en-US"/>
        </w:rPr>
        <w:t xml:space="preserve"> payload </w:t>
      </w:r>
      <w:r w:rsidRPr="00672451">
        <w:t>нужное</w:t>
      </w:r>
      <w:r w:rsidRPr="00A50024">
        <w:rPr>
          <w:lang w:val="en-US"/>
        </w:rPr>
        <w:t xml:space="preserve"> </w:t>
      </w:r>
      <w:r w:rsidRPr="00672451">
        <w:t>поле</w:t>
      </w:r>
      <w:r w:rsidRPr="00A50024">
        <w:rPr>
          <w:lang w:val="en-US"/>
        </w:rPr>
        <w:t xml:space="preserve"> (EmailAdapter → BodyHTML, TelegramAdapter → Markdown, SlackAdapter → Markdown), </w:t>
      </w:r>
      <w:r w:rsidRPr="00672451">
        <w:t>что</w:t>
      </w:r>
      <w:r w:rsidRPr="00A50024">
        <w:rPr>
          <w:lang w:val="en-US"/>
        </w:rPr>
        <w:t xml:space="preserve"> </w:t>
      </w:r>
      <w:r w:rsidRPr="00672451">
        <w:t>исключает</w:t>
      </w:r>
      <w:r w:rsidRPr="00A50024">
        <w:rPr>
          <w:lang w:val="en-US"/>
        </w:rPr>
        <w:t xml:space="preserve"> </w:t>
      </w:r>
      <w:r w:rsidRPr="00672451">
        <w:t>дублирование</w:t>
      </w:r>
      <w:r w:rsidRPr="00A50024">
        <w:rPr>
          <w:lang w:val="en-US"/>
        </w:rPr>
        <w:t xml:space="preserve"> </w:t>
      </w:r>
      <w:r w:rsidRPr="00672451">
        <w:t>логики</w:t>
      </w:r>
      <w:r w:rsidRPr="00A50024">
        <w:rPr>
          <w:lang w:val="en-US"/>
        </w:rPr>
        <w:t xml:space="preserve"> </w:t>
      </w:r>
      <w:r w:rsidRPr="00672451">
        <w:t>форматирования</w:t>
      </w:r>
      <w:r w:rsidRPr="00A50024">
        <w:rPr>
          <w:lang w:val="en-US"/>
        </w:rPr>
        <w:t xml:space="preserve"> </w:t>
      </w:r>
      <w:commentRangeStart w:id="110"/>
      <w:r w:rsidRPr="00A50024">
        <w:rPr>
          <w:lang w:val="en-US"/>
        </w:rPr>
        <w:t>[]</w:t>
      </w:r>
      <w:commentRangeEnd w:id="110"/>
      <w:r>
        <w:rPr>
          <w:rStyle w:val="af0"/>
          <w:lang w:eastAsia="ru-RU"/>
        </w:rPr>
        <w:commentReference w:id="110"/>
      </w:r>
      <w:r w:rsidRPr="00A50024">
        <w:rPr>
          <w:lang w:val="en-US"/>
        </w:rPr>
        <w:t>.</w:t>
      </w:r>
    </w:p>
    <w:p w14:paraId="52BD4294" w14:textId="77777777" w:rsidR="00672451" w:rsidRPr="00A50024" w:rsidRDefault="00672451" w:rsidP="00672451">
      <w:pPr>
        <w:pStyle w:val="14"/>
        <w:ind w:firstLine="0"/>
        <w:rPr>
          <w:lang w:val="en-US"/>
        </w:rPr>
      </w:pPr>
    </w:p>
    <w:p w14:paraId="1AAA2CEB" w14:textId="3C08A4EF" w:rsidR="00672451" w:rsidRPr="00E40766" w:rsidRDefault="00672451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11" w:name="_Toc224905689"/>
      <w:r w:rsidRPr="00E40766">
        <w:rPr>
          <w:b/>
          <w:bCs/>
          <w:color w:val="000000" w:themeColor="text1"/>
        </w:rPr>
        <w:t>Параллельная доставка</w:t>
      </w:r>
      <w:bookmarkEnd w:id="111"/>
    </w:p>
    <w:p w14:paraId="60F5C8DB" w14:textId="680A3F69" w:rsidR="00672451" w:rsidRPr="00A50024" w:rsidRDefault="00672451" w:rsidP="00672451">
      <w:pPr>
        <w:pStyle w:val="14"/>
      </w:pPr>
      <w:r>
        <w:t>М</w:t>
      </w:r>
      <w:r w:rsidRPr="00672451">
        <w:t>етод </w:t>
      </w:r>
      <w:proofErr w:type="spellStart"/>
      <w:r w:rsidRPr="00BF14A1">
        <w:t>SendNotification</w:t>
      </w:r>
      <w:proofErr w:type="spellEnd"/>
      <w:r w:rsidRPr="00BF14A1">
        <w:t> реализует разветвление (</w:t>
      </w:r>
      <w:proofErr w:type="spellStart"/>
      <w:r w:rsidRPr="00BF14A1">
        <w:t>fan-</w:t>
      </w:r>
      <w:proofErr w:type="gramStart"/>
      <w:r w:rsidRPr="00BF14A1">
        <w:t>out</w:t>
      </w:r>
      <w:proofErr w:type="spellEnd"/>
      <w:r w:rsidRPr="00BF14A1">
        <w:t>)</w:t>
      </w:r>
      <w:commentRangeStart w:id="112"/>
      <w:r w:rsidRPr="00BF14A1">
        <w:t>[</w:t>
      </w:r>
      <w:proofErr w:type="gramEnd"/>
      <w:r w:rsidRPr="00BF14A1">
        <w:t xml:space="preserve">] </w:t>
      </w:r>
      <w:commentRangeEnd w:id="112"/>
      <w:r w:rsidRPr="00BF14A1">
        <w:commentReference w:id="112"/>
      </w:r>
      <w:r w:rsidRPr="00BF14A1">
        <w:t xml:space="preserve">с </w:t>
      </w:r>
      <w:proofErr w:type="spellStart"/>
      <w:r w:rsidRPr="00BF14A1">
        <w:t>горутинами</w:t>
      </w:r>
      <w:proofErr w:type="spellEnd"/>
      <w:r w:rsidR="00BF14A1" w:rsidRPr="00BF14A1">
        <w:t>:</w:t>
      </w:r>
    </w:p>
    <w:p w14:paraId="565CD467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func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(s *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NotificationService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)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SendNotification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req *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SendNotificationRequest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) (bool, </w:t>
      </w:r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[]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ChannelResult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424D6289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payload :</w:t>
      </w:r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=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templates.FormatNotification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(req)</w:t>
      </w:r>
    </w:p>
    <w:p w14:paraId="2DCA09EC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</w:p>
    <w:p w14:paraId="3AEB68A5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results :</w:t>
      </w:r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= </w:t>
      </w:r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make([]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ChannelResult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len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s.channels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))</w:t>
      </w:r>
    </w:p>
    <w:p w14:paraId="741A4779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var 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wg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sync.WaitGroup</w:t>
      </w:r>
      <w:proofErr w:type="spellEnd"/>
      <w:proofErr w:type="gramEnd"/>
    </w:p>
    <w:p w14:paraId="2F34DC60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</w:p>
    <w:p w14:paraId="19F72C9D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for 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ch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:</w:t>
      </w:r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= range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s.channels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{</w:t>
      </w:r>
    </w:p>
    <w:p w14:paraId="3A773F6E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wg.Add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(1)</w:t>
      </w:r>
    </w:p>
    <w:p w14:paraId="0BC921E0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go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func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idx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int, channel 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ChannelAdapter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>) {</w:t>
      </w:r>
    </w:p>
    <w:p w14:paraId="3E2549B8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    defer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wg.Done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()</w:t>
      </w:r>
    </w:p>
    <w:p w14:paraId="3789EC4A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err :</w:t>
      </w:r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=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channel.Send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(payload)</w:t>
      </w:r>
    </w:p>
    <w:p w14:paraId="413AA18F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    results[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idx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] =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ChannelResult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>{</w:t>
      </w:r>
      <w:proofErr w:type="gramEnd"/>
    </w:p>
    <w:p w14:paraId="0154BA27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ChannelName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: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channel.Name</w:t>
      </w:r>
      <w:proofErr w:type="spellEnd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(),</w:t>
      </w:r>
    </w:p>
    <w:p w14:paraId="2A761D6C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        Success:     err == nil,</w:t>
      </w:r>
    </w:p>
    <w:p w14:paraId="10537501" w14:textId="77777777" w:rsidR="00BF14A1" w:rsidRPr="00BF14A1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  <w:lang w:val="en-US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        Error:       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errStr</w:t>
      </w:r>
      <w:proofErr w:type="spellEnd"/>
      <w:r w:rsidRPr="00BF14A1">
        <w:rPr>
          <w:rFonts w:ascii="Courier New" w:hAnsi="Courier New" w:cs="Courier New"/>
          <w:sz w:val="21"/>
          <w:szCs w:val="21"/>
          <w:lang w:val="en-US"/>
        </w:rPr>
        <w:t>(err),</w:t>
      </w:r>
    </w:p>
    <w:p w14:paraId="6CBC7240" w14:textId="77777777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  <w:r w:rsidRPr="00BF14A1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r w:rsidRPr="00A50024">
        <w:rPr>
          <w:rFonts w:ascii="Courier New" w:hAnsi="Courier New" w:cs="Courier New"/>
          <w:sz w:val="21"/>
          <w:szCs w:val="21"/>
        </w:rPr>
        <w:t>}</w:t>
      </w:r>
    </w:p>
    <w:p w14:paraId="1478035E" w14:textId="77777777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  <w:r w:rsidRPr="00A50024">
        <w:rPr>
          <w:rFonts w:ascii="Courier New" w:hAnsi="Courier New" w:cs="Courier New"/>
          <w:sz w:val="21"/>
          <w:szCs w:val="21"/>
        </w:rPr>
        <w:t xml:space="preserve">        </w:t>
      </w:r>
      <w:proofErr w:type="gramStart"/>
      <w:r w:rsidRPr="00A50024">
        <w:rPr>
          <w:rFonts w:ascii="Courier New" w:hAnsi="Courier New" w:cs="Courier New"/>
          <w:sz w:val="21"/>
          <w:szCs w:val="21"/>
        </w:rPr>
        <w:t>}(</w:t>
      </w:r>
      <w:proofErr w:type="spellStart"/>
      <w:proofErr w:type="gramEnd"/>
      <w:r w:rsidRPr="00BF14A1">
        <w:rPr>
          <w:rFonts w:ascii="Courier New" w:hAnsi="Courier New" w:cs="Courier New"/>
          <w:sz w:val="21"/>
          <w:szCs w:val="21"/>
          <w:lang w:val="en-US"/>
        </w:rPr>
        <w:t>i</w:t>
      </w:r>
      <w:proofErr w:type="spellEnd"/>
      <w:r w:rsidRPr="00A50024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BF14A1">
        <w:rPr>
          <w:rFonts w:ascii="Courier New" w:hAnsi="Courier New" w:cs="Courier New"/>
          <w:sz w:val="21"/>
          <w:szCs w:val="21"/>
          <w:lang w:val="en-US"/>
        </w:rPr>
        <w:t>ch</w:t>
      </w:r>
      <w:proofErr w:type="spellEnd"/>
      <w:r w:rsidRPr="00A50024">
        <w:rPr>
          <w:rFonts w:ascii="Courier New" w:hAnsi="Courier New" w:cs="Courier New"/>
          <w:sz w:val="21"/>
          <w:szCs w:val="21"/>
        </w:rPr>
        <w:t>)</w:t>
      </w:r>
    </w:p>
    <w:p w14:paraId="5B25DD7A" w14:textId="77777777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  <w:r w:rsidRPr="00A50024">
        <w:rPr>
          <w:rFonts w:ascii="Courier New" w:hAnsi="Courier New" w:cs="Courier New"/>
          <w:sz w:val="21"/>
          <w:szCs w:val="21"/>
        </w:rPr>
        <w:t xml:space="preserve">    }</w:t>
      </w:r>
    </w:p>
    <w:p w14:paraId="56AE713A" w14:textId="77777777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</w:p>
    <w:p w14:paraId="7D3AAB16" w14:textId="77777777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  <w:r w:rsidRPr="00A50024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 w:rsidRPr="00BF14A1">
        <w:rPr>
          <w:rFonts w:ascii="Courier New" w:hAnsi="Courier New" w:cs="Courier New"/>
          <w:sz w:val="21"/>
          <w:szCs w:val="21"/>
          <w:lang w:val="en-US"/>
        </w:rPr>
        <w:t>wg</w:t>
      </w:r>
      <w:proofErr w:type="spellEnd"/>
      <w:r w:rsidRPr="00A50024">
        <w:rPr>
          <w:rFonts w:ascii="Courier New" w:hAnsi="Courier New" w:cs="Courier New"/>
          <w:sz w:val="21"/>
          <w:szCs w:val="21"/>
        </w:rPr>
        <w:t>.</w:t>
      </w:r>
      <w:r w:rsidRPr="00BF14A1">
        <w:rPr>
          <w:rFonts w:ascii="Courier New" w:hAnsi="Courier New" w:cs="Courier New"/>
          <w:sz w:val="21"/>
          <w:szCs w:val="21"/>
          <w:lang w:val="en-US"/>
        </w:rPr>
        <w:t>Wait</w:t>
      </w:r>
      <w:proofErr w:type="gramEnd"/>
      <w:r w:rsidRPr="00A50024">
        <w:rPr>
          <w:rFonts w:ascii="Courier New" w:hAnsi="Courier New" w:cs="Courier New"/>
          <w:sz w:val="21"/>
          <w:szCs w:val="21"/>
        </w:rPr>
        <w:t>()</w:t>
      </w:r>
    </w:p>
    <w:p w14:paraId="4EC27635" w14:textId="77777777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  <w:r w:rsidRPr="00A50024">
        <w:rPr>
          <w:rFonts w:ascii="Courier New" w:hAnsi="Courier New" w:cs="Courier New"/>
          <w:sz w:val="21"/>
          <w:szCs w:val="21"/>
        </w:rPr>
        <w:t xml:space="preserve">    // ...</w:t>
      </w:r>
    </w:p>
    <w:p w14:paraId="76DC0F36" w14:textId="153DBBD4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  <w:r w:rsidRPr="00A50024">
        <w:rPr>
          <w:rFonts w:ascii="Courier New" w:hAnsi="Courier New" w:cs="Courier New"/>
          <w:sz w:val="21"/>
          <w:szCs w:val="21"/>
        </w:rPr>
        <w:t>}</w:t>
      </w:r>
    </w:p>
    <w:p w14:paraId="5AC07162" w14:textId="77777777" w:rsidR="00BF14A1" w:rsidRPr="00A50024" w:rsidRDefault="00BF14A1" w:rsidP="00BF14A1">
      <w:pPr>
        <w:pStyle w:val="14"/>
        <w:spacing w:line="240" w:lineRule="auto"/>
        <w:rPr>
          <w:rFonts w:ascii="Courier New" w:hAnsi="Courier New" w:cs="Courier New"/>
          <w:sz w:val="21"/>
          <w:szCs w:val="21"/>
        </w:rPr>
      </w:pPr>
    </w:p>
    <w:p w14:paraId="35E9C471" w14:textId="77777777" w:rsidR="00BF14A1" w:rsidRPr="00BF14A1" w:rsidRDefault="00BF14A1" w:rsidP="00BF14A1">
      <w:pPr>
        <w:pStyle w:val="14"/>
      </w:pPr>
      <w:r w:rsidRPr="00BF14A1">
        <w:lastRenderedPageBreak/>
        <w:t>Предварительное выделение </w:t>
      </w:r>
      <w:proofErr w:type="spellStart"/>
      <w:r w:rsidRPr="00BF14A1">
        <w:t>results</w:t>
      </w:r>
      <w:proofErr w:type="spellEnd"/>
      <w:r w:rsidRPr="00BF14A1">
        <w:t> по длине </w:t>
      </w:r>
      <w:proofErr w:type="spellStart"/>
      <w:r w:rsidRPr="00BF14A1">
        <w:t>len</w:t>
      </w:r>
      <w:proofErr w:type="spellEnd"/>
      <w:r w:rsidRPr="00BF14A1">
        <w:t>(</w:t>
      </w:r>
      <w:proofErr w:type="spellStart"/>
      <w:proofErr w:type="gramStart"/>
      <w:r w:rsidRPr="00BF14A1">
        <w:t>s.channels</w:t>
      </w:r>
      <w:proofErr w:type="spellEnd"/>
      <w:proofErr w:type="gramEnd"/>
      <w:r w:rsidRPr="00BF14A1">
        <w:t xml:space="preserve">) позволяет каждой </w:t>
      </w:r>
      <w:proofErr w:type="spellStart"/>
      <w:r w:rsidRPr="00BF14A1">
        <w:t>горутине</w:t>
      </w:r>
      <w:proofErr w:type="spellEnd"/>
      <w:r w:rsidRPr="00BF14A1">
        <w:t xml:space="preserve"> писать в свой индекс </w:t>
      </w:r>
      <w:proofErr w:type="spellStart"/>
      <w:r w:rsidRPr="00BF14A1">
        <w:t>results</w:t>
      </w:r>
      <w:proofErr w:type="spellEnd"/>
      <w:r w:rsidRPr="00BF14A1">
        <w:t>[</w:t>
      </w:r>
      <w:proofErr w:type="spellStart"/>
      <w:r w:rsidRPr="00BF14A1">
        <w:t>idx</w:t>
      </w:r>
      <w:proofErr w:type="spellEnd"/>
      <w:r w:rsidRPr="00BF14A1">
        <w:t xml:space="preserve">] без мьютекса — гонки данных нет, потому что каждый индекс принадлежит ровно одной </w:t>
      </w:r>
      <w:proofErr w:type="spellStart"/>
      <w:r w:rsidRPr="00BF14A1">
        <w:t>горутине</w:t>
      </w:r>
      <w:proofErr w:type="spellEnd"/>
      <w:r w:rsidRPr="00BF14A1">
        <w:t>.</w:t>
      </w:r>
    </w:p>
    <w:p w14:paraId="6A978543" w14:textId="1071DC77" w:rsidR="00BF14A1" w:rsidRPr="00A50024" w:rsidRDefault="00BF14A1" w:rsidP="00BF14A1">
      <w:pPr>
        <w:pStyle w:val="14"/>
      </w:pPr>
      <w:r w:rsidRPr="00BF14A1">
        <w:t>Замыкание параметров: (</w:t>
      </w:r>
      <w:proofErr w:type="spellStart"/>
      <w:r w:rsidRPr="00BF14A1">
        <w:t>idx</w:t>
      </w:r>
      <w:proofErr w:type="spellEnd"/>
      <w:r w:rsidRPr="00BF14A1">
        <w:t xml:space="preserve"> </w:t>
      </w:r>
      <w:proofErr w:type="spellStart"/>
      <w:r w:rsidRPr="00BF14A1">
        <w:t>int</w:t>
      </w:r>
      <w:proofErr w:type="spellEnd"/>
      <w:r w:rsidRPr="00BF14A1">
        <w:t xml:space="preserve">, </w:t>
      </w:r>
      <w:proofErr w:type="spellStart"/>
      <w:r w:rsidRPr="00BF14A1">
        <w:t>channel</w:t>
      </w:r>
      <w:proofErr w:type="spellEnd"/>
      <w:r w:rsidRPr="00BF14A1">
        <w:t xml:space="preserve"> </w:t>
      </w:r>
      <w:proofErr w:type="spellStart"/>
      <w:r w:rsidRPr="00BF14A1">
        <w:t>ChannelAdapter</w:t>
      </w:r>
      <w:proofErr w:type="spellEnd"/>
      <w:r w:rsidRPr="00BF14A1">
        <w:t xml:space="preserve">) передаются как параметры функции, а не захватываются по ссылке. Это классическая защита от ошибки цикла Go, когда все </w:t>
      </w:r>
      <w:proofErr w:type="spellStart"/>
      <w:r w:rsidRPr="00BF14A1">
        <w:t>горутины</w:t>
      </w:r>
      <w:proofErr w:type="spellEnd"/>
      <w:r w:rsidRPr="00BF14A1">
        <w:t xml:space="preserve"> захватывают один и тот же указатель на переменную цикла.</w:t>
      </w:r>
    </w:p>
    <w:p w14:paraId="3FC84155" w14:textId="77777777" w:rsidR="00354C42" w:rsidRPr="00A50024" w:rsidRDefault="00354C42" w:rsidP="00354C42">
      <w:pPr>
        <w:pStyle w:val="14"/>
        <w:ind w:firstLine="0"/>
      </w:pPr>
    </w:p>
    <w:p w14:paraId="2B20C952" w14:textId="5D19B55B" w:rsidR="00354C42" w:rsidRPr="00E40766" w:rsidRDefault="00354C42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13" w:name="_Toc224905690"/>
      <w:r w:rsidRPr="00E40766">
        <w:rPr>
          <w:b/>
          <w:bCs/>
          <w:color w:val="000000" w:themeColor="text1"/>
        </w:rPr>
        <w:t>Реализация адаптеров</w:t>
      </w:r>
      <w:bookmarkEnd w:id="113"/>
    </w:p>
    <w:p w14:paraId="17B000E1" w14:textId="3F4C513E" w:rsidR="00354C42" w:rsidRPr="00354C42" w:rsidRDefault="00354C42" w:rsidP="00354C42">
      <w:pPr>
        <w:pStyle w:val="14"/>
      </w:pPr>
      <w:proofErr w:type="spellStart"/>
      <w:r w:rsidRPr="00354C42">
        <w:t>EmailAdapter</w:t>
      </w:r>
      <w:proofErr w:type="spellEnd"/>
      <w:r w:rsidRPr="00354C42">
        <w:t> использует стандартную библиотеку </w:t>
      </w:r>
      <w:proofErr w:type="spellStart"/>
      <w:r w:rsidRPr="00354C42">
        <w:t>net</w:t>
      </w:r>
      <w:proofErr w:type="spellEnd"/>
      <w:r w:rsidRPr="00354C42">
        <w:t>/</w:t>
      </w:r>
      <w:proofErr w:type="spellStart"/>
      <w:r w:rsidRPr="00354C42">
        <w:t>smtp</w:t>
      </w:r>
      <w:proofErr w:type="spellEnd"/>
      <w:r w:rsidRPr="00354C42">
        <w:t xml:space="preserve">. Список получателей разбирается из </w:t>
      </w:r>
      <w:proofErr w:type="spellStart"/>
      <w:r w:rsidRPr="00354C42">
        <w:t>comma-separated</w:t>
      </w:r>
      <w:proofErr w:type="spellEnd"/>
      <w:r w:rsidRPr="00354C42">
        <w:t xml:space="preserve"> строки EMAIL_TO при инициализации. Письмо отправляется в формате </w:t>
      </w:r>
      <w:proofErr w:type="spellStart"/>
      <w:r w:rsidRPr="00354C42">
        <w:t>text</w:t>
      </w:r>
      <w:proofErr w:type="spellEnd"/>
      <w:r w:rsidRPr="00354C42">
        <w:t>/</w:t>
      </w:r>
      <w:proofErr w:type="spellStart"/>
      <w:r w:rsidRPr="00354C42">
        <w:t>html</w:t>
      </w:r>
      <w:proofErr w:type="spellEnd"/>
      <w:r w:rsidRPr="00354C42">
        <w:t xml:space="preserve">; </w:t>
      </w:r>
      <w:proofErr w:type="spellStart"/>
      <w:r w:rsidRPr="00354C42">
        <w:t>charset</w:t>
      </w:r>
      <w:proofErr w:type="spellEnd"/>
      <w:r w:rsidRPr="00354C42">
        <w:t>=UTF-8 </w:t>
      </w:r>
      <w:r w:rsidR="00AB5E21" w:rsidRPr="002A5E99">
        <w:t xml:space="preserve">- </w:t>
      </w:r>
      <w:r w:rsidRPr="00354C42">
        <w:t>HTML-тело с таблицей параметров тикета. Аутентификация (</w:t>
      </w:r>
      <w:proofErr w:type="spellStart"/>
      <w:proofErr w:type="gramStart"/>
      <w:r w:rsidRPr="00354C42">
        <w:t>smtp.PlainAuth</w:t>
      </w:r>
      <w:proofErr w:type="spellEnd"/>
      <w:proofErr w:type="gramEnd"/>
      <w:r w:rsidRPr="00354C42">
        <w:t>) используется только при непустом SMTP_USER — это позволяет подключаться к корпоративным SMTP-серверам без аутентификации (внутри периметра).</w:t>
      </w:r>
    </w:p>
    <w:p w14:paraId="6B2E8A2E" w14:textId="2BEB18FD" w:rsidR="00354C42" w:rsidRPr="00354C42" w:rsidRDefault="00354C42" w:rsidP="00354C42">
      <w:pPr>
        <w:pStyle w:val="14"/>
      </w:pPr>
      <w:proofErr w:type="spellStart"/>
      <w:r w:rsidRPr="00354C42">
        <w:t>SlackAdapter</w:t>
      </w:r>
      <w:proofErr w:type="spellEnd"/>
      <w:r w:rsidRPr="00354C42">
        <w:t xml:space="preserve"> использует </w:t>
      </w:r>
      <w:proofErr w:type="spellStart"/>
      <w:r w:rsidRPr="00354C42">
        <w:t>Incoming</w:t>
      </w:r>
      <w:proofErr w:type="spellEnd"/>
      <w:r w:rsidRPr="00354C42">
        <w:t xml:space="preserve"> </w:t>
      </w:r>
      <w:proofErr w:type="spellStart"/>
      <w:r w:rsidRPr="00354C42">
        <w:t>Webhook</w:t>
      </w:r>
      <w:proofErr w:type="spellEnd"/>
      <w:r w:rsidRPr="00354C42">
        <w:t xml:space="preserve"> URL — </w:t>
      </w:r>
      <w:proofErr w:type="spellStart"/>
      <w:r w:rsidRPr="00354C42">
        <w:t>одноэндпоинтный</w:t>
      </w:r>
      <w:proofErr w:type="spellEnd"/>
      <w:r w:rsidRPr="00354C42">
        <w:t xml:space="preserve"> способ публикации в </w:t>
      </w:r>
      <w:proofErr w:type="spellStart"/>
      <w:r w:rsidRPr="00354C42">
        <w:t>Slack</w:t>
      </w:r>
      <w:proofErr w:type="spellEnd"/>
      <w:r w:rsidRPr="00354C42">
        <w:t>/</w:t>
      </w:r>
      <w:proofErr w:type="spellStart"/>
      <w:r w:rsidRPr="00354C42">
        <w:t>Mattermost</w:t>
      </w:r>
      <w:proofErr w:type="spellEnd"/>
      <w:r w:rsidRPr="00354C42">
        <w:t xml:space="preserve"> без управления токенами </w:t>
      </w:r>
      <w:proofErr w:type="spellStart"/>
      <w:r w:rsidRPr="00354C42">
        <w:t>OAuth</w:t>
      </w:r>
      <w:proofErr w:type="spellEnd"/>
      <w:r w:rsidRPr="00354C42">
        <w:t>. Тело запроса — {"</w:t>
      </w:r>
      <w:proofErr w:type="spellStart"/>
      <w:r w:rsidRPr="00354C42">
        <w:t>text</w:t>
      </w:r>
      <w:proofErr w:type="spellEnd"/>
      <w:r w:rsidRPr="00354C42">
        <w:t>": "&lt;</w:t>
      </w:r>
      <w:proofErr w:type="spellStart"/>
      <w:r w:rsidRPr="00354C42">
        <w:t>markdown</w:t>
      </w:r>
      <w:proofErr w:type="spellEnd"/>
      <w:r w:rsidRPr="00354C42">
        <w:t xml:space="preserve">&gt;"}. Совместимость с </w:t>
      </w:r>
      <w:proofErr w:type="spellStart"/>
      <w:r w:rsidRPr="00354C42">
        <w:t>Mattermost</w:t>
      </w:r>
      <w:proofErr w:type="spellEnd"/>
      <w:r w:rsidRPr="00354C42">
        <w:t xml:space="preserve"> достигается автоматически: обе платформы принимают идентичный формат </w:t>
      </w:r>
      <w:proofErr w:type="spellStart"/>
      <w:r w:rsidRPr="00354C42">
        <w:t>webhook</w:t>
      </w:r>
      <w:proofErr w:type="spellEnd"/>
      <w:r>
        <w:t xml:space="preserve"> </w:t>
      </w:r>
      <w:commentRangeStart w:id="114"/>
      <w:r w:rsidRPr="00354C42">
        <w:t>[]</w:t>
      </w:r>
      <w:commentRangeEnd w:id="114"/>
      <w:r>
        <w:rPr>
          <w:rStyle w:val="af0"/>
          <w:lang w:eastAsia="ru-RU"/>
        </w:rPr>
        <w:commentReference w:id="114"/>
      </w:r>
      <w:r w:rsidRPr="00354C42">
        <w:t>.</w:t>
      </w:r>
    </w:p>
    <w:p w14:paraId="7377FB39" w14:textId="77777777" w:rsidR="00354C42" w:rsidRPr="00354C42" w:rsidRDefault="00354C42" w:rsidP="00354C42">
      <w:pPr>
        <w:pStyle w:val="14"/>
      </w:pPr>
      <w:proofErr w:type="spellStart"/>
      <w:r w:rsidRPr="00354C42">
        <w:t>LogAdapter</w:t>
      </w:r>
      <w:proofErr w:type="spellEnd"/>
      <w:r w:rsidRPr="00354C42">
        <w:t xml:space="preserve"> — адаптер для локальной разработки: выводит тему уведомления в </w:t>
      </w:r>
      <w:proofErr w:type="spellStart"/>
      <w:r w:rsidRPr="00354C42">
        <w:t>stdout</w:t>
      </w:r>
      <w:proofErr w:type="spellEnd"/>
      <w:r w:rsidRPr="00354C42">
        <w:t xml:space="preserve"> через стандартный </w:t>
      </w:r>
      <w:proofErr w:type="spellStart"/>
      <w:proofErr w:type="gramStart"/>
      <w:r w:rsidRPr="00354C42">
        <w:t>log.Printf</w:t>
      </w:r>
      <w:proofErr w:type="spellEnd"/>
      <w:proofErr w:type="gramEnd"/>
      <w:r w:rsidRPr="00354C42">
        <w:t>. Полное тело выводится только при LOG_ADAPTER_INCLUDE_BODY=1 — по умолчанию отключено, чтобы не засорять логи при разработке, где </w:t>
      </w:r>
      <w:proofErr w:type="spellStart"/>
      <w:r w:rsidRPr="00354C42">
        <w:t>log</w:t>
      </w:r>
      <w:proofErr w:type="spellEnd"/>
      <w:r w:rsidRPr="00354C42">
        <w:t>-канал обычно активен всегда.</w:t>
      </w:r>
    </w:p>
    <w:p w14:paraId="20FF32C7" w14:textId="77777777" w:rsidR="00354C42" w:rsidRDefault="00354C42" w:rsidP="00354C42">
      <w:pPr>
        <w:pStyle w:val="14"/>
      </w:pPr>
    </w:p>
    <w:p w14:paraId="4FB544AB" w14:textId="718C722E" w:rsidR="00354C42" w:rsidRPr="00E40766" w:rsidRDefault="00354C42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15" w:name="_Toc224905691"/>
      <w:r w:rsidRPr="00E40766">
        <w:rPr>
          <w:b/>
          <w:bCs/>
          <w:color w:val="000000" w:themeColor="text1"/>
        </w:rPr>
        <w:lastRenderedPageBreak/>
        <w:t>Сборка каналов</w:t>
      </w:r>
      <w:bookmarkEnd w:id="115"/>
    </w:p>
    <w:p w14:paraId="0129DAB5" w14:textId="1819E11C" w:rsidR="00D12BBA" w:rsidRDefault="00D12BBA" w:rsidP="00D12BBA">
      <w:pPr>
        <w:pStyle w:val="14"/>
      </w:pPr>
      <w:r>
        <w:t>Список</w:t>
      </w:r>
      <w:r w:rsidR="002A5E99" w:rsidRPr="002A5E99">
        <w:t xml:space="preserve"> </w:t>
      </w:r>
      <w:r>
        <w:t>активных каналов задаётся через NOTIFICATION_CHANNELS=</w:t>
      </w:r>
      <w:proofErr w:type="spellStart"/>
      <w:proofErr w:type="gramStart"/>
      <w:r>
        <w:t>email,slack</w:t>
      </w:r>
      <w:proofErr w:type="gramEnd"/>
      <w:r>
        <w:t>,log</w:t>
      </w:r>
      <w:proofErr w:type="spellEnd"/>
      <w:r>
        <w:t xml:space="preserve">. В точке входа </w:t>
      </w:r>
      <w:proofErr w:type="spellStart"/>
      <w:proofErr w:type="gramStart"/>
      <w:r>
        <w:t>main.go</w:t>
      </w:r>
      <w:proofErr w:type="spellEnd"/>
      <w:proofErr w:type="gramEnd"/>
      <w:r>
        <w:t xml:space="preserve"> конфигурация разбирается и для каждого упомянутого канала создаётся соответствующий адаптер.</w:t>
      </w:r>
    </w:p>
    <w:p w14:paraId="7F2F89EE" w14:textId="3DB7F4D2" w:rsidR="00D12BBA" w:rsidRPr="007E3DA9" w:rsidRDefault="00D12BBA" w:rsidP="00D12BBA">
      <w:pPr>
        <w:pStyle w:val="14"/>
      </w:pPr>
      <w:r>
        <w:t xml:space="preserve">Такой подход позволяет включать и отключать каналы без пересборки образа - только изменением переменной окружения в </w:t>
      </w:r>
      <w:proofErr w:type="spellStart"/>
      <w:r>
        <w:t>docker-compose.yml</w:t>
      </w:r>
      <w:proofErr w:type="spellEnd"/>
      <w:r>
        <w:t>.</w:t>
      </w:r>
    </w:p>
    <w:p w14:paraId="5B8D1A6B" w14:textId="77777777" w:rsidR="00E40766" w:rsidRPr="007E3DA9" w:rsidRDefault="00E40766" w:rsidP="00D12BBA">
      <w:pPr>
        <w:pStyle w:val="14"/>
      </w:pPr>
    </w:p>
    <w:p w14:paraId="3B3C98B4" w14:textId="546EFFAB" w:rsidR="004B0E0E" w:rsidRPr="00E40766" w:rsidRDefault="004B0E0E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16" w:name="_Toc224905692"/>
      <w:proofErr w:type="spellStart"/>
      <w:r w:rsidRPr="00E40766">
        <w:rPr>
          <w:b/>
          <w:bCs/>
          <w:color w:val="000000" w:themeColor="text1"/>
        </w:rPr>
        <w:t>gRPC</w:t>
      </w:r>
      <w:proofErr w:type="spellEnd"/>
      <w:r w:rsidRPr="00E40766">
        <w:rPr>
          <w:b/>
          <w:bCs/>
          <w:color w:val="000000" w:themeColor="text1"/>
        </w:rPr>
        <w:t>-обработчик</w:t>
      </w:r>
      <w:bookmarkEnd w:id="116"/>
    </w:p>
    <w:p w14:paraId="2D17B4B4" w14:textId="2521BA35" w:rsidR="004B0E0E" w:rsidRPr="00A50024" w:rsidRDefault="004B0E0E" w:rsidP="004B0E0E">
      <w:pPr>
        <w:pStyle w:val="14"/>
      </w:pPr>
      <w:proofErr w:type="spellStart"/>
      <w:r w:rsidRPr="004B0E0E">
        <w:t>NotificationGRPCHandler</w:t>
      </w:r>
      <w:proofErr w:type="spellEnd"/>
      <w:r w:rsidRPr="004B0E0E">
        <w:t> следует тому же паттерну, что и остальные Go-сервисы: встраивает </w:t>
      </w:r>
      <w:proofErr w:type="spellStart"/>
      <w:r w:rsidRPr="004B0E0E">
        <w:t>UnimplementedNotificationServiceServer</w:t>
      </w:r>
      <w:proofErr w:type="spellEnd"/>
      <w:r w:rsidRPr="004B0E0E">
        <w:t>, реализует единственный метод </w:t>
      </w:r>
      <w:proofErr w:type="spellStart"/>
      <w:r w:rsidRPr="004B0E0E">
        <w:t>SendNotification</w:t>
      </w:r>
      <w:proofErr w:type="spellEnd"/>
      <w:r w:rsidRPr="004B0E0E">
        <w:t xml:space="preserve">, конвертирует </w:t>
      </w:r>
      <w:proofErr w:type="spellStart"/>
      <w:r w:rsidRPr="004B0E0E">
        <w:t>protobuf</w:t>
      </w:r>
      <w:proofErr w:type="spellEnd"/>
      <w:r w:rsidRPr="004B0E0E">
        <w:t xml:space="preserve">-запрос в вызов сервисного слоя и </w:t>
      </w:r>
      <w:proofErr w:type="spellStart"/>
      <w:r w:rsidRPr="004B0E0E">
        <w:t>маппит</w:t>
      </w:r>
      <w:proofErr w:type="spellEnd"/>
      <w:r w:rsidRPr="004B0E0E">
        <w:t xml:space="preserve"> результат обратно.</w:t>
      </w:r>
    </w:p>
    <w:p w14:paraId="4672D39A" w14:textId="77777777" w:rsidR="00F12CE2" w:rsidRPr="00A50024" w:rsidRDefault="00F12CE2" w:rsidP="00F12CE2">
      <w:pPr>
        <w:pStyle w:val="14"/>
        <w:ind w:firstLine="0"/>
      </w:pPr>
    </w:p>
    <w:p w14:paraId="2A269684" w14:textId="7D759FB0" w:rsidR="00F12CE2" w:rsidRPr="005C06EA" w:rsidRDefault="00F12CE2" w:rsidP="005C06EA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17" w:name="_Toc224905693"/>
      <w:r w:rsidRPr="005C06E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Архитектура оркестратора</w:t>
      </w:r>
      <w:bookmarkEnd w:id="117"/>
    </w:p>
    <w:p w14:paraId="2BFA6521" w14:textId="225544AC" w:rsidR="004B0E0E" w:rsidRDefault="00F12CE2" w:rsidP="00F12CE2">
      <w:pPr>
        <w:pStyle w:val="14"/>
      </w:pPr>
      <w:r w:rsidRPr="00F12CE2">
        <w:t xml:space="preserve">Оркестратор — центральный элемент системы, единственная точка, с которой взаимодействуют внешние клиенты (IP-АТС, веб-интерфейс оператора). </w:t>
      </w:r>
      <w:r>
        <w:t>Его</w:t>
      </w:r>
      <w:r w:rsidRPr="00F12CE2">
        <w:t xml:space="preserve"> задача принять аудиофайл, последовательно вызвать все пять сервисов </w:t>
      </w:r>
      <w:proofErr w:type="spellStart"/>
      <w:r w:rsidRPr="00F12CE2">
        <w:t>пайплайна</w:t>
      </w:r>
      <w:proofErr w:type="spellEnd"/>
      <w:r w:rsidRPr="00F12CE2">
        <w:t xml:space="preserve"> и вернуть сводный результат. Помимо основного </w:t>
      </w:r>
      <w:proofErr w:type="spellStart"/>
      <w:r w:rsidRPr="00F12CE2">
        <w:t>пайплайна</w:t>
      </w:r>
      <w:proofErr w:type="spellEnd"/>
      <w:r w:rsidRPr="00F12CE2">
        <w:t>, оркестратор реализует всю инфраструктуру безопасности системы: JWT-аутентификацию, разграничение ролей, аудит-лог, и интерфейс обратной связи, замыкающий цикл переобучения модели.</w:t>
      </w:r>
    </w:p>
    <w:p w14:paraId="114D537B" w14:textId="77777777" w:rsidR="0092760F" w:rsidRDefault="0092760F" w:rsidP="0092760F">
      <w:pPr>
        <w:pStyle w:val="14"/>
        <w:ind w:firstLine="0"/>
      </w:pPr>
    </w:p>
    <w:p w14:paraId="313FAF78" w14:textId="2C1DD9E6" w:rsidR="0092760F" w:rsidRPr="00E40766" w:rsidRDefault="0092760F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18" w:name="_Toc224905694"/>
      <w:r w:rsidRPr="00E40766">
        <w:rPr>
          <w:b/>
          <w:bCs/>
          <w:color w:val="000000" w:themeColor="text1"/>
        </w:rPr>
        <w:t xml:space="preserve">Основной </w:t>
      </w:r>
      <w:proofErr w:type="spellStart"/>
      <w:r w:rsidRPr="00E40766">
        <w:rPr>
          <w:b/>
          <w:bCs/>
          <w:color w:val="000000" w:themeColor="text1"/>
        </w:rPr>
        <w:t>пайплайн</w:t>
      </w:r>
      <w:proofErr w:type="spellEnd"/>
      <w:r w:rsidRPr="00E40766">
        <w:rPr>
          <w:b/>
          <w:bCs/>
          <w:color w:val="000000" w:themeColor="text1"/>
        </w:rPr>
        <w:t xml:space="preserve"> обработки</w:t>
      </w:r>
      <w:bookmarkEnd w:id="118"/>
    </w:p>
    <w:p w14:paraId="277CA628" w14:textId="09ABA709" w:rsidR="0092760F" w:rsidRPr="004C43C1" w:rsidRDefault="0092760F" w:rsidP="0092760F">
      <w:pPr>
        <w:pStyle w:val="14"/>
      </w:pPr>
      <w:r w:rsidRPr="0092760F">
        <w:t>Метод</w:t>
      </w:r>
      <w:r w:rsidRPr="004C43C1">
        <w:rPr>
          <w:lang w:val="en-US"/>
        </w:rPr>
        <w:t> </w:t>
      </w:r>
      <w:proofErr w:type="spellStart"/>
      <w:r w:rsidRPr="004C43C1">
        <w:rPr>
          <w:lang w:val="en-US"/>
        </w:rPr>
        <w:t>ProcessCall</w:t>
      </w:r>
      <w:proofErr w:type="spellEnd"/>
      <w:r w:rsidRPr="004C43C1">
        <w:rPr>
          <w:lang w:val="en-US"/>
        </w:rPr>
        <w:t> </w:t>
      </w:r>
      <w:r>
        <w:t>в</w:t>
      </w:r>
      <w:r w:rsidRPr="004C43C1">
        <w:t xml:space="preserve"> </w:t>
      </w:r>
      <w:r>
        <w:t>модуле</w:t>
      </w:r>
      <w:r w:rsidRPr="004C43C1">
        <w:t xml:space="preserve"> </w:t>
      </w:r>
      <w:r>
        <w:rPr>
          <w:lang w:val="en-US"/>
        </w:rPr>
        <w:t>orchestrator</w:t>
      </w:r>
      <w:r w:rsidRPr="004C43C1">
        <w:t>_</w:t>
      </w:r>
      <w:proofErr w:type="gramStart"/>
      <w:r>
        <w:rPr>
          <w:lang w:val="en-US"/>
        </w:rPr>
        <w:t>service</w:t>
      </w:r>
      <w:r w:rsidRPr="004C43C1">
        <w:t>.</w:t>
      </w:r>
      <w:r>
        <w:rPr>
          <w:lang w:val="en-US"/>
        </w:rPr>
        <w:t>go</w:t>
      </w:r>
      <w:proofErr w:type="gramEnd"/>
      <w:r w:rsidRPr="004C43C1">
        <w:t xml:space="preserve"> </w:t>
      </w:r>
      <w:r w:rsidRPr="0092760F">
        <w:t>реализует</w:t>
      </w:r>
      <w:r w:rsidR="004C43C1" w:rsidRPr="004C43C1">
        <w:t xml:space="preserve"> </w:t>
      </w:r>
      <w:r w:rsidR="004C43C1">
        <w:t>конвейер</w:t>
      </w:r>
      <w:r w:rsidR="004C43C1" w:rsidRPr="004C43C1">
        <w:t xml:space="preserve">, </w:t>
      </w:r>
      <w:r w:rsidR="004C43C1" w:rsidRPr="004908C2">
        <w:rPr>
          <w:highlight w:val="yellow"/>
        </w:rPr>
        <w:t xml:space="preserve">определенный в </w:t>
      </w:r>
      <w:proofErr w:type="gramStart"/>
      <w:r w:rsidR="004908C2" w:rsidRPr="004908C2">
        <w:rPr>
          <w:highlight w:val="yellow"/>
        </w:rPr>
        <w:t xml:space="preserve">главе </w:t>
      </w:r>
      <w:r w:rsidR="004C43C1" w:rsidRPr="004908C2">
        <w:rPr>
          <w:highlight w:val="yellow"/>
        </w:rPr>
        <w:t>:</w:t>
      </w:r>
      <w:proofErr w:type="gramEnd"/>
    </w:p>
    <w:p w14:paraId="103E33A2" w14:textId="53518BE5" w:rsidR="004C43C1" w:rsidRDefault="004908C2" w:rsidP="004908C2">
      <w:pPr>
        <w:pStyle w:val="14"/>
        <w:numPr>
          <w:ilvl w:val="0"/>
          <w:numId w:val="75"/>
        </w:numPr>
      </w:pPr>
      <w:proofErr w:type="spellStart"/>
      <w:r>
        <w:t>Транскрибация</w:t>
      </w:r>
      <w:proofErr w:type="spellEnd"/>
    </w:p>
    <w:p w14:paraId="510971A0" w14:textId="0EC3121A" w:rsidR="004908C2" w:rsidRDefault="004908C2" w:rsidP="004908C2">
      <w:pPr>
        <w:pStyle w:val="14"/>
        <w:numPr>
          <w:ilvl w:val="0"/>
          <w:numId w:val="75"/>
        </w:numPr>
      </w:pPr>
      <w:r>
        <w:t>Маршрутизация</w:t>
      </w:r>
    </w:p>
    <w:p w14:paraId="6F68B2D8" w14:textId="413F220D" w:rsidR="004908C2" w:rsidRDefault="004908C2" w:rsidP="004908C2">
      <w:pPr>
        <w:pStyle w:val="14"/>
        <w:numPr>
          <w:ilvl w:val="0"/>
          <w:numId w:val="75"/>
        </w:numPr>
      </w:pPr>
      <w:r>
        <w:lastRenderedPageBreak/>
        <w:t>Извлечение сущностей</w:t>
      </w:r>
    </w:p>
    <w:p w14:paraId="5553E10C" w14:textId="5AEF4524" w:rsidR="004908C2" w:rsidRDefault="004908C2" w:rsidP="004908C2">
      <w:pPr>
        <w:pStyle w:val="14"/>
        <w:numPr>
          <w:ilvl w:val="0"/>
          <w:numId w:val="75"/>
        </w:numPr>
      </w:pPr>
      <w:r>
        <w:t>Создание тикета</w:t>
      </w:r>
    </w:p>
    <w:p w14:paraId="2CAA7DDB" w14:textId="5E0B7E78" w:rsidR="004908C2" w:rsidRDefault="004908C2" w:rsidP="004908C2">
      <w:pPr>
        <w:pStyle w:val="14"/>
        <w:numPr>
          <w:ilvl w:val="0"/>
          <w:numId w:val="75"/>
        </w:numPr>
      </w:pPr>
      <w:r>
        <w:t>Уведомления</w:t>
      </w:r>
    </w:p>
    <w:p w14:paraId="3A310377" w14:textId="4C44022F" w:rsidR="004908C2" w:rsidRDefault="004908C2" w:rsidP="004908C2">
      <w:pPr>
        <w:pStyle w:val="14"/>
      </w:pPr>
      <w:r w:rsidRPr="004908C2">
        <w:t>Каждый шаг замеряет собственное время выполнения (</w:t>
      </w:r>
      <w:proofErr w:type="spellStart"/>
      <w:proofErr w:type="gramStart"/>
      <w:r w:rsidRPr="004908C2">
        <w:t>stepStart</w:t>
      </w:r>
      <w:proofErr w:type="spellEnd"/>
      <w:r w:rsidRPr="004908C2">
        <w:t xml:space="preserve"> :</w:t>
      </w:r>
      <w:proofErr w:type="gramEnd"/>
      <w:r w:rsidRPr="004908C2">
        <w:t xml:space="preserve">= </w:t>
      </w:r>
      <w:proofErr w:type="spellStart"/>
      <w:proofErr w:type="gramStart"/>
      <w:r w:rsidRPr="004908C2">
        <w:t>time.Now</w:t>
      </w:r>
      <w:proofErr w:type="spellEnd"/>
      <w:proofErr w:type="gramEnd"/>
      <w:r w:rsidRPr="004908C2">
        <w:t>()), результат накапливается в </w:t>
      </w:r>
      <w:proofErr w:type="spellStart"/>
      <w:r w:rsidRPr="004908C2">
        <w:t>processingTime</w:t>
      </w:r>
      <w:proofErr w:type="spellEnd"/>
      <w:r w:rsidRPr="004908C2">
        <w:t xml:space="preserve"> </w:t>
      </w:r>
      <w:proofErr w:type="spellStart"/>
      <w:r w:rsidRPr="004908C2">
        <w:t>map</w:t>
      </w:r>
      <w:proofErr w:type="spellEnd"/>
      <w:r w:rsidRPr="004908C2">
        <w:t>[</w:t>
      </w:r>
      <w:proofErr w:type="spellStart"/>
      <w:r w:rsidRPr="004908C2">
        <w:t>string</w:t>
      </w:r>
      <w:proofErr w:type="spellEnd"/>
      <w:r w:rsidRPr="004908C2">
        <w:t>]float64. Итоговый </w:t>
      </w:r>
      <w:proofErr w:type="spellStart"/>
      <w:r w:rsidRPr="004908C2">
        <w:t>ProcessCallResult</w:t>
      </w:r>
      <w:proofErr w:type="spellEnd"/>
      <w:r w:rsidRPr="004908C2">
        <w:t> содержит </w:t>
      </w:r>
      <w:proofErr w:type="spellStart"/>
      <w:r w:rsidRPr="004908C2">
        <w:t>TotalTime</w:t>
      </w:r>
      <w:proofErr w:type="spellEnd"/>
      <w:r w:rsidRPr="004908C2">
        <w:t xml:space="preserve"> и пошаговую разбивку — это диагностическая информация для мониторинга </w:t>
      </w:r>
      <w:r>
        <w:t>соглашения об уровне сервиса для</w:t>
      </w:r>
      <w:r w:rsidRPr="004908C2">
        <w:t xml:space="preserve"> каждого сервиса</w:t>
      </w:r>
      <w:r w:rsidR="00ED7E26">
        <w:t>, а также для выявления неэффективной работы отдельных компонентов системы.</w:t>
      </w:r>
    </w:p>
    <w:p w14:paraId="56C06772" w14:textId="77777777" w:rsidR="008A07C1" w:rsidRDefault="008A07C1" w:rsidP="004908C2">
      <w:pPr>
        <w:pStyle w:val="14"/>
      </w:pPr>
    </w:p>
    <w:p w14:paraId="11842889" w14:textId="413213B7" w:rsidR="00C226BF" w:rsidRPr="00E40766" w:rsidRDefault="00C226BF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19" w:name="_Toc224905695"/>
      <w:r w:rsidRPr="00E40766">
        <w:rPr>
          <w:b/>
          <w:bCs/>
          <w:color w:val="000000" w:themeColor="text1"/>
        </w:rPr>
        <w:t>HTTP-обработчик: прием аудио</w:t>
      </w:r>
      <w:bookmarkEnd w:id="119"/>
    </w:p>
    <w:p w14:paraId="1B098FB3" w14:textId="626868F2" w:rsidR="00B876D0" w:rsidRDefault="00C226BF" w:rsidP="005C06EA">
      <w:pPr>
        <w:pStyle w:val="14"/>
      </w:pPr>
      <w:proofErr w:type="spellStart"/>
      <w:r w:rsidRPr="00C226BF">
        <w:t>ProcessHandler.ProcessCall</w:t>
      </w:r>
      <w:proofErr w:type="spellEnd"/>
      <w:r w:rsidRPr="00C226BF">
        <w:t> — точка входа для всех клиентов системы. Метод обрабатывает </w:t>
      </w:r>
      <w:proofErr w:type="spellStart"/>
      <w:r w:rsidRPr="00C226BF">
        <w:t>multipart</w:t>
      </w:r>
      <w:proofErr w:type="spellEnd"/>
      <w:r w:rsidRPr="00C226BF">
        <w:t>/</w:t>
      </w:r>
      <w:proofErr w:type="spellStart"/>
      <w:r w:rsidRPr="00C226BF">
        <w:t>form-data</w:t>
      </w:r>
      <w:proofErr w:type="spellEnd"/>
      <w:r w:rsidRPr="00C226BF">
        <w:t xml:space="preserve"> загрузку аудиофайла через фреймворк </w:t>
      </w:r>
      <w:proofErr w:type="spellStart"/>
      <w:r w:rsidRPr="00C226BF">
        <w:t>Gin</w:t>
      </w:r>
      <w:proofErr w:type="spellEnd"/>
      <w:r w:rsidRPr="00C226BF">
        <w:t>.</w:t>
      </w:r>
    </w:p>
    <w:p w14:paraId="4801CAD6" w14:textId="58DA79CD" w:rsidR="00EF71CD" w:rsidRDefault="00B876D0" w:rsidP="00B876D0">
      <w:pPr>
        <w:pStyle w:val="14"/>
      </w:pPr>
      <w:r>
        <w:t>Управление жизненным циклом файла</w:t>
      </w:r>
      <w:r w:rsidR="00C226BF" w:rsidRPr="00C226BF">
        <w:t>: переменная ORCH_DELETE_UPLOADED_AUDIO_AFTER_PROCESS=</w:t>
      </w:r>
      <w:proofErr w:type="spellStart"/>
      <w:r w:rsidR="00C226BF" w:rsidRPr="00C226BF">
        <w:t>true</w:t>
      </w:r>
      <w:proofErr w:type="spellEnd"/>
      <w:r w:rsidR="00C226BF" w:rsidRPr="00C226BF">
        <w:t> (по умолчанию) регистрирует </w:t>
      </w:r>
      <w:proofErr w:type="spellStart"/>
      <w:r w:rsidR="00C226BF" w:rsidRPr="00C226BF">
        <w:t>defer</w:t>
      </w:r>
      <w:proofErr w:type="spellEnd"/>
      <w:r w:rsidR="00C226BF" w:rsidRPr="00C226BF">
        <w:t xml:space="preserve"> </w:t>
      </w:r>
      <w:proofErr w:type="spellStart"/>
      <w:r w:rsidR="00C226BF" w:rsidRPr="00C226BF">
        <w:t>os.Remove</w:t>
      </w:r>
      <w:proofErr w:type="spellEnd"/>
      <w:r w:rsidR="00C226BF" w:rsidRPr="00C226BF">
        <w:t>(</w:t>
      </w:r>
      <w:proofErr w:type="spellStart"/>
      <w:r w:rsidR="00C226BF" w:rsidRPr="00C226BF">
        <w:t>audioPath</w:t>
      </w:r>
      <w:proofErr w:type="spellEnd"/>
      <w:r w:rsidR="00C226BF" w:rsidRPr="00C226BF">
        <w:t>) сразу после сохранения файла</w:t>
      </w:r>
      <w:r w:rsidR="00C226BF" w:rsidRPr="008A07C1">
        <w:t>. Файл удаляется автоматически по завершении HTTP-обработчика вне зависимости от исхода — успех или ошибка.</w:t>
      </w:r>
    </w:p>
    <w:p w14:paraId="7B9640D5" w14:textId="031BDBF3" w:rsidR="00B876D0" w:rsidRDefault="008A07C1" w:rsidP="00B876D0">
      <w:pPr>
        <w:pStyle w:val="14"/>
        <w:rPr>
          <w:lang w:val="en-US"/>
        </w:rPr>
      </w:pPr>
      <w:r w:rsidRPr="00EF71CD">
        <w:t xml:space="preserve">Аудит-запись производится в трёх точках: при </w:t>
      </w:r>
      <w:proofErr w:type="spellStart"/>
      <w:r w:rsidRPr="00EF71CD">
        <w:t>невалидном</w:t>
      </w:r>
      <w:proofErr w:type="spellEnd"/>
      <w:r w:rsidRPr="00EF71CD">
        <w:t xml:space="preserve"> формате, при ошибке сохранения и при успешном завершении. </w:t>
      </w:r>
      <w:r w:rsidR="00DE602E">
        <w:t>Успешная</w:t>
      </w:r>
      <w:r w:rsidR="00DE602E" w:rsidRPr="00DE602E">
        <w:rPr>
          <w:lang w:val="en-US"/>
        </w:rPr>
        <w:t xml:space="preserve"> </w:t>
      </w:r>
      <w:r w:rsidR="00DE602E">
        <w:t>запись</w:t>
      </w:r>
      <w:r w:rsidR="00DE602E" w:rsidRPr="00DE602E">
        <w:rPr>
          <w:lang w:val="en-US"/>
        </w:rPr>
        <w:t xml:space="preserve"> </w:t>
      </w:r>
      <w:r w:rsidR="00DE602E">
        <w:t>содержит</w:t>
      </w:r>
      <w:r w:rsidR="00DE602E" w:rsidRPr="00DE602E">
        <w:rPr>
          <w:lang w:val="en-US"/>
        </w:rPr>
        <w:t xml:space="preserve"> </w:t>
      </w:r>
      <w:r w:rsidR="00DE602E">
        <w:t>полный</w:t>
      </w:r>
      <w:r w:rsidR="00DE602E" w:rsidRPr="00DE602E">
        <w:rPr>
          <w:lang w:val="en-US"/>
        </w:rPr>
        <w:t xml:space="preserve"> </w:t>
      </w:r>
      <w:r w:rsidR="00DE602E">
        <w:t>контекст</w:t>
      </w:r>
      <w:r w:rsidR="00DE602E" w:rsidRPr="00DE602E">
        <w:rPr>
          <w:lang w:val="en-US"/>
        </w:rPr>
        <w:t xml:space="preserve">: </w:t>
      </w:r>
      <w:proofErr w:type="spellStart"/>
      <w:r w:rsidR="00DE602E">
        <w:rPr>
          <w:lang w:val="en-US"/>
        </w:rPr>
        <w:t>audio</w:t>
      </w:r>
      <w:r w:rsidR="00DE602E" w:rsidRPr="00DE602E">
        <w:rPr>
          <w:lang w:val="en-US"/>
        </w:rPr>
        <w:t>_</w:t>
      </w:r>
      <w:r w:rsidR="00DE602E">
        <w:rPr>
          <w:lang w:val="en-US"/>
        </w:rPr>
        <w:t>ext</w:t>
      </w:r>
      <w:proofErr w:type="spellEnd"/>
      <w:r w:rsidR="00DE602E" w:rsidRPr="00DE602E">
        <w:rPr>
          <w:lang w:val="en-US"/>
        </w:rPr>
        <w:t xml:space="preserve">, </w:t>
      </w:r>
      <w:proofErr w:type="spellStart"/>
      <w:r w:rsidR="00DE602E">
        <w:rPr>
          <w:lang w:val="en-US"/>
        </w:rPr>
        <w:t>audio</w:t>
      </w:r>
      <w:r w:rsidR="00DE602E" w:rsidRPr="00DE602E">
        <w:rPr>
          <w:lang w:val="en-US"/>
        </w:rPr>
        <w:t>_</w:t>
      </w:r>
      <w:r w:rsidR="00DE602E">
        <w:rPr>
          <w:lang w:val="en-US"/>
        </w:rPr>
        <w:t>size</w:t>
      </w:r>
      <w:proofErr w:type="spellEnd"/>
      <w:r w:rsidR="00DE602E" w:rsidRPr="00DE602E">
        <w:rPr>
          <w:lang w:val="en-US"/>
        </w:rPr>
        <w:t xml:space="preserve">, </w:t>
      </w:r>
      <w:proofErr w:type="spellStart"/>
      <w:r w:rsidR="00DE602E">
        <w:rPr>
          <w:lang w:val="en-US"/>
        </w:rPr>
        <w:t>segments</w:t>
      </w:r>
      <w:r w:rsidR="00DE602E" w:rsidRPr="00DE602E">
        <w:rPr>
          <w:lang w:val="en-US"/>
        </w:rPr>
        <w:t>_</w:t>
      </w:r>
      <w:r w:rsidR="00DE602E">
        <w:rPr>
          <w:lang w:val="en-US"/>
        </w:rPr>
        <w:t>count</w:t>
      </w:r>
      <w:proofErr w:type="spellEnd"/>
      <w:r w:rsidR="00DE602E">
        <w:rPr>
          <w:lang w:val="en-US"/>
        </w:rPr>
        <w:t xml:space="preserve">, </w:t>
      </w:r>
      <w:proofErr w:type="spellStart"/>
      <w:r w:rsidR="00DE602E">
        <w:rPr>
          <w:lang w:val="en-US"/>
        </w:rPr>
        <w:t>intent_id</w:t>
      </w:r>
      <w:proofErr w:type="spellEnd"/>
      <w:r w:rsidR="00DE602E">
        <w:rPr>
          <w:lang w:val="en-US"/>
        </w:rPr>
        <w:t xml:space="preserve">, priority, </w:t>
      </w:r>
      <w:proofErr w:type="spellStart"/>
      <w:r w:rsidR="00DE602E">
        <w:rPr>
          <w:lang w:val="en-US"/>
        </w:rPr>
        <w:t>suggested_group</w:t>
      </w:r>
      <w:proofErr w:type="spellEnd"/>
      <w:r w:rsidR="00B876D0">
        <w:rPr>
          <w:lang w:val="en-US"/>
        </w:rPr>
        <w:t>.</w:t>
      </w:r>
    </w:p>
    <w:p w14:paraId="2B7E8991" w14:textId="77777777" w:rsidR="00B876D0" w:rsidRDefault="00B876D0" w:rsidP="00B876D0">
      <w:pPr>
        <w:pStyle w:val="14"/>
        <w:rPr>
          <w:lang w:val="en-US"/>
        </w:rPr>
      </w:pPr>
    </w:p>
    <w:p w14:paraId="7D84C6F0" w14:textId="6CEA3CD0" w:rsidR="00DE602E" w:rsidRPr="00E40766" w:rsidRDefault="000912D1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20" w:name="_Toc224905696"/>
      <w:r w:rsidRPr="00E40766">
        <w:rPr>
          <w:b/>
          <w:bCs/>
          <w:color w:val="000000" w:themeColor="text1"/>
        </w:rPr>
        <w:t>Аутентификация и ролевая модель</w:t>
      </w:r>
      <w:bookmarkEnd w:id="120"/>
    </w:p>
    <w:p w14:paraId="466A4D4A" w14:textId="6C6DF10F" w:rsidR="003A59D0" w:rsidRDefault="00DE602E" w:rsidP="003A59D0">
      <w:pPr>
        <w:spacing w:line="360" w:lineRule="auto"/>
        <w:ind w:firstLine="360"/>
        <w:jc w:val="both"/>
        <w:rPr>
          <w:sz w:val="28"/>
          <w:szCs w:val="28"/>
        </w:rPr>
      </w:pPr>
      <w:r w:rsidRPr="00DE602E">
        <w:rPr>
          <w:sz w:val="28"/>
          <w:szCs w:val="28"/>
        </w:rPr>
        <w:t xml:space="preserve">Система реализует </w:t>
      </w:r>
      <w:r w:rsidRPr="00DE602E">
        <w:rPr>
          <w:sz w:val="28"/>
          <w:szCs w:val="28"/>
          <w:lang w:val="en-US"/>
        </w:rPr>
        <w:t>JWT</w:t>
      </w:r>
      <w:r w:rsidRPr="00DE602E">
        <w:rPr>
          <w:sz w:val="28"/>
          <w:szCs w:val="28"/>
        </w:rPr>
        <w:t>-аутентификацию с двумя ролями: оператор и админ</w:t>
      </w:r>
      <w:r w:rsidR="003A59D0">
        <w:rPr>
          <w:sz w:val="28"/>
          <w:szCs w:val="28"/>
        </w:rPr>
        <w:t>. Алгоритм подписи –</w:t>
      </w:r>
      <w:r w:rsidR="003A59D0" w:rsidRPr="003A59D0">
        <w:rPr>
          <w:sz w:val="28"/>
          <w:szCs w:val="28"/>
        </w:rPr>
        <w:t xml:space="preserve"> </w:t>
      </w:r>
      <w:r w:rsidR="003A59D0" w:rsidRPr="003A59D0">
        <w:rPr>
          <w:sz w:val="28"/>
          <w:szCs w:val="28"/>
          <w:highlight w:val="yellow"/>
          <w:lang w:val="en-US"/>
        </w:rPr>
        <w:t>HS</w:t>
      </w:r>
      <w:r w:rsidR="003A59D0" w:rsidRPr="003A59D0">
        <w:rPr>
          <w:sz w:val="28"/>
          <w:szCs w:val="28"/>
          <w:highlight w:val="yellow"/>
        </w:rPr>
        <w:t>256</w:t>
      </w:r>
      <w:r w:rsidR="003A59D0">
        <w:rPr>
          <w:sz w:val="28"/>
          <w:szCs w:val="28"/>
        </w:rPr>
        <w:t xml:space="preserve">. Секрет </w:t>
      </w:r>
      <w:proofErr w:type="spellStart"/>
      <w:r w:rsidR="003A59D0">
        <w:rPr>
          <w:sz w:val="28"/>
          <w:szCs w:val="28"/>
        </w:rPr>
        <w:t>задаается</w:t>
      </w:r>
      <w:proofErr w:type="spellEnd"/>
      <w:r w:rsidR="003A59D0">
        <w:rPr>
          <w:sz w:val="28"/>
          <w:szCs w:val="28"/>
        </w:rPr>
        <w:t xml:space="preserve"> через </w:t>
      </w:r>
      <w:r w:rsidR="003A59D0">
        <w:rPr>
          <w:sz w:val="28"/>
          <w:szCs w:val="28"/>
          <w:lang w:val="en-US"/>
        </w:rPr>
        <w:t>JWT</w:t>
      </w:r>
      <w:r w:rsidR="003A59D0" w:rsidRPr="003A59D0">
        <w:rPr>
          <w:sz w:val="28"/>
          <w:szCs w:val="28"/>
        </w:rPr>
        <w:t>_</w:t>
      </w:r>
      <w:r w:rsidR="003A59D0">
        <w:rPr>
          <w:sz w:val="28"/>
          <w:szCs w:val="28"/>
          <w:lang w:val="en-US"/>
        </w:rPr>
        <w:t>SECRET</w:t>
      </w:r>
      <w:r w:rsidR="003A59D0">
        <w:rPr>
          <w:sz w:val="28"/>
          <w:szCs w:val="28"/>
        </w:rPr>
        <w:t xml:space="preserve">. </w:t>
      </w:r>
      <w:r w:rsidR="003A59D0">
        <w:rPr>
          <w:sz w:val="28"/>
          <w:szCs w:val="28"/>
        </w:rPr>
        <w:lastRenderedPageBreak/>
        <w:t xml:space="preserve">Срок действия токена задается через </w:t>
      </w:r>
      <w:r w:rsidR="003A59D0">
        <w:rPr>
          <w:sz w:val="28"/>
          <w:szCs w:val="28"/>
          <w:lang w:val="en-US"/>
        </w:rPr>
        <w:t>JWT</w:t>
      </w:r>
      <w:r w:rsidR="003A59D0" w:rsidRPr="003A59D0">
        <w:rPr>
          <w:sz w:val="28"/>
          <w:szCs w:val="28"/>
        </w:rPr>
        <w:t>_</w:t>
      </w:r>
      <w:r w:rsidR="003A59D0">
        <w:rPr>
          <w:sz w:val="28"/>
          <w:szCs w:val="28"/>
          <w:lang w:val="en-US"/>
        </w:rPr>
        <w:t>EXPIRY</w:t>
      </w:r>
      <w:r w:rsidR="003A59D0" w:rsidRPr="003A59D0">
        <w:rPr>
          <w:sz w:val="28"/>
          <w:szCs w:val="28"/>
        </w:rPr>
        <w:t>_</w:t>
      </w:r>
      <w:r w:rsidR="003A59D0">
        <w:rPr>
          <w:sz w:val="28"/>
          <w:szCs w:val="28"/>
          <w:lang w:val="en-US"/>
        </w:rPr>
        <w:t>HOURS</w:t>
      </w:r>
      <w:r w:rsidR="003A59D0" w:rsidRPr="003A59D0">
        <w:rPr>
          <w:sz w:val="28"/>
          <w:szCs w:val="28"/>
        </w:rPr>
        <w:t xml:space="preserve"> (</w:t>
      </w:r>
      <w:r w:rsidR="003A59D0">
        <w:rPr>
          <w:sz w:val="28"/>
          <w:szCs w:val="28"/>
        </w:rPr>
        <w:t>по умолчанию 24 часа).</w:t>
      </w:r>
    </w:p>
    <w:p w14:paraId="4EECF88D" w14:textId="56233B28" w:rsidR="003A59D0" w:rsidRDefault="003A59D0" w:rsidP="003A59D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Middleware</w:t>
      </w:r>
      <w:r w:rsidRPr="003A59D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AuthRequired</w:t>
      </w:r>
      <w:proofErr w:type="spellEnd"/>
      <w:r w:rsidRPr="003A59D0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 четыре проверки:</w:t>
      </w:r>
    </w:p>
    <w:p w14:paraId="66D71233" w14:textId="4E5A70DF" w:rsidR="003A59D0" w:rsidRPr="003A59D0" w:rsidRDefault="003A59D0" w:rsidP="003A59D0">
      <w:pPr>
        <w:pStyle w:val="a7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Наличие заголовка </w:t>
      </w:r>
      <w:r>
        <w:rPr>
          <w:sz w:val="28"/>
          <w:szCs w:val="28"/>
          <w:lang w:val="en-US"/>
        </w:rPr>
        <w:t>Authorization;</w:t>
      </w:r>
    </w:p>
    <w:p w14:paraId="7482A155" w14:textId="7EA8F4D9" w:rsidR="003A59D0" w:rsidRPr="003A59D0" w:rsidRDefault="003A59D0" w:rsidP="003A59D0">
      <w:pPr>
        <w:pStyle w:val="a7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Формат </w:t>
      </w:r>
      <w:r>
        <w:rPr>
          <w:sz w:val="28"/>
          <w:szCs w:val="28"/>
          <w:lang w:val="en-US"/>
        </w:rPr>
        <w:t>Bearer &lt;token</w:t>
      </w:r>
      <w:proofErr w:type="gramStart"/>
      <w:r>
        <w:rPr>
          <w:sz w:val="28"/>
          <w:szCs w:val="28"/>
          <w:lang w:val="en-US"/>
        </w:rPr>
        <w:t>&gt; ;</w:t>
      </w:r>
      <w:proofErr w:type="gramEnd"/>
    </w:p>
    <w:p w14:paraId="75E7BE09" w14:textId="328307B1" w:rsidR="003A59D0" w:rsidRPr="003A59D0" w:rsidRDefault="003A59D0" w:rsidP="003A59D0">
      <w:pPr>
        <w:pStyle w:val="a7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Валидность подписи и срока действия</w:t>
      </w:r>
      <w:r w:rsidRPr="003A59D0">
        <w:rPr>
          <w:sz w:val="28"/>
          <w:szCs w:val="28"/>
        </w:rPr>
        <w:t>;</w:t>
      </w:r>
    </w:p>
    <w:p w14:paraId="6B8C79B3" w14:textId="546581D0" w:rsidR="003A59D0" w:rsidRPr="003A59D0" w:rsidRDefault="003A59D0" w:rsidP="003A59D0">
      <w:pPr>
        <w:pStyle w:val="a7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Существование пользователя в базе данных</w:t>
      </w:r>
      <w:r w:rsidRPr="003A59D0">
        <w:rPr>
          <w:sz w:val="28"/>
          <w:szCs w:val="28"/>
        </w:rPr>
        <w:t>.</w:t>
      </w:r>
    </w:p>
    <w:p w14:paraId="5C173CCE" w14:textId="709BFF3C" w:rsidR="003A59D0" w:rsidRDefault="00D96E03" w:rsidP="003A59D0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RequireRole</w:t>
      </w:r>
      <w:proofErr w:type="spellEnd"/>
      <w:r w:rsidRPr="00D96E0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отдельный </w:t>
      </w:r>
      <w:r>
        <w:rPr>
          <w:sz w:val="28"/>
          <w:szCs w:val="28"/>
          <w:lang w:val="en-US"/>
        </w:rPr>
        <w:t>middleware</w:t>
      </w:r>
      <w:r w:rsidRPr="00D96E0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применяемый поверх </w:t>
      </w:r>
      <w:proofErr w:type="spellStart"/>
      <w:r>
        <w:rPr>
          <w:sz w:val="28"/>
          <w:szCs w:val="28"/>
          <w:lang w:val="en-US"/>
        </w:rPr>
        <w:t>AuthRequired</w:t>
      </w:r>
      <w:proofErr w:type="spellEnd"/>
      <w:r w:rsidRPr="00D96E03">
        <w:rPr>
          <w:sz w:val="28"/>
          <w:szCs w:val="28"/>
        </w:rPr>
        <w:t xml:space="preserve"> </w:t>
      </w:r>
      <w:r>
        <w:rPr>
          <w:sz w:val="28"/>
          <w:szCs w:val="28"/>
        </w:rPr>
        <w:t>на конкретных маршрутах:</w:t>
      </w:r>
    </w:p>
    <w:p w14:paraId="709897DA" w14:textId="6F322B9D" w:rsidR="00D96E03" w:rsidRPr="00D96E03" w:rsidRDefault="00D96E03" w:rsidP="00D96E03">
      <w:pPr>
        <w:pStyle w:val="HTML0"/>
        <w:shd w:val="clear" w:color="auto" w:fill="FFFFFF"/>
        <w:rPr>
          <w:color w:val="000000"/>
          <w:lang w:val="en-US"/>
        </w:rPr>
      </w:pPr>
      <w:proofErr w:type="spellStart"/>
      <w:proofErr w:type="gramStart"/>
      <w:r w:rsidRPr="00D96E03">
        <w:rPr>
          <w:rStyle w:val="cm-variable"/>
          <w:rFonts w:eastAsiaTheme="majorEastAsia"/>
          <w:color w:val="000000"/>
          <w:lang w:val="en-US"/>
        </w:rPr>
        <w:t>router</w:t>
      </w:r>
      <w:r w:rsidRPr="00D96E03">
        <w:rPr>
          <w:color w:val="000000"/>
          <w:lang w:val="en-US"/>
        </w:rPr>
        <w:t>.</w:t>
      </w:r>
      <w:r w:rsidRPr="00D96E03">
        <w:rPr>
          <w:rStyle w:val="cm-property"/>
          <w:rFonts w:eastAsiaTheme="majorEastAsia"/>
          <w:color w:val="000000"/>
          <w:lang w:val="en-US"/>
        </w:rPr>
        <w:t>PUT</w:t>
      </w:r>
      <w:proofErr w:type="spellEnd"/>
      <w:r w:rsidRPr="00D96E03">
        <w:rPr>
          <w:color w:val="000000"/>
          <w:lang w:val="en-US"/>
        </w:rPr>
        <w:t>(</w:t>
      </w:r>
      <w:proofErr w:type="gramEnd"/>
      <w:r w:rsidRPr="00D96E03">
        <w:rPr>
          <w:rStyle w:val="cm-string"/>
          <w:rFonts w:eastAsiaTheme="majorEastAsia"/>
          <w:color w:val="2A00FF"/>
          <w:lang w:val="en-US"/>
        </w:rPr>
        <w:t>"/routing-config"</w:t>
      </w:r>
      <w:r w:rsidRPr="00D96E03">
        <w:rPr>
          <w:color w:val="000000"/>
          <w:lang w:val="en-US"/>
        </w:rPr>
        <w:t xml:space="preserve">, </w:t>
      </w:r>
      <w:proofErr w:type="spellStart"/>
      <w:r w:rsidRPr="00D96E03">
        <w:rPr>
          <w:rStyle w:val="cm-variable"/>
          <w:rFonts w:eastAsiaTheme="majorEastAsia"/>
          <w:color w:val="000000"/>
          <w:lang w:val="en-US"/>
        </w:rPr>
        <w:t>AuthRequired</w:t>
      </w:r>
      <w:proofErr w:type="spellEnd"/>
      <w:r w:rsidRPr="00D96E03">
        <w:rPr>
          <w:color w:val="000000"/>
          <w:lang w:val="en-US"/>
        </w:rPr>
        <w:t>(</w:t>
      </w:r>
      <w:r w:rsidRPr="00D96E03">
        <w:rPr>
          <w:rStyle w:val="cm-operator"/>
          <w:rFonts w:eastAsiaTheme="majorEastAsia"/>
          <w:color w:val="000000"/>
          <w:lang w:val="en-US"/>
        </w:rPr>
        <w:t>...</w:t>
      </w:r>
      <w:r w:rsidRPr="00D96E03">
        <w:rPr>
          <w:color w:val="000000"/>
          <w:lang w:val="en-US"/>
        </w:rPr>
        <w:t>),</w:t>
      </w:r>
      <w:r w:rsidRPr="00771396">
        <w:rPr>
          <w:color w:val="000000"/>
          <w:lang w:val="en-US"/>
        </w:rPr>
        <w:t xml:space="preserve"> </w:t>
      </w:r>
      <w:proofErr w:type="spellStart"/>
      <w:r w:rsidRPr="00D96E03">
        <w:rPr>
          <w:rStyle w:val="cm-variable"/>
          <w:rFonts w:eastAsiaTheme="majorEastAsia"/>
          <w:color w:val="000000"/>
          <w:lang w:val="en-US"/>
        </w:rPr>
        <w:t>RequireRole</w:t>
      </w:r>
      <w:proofErr w:type="spellEnd"/>
      <w:r w:rsidRPr="00D96E03">
        <w:rPr>
          <w:color w:val="000000"/>
          <w:lang w:val="en-US"/>
        </w:rPr>
        <w:t>(</w:t>
      </w:r>
      <w:proofErr w:type="spellStart"/>
      <w:proofErr w:type="gramStart"/>
      <w:r w:rsidRPr="00D96E03">
        <w:rPr>
          <w:rStyle w:val="cm-variable"/>
          <w:rFonts w:eastAsiaTheme="majorEastAsia"/>
          <w:color w:val="000000"/>
          <w:lang w:val="en-US"/>
        </w:rPr>
        <w:t>models</w:t>
      </w:r>
      <w:r w:rsidRPr="00D96E03">
        <w:rPr>
          <w:color w:val="000000"/>
          <w:lang w:val="en-US"/>
        </w:rPr>
        <w:t>.</w:t>
      </w:r>
      <w:r w:rsidRPr="00D96E03">
        <w:rPr>
          <w:rStyle w:val="cm-property"/>
          <w:rFonts w:eastAsiaTheme="majorEastAsia"/>
          <w:color w:val="000000"/>
          <w:lang w:val="en-US"/>
        </w:rPr>
        <w:t>RoleAdmin</w:t>
      </w:r>
      <w:proofErr w:type="spellEnd"/>
      <w:proofErr w:type="gramEnd"/>
      <w:r w:rsidRPr="00D96E03">
        <w:rPr>
          <w:color w:val="000000"/>
          <w:lang w:val="en-US"/>
        </w:rPr>
        <w:t xml:space="preserve">), </w:t>
      </w:r>
      <w:r w:rsidRPr="00D96E03">
        <w:rPr>
          <w:rStyle w:val="cm-variable"/>
          <w:rFonts w:eastAsiaTheme="majorEastAsia"/>
          <w:color w:val="000000"/>
          <w:lang w:val="en-US"/>
        </w:rPr>
        <w:t>handler</w:t>
      </w:r>
      <w:r w:rsidRPr="00D96E03">
        <w:rPr>
          <w:color w:val="000000"/>
          <w:lang w:val="en-US"/>
        </w:rPr>
        <w:t>)</w:t>
      </w:r>
    </w:p>
    <w:p w14:paraId="77B2A794" w14:textId="0AB27743" w:rsidR="00D96E03" w:rsidRPr="007E3DA9" w:rsidRDefault="00D96E03" w:rsidP="00D96E03">
      <w:pPr>
        <w:pStyle w:val="HTML0"/>
        <w:shd w:val="clear" w:color="auto" w:fill="FFFFFF"/>
        <w:rPr>
          <w:color w:val="000000"/>
          <w:lang w:val="en-US"/>
        </w:rPr>
      </w:pPr>
    </w:p>
    <w:p w14:paraId="0B5CDBAF" w14:textId="6B33FC5E" w:rsidR="00D96E03" w:rsidRPr="007E3DA9" w:rsidRDefault="00D96E03" w:rsidP="00771396">
      <w:pPr>
        <w:pStyle w:val="HTML0"/>
        <w:shd w:val="clear" w:color="auto" w:fill="FFFFFF"/>
        <w:rPr>
          <w:color w:val="000000"/>
          <w:lang w:val="en-US"/>
        </w:rPr>
      </w:pPr>
      <w:proofErr w:type="spellStart"/>
      <w:r w:rsidRPr="00D96E03">
        <w:rPr>
          <w:rStyle w:val="cm-variable"/>
          <w:rFonts w:eastAsiaTheme="majorEastAsia"/>
          <w:color w:val="000000"/>
          <w:lang w:val="en-US"/>
        </w:rPr>
        <w:t>router</w:t>
      </w:r>
      <w:r w:rsidRPr="00D96E03">
        <w:rPr>
          <w:color w:val="000000"/>
          <w:lang w:val="en-US"/>
        </w:rPr>
        <w:t>.</w:t>
      </w:r>
      <w:r w:rsidRPr="00D96E03">
        <w:rPr>
          <w:rStyle w:val="cm-property"/>
          <w:rFonts w:eastAsiaTheme="majorEastAsia"/>
          <w:color w:val="000000"/>
          <w:lang w:val="en-US"/>
        </w:rPr>
        <w:t>POST</w:t>
      </w:r>
      <w:proofErr w:type="spellEnd"/>
      <w:r w:rsidRPr="00D96E03">
        <w:rPr>
          <w:color w:val="000000"/>
          <w:lang w:val="en-US"/>
        </w:rPr>
        <w:t>(</w:t>
      </w:r>
      <w:r w:rsidRPr="00D96E03">
        <w:rPr>
          <w:rStyle w:val="cm-string"/>
          <w:rFonts w:eastAsiaTheme="majorEastAsia"/>
          <w:color w:val="2A00FF"/>
          <w:lang w:val="en-US"/>
        </w:rPr>
        <w:t>"/routing-feedback"</w:t>
      </w:r>
      <w:r w:rsidRPr="00D96E03">
        <w:rPr>
          <w:color w:val="000000"/>
          <w:lang w:val="en-US"/>
        </w:rPr>
        <w:t xml:space="preserve">, </w:t>
      </w:r>
      <w:proofErr w:type="spellStart"/>
      <w:r w:rsidRPr="00D96E03">
        <w:rPr>
          <w:rStyle w:val="cm-variable"/>
          <w:rFonts w:eastAsiaTheme="majorEastAsia"/>
          <w:color w:val="000000"/>
          <w:lang w:val="en-US"/>
        </w:rPr>
        <w:t>AuthRequired</w:t>
      </w:r>
      <w:proofErr w:type="spellEnd"/>
      <w:r w:rsidRPr="00D96E03">
        <w:rPr>
          <w:color w:val="000000"/>
          <w:lang w:val="en-US"/>
        </w:rPr>
        <w:t>(</w:t>
      </w:r>
      <w:r w:rsidRPr="00D96E03">
        <w:rPr>
          <w:rStyle w:val="cm-operator"/>
          <w:rFonts w:eastAsiaTheme="majorEastAsia"/>
          <w:color w:val="000000"/>
          <w:lang w:val="en-US"/>
        </w:rPr>
        <w:t>...</w:t>
      </w:r>
      <w:r w:rsidRPr="00D96E03">
        <w:rPr>
          <w:color w:val="000000"/>
          <w:lang w:val="en-US"/>
        </w:rPr>
        <w:t xml:space="preserve">), </w:t>
      </w:r>
      <w:proofErr w:type="spellStart"/>
      <w:proofErr w:type="gramStart"/>
      <w:r w:rsidRPr="00D96E03">
        <w:rPr>
          <w:rStyle w:val="cm-variable"/>
          <w:rFonts w:eastAsiaTheme="majorEastAsia"/>
          <w:color w:val="000000"/>
          <w:lang w:val="en-US"/>
        </w:rPr>
        <w:t>RequireRole</w:t>
      </w:r>
      <w:proofErr w:type="spellEnd"/>
      <w:r w:rsidRPr="00D96E03">
        <w:rPr>
          <w:color w:val="000000"/>
          <w:lang w:val="en-US"/>
        </w:rPr>
        <w:t>(</w:t>
      </w:r>
      <w:proofErr w:type="spellStart"/>
      <w:r w:rsidRPr="00D96E03">
        <w:rPr>
          <w:rStyle w:val="cm-variable"/>
          <w:rFonts w:eastAsiaTheme="majorEastAsia"/>
          <w:color w:val="000000"/>
          <w:lang w:val="en-US"/>
        </w:rPr>
        <w:t>models</w:t>
      </w:r>
      <w:r w:rsidRPr="00D96E03">
        <w:rPr>
          <w:color w:val="000000"/>
          <w:lang w:val="en-US"/>
        </w:rPr>
        <w:t>.</w:t>
      </w:r>
      <w:r w:rsidRPr="00D96E03">
        <w:rPr>
          <w:rStyle w:val="cm-property"/>
          <w:rFonts w:eastAsiaTheme="majorEastAsia"/>
          <w:color w:val="000000"/>
          <w:lang w:val="en-US"/>
        </w:rPr>
        <w:t>RoleOperator</w:t>
      </w:r>
      <w:proofErr w:type="spellEnd"/>
      <w:proofErr w:type="gramEnd"/>
      <w:r w:rsidRPr="00D96E03">
        <w:rPr>
          <w:color w:val="000000"/>
          <w:lang w:val="en-US"/>
        </w:rPr>
        <w:t xml:space="preserve">, </w:t>
      </w:r>
      <w:proofErr w:type="spellStart"/>
      <w:proofErr w:type="gramStart"/>
      <w:r w:rsidRPr="00D96E03">
        <w:rPr>
          <w:rStyle w:val="cm-variable"/>
          <w:rFonts w:eastAsiaTheme="majorEastAsia"/>
          <w:color w:val="000000"/>
          <w:lang w:val="en-US"/>
        </w:rPr>
        <w:t>models</w:t>
      </w:r>
      <w:r w:rsidRPr="00D96E03">
        <w:rPr>
          <w:color w:val="000000"/>
          <w:lang w:val="en-US"/>
        </w:rPr>
        <w:t>.</w:t>
      </w:r>
      <w:r w:rsidRPr="00D96E03">
        <w:rPr>
          <w:rStyle w:val="cm-property"/>
          <w:rFonts w:eastAsiaTheme="majorEastAsia"/>
          <w:color w:val="000000"/>
          <w:lang w:val="en-US"/>
        </w:rPr>
        <w:t>RoleAdmin</w:t>
      </w:r>
      <w:proofErr w:type="spellEnd"/>
      <w:proofErr w:type="gramEnd"/>
      <w:r w:rsidRPr="00D96E03">
        <w:rPr>
          <w:color w:val="000000"/>
          <w:lang w:val="en-US"/>
        </w:rPr>
        <w:t xml:space="preserve">), </w:t>
      </w:r>
      <w:r w:rsidRPr="00D96E03">
        <w:rPr>
          <w:rStyle w:val="cm-variable"/>
          <w:rFonts w:eastAsiaTheme="majorEastAsia"/>
          <w:color w:val="000000"/>
          <w:lang w:val="en-US"/>
        </w:rPr>
        <w:t>handler</w:t>
      </w:r>
      <w:r w:rsidRPr="00D96E03">
        <w:rPr>
          <w:color w:val="000000"/>
          <w:lang w:val="en-US"/>
        </w:rPr>
        <w:t>)</w:t>
      </w:r>
    </w:p>
    <w:p w14:paraId="6BE8178A" w14:textId="77777777" w:rsidR="003E5BE1" w:rsidRPr="007E3DA9" w:rsidRDefault="003E5BE1" w:rsidP="003E5BE1">
      <w:pPr>
        <w:pStyle w:val="14"/>
        <w:rPr>
          <w:lang w:val="en-US"/>
        </w:rPr>
      </w:pPr>
    </w:p>
    <w:p w14:paraId="273A69F3" w14:textId="519FF531" w:rsidR="003E5BE1" w:rsidRPr="00E40766" w:rsidRDefault="003E5BE1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</w:rPr>
      </w:pPr>
      <w:bookmarkStart w:id="121" w:name="_Toc224905697"/>
      <w:r w:rsidRPr="00E40766">
        <w:rPr>
          <w:b/>
          <w:bCs/>
          <w:color w:val="000000" w:themeColor="text1"/>
          <w:lang w:eastAsia="en-US"/>
        </w:rPr>
        <w:t>Сервис обратной связи</w:t>
      </w:r>
      <w:bookmarkEnd w:id="121"/>
    </w:p>
    <w:p w14:paraId="24EBB4A8" w14:textId="78C0654C" w:rsidR="003E5BE1" w:rsidRDefault="003E5BE1" w:rsidP="003E5BE1">
      <w:pPr>
        <w:pStyle w:val="14"/>
      </w:pPr>
      <w:proofErr w:type="spellStart"/>
      <w:r>
        <w:rPr>
          <w:lang w:val="en-US"/>
        </w:rPr>
        <w:t>RoutingFeedbackService</w:t>
      </w:r>
      <w:proofErr w:type="spellEnd"/>
      <w:r w:rsidRPr="003E5BE1">
        <w:t xml:space="preserve"> – </w:t>
      </w:r>
      <w:r>
        <w:t xml:space="preserve">реализация петли образной связи. Каждое решение оператора (принять или отклонить предсказание модели) сохраняется в </w:t>
      </w:r>
      <w:r>
        <w:rPr>
          <w:lang w:val="en-US"/>
        </w:rPr>
        <w:t>routing</w:t>
      </w:r>
      <w:r w:rsidRPr="003E5BE1">
        <w:t>_</w:t>
      </w:r>
      <w:proofErr w:type="gramStart"/>
      <w:r>
        <w:rPr>
          <w:lang w:val="en-US"/>
        </w:rPr>
        <w:t>feedback</w:t>
      </w:r>
      <w:r w:rsidRPr="003E5BE1">
        <w:t>.</w:t>
      </w:r>
      <w:proofErr w:type="spellStart"/>
      <w:r>
        <w:rPr>
          <w:lang w:val="en-US"/>
        </w:rPr>
        <w:t>jsonl</w:t>
      </w:r>
      <w:proofErr w:type="spellEnd"/>
      <w:proofErr w:type="gramEnd"/>
      <w:r>
        <w:t xml:space="preserve"> с полным контекстом. </w:t>
      </w:r>
    </w:p>
    <w:p w14:paraId="4321465A" w14:textId="5548D4A4" w:rsidR="003E5BE1" w:rsidRDefault="003E5BE1" w:rsidP="003E5BE1">
      <w:pPr>
        <w:pStyle w:val="14"/>
      </w:pPr>
      <w:r>
        <w:t xml:space="preserve">Если одно из принятых решений моделью не соответствует </w:t>
      </w:r>
      <w:proofErr w:type="spellStart"/>
      <w:r>
        <w:t>дейтвительности</w:t>
      </w:r>
      <w:proofErr w:type="spellEnd"/>
      <w:r>
        <w:t>, после нажатия на кнопку отклонить, запускается цепочка проверок обучающего примера:</w:t>
      </w:r>
    </w:p>
    <w:p w14:paraId="6F088B59" w14:textId="05B501DC" w:rsidR="003E5BE1" w:rsidRPr="007E3DA9" w:rsidRDefault="003E5BE1" w:rsidP="003E5BE1">
      <w:pPr>
        <w:pStyle w:val="14"/>
        <w:numPr>
          <w:ilvl w:val="0"/>
          <w:numId w:val="77"/>
        </w:numPr>
      </w:pPr>
      <w:r>
        <w:t xml:space="preserve">Фильтрация </w:t>
      </w:r>
      <w:proofErr w:type="spellStart"/>
      <w:r>
        <w:rPr>
          <w:lang w:val="en-US"/>
        </w:rPr>
        <w:t>misc</w:t>
      </w:r>
      <w:proofErr w:type="spellEnd"/>
      <w:r w:rsidRPr="003E5BE1">
        <w:t>-</w:t>
      </w:r>
      <w:r>
        <w:t>целей. Неопределенные или зашумленные обращения пропускаются</w:t>
      </w:r>
      <w:r w:rsidRPr="003E5BE1">
        <w:t>;</w:t>
      </w:r>
    </w:p>
    <w:p w14:paraId="1F713166" w14:textId="36587409" w:rsidR="003E5BE1" w:rsidRDefault="003E5BE1" w:rsidP="003E5BE1">
      <w:pPr>
        <w:pStyle w:val="14"/>
        <w:numPr>
          <w:ilvl w:val="0"/>
          <w:numId w:val="77"/>
        </w:numPr>
      </w:pPr>
      <w:r>
        <w:t xml:space="preserve">Сборка обучающего текста – берется </w:t>
      </w:r>
      <w:proofErr w:type="spellStart"/>
      <w:r>
        <w:rPr>
          <w:lang w:val="en-US"/>
        </w:rPr>
        <w:t>TrainingSample</w:t>
      </w:r>
      <w:proofErr w:type="spellEnd"/>
      <w:r w:rsidRPr="003E5BE1">
        <w:t xml:space="preserve"> </w:t>
      </w:r>
      <w:r>
        <w:t xml:space="preserve">из запроса, или, при его отсутствии, строится из </w:t>
      </w:r>
      <w:proofErr w:type="spellStart"/>
      <w:r>
        <w:rPr>
          <w:lang w:val="en-US"/>
        </w:rPr>
        <w:t>TranscriptText</w:t>
      </w:r>
      <w:proofErr w:type="spellEnd"/>
      <w:r w:rsidRPr="003E5BE1">
        <w:t xml:space="preserve"> </w:t>
      </w:r>
      <w:r>
        <w:t xml:space="preserve">функцией </w:t>
      </w:r>
      <w:proofErr w:type="spellStart"/>
      <w:r>
        <w:rPr>
          <w:lang w:val="en-US"/>
        </w:rPr>
        <w:t>buildSampleFromTranscript</w:t>
      </w:r>
      <w:proofErr w:type="spellEnd"/>
      <w:r w:rsidRPr="003E5BE1">
        <w:t xml:space="preserve">: </w:t>
      </w:r>
      <w:r>
        <w:t>текст нормализуется, разбивается на предложения.</w:t>
      </w:r>
    </w:p>
    <w:p w14:paraId="11556E2A" w14:textId="15D22B40" w:rsidR="003E5BE1" w:rsidRDefault="003E5BE1" w:rsidP="003E5BE1">
      <w:pPr>
        <w:pStyle w:val="14"/>
        <w:numPr>
          <w:ilvl w:val="0"/>
          <w:numId w:val="77"/>
        </w:numPr>
        <w:rPr>
          <w:highlight w:val="yellow"/>
        </w:rPr>
      </w:pPr>
      <w:r>
        <w:t xml:space="preserve">Проверка применимости </w:t>
      </w:r>
      <w:proofErr w:type="spellStart"/>
      <w:r>
        <w:rPr>
          <w:lang w:val="en-US"/>
        </w:rPr>
        <w:t>isTrainingSampleUsable</w:t>
      </w:r>
      <w:proofErr w:type="spellEnd"/>
      <w:r w:rsidRPr="003E5BE1">
        <w:t xml:space="preserve">: </w:t>
      </w:r>
      <w:r w:rsidRPr="003E5BE1">
        <w:rPr>
          <w:highlight w:val="yellow"/>
        </w:rPr>
        <w:t xml:space="preserve">длина </w:t>
      </w:r>
      <w:proofErr w:type="gramStart"/>
      <w:r w:rsidRPr="003E5BE1">
        <w:rPr>
          <w:highlight w:val="yellow"/>
        </w:rPr>
        <w:t>24-220</w:t>
      </w:r>
      <w:proofErr w:type="gramEnd"/>
      <w:r w:rsidRPr="003E5BE1">
        <w:rPr>
          <w:highlight w:val="yellow"/>
        </w:rPr>
        <w:t xml:space="preserve"> символов; доля цифр не превышает трети длины</w:t>
      </w:r>
    </w:p>
    <w:p w14:paraId="74E1D7F1" w14:textId="762E27C8" w:rsidR="00ED06B1" w:rsidRDefault="003E5BE1" w:rsidP="00E40766">
      <w:pPr>
        <w:pStyle w:val="14"/>
      </w:pPr>
      <w:r w:rsidRPr="003E5BE1">
        <w:lastRenderedPageBreak/>
        <w:t>При</w:t>
      </w:r>
      <w:r>
        <w:t xml:space="preserve"> прохождении всех проверок вызывается </w:t>
      </w:r>
      <w:proofErr w:type="spellStart"/>
      <w:r>
        <w:rPr>
          <w:lang w:val="en-US"/>
        </w:rPr>
        <w:t>configService</w:t>
      </w:r>
      <w:proofErr w:type="spellEnd"/>
      <w:r w:rsidRPr="003E5BE1">
        <w:t>.</w:t>
      </w:r>
      <w:proofErr w:type="spellStart"/>
      <w:r>
        <w:rPr>
          <w:lang w:val="en-US"/>
        </w:rPr>
        <w:t>AddExampleToIntent</w:t>
      </w:r>
      <w:proofErr w:type="spellEnd"/>
      <w:r w:rsidRPr="003E5BE1">
        <w:t xml:space="preserve">, </w:t>
      </w:r>
      <w:r>
        <w:t xml:space="preserve">добавляющий текст в поле </w:t>
      </w:r>
      <w:r>
        <w:rPr>
          <w:lang w:val="en-US"/>
        </w:rPr>
        <w:t>examples</w:t>
      </w:r>
      <w:r w:rsidRPr="003E5BE1">
        <w:t xml:space="preserve"> </w:t>
      </w:r>
      <w:r>
        <w:t xml:space="preserve">целевого намерения в </w:t>
      </w:r>
      <w:proofErr w:type="gramStart"/>
      <w:r>
        <w:rPr>
          <w:lang w:val="en-US"/>
        </w:rPr>
        <w:t>intents</w:t>
      </w:r>
      <w:r w:rsidRPr="003E5BE1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3E5BE1">
        <w:t>.</w:t>
      </w:r>
      <w:r>
        <w:t xml:space="preserve"> Запись в файл защищена мьютексом – </w:t>
      </w:r>
      <w:r>
        <w:rPr>
          <w:lang w:val="en-US"/>
        </w:rPr>
        <w:t>routing</w:t>
      </w:r>
      <w:r w:rsidRPr="003E5BE1">
        <w:t>_</w:t>
      </w:r>
      <w:proofErr w:type="gramStart"/>
      <w:r>
        <w:rPr>
          <w:lang w:val="en-US"/>
        </w:rPr>
        <w:t>feedback</w:t>
      </w:r>
      <w:r w:rsidRPr="003E5BE1">
        <w:t>.</w:t>
      </w:r>
      <w:proofErr w:type="spellStart"/>
      <w:r>
        <w:rPr>
          <w:lang w:val="en-US"/>
        </w:rPr>
        <w:t>jsonl</w:t>
      </w:r>
      <w:proofErr w:type="spellEnd"/>
      <w:proofErr w:type="gramEnd"/>
      <w:r w:rsidRPr="003E5BE1">
        <w:t xml:space="preserve"> </w:t>
      </w:r>
      <w:r>
        <w:t xml:space="preserve">открывается в режиме </w:t>
      </w:r>
      <w:r>
        <w:rPr>
          <w:lang w:val="en-US"/>
        </w:rPr>
        <w:t>O</w:t>
      </w:r>
      <w:r w:rsidRPr="003E5BE1">
        <w:t>_</w:t>
      </w:r>
      <w:r>
        <w:rPr>
          <w:lang w:val="en-US"/>
        </w:rPr>
        <w:t>APPEND</w:t>
      </w:r>
      <w:r w:rsidRPr="003E5BE1">
        <w:t xml:space="preserve"> </w:t>
      </w:r>
      <w:r>
        <w:t xml:space="preserve">несколькими </w:t>
      </w:r>
      <w:proofErr w:type="spellStart"/>
      <w:r>
        <w:t>горутинами</w:t>
      </w:r>
      <w:proofErr w:type="spellEnd"/>
      <w:r>
        <w:t xml:space="preserve"> при конкурентных запросах. Это гарантирует атомарность записи.</w:t>
      </w:r>
    </w:p>
    <w:p w14:paraId="64CE968F" w14:textId="77777777" w:rsidR="005C06EA" w:rsidRPr="00E40766" w:rsidRDefault="005C06EA" w:rsidP="00E40766">
      <w:pPr>
        <w:pStyle w:val="14"/>
        <w:rPr>
          <w:lang w:val="en-US"/>
        </w:rPr>
      </w:pPr>
    </w:p>
    <w:p w14:paraId="2CE99D7D" w14:textId="1F7509FC" w:rsidR="00ED06B1" w:rsidRPr="00E40766" w:rsidRDefault="00ED06B1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  <w:lang w:eastAsia="en-US"/>
        </w:rPr>
      </w:pPr>
      <w:bookmarkStart w:id="122" w:name="_Toc224905698"/>
      <w:r w:rsidRPr="00E40766">
        <w:rPr>
          <w:b/>
          <w:bCs/>
          <w:color w:val="000000" w:themeColor="text1"/>
          <w:lang w:eastAsia="en-US"/>
        </w:rPr>
        <w:t>Аудит-лог</w:t>
      </w:r>
      <w:bookmarkEnd w:id="122"/>
    </w:p>
    <w:p w14:paraId="4E02E7EB" w14:textId="11FCA3A1" w:rsidR="00ED06B1" w:rsidRDefault="00ED06B1" w:rsidP="00ED06B1">
      <w:pPr>
        <w:pStyle w:val="14"/>
      </w:pPr>
      <w:proofErr w:type="spellStart"/>
      <w:r>
        <w:rPr>
          <w:lang w:val="en-US"/>
        </w:rPr>
        <w:t>AuditService</w:t>
      </w:r>
      <w:proofErr w:type="spellEnd"/>
      <w:r w:rsidRPr="00ED06B1">
        <w:t xml:space="preserve"> </w:t>
      </w:r>
      <w:r>
        <w:t xml:space="preserve">записывает события в таблицу </w:t>
      </w:r>
      <w:r>
        <w:rPr>
          <w:lang w:val="en-US"/>
        </w:rPr>
        <w:t>audit</w:t>
      </w:r>
      <w:r w:rsidRPr="00ED06B1">
        <w:t>_</w:t>
      </w:r>
      <w:r>
        <w:rPr>
          <w:lang w:val="en-US"/>
        </w:rPr>
        <w:t>events</w:t>
      </w:r>
      <w:r>
        <w:t xml:space="preserve">, создаваемую методом </w:t>
      </w:r>
      <w:proofErr w:type="gramStart"/>
      <w:r>
        <w:rPr>
          <w:lang w:val="en-US"/>
        </w:rPr>
        <w:t>Migrate</w:t>
      </w:r>
      <w:r w:rsidRPr="00ED06B1">
        <w:t>(</w:t>
      </w:r>
      <w:proofErr w:type="gramEnd"/>
      <w:r w:rsidRPr="00ED06B1">
        <w:t xml:space="preserve">) </w:t>
      </w:r>
      <w:r>
        <w:t xml:space="preserve">при старте с </w:t>
      </w:r>
      <w:r>
        <w:rPr>
          <w:lang w:val="en-US"/>
        </w:rPr>
        <w:t>CREATE</w:t>
      </w:r>
      <w:r w:rsidRPr="00ED06B1">
        <w:t xml:space="preserve"> </w:t>
      </w:r>
      <w:r>
        <w:rPr>
          <w:lang w:val="en-US"/>
        </w:rPr>
        <w:t>TABLE</w:t>
      </w:r>
      <w:r w:rsidRPr="00ED06B1">
        <w:t xml:space="preserve"> </w:t>
      </w:r>
      <w:r>
        <w:rPr>
          <w:lang w:val="en-US"/>
        </w:rPr>
        <w:t>IF</w:t>
      </w:r>
      <w:r w:rsidRPr="00ED06B1">
        <w:t xml:space="preserve"> </w:t>
      </w:r>
      <w:r>
        <w:rPr>
          <w:lang w:val="en-US"/>
        </w:rPr>
        <w:t>NOT</w:t>
      </w:r>
      <w:r w:rsidRPr="00ED06B1">
        <w:t xml:space="preserve"> </w:t>
      </w:r>
      <w:r>
        <w:rPr>
          <w:lang w:val="en-US"/>
        </w:rPr>
        <w:t>EXISTS</w:t>
      </w:r>
      <w:r w:rsidRPr="00ED06B1">
        <w:t xml:space="preserve"> </w:t>
      </w:r>
      <w:r>
        <w:t>– схема обновляется автоматически без отдельных миграционных инструментов.</w:t>
      </w:r>
    </w:p>
    <w:p w14:paraId="2BD6C829" w14:textId="63B91B9D" w:rsidR="00ED06B1" w:rsidRPr="00E40766" w:rsidRDefault="00ED06B1" w:rsidP="00E40766">
      <w:pPr>
        <w:pStyle w:val="14"/>
        <w:rPr>
          <w:lang w:val="en-US"/>
        </w:rPr>
      </w:pPr>
      <w:r>
        <w:t>Каждая запись содержит:</w:t>
      </w:r>
    </w:p>
    <w:p w14:paraId="04CCCF5B" w14:textId="77777777" w:rsidR="00D900AF" w:rsidRPr="00D900AF" w:rsidRDefault="00D900AF" w:rsidP="00ED06B1">
      <w:pPr>
        <w:pStyle w:val="14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06B1" w14:paraId="5FD58453" w14:textId="77777777" w:rsidTr="00ED06B1">
        <w:tc>
          <w:tcPr>
            <w:tcW w:w="4508" w:type="dxa"/>
          </w:tcPr>
          <w:p w14:paraId="2EA34C07" w14:textId="65BFC12E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</w:rPr>
            </w:pPr>
            <w:r w:rsidRPr="00D900AF">
              <w:rPr>
                <w:sz w:val="22"/>
                <w:szCs w:val="22"/>
              </w:rPr>
              <w:t>Поле</w:t>
            </w:r>
          </w:p>
        </w:tc>
        <w:tc>
          <w:tcPr>
            <w:tcW w:w="4508" w:type="dxa"/>
          </w:tcPr>
          <w:p w14:paraId="49A87D23" w14:textId="0A6BDD3F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</w:rPr>
            </w:pPr>
            <w:r w:rsidRPr="00D900AF">
              <w:rPr>
                <w:sz w:val="22"/>
                <w:szCs w:val="22"/>
              </w:rPr>
              <w:t>Описание</w:t>
            </w:r>
          </w:p>
        </w:tc>
      </w:tr>
      <w:tr w:rsidR="00ED06B1" w14:paraId="6CA14AE0" w14:textId="77777777" w:rsidTr="00ED06B1">
        <w:tc>
          <w:tcPr>
            <w:tcW w:w="4508" w:type="dxa"/>
          </w:tcPr>
          <w:p w14:paraId="1D42517A" w14:textId="5173216F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D900AF">
              <w:rPr>
                <w:sz w:val="22"/>
                <w:szCs w:val="22"/>
                <w:lang w:val="en-US"/>
              </w:rPr>
              <w:t>Request_id</w:t>
            </w:r>
            <w:proofErr w:type="spellEnd"/>
          </w:p>
        </w:tc>
        <w:tc>
          <w:tcPr>
            <w:tcW w:w="4508" w:type="dxa"/>
          </w:tcPr>
          <w:p w14:paraId="143C6953" w14:textId="498EC0FE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</w:rPr>
            </w:pPr>
            <w:r w:rsidRPr="00D900AF">
              <w:rPr>
                <w:sz w:val="22"/>
                <w:szCs w:val="22"/>
                <w:lang w:val="en-US"/>
              </w:rPr>
              <w:t xml:space="preserve">UUID </w:t>
            </w:r>
            <w:r w:rsidRPr="00D900AF">
              <w:rPr>
                <w:sz w:val="22"/>
                <w:szCs w:val="22"/>
              </w:rPr>
              <w:t>запроса</w:t>
            </w:r>
          </w:p>
        </w:tc>
      </w:tr>
      <w:tr w:rsidR="00ED06B1" w14:paraId="41B5D4D5" w14:textId="77777777" w:rsidTr="00ED06B1">
        <w:tc>
          <w:tcPr>
            <w:tcW w:w="4508" w:type="dxa"/>
          </w:tcPr>
          <w:p w14:paraId="02C25649" w14:textId="04846BEB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D900AF">
              <w:rPr>
                <w:sz w:val="22"/>
                <w:szCs w:val="22"/>
                <w:lang w:val="en-US"/>
              </w:rPr>
              <w:t>Actor_user_id</w:t>
            </w:r>
            <w:proofErr w:type="spellEnd"/>
            <w:r w:rsidRPr="00D900AF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D900AF">
              <w:rPr>
                <w:sz w:val="22"/>
                <w:szCs w:val="22"/>
                <w:lang w:val="en-US"/>
              </w:rPr>
              <w:t>actor_username</w:t>
            </w:r>
            <w:proofErr w:type="spellEnd"/>
            <w:r w:rsidRPr="00D900AF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D900AF">
              <w:rPr>
                <w:sz w:val="22"/>
                <w:szCs w:val="22"/>
                <w:lang w:val="en-US"/>
              </w:rPr>
              <w:t>actor_role</w:t>
            </w:r>
            <w:proofErr w:type="spellEnd"/>
          </w:p>
        </w:tc>
        <w:tc>
          <w:tcPr>
            <w:tcW w:w="4508" w:type="dxa"/>
          </w:tcPr>
          <w:p w14:paraId="7474D900" w14:textId="172CEDF7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</w:rPr>
            </w:pPr>
            <w:r w:rsidRPr="00D900AF">
              <w:rPr>
                <w:sz w:val="22"/>
                <w:szCs w:val="22"/>
              </w:rPr>
              <w:t>Кто совершил действие</w:t>
            </w:r>
          </w:p>
        </w:tc>
      </w:tr>
      <w:tr w:rsidR="00ED06B1" w:rsidRPr="007E3DA9" w14:paraId="16D40726" w14:textId="77777777" w:rsidTr="00ED06B1">
        <w:tc>
          <w:tcPr>
            <w:tcW w:w="4508" w:type="dxa"/>
          </w:tcPr>
          <w:p w14:paraId="77B2B522" w14:textId="370B2C8C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D900AF">
              <w:rPr>
                <w:sz w:val="22"/>
                <w:szCs w:val="22"/>
                <w:lang w:val="en-US"/>
              </w:rPr>
              <w:t>Event_type</w:t>
            </w:r>
            <w:proofErr w:type="spellEnd"/>
          </w:p>
        </w:tc>
        <w:tc>
          <w:tcPr>
            <w:tcW w:w="4508" w:type="dxa"/>
          </w:tcPr>
          <w:p w14:paraId="1DDBDDAD" w14:textId="5572BF15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D900AF">
              <w:rPr>
                <w:sz w:val="22"/>
                <w:szCs w:val="22"/>
                <w:lang w:val="en-US"/>
              </w:rPr>
              <w:t>Call.process</w:t>
            </w:r>
            <w:proofErr w:type="spellEnd"/>
            <w:r w:rsidRPr="00D900A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D900AF">
              <w:rPr>
                <w:sz w:val="22"/>
                <w:szCs w:val="22"/>
                <w:lang w:val="en-US"/>
              </w:rPr>
              <w:t>routing.feedback</w:t>
            </w:r>
            <w:proofErr w:type="spellEnd"/>
            <w:proofErr w:type="gramEnd"/>
            <w:r w:rsidRPr="00D900A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D900AF">
              <w:rPr>
                <w:sz w:val="22"/>
                <w:szCs w:val="22"/>
                <w:lang w:val="en-US"/>
              </w:rPr>
              <w:t>model.train</w:t>
            </w:r>
            <w:proofErr w:type="spellEnd"/>
            <w:proofErr w:type="gramEnd"/>
            <w:r w:rsidRPr="00D900AF">
              <w:rPr>
                <w:sz w:val="22"/>
                <w:szCs w:val="22"/>
                <w:lang w:val="en-US"/>
              </w:rPr>
              <w:t xml:space="preserve"> </w:t>
            </w:r>
            <w:r w:rsidRPr="00D900AF">
              <w:rPr>
                <w:sz w:val="22"/>
                <w:szCs w:val="22"/>
              </w:rPr>
              <w:t>и</w:t>
            </w:r>
            <w:r w:rsidRPr="00D900AF">
              <w:rPr>
                <w:sz w:val="22"/>
                <w:szCs w:val="22"/>
                <w:lang w:val="en-US"/>
              </w:rPr>
              <w:t xml:space="preserve"> </w:t>
            </w:r>
            <w:r w:rsidRPr="00D900AF">
              <w:rPr>
                <w:sz w:val="22"/>
                <w:szCs w:val="22"/>
              </w:rPr>
              <w:t>т</w:t>
            </w:r>
            <w:r w:rsidRPr="00D900AF">
              <w:rPr>
                <w:sz w:val="22"/>
                <w:szCs w:val="22"/>
                <w:lang w:val="en-US"/>
              </w:rPr>
              <w:t>.</w:t>
            </w:r>
            <w:r w:rsidRPr="00D900AF">
              <w:rPr>
                <w:sz w:val="22"/>
                <w:szCs w:val="22"/>
              </w:rPr>
              <w:t>д</w:t>
            </w:r>
            <w:r w:rsidRPr="00D900AF">
              <w:rPr>
                <w:sz w:val="22"/>
                <w:szCs w:val="22"/>
                <w:lang w:val="en-US"/>
              </w:rPr>
              <w:t>.</w:t>
            </w:r>
          </w:p>
        </w:tc>
      </w:tr>
      <w:tr w:rsidR="00ED06B1" w:rsidRPr="00ED06B1" w14:paraId="2AA752ED" w14:textId="77777777" w:rsidTr="00ED06B1">
        <w:tc>
          <w:tcPr>
            <w:tcW w:w="4508" w:type="dxa"/>
          </w:tcPr>
          <w:p w14:paraId="5F22F35A" w14:textId="2985F7AB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D900AF">
              <w:rPr>
                <w:sz w:val="22"/>
                <w:szCs w:val="22"/>
                <w:lang w:val="en-US"/>
              </w:rPr>
              <w:t>outcome</w:t>
            </w:r>
          </w:p>
        </w:tc>
        <w:tc>
          <w:tcPr>
            <w:tcW w:w="4508" w:type="dxa"/>
          </w:tcPr>
          <w:p w14:paraId="5ADEA686" w14:textId="27E9571B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D900AF">
              <w:rPr>
                <w:sz w:val="22"/>
                <w:szCs w:val="22"/>
                <w:lang w:val="en-US"/>
              </w:rPr>
              <w:t>Success / failed</w:t>
            </w:r>
          </w:p>
        </w:tc>
      </w:tr>
      <w:tr w:rsidR="00ED06B1" w:rsidRPr="00ED06B1" w14:paraId="4A79FED3" w14:textId="77777777" w:rsidTr="00ED06B1">
        <w:tc>
          <w:tcPr>
            <w:tcW w:w="4508" w:type="dxa"/>
          </w:tcPr>
          <w:p w14:paraId="70250551" w14:textId="3F691F74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D900AF">
              <w:rPr>
                <w:sz w:val="22"/>
                <w:szCs w:val="22"/>
                <w:lang w:val="en-US"/>
              </w:rPr>
              <w:t>Details_json</w:t>
            </w:r>
            <w:proofErr w:type="spellEnd"/>
          </w:p>
        </w:tc>
        <w:tc>
          <w:tcPr>
            <w:tcW w:w="4508" w:type="dxa"/>
          </w:tcPr>
          <w:p w14:paraId="5749EF9B" w14:textId="560CB8B7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</w:rPr>
            </w:pPr>
            <w:r w:rsidRPr="00D900AF">
              <w:rPr>
                <w:sz w:val="22"/>
                <w:szCs w:val="22"/>
                <w:lang w:val="en-US"/>
              </w:rPr>
              <w:t>JSONB</w:t>
            </w:r>
            <w:r w:rsidRPr="00D900AF">
              <w:rPr>
                <w:sz w:val="22"/>
                <w:szCs w:val="22"/>
              </w:rPr>
              <w:t xml:space="preserve"> с произвольным контекстом события</w:t>
            </w:r>
          </w:p>
        </w:tc>
      </w:tr>
      <w:tr w:rsidR="00ED06B1" w:rsidRPr="00ED06B1" w14:paraId="65A96F6A" w14:textId="77777777" w:rsidTr="00ED06B1">
        <w:tc>
          <w:tcPr>
            <w:tcW w:w="4508" w:type="dxa"/>
          </w:tcPr>
          <w:p w14:paraId="4531C59C" w14:textId="07D0A82E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D900AF">
              <w:rPr>
                <w:sz w:val="22"/>
                <w:szCs w:val="22"/>
                <w:lang w:val="en-US"/>
              </w:rPr>
              <w:t>Ip_address</w:t>
            </w:r>
            <w:proofErr w:type="spellEnd"/>
            <w:r w:rsidRPr="00D900AF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D900AF">
              <w:rPr>
                <w:sz w:val="22"/>
                <w:szCs w:val="22"/>
                <w:lang w:val="en-US"/>
              </w:rPr>
              <w:t>user_agent</w:t>
            </w:r>
            <w:proofErr w:type="spellEnd"/>
          </w:p>
        </w:tc>
        <w:tc>
          <w:tcPr>
            <w:tcW w:w="4508" w:type="dxa"/>
          </w:tcPr>
          <w:p w14:paraId="2176CD29" w14:textId="5B2985C2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</w:rPr>
            </w:pPr>
            <w:r w:rsidRPr="00D900AF">
              <w:rPr>
                <w:sz w:val="22"/>
                <w:szCs w:val="22"/>
              </w:rPr>
              <w:t>Сетевой контекст</w:t>
            </w:r>
          </w:p>
        </w:tc>
      </w:tr>
      <w:tr w:rsidR="00ED06B1" w:rsidRPr="00ED06B1" w14:paraId="49E4ABC4" w14:textId="77777777" w:rsidTr="00ED06B1">
        <w:tc>
          <w:tcPr>
            <w:tcW w:w="4508" w:type="dxa"/>
          </w:tcPr>
          <w:p w14:paraId="30242753" w14:textId="605E4E46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D900AF">
              <w:rPr>
                <w:sz w:val="22"/>
                <w:szCs w:val="22"/>
                <w:lang w:val="en-US"/>
              </w:rPr>
              <w:t>Resource_type</w:t>
            </w:r>
            <w:proofErr w:type="spellEnd"/>
            <w:r w:rsidRPr="00D900AF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D900AF">
              <w:rPr>
                <w:sz w:val="22"/>
                <w:szCs w:val="22"/>
                <w:lang w:val="en-US"/>
              </w:rPr>
              <w:t>resource_id</w:t>
            </w:r>
            <w:proofErr w:type="spellEnd"/>
          </w:p>
        </w:tc>
        <w:tc>
          <w:tcPr>
            <w:tcW w:w="4508" w:type="dxa"/>
          </w:tcPr>
          <w:p w14:paraId="7605719E" w14:textId="12E05B92" w:rsidR="00ED06B1" w:rsidRPr="00D900AF" w:rsidRDefault="00ED06B1" w:rsidP="00ED06B1">
            <w:pPr>
              <w:pStyle w:val="14"/>
              <w:ind w:firstLine="0"/>
              <w:rPr>
                <w:sz w:val="22"/>
                <w:szCs w:val="22"/>
              </w:rPr>
            </w:pPr>
            <w:r w:rsidRPr="00D900AF">
              <w:rPr>
                <w:sz w:val="22"/>
                <w:szCs w:val="22"/>
              </w:rPr>
              <w:t xml:space="preserve">Тип и </w:t>
            </w:r>
            <w:r w:rsidRPr="00D900AF">
              <w:rPr>
                <w:sz w:val="22"/>
                <w:szCs w:val="22"/>
                <w:lang w:val="en-US"/>
              </w:rPr>
              <w:t>ID</w:t>
            </w:r>
            <w:r w:rsidRPr="00D900AF">
              <w:rPr>
                <w:sz w:val="22"/>
                <w:szCs w:val="22"/>
              </w:rPr>
              <w:t xml:space="preserve"> затронутого процесса</w:t>
            </w:r>
          </w:p>
        </w:tc>
      </w:tr>
    </w:tbl>
    <w:p w14:paraId="1E8EC3A5" w14:textId="069825A6" w:rsidR="00ED06B1" w:rsidRDefault="00A630A4" w:rsidP="00ED06B1">
      <w:pPr>
        <w:pStyle w:val="14"/>
      </w:pPr>
      <w:r>
        <w:t>Индексы</w:t>
      </w:r>
      <w:r w:rsidRPr="00A630A4">
        <w:t xml:space="preserve"> </w:t>
      </w:r>
      <w:r>
        <w:t>по</w:t>
      </w:r>
      <w:r w:rsidRPr="00A630A4">
        <w:t xml:space="preserve"> </w:t>
      </w:r>
      <w:r>
        <w:rPr>
          <w:lang w:val="en-US"/>
        </w:rPr>
        <w:t>created</w:t>
      </w:r>
      <w:r w:rsidRPr="00A630A4">
        <w:t>_</w:t>
      </w:r>
      <w:r>
        <w:rPr>
          <w:lang w:val="en-US"/>
        </w:rPr>
        <w:t>at</w:t>
      </w:r>
      <w:r w:rsidRPr="00A630A4">
        <w:t xml:space="preserve"> </w:t>
      </w:r>
      <w:r>
        <w:rPr>
          <w:lang w:val="en-US"/>
        </w:rPr>
        <w:t>DESC</w:t>
      </w:r>
      <w:r w:rsidRPr="00A630A4">
        <w:t xml:space="preserve">, </w:t>
      </w:r>
      <w:r>
        <w:rPr>
          <w:lang w:val="en-US"/>
        </w:rPr>
        <w:t>event</w:t>
      </w:r>
      <w:r w:rsidRPr="00A630A4">
        <w:t>_</w:t>
      </w:r>
      <w:r>
        <w:rPr>
          <w:lang w:val="en-US"/>
        </w:rPr>
        <w:t>type</w:t>
      </w:r>
      <w:r w:rsidRPr="00A630A4">
        <w:t xml:space="preserve">, </w:t>
      </w:r>
      <w:r>
        <w:rPr>
          <w:lang w:val="en-US"/>
        </w:rPr>
        <w:t>actor</w:t>
      </w:r>
      <w:r w:rsidRPr="00A630A4">
        <w:t>_</w:t>
      </w:r>
      <w:r>
        <w:rPr>
          <w:lang w:val="en-US"/>
        </w:rPr>
        <w:t>user</w:t>
      </w:r>
      <w:r w:rsidRPr="00A630A4">
        <w:t>_</w:t>
      </w:r>
      <w:r>
        <w:rPr>
          <w:lang w:val="en-US"/>
        </w:rPr>
        <w:t>id</w:t>
      </w:r>
      <w:r w:rsidRPr="00A630A4">
        <w:t xml:space="preserve">, </w:t>
      </w:r>
      <w:r>
        <w:rPr>
          <w:lang w:val="en-US"/>
        </w:rPr>
        <w:t>request</w:t>
      </w:r>
      <w:r w:rsidRPr="00A630A4">
        <w:t>_</w:t>
      </w:r>
      <w:r>
        <w:rPr>
          <w:lang w:val="en-US"/>
        </w:rPr>
        <w:t>id</w:t>
      </w:r>
      <w:r w:rsidRPr="00A630A4">
        <w:t xml:space="preserve"> </w:t>
      </w:r>
      <w:r>
        <w:t>обеспечивают эффективный поиск при расследовании инцидентов.</w:t>
      </w:r>
    </w:p>
    <w:p w14:paraId="435595EC" w14:textId="77777777" w:rsidR="00A630A4" w:rsidRDefault="00A630A4" w:rsidP="00A630A4">
      <w:pPr>
        <w:pStyle w:val="14"/>
        <w:ind w:firstLine="0"/>
      </w:pPr>
    </w:p>
    <w:p w14:paraId="5AC4BF6E" w14:textId="6D3286F8" w:rsidR="00A630A4" w:rsidRPr="00E40766" w:rsidRDefault="00A630A4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  <w:lang w:eastAsia="en-US"/>
        </w:rPr>
      </w:pPr>
      <w:bookmarkStart w:id="123" w:name="_Toc224905699"/>
      <w:r w:rsidRPr="00E40766">
        <w:rPr>
          <w:b/>
          <w:bCs/>
          <w:color w:val="000000" w:themeColor="text1"/>
          <w:lang w:eastAsia="en-US"/>
        </w:rPr>
        <w:t>Административные HTTP-маршруты</w:t>
      </w:r>
      <w:bookmarkEnd w:id="123"/>
    </w:p>
    <w:p w14:paraId="695A68A5" w14:textId="0A568FC2" w:rsidR="00A630A4" w:rsidRDefault="00A630A4" w:rsidP="00A630A4">
      <w:pPr>
        <w:pStyle w:val="14"/>
        <w:ind w:firstLine="0"/>
      </w:pPr>
      <w:r>
        <w:t xml:space="preserve">Оркестратор – единая точка управления всей системой. </w:t>
      </w:r>
      <w:r>
        <w:rPr>
          <w:lang w:val="en-US"/>
        </w:rPr>
        <w:t>REST</w:t>
      </w:r>
      <w:r w:rsidRPr="00A630A4">
        <w:t xml:space="preserve"> </w:t>
      </w:r>
      <w:r>
        <w:rPr>
          <w:lang w:val="en-US"/>
        </w:rPr>
        <w:t>API</w:t>
      </w:r>
      <w:r w:rsidRPr="00A630A4">
        <w:t xml:space="preserve"> </w:t>
      </w:r>
      <w:r>
        <w:t>организован вокруг трех административных областей:</w:t>
      </w:r>
    </w:p>
    <w:p w14:paraId="500C60E8" w14:textId="2A3DF35D" w:rsidR="00A630A4" w:rsidRDefault="00A630A4" w:rsidP="00A630A4">
      <w:pPr>
        <w:pStyle w:val="14"/>
        <w:ind w:firstLine="0"/>
      </w:pPr>
      <w:r>
        <w:t>Конфигурация маршрутизации (только админ):</w:t>
      </w:r>
    </w:p>
    <w:p w14:paraId="0A076C63" w14:textId="3BE0A66F" w:rsidR="00A630A4" w:rsidRPr="00A630A4" w:rsidRDefault="00A630A4" w:rsidP="00A630A4">
      <w:pPr>
        <w:pStyle w:val="14"/>
        <w:ind w:firstLine="0"/>
        <w:rPr>
          <w:rFonts w:ascii="Courier New" w:hAnsi="Courier New" w:cs="Courier New"/>
          <w:sz w:val="22"/>
          <w:szCs w:val="22"/>
        </w:rPr>
      </w:pPr>
      <w:proofErr w:type="gramStart"/>
      <w:r w:rsidRPr="00A630A4">
        <w:rPr>
          <w:rFonts w:ascii="Courier New" w:hAnsi="Courier New" w:cs="Courier New"/>
          <w:sz w:val="22"/>
          <w:szCs w:val="22"/>
        </w:rPr>
        <w:t>GET  /</w:t>
      </w:r>
      <w:proofErr w:type="spellStart"/>
      <w:proofErr w:type="gramEnd"/>
      <w:r w:rsidRPr="00A630A4">
        <w:rPr>
          <w:rFonts w:ascii="Courier New" w:hAnsi="Courier New" w:cs="Courier New"/>
          <w:sz w:val="22"/>
          <w:szCs w:val="22"/>
        </w:rPr>
        <w:t>api</w:t>
      </w:r>
      <w:proofErr w:type="spellEnd"/>
      <w:r w:rsidRPr="00A630A4">
        <w:rPr>
          <w:rFonts w:ascii="Courier New" w:hAnsi="Courier New" w:cs="Courier New"/>
          <w:sz w:val="22"/>
          <w:szCs w:val="22"/>
        </w:rPr>
        <w:t>/v1/</w:t>
      </w:r>
      <w:proofErr w:type="spellStart"/>
      <w:r w:rsidRPr="00A630A4">
        <w:rPr>
          <w:rFonts w:ascii="Courier New" w:hAnsi="Courier New" w:cs="Courier New"/>
          <w:sz w:val="22"/>
          <w:szCs w:val="22"/>
        </w:rPr>
        <w:t>routing-config</w:t>
      </w:r>
      <w:proofErr w:type="spellEnd"/>
      <w:r w:rsidRPr="00A630A4">
        <w:rPr>
          <w:rFonts w:ascii="Courier New" w:hAnsi="Courier New" w:cs="Courier New"/>
          <w:sz w:val="22"/>
          <w:szCs w:val="22"/>
        </w:rPr>
        <w:t xml:space="preserve">      — получить текущие </w:t>
      </w:r>
      <w:r>
        <w:rPr>
          <w:rFonts w:ascii="Courier New" w:hAnsi="Courier New" w:cs="Courier New"/>
          <w:sz w:val="22"/>
          <w:szCs w:val="22"/>
        </w:rPr>
        <w:t>цели</w:t>
      </w:r>
      <w:r w:rsidRPr="00A630A4">
        <w:rPr>
          <w:rFonts w:ascii="Courier New" w:hAnsi="Courier New" w:cs="Courier New"/>
          <w:sz w:val="22"/>
          <w:szCs w:val="22"/>
        </w:rPr>
        <w:t xml:space="preserve"> и группы</w:t>
      </w:r>
    </w:p>
    <w:p w14:paraId="59D5D074" w14:textId="77777777" w:rsidR="00A630A4" w:rsidRPr="00A630A4" w:rsidRDefault="00A630A4" w:rsidP="00A630A4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630A4">
        <w:rPr>
          <w:rFonts w:ascii="Courier New" w:hAnsi="Courier New" w:cs="Courier New"/>
          <w:sz w:val="22"/>
          <w:szCs w:val="22"/>
          <w:lang w:val="en-US"/>
        </w:rPr>
        <w:t>PUT  /</w:t>
      </w:r>
      <w:proofErr w:type="spellStart"/>
      <w:proofErr w:type="gramEnd"/>
      <w:r w:rsidRPr="00A630A4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/v1/routing-config              — </w:t>
      </w:r>
      <w:r w:rsidRPr="00A630A4">
        <w:rPr>
          <w:rFonts w:ascii="Courier New" w:hAnsi="Courier New" w:cs="Courier New"/>
          <w:sz w:val="22"/>
          <w:szCs w:val="22"/>
        </w:rPr>
        <w:t>обновить</w:t>
      </w:r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630A4">
        <w:rPr>
          <w:rFonts w:ascii="Courier New" w:hAnsi="Courier New" w:cs="Courier New"/>
          <w:sz w:val="22"/>
          <w:szCs w:val="22"/>
        </w:rPr>
        <w:t>конфиг</w:t>
      </w:r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630A4">
        <w:rPr>
          <w:rFonts w:ascii="Courier New" w:hAnsi="Courier New" w:cs="Courier New"/>
          <w:sz w:val="22"/>
          <w:szCs w:val="22"/>
        </w:rPr>
        <w:t>целиком</w:t>
      </w:r>
    </w:p>
    <w:p w14:paraId="7AAADEB5" w14:textId="7AD4C9F5" w:rsidR="00A630A4" w:rsidRPr="00A630A4" w:rsidRDefault="00A630A4" w:rsidP="00A630A4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630A4">
        <w:rPr>
          <w:rFonts w:ascii="Courier New" w:hAnsi="Courier New" w:cs="Courier New"/>
          <w:sz w:val="22"/>
          <w:szCs w:val="22"/>
          <w:lang w:val="en-US"/>
        </w:rPr>
        <w:t>POST /</w:t>
      </w:r>
      <w:proofErr w:type="spellStart"/>
      <w:r w:rsidRPr="00A630A4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/v1/routing-config/intents      — </w:t>
      </w:r>
      <w:r w:rsidRPr="00A630A4">
        <w:rPr>
          <w:rFonts w:ascii="Courier New" w:hAnsi="Courier New" w:cs="Courier New"/>
          <w:sz w:val="22"/>
          <w:szCs w:val="22"/>
        </w:rPr>
        <w:t>добавить</w:t>
      </w:r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F61153">
        <w:rPr>
          <w:rFonts w:ascii="Courier New" w:hAnsi="Courier New" w:cs="Courier New"/>
          <w:sz w:val="22"/>
          <w:szCs w:val="22"/>
        </w:rPr>
        <w:t>цель</w:t>
      </w:r>
    </w:p>
    <w:p w14:paraId="082ECD87" w14:textId="3D67CFA5" w:rsidR="00A630A4" w:rsidRPr="00A630A4" w:rsidRDefault="00A630A4" w:rsidP="00A630A4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630A4">
        <w:rPr>
          <w:rFonts w:ascii="Courier New" w:hAnsi="Courier New" w:cs="Courier New"/>
          <w:sz w:val="22"/>
          <w:szCs w:val="22"/>
          <w:lang w:val="en-US"/>
        </w:rPr>
        <w:lastRenderedPageBreak/>
        <w:t>DELETE /</w:t>
      </w:r>
      <w:proofErr w:type="spellStart"/>
      <w:r w:rsidRPr="00A630A4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/v1/routing-config/intents/:id — </w:t>
      </w:r>
      <w:r w:rsidRPr="00A630A4">
        <w:rPr>
          <w:rFonts w:ascii="Courier New" w:hAnsi="Courier New" w:cs="Courier New"/>
          <w:sz w:val="22"/>
          <w:szCs w:val="22"/>
        </w:rPr>
        <w:t>удалить</w:t>
      </w:r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F61153">
        <w:rPr>
          <w:rFonts w:ascii="Courier New" w:hAnsi="Courier New" w:cs="Courier New"/>
          <w:sz w:val="22"/>
          <w:szCs w:val="22"/>
        </w:rPr>
        <w:t>цель</w:t>
      </w:r>
    </w:p>
    <w:p w14:paraId="068F6C9E" w14:textId="77777777" w:rsidR="00A630A4" w:rsidRPr="00A630A4" w:rsidRDefault="00A630A4" w:rsidP="00A630A4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630A4">
        <w:rPr>
          <w:rFonts w:ascii="Courier New" w:hAnsi="Courier New" w:cs="Courier New"/>
          <w:sz w:val="22"/>
          <w:szCs w:val="22"/>
          <w:lang w:val="en-US"/>
        </w:rPr>
        <w:t>POST /</w:t>
      </w:r>
      <w:proofErr w:type="spellStart"/>
      <w:r w:rsidRPr="00A630A4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/v1/routing-config/groups       — </w:t>
      </w:r>
      <w:r w:rsidRPr="00A630A4">
        <w:rPr>
          <w:rFonts w:ascii="Courier New" w:hAnsi="Courier New" w:cs="Courier New"/>
          <w:sz w:val="22"/>
          <w:szCs w:val="22"/>
        </w:rPr>
        <w:t>добавить</w:t>
      </w:r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630A4">
        <w:rPr>
          <w:rFonts w:ascii="Courier New" w:hAnsi="Courier New" w:cs="Courier New"/>
          <w:sz w:val="22"/>
          <w:szCs w:val="22"/>
        </w:rPr>
        <w:t>группу</w:t>
      </w:r>
    </w:p>
    <w:p w14:paraId="21FA1936" w14:textId="4746A232" w:rsidR="00A630A4" w:rsidRPr="007E3DA9" w:rsidRDefault="00A630A4" w:rsidP="00A630A4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630A4">
        <w:rPr>
          <w:rFonts w:ascii="Courier New" w:hAnsi="Courier New" w:cs="Courier New"/>
          <w:sz w:val="22"/>
          <w:szCs w:val="22"/>
          <w:lang w:val="en-US"/>
        </w:rPr>
        <w:t>DELETE /</w:t>
      </w:r>
      <w:proofErr w:type="spellStart"/>
      <w:r w:rsidRPr="00A630A4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A630A4">
        <w:rPr>
          <w:rFonts w:ascii="Courier New" w:hAnsi="Courier New" w:cs="Courier New"/>
          <w:sz w:val="22"/>
          <w:szCs w:val="22"/>
          <w:lang w:val="en-US"/>
        </w:rPr>
        <w:t>/v1/routing-config/groups/:</w:t>
      </w:r>
      <w:proofErr w:type="gramStart"/>
      <w:r w:rsidRPr="00A630A4">
        <w:rPr>
          <w:rFonts w:ascii="Courier New" w:hAnsi="Courier New" w:cs="Courier New"/>
          <w:sz w:val="22"/>
          <w:szCs w:val="22"/>
          <w:lang w:val="en-US"/>
        </w:rPr>
        <w:t>id  —</w:t>
      </w:r>
      <w:proofErr w:type="gramEnd"/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630A4">
        <w:rPr>
          <w:rFonts w:ascii="Courier New" w:hAnsi="Courier New" w:cs="Courier New"/>
          <w:sz w:val="22"/>
          <w:szCs w:val="22"/>
        </w:rPr>
        <w:t>удалить</w:t>
      </w:r>
      <w:r w:rsidRPr="00A630A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630A4">
        <w:rPr>
          <w:rFonts w:ascii="Courier New" w:hAnsi="Courier New" w:cs="Courier New"/>
          <w:sz w:val="22"/>
          <w:szCs w:val="22"/>
        </w:rPr>
        <w:t>группу</w:t>
      </w:r>
    </w:p>
    <w:p w14:paraId="2D5F84BA" w14:textId="77777777" w:rsidR="004F6ACF" w:rsidRPr="007E3DA9" w:rsidRDefault="004F6ACF" w:rsidP="00A630A4">
      <w:pPr>
        <w:pStyle w:val="14"/>
        <w:ind w:firstLine="0"/>
        <w:rPr>
          <w:lang w:val="en-US"/>
        </w:rPr>
      </w:pPr>
    </w:p>
    <w:p w14:paraId="780334CC" w14:textId="5B462753" w:rsidR="004C547B" w:rsidRPr="007E3DA9" w:rsidRDefault="004C547B" w:rsidP="00A630A4">
      <w:pPr>
        <w:pStyle w:val="14"/>
        <w:ind w:firstLine="0"/>
        <w:rPr>
          <w:lang w:val="en-US"/>
        </w:rPr>
      </w:pPr>
      <w:r w:rsidRPr="004C547B">
        <w:t>Управление</w:t>
      </w:r>
      <w:r w:rsidRPr="007E3DA9">
        <w:rPr>
          <w:lang w:val="en-US"/>
        </w:rPr>
        <w:t xml:space="preserve"> </w:t>
      </w:r>
      <w:r w:rsidRPr="004C547B">
        <w:t>моделью</w:t>
      </w:r>
      <w:r w:rsidRPr="007E3DA9">
        <w:rPr>
          <w:lang w:val="en-US"/>
        </w:rPr>
        <w:t xml:space="preserve"> (</w:t>
      </w:r>
      <w:r w:rsidRPr="004C547B">
        <w:t>только</w:t>
      </w:r>
      <w:r w:rsidRPr="007E3DA9">
        <w:rPr>
          <w:lang w:val="en-US"/>
        </w:rPr>
        <w:t xml:space="preserve"> </w:t>
      </w:r>
      <w:r w:rsidRPr="004C547B">
        <w:t>админ</w:t>
      </w:r>
      <w:r w:rsidRPr="007E3DA9">
        <w:rPr>
          <w:lang w:val="en-US"/>
        </w:rPr>
        <w:t>):</w:t>
      </w:r>
    </w:p>
    <w:p w14:paraId="1B015E0B" w14:textId="77777777" w:rsidR="004C547B" w:rsidRPr="004C547B" w:rsidRDefault="004C547B" w:rsidP="004C547B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4C547B">
        <w:rPr>
          <w:rFonts w:ascii="Courier New" w:hAnsi="Courier New" w:cs="Courier New"/>
          <w:sz w:val="22"/>
          <w:szCs w:val="22"/>
          <w:lang w:val="en-US"/>
        </w:rPr>
        <w:t>GET  /</w:t>
      </w:r>
      <w:proofErr w:type="spellStart"/>
      <w:proofErr w:type="gramEnd"/>
      <w:r w:rsidRPr="004C547B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/v1/routing-model/status        —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статус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метрики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последнего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обучения</w:t>
      </w:r>
      <w:proofErr w:type="spellEnd"/>
    </w:p>
    <w:p w14:paraId="1E817F19" w14:textId="77777777" w:rsidR="004C547B" w:rsidRPr="004C547B" w:rsidRDefault="004C547B" w:rsidP="004C547B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C547B">
        <w:rPr>
          <w:rFonts w:ascii="Courier New" w:hAnsi="Courier New" w:cs="Courier New"/>
          <w:sz w:val="22"/>
          <w:szCs w:val="22"/>
          <w:lang w:val="en-US"/>
        </w:rPr>
        <w:t>POST /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/v1/routing-model/reload        —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перезагрузить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модель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 с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диска</w:t>
      </w:r>
      <w:proofErr w:type="spellEnd"/>
    </w:p>
    <w:p w14:paraId="68F5B746" w14:textId="77777777" w:rsidR="004C547B" w:rsidRPr="004C547B" w:rsidRDefault="004C547B" w:rsidP="004C547B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C547B">
        <w:rPr>
          <w:rFonts w:ascii="Courier New" w:hAnsi="Courier New" w:cs="Courier New"/>
          <w:sz w:val="22"/>
          <w:szCs w:val="22"/>
          <w:lang w:val="en-US"/>
        </w:rPr>
        <w:t>POST /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/v1/routing-model/train         —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запустить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дообучение</w:t>
      </w:r>
      <w:proofErr w:type="spellEnd"/>
    </w:p>
    <w:p w14:paraId="63BA39B5" w14:textId="3584E66D" w:rsidR="004C547B" w:rsidRPr="007E3DA9" w:rsidRDefault="004C547B" w:rsidP="004C547B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4C547B">
        <w:rPr>
          <w:rFonts w:ascii="Courier New" w:hAnsi="Courier New" w:cs="Courier New"/>
          <w:sz w:val="22"/>
          <w:szCs w:val="22"/>
          <w:lang w:val="en-US"/>
        </w:rPr>
        <w:t>POST /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/v1/routing-model/train-csv     —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загрузить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 CSV с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примерами</w:t>
      </w:r>
      <w:proofErr w:type="spellEnd"/>
      <w:r w:rsidRPr="004C547B">
        <w:rPr>
          <w:rFonts w:ascii="Courier New" w:hAnsi="Courier New" w:cs="Courier New"/>
          <w:sz w:val="22"/>
          <w:szCs w:val="22"/>
          <w:lang w:val="en-US"/>
        </w:rPr>
        <w:t xml:space="preserve"> и </w:t>
      </w:r>
      <w:proofErr w:type="spellStart"/>
      <w:r w:rsidRPr="004C547B">
        <w:rPr>
          <w:rFonts w:ascii="Courier New" w:hAnsi="Courier New" w:cs="Courier New"/>
          <w:sz w:val="22"/>
          <w:szCs w:val="22"/>
          <w:lang w:val="en-US"/>
        </w:rPr>
        <w:t>дообучить</w:t>
      </w:r>
      <w:proofErr w:type="spellEnd"/>
    </w:p>
    <w:p w14:paraId="6DE21A85" w14:textId="77777777" w:rsidR="00856B74" w:rsidRPr="007E3DA9" w:rsidRDefault="00856B74" w:rsidP="00856B74">
      <w:pPr>
        <w:pStyle w:val="14"/>
        <w:rPr>
          <w:lang w:val="en-US"/>
        </w:rPr>
      </w:pPr>
    </w:p>
    <w:p w14:paraId="3EA79209" w14:textId="03BDE4CA" w:rsidR="000653BE" w:rsidRDefault="00856B74" w:rsidP="000653BE">
      <w:pPr>
        <w:pStyle w:val="14"/>
      </w:pPr>
      <w:r>
        <w:t>Запросы</w:t>
      </w:r>
      <w:r w:rsidRPr="007E3DA9">
        <w:rPr>
          <w:lang w:val="en-US"/>
        </w:rPr>
        <w:t xml:space="preserve"> </w:t>
      </w:r>
      <w:r>
        <w:t>к</w:t>
      </w:r>
      <w:r w:rsidRPr="007E3DA9">
        <w:rPr>
          <w:lang w:val="en-US"/>
        </w:rPr>
        <w:t xml:space="preserve"> </w:t>
      </w:r>
      <w:r>
        <w:t>модели</w:t>
      </w:r>
      <w:r w:rsidRPr="007E3DA9">
        <w:rPr>
          <w:lang w:val="en-US"/>
        </w:rPr>
        <w:t xml:space="preserve"> </w:t>
      </w:r>
      <w:proofErr w:type="spellStart"/>
      <w:r>
        <w:t>проксируются</w:t>
      </w:r>
      <w:proofErr w:type="spellEnd"/>
      <w:r w:rsidRPr="007E3DA9">
        <w:rPr>
          <w:lang w:val="en-US"/>
        </w:rPr>
        <w:t xml:space="preserve"> </w:t>
      </w:r>
      <w:r>
        <w:t>через</w:t>
      </w:r>
      <w:r w:rsidRPr="007E3DA9">
        <w:rPr>
          <w:lang w:val="en-US"/>
        </w:rPr>
        <w:t xml:space="preserve"> </w:t>
      </w:r>
      <w:proofErr w:type="spellStart"/>
      <w:r>
        <w:rPr>
          <w:lang w:val="en-US"/>
        </w:rPr>
        <w:t>RoutingModelService</w:t>
      </w:r>
      <w:proofErr w:type="spellEnd"/>
      <w:r w:rsidRPr="007E3DA9">
        <w:rPr>
          <w:lang w:val="en-US"/>
        </w:rPr>
        <w:t xml:space="preserve"> </w:t>
      </w:r>
      <w:r>
        <w:t>к</w:t>
      </w:r>
      <w:r w:rsidRPr="007E3DA9">
        <w:rPr>
          <w:lang w:val="en-US"/>
        </w:rPr>
        <w:t xml:space="preserve"> </w:t>
      </w:r>
      <w:r>
        <w:rPr>
          <w:lang w:val="en-US"/>
        </w:rPr>
        <w:t>admin</w:t>
      </w:r>
      <w:r w:rsidRPr="007E3DA9">
        <w:rPr>
          <w:lang w:val="en-US"/>
        </w:rPr>
        <w:t xml:space="preserve"> </w:t>
      </w:r>
      <w:r>
        <w:rPr>
          <w:lang w:val="en-US"/>
        </w:rPr>
        <w:t>HTTP</w:t>
      </w:r>
      <w:r w:rsidRPr="007E3DA9">
        <w:rPr>
          <w:lang w:val="en-US"/>
        </w:rPr>
        <w:t xml:space="preserve"> </w:t>
      </w:r>
      <w:r>
        <w:rPr>
          <w:lang w:val="en-US"/>
        </w:rPr>
        <w:t>API</w:t>
      </w:r>
      <w:r w:rsidRPr="007E3DA9">
        <w:rPr>
          <w:lang w:val="en-US"/>
        </w:rPr>
        <w:t xml:space="preserve"> </w:t>
      </w:r>
      <w:r>
        <w:t>роутера</w:t>
      </w:r>
      <w:r w:rsidRPr="007E3DA9">
        <w:rPr>
          <w:lang w:val="en-US"/>
        </w:rPr>
        <w:t xml:space="preserve"> (</w:t>
      </w:r>
      <w:r>
        <w:rPr>
          <w:lang w:val="en-US"/>
        </w:rPr>
        <w:t>ROUTER</w:t>
      </w:r>
      <w:r w:rsidRPr="007E3DA9">
        <w:rPr>
          <w:lang w:val="en-US"/>
        </w:rPr>
        <w:t>_</w:t>
      </w:r>
      <w:r>
        <w:rPr>
          <w:lang w:val="en-US"/>
        </w:rPr>
        <w:t>ADMIN</w:t>
      </w:r>
      <w:r w:rsidRPr="007E3DA9">
        <w:rPr>
          <w:lang w:val="en-US"/>
        </w:rPr>
        <w:t>_</w:t>
      </w:r>
      <w:r>
        <w:rPr>
          <w:lang w:val="en-US"/>
        </w:rPr>
        <w:t>URL</w:t>
      </w:r>
      <w:r w:rsidRPr="007E3DA9">
        <w:rPr>
          <w:lang w:val="en-US"/>
        </w:rPr>
        <w:t xml:space="preserve">) </w:t>
      </w:r>
      <w:r>
        <w:t>с</w:t>
      </w:r>
      <w:r w:rsidRPr="007E3DA9">
        <w:rPr>
          <w:lang w:val="en-US"/>
        </w:rPr>
        <w:t xml:space="preserve"> </w:t>
      </w:r>
      <w:r>
        <w:t>токеном</w:t>
      </w:r>
      <w:r w:rsidRPr="007E3DA9">
        <w:rPr>
          <w:lang w:val="en-US"/>
        </w:rPr>
        <w:t xml:space="preserve"> </w:t>
      </w:r>
      <w:r>
        <w:rPr>
          <w:lang w:val="en-US"/>
        </w:rPr>
        <w:t>ROUTER</w:t>
      </w:r>
      <w:r w:rsidRPr="007E3DA9">
        <w:rPr>
          <w:lang w:val="en-US"/>
        </w:rPr>
        <w:t>_</w:t>
      </w:r>
      <w:r>
        <w:rPr>
          <w:lang w:val="en-US"/>
        </w:rPr>
        <w:t>ADMIN</w:t>
      </w:r>
      <w:r w:rsidRPr="007E3DA9">
        <w:rPr>
          <w:lang w:val="en-US"/>
        </w:rPr>
        <w:t>_</w:t>
      </w:r>
      <w:r>
        <w:rPr>
          <w:lang w:val="en-US"/>
        </w:rPr>
        <w:t>TOKEN</w:t>
      </w:r>
      <w:r w:rsidRPr="007E3DA9">
        <w:rPr>
          <w:lang w:val="en-US"/>
        </w:rPr>
        <w:t xml:space="preserve"> </w:t>
      </w:r>
      <w:r>
        <w:t>и</w:t>
      </w:r>
      <w:r w:rsidRPr="007E3DA9">
        <w:rPr>
          <w:lang w:val="en-US"/>
        </w:rPr>
        <w:t xml:space="preserve"> </w:t>
      </w:r>
      <w:r>
        <w:t>таймаутом</w:t>
      </w:r>
      <w:r w:rsidRPr="007E3DA9">
        <w:rPr>
          <w:lang w:val="en-US"/>
        </w:rPr>
        <w:t xml:space="preserve"> </w:t>
      </w:r>
      <w:r>
        <w:rPr>
          <w:lang w:val="en-US"/>
        </w:rPr>
        <w:t>ROUTER</w:t>
      </w:r>
      <w:r w:rsidRPr="007E3DA9">
        <w:rPr>
          <w:lang w:val="en-US"/>
        </w:rPr>
        <w:t>_</w:t>
      </w:r>
      <w:r>
        <w:rPr>
          <w:lang w:val="en-US"/>
        </w:rPr>
        <w:t>ADMIN</w:t>
      </w:r>
      <w:r w:rsidRPr="007E3DA9">
        <w:rPr>
          <w:lang w:val="en-US"/>
        </w:rPr>
        <w:t>_</w:t>
      </w:r>
      <w:r>
        <w:rPr>
          <w:lang w:val="en-US"/>
        </w:rPr>
        <w:t>TIMEOUT</w:t>
      </w:r>
      <w:r w:rsidRPr="007E3DA9">
        <w:rPr>
          <w:lang w:val="en-US"/>
        </w:rPr>
        <w:t>_</w:t>
      </w:r>
      <w:r>
        <w:rPr>
          <w:lang w:val="en-US"/>
        </w:rPr>
        <w:t>SECONDS</w:t>
      </w:r>
      <w:r w:rsidRPr="007E3DA9">
        <w:rPr>
          <w:lang w:val="en-US"/>
        </w:rPr>
        <w:t xml:space="preserve"> (</w:t>
      </w:r>
      <w:r>
        <w:t>настраивается</w:t>
      </w:r>
      <w:r w:rsidRPr="007E3DA9">
        <w:rPr>
          <w:lang w:val="en-US"/>
        </w:rPr>
        <w:t xml:space="preserve"> </w:t>
      </w:r>
      <w:r>
        <w:t>исходя</w:t>
      </w:r>
      <w:r w:rsidRPr="007E3DA9">
        <w:rPr>
          <w:lang w:val="en-US"/>
        </w:rPr>
        <w:t xml:space="preserve"> </w:t>
      </w:r>
      <w:r>
        <w:t>из</w:t>
      </w:r>
      <w:r w:rsidRPr="007E3DA9">
        <w:rPr>
          <w:lang w:val="en-US"/>
        </w:rPr>
        <w:t xml:space="preserve"> </w:t>
      </w:r>
      <w:r>
        <w:t>вычислительной</w:t>
      </w:r>
      <w:r w:rsidRPr="007E3DA9">
        <w:rPr>
          <w:lang w:val="en-US"/>
        </w:rPr>
        <w:t xml:space="preserve"> </w:t>
      </w:r>
      <w:r>
        <w:t>мощности</w:t>
      </w:r>
      <w:r w:rsidRPr="007E3DA9">
        <w:rPr>
          <w:lang w:val="en-US"/>
        </w:rPr>
        <w:t xml:space="preserve"> </w:t>
      </w:r>
      <w:r>
        <w:t>устройства</w:t>
      </w:r>
      <w:r w:rsidRPr="007E3DA9">
        <w:rPr>
          <w:lang w:val="en-US"/>
        </w:rPr>
        <w:t xml:space="preserve">, </w:t>
      </w:r>
      <w:r>
        <w:t>на</w:t>
      </w:r>
      <w:r w:rsidRPr="007E3DA9">
        <w:rPr>
          <w:lang w:val="en-US"/>
        </w:rPr>
        <w:t xml:space="preserve"> </w:t>
      </w:r>
      <w:r>
        <w:t>котором</w:t>
      </w:r>
      <w:r w:rsidRPr="007E3DA9">
        <w:rPr>
          <w:lang w:val="en-US"/>
        </w:rPr>
        <w:t xml:space="preserve"> </w:t>
      </w:r>
      <w:r>
        <w:t>происходит</w:t>
      </w:r>
      <w:r w:rsidRPr="007E3DA9">
        <w:rPr>
          <w:lang w:val="en-US"/>
        </w:rPr>
        <w:t xml:space="preserve"> </w:t>
      </w:r>
      <w:r>
        <w:t>обучение</w:t>
      </w:r>
      <w:r w:rsidRPr="007E3DA9">
        <w:rPr>
          <w:lang w:val="en-US"/>
        </w:rPr>
        <w:t xml:space="preserve">, </w:t>
      </w:r>
      <w:r>
        <w:t>и</w:t>
      </w:r>
      <w:r w:rsidRPr="007E3DA9">
        <w:rPr>
          <w:lang w:val="en-US"/>
        </w:rPr>
        <w:t xml:space="preserve"> </w:t>
      </w:r>
      <w:r>
        <w:t>из</w:t>
      </w:r>
      <w:r w:rsidRPr="007E3DA9">
        <w:rPr>
          <w:lang w:val="en-US"/>
        </w:rPr>
        <w:t xml:space="preserve"> </w:t>
      </w:r>
      <w:r>
        <w:t>величины</w:t>
      </w:r>
      <w:r w:rsidRPr="007E3DA9">
        <w:rPr>
          <w:lang w:val="en-US"/>
        </w:rPr>
        <w:t xml:space="preserve"> </w:t>
      </w:r>
      <w:r>
        <w:t>корпуса</w:t>
      </w:r>
      <w:r w:rsidRPr="007E3DA9">
        <w:rPr>
          <w:lang w:val="en-US"/>
        </w:rPr>
        <w:t xml:space="preserve"> </w:t>
      </w:r>
      <w:r>
        <w:t>данных</w:t>
      </w:r>
      <w:r w:rsidRPr="007E3DA9">
        <w:rPr>
          <w:lang w:val="en-US"/>
        </w:rPr>
        <w:t xml:space="preserve">). </w:t>
      </w:r>
      <w:r>
        <w:t>Выставлено значение 700 с как наибольшее время, полученное при обучении различных моделей.</w:t>
      </w:r>
    </w:p>
    <w:p w14:paraId="027BEB99" w14:textId="07E197E9" w:rsidR="000653BE" w:rsidRDefault="000653BE" w:rsidP="000653BE">
      <w:pPr>
        <w:pStyle w:val="14"/>
        <w:ind w:firstLine="0"/>
      </w:pPr>
      <w:r>
        <w:t>Обратная связь оператора (оператор, админ):</w:t>
      </w:r>
    </w:p>
    <w:p w14:paraId="705B83BA" w14:textId="402044CE" w:rsidR="000653BE" w:rsidRDefault="000653BE" w:rsidP="000653BE">
      <w:pPr>
        <w:pStyle w:val="14"/>
        <w:ind w:firstLine="0"/>
        <w:rPr>
          <w:rFonts w:ascii="Courier New" w:hAnsi="Courier New" w:cs="Courier New"/>
          <w:sz w:val="22"/>
          <w:szCs w:val="22"/>
        </w:rPr>
      </w:pPr>
      <w:r w:rsidRPr="000653BE">
        <w:rPr>
          <w:rFonts w:ascii="Courier New" w:hAnsi="Courier New" w:cs="Courier New"/>
          <w:sz w:val="22"/>
          <w:szCs w:val="22"/>
          <w:lang w:val="en-US"/>
        </w:rPr>
        <w:t>POST</w:t>
      </w:r>
      <w:r w:rsidRPr="007E3DA9">
        <w:rPr>
          <w:rFonts w:ascii="Courier New" w:hAnsi="Courier New" w:cs="Courier New"/>
          <w:sz w:val="22"/>
          <w:szCs w:val="22"/>
        </w:rPr>
        <w:t xml:space="preserve"> /</w:t>
      </w:r>
      <w:proofErr w:type="spellStart"/>
      <w:r w:rsidRPr="000653BE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7E3DA9">
        <w:rPr>
          <w:rFonts w:ascii="Courier New" w:hAnsi="Courier New" w:cs="Courier New"/>
          <w:sz w:val="22"/>
          <w:szCs w:val="22"/>
        </w:rPr>
        <w:t>/</w:t>
      </w:r>
      <w:r w:rsidRPr="000653BE">
        <w:rPr>
          <w:rFonts w:ascii="Courier New" w:hAnsi="Courier New" w:cs="Courier New"/>
          <w:sz w:val="22"/>
          <w:szCs w:val="22"/>
          <w:lang w:val="en-US"/>
        </w:rPr>
        <w:t>v</w:t>
      </w:r>
      <w:r w:rsidRPr="007E3DA9">
        <w:rPr>
          <w:rFonts w:ascii="Courier New" w:hAnsi="Courier New" w:cs="Courier New"/>
          <w:sz w:val="22"/>
          <w:szCs w:val="22"/>
        </w:rPr>
        <w:t>1/</w:t>
      </w:r>
      <w:r w:rsidRPr="000653BE">
        <w:rPr>
          <w:rFonts w:ascii="Courier New" w:hAnsi="Courier New" w:cs="Courier New"/>
          <w:sz w:val="22"/>
          <w:szCs w:val="22"/>
          <w:lang w:val="en-US"/>
        </w:rPr>
        <w:t>routing</w:t>
      </w:r>
      <w:r w:rsidRPr="007E3DA9">
        <w:rPr>
          <w:rFonts w:ascii="Courier New" w:hAnsi="Courier New" w:cs="Courier New"/>
          <w:sz w:val="22"/>
          <w:szCs w:val="22"/>
        </w:rPr>
        <w:t>-</w:t>
      </w:r>
      <w:r w:rsidRPr="000653BE">
        <w:rPr>
          <w:rFonts w:ascii="Courier New" w:hAnsi="Courier New" w:cs="Courier New"/>
          <w:sz w:val="22"/>
          <w:szCs w:val="22"/>
          <w:lang w:val="en-US"/>
        </w:rPr>
        <w:t>feedback</w:t>
      </w:r>
      <w:r w:rsidRPr="007E3DA9">
        <w:rPr>
          <w:rFonts w:ascii="Courier New" w:hAnsi="Courier New" w:cs="Courier New"/>
          <w:sz w:val="22"/>
          <w:szCs w:val="22"/>
        </w:rPr>
        <w:t xml:space="preserve">            — отправить решение по звонку</w:t>
      </w:r>
    </w:p>
    <w:p w14:paraId="55429783" w14:textId="77777777" w:rsidR="000653BE" w:rsidRDefault="000653BE" w:rsidP="000653BE">
      <w:pPr>
        <w:pStyle w:val="14"/>
        <w:ind w:firstLine="0"/>
      </w:pPr>
    </w:p>
    <w:p w14:paraId="0C120A16" w14:textId="4D122D32" w:rsidR="000653BE" w:rsidRDefault="000653BE" w:rsidP="000653BE">
      <w:pPr>
        <w:pStyle w:val="14"/>
        <w:ind w:firstLine="0"/>
      </w:pPr>
      <w:r>
        <w:t>Аудит (только админ):</w:t>
      </w:r>
    </w:p>
    <w:p w14:paraId="7A216C76" w14:textId="480580EA" w:rsidR="000653BE" w:rsidRDefault="000653BE" w:rsidP="000653BE">
      <w:pPr>
        <w:pStyle w:val="14"/>
        <w:ind w:firstLine="0"/>
        <w:rPr>
          <w:rFonts w:ascii="Courier New" w:hAnsi="Courier New" w:cs="Courier New"/>
          <w:sz w:val="22"/>
          <w:szCs w:val="22"/>
        </w:rPr>
      </w:pPr>
      <w:proofErr w:type="gramStart"/>
      <w:r w:rsidRPr="000653BE">
        <w:rPr>
          <w:rFonts w:ascii="Courier New" w:hAnsi="Courier New" w:cs="Courier New"/>
          <w:sz w:val="22"/>
          <w:szCs w:val="22"/>
          <w:lang w:val="en-US"/>
        </w:rPr>
        <w:t>GET</w:t>
      </w:r>
      <w:r w:rsidRPr="007E3DA9">
        <w:rPr>
          <w:rFonts w:ascii="Courier New" w:hAnsi="Courier New" w:cs="Courier New"/>
          <w:sz w:val="22"/>
          <w:szCs w:val="22"/>
        </w:rPr>
        <w:t xml:space="preserve">  /</w:t>
      </w:r>
      <w:proofErr w:type="spellStart"/>
      <w:proofErr w:type="gramEnd"/>
      <w:r w:rsidRPr="000653BE">
        <w:rPr>
          <w:rFonts w:ascii="Courier New" w:hAnsi="Courier New" w:cs="Courier New"/>
          <w:sz w:val="22"/>
          <w:szCs w:val="22"/>
          <w:lang w:val="en-US"/>
        </w:rPr>
        <w:t>api</w:t>
      </w:r>
      <w:proofErr w:type="spellEnd"/>
      <w:r w:rsidRPr="007E3DA9">
        <w:rPr>
          <w:rFonts w:ascii="Courier New" w:hAnsi="Courier New" w:cs="Courier New"/>
          <w:sz w:val="22"/>
          <w:szCs w:val="22"/>
        </w:rPr>
        <w:t>/</w:t>
      </w:r>
      <w:r w:rsidRPr="000653BE">
        <w:rPr>
          <w:rFonts w:ascii="Courier New" w:hAnsi="Courier New" w:cs="Courier New"/>
          <w:sz w:val="22"/>
          <w:szCs w:val="22"/>
          <w:lang w:val="en-US"/>
        </w:rPr>
        <w:t>v</w:t>
      </w:r>
      <w:r w:rsidRPr="007E3DA9">
        <w:rPr>
          <w:rFonts w:ascii="Courier New" w:hAnsi="Courier New" w:cs="Courier New"/>
          <w:sz w:val="22"/>
          <w:szCs w:val="22"/>
        </w:rPr>
        <w:t>1/</w:t>
      </w:r>
      <w:r w:rsidRPr="000653BE">
        <w:rPr>
          <w:rFonts w:ascii="Courier New" w:hAnsi="Courier New" w:cs="Courier New"/>
          <w:sz w:val="22"/>
          <w:szCs w:val="22"/>
          <w:lang w:val="en-US"/>
        </w:rPr>
        <w:t>audit</w:t>
      </w:r>
      <w:r w:rsidRPr="007E3DA9">
        <w:rPr>
          <w:rFonts w:ascii="Courier New" w:hAnsi="Courier New" w:cs="Courier New"/>
          <w:sz w:val="22"/>
          <w:szCs w:val="22"/>
        </w:rPr>
        <w:t>/</w:t>
      </w:r>
      <w:r w:rsidRPr="000653BE">
        <w:rPr>
          <w:rFonts w:ascii="Courier New" w:hAnsi="Courier New" w:cs="Courier New"/>
          <w:sz w:val="22"/>
          <w:szCs w:val="22"/>
          <w:lang w:val="en-US"/>
        </w:rPr>
        <w:t>events</w:t>
      </w:r>
      <w:r w:rsidRPr="007E3DA9">
        <w:rPr>
          <w:rFonts w:ascii="Courier New" w:hAnsi="Courier New" w:cs="Courier New"/>
          <w:sz w:val="22"/>
          <w:szCs w:val="22"/>
        </w:rPr>
        <w:t xml:space="preserve">                — список событий с фильтрацией</w:t>
      </w:r>
    </w:p>
    <w:p w14:paraId="64976D98" w14:textId="5D1B6266" w:rsidR="00092E9A" w:rsidRDefault="00092E9A" w:rsidP="00092E9A">
      <w:pPr>
        <w:pStyle w:val="14"/>
      </w:pPr>
    </w:p>
    <w:p w14:paraId="2C4D2FFD" w14:textId="3EBA1E0A" w:rsidR="00092E9A" w:rsidRPr="005C06EA" w:rsidRDefault="00092E9A" w:rsidP="005C06EA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24" w:name="_Toc224905700"/>
      <w:r w:rsidRPr="005C06EA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Контейнеризация и развертывание</w:t>
      </w:r>
      <w:bookmarkEnd w:id="124"/>
    </w:p>
    <w:p w14:paraId="6F338968" w14:textId="63B6105A" w:rsidR="00092E9A" w:rsidRDefault="00092E9A" w:rsidP="00092E9A">
      <w:pPr>
        <w:pStyle w:val="14"/>
        <w:ind w:firstLine="0"/>
      </w:pPr>
      <w:r>
        <w:t xml:space="preserve">Все сервисы системы упакованы в </w:t>
      </w:r>
      <w:r>
        <w:rPr>
          <w:lang w:val="en-US"/>
        </w:rPr>
        <w:t>Docker</w:t>
      </w:r>
      <w:r w:rsidRPr="00092E9A">
        <w:t>-</w:t>
      </w:r>
      <w:r>
        <w:t xml:space="preserve">контейнеры и запускаются единым </w:t>
      </w:r>
      <w:r>
        <w:rPr>
          <w:lang w:val="en-US"/>
        </w:rPr>
        <w:t>docker</w:t>
      </w:r>
      <w:r w:rsidRPr="00092E9A">
        <w:t>-</w:t>
      </w:r>
      <w:r>
        <w:rPr>
          <w:lang w:val="en-US"/>
        </w:rPr>
        <w:t>compose</w:t>
      </w:r>
      <w:r w:rsidRPr="00092E9A">
        <w:t xml:space="preserve"> </w:t>
      </w:r>
      <w:r>
        <w:rPr>
          <w:lang w:val="en-US"/>
        </w:rPr>
        <w:t>up</w:t>
      </w:r>
      <w:r w:rsidRPr="00092E9A">
        <w:t xml:space="preserve">. </w:t>
      </w:r>
      <w:r>
        <w:t xml:space="preserve">Это решение обусловлено структурными требованиями: в процессе разработки модулей опытным путем обнаружилось, что каждый </w:t>
      </w:r>
      <w:r>
        <w:rPr>
          <w:lang w:val="en-US"/>
        </w:rPr>
        <w:t>Python</w:t>
      </w:r>
      <w:r w:rsidRPr="00092E9A">
        <w:t>-</w:t>
      </w:r>
      <w:r>
        <w:t xml:space="preserve">сервис имеет свои несовместимые </w:t>
      </w:r>
      <w:r>
        <w:lastRenderedPageBreak/>
        <w:t>версии зависи</w:t>
      </w:r>
      <w:r w:rsidR="008D02D1">
        <w:t>мостей. Изолированные виртуальные окружения</w:t>
      </w:r>
      <w:r w:rsidR="008D02D1" w:rsidRPr="008D02D1">
        <w:t xml:space="preserve"> </w:t>
      </w:r>
      <w:r w:rsidR="008D02D1">
        <w:t xml:space="preserve">в рамках одной ОС не дают гарантий воспроизводимости работы системы, а контейнеры докер гарантируют идентичное окружение на любой машине </w:t>
      </w:r>
      <w:commentRangeStart w:id="125"/>
      <w:r w:rsidR="008D02D1" w:rsidRPr="008D02D1">
        <w:t>[]</w:t>
      </w:r>
      <w:commentRangeEnd w:id="125"/>
      <w:r w:rsidR="008D02D1">
        <w:rPr>
          <w:rStyle w:val="af0"/>
          <w:lang w:eastAsia="ru-RU"/>
        </w:rPr>
        <w:commentReference w:id="125"/>
      </w:r>
      <w:r w:rsidR="008D02D1">
        <w:t>.</w:t>
      </w:r>
    </w:p>
    <w:p w14:paraId="111E829D" w14:textId="77777777" w:rsidR="006960DF" w:rsidRPr="007E3DA9" w:rsidRDefault="006960DF" w:rsidP="00092E9A">
      <w:pPr>
        <w:pStyle w:val="14"/>
        <w:ind w:firstLine="0"/>
      </w:pPr>
    </w:p>
    <w:p w14:paraId="10BE45F9" w14:textId="65051852" w:rsidR="008D02D1" w:rsidRPr="00E40766" w:rsidRDefault="008D02D1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  <w:lang w:eastAsia="en-US"/>
        </w:rPr>
      </w:pPr>
      <w:bookmarkStart w:id="126" w:name="_Toc224905701"/>
      <w:r w:rsidRPr="00E40766">
        <w:rPr>
          <w:b/>
          <w:bCs/>
          <w:color w:val="000000" w:themeColor="text1"/>
          <w:lang w:eastAsia="en-US"/>
        </w:rPr>
        <w:t>Состав контейнеров</w:t>
      </w:r>
      <w:bookmarkEnd w:id="126"/>
    </w:p>
    <w:p w14:paraId="7CD100CE" w14:textId="0583E451" w:rsidR="007F3373" w:rsidRPr="007F3373" w:rsidRDefault="007F3373" w:rsidP="0015673B">
      <w:pPr>
        <w:pStyle w:val="14"/>
      </w:pPr>
      <w:r>
        <w:rPr>
          <w:lang w:val="en-US"/>
        </w:rPr>
        <w:t>Docker</w:t>
      </w:r>
      <w:r w:rsidRPr="007F3373">
        <w:t>-</w:t>
      </w:r>
      <w:r>
        <w:rPr>
          <w:lang w:val="en-US"/>
        </w:rPr>
        <w:t>compose</w:t>
      </w:r>
      <w:r w:rsidRPr="007F3373">
        <w:t>.</w:t>
      </w:r>
      <w:proofErr w:type="spellStart"/>
      <w:r>
        <w:rPr>
          <w:lang w:val="en-US"/>
        </w:rPr>
        <w:t>yml</w:t>
      </w:r>
      <w:proofErr w:type="spellEnd"/>
      <w:r w:rsidRPr="007F3373">
        <w:t xml:space="preserve"> </w:t>
      </w:r>
      <w:r>
        <w:t>описывает 8 сервисов с управлением порядком запуска: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40"/>
        <w:gridCol w:w="2191"/>
        <w:gridCol w:w="1460"/>
        <w:gridCol w:w="2925"/>
      </w:tblGrid>
      <w:tr w:rsidR="008D02D1" w14:paraId="2D125B8F" w14:textId="77777777" w:rsidTr="006960DF">
        <w:tc>
          <w:tcPr>
            <w:tcW w:w="2440" w:type="dxa"/>
          </w:tcPr>
          <w:p w14:paraId="6049F05B" w14:textId="290118C0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Сервис</w:t>
            </w:r>
          </w:p>
        </w:tc>
        <w:tc>
          <w:tcPr>
            <w:tcW w:w="2191" w:type="dxa"/>
          </w:tcPr>
          <w:p w14:paraId="0F96C45A" w14:textId="78654C6E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Образ</w:t>
            </w:r>
          </w:p>
        </w:tc>
        <w:tc>
          <w:tcPr>
            <w:tcW w:w="1460" w:type="dxa"/>
          </w:tcPr>
          <w:p w14:paraId="25F77CC0" w14:textId="67DA814E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Порты</w:t>
            </w:r>
          </w:p>
        </w:tc>
        <w:tc>
          <w:tcPr>
            <w:tcW w:w="2925" w:type="dxa"/>
          </w:tcPr>
          <w:p w14:paraId="2279933D" w14:textId="2ACD7B05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Роль</w:t>
            </w:r>
          </w:p>
        </w:tc>
      </w:tr>
      <w:tr w:rsidR="008D02D1" w14:paraId="1D3A87CC" w14:textId="77777777" w:rsidTr="006960DF">
        <w:tc>
          <w:tcPr>
            <w:tcW w:w="2440" w:type="dxa"/>
          </w:tcPr>
          <w:p w14:paraId="344F52F8" w14:textId="689A2291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6960DF">
              <w:rPr>
                <w:sz w:val="22"/>
                <w:szCs w:val="22"/>
                <w:lang w:val="en-US"/>
              </w:rPr>
              <w:t>postgres</w:t>
            </w:r>
            <w:proofErr w:type="spellEnd"/>
          </w:p>
        </w:tc>
        <w:tc>
          <w:tcPr>
            <w:tcW w:w="2191" w:type="dxa"/>
          </w:tcPr>
          <w:p w14:paraId="622EBBA6" w14:textId="1570B588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Postgres:17-alpine</w:t>
            </w:r>
          </w:p>
        </w:tc>
        <w:tc>
          <w:tcPr>
            <w:tcW w:w="1460" w:type="dxa"/>
          </w:tcPr>
          <w:p w14:paraId="35E1BB0D" w14:textId="19B7B1DE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5432</w:t>
            </w:r>
          </w:p>
        </w:tc>
        <w:tc>
          <w:tcPr>
            <w:tcW w:w="2925" w:type="dxa"/>
          </w:tcPr>
          <w:p w14:paraId="2FD1C335" w14:textId="1D6E02DB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База данных</w:t>
            </w:r>
          </w:p>
        </w:tc>
      </w:tr>
      <w:tr w:rsidR="008D02D1" w14:paraId="7BC7E90F" w14:textId="77777777" w:rsidTr="006960DF">
        <w:tc>
          <w:tcPr>
            <w:tcW w:w="2440" w:type="dxa"/>
          </w:tcPr>
          <w:p w14:paraId="697851C8" w14:textId="6DCA0A57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Db-migrate</w:t>
            </w:r>
          </w:p>
        </w:tc>
        <w:tc>
          <w:tcPr>
            <w:tcW w:w="2191" w:type="dxa"/>
          </w:tcPr>
          <w:p w14:paraId="47E65A18" w14:textId="694FF34D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  <w:lang w:val="en-US"/>
              </w:rPr>
              <w:t>Postgres:17-alpine</w:t>
            </w:r>
          </w:p>
        </w:tc>
        <w:tc>
          <w:tcPr>
            <w:tcW w:w="1460" w:type="dxa"/>
          </w:tcPr>
          <w:p w14:paraId="6B1B2EE5" w14:textId="3B35C81C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2925" w:type="dxa"/>
          </w:tcPr>
          <w:p w14:paraId="0CE301C7" w14:textId="5D89B08B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  <w:lang w:val="en-US"/>
              </w:rPr>
              <w:t xml:space="preserve">One-shot </w:t>
            </w:r>
            <w:r w:rsidRPr="006960DF">
              <w:rPr>
                <w:sz w:val="22"/>
                <w:szCs w:val="22"/>
              </w:rPr>
              <w:t>миграция схемы</w:t>
            </w:r>
          </w:p>
        </w:tc>
      </w:tr>
      <w:tr w:rsidR="008D02D1" w14:paraId="28658587" w14:textId="77777777" w:rsidTr="006960DF">
        <w:tc>
          <w:tcPr>
            <w:tcW w:w="2440" w:type="dxa"/>
          </w:tcPr>
          <w:p w14:paraId="3F44E660" w14:textId="1A970FD3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transcription</w:t>
            </w:r>
          </w:p>
        </w:tc>
        <w:tc>
          <w:tcPr>
            <w:tcW w:w="2191" w:type="dxa"/>
          </w:tcPr>
          <w:p w14:paraId="5146C95D" w14:textId="0C1B034E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Python 3.11-slim</w:t>
            </w:r>
          </w:p>
        </w:tc>
        <w:tc>
          <w:tcPr>
            <w:tcW w:w="1460" w:type="dxa"/>
          </w:tcPr>
          <w:p w14:paraId="23A7E27B" w14:textId="6DAC86F4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50051</w:t>
            </w:r>
          </w:p>
        </w:tc>
        <w:tc>
          <w:tcPr>
            <w:tcW w:w="2925" w:type="dxa"/>
          </w:tcPr>
          <w:p w14:paraId="7AA85F86" w14:textId="7137DD9D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Система автоматического распознавания речи</w:t>
            </w:r>
          </w:p>
        </w:tc>
      </w:tr>
      <w:tr w:rsidR="008D02D1" w14:paraId="32B18128" w14:textId="77777777" w:rsidTr="006960DF">
        <w:tc>
          <w:tcPr>
            <w:tcW w:w="2440" w:type="dxa"/>
          </w:tcPr>
          <w:p w14:paraId="59C04A75" w14:textId="14F57AEE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router</w:t>
            </w:r>
          </w:p>
        </w:tc>
        <w:tc>
          <w:tcPr>
            <w:tcW w:w="2191" w:type="dxa"/>
          </w:tcPr>
          <w:p w14:paraId="40F5501B" w14:textId="2BE8EE10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 xml:space="preserve">Python 3.11-slim </w:t>
            </w:r>
          </w:p>
        </w:tc>
        <w:tc>
          <w:tcPr>
            <w:tcW w:w="1460" w:type="dxa"/>
          </w:tcPr>
          <w:p w14:paraId="1E0F0157" w14:textId="2537B136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50052, 8082</w:t>
            </w:r>
          </w:p>
        </w:tc>
        <w:tc>
          <w:tcPr>
            <w:tcW w:w="2925" w:type="dxa"/>
          </w:tcPr>
          <w:p w14:paraId="40B31ECD" w14:textId="20FEDDDD" w:rsidR="008D02D1" w:rsidRPr="006960DF" w:rsidRDefault="008D02D1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 xml:space="preserve">Классификация звонка по цели и приоритету </w:t>
            </w:r>
          </w:p>
        </w:tc>
      </w:tr>
      <w:tr w:rsidR="008D02D1" w14:paraId="1585EE08" w14:textId="77777777" w:rsidTr="006960DF">
        <w:tc>
          <w:tcPr>
            <w:tcW w:w="2440" w:type="dxa"/>
          </w:tcPr>
          <w:p w14:paraId="5EB49779" w14:textId="731DC5F5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6960DF">
              <w:rPr>
                <w:sz w:val="22"/>
                <w:szCs w:val="22"/>
                <w:lang w:val="en-US"/>
              </w:rPr>
              <w:t>Entity_extraction</w:t>
            </w:r>
            <w:proofErr w:type="spellEnd"/>
          </w:p>
        </w:tc>
        <w:tc>
          <w:tcPr>
            <w:tcW w:w="2191" w:type="dxa"/>
          </w:tcPr>
          <w:p w14:paraId="5123E2C9" w14:textId="1B1CC744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Python 3.10 slim</w:t>
            </w:r>
          </w:p>
        </w:tc>
        <w:tc>
          <w:tcPr>
            <w:tcW w:w="1460" w:type="dxa"/>
          </w:tcPr>
          <w:p w14:paraId="68C00D16" w14:textId="31CD38C6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5001</w:t>
            </w:r>
          </w:p>
        </w:tc>
        <w:tc>
          <w:tcPr>
            <w:tcW w:w="2925" w:type="dxa"/>
          </w:tcPr>
          <w:p w14:paraId="2AC2FD8E" w14:textId="3873ACC7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</w:rPr>
              <w:t>Извлечение именованных сущностей</w:t>
            </w:r>
          </w:p>
        </w:tc>
      </w:tr>
      <w:tr w:rsidR="006960DF" w14:paraId="7A03DFF2" w14:textId="77777777" w:rsidTr="006960DF">
        <w:tc>
          <w:tcPr>
            <w:tcW w:w="2440" w:type="dxa"/>
          </w:tcPr>
          <w:p w14:paraId="4114F043" w14:textId="3552C175" w:rsidR="006960DF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6960DF">
              <w:rPr>
                <w:sz w:val="22"/>
                <w:szCs w:val="22"/>
                <w:lang w:val="en-US"/>
              </w:rPr>
              <w:t>Ticket_creation</w:t>
            </w:r>
            <w:proofErr w:type="spellEnd"/>
          </w:p>
        </w:tc>
        <w:tc>
          <w:tcPr>
            <w:tcW w:w="2191" w:type="dxa"/>
          </w:tcPr>
          <w:p w14:paraId="5B520E09" w14:textId="1CF177B9" w:rsidR="006960DF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Alpine 3.19</w:t>
            </w:r>
          </w:p>
        </w:tc>
        <w:tc>
          <w:tcPr>
            <w:tcW w:w="1460" w:type="dxa"/>
          </w:tcPr>
          <w:p w14:paraId="75F144FC" w14:textId="3ED137F6" w:rsidR="006960DF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50054, 8080</w:t>
            </w:r>
          </w:p>
        </w:tc>
        <w:tc>
          <w:tcPr>
            <w:tcW w:w="2925" w:type="dxa"/>
          </w:tcPr>
          <w:p w14:paraId="43F06FF5" w14:textId="2E09795F" w:rsidR="006960DF" w:rsidRPr="006960DF" w:rsidRDefault="006960DF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Создание тикетов</w:t>
            </w:r>
          </w:p>
        </w:tc>
      </w:tr>
      <w:tr w:rsidR="008D02D1" w14:paraId="4DCC9A60" w14:textId="77777777" w:rsidTr="006960DF">
        <w:tc>
          <w:tcPr>
            <w:tcW w:w="2440" w:type="dxa"/>
          </w:tcPr>
          <w:p w14:paraId="4E095A49" w14:textId="1987EF6C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6960DF">
              <w:rPr>
                <w:sz w:val="22"/>
                <w:szCs w:val="22"/>
                <w:lang w:val="en-US"/>
              </w:rPr>
              <w:t>Notification_sender</w:t>
            </w:r>
            <w:proofErr w:type="spellEnd"/>
          </w:p>
        </w:tc>
        <w:tc>
          <w:tcPr>
            <w:tcW w:w="2191" w:type="dxa"/>
          </w:tcPr>
          <w:p w14:paraId="57D970E5" w14:textId="3B36B510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  <w:lang w:val="en-US"/>
              </w:rPr>
              <w:t>Alpine 3.19</w:t>
            </w:r>
          </w:p>
        </w:tc>
        <w:tc>
          <w:tcPr>
            <w:tcW w:w="1460" w:type="dxa"/>
          </w:tcPr>
          <w:p w14:paraId="4BCCDAE1" w14:textId="5E7F88EB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50055, 8085</w:t>
            </w:r>
          </w:p>
        </w:tc>
        <w:tc>
          <w:tcPr>
            <w:tcW w:w="2925" w:type="dxa"/>
          </w:tcPr>
          <w:p w14:paraId="0CF5D3D7" w14:textId="19F9ACB0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Уведомления</w:t>
            </w:r>
          </w:p>
        </w:tc>
      </w:tr>
      <w:tr w:rsidR="008D02D1" w14:paraId="7F364336" w14:textId="77777777" w:rsidTr="006960DF">
        <w:tc>
          <w:tcPr>
            <w:tcW w:w="2440" w:type="dxa"/>
          </w:tcPr>
          <w:p w14:paraId="3D4B225A" w14:textId="4C4A0C8C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Orchestrator</w:t>
            </w:r>
          </w:p>
        </w:tc>
        <w:tc>
          <w:tcPr>
            <w:tcW w:w="2191" w:type="dxa"/>
          </w:tcPr>
          <w:p w14:paraId="0671A97F" w14:textId="3CCCE767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  <w:lang w:val="en-US"/>
              </w:rPr>
              <w:t>Alpine 3.19</w:t>
            </w:r>
          </w:p>
        </w:tc>
        <w:tc>
          <w:tcPr>
            <w:tcW w:w="1460" w:type="dxa"/>
          </w:tcPr>
          <w:p w14:paraId="51801599" w14:textId="1F69F770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  <w:lang w:val="en-US"/>
              </w:rPr>
            </w:pPr>
            <w:r w:rsidRPr="006960DF">
              <w:rPr>
                <w:sz w:val="22"/>
                <w:szCs w:val="22"/>
                <w:lang w:val="en-US"/>
              </w:rPr>
              <w:t>8000, 9000</w:t>
            </w:r>
          </w:p>
        </w:tc>
        <w:tc>
          <w:tcPr>
            <w:tcW w:w="2925" w:type="dxa"/>
          </w:tcPr>
          <w:p w14:paraId="39C96BB8" w14:textId="6C51A1D2" w:rsidR="008D02D1" w:rsidRPr="006960DF" w:rsidRDefault="006960DF" w:rsidP="008D02D1">
            <w:pPr>
              <w:pStyle w:val="14"/>
              <w:ind w:firstLine="0"/>
              <w:rPr>
                <w:sz w:val="22"/>
                <w:szCs w:val="22"/>
              </w:rPr>
            </w:pPr>
            <w:r w:rsidRPr="006960DF">
              <w:rPr>
                <w:sz w:val="22"/>
                <w:szCs w:val="22"/>
              </w:rPr>
              <w:t>Координатор</w:t>
            </w:r>
          </w:p>
        </w:tc>
      </w:tr>
    </w:tbl>
    <w:p w14:paraId="4E0F07E2" w14:textId="77777777" w:rsidR="008D02D1" w:rsidRDefault="008D02D1" w:rsidP="00AF21DD">
      <w:pPr>
        <w:pStyle w:val="14"/>
      </w:pPr>
    </w:p>
    <w:p w14:paraId="3EA83E30" w14:textId="4229BF64" w:rsidR="00AF21DD" w:rsidRPr="00E40766" w:rsidRDefault="00AF21DD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  <w:lang w:eastAsia="en-US"/>
        </w:rPr>
      </w:pPr>
      <w:bookmarkStart w:id="127" w:name="_Toc224905702"/>
      <w:r w:rsidRPr="00E40766">
        <w:rPr>
          <w:b/>
          <w:bCs/>
          <w:color w:val="000000" w:themeColor="text1"/>
          <w:lang w:eastAsia="en-US"/>
        </w:rPr>
        <w:t>Именованные тома и разделяемое хранилище</w:t>
      </w:r>
      <w:bookmarkEnd w:id="127"/>
    </w:p>
    <w:p w14:paraId="5A3C8D8D" w14:textId="77777777" w:rsidR="00AF21DD" w:rsidRPr="00AF21DD" w:rsidRDefault="00AF21DD" w:rsidP="00AF21DD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AF21DD">
        <w:rPr>
          <w:rFonts w:ascii="Courier New" w:hAnsi="Courier New" w:cs="Courier New"/>
          <w:sz w:val="22"/>
          <w:szCs w:val="22"/>
          <w:lang w:val="en-US"/>
        </w:rPr>
        <w:t>volumes:</w:t>
      </w:r>
    </w:p>
    <w:p w14:paraId="600F40DF" w14:textId="29F3424D" w:rsidR="00AF21DD" w:rsidRPr="00AF21DD" w:rsidRDefault="00AF21DD" w:rsidP="00AF21DD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AF21DD">
        <w:rPr>
          <w:rFonts w:ascii="Courier New" w:hAnsi="Courier New" w:cs="Courier New"/>
          <w:sz w:val="22"/>
          <w:szCs w:val="22"/>
          <w:lang w:val="en-US"/>
        </w:rPr>
        <w:t>postgres_data</w:t>
      </w:r>
      <w:proofErr w:type="spellEnd"/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:        # </w:t>
      </w:r>
      <w:proofErr w:type="spellStart"/>
      <w:r w:rsidRPr="00AF21DD">
        <w:rPr>
          <w:rFonts w:ascii="Courier New" w:hAnsi="Courier New" w:cs="Courier New"/>
          <w:sz w:val="22"/>
          <w:szCs w:val="22"/>
          <w:lang w:val="en-US"/>
        </w:rPr>
        <w:t>данные</w:t>
      </w:r>
      <w:proofErr w:type="spellEnd"/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 PostgreSQL</w:t>
      </w:r>
    </w:p>
    <w:p w14:paraId="4438A55F" w14:textId="5498A715" w:rsidR="00AF21DD" w:rsidRPr="00AF21DD" w:rsidRDefault="00AF21DD" w:rsidP="00AF21DD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AF21DD">
        <w:rPr>
          <w:rFonts w:ascii="Courier New" w:hAnsi="Courier New" w:cs="Courier New"/>
          <w:sz w:val="22"/>
          <w:szCs w:val="22"/>
          <w:lang w:val="en-US"/>
        </w:rPr>
        <w:t>huggingface_cache</w:t>
      </w:r>
      <w:proofErr w:type="spellEnd"/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:    # кэш </w:t>
      </w:r>
      <w:proofErr w:type="spellStart"/>
      <w:r w:rsidRPr="00AF21DD">
        <w:rPr>
          <w:rFonts w:ascii="Courier New" w:hAnsi="Courier New" w:cs="Courier New"/>
          <w:sz w:val="22"/>
          <w:szCs w:val="22"/>
          <w:lang w:val="en-US"/>
        </w:rPr>
        <w:t>HuggingFace-моделей</w:t>
      </w:r>
      <w:proofErr w:type="spellEnd"/>
    </w:p>
    <w:p w14:paraId="0E7A61F4" w14:textId="0980FD2A" w:rsidR="00AF21DD" w:rsidRDefault="00AF21DD" w:rsidP="00AF21DD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AF21DD">
        <w:rPr>
          <w:rFonts w:ascii="Courier New" w:hAnsi="Courier New" w:cs="Courier New"/>
          <w:sz w:val="22"/>
          <w:szCs w:val="22"/>
          <w:lang w:val="en-US"/>
        </w:rPr>
        <w:t>torch_cache</w:t>
      </w:r>
      <w:proofErr w:type="spellEnd"/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:          # </w:t>
      </w:r>
      <w:proofErr w:type="spellStart"/>
      <w:r w:rsidRPr="00AF21DD">
        <w:rPr>
          <w:rFonts w:ascii="Courier New" w:hAnsi="Courier New" w:cs="Courier New"/>
          <w:sz w:val="22"/>
          <w:szCs w:val="22"/>
          <w:lang w:val="en-US"/>
        </w:rPr>
        <w:t>кэш</w:t>
      </w:r>
      <w:proofErr w:type="spellEnd"/>
      <w:r w:rsidRPr="00AF21D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AF21DD">
        <w:rPr>
          <w:rFonts w:ascii="Courier New" w:hAnsi="Courier New" w:cs="Courier New"/>
          <w:sz w:val="22"/>
          <w:szCs w:val="22"/>
          <w:lang w:val="en-US"/>
        </w:rPr>
        <w:t>PyTorch-моделей</w:t>
      </w:r>
      <w:proofErr w:type="spellEnd"/>
    </w:p>
    <w:p w14:paraId="295187BA" w14:textId="77777777" w:rsidR="00647F30" w:rsidRDefault="00647F30" w:rsidP="00AF21DD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B994985" w14:textId="6B8A3F12" w:rsidR="00647F30" w:rsidRPr="003B2EED" w:rsidRDefault="00647F30" w:rsidP="003B2EED">
      <w:pPr>
        <w:pStyle w:val="14"/>
      </w:pPr>
      <w:proofErr w:type="spellStart"/>
      <w:r w:rsidRPr="003B2EED">
        <w:t>huggingface_cache</w:t>
      </w:r>
      <w:proofErr w:type="spellEnd"/>
      <w:r w:rsidRPr="003B2EED">
        <w:t xml:space="preserve"> и </w:t>
      </w:r>
      <w:proofErr w:type="spellStart"/>
      <w:r w:rsidRPr="003B2EED">
        <w:t>torch_cache</w:t>
      </w:r>
      <w:proofErr w:type="spellEnd"/>
      <w:r w:rsidRPr="003B2EED">
        <w:t xml:space="preserve"> монтируются в оба сервиса, использующие машинное обучение – transcription и router:</w:t>
      </w:r>
    </w:p>
    <w:p w14:paraId="706F9CF5" w14:textId="77777777" w:rsidR="00647F30" w:rsidRPr="00647F30" w:rsidRDefault="00647F30" w:rsidP="00647F30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>transcription:</w:t>
      </w:r>
    </w:p>
    <w:p w14:paraId="04E56695" w14:textId="77777777" w:rsidR="00647F30" w:rsidRPr="00647F30" w:rsidRDefault="00647F30" w:rsidP="00647F30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 xml:space="preserve">  volumes:</w:t>
      </w:r>
    </w:p>
    <w:p w14:paraId="6F9D141A" w14:textId="77777777" w:rsidR="00647F30" w:rsidRPr="00647F30" w:rsidRDefault="00647F30" w:rsidP="00647F30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 xml:space="preserve">    - </w:t>
      </w:r>
      <w:proofErr w:type="spellStart"/>
      <w:r w:rsidRPr="00647F30">
        <w:rPr>
          <w:rFonts w:ascii="Courier New" w:hAnsi="Courier New" w:cs="Courier New"/>
          <w:sz w:val="22"/>
          <w:szCs w:val="22"/>
          <w:lang w:val="en-US"/>
        </w:rPr>
        <w:t>huggingface_cache</w:t>
      </w:r>
      <w:proofErr w:type="spellEnd"/>
      <w:r w:rsidRPr="00647F30">
        <w:rPr>
          <w:rFonts w:ascii="Courier New" w:hAnsi="Courier New" w:cs="Courier New"/>
          <w:sz w:val="22"/>
          <w:szCs w:val="22"/>
          <w:lang w:val="en-US"/>
        </w:rPr>
        <w:t>:/root/.cache/</w:t>
      </w:r>
      <w:proofErr w:type="spellStart"/>
      <w:r w:rsidRPr="00647F30">
        <w:rPr>
          <w:rFonts w:ascii="Courier New" w:hAnsi="Courier New" w:cs="Courier New"/>
          <w:sz w:val="22"/>
          <w:szCs w:val="22"/>
          <w:lang w:val="en-US"/>
        </w:rPr>
        <w:t>huggingface</w:t>
      </w:r>
      <w:proofErr w:type="spellEnd"/>
    </w:p>
    <w:p w14:paraId="78192F90" w14:textId="77777777" w:rsidR="00647F30" w:rsidRPr="00647F30" w:rsidRDefault="00647F30" w:rsidP="00647F30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 xml:space="preserve">    - </w:t>
      </w:r>
      <w:proofErr w:type="spellStart"/>
      <w:r w:rsidRPr="00647F30">
        <w:rPr>
          <w:rFonts w:ascii="Courier New" w:hAnsi="Courier New" w:cs="Courier New"/>
          <w:sz w:val="22"/>
          <w:szCs w:val="22"/>
          <w:lang w:val="en-US"/>
        </w:rPr>
        <w:t>torch_cache</w:t>
      </w:r>
      <w:proofErr w:type="spellEnd"/>
      <w:r w:rsidRPr="00647F30">
        <w:rPr>
          <w:rFonts w:ascii="Courier New" w:hAnsi="Courier New" w:cs="Courier New"/>
          <w:sz w:val="22"/>
          <w:szCs w:val="22"/>
          <w:lang w:val="en-US"/>
        </w:rPr>
        <w:t>:/root/.cache/torch</w:t>
      </w:r>
    </w:p>
    <w:p w14:paraId="7942ACC2" w14:textId="77777777" w:rsidR="00647F30" w:rsidRPr="00647F30" w:rsidRDefault="00647F30" w:rsidP="00647F30">
      <w:pPr>
        <w:pStyle w:val="14"/>
        <w:rPr>
          <w:rFonts w:ascii="Courier New" w:hAnsi="Courier New" w:cs="Courier New"/>
          <w:sz w:val="22"/>
          <w:szCs w:val="22"/>
          <w:lang w:val="en-US"/>
        </w:rPr>
      </w:pPr>
    </w:p>
    <w:p w14:paraId="0DEA7BA7" w14:textId="77777777" w:rsidR="00647F30" w:rsidRPr="00647F30" w:rsidRDefault="00647F30" w:rsidP="00647F30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>router:</w:t>
      </w:r>
    </w:p>
    <w:p w14:paraId="77965BCE" w14:textId="77777777" w:rsidR="00647F30" w:rsidRPr="00647F30" w:rsidRDefault="00647F30" w:rsidP="00647F30">
      <w:pPr>
        <w:pStyle w:val="14"/>
        <w:rPr>
          <w:rFonts w:ascii="Courier New" w:hAnsi="Courier New" w:cs="Courier New"/>
          <w:sz w:val="22"/>
          <w:szCs w:val="22"/>
          <w:lang w:val="en-US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 xml:space="preserve">  volumes:</w:t>
      </w:r>
    </w:p>
    <w:p w14:paraId="5E4CD922" w14:textId="1DD50D1E" w:rsidR="00647F30" w:rsidRPr="00647F30" w:rsidRDefault="00647F30" w:rsidP="00647F30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 xml:space="preserve">       - </w:t>
      </w:r>
      <w:proofErr w:type="spellStart"/>
      <w:r w:rsidRPr="00647F30">
        <w:rPr>
          <w:rFonts w:ascii="Courier New" w:hAnsi="Courier New" w:cs="Courier New"/>
          <w:sz w:val="22"/>
          <w:szCs w:val="22"/>
          <w:lang w:val="en-US"/>
        </w:rPr>
        <w:t>huggingface_cache</w:t>
      </w:r>
      <w:proofErr w:type="spellEnd"/>
      <w:r w:rsidRPr="00647F30">
        <w:rPr>
          <w:rFonts w:ascii="Courier New" w:hAnsi="Courier New" w:cs="Courier New"/>
          <w:sz w:val="22"/>
          <w:szCs w:val="22"/>
          <w:lang w:val="en-US"/>
        </w:rPr>
        <w:t>:/root/.cache/</w:t>
      </w:r>
      <w:proofErr w:type="spellStart"/>
      <w:r w:rsidRPr="00647F30">
        <w:rPr>
          <w:rFonts w:ascii="Courier New" w:hAnsi="Courier New" w:cs="Courier New"/>
          <w:sz w:val="22"/>
          <w:szCs w:val="22"/>
          <w:lang w:val="en-US"/>
        </w:rPr>
        <w:t>huggingface</w:t>
      </w:r>
      <w:proofErr w:type="spellEnd"/>
    </w:p>
    <w:p w14:paraId="42944B96" w14:textId="0DDDF2EA" w:rsidR="00647F30" w:rsidRDefault="00647F30" w:rsidP="00647F30">
      <w:pPr>
        <w:pStyle w:val="14"/>
        <w:ind w:firstLine="0"/>
        <w:rPr>
          <w:rFonts w:ascii="Courier New" w:hAnsi="Courier New" w:cs="Courier New"/>
          <w:sz w:val="22"/>
          <w:szCs w:val="22"/>
        </w:rPr>
      </w:pPr>
      <w:r w:rsidRPr="00647F30">
        <w:rPr>
          <w:rFonts w:ascii="Courier New" w:hAnsi="Courier New" w:cs="Courier New"/>
          <w:sz w:val="22"/>
          <w:szCs w:val="22"/>
          <w:lang w:val="en-US"/>
        </w:rPr>
        <w:t xml:space="preserve">       - </w:t>
      </w:r>
      <w:proofErr w:type="spellStart"/>
      <w:r w:rsidRPr="00647F30">
        <w:rPr>
          <w:rFonts w:ascii="Courier New" w:hAnsi="Courier New" w:cs="Courier New"/>
          <w:sz w:val="22"/>
          <w:szCs w:val="22"/>
          <w:lang w:val="en-US"/>
        </w:rPr>
        <w:t>torch_cache</w:t>
      </w:r>
      <w:proofErr w:type="spellEnd"/>
      <w:r w:rsidRPr="00647F30">
        <w:rPr>
          <w:rFonts w:ascii="Courier New" w:hAnsi="Courier New" w:cs="Courier New"/>
          <w:sz w:val="22"/>
          <w:szCs w:val="22"/>
          <w:lang w:val="en-US"/>
        </w:rPr>
        <w:t>:/root/.cache/torch</w:t>
      </w:r>
    </w:p>
    <w:p w14:paraId="15E96B68" w14:textId="77777777" w:rsidR="00671EA8" w:rsidRDefault="00671EA8" w:rsidP="00671EA8">
      <w:pPr>
        <w:pStyle w:val="14"/>
      </w:pPr>
    </w:p>
    <w:p w14:paraId="1F3DF4A1" w14:textId="747ED476" w:rsidR="00671EA8" w:rsidRPr="00E40766" w:rsidRDefault="00671EA8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  <w:lang w:eastAsia="en-US"/>
        </w:rPr>
      </w:pPr>
      <w:bookmarkStart w:id="128" w:name="_Toc224905703"/>
      <w:r w:rsidRPr="00E40766">
        <w:rPr>
          <w:b/>
          <w:bCs/>
          <w:color w:val="000000" w:themeColor="text1"/>
          <w:lang w:eastAsia="en-US"/>
        </w:rPr>
        <w:t xml:space="preserve">Управление порядком запуска и </w:t>
      </w:r>
      <w:proofErr w:type="spellStart"/>
      <w:r w:rsidRPr="00E40766">
        <w:rPr>
          <w:b/>
          <w:bCs/>
          <w:color w:val="000000" w:themeColor="text1"/>
          <w:lang w:eastAsia="en-US"/>
        </w:rPr>
        <w:t>healthcheck</w:t>
      </w:r>
      <w:proofErr w:type="spellEnd"/>
      <w:r w:rsidRPr="00E40766">
        <w:rPr>
          <w:b/>
          <w:bCs/>
          <w:color w:val="000000" w:themeColor="text1"/>
          <w:lang w:eastAsia="en-US"/>
        </w:rPr>
        <w:t>-зависимости</w:t>
      </w:r>
      <w:bookmarkEnd w:id="128"/>
    </w:p>
    <w:p w14:paraId="52997F2E" w14:textId="552B5E2D" w:rsidR="00A813D8" w:rsidRDefault="00A813D8" w:rsidP="008B40AA">
      <w:pPr>
        <w:pStyle w:val="14"/>
      </w:pPr>
      <w:r>
        <w:rPr>
          <w:lang w:val="en-US"/>
        </w:rPr>
        <w:t>Docker</w:t>
      </w:r>
      <w:r w:rsidRPr="00A813D8">
        <w:t xml:space="preserve"> </w:t>
      </w:r>
      <w:r>
        <w:rPr>
          <w:lang w:val="en-US"/>
        </w:rPr>
        <w:t>Compose</w:t>
      </w:r>
      <w:r w:rsidRPr="00A813D8">
        <w:t xml:space="preserve"> </w:t>
      </w:r>
      <w:r>
        <w:t xml:space="preserve">поддерживает два вида зависимостей: </w:t>
      </w:r>
      <w:r>
        <w:rPr>
          <w:lang w:val="en-US"/>
        </w:rPr>
        <w:t>service</w:t>
      </w:r>
      <w:r w:rsidRPr="00A813D8">
        <w:t>_</w:t>
      </w:r>
      <w:r>
        <w:rPr>
          <w:lang w:val="en-US"/>
        </w:rPr>
        <w:t>started</w:t>
      </w:r>
      <w:r w:rsidRPr="00A813D8">
        <w:t xml:space="preserve"> </w:t>
      </w:r>
      <w:r>
        <w:t xml:space="preserve">(контейнер запущен) и </w:t>
      </w:r>
      <w:r>
        <w:rPr>
          <w:lang w:val="en-US"/>
        </w:rPr>
        <w:t>service</w:t>
      </w:r>
      <w:r w:rsidRPr="00A813D8">
        <w:t>_</w:t>
      </w:r>
      <w:r>
        <w:rPr>
          <w:lang w:val="en-US"/>
        </w:rPr>
        <w:t>healthy</w:t>
      </w:r>
      <w:r w:rsidRPr="00A813D8">
        <w:t xml:space="preserve"> </w:t>
      </w:r>
      <w:r>
        <w:t>(</w:t>
      </w:r>
      <w:proofErr w:type="spellStart"/>
      <w:r>
        <w:rPr>
          <w:lang w:val="en-US"/>
        </w:rPr>
        <w:t>healthcheck</w:t>
      </w:r>
      <w:proofErr w:type="spellEnd"/>
      <w:r w:rsidRPr="00A813D8">
        <w:t xml:space="preserve"> </w:t>
      </w:r>
      <w:r>
        <w:t xml:space="preserve">прошел). Система использует оба. Оркестратор ожидает </w:t>
      </w:r>
      <w:r>
        <w:rPr>
          <w:lang w:val="en-US"/>
        </w:rPr>
        <w:t>service</w:t>
      </w:r>
      <w:r w:rsidRPr="00A813D8">
        <w:t>_</w:t>
      </w:r>
      <w:r>
        <w:rPr>
          <w:lang w:val="en-US"/>
        </w:rPr>
        <w:t>healthy</w:t>
      </w:r>
      <w:r w:rsidRPr="00A813D8">
        <w:t xml:space="preserve"> </w:t>
      </w:r>
      <w:r>
        <w:t xml:space="preserve">только для тех сервисом, без готовности которых первый запрос неминуемо упадет: база данных и оба </w:t>
      </w:r>
      <w:r>
        <w:rPr>
          <w:lang w:val="en-US"/>
        </w:rPr>
        <w:t>ML</w:t>
      </w:r>
      <w:r w:rsidRPr="00A813D8">
        <w:t>-</w:t>
      </w:r>
      <w:r>
        <w:t>сервиса с относительно долгой инициализацией модели.</w:t>
      </w:r>
    </w:p>
    <w:p w14:paraId="73BE13F1" w14:textId="77777777" w:rsidR="008B40AA" w:rsidRDefault="008B40AA" w:rsidP="00A813D8">
      <w:pPr>
        <w:pStyle w:val="14"/>
        <w:ind w:firstLine="0"/>
      </w:pPr>
    </w:p>
    <w:p w14:paraId="267F3E47" w14:textId="5FC950E4" w:rsidR="008B40AA" w:rsidRPr="00E40766" w:rsidRDefault="008B40AA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  <w:lang w:eastAsia="en-US"/>
        </w:rPr>
      </w:pPr>
      <w:bookmarkStart w:id="129" w:name="_Toc224905704"/>
      <w:r w:rsidRPr="00E40766">
        <w:rPr>
          <w:b/>
          <w:bCs/>
          <w:color w:val="000000" w:themeColor="text1"/>
          <w:lang w:eastAsia="en-US"/>
        </w:rPr>
        <w:t xml:space="preserve">Многоуровневая конфигурация через </w:t>
      </w:r>
      <w:proofErr w:type="spellStart"/>
      <w:r w:rsidRPr="00E40766">
        <w:rPr>
          <w:b/>
          <w:bCs/>
          <w:color w:val="000000" w:themeColor="text1"/>
          <w:lang w:eastAsia="en-US"/>
        </w:rPr>
        <w:t>env</w:t>
      </w:r>
      <w:bookmarkEnd w:id="129"/>
      <w:proofErr w:type="spellEnd"/>
    </w:p>
    <w:p w14:paraId="752CBD20" w14:textId="163FA549" w:rsidR="008B40AA" w:rsidRDefault="008B40AA" w:rsidP="008B40AA">
      <w:pPr>
        <w:pStyle w:val="14"/>
        <w:ind w:firstLine="0"/>
      </w:pPr>
      <w:commentRangeStart w:id="130"/>
      <w:r w:rsidRPr="00F65EC1">
        <w:rPr>
          <w:highlight w:val="yellow"/>
        </w:rPr>
        <w:t>Каждый сервис получает конфигурацию из двух источников:</w:t>
      </w:r>
      <w:commentRangeEnd w:id="130"/>
      <w:r w:rsidR="00F65EC1">
        <w:rPr>
          <w:rStyle w:val="af0"/>
          <w:lang w:eastAsia="ru-RU"/>
        </w:rPr>
        <w:commentReference w:id="130"/>
      </w:r>
    </w:p>
    <w:p w14:paraId="314E40A2" w14:textId="77777777" w:rsidR="008B40AA" w:rsidRPr="008B40AA" w:rsidRDefault="008B40AA" w:rsidP="008B40AA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ticket_creation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21257A0" w14:textId="77777777" w:rsidR="008B40AA" w:rsidRPr="008B40AA" w:rsidRDefault="008B40AA" w:rsidP="008B40AA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env_file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4B8679F" w14:textId="592C03BF" w:rsidR="008B40AA" w:rsidRPr="008B40AA" w:rsidRDefault="008B40AA" w:rsidP="008B40AA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   - ./configs/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ticket.env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    # 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секреты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: ANTHROPIC_API_KEY и 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т.д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>.</w:t>
      </w:r>
    </w:p>
    <w:p w14:paraId="216C1814" w14:textId="77777777" w:rsidR="008B40AA" w:rsidRPr="008B40AA" w:rsidRDefault="008B40AA" w:rsidP="008B40AA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 environment:</w:t>
      </w:r>
    </w:p>
    <w:p w14:paraId="4AE47E86" w14:textId="47423D10" w:rsidR="008B40AA" w:rsidRPr="008B40AA" w:rsidRDefault="008B40AA" w:rsidP="008B40AA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   DATABASE_URL: 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postgres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>://...# mesh-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конфигурация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адреса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B40AA">
        <w:rPr>
          <w:rFonts w:ascii="Courier New" w:hAnsi="Courier New" w:cs="Courier New"/>
          <w:sz w:val="22"/>
          <w:szCs w:val="22"/>
          <w:lang w:val="en-US"/>
        </w:rPr>
        <w:t>сервисов</w:t>
      </w:r>
      <w:proofErr w:type="spellEnd"/>
      <w:r w:rsidRPr="008B40AA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3F02162" w14:textId="757B1ED2" w:rsidR="008B40AA" w:rsidRPr="008B40AA" w:rsidRDefault="008B40AA" w:rsidP="008B40AA">
      <w:pPr>
        <w:pStyle w:val="14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B40AA">
        <w:rPr>
          <w:rFonts w:ascii="Courier New" w:hAnsi="Courier New" w:cs="Courier New"/>
          <w:sz w:val="22"/>
          <w:szCs w:val="22"/>
          <w:lang w:val="en-US"/>
        </w:rPr>
        <w:t xml:space="preserve">    PYTHON_NER_SERVICE_URL: </w:t>
      </w:r>
      <w:hyperlink r:id="rId24" w:history="1">
        <w:r w:rsidRPr="008B40AA">
          <w:rPr>
            <w:rFonts w:ascii="Courier New" w:hAnsi="Courier New" w:cs="Courier New"/>
            <w:sz w:val="22"/>
            <w:szCs w:val="22"/>
            <w:lang w:val="en-US"/>
          </w:rPr>
          <w:t>http://entity_extraction:5001</w:t>
        </w:r>
      </w:hyperlink>
    </w:p>
    <w:p w14:paraId="095476D8" w14:textId="700EC5F6" w:rsidR="008B40AA" w:rsidRDefault="00F65EC1" w:rsidP="00733A17">
      <w:pPr>
        <w:pStyle w:val="14"/>
      </w:pPr>
      <w:r>
        <w:rPr>
          <w:lang w:val="en-US"/>
        </w:rPr>
        <w:t>Env</w:t>
      </w:r>
      <w:r w:rsidRPr="00F65EC1">
        <w:t>_</w:t>
      </w:r>
      <w:r>
        <w:rPr>
          <w:lang w:val="en-US"/>
        </w:rPr>
        <w:t>file</w:t>
      </w:r>
      <w:r w:rsidRPr="00F65EC1">
        <w:t xml:space="preserve"> </w:t>
      </w:r>
      <w:r>
        <w:t>содержит чувствительные значения (</w:t>
      </w:r>
      <w:r>
        <w:rPr>
          <w:lang w:val="en-US"/>
        </w:rPr>
        <w:t>API</w:t>
      </w:r>
      <w:r w:rsidRPr="00F65EC1">
        <w:t>-</w:t>
      </w:r>
      <w:r>
        <w:t xml:space="preserve">ключи, пароли) и хранится вне репозитория. Блок </w:t>
      </w:r>
      <w:r>
        <w:rPr>
          <w:lang w:val="en-US"/>
        </w:rPr>
        <w:t>environment</w:t>
      </w:r>
      <w:r w:rsidRPr="00F65EC1">
        <w:t xml:space="preserve"> </w:t>
      </w:r>
      <w:r>
        <w:t xml:space="preserve">содержит конфигурацию, которая меняется при изменении топологии сети: </w:t>
      </w:r>
      <w:r>
        <w:rPr>
          <w:lang w:val="en-US"/>
        </w:rPr>
        <w:t>DNS</w:t>
      </w:r>
      <w:r w:rsidRPr="00F65EC1">
        <w:t>-</w:t>
      </w:r>
      <w:r>
        <w:t xml:space="preserve">имена сервисов в </w:t>
      </w:r>
      <w:r>
        <w:rPr>
          <w:lang w:val="en-US"/>
        </w:rPr>
        <w:t>Docker</w:t>
      </w:r>
      <w:r w:rsidRPr="00F65EC1">
        <w:t>-</w:t>
      </w:r>
      <w:r>
        <w:t>сети, порты.</w:t>
      </w:r>
    </w:p>
    <w:p w14:paraId="3F73FBAB" w14:textId="77777777" w:rsidR="00F65EC1" w:rsidRDefault="00F65EC1" w:rsidP="008B40AA">
      <w:pPr>
        <w:pStyle w:val="14"/>
        <w:ind w:firstLine="0"/>
      </w:pPr>
    </w:p>
    <w:p w14:paraId="168AF66C" w14:textId="2FB52353" w:rsidR="00F65EC1" w:rsidRPr="00E40766" w:rsidRDefault="00F65EC1" w:rsidP="005C06EA">
      <w:pPr>
        <w:pStyle w:val="3"/>
        <w:numPr>
          <w:ilvl w:val="2"/>
          <w:numId w:val="29"/>
        </w:numPr>
        <w:rPr>
          <w:b/>
          <w:bCs/>
          <w:color w:val="000000" w:themeColor="text1"/>
          <w:lang w:eastAsia="en-US"/>
        </w:rPr>
      </w:pPr>
      <w:bookmarkStart w:id="131" w:name="_Toc224905705"/>
      <w:r w:rsidRPr="00E40766">
        <w:rPr>
          <w:b/>
          <w:bCs/>
          <w:color w:val="000000" w:themeColor="text1"/>
          <w:lang w:eastAsia="en-US"/>
        </w:rPr>
        <w:t>Сетевая топология</w:t>
      </w:r>
      <w:bookmarkEnd w:id="131"/>
    </w:p>
    <w:p w14:paraId="003F6DD9" w14:textId="07A35FE8" w:rsidR="00F65EC1" w:rsidRDefault="00F65EC1" w:rsidP="00A9714A">
      <w:pPr>
        <w:pStyle w:val="14"/>
      </w:pPr>
      <w:r>
        <w:rPr>
          <w:lang w:val="en-US"/>
        </w:rPr>
        <w:t>Docker</w:t>
      </w:r>
      <w:r w:rsidRPr="00F65EC1">
        <w:t xml:space="preserve"> </w:t>
      </w:r>
      <w:r>
        <w:rPr>
          <w:lang w:val="en-US"/>
        </w:rPr>
        <w:t>Compose</w:t>
      </w:r>
      <w:r w:rsidRPr="00F65EC1">
        <w:t xml:space="preserve"> </w:t>
      </w:r>
      <w:r>
        <w:t xml:space="preserve">создает изолированную сеть для всех сервисов. </w:t>
      </w:r>
      <w:r>
        <w:rPr>
          <w:lang w:val="en-US"/>
        </w:rPr>
        <w:t>DNS</w:t>
      </w:r>
      <w:r w:rsidRPr="00F65EC1">
        <w:t>-</w:t>
      </w:r>
      <w:r>
        <w:t xml:space="preserve">имена сервисов соответствуют ключам в </w:t>
      </w:r>
      <w:r>
        <w:rPr>
          <w:lang w:val="en-US"/>
        </w:rPr>
        <w:t>docker</w:t>
      </w:r>
      <w:r w:rsidRPr="00F65EC1">
        <w:t>-</w:t>
      </w:r>
      <w:r>
        <w:rPr>
          <w:lang w:val="en-US"/>
        </w:rPr>
        <w:t>compose</w:t>
      </w:r>
      <w:r w:rsidRPr="00F65EC1">
        <w:t>.</w:t>
      </w:r>
      <w:proofErr w:type="spellStart"/>
      <w:r>
        <w:rPr>
          <w:lang w:val="en-US"/>
        </w:rPr>
        <w:t>yml</w:t>
      </w:r>
      <w:proofErr w:type="spellEnd"/>
      <w:r w:rsidRPr="00F65EC1">
        <w:t>.</w:t>
      </w:r>
      <w:r>
        <w:t xml:space="preserve"> Наружу (на хост) пробрасываются только те порты, которые нужны для внешнего </w:t>
      </w:r>
      <w:r>
        <w:lastRenderedPageBreak/>
        <w:t xml:space="preserve">доступа. </w:t>
      </w:r>
      <w:r>
        <w:rPr>
          <w:lang w:val="en-US"/>
        </w:rPr>
        <w:t>ML</w:t>
      </w:r>
      <w:r w:rsidRPr="00F65EC1">
        <w:t>-</w:t>
      </w:r>
      <w:r>
        <w:t>сервисы (</w:t>
      </w:r>
      <w:r>
        <w:rPr>
          <w:lang w:val="en-US"/>
        </w:rPr>
        <w:t>router</w:t>
      </w:r>
      <w:r w:rsidRPr="00F65EC1">
        <w:t xml:space="preserve"> </w:t>
      </w:r>
      <w:r>
        <w:rPr>
          <w:lang w:val="en-US"/>
        </w:rPr>
        <w:t>admin</w:t>
      </w:r>
      <w:r w:rsidRPr="00F65EC1">
        <w:t xml:space="preserve"> :8082) </w:t>
      </w:r>
      <w:r>
        <w:t xml:space="preserve">проброшены для удобства разработки. В </w:t>
      </w:r>
      <w:r>
        <w:rPr>
          <w:lang w:val="en-US"/>
        </w:rPr>
        <w:t>production</w:t>
      </w:r>
      <w:r w:rsidRPr="00F65EC1">
        <w:t>-</w:t>
      </w:r>
      <w:r>
        <w:t xml:space="preserve">среде этот порт закрывается </w:t>
      </w:r>
      <w:proofErr w:type="spellStart"/>
      <w:r>
        <w:t>фаерволом</w:t>
      </w:r>
      <w:proofErr w:type="spellEnd"/>
      <w:r>
        <w:t>.</w:t>
      </w:r>
    </w:p>
    <w:p w14:paraId="3A9E6CA3" w14:textId="77777777" w:rsidR="005C06EA" w:rsidRDefault="005C06EA" w:rsidP="005C06EA">
      <w:pPr>
        <w:pStyle w:val="14"/>
        <w:ind w:firstLine="0"/>
        <w:rPr>
          <w:rFonts w:eastAsiaTheme="majorEastAsia"/>
          <w:b/>
          <w:bCs/>
          <w:color w:val="000000" w:themeColor="text1"/>
        </w:rPr>
      </w:pPr>
    </w:p>
    <w:p w14:paraId="31E98449" w14:textId="6A4B077E" w:rsidR="005C06EA" w:rsidRPr="004F79DE" w:rsidRDefault="005C06EA" w:rsidP="004F79DE">
      <w:pPr>
        <w:pStyle w:val="20"/>
        <w:numPr>
          <w:ilvl w:val="1"/>
          <w:numId w:val="29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F79DE">
        <w:rPr>
          <w:rFonts w:ascii="Times New Roman" w:hAnsi="Times New Roman" w:cs="Times New Roman"/>
          <w:b/>
          <w:bCs/>
          <w:color w:val="000000" w:themeColor="text1"/>
        </w:rPr>
        <w:t>Тестирование</w:t>
      </w:r>
    </w:p>
    <w:sectPr w:rsidR="005C06EA" w:rsidRPr="004F79DE" w:rsidSect="004A025C">
      <w:footerReference w:type="even" r:id="rId25"/>
      <w:footerReference w:type="default" r:id="rId2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Никулин Митя" w:date="2026-03-20T12:29:00Z" w:initials="НМ">
    <w:p w14:paraId="214388CB" w14:textId="77777777" w:rsidR="00016208" w:rsidRDefault="00016208" w:rsidP="00016208">
      <w:r>
        <w:rPr>
          <w:rStyle w:val="af0"/>
        </w:rPr>
        <w:annotationRef/>
      </w:r>
      <w:r>
        <w:rPr>
          <w:sz w:val="20"/>
          <w:szCs w:val="20"/>
        </w:rPr>
        <w:t>про маршрутизацию к ответственным лицам надо уточнить</w:t>
      </w:r>
    </w:p>
  </w:comment>
  <w:comment w:id="13" w:author="Никулин Митя" w:date="2025-07-21T13:14:00Z" w:initials="НМ">
    <w:p w14:paraId="45DA38B5" w14:textId="0B9B33AA" w:rsidR="00D619EC" w:rsidRPr="002A10D0" w:rsidRDefault="00D619EC" w:rsidP="00D619EC">
      <w:pPr>
        <w:rPr>
          <w:lang w:val="en-US"/>
        </w:rPr>
      </w:pPr>
      <w:r>
        <w:annotationRef/>
      </w:r>
      <w:r w:rsidRPr="002A10D0">
        <w:rPr>
          <w:lang w:val="en-US"/>
        </w:rPr>
        <w:t>Ticketing System Florika Gohil1, Mr. Vikash Kumar2 </w:t>
      </w:r>
    </w:p>
  </w:comment>
  <w:comment w:id="15" w:author="Никулин Митя" w:date="2026-02-25T20:04:00Z" w:initials="НМ">
    <w:p w14:paraId="4E64C30B" w14:textId="77777777" w:rsidR="00FD1CD5" w:rsidRPr="00FD1CD5" w:rsidRDefault="00FD1CD5" w:rsidP="00FD1CD5">
      <w:pPr>
        <w:pStyle w:val="p1"/>
        <w:rPr>
          <w:lang w:val="en-US"/>
        </w:rPr>
      </w:pPr>
      <w:r>
        <w:rPr>
          <w:rStyle w:val="af0"/>
        </w:rPr>
        <w:annotationRef/>
      </w:r>
      <w:r w:rsidRPr="00FD1CD5">
        <w:rPr>
          <w:b/>
          <w:bCs/>
          <w:lang w:val="en-US"/>
        </w:rPr>
        <w:t>Call transcription methodology for Contact</w:t>
      </w:r>
    </w:p>
    <w:p w14:paraId="0A9B5B7C" w14:textId="77777777" w:rsidR="00FD1CD5" w:rsidRPr="00FD1CD5" w:rsidRDefault="00FD1CD5" w:rsidP="00FD1CD5">
      <w:pPr>
        <w:pStyle w:val="p1"/>
        <w:rPr>
          <w:lang w:val="en-US"/>
        </w:rPr>
      </w:pPr>
      <w:r w:rsidRPr="00FD1CD5">
        <w:rPr>
          <w:b/>
          <w:bCs/>
          <w:lang w:val="en-US"/>
        </w:rPr>
        <w:t>Center systems</w:t>
      </w:r>
    </w:p>
    <w:p w14:paraId="0C274438" w14:textId="05115966" w:rsidR="00FD1CD5" w:rsidRPr="00FD1CD5" w:rsidRDefault="00FD1CD5">
      <w:pPr>
        <w:pStyle w:val="ae"/>
        <w:rPr>
          <w:lang w:val="en-US"/>
        </w:rPr>
      </w:pPr>
    </w:p>
  </w:comment>
  <w:comment w:id="16" w:author="Никулин Митя" w:date="2026-02-25T20:05:00Z" w:initials="НМ">
    <w:p w14:paraId="0B2E7797" w14:textId="77777777" w:rsidR="00FD1CD5" w:rsidRPr="00FD1CD5" w:rsidRDefault="00FD1CD5" w:rsidP="00FD1CD5">
      <w:pPr>
        <w:pStyle w:val="p1"/>
        <w:rPr>
          <w:rFonts w:ascii="Helvetica" w:hAnsi="Helvetica"/>
          <w:color w:val="000000"/>
          <w:sz w:val="27"/>
          <w:szCs w:val="27"/>
          <w:lang w:val="en-US"/>
        </w:rPr>
      </w:pPr>
      <w:r>
        <w:rPr>
          <w:rStyle w:val="af0"/>
        </w:rPr>
        <w:annotationRef/>
      </w:r>
      <w:r w:rsidRPr="00FD1CD5">
        <w:rPr>
          <w:rFonts w:ascii="Helvetica" w:hAnsi="Helvetica"/>
          <w:color w:val="000000"/>
          <w:sz w:val="27"/>
          <w:szCs w:val="27"/>
          <w:lang w:val="en-US"/>
        </w:rPr>
        <w:t>Improved Spoken Language Representation for Intent</w:t>
      </w:r>
    </w:p>
    <w:p w14:paraId="10AE897D" w14:textId="77777777" w:rsidR="00FD1CD5" w:rsidRPr="00FD1CD5" w:rsidRDefault="00FD1CD5" w:rsidP="00FD1CD5">
      <w:pPr>
        <w:rPr>
          <w:rFonts w:ascii="Helvetica" w:hAnsi="Helvetica"/>
          <w:color w:val="000000"/>
          <w:sz w:val="27"/>
          <w:szCs w:val="27"/>
          <w:lang w:val="en-US"/>
        </w:rPr>
      </w:pPr>
      <w:r w:rsidRPr="00FD1CD5">
        <w:rPr>
          <w:rFonts w:ascii="Helvetica" w:hAnsi="Helvetica"/>
          <w:color w:val="000000"/>
          <w:sz w:val="27"/>
          <w:szCs w:val="27"/>
          <w:lang w:val="en-US"/>
        </w:rPr>
        <w:t>Understanding in a Task-Oriented Dialogue System</w:t>
      </w:r>
    </w:p>
    <w:p w14:paraId="7E99DDCB" w14:textId="12DD4BA4" w:rsidR="00FD1CD5" w:rsidRPr="00FD1CD5" w:rsidRDefault="00FD1CD5">
      <w:pPr>
        <w:pStyle w:val="ae"/>
        <w:rPr>
          <w:lang w:val="en-US"/>
        </w:rPr>
      </w:pPr>
    </w:p>
  </w:comment>
  <w:comment w:id="19" w:author="Никулин Митя" w:date="2026-02-25T20:48:00Z" w:initials="НМ">
    <w:p w14:paraId="68874B66" w14:textId="77777777" w:rsidR="00991BB3" w:rsidRPr="00991BB3" w:rsidRDefault="00991BB3" w:rsidP="00991BB3">
      <w:pPr>
        <w:pStyle w:val="p1"/>
        <w:rPr>
          <w:rFonts w:ascii="Helvetica" w:hAnsi="Helvetica"/>
          <w:color w:val="000000"/>
          <w:sz w:val="21"/>
          <w:szCs w:val="21"/>
          <w:lang w:val="en-US"/>
        </w:rPr>
      </w:pPr>
      <w:r>
        <w:rPr>
          <w:rStyle w:val="af0"/>
        </w:rPr>
        <w:annotationRef/>
      </w:r>
      <w:r w:rsidRPr="00991BB3">
        <w:rPr>
          <w:rFonts w:ascii="Helvetica" w:hAnsi="Helvetica"/>
          <w:b/>
          <w:bCs/>
          <w:color w:val="000000"/>
          <w:sz w:val="21"/>
          <w:szCs w:val="21"/>
          <w:lang w:val="en-US"/>
        </w:rPr>
        <w:t>A Comparison of Rule-Based and Machine Learning Approaches</w:t>
      </w:r>
    </w:p>
    <w:p w14:paraId="29648124" w14:textId="77777777" w:rsidR="00991BB3" w:rsidRPr="00991BB3" w:rsidRDefault="00991BB3" w:rsidP="00991BB3">
      <w:pPr>
        <w:rPr>
          <w:rFonts w:ascii="Helvetica" w:hAnsi="Helvetica"/>
          <w:color w:val="000000"/>
          <w:sz w:val="21"/>
          <w:szCs w:val="21"/>
        </w:rPr>
      </w:pPr>
      <w:r w:rsidRPr="00991BB3">
        <w:rPr>
          <w:rFonts w:ascii="Helvetica" w:hAnsi="Helvetica"/>
          <w:b/>
          <w:bCs/>
          <w:color w:val="000000"/>
          <w:sz w:val="21"/>
          <w:szCs w:val="21"/>
        </w:rPr>
        <w:t>for Classifying Patient Portal Messages</w:t>
      </w:r>
    </w:p>
    <w:p w14:paraId="09CF4631" w14:textId="0FBB09F0" w:rsidR="00991BB3" w:rsidRDefault="00991BB3">
      <w:pPr>
        <w:pStyle w:val="ae"/>
      </w:pPr>
    </w:p>
  </w:comment>
  <w:comment w:id="20" w:author="Никулин Митя" w:date="2026-02-25T20:38:00Z" w:initials="НМ">
    <w:p w14:paraId="3A53A9B1" w14:textId="0CF575F8" w:rsidR="00493F00" w:rsidRPr="00493F00" w:rsidRDefault="00493F00">
      <w:pPr>
        <w:pStyle w:val="ae"/>
        <w:rPr>
          <w:lang w:val="en-US"/>
        </w:rPr>
      </w:pPr>
      <w:r>
        <w:rPr>
          <w:rStyle w:val="af0"/>
        </w:rPr>
        <w:annotationRef/>
      </w:r>
      <w:r w:rsidRPr="00493F00">
        <w:rPr>
          <w:lang w:val="en-US"/>
        </w:rPr>
        <w:t>USING EXPERT SYSTEMS TO MODEL AND IMPROVE SURVEY CLASSIFICATION PROCESSES</w:t>
      </w:r>
    </w:p>
  </w:comment>
  <w:comment w:id="22" w:author="Никулин Митя" w:date="2026-02-26T14:23:00Z" w:initials="НМ">
    <w:p w14:paraId="29FAA4D1" w14:textId="77777777" w:rsidR="00A94485" w:rsidRPr="00A94485" w:rsidRDefault="00A94485" w:rsidP="00A94485">
      <w:pPr>
        <w:pStyle w:val="p1"/>
        <w:rPr>
          <w:rFonts w:ascii="Helvetica" w:hAnsi="Helvetica"/>
          <w:color w:val="000000"/>
          <w:sz w:val="20"/>
          <w:szCs w:val="20"/>
          <w:lang w:val="en-US"/>
        </w:rPr>
      </w:pPr>
      <w:r>
        <w:rPr>
          <w:rStyle w:val="af0"/>
        </w:rPr>
        <w:annotationRef/>
      </w:r>
      <w:r w:rsidRPr="00A94485">
        <w:rPr>
          <w:rFonts w:ascii="Helvetica" w:hAnsi="Helvetica"/>
          <w:color w:val="000000"/>
          <w:sz w:val="20"/>
          <w:szCs w:val="20"/>
          <w:lang w:val="en-US"/>
        </w:rPr>
        <w:t>A comprehensive survey of text classification techniques and their research</w:t>
      </w:r>
    </w:p>
    <w:p w14:paraId="0F91A5EB" w14:textId="77777777" w:rsidR="00A94485" w:rsidRPr="00A94485" w:rsidRDefault="00A94485" w:rsidP="00A94485">
      <w:pPr>
        <w:rPr>
          <w:rFonts w:ascii="Helvetica" w:hAnsi="Helvetica"/>
          <w:color w:val="000000"/>
          <w:sz w:val="20"/>
          <w:szCs w:val="20"/>
          <w:lang w:val="en-US"/>
        </w:rPr>
      </w:pPr>
      <w:r w:rsidRPr="00A94485">
        <w:rPr>
          <w:rFonts w:ascii="Helvetica" w:hAnsi="Helvetica"/>
          <w:color w:val="000000"/>
          <w:sz w:val="20"/>
          <w:szCs w:val="20"/>
          <w:lang w:val="en-US"/>
        </w:rPr>
        <w:t>applications: Observational and experimental insights</w:t>
      </w:r>
    </w:p>
    <w:p w14:paraId="301ECE57" w14:textId="6196E07E" w:rsidR="00A94485" w:rsidRPr="0082693F" w:rsidRDefault="00A94485">
      <w:pPr>
        <w:pStyle w:val="ae"/>
        <w:rPr>
          <w:lang w:val="en-US"/>
        </w:rPr>
      </w:pPr>
    </w:p>
  </w:comment>
  <w:comment w:id="23" w:author="Никулин Митя" w:date="2026-02-26T15:25:00Z" w:initials="НМ">
    <w:p w14:paraId="60C89FE5" w14:textId="460DB3D0" w:rsidR="0082693F" w:rsidRPr="0082693F" w:rsidRDefault="0082693F">
      <w:pPr>
        <w:pStyle w:val="ae"/>
        <w:rPr>
          <w:lang w:val="en-US"/>
        </w:rPr>
      </w:pPr>
      <w:r>
        <w:rPr>
          <w:rStyle w:val="af0"/>
        </w:rPr>
        <w:annotationRef/>
      </w:r>
      <w:r w:rsidRPr="0082693F">
        <w:rPr>
          <w:lang w:val="en-US"/>
        </w:rPr>
        <w:t>A Survey of kNN Algorithm Jingwen Sun,Weixing Du,Niancai Shi</w:t>
      </w:r>
    </w:p>
  </w:comment>
  <w:comment w:id="24" w:author="Никулин Митя" w:date="2026-02-26T16:27:00Z" w:initials="НМ">
    <w:p w14:paraId="10510B57" w14:textId="2CE641A7" w:rsidR="003776E0" w:rsidRPr="003776E0" w:rsidRDefault="003776E0">
      <w:pPr>
        <w:pStyle w:val="ae"/>
        <w:rPr>
          <w:lang w:val="en-US"/>
        </w:rPr>
      </w:pPr>
      <w:r>
        <w:rPr>
          <w:rStyle w:val="af0"/>
        </w:rPr>
        <w:annotationRef/>
      </w:r>
      <w:r w:rsidRPr="003776E0">
        <w:rPr>
          <w:lang w:val="en-US"/>
        </w:rPr>
        <w:t>Review Article Random Forest Algorithm Overview Hasan Ahmed Salman 1,*, , Ali Kalakech 2 , Amani Steiti3 ,</w:t>
      </w:r>
    </w:p>
  </w:comment>
  <w:comment w:id="26" w:author="Никулин Митя" w:date="2026-02-26T16:26:00Z" w:initials="НМ">
    <w:p w14:paraId="09E598DA" w14:textId="77777777" w:rsidR="003776E0" w:rsidRPr="003776E0" w:rsidRDefault="003776E0" w:rsidP="003776E0">
      <w:pPr>
        <w:pStyle w:val="p1"/>
        <w:rPr>
          <w:rFonts w:ascii="Helvetica" w:hAnsi="Helvetica"/>
          <w:color w:val="000000"/>
          <w:sz w:val="21"/>
          <w:szCs w:val="21"/>
          <w:lang w:val="en-US"/>
        </w:rPr>
      </w:pPr>
      <w:r>
        <w:rPr>
          <w:rStyle w:val="af0"/>
        </w:rPr>
        <w:annotationRef/>
      </w:r>
      <w:r w:rsidRPr="003776E0">
        <w:rPr>
          <w:rFonts w:ascii="Helvetica" w:hAnsi="Helvetica"/>
          <w:color w:val="000000"/>
          <w:sz w:val="21"/>
          <w:szCs w:val="21"/>
          <w:lang w:val="en-US"/>
        </w:rPr>
        <w:t>Deep Learning Based Text Classification: A Comprehensive Review</w:t>
      </w:r>
    </w:p>
    <w:p w14:paraId="3C07947E" w14:textId="4825ABCD" w:rsidR="003776E0" w:rsidRPr="003776E0" w:rsidRDefault="003776E0">
      <w:pPr>
        <w:pStyle w:val="ae"/>
        <w:rPr>
          <w:lang w:val="en-US"/>
        </w:rPr>
      </w:pPr>
    </w:p>
  </w:comment>
  <w:comment w:id="27" w:author="Никулин Митя" w:date="2026-03-13T21:06:00Z" w:initials="НМ">
    <w:p w14:paraId="544A1BE0" w14:textId="77777777" w:rsidR="00662436" w:rsidRDefault="00662436" w:rsidP="00662436">
      <w:r>
        <w:rPr>
          <w:rStyle w:val="af0"/>
        </w:rPr>
        <w:annotationRef/>
      </w:r>
      <w:r>
        <w:rPr>
          <w:sz w:val="20"/>
          <w:szCs w:val="20"/>
        </w:rPr>
        <w:t>Divide, Specialize, and Route: A New Approach</w:t>
      </w:r>
    </w:p>
    <w:p w14:paraId="3A1C5544" w14:textId="77777777" w:rsidR="00662436" w:rsidRDefault="00662436" w:rsidP="00662436">
      <w:r>
        <w:rPr>
          <w:sz w:val="20"/>
          <w:szCs w:val="20"/>
        </w:rPr>
        <w:t>to Efficient Ensemble Learning</w:t>
      </w:r>
    </w:p>
    <w:p w14:paraId="6BFFD2F7" w14:textId="77777777" w:rsidR="00662436" w:rsidRDefault="00662436" w:rsidP="00662436">
      <w:r>
        <w:rPr>
          <w:sz w:val="20"/>
          <w:szCs w:val="20"/>
        </w:rPr>
        <w:t>Jakub Piwko</w:t>
      </w:r>
    </w:p>
  </w:comment>
  <w:comment w:id="28" w:author="Никулин Митя" w:date="2026-03-13T21:08:00Z" w:initials="НМ">
    <w:p w14:paraId="504D2F96" w14:textId="77777777" w:rsidR="00662436" w:rsidRDefault="00662436" w:rsidP="00662436">
      <w:r>
        <w:rPr>
          <w:rStyle w:val="af0"/>
        </w:rPr>
        <w:annotationRef/>
      </w:r>
      <w:r>
        <w:rPr>
          <w:sz w:val="20"/>
          <w:szCs w:val="20"/>
        </w:rPr>
        <w:t>An ensemble machine learning approach for</w:t>
      </w:r>
    </w:p>
    <w:p w14:paraId="3C276FE0" w14:textId="77777777" w:rsidR="00662436" w:rsidRDefault="00662436" w:rsidP="00662436">
      <w:r>
        <w:rPr>
          <w:sz w:val="20"/>
          <w:szCs w:val="20"/>
        </w:rPr>
        <w:t>classification tasks using feature generation</w:t>
      </w:r>
    </w:p>
    <w:p w14:paraId="4FFBAACF" w14:textId="77777777" w:rsidR="00662436" w:rsidRDefault="00662436" w:rsidP="00662436">
      <w:r>
        <w:rPr>
          <w:sz w:val="20"/>
          <w:szCs w:val="20"/>
        </w:rPr>
        <w:t>Wenjuan Feng</w:t>
      </w:r>
    </w:p>
  </w:comment>
  <w:comment w:id="29" w:author="Никулин Митя" w:date="2026-03-14T10:32:00Z" w:initials="НМ">
    <w:p w14:paraId="04D49727" w14:textId="77777777" w:rsidR="00662436" w:rsidRDefault="00662436" w:rsidP="00662436">
      <w:r>
        <w:rPr>
          <w:rStyle w:val="af0"/>
        </w:rPr>
        <w:annotationRef/>
      </w:r>
      <w:r>
        <w:rPr>
          <w:sz w:val="20"/>
          <w:szCs w:val="20"/>
        </w:rPr>
        <w:t>Classifying the Unstructured IT Service Desk</w:t>
      </w:r>
    </w:p>
    <w:p w14:paraId="6AB75F60" w14:textId="77777777" w:rsidR="00662436" w:rsidRDefault="00662436" w:rsidP="00662436">
      <w:r>
        <w:rPr>
          <w:sz w:val="20"/>
          <w:szCs w:val="20"/>
        </w:rPr>
        <w:t>Tickets Using Ensemble of Classifiers</w:t>
      </w:r>
    </w:p>
    <w:p w14:paraId="17D2C629" w14:textId="77777777" w:rsidR="00662436" w:rsidRDefault="00662436" w:rsidP="00662436">
      <w:r>
        <w:rPr>
          <w:sz w:val="20"/>
          <w:szCs w:val="20"/>
        </w:rPr>
        <w:t>Ticket</w:t>
      </w:r>
    </w:p>
    <w:p w14:paraId="0C08D609" w14:textId="77777777" w:rsidR="00662436" w:rsidRDefault="00662436" w:rsidP="00662436">
      <w:r>
        <w:rPr>
          <w:sz w:val="20"/>
          <w:szCs w:val="20"/>
        </w:rPr>
        <w:t>ID</w:t>
      </w:r>
    </w:p>
    <w:p w14:paraId="4A07C127" w14:textId="77777777" w:rsidR="00662436" w:rsidRDefault="00662436" w:rsidP="00662436">
      <w:r>
        <w:rPr>
          <w:sz w:val="20"/>
          <w:szCs w:val="20"/>
        </w:rPr>
        <w:t>Ticket</w:t>
      </w:r>
    </w:p>
    <w:p w14:paraId="2689E39D" w14:textId="77777777" w:rsidR="00662436" w:rsidRDefault="00662436" w:rsidP="00662436">
      <w:r>
        <w:rPr>
          <w:sz w:val="20"/>
          <w:szCs w:val="20"/>
        </w:rPr>
        <w:t>category</w:t>
      </w:r>
    </w:p>
    <w:p w14:paraId="12EDCDD6" w14:textId="77777777" w:rsidR="00662436" w:rsidRDefault="00662436" w:rsidP="00662436">
      <w:r>
        <w:rPr>
          <w:sz w:val="20"/>
          <w:szCs w:val="20"/>
        </w:rPr>
        <w:t>priority submitter Ticket</w:t>
      </w:r>
    </w:p>
    <w:p w14:paraId="47FE4F60" w14:textId="77777777" w:rsidR="00662436" w:rsidRDefault="00662436" w:rsidP="00662436">
      <w:r>
        <w:rPr>
          <w:sz w:val="20"/>
          <w:szCs w:val="20"/>
        </w:rPr>
        <w:t>description</w:t>
      </w:r>
    </w:p>
    <w:p w14:paraId="0237FE67" w14:textId="77777777" w:rsidR="00662436" w:rsidRDefault="00662436" w:rsidP="00662436">
      <w:r>
        <w:rPr>
          <w:sz w:val="20"/>
          <w:szCs w:val="20"/>
        </w:rPr>
        <w:t>Status</w:t>
      </w:r>
    </w:p>
    <w:p w14:paraId="392777CE" w14:textId="77777777" w:rsidR="00662436" w:rsidRDefault="00662436" w:rsidP="00662436">
      <w:r>
        <w:rPr>
          <w:sz w:val="20"/>
          <w:szCs w:val="20"/>
        </w:rPr>
        <w:t>100 Network</w:t>
      </w:r>
    </w:p>
    <w:p w14:paraId="3A2BF121" w14:textId="77777777" w:rsidR="00662436" w:rsidRDefault="00662436" w:rsidP="00662436">
      <w:r>
        <w:rPr>
          <w:sz w:val="20"/>
          <w:szCs w:val="20"/>
        </w:rPr>
        <w:t>issue</w:t>
      </w:r>
    </w:p>
    <w:p w14:paraId="42CE60EB" w14:textId="77777777" w:rsidR="00662436" w:rsidRDefault="00662436" w:rsidP="00662436">
      <w:r>
        <w:rPr>
          <w:sz w:val="20"/>
          <w:szCs w:val="20"/>
        </w:rPr>
        <w:t>High XYZ Unable to login</w:t>
      </w:r>
    </w:p>
    <w:p w14:paraId="026900B9" w14:textId="77777777" w:rsidR="00662436" w:rsidRDefault="00662436" w:rsidP="00662436">
      <w:r>
        <w:rPr>
          <w:sz w:val="20"/>
          <w:szCs w:val="20"/>
        </w:rPr>
        <w:t>into LAN</w:t>
      </w:r>
    </w:p>
    <w:p w14:paraId="114D7B86" w14:textId="77777777" w:rsidR="00662436" w:rsidRDefault="00662436" w:rsidP="00662436">
      <w:r>
        <w:rPr>
          <w:sz w:val="20"/>
          <w:szCs w:val="20"/>
        </w:rPr>
        <w:t>Open</w:t>
      </w:r>
    </w:p>
    <w:p w14:paraId="64886DA4" w14:textId="77777777" w:rsidR="00662436" w:rsidRDefault="00662436" w:rsidP="00662436">
      <w:r>
        <w:rPr>
          <w:sz w:val="20"/>
          <w:szCs w:val="20"/>
        </w:rPr>
        <w:t>101 Hardware</w:t>
      </w:r>
    </w:p>
    <w:p w14:paraId="60E312A1" w14:textId="77777777" w:rsidR="00662436" w:rsidRDefault="00662436" w:rsidP="00662436">
      <w:r>
        <w:rPr>
          <w:sz w:val="20"/>
          <w:szCs w:val="20"/>
        </w:rPr>
        <w:t>Problem</w:t>
      </w:r>
    </w:p>
    <w:p w14:paraId="024E9378" w14:textId="77777777" w:rsidR="00662436" w:rsidRDefault="00662436" w:rsidP="00662436">
      <w:r>
        <w:rPr>
          <w:sz w:val="20"/>
          <w:szCs w:val="20"/>
        </w:rPr>
        <w:t>Medium ABC Hard disk</w:t>
      </w:r>
    </w:p>
    <w:p w14:paraId="1B7C0211" w14:textId="77777777" w:rsidR="00662436" w:rsidRDefault="00662436" w:rsidP="00662436">
      <w:r>
        <w:rPr>
          <w:sz w:val="20"/>
          <w:szCs w:val="20"/>
        </w:rPr>
        <w:t>crashed</w:t>
      </w:r>
    </w:p>
    <w:p w14:paraId="7F6804BD" w14:textId="77777777" w:rsidR="00662436" w:rsidRDefault="00662436" w:rsidP="00662436">
      <w:r>
        <w:rPr>
          <w:sz w:val="20"/>
          <w:szCs w:val="20"/>
        </w:rPr>
        <w:t>In</w:t>
      </w:r>
    </w:p>
    <w:p w14:paraId="548AD134" w14:textId="77777777" w:rsidR="00662436" w:rsidRDefault="00662436" w:rsidP="00662436">
      <w:r>
        <w:rPr>
          <w:sz w:val="20"/>
          <w:szCs w:val="20"/>
        </w:rPr>
        <w:t>progress</w:t>
      </w:r>
    </w:p>
    <w:p w14:paraId="6C888C2F" w14:textId="77777777" w:rsidR="00662436" w:rsidRDefault="00662436" w:rsidP="00662436">
      <w:r>
        <w:rPr>
          <w:sz w:val="20"/>
          <w:szCs w:val="20"/>
        </w:rPr>
        <w:t>Paramesh S.P</w:t>
      </w:r>
    </w:p>
    <w:p w14:paraId="4D76CE2D" w14:textId="77777777" w:rsidR="00662436" w:rsidRDefault="00662436" w:rsidP="00662436">
      <w:r>
        <w:rPr>
          <w:sz w:val="20"/>
          <w:szCs w:val="20"/>
        </w:rPr>
        <w:t>Department of CS &amp; E</w:t>
      </w:r>
    </w:p>
  </w:comment>
  <w:comment w:id="30" w:author="Никулин Митя" w:date="2026-03-13T21:15:00Z" w:initials="НМ">
    <w:p w14:paraId="61D06BCA" w14:textId="77777777" w:rsidR="00662436" w:rsidRDefault="00662436" w:rsidP="00662436">
      <w:r>
        <w:rPr>
          <w:rStyle w:val="af0"/>
        </w:rPr>
        <w:annotationRef/>
      </w:r>
      <w:r>
        <w:rPr>
          <w:sz w:val="20"/>
          <w:szCs w:val="20"/>
        </w:rPr>
        <w:t>An ensemble classification method based on</w:t>
      </w:r>
    </w:p>
    <w:p w14:paraId="13C3FD40" w14:textId="77777777" w:rsidR="00662436" w:rsidRDefault="00662436" w:rsidP="00662436">
      <w:r>
        <w:rPr>
          <w:sz w:val="20"/>
          <w:szCs w:val="20"/>
        </w:rPr>
        <w:t>machine learning models for malicious</w:t>
      </w:r>
    </w:p>
    <w:p w14:paraId="60D7440F" w14:textId="77777777" w:rsidR="00662436" w:rsidRDefault="00662436" w:rsidP="00662436">
      <w:r>
        <w:rPr>
          <w:sz w:val="20"/>
          <w:szCs w:val="20"/>
        </w:rPr>
        <w:t>Uniform Resource Locators (URL)</w:t>
      </w:r>
    </w:p>
  </w:comment>
  <w:comment w:id="31" w:author="Никулин Митя" w:date="2026-03-14T10:26:00Z" w:initials="НМ">
    <w:p w14:paraId="3D5ADC0D" w14:textId="77777777" w:rsidR="00662436" w:rsidRDefault="00662436" w:rsidP="00662436">
      <w:r>
        <w:rPr>
          <w:rStyle w:val="af0"/>
        </w:rPr>
        <w:annotationRef/>
      </w:r>
      <w:r>
        <w:rPr>
          <w:b/>
          <w:bCs/>
          <w:sz w:val="20"/>
          <w:szCs w:val="20"/>
        </w:rPr>
        <w:t>IT HELP DESK INCIDENT CLASSIFICATION USING CLASSIFIER ENSEMBLES</w:t>
      </w:r>
    </w:p>
    <w:p w14:paraId="61B8A813" w14:textId="77777777" w:rsidR="00662436" w:rsidRDefault="00662436" w:rsidP="00662436">
      <w:r>
        <w:rPr>
          <w:b/>
          <w:bCs/>
          <w:sz w:val="20"/>
          <w:szCs w:val="20"/>
        </w:rPr>
        <w:t>S.P. Paramesh</w:t>
      </w:r>
    </w:p>
  </w:comment>
  <w:comment w:id="32" w:author="Никулин Митя" w:date="2026-03-14T10:41:00Z" w:initials="НМ">
    <w:p w14:paraId="0414DA71" w14:textId="77777777" w:rsidR="00662436" w:rsidRDefault="00662436" w:rsidP="00662436">
      <w:r>
        <w:rPr>
          <w:rStyle w:val="af0"/>
        </w:rPr>
        <w:annotationRef/>
      </w:r>
      <w:r>
        <w:rPr>
          <w:sz w:val="20"/>
          <w:szCs w:val="20"/>
        </w:rPr>
        <w:t>Ensemble BERT: A student social network text sentimentclassification model based on ensemble learning andBERTarchitecture. Kai Jiang</w:t>
      </w:r>
    </w:p>
    <w:p w14:paraId="2F0CC5FE" w14:textId="77777777" w:rsidR="00662436" w:rsidRDefault="00662436" w:rsidP="00662436"/>
  </w:comment>
  <w:comment w:id="34" w:author="Никулин Митя" w:date="2026-02-24T17:56:00Z" w:initials="НМ">
    <w:p w14:paraId="227F02AB" w14:textId="7DA338FE" w:rsidR="007F6140" w:rsidRPr="007F6140" w:rsidRDefault="007F6140">
      <w:pPr>
        <w:pStyle w:val="ae"/>
        <w:rPr>
          <w:lang w:val="en-US"/>
        </w:rPr>
      </w:pPr>
      <w:r>
        <w:rPr>
          <w:rStyle w:val="af0"/>
        </w:rPr>
        <w:annotationRef/>
      </w:r>
      <w:r w:rsidRPr="007F6140">
        <w:rPr>
          <w:lang w:val="en-US"/>
        </w:rPr>
        <w:t>https://docs.simpleone.ru/crm/related-actions/#phone-calls</w:t>
      </w:r>
    </w:p>
  </w:comment>
  <w:comment w:id="37" w:author="Никулин Митя" w:date="2025-08-25T11:07:00Z" w:initials="НМ">
    <w:p w14:paraId="2E442DAA" w14:textId="77777777" w:rsidR="00D619EC" w:rsidRDefault="00D619EC" w:rsidP="00D619EC">
      <w:r>
        <w:annotationRef/>
      </w:r>
      <w:hyperlink r:id="rId1">
        <w:r w:rsidRPr="3C8C8249">
          <w:rPr>
            <w:rStyle w:val="ad"/>
            <w:rFonts w:eastAsiaTheme="majorEastAsia"/>
          </w:rPr>
          <w:t>https://www.naumen.ru/docs/sd/bast/Content/main_page.htm</w:t>
        </w:r>
      </w:hyperlink>
      <w:r w:rsidRPr="4802F51D">
        <w:t xml:space="preserve"> - дока</w:t>
      </w:r>
    </w:p>
  </w:comment>
  <w:comment w:id="52" w:author="Никулин Митя" w:date="2026-03-05T18:42:00Z" w:initials="НМ">
    <w:p w14:paraId="31A5678D" w14:textId="77777777" w:rsidR="006619C5" w:rsidRDefault="006619C5">
      <w:pPr>
        <w:pStyle w:val="ae"/>
        <w:rPr>
          <w:lang w:val="en-US"/>
        </w:rPr>
      </w:pPr>
      <w:r>
        <w:rPr>
          <w:rStyle w:val="af0"/>
        </w:rPr>
        <w:annotationRef/>
      </w:r>
      <w:r w:rsidRPr="006619C5">
        <w:rPr>
          <w:lang w:val="en-US"/>
        </w:rPr>
        <w:t>Automatic Speech Recognition System-Independent Word Error Rate Estimation</w:t>
      </w:r>
    </w:p>
    <w:p w14:paraId="71B7CF4F" w14:textId="77777777" w:rsidR="00097C57" w:rsidRDefault="00097C57">
      <w:pPr>
        <w:pStyle w:val="ae"/>
        <w:rPr>
          <w:lang w:val="en-US"/>
        </w:rPr>
      </w:pPr>
    </w:p>
    <w:p w14:paraId="1BE7B684" w14:textId="77777777" w:rsidR="00097C57" w:rsidRPr="00097C57" w:rsidRDefault="00097C57" w:rsidP="00097C57">
      <w:pPr>
        <w:rPr>
          <w:rFonts w:ascii="Times" w:hAnsi="Times"/>
          <w:color w:val="141413"/>
          <w:sz w:val="21"/>
          <w:szCs w:val="21"/>
          <w:lang w:val="en-US"/>
        </w:rPr>
      </w:pPr>
      <w:r w:rsidRPr="00097C57">
        <w:rPr>
          <w:rFonts w:ascii="Times" w:hAnsi="Times"/>
          <w:b/>
          <w:bCs/>
          <w:color w:val="141413"/>
          <w:sz w:val="21"/>
          <w:szCs w:val="21"/>
          <w:lang w:val="en-US"/>
        </w:rPr>
        <w:t>Word Error Rates: Decomposition over P</w:t>
      </w:r>
      <w:r w:rsidRPr="00097C57">
        <w:rPr>
          <w:rFonts w:ascii="Times" w:hAnsi="Times"/>
          <w:b/>
          <w:bCs/>
          <w:color w:val="141413"/>
          <w:sz w:val="17"/>
          <w:szCs w:val="17"/>
          <w:lang w:val="en-US"/>
        </w:rPr>
        <w:t xml:space="preserve">OS </w:t>
      </w:r>
      <w:r w:rsidRPr="00097C57">
        <w:rPr>
          <w:rFonts w:ascii="Times" w:hAnsi="Times"/>
          <w:b/>
          <w:bCs/>
          <w:color w:val="141413"/>
          <w:sz w:val="21"/>
          <w:szCs w:val="21"/>
          <w:lang w:val="en-US"/>
        </w:rPr>
        <w:t>Classes and Applications for</w:t>
      </w:r>
    </w:p>
    <w:p w14:paraId="235197DC" w14:textId="77777777" w:rsidR="00097C57" w:rsidRPr="00097C57" w:rsidRDefault="00097C57" w:rsidP="00097C57">
      <w:pPr>
        <w:rPr>
          <w:rFonts w:ascii="Times" w:hAnsi="Times"/>
          <w:color w:val="141413"/>
          <w:sz w:val="21"/>
          <w:szCs w:val="21"/>
        </w:rPr>
      </w:pPr>
      <w:r w:rsidRPr="00097C57">
        <w:rPr>
          <w:rFonts w:ascii="Times" w:hAnsi="Times"/>
          <w:b/>
          <w:bCs/>
          <w:color w:val="141413"/>
          <w:sz w:val="21"/>
          <w:szCs w:val="21"/>
        </w:rPr>
        <w:t>Error Analysis</w:t>
      </w:r>
    </w:p>
    <w:p w14:paraId="2080870C" w14:textId="1720B17A" w:rsidR="00097C57" w:rsidRPr="006619C5" w:rsidRDefault="00097C57">
      <w:pPr>
        <w:pStyle w:val="ae"/>
        <w:rPr>
          <w:lang w:val="en-US"/>
        </w:rPr>
      </w:pPr>
    </w:p>
  </w:comment>
  <w:comment w:id="53" w:author="Никулин Митя" w:date="2026-03-05T19:00:00Z" w:initials="НМ">
    <w:p w14:paraId="560FA638" w14:textId="77777777" w:rsidR="00604F5F" w:rsidRPr="00097C57" w:rsidRDefault="00604F5F" w:rsidP="00604F5F">
      <w:pPr>
        <w:rPr>
          <w:rFonts w:ascii="Times" w:hAnsi="Times"/>
          <w:color w:val="141413"/>
          <w:sz w:val="21"/>
          <w:szCs w:val="21"/>
          <w:lang w:val="en-US"/>
        </w:rPr>
      </w:pPr>
      <w:r>
        <w:rPr>
          <w:rStyle w:val="af0"/>
        </w:rPr>
        <w:annotationRef/>
      </w:r>
      <w:r w:rsidRPr="00097C57">
        <w:rPr>
          <w:rFonts w:ascii="Times" w:hAnsi="Times"/>
          <w:b/>
          <w:bCs/>
          <w:color w:val="141413"/>
          <w:sz w:val="21"/>
          <w:szCs w:val="21"/>
          <w:lang w:val="en-US"/>
        </w:rPr>
        <w:t>Word Error Rates: Decomposition over P</w:t>
      </w:r>
      <w:r w:rsidRPr="00097C57">
        <w:rPr>
          <w:rFonts w:ascii="Times" w:hAnsi="Times"/>
          <w:b/>
          <w:bCs/>
          <w:color w:val="141413"/>
          <w:sz w:val="17"/>
          <w:szCs w:val="17"/>
          <w:lang w:val="en-US"/>
        </w:rPr>
        <w:t xml:space="preserve">OS </w:t>
      </w:r>
      <w:r w:rsidRPr="00097C57">
        <w:rPr>
          <w:rFonts w:ascii="Times" w:hAnsi="Times"/>
          <w:b/>
          <w:bCs/>
          <w:color w:val="141413"/>
          <w:sz w:val="21"/>
          <w:szCs w:val="21"/>
          <w:lang w:val="en-US"/>
        </w:rPr>
        <w:t>Classes and Applications for</w:t>
      </w:r>
    </w:p>
    <w:p w14:paraId="0A176907" w14:textId="316885F7" w:rsidR="00604F5F" w:rsidRDefault="00604F5F" w:rsidP="00604F5F">
      <w:pPr>
        <w:pStyle w:val="ae"/>
      </w:pPr>
      <w:r w:rsidRPr="00097C57">
        <w:rPr>
          <w:rFonts w:ascii="Times" w:hAnsi="Times"/>
          <w:b/>
          <w:bCs/>
          <w:color w:val="141413"/>
          <w:sz w:val="21"/>
          <w:szCs w:val="21"/>
        </w:rPr>
        <w:t>Error Analysis</w:t>
      </w:r>
    </w:p>
  </w:comment>
  <w:comment w:id="54" w:author="Никулин Митя" w:date="2026-03-15T19:07:00Z" w:initials="НМ">
    <w:p w14:paraId="3F980A05" w14:textId="77777777" w:rsidR="002B26FE" w:rsidRDefault="002B26FE" w:rsidP="002B26FE">
      <w:r>
        <w:rPr>
          <w:rStyle w:val="af0"/>
        </w:rPr>
        <w:annotationRef/>
      </w:r>
      <w:r>
        <w:rPr>
          <w:sz w:val="20"/>
          <w:szCs w:val="20"/>
        </w:rPr>
        <w:t>Обзор технологий генерации и</w:t>
      </w:r>
    </w:p>
    <w:p w14:paraId="46C541CD" w14:textId="77777777" w:rsidR="002B26FE" w:rsidRDefault="002B26FE" w:rsidP="002B26FE">
      <w:r>
        <w:rPr>
          <w:sz w:val="20"/>
          <w:szCs w:val="20"/>
        </w:rPr>
        <w:t>распознавания речи</w:t>
      </w:r>
    </w:p>
    <w:p w14:paraId="2FF11889" w14:textId="77777777" w:rsidR="002B26FE" w:rsidRDefault="002B26FE" w:rsidP="002B26FE">
      <w:r>
        <w:rPr>
          <w:sz w:val="20"/>
          <w:szCs w:val="20"/>
        </w:rPr>
        <w:t>Малышев Алексей Владимирович</w:t>
      </w:r>
    </w:p>
  </w:comment>
  <w:comment w:id="55" w:author="Никулин Митя" w:date="2026-03-10T14:59:00Z" w:initials="НМ">
    <w:p w14:paraId="0BE2A8E9" w14:textId="77777777" w:rsidR="00550F07" w:rsidRPr="002C7BE3" w:rsidRDefault="00550F07" w:rsidP="00550F07">
      <w:pPr>
        <w:pStyle w:val="p1"/>
        <w:rPr>
          <w:lang w:val="en-US"/>
        </w:rPr>
      </w:pPr>
      <w:r>
        <w:rPr>
          <w:rStyle w:val="af0"/>
        </w:rPr>
        <w:annotationRef/>
      </w:r>
      <w:r w:rsidRPr="002C7BE3">
        <w:rPr>
          <w:b/>
          <w:bCs/>
          <w:lang w:val="en-US"/>
        </w:rPr>
        <w:t>Call transcription methodology for Contact</w:t>
      </w:r>
    </w:p>
    <w:p w14:paraId="1176A2D4" w14:textId="77777777" w:rsidR="00550F07" w:rsidRPr="002C7BE3" w:rsidRDefault="00550F07" w:rsidP="00550F07">
      <w:pPr>
        <w:pStyle w:val="p1"/>
        <w:rPr>
          <w:lang w:val="en-US"/>
        </w:rPr>
      </w:pPr>
      <w:r w:rsidRPr="002C7BE3">
        <w:rPr>
          <w:b/>
          <w:bCs/>
          <w:lang w:val="en-US"/>
        </w:rPr>
        <w:t>Center systems</w:t>
      </w:r>
    </w:p>
    <w:p w14:paraId="0F514AA1" w14:textId="77777777" w:rsidR="00550F07" w:rsidRPr="002C7BE3" w:rsidRDefault="00550F07" w:rsidP="00550F07">
      <w:pPr>
        <w:pStyle w:val="ae"/>
        <w:rPr>
          <w:lang w:val="en-US"/>
        </w:rPr>
      </w:pPr>
    </w:p>
  </w:comment>
  <w:comment w:id="56" w:author="Никулин Митя" w:date="2026-03-10T16:29:00Z" w:initials="НМ">
    <w:p w14:paraId="3CA8AB06" w14:textId="77777777" w:rsidR="00550F07" w:rsidRPr="00E21DB6" w:rsidRDefault="00550F07" w:rsidP="00550F07">
      <w:pPr>
        <w:pStyle w:val="ae"/>
        <w:rPr>
          <w:lang w:val="en-US"/>
        </w:rPr>
      </w:pPr>
      <w:r>
        <w:rPr>
          <w:rStyle w:val="af0"/>
        </w:rPr>
        <w:annotationRef/>
      </w:r>
      <w:r w:rsidRPr="00E21DB6">
        <w:rPr>
          <w:lang w:val="en-US"/>
        </w:rPr>
        <w:t>On the Role of Text Preprocessing in Neural Network Architectures: An Evaluation Study on Text Categorization and Sentiment Analysis</w:t>
      </w:r>
    </w:p>
  </w:comment>
  <w:comment w:id="57" w:author="Никулин Митя" w:date="2026-03-10T15:11:00Z" w:initials="НМ">
    <w:p w14:paraId="2DB5E949" w14:textId="77777777" w:rsidR="00550F07" w:rsidRPr="00A42454" w:rsidRDefault="00550F07" w:rsidP="00550F07">
      <w:pPr>
        <w:pStyle w:val="p1"/>
        <w:rPr>
          <w:rFonts w:ascii="Helvetica" w:hAnsi="Helvetica"/>
          <w:color w:val="1D2A6E"/>
          <w:sz w:val="25"/>
          <w:szCs w:val="25"/>
        </w:rPr>
      </w:pPr>
      <w:r>
        <w:rPr>
          <w:rStyle w:val="af0"/>
        </w:rPr>
        <w:annotationRef/>
      </w:r>
      <w:r w:rsidRPr="00A42454">
        <w:rPr>
          <w:rFonts w:ascii="Helvetica" w:hAnsi="Helvetica"/>
          <w:color w:val="1D2A6E"/>
          <w:sz w:val="25"/>
          <w:szCs w:val="25"/>
        </w:rPr>
        <w:t>Classification of Call Transcriptions</w:t>
      </w:r>
    </w:p>
    <w:p w14:paraId="36C362C6" w14:textId="77777777" w:rsidR="00550F07" w:rsidRDefault="00550F07" w:rsidP="00550F07">
      <w:pPr>
        <w:pStyle w:val="ae"/>
      </w:pPr>
    </w:p>
  </w:comment>
  <w:comment w:id="58" w:author="Никулин Митя" w:date="2026-03-10T16:59:00Z" w:initials="НМ">
    <w:p w14:paraId="00B103D3" w14:textId="77777777" w:rsidR="00550F07" w:rsidRPr="00C32CE5" w:rsidRDefault="00550F07" w:rsidP="00550F07">
      <w:pPr>
        <w:pStyle w:val="ae"/>
      </w:pPr>
      <w:r>
        <w:rPr>
          <w:rStyle w:val="af0"/>
        </w:rPr>
        <w:annotationRef/>
      </w:r>
      <w:r>
        <w:t xml:space="preserve">Рассмотреть возможность использования </w:t>
      </w:r>
      <w:r>
        <w:rPr>
          <w:lang w:val="en-US"/>
        </w:rPr>
        <w:t>CNN</w:t>
      </w:r>
    </w:p>
  </w:comment>
  <w:comment w:id="60" w:author="Никулин Митя" w:date="2026-03-06T18:27:00Z" w:initials="НМ">
    <w:p w14:paraId="3C3BC411" w14:textId="4DBDD70A" w:rsidR="00C01063" w:rsidRDefault="00C01063">
      <w:pPr>
        <w:pStyle w:val="ae"/>
      </w:pPr>
      <w:r>
        <w:rPr>
          <w:rStyle w:val="af0"/>
        </w:rPr>
        <w:annotationRef/>
      </w:r>
      <w:r>
        <w:t>ссылки см в курсовой ПИД</w:t>
      </w:r>
    </w:p>
  </w:comment>
  <w:comment w:id="61" w:author="Никулин Митя" w:date="2026-03-10T17:05:00Z" w:initials="НМ">
    <w:p w14:paraId="569989D1" w14:textId="77777777" w:rsidR="00151344" w:rsidRDefault="00151344" w:rsidP="00151344">
      <w:pPr>
        <w:pStyle w:val="ae"/>
      </w:pPr>
      <w:r>
        <w:rPr>
          <w:rStyle w:val="af0"/>
        </w:rPr>
        <w:annotationRef/>
      </w:r>
    </w:p>
  </w:comment>
  <w:comment w:id="62" w:author="Никулин Митя" w:date="2026-03-24T17:46:00Z" w:initials="НМ">
    <w:p w14:paraId="55F6200A" w14:textId="77777777" w:rsidR="00144744" w:rsidRDefault="00144744" w:rsidP="00144744">
      <w:r>
        <w:rPr>
          <w:rStyle w:val="af0"/>
        </w:rPr>
        <w:annotationRef/>
      </w:r>
      <w:r>
        <w:rPr>
          <w:sz w:val="20"/>
          <w:szCs w:val="20"/>
        </w:rPr>
        <w:t>(Szegedy et al., 2015)</w:t>
      </w:r>
    </w:p>
  </w:comment>
  <w:comment w:id="63" w:author="Никулин Митя" w:date="2026-03-24T17:56:00Z" w:initials="НМ">
    <w:p w14:paraId="5E3802C3" w14:textId="77777777" w:rsidR="00144744" w:rsidRDefault="00144744" w:rsidP="00144744">
      <w:r>
        <w:rPr>
          <w:rStyle w:val="af0"/>
        </w:rPr>
        <w:annotationRef/>
      </w:r>
      <w:r>
        <w:rPr>
          <w:color w:val="1A1918"/>
          <w:sz w:val="20"/>
          <w:szCs w:val="20"/>
        </w:rPr>
        <w:t>Liu, Y., Agarwal, S., &amp; Venkataraman, S. (2021). AutoFreeze: Automatically freezing model blocks to</w:t>
      </w:r>
    </w:p>
    <w:p w14:paraId="25CED898" w14:textId="77777777" w:rsidR="00144744" w:rsidRDefault="00144744" w:rsidP="00144744">
      <w:r>
        <w:rPr>
          <w:color w:val="1A1918"/>
          <w:sz w:val="20"/>
          <w:szCs w:val="20"/>
        </w:rPr>
        <w:t xml:space="preserve">accelerate fine-tuning. arXiv preprint arXiv:2102.01386. </w:t>
      </w:r>
      <w:hyperlink r:id="rId2" w:history="1">
        <w:r w:rsidRPr="0020513C">
          <w:rPr>
            <w:rStyle w:val="ad"/>
            <w:sz w:val="20"/>
            <w:szCs w:val="20"/>
          </w:rPr>
          <w:t>https://arxiv.org/abs/2102.01386</w:t>
        </w:r>
      </w:hyperlink>
    </w:p>
  </w:comment>
  <w:comment w:id="64" w:author="Никулин Митя" w:date="2026-03-24T17:56:00Z" w:initials="НМ">
    <w:p w14:paraId="0B580C53" w14:textId="77777777" w:rsidR="00144744" w:rsidRDefault="00144744" w:rsidP="00144744">
      <w:r>
        <w:rPr>
          <w:rStyle w:val="af0"/>
        </w:rPr>
        <w:annotationRef/>
      </w:r>
      <w:r>
        <w:rPr>
          <w:color w:val="1A1918"/>
          <w:sz w:val="20"/>
          <w:szCs w:val="20"/>
        </w:rPr>
        <w:t>Li, S., Yuan, G., Dai, Y., Zhang, Y., Wang, Y., &amp; Tang, X. (2024). SmartFRZ: An efficient training frame-</w:t>
      </w:r>
    </w:p>
    <w:p w14:paraId="4BDD7C1B" w14:textId="77777777" w:rsidR="00144744" w:rsidRDefault="00144744" w:rsidP="00144744">
      <w:r>
        <w:rPr>
          <w:color w:val="1A1918"/>
          <w:sz w:val="20"/>
          <w:szCs w:val="20"/>
        </w:rPr>
        <w:t xml:space="preserve">work using attention-based layer freezing. arXiv preprint arXiv:2401.16720. </w:t>
      </w:r>
      <w:hyperlink r:id="rId3" w:history="1">
        <w:r w:rsidRPr="00C879BE">
          <w:rPr>
            <w:rStyle w:val="ad"/>
            <w:sz w:val="20"/>
            <w:szCs w:val="20"/>
          </w:rPr>
          <w:t>https://arxiv.org/</w:t>
        </w:r>
      </w:hyperlink>
    </w:p>
    <w:p w14:paraId="0AEEFB3E" w14:textId="77777777" w:rsidR="00144744" w:rsidRDefault="00144744" w:rsidP="00144744">
      <w:r>
        <w:rPr>
          <w:color w:val="1A1918"/>
          <w:sz w:val="20"/>
          <w:szCs w:val="20"/>
        </w:rPr>
        <w:t>abs/2401.16720</w:t>
      </w:r>
    </w:p>
  </w:comment>
  <w:comment w:id="65" w:author="Никулин Митя" w:date="2026-03-24T17:56:00Z" w:initials="НМ">
    <w:p w14:paraId="0D292E6D" w14:textId="77777777" w:rsidR="00144744" w:rsidRDefault="00144744" w:rsidP="00144744">
      <w:r>
        <w:rPr>
          <w:rStyle w:val="af0"/>
        </w:rPr>
        <w:annotationRef/>
      </w:r>
      <w:r>
        <w:rPr>
          <w:color w:val="1A1918"/>
          <w:sz w:val="20"/>
          <w:szCs w:val="20"/>
        </w:rPr>
        <w:t>Ingle, D., Tripathi, R., Kumar, A., Patel, K., &amp; Vepa, J. (2022, December). Investigating the character-</w:t>
      </w:r>
    </w:p>
    <w:p w14:paraId="7FE6C836" w14:textId="77777777" w:rsidR="00144744" w:rsidRDefault="00144744" w:rsidP="00144744">
      <w:r>
        <w:rPr>
          <w:color w:val="1A1918"/>
          <w:sz w:val="20"/>
          <w:szCs w:val="20"/>
        </w:rPr>
        <w:t>istics of a transformer in a few-shot setup: Does freezing layers in RoBERTa help?. In Proceedings</w:t>
      </w:r>
    </w:p>
    <w:p w14:paraId="539BBDCC" w14:textId="77777777" w:rsidR="00144744" w:rsidRDefault="00144744" w:rsidP="00144744">
      <w:r>
        <w:rPr>
          <w:color w:val="1A1918"/>
          <w:sz w:val="20"/>
          <w:szCs w:val="20"/>
        </w:rPr>
        <w:t>of the Fifth BlackboxNLP Workshop on Analyzing and Interpreting Neural Networks for NLP (pp.</w:t>
      </w:r>
    </w:p>
    <w:p w14:paraId="18CD1075" w14:textId="77777777" w:rsidR="00144744" w:rsidRDefault="00144744" w:rsidP="00144744">
      <w:r>
        <w:rPr>
          <w:color w:val="1A1918"/>
          <w:sz w:val="20"/>
          <w:szCs w:val="20"/>
        </w:rPr>
        <w:t>238–248).</w:t>
      </w:r>
    </w:p>
  </w:comment>
  <w:comment w:id="66" w:author="Никулин Митя" w:date="2026-03-24T18:24:00Z" w:initials="НМ">
    <w:p w14:paraId="3DC47D5C" w14:textId="77777777" w:rsidR="005C1AB8" w:rsidRDefault="005C1AB8" w:rsidP="005C1AB8">
      <w:r>
        <w:rPr>
          <w:rStyle w:val="af0"/>
        </w:rPr>
        <w:annotationRef/>
      </w:r>
      <w:r>
        <w:rPr>
          <w:b/>
          <w:bCs/>
          <w:color w:val="1A1918"/>
          <w:sz w:val="20"/>
          <w:szCs w:val="20"/>
        </w:rPr>
        <w:t>BALANCING SPEED AND PERFORMANCE WITH LAYER FREEZING</w:t>
      </w:r>
    </w:p>
    <w:p w14:paraId="164E1ECE" w14:textId="77777777" w:rsidR="005C1AB8" w:rsidRDefault="005C1AB8" w:rsidP="005C1AB8">
      <w:r>
        <w:rPr>
          <w:b/>
          <w:bCs/>
          <w:color w:val="1A1918"/>
          <w:sz w:val="20"/>
          <w:szCs w:val="20"/>
        </w:rPr>
        <w:t>STRATEGIES FOR TRANSFORMER MODELS</w:t>
      </w:r>
    </w:p>
  </w:comment>
  <w:comment w:id="67" w:author="Никулин Митя" w:date="2026-03-24T18:49:00Z" w:initials="НМ">
    <w:p w14:paraId="4530619E" w14:textId="77777777" w:rsidR="006317A3" w:rsidRDefault="006317A3" w:rsidP="006317A3">
      <w:r>
        <w:rPr>
          <w:rStyle w:val="af0"/>
        </w:rPr>
        <w:annotationRef/>
      </w:r>
      <w:r>
        <w:rPr>
          <w:sz w:val="20"/>
          <w:szCs w:val="20"/>
        </w:rPr>
        <w:t>найти доку</w:t>
      </w:r>
    </w:p>
    <w:p w14:paraId="34A9E319" w14:textId="77777777" w:rsidR="006317A3" w:rsidRDefault="006317A3" w:rsidP="006317A3"/>
  </w:comment>
  <w:comment w:id="68" w:author="Никулин Митя" w:date="2026-03-16T22:29:00Z" w:initials="НМ">
    <w:p w14:paraId="5B48F483" w14:textId="4A6BE773" w:rsidR="00151344" w:rsidRDefault="00151344" w:rsidP="00151344">
      <w:r>
        <w:rPr>
          <w:rStyle w:val="af0"/>
        </w:rPr>
        <w:annotationRef/>
      </w:r>
      <w:r>
        <w:rPr>
          <w:sz w:val="20"/>
          <w:szCs w:val="20"/>
        </w:rPr>
        <w:t>найти литературу</w:t>
      </w:r>
    </w:p>
    <w:p w14:paraId="18D925E0" w14:textId="77777777" w:rsidR="00151344" w:rsidRDefault="00151344" w:rsidP="00151344"/>
  </w:comment>
  <w:comment w:id="69" w:author="Никулин Митя" w:date="2026-03-16T22:35:00Z" w:initials="НМ">
    <w:p w14:paraId="5D8EC582" w14:textId="77777777" w:rsidR="00151344" w:rsidRDefault="00151344" w:rsidP="00151344">
      <w:r>
        <w:rPr>
          <w:rStyle w:val="af0"/>
        </w:rPr>
        <w:annotationRef/>
      </w:r>
      <w:r>
        <w:rPr>
          <w:sz w:val="20"/>
          <w:szCs w:val="20"/>
        </w:rPr>
        <w:t>найти литр</w:t>
      </w:r>
    </w:p>
  </w:comment>
  <w:comment w:id="71" w:author="Никулин Митя" w:date="2026-03-16T22:30:00Z" w:initials="НМ">
    <w:p w14:paraId="31276CB9" w14:textId="77777777" w:rsidR="00BA191B" w:rsidRDefault="00BA191B" w:rsidP="00BA191B">
      <w:r>
        <w:rPr>
          <w:rStyle w:val="af0"/>
        </w:rPr>
        <w:annotationRef/>
      </w:r>
      <w:r>
        <w:rPr>
          <w:sz w:val="20"/>
          <w:szCs w:val="20"/>
        </w:rPr>
        <w:t>найти литр</w:t>
      </w:r>
    </w:p>
    <w:p w14:paraId="15544518" w14:textId="77777777" w:rsidR="00BA191B" w:rsidRDefault="00BA191B" w:rsidP="00BA191B"/>
  </w:comment>
  <w:comment w:id="72" w:author="Никулин Митя" w:date="2026-03-16T22:30:00Z" w:initials="НМ">
    <w:p w14:paraId="47F1BBB9" w14:textId="41A1DB52" w:rsidR="00BA191B" w:rsidRDefault="00BA191B" w:rsidP="00BA191B">
      <w:r>
        <w:rPr>
          <w:rStyle w:val="af0"/>
        </w:rPr>
        <w:annotationRef/>
      </w:r>
      <w:r>
        <w:rPr>
          <w:sz w:val="20"/>
          <w:szCs w:val="20"/>
        </w:rPr>
        <w:t>найти литр</w:t>
      </w:r>
    </w:p>
  </w:comment>
  <w:comment w:id="78" w:author="Никулин Митя" w:date="2026-03-15T18:35:00Z" w:initials="НМ">
    <w:p w14:paraId="369B6D57" w14:textId="6A78C5B7" w:rsidR="00C7782F" w:rsidRDefault="00C7782F" w:rsidP="00C7782F">
      <w:r>
        <w:rPr>
          <w:rStyle w:val="af0"/>
        </w:rPr>
        <w:annotationRef/>
      </w:r>
      <w:hyperlink r:id="rId4" w:history="1">
        <w:r w:rsidRPr="008B6603">
          <w:rPr>
            <w:rStyle w:val="ad"/>
            <w:sz w:val="20"/>
            <w:szCs w:val="20"/>
          </w:rPr>
          <w:t>https://ffmpeg.org/ffmpeg.html</w:t>
        </w:r>
      </w:hyperlink>
    </w:p>
  </w:comment>
  <w:comment w:id="79" w:author="Никулин Митя" w:date="2026-03-15T18:55:00Z" w:initials="НМ">
    <w:p w14:paraId="03BE81EB" w14:textId="77777777" w:rsidR="00C7782F" w:rsidRDefault="00C7782F" w:rsidP="00C7782F">
      <w:r>
        <w:rPr>
          <w:rStyle w:val="af0"/>
        </w:rPr>
        <w:annotationRef/>
      </w:r>
      <w:r>
        <w:rPr>
          <w:sz w:val="20"/>
          <w:szCs w:val="20"/>
        </w:rPr>
        <w:t>Analysis of Voice Activity Detection Errors in API-based Streaming ASR</w:t>
      </w:r>
    </w:p>
    <w:p w14:paraId="3E8AC9A5" w14:textId="77777777" w:rsidR="00C7782F" w:rsidRDefault="00C7782F" w:rsidP="00C7782F">
      <w:r>
        <w:rPr>
          <w:sz w:val="20"/>
          <w:szCs w:val="20"/>
        </w:rPr>
        <w:t>for Human-Robot Dialogue</w:t>
      </w:r>
    </w:p>
  </w:comment>
  <w:comment w:id="81" w:author="Никулин Митя" w:date="2026-03-15T21:14:00Z" w:initials="НМ">
    <w:p w14:paraId="0A383AB9" w14:textId="77777777" w:rsidR="00C7782F" w:rsidRDefault="00C7782F" w:rsidP="00C7782F">
      <w:r>
        <w:rPr>
          <w:rStyle w:val="af0"/>
        </w:rPr>
        <w:annotationRef/>
      </w:r>
      <w:r>
        <w:rPr>
          <w:sz w:val="20"/>
          <w:szCs w:val="20"/>
        </w:rPr>
        <w:t>Реализованы два бэкенда диаризации, выбираемые через переменную окружения WHISPERX_DIARIZATION_BACKEND:</w:t>
      </w:r>
    </w:p>
    <w:p w14:paraId="2A31716C" w14:textId="77777777" w:rsidR="00C7782F" w:rsidRDefault="00C7782F" w:rsidP="00C7782F"/>
    <w:p w14:paraId="45D90823" w14:textId="77777777" w:rsidR="00C7782F" w:rsidRDefault="00C7782F" w:rsidP="00C7782F">
      <w:r>
        <w:rPr>
          <w:sz w:val="20"/>
          <w:szCs w:val="20"/>
        </w:rPr>
        <w:t>PyAnnote (pyannote/speaker-diarization-3.1) — стандартный бэкенд, загружаемый через DiarizationPipeline из пакета whisperx. Требует HuggingFace-токен для загрузки весов (однократно при первом запуске);</w:t>
      </w:r>
    </w:p>
    <w:p w14:paraId="30A50865" w14:textId="77777777" w:rsidR="00C7782F" w:rsidRDefault="00C7782F" w:rsidP="00C7782F">
      <w:r>
        <w:rPr>
          <w:sz w:val="20"/>
          <w:szCs w:val="20"/>
        </w:rPr>
        <w:t>NeMo MSDD — альтернативный бэкенд на базе NVIDIA NeMo с моделью MSDD (Multi-Scale Diarization Decoder), загружаемый из локальной директории репозитория. Используется при работе на NVIDIA GPU, обеспечивая более точную диаризацию на длинных записях.</w:t>
      </w:r>
    </w:p>
  </w:comment>
  <w:comment w:id="89" w:author="Никулин Митя" w:date="2026-03-16T19:38:00Z" w:initials="НМ">
    <w:p w14:paraId="20D5094A" w14:textId="77777777" w:rsidR="00B00C22" w:rsidRDefault="00B00C22" w:rsidP="00B00C22">
      <w:r>
        <w:rPr>
          <w:rStyle w:val="af0"/>
        </w:rPr>
        <w:annotationRef/>
      </w:r>
      <w:r>
        <w:rPr>
          <w:sz w:val="20"/>
          <w:szCs w:val="20"/>
        </w:rPr>
        <w:t>найти примеры</w:t>
      </w:r>
    </w:p>
  </w:comment>
  <w:comment w:id="97" w:author="Никулин Митя" w:date="2026-03-16T23:17:00Z" w:initials="НМ">
    <w:p w14:paraId="09C9AB9B" w14:textId="77777777" w:rsidR="0059022E" w:rsidRDefault="0059022E" w:rsidP="0059022E">
      <w:r>
        <w:rPr>
          <w:rStyle w:val="af0"/>
        </w:rPr>
        <w:annotationRef/>
      </w:r>
      <w:r>
        <w:rPr>
          <w:sz w:val="20"/>
          <w:szCs w:val="20"/>
        </w:rPr>
        <w:t>возможно стоит добавить про регулярки</w:t>
      </w:r>
    </w:p>
  </w:comment>
  <w:comment w:id="110" w:author="Никулин Митя" w:date="2026-03-17T15:05:00Z" w:initials="НМ">
    <w:p w14:paraId="3B66A5A8" w14:textId="77777777" w:rsidR="00672451" w:rsidRDefault="00672451" w:rsidP="00672451">
      <w:r>
        <w:rPr>
          <w:rStyle w:val="af0"/>
        </w:rPr>
        <w:annotationRef/>
      </w:r>
      <w:r>
        <w:rPr>
          <w:sz w:val="20"/>
          <w:szCs w:val="20"/>
        </w:rPr>
        <w:t>паттерн адаптер</w:t>
      </w:r>
    </w:p>
  </w:comment>
  <w:comment w:id="112" w:author="Никулин Митя" w:date="2026-03-17T15:05:00Z" w:initials="НМ">
    <w:p w14:paraId="15CE2D4B" w14:textId="28A47BBC" w:rsidR="00672451" w:rsidRDefault="00672451" w:rsidP="00672451">
      <w:r>
        <w:rPr>
          <w:rStyle w:val="af0"/>
        </w:rPr>
        <w:annotationRef/>
      </w:r>
      <w:r>
        <w:rPr>
          <w:sz w:val="20"/>
          <w:szCs w:val="20"/>
        </w:rPr>
        <w:t>найти статьи</w:t>
      </w:r>
    </w:p>
  </w:comment>
  <w:comment w:id="114" w:author="Никулин Митя" w:date="2026-03-17T15:10:00Z" w:initials="НМ">
    <w:p w14:paraId="752A6784" w14:textId="77777777" w:rsidR="00354C42" w:rsidRDefault="00354C42" w:rsidP="00354C42">
      <w:r>
        <w:rPr>
          <w:rStyle w:val="af0"/>
        </w:rPr>
        <w:annotationRef/>
      </w:r>
      <w:r>
        <w:rPr>
          <w:sz w:val="20"/>
          <w:szCs w:val="20"/>
        </w:rPr>
        <w:t>найти документацию</w:t>
      </w:r>
    </w:p>
  </w:comment>
  <w:comment w:id="125" w:author="Никулин Митя" w:date="2026-03-17T17:53:00Z" w:initials="НМ">
    <w:p w14:paraId="5A9E2722" w14:textId="77777777" w:rsidR="008D02D1" w:rsidRDefault="008D02D1" w:rsidP="008D02D1">
      <w:r>
        <w:rPr>
          <w:rStyle w:val="af0"/>
        </w:rPr>
        <w:annotationRef/>
      </w:r>
      <w:r>
        <w:rPr>
          <w:sz w:val="20"/>
          <w:szCs w:val="20"/>
        </w:rPr>
        <w:t>найти про докер</w:t>
      </w:r>
    </w:p>
  </w:comment>
  <w:comment w:id="130" w:author="Никулин Митя" w:date="2026-03-17T18:07:00Z" w:initials="НМ">
    <w:p w14:paraId="163DAA56" w14:textId="77777777" w:rsidR="00F65EC1" w:rsidRDefault="00F65EC1" w:rsidP="00F65EC1">
      <w:r>
        <w:rPr>
          <w:rStyle w:val="af0"/>
        </w:rPr>
        <w:annotationRef/>
      </w:r>
      <w:r>
        <w:rPr>
          <w:sz w:val="20"/>
          <w:szCs w:val="20"/>
        </w:rPr>
        <w:t>доработать аспект безопасности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4388CB" w15:done="0"/>
  <w15:commentEx w15:paraId="45DA38B5" w15:done="0"/>
  <w15:commentEx w15:paraId="0C274438" w15:done="0"/>
  <w15:commentEx w15:paraId="7E99DDCB" w15:done="0"/>
  <w15:commentEx w15:paraId="09CF4631" w15:done="0"/>
  <w15:commentEx w15:paraId="3A53A9B1" w15:done="0"/>
  <w15:commentEx w15:paraId="301ECE57" w15:done="0"/>
  <w15:commentEx w15:paraId="60C89FE5" w15:done="0"/>
  <w15:commentEx w15:paraId="10510B57" w15:done="0"/>
  <w15:commentEx w15:paraId="3C07947E" w15:done="0"/>
  <w15:commentEx w15:paraId="6BFFD2F7" w15:done="0"/>
  <w15:commentEx w15:paraId="4FFBAACF" w15:paraIdParent="6BFFD2F7" w15:done="0"/>
  <w15:commentEx w15:paraId="4D76CE2D" w15:done="0"/>
  <w15:commentEx w15:paraId="60D7440F" w15:done="0"/>
  <w15:commentEx w15:paraId="61B8A813" w15:paraIdParent="60D7440F" w15:done="0"/>
  <w15:commentEx w15:paraId="2F0CC5FE" w15:done="0"/>
  <w15:commentEx w15:paraId="227F02AB" w15:done="0"/>
  <w15:commentEx w15:paraId="2E442DAA" w15:done="0"/>
  <w15:commentEx w15:paraId="2080870C" w15:done="0"/>
  <w15:commentEx w15:paraId="0A176907" w15:done="0"/>
  <w15:commentEx w15:paraId="2FF11889" w15:done="0"/>
  <w15:commentEx w15:paraId="0F514AA1" w15:done="0"/>
  <w15:commentEx w15:paraId="3CA8AB06" w15:done="0"/>
  <w15:commentEx w15:paraId="36C362C6" w15:done="0"/>
  <w15:commentEx w15:paraId="00B103D3" w15:done="0"/>
  <w15:commentEx w15:paraId="3C3BC411" w15:done="0"/>
  <w15:commentEx w15:paraId="569989D1" w15:done="0"/>
  <w15:commentEx w15:paraId="55F6200A" w15:done="0"/>
  <w15:commentEx w15:paraId="25CED898" w15:done="0"/>
  <w15:commentEx w15:paraId="0AEEFB3E" w15:paraIdParent="25CED898" w15:done="0"/>
  <w15:commentEx w15:paraId="18CD1075" w15:done="0"/>
  <w15:commentEx w15:paraId="164E1ECE" w15:done="0"/>
  <w15:commentEx w15:paraId="34A9E319" w15:done="0"/>
  <w15:commentEx w15:paraId="18D925E0" w15:done="0"/>
  <w15:commentEx w15:paraId="5D8EC582" w15:done="0"/>
  <w15:commentEx w15:paraId="15544518" w15:done="0"/>
  <w15:commentEx w15:paraId="47F1BBB9" w15:done="0"/>
  <w15:commentEx w15:paraId="369B6D57" w15:done="0"/>
  <w15:commentEx w15:paraId="3E8AC9A5" w15:done="0"/>
  <w15:commentEx w15:paraId="30A50865" w15:done="0"/>
  <w15:commentEx w15:paraId="20D5094A" w15:done="0"/>
  <w15:commentEx w15:paraId="09C9AB9B" w15:done="0"/>
  <w15:commentEx w15:paraId="3B66A5A8" w15:done="0"/>
  <w15:commentEx w15:paraId="15CE2D4B" w15:done="0"/>
  <w15:commentEx w15:paraId="752A6784" w15:done="0"/>
  <w15:commentEx w15:paraId="5A9E2722" w15:done="0"/>
  <w15:commentEx w15:paraId="163DAA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F6F37A" w16cex:dateUtc="2026-03-20T09:29:00Z"/>
  <w16cex:commentExtensible w16cex:durableId="70C5FFEE" w16cex:dateUtc="2025-07-21T10:14:00Z"/>
  <w16cex:commentExtensible w16cex:durableId="6184B847" w16cex:dateUtc="2026-02-25T17:04:00Z"/>
  <w16cex:commentExtensible w16cex:durableId="094F1787" w16cex:dateUtc="2026-02-25T17:05:00Z"/>
  <w16cex:commentExtensible w16cex:durableId="641FC742" w16cex:dateUtc="2026-02-25T17:48:00Z"/>
  <w16cex:commentExtensible w16cex:durableId="3FEEF6C1" w16cex:dateUtc="2026-02-25T17:38:00Z"/>
  <w16cex:commentExtensible w16cex:durableId="447D259D" w16cex:dateUtc="2026-02-26T11:23:00Z"/>
  <w16cex:commentExtensible w16cex:durableId="342CBFAE" w16cex:dateUtc="2026-02-26T12:25:00Z"/>
  <w16cex:commentExtensible w16cex:durableId="4090F683" w16cex:dateUtc="2026-02-26T13:27:00Z"/>
  <w16cex:commentExtensible w16cex:durableId="1D9AAFAF" w16cex:dateUtc="2026-02-26T13:26:00Z"/>
  <w16cex:commentExtensible w16cex:durableId="35D35D7F" w16cex:dateUtc="2026-03-13T18:06:00Z"/>
  <w16cex:commentExtensible w16cex:durableId="45877B0E" w16cex:dateUtc="2026-03-13T18:08:00Z"/>
  <w16cex:commentExtensible w16cex:durableId="7CA39CB7" w16cex:dateUtc="2026-03-14T07:32:00Z"/>
  <w16cex:commentExtensible w16cex:durableId="492F0110" w16cex:dateUtc="2026-03-13T18:15:00Z"/>
  <w16cex:commentExtensible w16cex:durableId="48B4B886" w16cex:dateUtc="2026-03-14T07:26:00Z"/>
  <w16cex:commentExtensible w16cex:durableId="652A15F2" w16cex:dateUtc="2026-03-14T07:41:00Z"/>
  <w16cex:commentExtensible w16cex:durableId="55FF4703" w16cex:dateUtc="2026-02-24T14:56:00Z"/>
  <w16cex:commentExtensible w16cex:durableId="5752B994" w16cex:dateUtc="2025-08-25T08:07:00Z"/>
  <w16cex:commentExtensible w16cex:durableId="7E291714" w16cex:dateUtc="2026-03-05T15:42:00Z"/>
  <w16cex:commentExtensible w16cex:durableId="7D2E7021" w16cex:dateUtc="2026-03-05T16:00:00Z"/>
  <w16cex:commentExtensible w16cex:durableId="0474DF51" w16cex:dateUtc="2026-03-15T16:07:00Z"/>
  <w16cex:commentExtensible w16cex:durableId="62775E56" w16cex:dateUtc="2026-03-10T11:59:00Z"/>
  <w16cex:commentExtensible w16cex:durableId="136DA497" w16cex:dateUtc="2026-03-10T13:29:00Z"/>
  <w16cex:commentExtensible w16cex:durableId="649F5ED6" w16cex:dateUtc="2026-03-10T12:11:00Z"/>
  <w16cex:commentExtensible w16cex:durableId="2B7BEDBA" w16cex:dateUtc="2026-03-10T13:59:00Z"/>
  <w16cex:commentExtensible w16cex:durableId="09D94C6F" w16cex:dateUtc="2026-03-06T15:27:00Z"/>
  <w16cex:commentExtensible w16cex:durableId="7D66DC80" w16cex:dateUtc="2026-03-10T14:05:00Z"/>
  <w16cex:commentExtensible w16cex:durableId="7EE48984" w16cex:dateUtc="2026-03-24T14:46:00Z"/>
  <w16cex:commentExtensible w16cex:durableId="3F7CBD85" w16cex:dateUtc="2026-03-24T14:56:00Z"/>
  <w16cex:commentExtensible w16cex:durableId="7BF787FF" w16cex:dateUtc="2026-03-24T14:56:00Z"/>
  <w16cex:commentExtensible w16cex:durableId="6F90A63C" w16cex:dateUtc="2026-03-24T14:56:00Z"/>
  <w16cex:commentExtensible w16cex:durableId="35209532" w16cex:dateUtc="2026-03-24T15:24:00Z"/>
  <w16cex:commentExtensible w16cex:durableId="1A2AE9F8" w16cex:dateUtc="2026-03-24T15:49:00Z"/>
  <w16cex:commentExtensible w16cex:durableId="06FAC7FC" w16cex:dateUtc="2026-03-16T19:29:00Z"/>
  <w16cex:commentExtensible w16cex:durableId="01638331" w16cex:dateUtc="2026-03-16T19:35:00Z"/>
  <w16cex:commentExtensible w16cex:durableId="32E9C367" w16cex:dateUtc="2026-03-16T19:30:00Z"/>
  <w16cex:commentExtensible w16cex:durableId="454177C2" w16cex:dateUtc="2026-03-16T19:30:00Z"/>
  <w16cex:commentExtensible w16cex:durableId="751A18AC" w16cex:dateUtc="2026-03-15T15:35:00Z"/>
  <w16cex:commentExtensible w16cex:durableId="765C1EA9" w16cex:dateUtc="2026-03-15T15:55:00Z"/>
  <w16cex:commentExtensible w16cex:durableId="41C5C884" w16cex:dateUtc="2026-03-15T18:14:00Z"/>
  <w16cex:commentExtensible w16cex:durableId="197BB138" w16cex:dateUtc="2026-03-16T16:38:00Z"/>
  <w16cex:commentExtensible w16cex:durableId="442824EB" w16cex:dateUtc="2026-03-16T20:17:00Z"/>
  <w16cex:commentExtensible w16cex:durableId="7C0760D8" w16cex:dateUtc="2026-03-17T12:05:00Z"/>
  <w16cex:commentExtensible w16cex:durableId="22911078" w16cex:dateUtc="2026-03-17T12:05:00Z"/>
  <w16cex:commentExtensible w16cex:durableId="2DDE9AE6" w16cex:dateUtc="2026-03-17T12:10:00Z"/>
  <w16cex:commentExtensible w16cex:durableId="69104201" w16cex:dateUtc="2026-03-17T14:53:00Z"/>
  <w16cex:commentExtensible w16cex:durableId="4B48B2AF" w16cex:dateUtc="2026-03-17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4388CB" w16cid:durableId="5FF6F37A"/>
  <w16cid:commentId w16cid:paraId="45DA38B5" w16cid:durableId="70C5FFEE"/>
  <w16cid:commentId w16cid:paraId="0C274438" w16cid:durableId="6184B847"/>
  <w16cid:commentId w16cid:paraId="7E99DDCB" w16cid:durableId="094F1787"/>
  <w16cid:commentId w16cid:paraId="09CF4631" w16cid:durableId="641FC742"/>
  <w16cid:commentId w16cid:paraId="3A53A9B1" w16cid:durableId="3FEEF6C1"/>
  <w16cid:commentId w16cid:paraId="301ECE57" w16cid:durableId="447D259D"/>
  <w16cid:commentId w16cid:paraId="60C89FE5" w16cid:durableId="342CBFAE"/>
  <w16cid:commentId w16cid:paraId="10510B57" w16cid:durableId="4090F683"/>
  <w16cid:commentId w16cid:paraId="3C07947E" w16cid:durableId="1D9AAFAF"/>
  <w16cid:commentId w16cid:paraId="6BFFD2F7" w16cid:durableId="35D35D7F"/>
  <w16cid:commentId w16cid:paraId="4FFBAACF" w16cid:durableId="45877B0E"/>
  <w16cid:commentId w16cid:paraId="4D76CE2D" w16cid:durableId="7CA39CB7"/>
  <w16cid:commentId w16cid:paraId="60D7440F" w16cid:durableId="492F0110"/>
  <w16cid:commentId w16cid:paraId="61B8A813" w16cid:durableId="48B4B886"/>
  <w16cid:commentId w16cid:paraId="2F0CC5FE" w16cid:durableId="652A15F2"/>
  <w16cid:commentId w16cid:paraId="227F02AB" w16cid:durableId="55FF4703"/>
  <w16cid:commentId w16cid:paraId="2E442DAA" w16cid:durableId="5752B994"/>
  <w16cid:commentId w16cid:paraId="2080870C" w16cid:durableId="7E291714"/>
  <w16cid:commentId w16cid:paraId="0A176907" w16cid:durableId="7D2E7021"/>
  <w16cid:commentId w16cid:paraId="2FF11889" w16cid:durableId="0474DF51"/>
  <w16cid:commentId w16cid:paraId="0F514AA1" w16cid:durableId="62775E56"/>
  <w16cid:commentId w16cid:paraId="3CA8AB06" w16cid:durableId="136DA497"/>
  <w16cid:commentId w16cid:paraId="36C362C6" w16cid:durableId="649F5ED6"/>
  <w16cid:commentId w16cid:paraId="00B103D3" w16cid:durableId="2B7BEDBA"/>
  <w16cid:commentId w16cid:paraId="3C3BC411" w16cid:durableId="09D94C6F"/>
  <w16cid:commentId w16cid:paraId="569989D1" w16cid:durableId="7D66DC80"/>
  <w16cid:commentId w16cid:paraId="55F6200A" w16cid:durableId="7EE48984"/>
  <w16cid:commentId w16cid:paraId="25CED898" w16cid:durableId="3F7CBD85"/>
  <w16cid:commentId w16cid:paraId="0AEEFB3E" w16cid:durableId="7BF787FF"/>
  <w16cid:commentId w16cid:paraId="18CD1075" w16cid:durableId="6F90A63C"/>
  <w16cid:commentId w16cid:paraId="164E1ECE" w16cid:durableId="35209532"/>
  <w16cid:commentId w16cid:paraId="34A9E319" w16cid:durableId="1A2AE9F8"/>
  <w16cid:commentId w16cid:paraId="18D925E0" w16cid:durableId="06FAC7FC"/>
  <w16cid:commentId w16cid:paraId="5D8EC582" w16cid:durableId="01638331"/>
  <w16cid:commentId w16cid:paraId="15544518" w16cid:durableId="32E9C367"/>
  <w16cid:commentId w16cid:paraId="47F1BBB9" w16cid:durableId="454177C2"/>
  <w16cid:commentId w16cid:paraId="369B6D57" w16cid:durableId="751A18AC"/>
  <w16cid:commentId w16cid:paraId="3E8AC9A5" w16cid:durableId="765C1EA9"/>
  <w16cid:commentId w16cid:paraId="30A50865" w16cid:durableId="41C5C884"/>
  <w16cid:commentId w16cid:paraId="20D5094A" w16cid:durableId="197BB138"/>
  <w16cid:commentId w16cid:paraId="09C9AB9B" w16cid:durableId="442824EB"/>
  <w16cid:commentId w16cid:paraId="3B66A5A8" w16cid:durableId="7C0760D8"/>
  <w16cid:commentId w16cid:paraId="15CE2D4B" w16cid:durableId="22911078"/>
  <w16cid:commentId w16cid:paraId="752A6784" w16cid:durableId="2DDE9AE6"/>
  <w16cid:commentId w16cid:paraId="5A9E2722" w16cid:durableId="69104201"/>
  <w16cid:commentId w16cid:paraId="163DAA56" w16cid:durableId="4B48B2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E18D5" w14:textId="77777777" w:rsidR="009E705E" w:rsidRDefault="009E705E" w:rsidP="004A025C">
      <w:r>
        <w:separator/>
      </w:r>
    </w:p>
  </w:endnote>
  <w:endnote w:type="continuationSeparator" w:id="0">
    <w:p w14:paraId="3B31A116" w14:textId="77777777" w:rsidR="009E705E" w:rsidRDefault="009E705E" w:rsidP="004A0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d"/>
      </w:rPr>
      <w:id w:val="1210538975"/>
      <w:docPartObj>
        <w:docPartGallery w:val="Page Numbers (Bottom of Page)"/>
        <w:docPartUnique/>
      </w:docPartObj>
    </w:sdtPr>
    <w:sdtContent>
      <w:p w14:paraId="65F56765" w14:textId="305E1337" w:rsidR="004A025C" w:rsidRDefault="004A025C" w:rsidP="00DA67CF">
        <w:pPr>
          <w:pStyle w:val="af4"/>
          <w:framePr w:wrap="none" w:vAnchor="text" w:hAnchor="margin" w:xAlign="right" w:y="1"/>
          <w:rPr>
            <w:rStyle w:val="afd"/>
          </w:rPr>
        </w:pPr>
        <w:r>
          <w:rPr>
            <w:rStyle w:val="afd"/>
          </w:rPr>
          <w:fldChar w:fldCharType="begin"/>
        </w:r>
        <w:r>
          <w:rPr>
            <w:rStyle w:val="afd"/>
          </w:rPr>
          <w:instrText xml:space="preserve"> PAGE </w:instrText>
        </w:r>
        <w:r>
          <w:rPr>
            <w:rStyle w:val="afd"/>
          </w:rPr>
          <w:fldChar w:fldCharType="separate"/>
        </w:r>
        <w:r>
          <w:rPr>
            <w:rStyle w:val="afd"/>
          </w:rPr>
          <w:fldChar w:fldCharType="end"/>
        </w:r>
      </w:p>
    </w:sdtContent>
  </w:sdt>
  <w:p w14:paraId="3DE3C47B" w14:textId="77777777" w:rsidR="004A025C" w:rsidRDefault="004A025C" w:rsidP="004A025C">
    <w:pPr>
      <w:pStyle w:val="af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d"/>
      </w:rPr>
      <w:id w:val="2117638193"/>
      <w:docPartObj>
        <w:docPartGallery w:val="Page Numbers (Bottom of Page)"/>
        <w:docPartUnique/>
      </w:docPartObj>
    </w:sdtPr>
    <w:sdtContent>
      <w:p w14:paraId="1C1EB181" w14:textId="784010A8" w:rsidR="004A025C" w:rsidRDefault="004A025C" w:rsidP="00DA67CF">
        <w:pPr>
          <w:pStyle w:val="af4"/>
          <w:framePr w:wrap="none" w:vAnchor="text" w:hAnchor="margin" w:xAlign="right" w:y="1"/>
          <w:rPr>
            <w:rStyle w:val="afd"/>
          </w:rPr>
        </w:pPr>
        <w:r>
          <w:rPr>
            <w:rStyle w:val="afd"/>
          </w:rPr>
          <w:fldChar w:fldCharType="begin"/>
        </w:r>
        <w:r>
          <w:rPr>
            <w:rStyle w:val="afd"/>
          </w:rPr>
          <w:instrText xml:space="preserve"> PAGE </w:instrText>
        </w:r>
        <w:r>
          <w:rPr>
            <w:rStyle w:val="afd"/>
          </w:rPr>
          <w:fldChar w:fldCharType="separate"/>
        </w:r>
        <w:r>
          <w:rPr>
            <w:rStyle w:val="afd"/>
            <w:noProof/>
          </w:rPr>
          <w:t>2</w:t>
        </w:r>
        <w:r>
          <w:rPr>
            <w:rStyle w:val="afd"/>
          </w:rPr>
          <w:fldChar w:fldCharType="end"/>
        </w:r>
      </w:p>
    </w:sdtContent>
  </w:sdt>
  <w:p w14:paraId="4D5DA20D" w14:textId="77777777" w:rsidR="004A025C" w:rsidRDefault="004A025C" w:rsidP="004A025C">
    <w:pPr>
      <w:pStyle w:val="af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00ACF" w14:textId="77777777" w:rsidR="009E705E" w:rsidRDefault="009E705E" w:rsidP="004A025C">
      <w:r>
        <w:separator/>
      </w:r>
    </w:p>
  </w:footnote>
  <w:footnote w:type="continuationSeparator" w:id="0">
    <w:p w14:paraId="5B28D1FF" w14:textId="77777777" w:rsidR="009E705E" w:rsidRDefault="009E705E" w:rsidP="004A0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30AE"/>
    <w:multiLevelType w:val="hybridMultilevel"/>
    <w:tmpl w:val="67DCB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75F43"/>
    <w:multiLevelType w:val="hybridMultilevel"/>
    <w:tmpl w:val="8DB00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99C"/>
    <w:multiLevelType w:val="hybridMultilevel"/>
    <w:tmpl w:val="97EE2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C02B7"/>
    <w:multiLevelType w:val="hybridMultilevel"/>
    <w:tmpl w:val="BB7C3C00"/>
    <w:lvl w:ilvl="0" w:tplc="3B8600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66EE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94E3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3A06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F4CF1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3028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5283C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7EA4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88B1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4A0891"/>
    <w:multiLevelType w:val="multilevel"/>
    <w:tmpl w:val="DF6AA5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A4D57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977657"/>
    <w:multiLevelType w:val="hybridMultilevel"/>
    <w:tmpl w:val="4FACE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48B09"/>
    <w:multiLevelType w:val="hybridMultilevel"/>
    <w:tmpl w:val="A712E4F4"/>
    <w:lvl w:ilvl="0" w:tplc="FE2CAAF8">
      <w:start w:val="1"/>
      <w:numFmt w:val="decimal"/>
      <w:lvlText w:val="%1."/>
      <w:lvlJc w:val="left"/>
      <w:pPr>
        <w:ind w:left="720" w:hanging="360"/>
      </w:pPr>
    </w:lvl>
    <w:lvl w:ilvl="1" w:tplc="638081B0">
      <w:start w:val="1"/>
      <w:numFmt w:val="lowerLetter"/>
      <w:lvlText w:val="%2."/>
      <w:lvlJc w:val="left"/>
      <w:pPr>
        <w:ind w:left="1440" w:hanging="360"/>
      </w:pPr>
    </w:lvl>
    <w:lvl w:ilvl="2" w:tplc="CC1E1E3C">
      <w:start w:val="1"/>
      <w:numFmt w:val="lowerRoman"/>
      <w:lvlText w:val="%3."/>
      <w:lvlJc w:val="right"/>
      <w:pPr>
        <w:ind w:left="2160" w:hanging="180"/>
      </w:pPr>
    </w:lvl>
    <w:lvl w:ilvl="3" w:tplc="59543E18">
      <w:start w:val="1"/>
      <w:numFmt w:val="decimal"/>
      <w:lvlText w:val="%4."/>
      <w:lvlJc w:val="left"/>
      <w:pPr>
        <w:ind w:left="2880" w:hanging="360"/>
      </w:pPr>
    </w:lvl>
    <w:lvl w:ilvl="4" w:tplc="AA728516">
      <w:start w:val="1"/>
      <w:numFmt w:val="lowerLetter"/>
      <w:lvlText w:val="%5."/>
      <w:lvlJc w:val="left"/>
      <w:pPr>
        <w:ind w:left="3600" w:hanging="360"/>
      </w:pPr>
    </w:lvl>
    <w:lvl w:ilvl="5" w:tplc="3416AECA">
      <w:start w:val="1"/>
      <w:numFmt w:val="lowerRoman"/>
      <w:lvlText w:val="%6."/>
      <w:lvlJc w:val="right"/>
      <w:pPr>
        <w:ind w:left="4320" w:hanging="180"/>
      </w:pPr>
    </w:lvl>
    <w:lvl w:ilvl="6" w:tplc="EAAEC358">
      <w:start w:val="1"/>
      <w:numFmt w:val="decimal"/>
      <w:lvlText w:val="%7."/>
      <w:lvlJc w:val="left"/>
      <w:pPr>
        <w:ind w:left="5040" w:hanging="360"/>
      </w:pPr>
    </w:lvl>
    <w:lvl w:ilvl="7" w:tplc="BBB80094">
      <w:start w:val="1"/>
      <w:numFmt w:val="lowerLetter"/>
      <w:lvlText w:val="%8."/>
      <w:lvlJc w:val="left"/>
      <w:pPr>
        <w:ind w:left="5760" w:hanging="360"/>
      </w:pPr>
    </w:lvl>
    <w:lvl w:ilvl="8" w:tplc="802A29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96561"/>
    <w:multiLevelType w:val="hybridMultilevel"/>
    <w:tmpl w:val="F1303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E5552"/>
    <w:multiLevelType w:val="hybridMultilevel"/>
    <w:tmpl w:val="DDC21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24B19"/>
    <w:multiLevelType w:val="hybridMultilevel"/>
    <w:tmpl w:val="6D28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6066CD"/>
    <w:multiLevelType w:val="hybridMultilevel"/>
    <w:tmpl w:val="24FC4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D45078"/>
    <w:multiLevelType w:val="hybridMultilevel"/>
    <w:tmpl w:val="AB741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DA4D39"/>
    <w:multiLevelType w:val="hybridMultilevel"/>
    <w:tmpl w:val="793EE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5E354D"/>
    <w:multiLevelType w:val="multilevel"/>
    <w:tmpl w:val="6840E2DE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09" w:firstLine="181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59342C"/>
    <w:multiLevelType w:val="multilevel"/>
    <w:tmpl w:val="8DEE5C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8B45B91"/>
    <w:multiLevelType w:val="hybridMultilevel"/>
    <w:tmpl w:val="F904D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F4795C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A805531"/>
    <w:multiLevelType w:val="hybridMultilevel"/>
    <w:tmpl w:val="BCC8C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2765DF"/>
    <w:multiLevelType w:val="multilevel"/>
    <w:tmpl w:val="211E0834"/>
    <w:styleLink w:val="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Roman"/>
      <w:lvlText w:val="%4."/>
      <w:lvlJc w:val="right"/>
      <w:pPr>
        <w:ind w:left="927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731" w:hanging="2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647D95"/>
    <w:multiLevelType w:val="hybridMultilevel"/>
    <w:tmpl w:val="38BA9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9B111A"/>
    <w:multiLevelType w:val="multilevel"/>
    <w:tmpl w:val="72D2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88924F"/>
    <w:multiLevelType w:val="hybridMultilevel"/>
    <w:tmpl w:val="4F420538"/>
    <w:lvl w:ilvl="0" w:tplc="79B6B7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9AEA4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1FA75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22C3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6C02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1183B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7E88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9C74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51AD4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03954BB"/>
    <w:multiLevelType w:val="hybridMultilevel"/>
    <w:tmpl w:val="885CA8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22735F"/>
    <w:multiLevelType w:val="multilevel"/>
    <w:tmpl w:val="A5B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A8F70"/>
    <w:multiLevelType w:val="hybridMultilevel"/>
    <w:tmpl w:val="A64AD50C"/>
    <w:lvl w:ilvl="0" w:tplc="CB90C6B0">
      <w:start w:val="1"/>
      <w:numFmt w:val="decimal"/>
      <w:lvlText w:val="%1."/>
      <w:lvlJc w:val="left"/>
      <w:pPr>
        <w:ind w:left="720" w:hanging="360"/>
      </w:pPr>
    </w:lvl>
    <w:lvl w:ilvl="1" w:tplc="FE8863D6">
      <w:start w:val="1"/>
      <w:numFmt w:val="lowerLetter"/>
      <w:lvlText w:val="%2."/>
      <w:lvlJc w:val="left"/>
      <w:pPr>
        <w:ind w:left="1440" w:hanging="360"/>
      </w:pPr>
    </w:lvl>
    <w:lvl w:ilvl="2" w:tplc="755846E2">
      <w:start w:val="1"/>
      <w:numFmt w:val="lowerRoman"/>
      <w:lvlText w:val="%3."/>
      <w:lvlJc w:val="right"/>
      <w:pPr>
        <w:ind w:left="2160" w:hanging="180"/>
      </w:pPr>
    </w:lvl>
    <w:lvl w:ilvl="3" w:tplc="A1F849E0">
      <w:start w:val="1"/>
      <w:numFmt w:val="decimal"/>
      <w:lvlText w:val="%4."/>
      <w:lvlJc w:val="left"/>
      <w:pPr>
        <w:ind w:left="2880" w:hanging="360"/>
      </w:pPr>
    </w:lvl>
    <w:lvl w:ilvl="4" w:tplc="7472D0C6">
      <w:start w:val="1"/>
      <w:numFmt w:val="lowerLetter"/>
      <w:lvlText w:val="%5."/>
      <w:lvlJc w:val="left"/>
      <w:pPr>
        <w:ind w:left="3600" w:hanging="360"/>
      </w:pPr>
    </w:lvl>
    <w:lvl w:ilvl="5" w:tplc="D09C8268">
      <w:start w:val="1"/>
      <w:numFmt w:val="lowerRoman"/>
      <w:lvlText w:val="%6."/>
      <w:lvlJc w:val="right"/>
      <w:pPr>
        <w:ind w:left="4320" w:hanging="180"/>
      </w:pPr>
    </w:lvl>
    <w:lvl w:ilvl="6" w:tplc="7172C18A">
      <w:start w:val="1"/>
      <w:numFmt w:val="decimal"/>
      <w:lvlText w:val="%7."/>
      <w:lvlJc w:val="left"/>
      <w:pPr>
        <w:ind w:left="5040" w:hanging="360"/>
      </w:pPr>
    </w:lvl>
    <w:lvl w:ilvl="7" w:tplc="60E0F696">
      <w:start w:val="1"/>
      <w:numFmt w:val="lowerLetter"/>
      <w:lvlText w:val="%8."/>
      <w:lvlJc w:val="left"/>
      <w:pPr>
        <w:ind w:left="5760" w:hanging="360"/>
      </w:pPr>
    </w:lvl>
    <w:lvl w:ilvl="8" w:tplc="7DB85CD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895268"/>
    <w:multiLevelType w:val="hybridMultilevel"/>
    <w:tmpl w:val="CD223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A1206B"/>
    <w:multiLevelType w:val="hybridMultilevel"/>
    <w:tmpl w:val="CC045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F46E97"/>
    <w:multiLevelType w:val="hybridMultilevel"/>
    <w:tmpl w:val="A95A4F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6D4C20"/>
    <w:multiLevelType w:val="multilevel"/>
    <w:tmpl w:val="52C00B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2F2147A0"/>
    <w:multiLevelType w:val="multilevel"/>
    <w:tmpl w:val="065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F3C4E"/>
    <w:multiLevelType w:val="hybridMultilevel"/>
    <w:tmpl w:val="77DE1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13E21"/>
    <w:multiLevelType w:val="hybridMultilevel"/>
    <w:tmpl w:val="3CB2C41A"/>
    <w:lvl w:ilvl="0" w:tplc="CEA63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40C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43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65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E8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8A2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566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03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EB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915B8E"/>
    <w:multiLevelType w:val="multilevel"/>
    <w:tmpl w:val="2F706164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35A06DA5"/>
    <w:multiLevelType w:val="hybridMultilevel"/>
    <w:tmpl w:val="51F6C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FC2634"/>
    <w:multiLevelType w:val="hybridMultilevel"/>
    <w:tmpl w:val="008EC9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D966A3"/>
    <w:multiLevelType w:val="multilevel"/>
    <w:tmpl w:val="8568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23216A"/>
    <w:multiLevelType w:val="hybridMultilevel"/>
    <w:tmpl w:val="46AE0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D673E3"/>
    <w:multiLevelType w:val="multilevel"/>
    <w:tmpl w:val="CCF8E666"/>
    <w:styleLink w:val="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09" w:hanging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323BD4"/>
    <w:multiLevelType w:val="multilevel"/>
    <w:tmpl w:val="E2C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47024B"/>
    <w:multiLevelType w:val="hybridMultilevel"/>
    <w:tmpl w:val="4CB677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297367"/>
    <w:multiLevelType w:val="multilevel"/>
    <w:tmpl w:val="9F2AB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425C7584"/>
    <w:multiLevelType w:val="hybridMultilevel"/>
    <w:tmpl w:val="211E0834"/>
    <w:lvl w:ilvl="0" w:tplc="333E307E">
      <w:start w:val="1"/>
      <w:numFmt w:val="decimal"/>
      <w:lvlText w:val="%1."/>
      <w:lvlJc w:val="left"/>
      <w:pPr>
        <w:ind w:left="720" w:hanging="360"/>
      </w:pPr>
    </w:lvl>
    <w:lvl w:ilvl="1" w:tplc="D376EA66">
      <w:start w:val="1"/>
      <w:numFmt w:val="lowerLetter"/>
      <w:lvlText w:val="%2."/>
      <w:lvlJc w:val="left"/>
      <w:pPr>
        <w:ind w:left="1440" w:hanging="360"/>
      </w:pPr>
    </w:lvl>
    <w:lvl w:ilvl="2" w:tplc="D638BF8A">
      <w:start w:val="1"/>
      <w:numFmt w:val="lowerRoman"/>
      <w:lvlText w:val="%3."/>
      <w:lvlJc w:val="right"/>
      <w:pPr>
        <w:ind w:left="2160" w:hanging="180"/>
      </w:pPr>
    </w:lvl>
    <w:lvl w:ilvl="3" w:tplc="0419001B">
      <w:start w:val="1"/>
      <w:numFmt w:val="lowerRoman"/>
      <w:lvlText w:val="%4."/>
      <w:lvlJc w:val="right"/>
      <w:pPr>
        <w:ind w:left="927" w:hanging="360"/>
      </w:pPr>
    </w:lvl>
    <w:lvl w:ilvl="4" w:tplc="1690F19C">
      <w:start w:val="1"/>
      <w:numFmt w:val="lowerLetter"/>
      <w:lvlText w:val="%5."/>
      <w:lvlJc w:val="left"/>
      <w:pPr>
        <w:ind w:left="3600" w:hanging="360"/>
      </w:pPr>
    </w:lvl>
    <w:lvl w:ilvl="5" w:tplc="9920F0D4">
      <w:start w:val="1"/>
      <w:numFmt w:val="lowerRoman"/>
      <w:lvlText w:val="%6."/>
      <w:lvlJc w:val="right"/>
      <w:pPr>
        <w:ind w:left="4320" w:hanging="180"/>
      </w:pPr>
    </w:lvl>
    <w:lvl w:ilvl="6" w:tplc="2BDE32C2">
      <w:start w:val="1"/>
      <w:numFmt w:val="decimal"/>
      <w:lvlText w:val="%7."/>
      <w:lvlJc w:val="left"/>
      <w:pPr>
        <w:ind w:left="731" w:hanging="22"/>
      </w:pPr>
      <w:rPr>
        <w:rFonts w:hint="default"/>
      </w:rPr>
    </w:lvl>
    <w:lvl w:ilvl="7" w:tplc="602E2FBC">
      <w:start w:val="1"/>
      <w:numFmt w:val="lowerLetter"/>
      <w:lvlText w:val="%8."/>
      <w:lvlJc w:val="left"/>
      <w:pPr>
        <w:ind w:left="5760" w:hanging="360"/>
      </w:pPr>
    </w:lvl>
    <w:lvl w:ilvl="8" w:tplc="A5AC317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611EE5"/>
    <w:multiLevelType w:val="multilevel"/>
    <w:tmpl w:val="0AE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32FC2"/>
    <w:multiLevelType w:val="hybridMultilevel"/>
    <w:tmpl w:val="DD883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A71580"/>
    <w:multiLevelType w:val="hybridMultilevel"/>
    <w:tmpl w:val="09D476CE"/>
    <w:lvl w:ilvl="0" w:tplc="17F465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C27E9F"/>
    <w:multiLevelType w:val="hybridMultilevel"/>
    <w:tmpl w:val="C6D44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D591BE9"/>
    <w:multiLevelType w:val="hybridMultilevel"/>
    <w:tmpl w:val="E368A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A32CB4"/>
    <w:multiLevelType w:val="multilevel"/>
    <w:tmpl w:val="46A69CFA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4E2D59D6"/>
    <w:multiLevelType w:val="hybridMultilevel"/>
    <w:tmpl w:val="C62E7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2D31D4"/>
    <w:multiLevelType w:val="hybridMultilevel"/>
    <w:tmpl w:val="A0CA07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157330B"/>
    <w:multiLevelType w:val="hybridMultilevel"/>
    <w:tmpl w:val="B6AEA3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2A3056E"/>
    <w:multiLevelType w:val="hybridMultilevel"/>
    <w:tmpl w:val="D512C9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373211B"/>
    <w:multiLevelType w:val="multilevel"/>
    <w:tmpl w:val="8DEE5C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4" w15:restartNumberingAfterBreak="0">
    <w:nsid w:val="54947819"/>
    <w:multiLevelType w:val="multilevel"/>
    <w:tmpl w:val="E63E6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5" w15:restartNumberingAfterBreak="0">
    <w:nsid w:val="5516A522"/>
    <w:multiLevelType w:val="hybridMultilevel"/>
    <w:tmpl w:val="E8DA8478"/>
    <w:lvl w:ilvl="0" w:tplc="751656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97489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CA5F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F6BC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9D2BAC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FA4A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8A72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C4DF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D9C6D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55E3CD8"/>
    <w:multiLevelType w:val="multilevel"/>
    <w:tmpl w:val="F20E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1C468E"/>
    <w:multiLevelType w:val="hybridMultilevel"/>
    <w:tmpl w:val="F5AEA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D00921"/>
    <w:multiLevelType w:val="multilevel"/>
    <w:tmpl w:val="E67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926272B"/>
    <w:multiLevelType w:val="hybridMultilevel"/>
    <w:tmpl w:val="AB38151C"/>
    <w:lvl w:ilvl="0" w:tplc="571EB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A1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FC1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6F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0E4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808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EA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62C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AF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AC16DDC"/>
    <w:multiLevelType w:val="multilevel"/>
    <w:tmpl w:val="C462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312795"/>
    <w:multiLevelType w:val="hybridMultilevel"/>
    <w:tmpl w:val="91EEC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BE1044F"/>
    <w:multiLevelType w:val="hybridMultilevel"/>
    <w:tmpl w:val="089CA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C9755F5"/>
    <w:multiLevelType w:val="hybridMultilevel"/>
    <w:tmpl w:val="C2EC4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A00EFE"/>
    <w:multiLevelType w:val="hybridMultilevel"/>
    <w:tmpl w:val="CD167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DC1028B"/>
    <w:multiLevelType w:val="multilevel"/>
    <w:tmpl w:val="6816786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6" w15:restartNumberingAfterBreak="0">
    <w:nsid w:val="5E110202"/>
    <w:multiLevelType w:val="hybridMultilevel"/>
    <w:tmpl w:val="719A9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E126F1D"/>
    <w:multiLevelType w:val="hybridMultilevel"/>
    <w:tmpl w:val="58564F80"/>
    <w:lvl w:ilvl="0" w:tplc="5C689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28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C2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A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CA4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EA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EC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41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62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3B3AAF"/>
    <w:multiLevelType w:val="multilevel"/>
    <w:tmpl w:val="1410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72142D"/>
    <w:multiLevelType w:val="hybridMultilevel"/>
    <w:tmpl w:val="61C8C8B8"/>
    <w:lvl w:ilvl="0" w:tplc="3410B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E915B5"/>
    <w:multiLevelType w:val="multilevel"/>
    <w:tmpl w:val="5BC4C578"/>
    <w:styleLink w:val="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20C4355"/>
    <w:multiLevelType w:val="multilevel"/>
    <w:tmpl w:val="870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3952346"/>
    <w:multiLevelType w:val="multilevel"/>
    <w:tmpl w:val="E3446336"/>
    <w:styleLink w:val="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Roman"/>
      <w:lvlText w:val="%4."/>
      <w:lvlJc w:val="right"/>
      <w:pPr>
        <w:ind w:left="927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3F7451B"/>
    <w:multiLevelType w:val="multilevel"/>
    <w:tmpl w:val="E2A2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1E07B9"/>
    <w:multiLevelType w:val="hybridMultilevel"/>
    <w:tmpl w:val="B0C61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53A1D3B"/>
    <w:multiLevelType w:val="multilevel"/>
    <w:tmpl w:val="14B81776"/>
    <w:lvl w:ilvl="0">
      <w:start w:val="4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6" w15:restartNumberingAfterBreak="0">
    <w:nsid w:val="65583264"/>
    <w:multiLevelType w:val="hybridMultilevel"/>
    <w:tmpl w:val="EA766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C112B9"/>
    <w:multiLevelType w:val="multilevel"/>
    <w:tmpl w:val="9F2AB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8" w15:restartNumberingAfterBreak="0">
    <w:nsid w:val="6D146914"/>
    <w:multiLevelType w:val="multilevel"/>
    <w:tmpl w:val="291214DE"/>
    <w:styleLink w:val="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DA07257"/>
    <w:multiLevelType w:val="hybridMultilevel"/>
    <w:tmpl w:val="988A7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EA169C9"/>
    <w:multiLevelType w:val="hybridMultilevel"/>
    <w:tmpl w:val="A30EE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EEB7A9F"/>
    <w:multiLevelType w:val="multilevel"/>
    <w:tmpl w:val="211E0834"/>
    <w:styleLink w:val="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Roman"/>
      <w:lvlText w:val="%4."/>
      <w:lvlJc w:val="right"/>
      <w:pPr>
        <w:ind w:left="927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731" w:hanging="2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F1E333D"/>
    <w:multiLevelType w:val="hybridMultilevel"/>
    <w:tmpl w:val="C35E6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FA0292A"/>
    <w:multiLevelType w:val="multilevel"/>
    <w:tmpl w:val="358A7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4" w15:restartNumberingAfterBreak="0">
    <w:nsid w:val="70D74A50"/>
    <w:multiLevelType w:val="hybridMultilevel"/>
    <w:tmpl w:val="45E4A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3F26049"/>
    <w:multiLevelType w:val="hybridMultilevel"/>
    <w:tmpl w:val="13E48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CFB4A6"/>
    <w:multiLevelType w:val="hybridMultilevel"/>
    <w:tmpl w:val="3C32B932"/>
    <w:lvl w:ilvl="0" w:tplc="3410B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21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C6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A7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0C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98E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389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C0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E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A1420B8"/>
    <w:multiLevelType w:val="hybridMultilevel"/>
    <w:tmpl w:val="8E108E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A1706FC"/>
    <w:multiLevelType w:val="multilevel"/>
    <w:tmpl w:val="5CEA173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7A527423"/>
    <w:multiLevelType w:val="multilevel"/>
    <w:tmpl w:val="55E4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AD4566"/>
    <w:multiLevelType w:val="hybridMultilevel"/>
    <w:tmpl w:val="BBBE09C8"/>
    <w:lvl w:ilvl="0" w:tplc="88DCC9A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81507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42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8A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84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83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F67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C0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8A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381399">
    <w:abstractNumId w:val="25"/>
  </w:num>
  <w:num w:numId="2" w16cid:durableId="554853036">
    <w:abstractNumId w:val="90"/>
  </w:num>
  <w:num w:numId="3" w16cid:durableId="1431127000">
    <w:abstractNumId w:val="7"/>
  </w:num>
  <w:num w:numId="4" w16cid:durableId="1640919326">
    <w:abstractNumId w:val="86"/>
  </w:num>
  <w:num w:numId="5" w16cid:durableId="442110835">
    <w:abstractNumId w:val="67"/>
  </w:num>
  <w:num w:numId="6" w16cid:durableId="553128820">
    <w:abstractNumId w:val="32"/>
  </w:num>
  <w:num w:numId="7" w16cid:durableId="146365942">
    <w:abstractNumId w:val="22"/>
  </w:num>
  <w:num w:numId="8" w16cid:durableId="474496802">
    <w:abstractNumId w:val="3"/>
  </w:num>
  <w:num w:numId="9" w16cid:durableId="1124619113">
    <w:abstractNumId w:val="55"/>
  </w:num>
  <w:num w:numId="10" w16cid:durableId="1457332869">
    <w:abstractNumId w:val="42"/>
  </w:num>
  <w:num w:numId="11" w16cid:durableId="869680041">
    <w:abstractNumId w:val="59"/>
  </w:num>
  <w:num w:numId="12" w16cid:durableId="156188889">
    <w:abstractNumId w:val="53"/>
  </w:num>
  <w:num w:numId="13" w16cid:durableId="1348555876">
    <w:abstractNumId w:val="13"/>
  </w:num>
  <w:num w:numId="14" w16cid:durableId="1513061073">
    <w:abstractNumId w:val="35"/>
  </w:num>
  <w:num w:numId="15" w16cid:durableId="360936527">
    <w:abstractNumId w:val="2"/>
  </w:num>
  <w:num w:numId="16" w16cid:durableId="861016191">
    <w:abstractNumId w:val="45"/>
  </w:num>
  <w:num w:numId="17" w16cid:durableId="567880878">
    <w:abstractNumId w:val="30"/>
  </w:num>
  <w:num w:numId="18" w16cid:durableId="1899391121">
    <w:abstractNumId w:val="70"/>
  </w:num>
  <w:num w:numId="19" w16cid:durableId="2026517925">
    <w:abstractNumId w:val="14"/>
  </w:num>
  <w:num w:numId="20" w16cid:durableId="13267069">
    <w:abstractNumId w:val="78"/>
  </w:num>
  <w:num w:numId="21" w16cid:durableId="229074333">
    <w:abstractNumId w:val="38"/>
  </w:num>
  <w:num w:numId="22" w16cid:durableId="1614289556">
    <w:abstractNumId w:val="72"/>
  </w:num>
  <w:num w:numId="23" w16cid:durableId="1845323060">
    <w:abstractNumId w:val="19"/>
  </w:num>
  <w:num w:numId="24" w16cid:durableId="1900091198">
    <w:abstractNumId w:val="81"/>
  </w:num>
  <w:num w:numId="25" w16cid:durableId="221019661">
    <w:abstractNumId w:val="4"/>
  </w:num>
  <w:num w:numId="26" w16cid:durableId="2034500323">
    <w:abstractNumId w:val="64"/>
  </w:num>
  <w:num w:numId="27" w16cid:durableId="1791164736">
    <w:abstractNumId w:val="29"/>
  </w:num>
  <w:num w:numId="28" w16cid:durableId="896664992">
    <w:abstractNumId w:val="54"/>
  </w:num>
  <w:num w:numId="29" w16cid:durableId="1373068327">
    <w:abstractNumId w:val="41"/>
  </w:num>
  <w:num w:numId="30" w16cid:durableId="671762742">
    <w:abstractNumId w:val="80"/>
  </w:num>
  <w:num w:numId="31" w16cid:durableId="1266230053">
    <w:abstractNumId w:val="62"/>
  </w:num>
  <w:num w:numId="32" w16cid:durableId="718286959">
    <w:abstractNumId w:val="69"/>
  </w:num>
  <w:num w:numId="33" w16cid:durableId="1590386353">
    <w:abstractNumId w:val="43"/>
  </w:num>
  <w:num w:numId="34" w16cid:durableId="136531558">
    <w:abstractNumId w:val="66"/>
  </w:num>
  <w:num w:numId="35" w16cid:durableId="1036663191">
    <w:abstractNumId w:val="6"/>
  </w:num>
  <w:num w:numId="36" w16cid:durableId="1752896316">
    <w:abstractNumId w:val="89"/>
  </w:num>
  <w:num w:numId="37" w16cid:durableId="600648819">
    <w:abstractNumId w:val="16"/>
  </w:num>
  <w:num w:numId="38" w16cid:durableId="906308254">
    <w:abstractNumId w:val="24"/>
  </w:num>
  <w:num w:numId="39" w16cid:durableId="1454598152">
    <w:abstractNumId w:val="34"/>
  </w:num>
  <w:num w:numId="40" w16cid:durableId="1792438900">
    <w:abstractNumId w:val="58"/>
  </w:num>
  <w:num w:numId="41" w16cid:durableId="1705861223">
    <w:abstractNumId w:val="1"/>
  </w:num>
  <w:num w:numId="42" w16cid:durableId="1415319047">
    <w:abstractNumId w:val="28"/>
  </w:num>
  <w:num w:numId="43" w16cid:durableId="1954508351">
    <w:abstractNumId w:val="40"/>
  </w:num>
  <w:num w:numId="44" w16cid:durableId="54164017">
    <w:abstractNumId w:val="36"/>
  </w:num>
  <w:num w:numId="45" w16cid:durableId="936668426">
    <w:abstractNumId w:val="49"/>
  </w:num>
  <w:num w:numId="46" w16cid:durableId="1610969713">
    <w:abstractNumId w:val="60"/>
  </w:num>
  <w:num w:numId="47" w16cid:durableId="757016901">
    <w:abstractNumId w:val="83"/>
  </w:num>
  <w:num w:numId="48" w16cid:durableId="1799109583">
    <w:abstractNumId w:val="88"/>
  </w:num>
  <w:num w:numId="49" w16cid:durableId="2120945797">
    <w:abstractNumId w:val="39"/>
  </w:num>
  <w:num w:numId="50" w16cid:durableId="285280100">
    <w:abstractNumId w:val="44"/>
  </w:num>
  <w:num w:numId="51" w16cid:durableId="1992295977">
    <w:abstractNumId w:val="56"/>
  </w:num>
  <w:num w:numId="52" w16cid:durableId="1666979257">
    <w:abstractNumId w:val="20"/>
  </w:num>
  <w:num w:numId="53" w16cid:durableId="1392073574">
    <w:abstractNumId w:val="11"/>
  </w:num>
  <w:num w:numId="54" w16cid:durableId="1910995089">
    <w:abstractNumId w:val="21"/>
  </w:num>
  <w:num w:numId="55" w16cid:durableId="1663507263">
    <w:abstractNumId w:val="85"/>
  </w:num>
  <w:num w:numId="56" w16cid:durableId="1316565295">
    <w:abstractNumId w:val="12"/>
  </w:num>
  <w:num w:numId="57" w16cid:durableId="730232228">
    <w:abstractNumId w:val="63"/>
  </w:num>
  <w:num w:numId="58" w16cid:durableId="1375160108">
    <w:abstractNumId w:val="73"/>
  </w:num>
  <w:num w:numId="59" w16cid:durableId="1781531385">
    <w:abstractNumId w:val="27"/>
  </w:num>
  <w:num w:numId="60" w16cid:durableId="2105420522">
    <w:abstractNumId w:val="15"/>
  </w:num>
  <w:num w:numId="61" w16cid:durableId="450707733">
    <w:abstractNumId w:val="71"/>
  </w:num>
  <w:num w:numId="62" w16cid:durableId="2025786601">
    <w:abstractNumId w:val="79"/>
  </w:num>
  <w:num w:numId="63" w16cid:durableId="2092892909">
    <w:abstractNumId w:val="61"/>
  </w:num>
  <w:num w:numId="64" w16cid:durableId="1690986611">
    <w:abstractNumId w:val="47"/>
  </w:num>
  <w:num w:numId="65" w16cid:durableId="893976768">
    <w:abstractNumId w:val="0"/>
  </w:num>
  <w:num w:numId="66" w16cid:durableId="1449930349">
    <w:abstractNumId w:val="57"/>
  </w:num>
  <w:num w:numId="67" w16cid:durableId="103501814">
    <w:abstractNumId w:val="77"/>
  </w:num>
  <w:num w:numId="68" w16cid:durableId="1635210259">
    <w:abstractNumId w:val="31"/>
  </w:num>
  <w:num w:numId="69" w16cid:durableId="238441351">
    <w:abstractNumId w:val="23"/>
  </w:num>
  <w:num w:numId="70" w16cid:durableId="1643848594">
    <w:abstractNumId w:val="51"/>
  </w:num>
  <w:num w:numId="71" w16cid:durableId="1527055958">
    <w:abstractNumId w:val="52"/>
  </w:num>
  <w:num w:numId="72" w16cid:durableId="1446582588">
    <w:abstractNumId w:val="37"/>
  </w:num>
  <w:num w:numId="73" w16cid:durableId="1934433763">
    <w:abstractNumId w:val="68"/>
  </w:num>
  <w:num w:numId="74" w16cid:durableId="2129737890">
    <w:abstractNumId w:val="82"/>
  </w:num>
  <w:num w:numId="75" w16cid:durableId="117066619">
    <w:abstractNumId w:val="76"/>
  </w:num>
  <w:num w:numId="76" w16cid:durableId="1056780991">
    <w:abstractNumId w:val="9"/>
  </w:num>
  <w:num w:numId="77" w16cid:durableId="309333349">
    <w:abstractNumId w:val="8"/>
  </w:num>
  <w:num w:numId="78" w16cid:durableId="1917322465">
    <w:abstractNumId w:val="17"/>
  </w:num>
  <w:num w:numId="79" w16cid:durableId="1042512458">
    <w:abstractNumId w:val="75"/>
  </w:num>
  <w:num w:numId="80" w16cid:durableId="180895014">
    <w:abstractNumId w:val="5"/>
  </w:num>
  <w:num w:numId="81" w16cid:durableId="1613826240">
    <w:abstractNumId w:val="48"/>
  </w:num>
  <w:num w:numId="82" w16cid:durableId="1350641262">
    <w:abstractNumId w:val="17"/>
  </w:num>
  <w:num w:numId="83" w16cid:durableId="176776554">
    <w:abstractNumId w:val="17"/>
  </w:num>
  <w:num w:numId="84" w16cid:durableId="996878943">
    <w:abstractNumId w:val="17"/>
  </w:num>
  <w:num w:numId="85" w16cid:durableId="1908300311">
    <w:abstractNumId w:val="17"/>
  </w:num>
  <w:num w:numId="86" w16cid:durableId="2070226792">
    <w:abstractNumId w:val="17"/>
  </w:num>
  <w:num w:numId="87" w16cid:durableId="386729494">
    <w:abstractNumId w:val="17"/>
  </w:num>
  <w:num w:numId="88" w16cid:durableId="2017927108">
    <w:abstractNumId w:val="17"/>
  </w:num>
  <w:num w:numId="89" w16cid:durableId="1451169477">
    <w:abstractNumId w:val="17"/>
  </w:num>
  <w:num w:numId="90" w16cid:durableId="1472360304">
    <w:abstractNumId w:val="17"/>
  </w:num>
  <w:num w:numId="91" w16cid:durableId="1965844344">
    <w:abstractNumId w:val="17"/>
  </w:num>
  <w:num w:numId="92" w16cid:durableId="1747266935">
    <w:abstractNumId w:val="17"/>
  </w:num>
  <w:num w:numId="93" w16cid:durableId="481778799">
    <w:abstractNumId w:val="17"/>
  </w:num>
  <w:num w:numId="94" w16cid:durableId="236669454">
    <w:abstractNumId w:val="17"/>
  </w:num>
  <w:num w:numId="95" w16cid:durableId="2104256217">
    <w:abstractNumId w:val="17"/>
  </w:num>
  <w:num w:numId="96" w16cid:durableId="30111490">
    <w:abstractNumId w:val="17"/>
  </w:num>
  <w:num w:numId="97" w16cid:durableId="1971091214">
    <w:abstractNumId w:val="17"/>
  </w:num>
  <w:num w:numId="98" w16cid:durableId="1691494535">
    <w:abstractNumId w:val="17"/>
  </w:num>
  <w:num w:numId="99" w16cid:durableId="681980067">
    <w:abstractNumId w:val="17"/>
  </w:num>
  <w:num w:numId="100" w16cid:durableId="1756241466">
    <w:abstractNumId w:val="17"/>
  </w:num>
  <w:num w:numId="101" w16cid:durableId="1739398262">
    <w:abstractNumId w:val="17"/>
  </w:num>
  <w:num w:numId="102" w16cid:durableId="360590342">
    <w:abstractNumId w:val="17"/>
  </w:num>
  <w:num w:numId="103" w16cid:durableId="1623612505">
    <w:abstractNumId w:val="17"/>
  </w:num>
  <w:num w:numId="104" w16cid:durableId="256325258">
    <w:abstractNumId w:val="17"/>
  </w:num>
  <w:num w:numId="105" w16cid:durableId="686298419">
    <w:abstractNumId w:val="17"/>
  </w:num>
  <w:num w:numId="106" w16cid:durableId="962006004">
    <w:abstractNumId w:val="17"/>
  </w:num>
  <w:num w:numId="107" w16cid:durableId="861473160">
    <w:abstractNumId w:val="17"/>
  </w:num>
  <w:num w:numId="108" w16cid:durableId="1389499951">
    <w:abstractNumId w:val="17"/>
  </w:num>
  <w:num w:numId="109" w16cid:durableId="1278829070">
    <w:abstractNumId w:val="17"/>
  </w:num>
  <w:num w:numId="110" w16cid:durableId="999313176">
    <w:abstractNumId w:val="17"/>
  </w:num>
  <w:num w:numId="111" w16cid:durableId="1443574742">
    <w:abstractNumId w:val="17"/>
  </w:num>
  <w:num w:numId="112" w16cid:durableId="1925798294">
    <w:abstractNumId w:val="17"/>
  </w:num>
  <w:num w:numId="113" w16cid:durableId="407967782">
    <w:abstractNumId w:val="17"/>
  </w:num>
  <w:num w:numId="114" w16cid:durableId="781460325">
    <w:abstractNumId w:val="17"/>
  </w:num>
  <w:num w:numId="115" w16cid:durableId="529417907">
    <w:abstractNumId w:val="17"/>
  </w:num>
  <w:num w:numId="116" w16cid:durableId="592472982">
    <w:abstractNumId w:val="17"/>
  </w:num>
  <w:num w:numId="117" w16cid:durableId="1120077291">
    <w:abstractNumId w:val="17"/>
  </w:num>
  <w:num w:numId="118" w16cid:durableId="881089797">
    <w:abstractNumId w:val="17"/>
  </w:num>
  <w:num w:numId="119" w16cid:durableId="1032002589">
    <w:abstractNumId w:val="17"/>
  </w:num>
  <w:num w:numId="120" w16cid:durableId="2035879419">
    <w:abstractNumId w:val="17"/>
  </w:num>
  <w:num w:numId="121" w16cid:durableId="1225146067">
    <w:abstractNumId w:val="17"/>
  </w:num>
  <w:num w:numId="122" w16cid:durableId="803501565">
    <w:abstractNumId w:val="17"/>
  </w:num>
  <w:num w:numId="123" w16cid:durableId="1114060300">
    <w:abstractNumId w:val="17"/>
  </w:num>
  <w:num w:numId="124" w16cid:durableId="1845853066">
    <w:abstractNumId w:val="17"/>
  </w:num>
  <w:num w:numId="125" w16cid:durableId="2031640911">
    <w:abstractNumId w:val="17"/>
  </w:num>
  <w:num w:numId="126" w16cid:durableId="936864057">
    <w:abstractNumId w:val="17"/>
  </w:num>
  <w:num w:numId="127" w16cid:durableId="149907227">
    <w:abstractNumId w:val="17"/>
  </w:num>
  <w:num w:numId="128" w16cid:durableId="1956254515">
    <w:abstractNumId w:val="17"/>
  </w:num>
  <w:num w:numId="129" w16cid:durableId="613098648">
    <w:abstractNumId w:val="17"/>
  </w:num>
  <w:num w:numId="130" w16cid:durableId="988753009">
    <w:abstractNumId w:val="65"/>
  </w:num>
  <w:num w:numId="131" w16cid:durableId="1397315390">
    <w:abstractNumId w:val="33"/>
  </w:num>
  <w:num w:numId="132" w16cid:durableId="1021517050">
    <w:abstractNumId w:val="17"/>
  </w:num>
  <w:num w:numId="133" w16cid:durableId="954597695">
    <w:abstractNumId w:val="17"/>
  </w:num>
  <w:num w:numId="134" w16cid:durableId="1664506900">
    <w:abstractNumId w:val="17"/>
  </w:num>
  <w:num w:numId="135" w16cid:durableId="2098093958">
    <w:abstractNumId w:val="17"/>
  </w:num>
  <w:num w:numId="136" w16cid:durableId="622151161">
    <w:abstractNumId w:val="17"/>
  </w:num>
  <w:num w:numId="137" w16cid:durableId="5253335">
    <w:abstractNumId w:val="17"/>
  </w:num>
  <w:num w:numId="138" w16cid:durableId="1281915085">
    <w:abstractNumId w:val="17"/>
  </w:num>
  <w:num w:numId="139" w16cid:durableId="964771616">
    <w:abstractNumId w:val="17"/>
  </w:num>
  <w:num w:numId="140" w16cid:durableId="207034164">
    <w:abstractNumId w:val="17"/>
  </w:num>
  <w:num w:numId="141" w16cid:durableId="212734510">
    <w:abstractNumId w:val="17"/>
  </w:num>
  <w:num w:numId="142" w16cid:durableId="359940718">
    <w:abstractNumId w:val="17"/>
  </w:num>
  <w:num w:numId="143" w16cid:durableId="1358854153">
    <w:abstractNumId w:val="17"/>
  </w:num>
  <w:num w:numId="144" w16cid:durableId="280115194">
    <w:abstractNumId w:val="17"/>
  </w:num>
  <w:num w:numId="145" w16cid:durableId="990984499">
    <w:abstractNumId w:val="17"/>
  </w:num>
  <w:num w:numId="146" w16cid:durableId="286861608">
    <w:abstractNumId w:val="17"/>
  </w:num>
  <w:num w:numId="147" w16cid:durableId="1159226176">
    <w:abstractNumId w:val="50"/>
  </w:num>
  <w:num w:numId="148" w16cid:durableId="354111557">
    <w:abstractNumId w:val="17"/>
  </w:num>
  <w:num w:numId="149" w16cid:durableId="647830793">
    <w:abstractNumId w:val="17"/>
  </w:num>
  <w:num w:numId="150" w16cid:durableId="1439981728">
    <w:abstractNumId w:val="17"/>
  </w:num>
  <w:num w:numId="151" w16cid:durableId="2129658736">
    <w:abstractNumId w:val="17"/>
  </w:num>
  <w:num w:numId="152" w16cid:durableId="603808798">
    <w:abstractNumId w:val="17"/>
  </w:num>
  <w:num w:numId="153" w16cid:durableId="245110365">
    <w:abstractNumId w:val="17"/>
  </w:num>
  <w:num w:numId="154" w16cid:durableId="734007164">
    <w:abstractNumId w:val="17"/>
  </w:num>
  <w:num w:numId="155" w16cid:durableId="1013338795">
    <w:abstractNumId w:val="17"/>
  </w:num>
  <w:num w:numId="156" w16cid:durableId="1847094559">
    <w:abstractNumId w:val="17"/>
  </w:num>
  <w:num w:numId="157" w16cid:durableId="806702367">
    <w:abstractNumId w:val="17"/>
  </w:num>
  <w:num w:numId="158" w16cid:durableId="795411792">
    <w:abstractNumId w:val="17"/>
  </w:num>
  <w:num w:numId="159" w16cid:durableId="1308977304">
    <w:abstractNumId w:val="17"/>
  </w:num>
  <w:num w:numId="160" w16cid:durableId="1661762706">
    <w:abstractNumId w:val="17"/>
  </w:num>
  <w:num w:numId="161" w16cid:durableId="1199003649">
    <w:abstractNumId w:val="17"/>
  </w:num>
  <w:num w:numId="162" w16cid:durableId="1306859135">
    <w:abstractNumId w:val="17"/>
  </w:num>
  <w:num w:numId="163" w16cid:durableId="1415785365">
    <w:abstractNumId w:val="17"/>
  </w:num>
  <w:num w:numId="164" w16cid:durableId="1624187697">
    <w:abstractNumId w:val="17"/>
  </w:num>
  <w:num w:numId="165" w16cid:durableId="781072129">
    <w:abstractNumId w:val="17"/>
  </w:num>
  <w:num w:numId="166" w16cid:durableId="1520510867">
    <w:abstractNumId w:val="17"/>
  </w:num>
  <w:num w:numId="167" w16cid:durableId="581793095">
    <w:abstractNumId w:val="17"/>
  </w:num>
  <w:num w:numId="168" w16cid:durableId="1502040040">
    <w:abstractNumId w:val="17"/>
  </w:num>
  <w:num w:numId="169" w16cid:durableId="775367718">
    <w:abstractNumId w:val="17"/>
  </w:num>
  <w:num w:numId="170" w16cid:durableId="2108111221">
    <w:abstractNumId w:val="17"/>
  </w:num>
  <w:num w:numId="171" w16cid:durableId="1218783309">
    <w:abstractNumId w:val="17"/>
  </w:num>
  <w:num w:numId="172" w16cid:durableId="880439321">
    <w:abstractNumId w:val="17"/>
  </w:num>
  <w:num w:numId="173" w16cid:durableId="774137548">
    <w:abstractNumId w:val="17"/>
  </w:num>
  <w:num w:numId="174" w16cid:durableId="1359892197">
    <w:abstractNumId w:val="17"/>
  </w:num>
  <w:num w:numId="175" w16cid:durableId="1939098692">
    <w:abstractNumId w:val="17"/>
  </w:num>
  <w:num w:numId="176" w16cid:durableId="1582371799">
    <w:abstractNumId w:val="17"/>
  </w:num>
  <w:num w:numId="177" w16cid:durableId="1778285524">
    <w:abstractNumId w:val="17"/>
  </w:num>
  <w:num w:numId="178" w16cid:durableId="1113406512">
    <w:abstractNumId w:val="17"/>
  </w:num>
  <w:num w:numId="179" w16cid:durableId="206576413">
    <w:abstractNumId w:val="17"/>
  </w:num>
  <w:num w:numId="180" w16cid:durableId="2134206754">
    <w:abstractNumId w:val="17"/>
  </w:num>
  <w:num w:numId="181" w16cid:durableId="1719354286">
    <w:abstractNumId w:val="17"/>
  </w:num>
  <w:num w:numId="182" w16cid:durableId="1820149772">
    <w:abstractNumId w:val="17"/>
  </w:num>
  <w:num w:numId="183" w16cid:durableId="2082871582">
    <w:abstractNumId w:val="17"/>
  </w:num>
  <w:num w:numId="184" w16cid:durableId="736828733">
    <w:abstractNumId w:val="17"/>
  </w:num>
  <w:num w:numId="185" w16cid:durableId="1804539358">
    <w:abstractNumId w:val="17"/>
  </w:num>
  <w:num w:numId="186" w16cid:durableId="1640376326">
    <w:abstractNumId w:val="17"/>
  </w:num>
  <w:num w:numId="187" w16cid:durableId="26032207">
    <w:abstractNumId w:val="17"/>
  </w:num>
  <w:num w:numId="188" w16cid:durableId="1578708726">
    <w:abstractNumId w:val="17"/>
  </w:num>
  <w:num w:numId="189" w16cid:durableId="2117669343">
    <w:abstractNumId w:val="17"/>
  </w:num>
  <w:num w:numId="190" w16cid:durableId="971129283">
    <w:abstractNumId w:val="17"/>
  </w:num>
  <w:num w:numId="191" w16cid:durableId="1178081007">
    <w:abstractNumId w:val="17"/>
  </w:num>
  <w:num w:numId="192" w16cid:durableId="1236862904">
    <w:abstractNumId w:val="17"/>
  </w:num>
  <w:num w:numId="193" w16cid:durableId="1648970160">
    <w:abstractNumId w:val="17"/>
  </w:num>
  <w:num w:numId="194" w16cid:durableId="168568732">
    <w:abstractNumId w:val="17"/>
  </w:num>
  <w:num w:numId="195" w16cid:durableId="570698271">
    <w:abstractNumId w:val="17"/>
  </w:num>
  <w:num w:numId="196" w16cid:durableId="798911057">
    <w:abstractNumId w:val="17"/>
  </w:num>
  <w:num w:numId="197" w16cid:durableId="576402724">
    <w:abstractNumId w:val="17"/>
  </w:num>
  <w:num w:numId="198" w16cid:durableId="1865827685">
    <w:abstractNumId w:val="17"/>
  </w:num>
  <w:num w:numId="199" w16cid:durableId="1768110728">
    <w:abstractNumId w:val="17"/>
  </w:num>
  <w:num w:numId="200" w16cid:durableId="92239319">
    <w:abstractNumId w:val="17"/>
  </w:num>
  <w:num w:numId="201" w16cid:durableId="1044872663">
    <w:abstractNumId w:val="17"/>
  </w:num>
  <w:num w:numId="202" w16cid:durableId="1781409156">
    <w:abstractNumId w:val="17"/>
  </w:num>
  <w:num w:numId="203" w16cid:durableId="611017786">
    <w:abstractNumId w:val="17"/>
  </w:num>
  <w:num w:numId="204" w16cid:durableId="1534612411">
    <w:abstractNumId w:val="17"/>
  </w:num>
  <w:num w:numId="205" w16cid:durableId="1102264984">
    <w:abstractNumId w:val="17"/>
  </w:num>
  <w:num w:numId="206" w16cid:durableId="532574732">
    <w:abstractNumId w:val="17"/>
  </w:num>
  <w:num w:numId="207" w16cid:durableId="388573432">
    <w:abstractNumId w:val="17"/>
  </w:num>
  <w:num w:numId="208" w16cid:durableId="1414157066">
    <w:abstractNumId w:val="17"/>
  </w:num>
  <w:num w:numId="209" w16cid:durableId="1686052819">
    <w:abstractNumId w:val="17"/>
  </w:num>
  <w:num w:numId="210" w16cid:durableId="301422973">
    <w:abstractNumId w:val="17"/>
  </w:num>
  <w:num w:numId="211" w16cid:durableId="179399690">
    <w:abstractNumId w:val="17"/>
  </w:num>
  <w:num w:numId="212" w16cid:durableId="1681470128">
    <w:abstractNumId w:val="17"/>
  </w:num>
  <w:num w:numId="213" w16cid:durableId="376390528">
    <w:abstractNumId w:val="17"/>
  </w:num>
  <w:num w:numId="214" w16cid:durableId="761797092">
    <w:abstractNumId w:val="17"/>
  </w:num>
  <w:num w:numId="215" w16cid:durableId="1786998030">
    <w:abstractNumId w:val="84"/>
  </w:num>
  <w:num w:numId="216" w16cid:durableId="1463883110">
    <w:abstractNumId w:val="17"/>
  </w:num>
  <w:num w:numId="217" w16cid:durableId="191578568">
    <w:abstractNumId w:val="18"/>
  </w:num>
  <w:num w:numId="218" w16cid:durableId="1923173688">
    <w:abstractNumId w:val="17"/>
  </w:num>
  <w:num w:numId="219" w16cid:durableId="1618367910">
    <w:abstractNumId w:val="10"/>
  </w:num>
  <w:num w:numId="220" w16cid:durableId="797260215">
    <w:abstractNumId w:val="17"/>
  </w:num>
  <w:num w:numId="221" w16cid:durableId="577861145">
    <w:abstractNumId w:val="26"/>
  </w:num>
  <w:num w:numId="222" w16cid:durableId="1001470385">
    <w:abstractNumId w:val="17"/>
  </w:num>
  <w:num w:numId="223" w16cid:durableId="1553927813">
    <w:abstractNumId w:val="87"/>
  </w:num>
  <w:num w:numId="224" w16cid:durableId="1144859771">
    <w:abstractNumId w:val="17"/>
  </w:num>
  <w:num w:numId="225" w16cid:durableId="1910119341">
    <w:abstractNumId w:val="46"/>
  </w:num>
  <w:num w:numId="226" w16cid:durableId="1534726734">
    <w:abstractNumId w:val="17"/>
  </w:num>
  <w:num w:numId="227" w16cid:durableId="67503482">
    <w:abstractNumId w:val="74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икулин Митя">
    <w15:presenceInfo w15:providerId="Windows Live" w15:userId="9080d16cdd8076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EC"/>
    <w:rsid w:val="00000221"/>
    <w:rsid w:val="000019CD"/>
    <w:rsid w:val="00012F0F"/>
    <w:rsid w:val="00013094"/>
    <w:rsid w:val="00016208"/>
    <w:rsid w:val="000162A2"/>
    <w:rsid w:val="00021C2C"/>
    <w:rsid w:val="00024344"/>
    <w:rsid w:val="00024A3C"/>
    <w:rsid w:val="00033BD9"/>
    <w:rsid w:val="00034504"/>
    <w:rsid w:val="000367F2"/>
    <w:rsid w:val="00036801"/>
    <w:rsid w:val="00040070"/>
    <w:rsid w:val="00040381"/>
    <w:rsid w:val="00040E92"/>
    <w:rsid w:val="00045F5A"/>
    <w:rsid w:val="00046C09"/>
    <w:rsid w:val="0005201D"/>
    <w:rsid w:val="00052E98"/>
    <w:rsid w:val="00053A63"/>
    <w:rsid w:val="000552A8"/>
    <w:rsid w:val="0006425B"/>
    <w:rsid w:val="00064316"/>
    <w:rsid w:val="00064873"/>
    <w:rsid w:val="000650FA"/>
    <w:rsid w:val="000653BE"/>
    <w:rsid w:val="00066781"/>
    <w:rsid w:val="00072064"/>
    <w:rsid w:val="00072BE9"/>
    <w:rsid w:val="0007446C"/>
    <w:rsid w:val="0007701C"/>
    <w:rsid w:val="00077587"/>
    <w:rsid w:val="00085C0C"/>
    <w:rsid w:val="00087106"/>
    <w:rsid w:val="000912D1"/>
    <w:rsid w:val="00091E2B"/>
    <w:rsid w:val="000920F7"/>
    <w:rsid w:val="0009249D"/>
    <w:rsid w:val="00092D50"/>
    <w:rsid w:val="00092E9A"/>
    <w:rsid w:val="00094D45"/>
    <w:rsid w:val="000967DD"/>
    <w:rsid w:val="00097C57"/>
    <w:rsid w:val="00097D28"/>
    <w:rsid w:val="000A07AD"/>
    <w:rsid w:val="000A0D24"/>
    <w:rsid w:val="000A1D01"/>
    <w:rsid w:val="000A226C"/>
    <w:rsid w:val="000A27C4"/>
    <w:rsid w:val="000A3090"/>
    <w:rsid w:val="000A400C"/>
    <w:rsid w:val="000A5BC9"/>
    <w:rsid w:val="000A60C2"/>
    <w:rsid w:val="000B0799"/>
    <w:rsid w:val="000B1AB5"/>
    <w:rsid w:val="000B1F7A"/>
    <w:rsid w:val="000B2E5C"/>
    <w:rsid w:val="000B2FE1"/>
    <w:rsid w:val="000B4DD4"/>
    <w:rsid w:val="000B55B0"/>
    <w:rsid w:val="000B7A50"/>
    <w:rsid w:val="000C216D"/>
    <w:rsid w:val="000C27F7"/>
    <w:rsid w:val="000C39EF"/>
    <w:rsid w:val="000C59F3"/>
    <w:rsid w:val="000D3208"/>
    <w:rsid w:val="000D3A40"/>
    <w:rsid w:val="000D7859"/>
    <w:rsid w:val="000E1DB8"/>
    <w:rsid w:val="000E1F7D"/>
    <w:rsid w:val="000E3672"/>
    <w:rsid w:val="000F0804"/>
    <w:rsid w:val="000F2EC4"/>
    <w:rsid w:val="000F7200"/>
    <w:rsid w:val="000F775F"/>
    <w:rsid w:val="000F7E10"/>
    <w:rsid w:val="000F7E40"/>
    <w:rsid w:val="000F7F37"/>
    <w:rsid w:val="00101664"/>
    <w:rsid w:val="00103911"/>
    <w:rsid w:val="00103966"/>
    <w:rsid w:val="00107DF2"/>
    <w:rsid w:val="00111FFB"/>
    <w:rsid w:val="0011372D"/>
    <w:rsid w:val="00115CBD"/>
    <w:rsid w:val="001160EB"/>
    <w:rsid w:val="00117512"/>
    <w:rsid w:val="00120246"/>
    <w:rsid w:val="00124EBA"/>
    <w:rsid w:val="001258B9"/>
    <w:rsid w:val="00131114"/>
    <w:rsid w:val="00133075"/>
    <w:rsid w:val="001340CF"/>
    <w:rsid w:val="001378FF"/>
    <w:rsid w:val="001379BE"/>
    <w:rsid w:val="00141709"/>
    <w:rsid w:val="00142295"/>
    <w:rsid w:val="00144744"/>
    <w:rsid w:val="00147E1A"/>
    <w:rsid w:val="001507A9"/>
    <w:rsid w:val="001512F7"/>
    <w:rsid w:val="00151344"/>
    <w:rsid w:val="0015322D"/>
    <w:rsid w:val="0015366E"/>
    <w:rsid w:val="00153D3B"/>
    <w:rsid w:val="00155030"/>
    <w:rsid w:val="0015673B"/>
    <w:rsid w:val="001606DD"/>
    <w:rsid w:val="00161C67"/>
    <w:rsid w:val="0016214F"/>
    <w:rsid w:val="00163AAF"/>
    <w:rsid w:val="00164558"/>
    <w:rsid w:val="00165865"/>
    <w:rsid w:val="001659BB"/>
    <w:rsid w:val="00166F11"/>
    <w:rsid w:val="0017106B"/>
    <w:rsid w:val="00172315"/>
    <w:rsid w:val="001742A3"/>
    <w:rsid w:val="00174404"/>
    <w:rsid w:val="001755D7"/>
    <w:rsid w:val="00175DDB"/>
    <w:rsid w:val="00181137"/>
    <w:rsid w:val="0018123A"/>
    <w:rsid w:val="001812D2"/>
    <w:rsid w:val="001836F7"/>
    <w:rsid w:val="0018538D"/>
    <w:rsid w:val="001919CA"/>
    <w:rsid w:val="00192F53"/>
    <w:rsid w:val="001A0296"/>
    <w:rsid w:val="001A5ABE"/>
    <w:rsid w:val="001A6279"/>
    <w:rsid w:val="001A641C"/>
    <w:rsid w:val="001B28D4"/>
    <w:rsid w:val="001B2AA4"/>
    <w:rsid w:val="001B382C"/>
    <w:rsid w:val="001B4997"/>
    <w:rsid w:val="001B513F"/>
    <w:rsid w:val="001B59CA"/>
    <w:rsid w:val="001C776A"/>
    <w:rsid w:val="001C7F9E"/>
    <w:rsid w:val="001D2744"/>
    <w:rsid w:val="001D5C1B"/>
    <w:rsid w:val="001E1ED3"/>
    <w:rsid w:val="001E21B5"/>
    <w:rsid w:val="001E6F25"/>
    <w:rsid w:val="001F0B77"/>
    <w:rsid w:val="002055DE"/>
    <w:rsid w:val="002065CC"/>
    <w:rsid w:val="0021093A"/>
    <w:rsid w:val="00210C01"/>
    <w:rsid w:val="00213DF9"/>
    <w:rsid w:val="00214336"/>
    <w:rsid w:val="00215A83"/>
    <w:rsid w:val="002247EB"/>
    <w:rsid w:val="00233473"/>
    <w:rsid w:val="00236529"/>
    <w:rsid w:val="00236BFE"/>
    <w:rsid w:val="00237BC0"/>
    <w:rsid w:val="00245E3C"/>
    <w:rsid w:val="002514BE"/>
    <w:rsid w:val="0025447D"/>
    <w:rsid w:val="00254D06"/>
    <w:rsid w:val="00261FDC"/>
    <w:rsid w:val="00272A67"/>
    <w:rsid w:val="00275BC6"/>
    <w:rsid w:val="0027775D"/>
    <w:rsid w:val="0028711D"/>
    <w:rsid w:val="00287585"/>
    <w:rsid w:val="00287C20"/>
    <w:rsid w:val="002932D0"/>
    <w:rsid w:val="00293D7B"/>
    <w:rsid w:val="0029538D"/>
    <w:rsid w:val="002959CA"/>
    <w:rsid w:val="00295A06"/>
    <w:rsid w:val="002A5E99"/>
    <w:rsid w:val="002A7968"/>
    <w:rsid w:val="002B0EF1"/>
    <w:rsid w:val="002B26FE"/>
    <w:rsid w:val="002B2835"/>
    <w:rsid w:val="002B44C0"/>
    <w:rsid w:val="002B5F55"/>
    <w:rsid w:val="002B619F"/>
    <w:rsid w:val="002C3CF0"/>
    <w:rsid w:val="002C5448"/>
    <w:rsid w:val="002C7456"/>
    <w:rsid w:val="002C7BE3"/>
    <w:rsid w:val="002D55CA"/>
    <w:rsid w:val="002E19CD"/>
    <w:rsid w:val="002E777C"/>
    <w:rsid w:val="002F2288"/>
    <w:rsid w:val="002F6684"/>
    <w:rsid w:val="003025E8"/>
    <w:rsid w:val="00302EEE"/>
    <w:rsid w:val="0030444E"/>
    <w:rsid w:val="00306DD0"/>
    <w:rsid w:val="00310ADC"/>
    <w:rsid w:val="00310AE5"/>
    <w:rsid w:val="00313DE1"/>
    <w:rsid w:val="0031652A"/>
    <w:rsid w:val="00325383"/>
    <w:rsid w:val="0032588B"/>
    <w:rsid w:val="00326A77"/>
    <w:rsid w:val="003326E6"/>
    <w:rsid w:val="00335977"/>
    <w:rsid w:val="00336A5B"/>
    <w:rsid w:val="00343162"/>
    <w:rsid w:val="00354C42"/>
    <w:rsid w:val="003562C8"/>
    <w:rsid w:val="00357DD5"/>
    <w:rsid w:val="003636D7"/>
    <w:rsid w:val="0037268B"/>
    <w:rsid w:val="003776E0"/>
    <w:rsid w:val="00381DC3"/>
    <w:rsid w:val="003829D4"/>
    <w:rsid w:val="00383F4F"/>
    <w:rsid w:val="003858A4"/>
    <w:rsid w:val="00385AD3"/>
    <w:rsid w:val="00386CFF"/>
    <w:rsid w:val="003873D9"/>
    <w:rsid w:val="0039222F"/>
    <w:rsid w:val="00392D23"/>
    <w:rsid w:val="003945B9"/>
    <w:rsid w:val="003A07E8"/>
    <w:rsid w:val="003A4963"/>
    <w:rsid w:val="003A4D10"/>
    <w:rsid w:val="003A59D0"/>
    <w:rsid w:val="003A729E"/>
    <w:rsid w:val="003B1315"/>
    <w:rsid w:val="003B2EED"/>
    <w:rsid w:val="003B33BD"/>
    <w:rsid w:val="003B7A6D"/>
    <w:rsid w:val="003C044D"/>
    <w:rsid w:val="003C0F88"/>
    <w:rsid w:val="003C1361"/>
    <w:rsid w:val="003C1752"/>
    <w:rsid w:val="003C4A06"/>
    <w:rsid w:val="003C7745"/>
    <w:rsid w:val="003D15B2"/>
    <w:rsid w:val="003E2265"/>
    <w:rsid w:val="003E2BC0"/>
    <w:rsid w:val="003E2D66"/>
    <w:rsid w:val="003E37A0"/>
    <w:rsid w:val="003E3F0F"/>
    <w:rsid w:val="003E407F"/>
    <w:rsid w:val="003E46D5"/>
    <w:rsid w:val="003E5BE1"/>
    <w:rsid w:val="003F252B"/>
    <w:rsid w:val="003F420B"/>
    <w:rsid w:val="003F4F1C"/>
    <w:rsid w:val="00400F26"/>
    <w:rsid w:val="004040CD"/>
    <w:rsid w:val="004051DF"/>
    <w:rsid w:val="00410A64"/>
    <w:rsid w:val="004129A7"/>
    <w:rsid w:val="004134FB"/>
    <w:rsid w:val="0041359B"/>
    <w:rsid w:val="00414DC9"/>
    <w:rsid w:val="0041619F"/>
    <w:rsid w:val="0041736E"/>
    <w:rsid w:val="00422503"/>
    <w:rsid w:val="00430CA5"/>
    <w:rsid w:val="004329A1"/>
    <w:rsid w:val="0043783E"/>
    <w:rsid w:val="0044319B"/>
    <w:rsid w:val="00443304"/>
    <w:rsid w:val="004434D7"/>
    <w:rsid w:val="00443CBF"/>
    <w:rsid w:val="00445385"/>
    <w:rsid w:val="00453C24"/>
    <w:rsid w:val="00457B72"/>
    <w:rsid w:val="004624FB"/>
    <w:rsid w:val="00464566"/>
    <w:rsid w:val="0047012D"/>
    <w:rsid w:val="00474B6C"/>
    <w:rsid w:val="00481B93"/>
    <w:rsid w:val="00482652"/>
    <w:rsid w:val="004827B9"/>
    <w:rsid w:val="00486698"/>
    <w:rsid w:val="004908C2"/>
    <w:rsid w:val="00493F00"/>
    <w:rsid w:val="004943F6"/>
    <w:rsid w:val="004A025C"/>
    <w:rsid w:val="004A04D0"/>
    <w:rsid w:val="004A501F"/>
    <w:rsid w:val="004A54A4"/>
    <w:rsid w:val="004A7D04"/>
    <w:rsid w:val="004A7F52"/>
    <w:rsid w:val="004B0E0E"/>
    <w:rsid w:val="004B0E7A"/>
    <w:rsid w:val="004B1A74"/>
    <w:rsid w:val="004B4089"/>
    <w:rsid w:val="004B425D"/>
    <w:rsid w:val="004C0FC8"/>
    <w:rsid w:val="004C2810"/>
    <w:rsid w:val="004C43C1"/>
    <w:rsid w:val="004C4B6C"/>
    <w:rsid w:val="004C5136"/>
    <w:rsid w:val="004C547B"/>
    <w:rsid w:val="004D3D60"/>
    <w:rsid w:val="004D4C13"/>
    <w:rsid w:val="004D6033"/>
    <w:rsid w:val="004E514E"/>
    <w:rsid w:val="004F3444"/>
    <w:rsid w:val="004F3D29"/>
    <w:rsid w:val="004F6ACF"/>
    <w:rsid w:val="004F79DE"/>
    <w:rsid w:val="00500796"/>
    <w:rsid w:val="00503151"/>
    <w:rsid w:val="005058B2"/>
    <w:rsid w:val="00506C79"/>
    <w:rsid w:val="00510443"/>
    <w:rsid w:val="00510A31"/>
    <w:rsid w:val="00512C9F"/>
    <w:rsid w:val="005148A5"/>
    <w:rsid w:val="005165EF"/>
    <w:rsid w:val="00523145"/>
    <w:rsid w:val="00523950"/>
    <w:rsid w:val="00523ED2"/>
    <w:rsid w:val="00527DF2"/>
    <w:rsid w:val="00542929"/>
    <w:rsid w:val="0054369D"/>
    <w:rsid w:val="005439C5"/>
    <w:rsid w:val="00545833"/>
    <w:rsid w:val="00546B04"/>
    <w:rsid w:val="00550B9F"/>
    <w:rsid w:val="00550F07"/>
    <w:rsid w:val="00555EA6"/>
    <w:rsid w:val="00556795"/>
    <w:rsid w:val="005572EC"/>
    <w:rsid w:val="005604CC"/>
    <w:rsid w:val="00560DF4"/>
    <w:rsid w:val="0056615E"/>
    <w:rsid w:val="00567A24"/>
    <w:rsid w:val="00576F94"/>
    <w:rsid w:val="0057716F"/>
    <w:rsid w:val="0058215C"/>
    <w:rsid w:val="00583F20"/>
    <w:rsid w:val="005846B2"/>
    <w:rsid w:val="00584E12"/>
    <w:rsid w:val="00585A85"/>
    <w:rsid w:val="0058640A"/>
    <w:rsid w:val="00587B96"/>
    <w:rsid w:val="0059022E"/>
    <w:rsid w:val="00594A47"/>
    <w:rsid w:val="00595D35"/>
    <w:rsid w:val="005A2E9B"/>
    <w:rsid w:val="005A4A44"/>
    <w:rsid w:val="005A5BD5"/>
    <w:rsid w:val="005C0273"/>
    <w:rsid w:val="005C06EA"/>
    <w:rsid w:val="005C1AB8"/>
    <w:rsid w:val="005C59A5"/>
    <w:rsid w:val="005D030F"/>
    <w:rsid w:val="005D13F8"/>
    <w:rsid w:val="005D2301"/>
    <w:rsid w:val="005D7575"/>
    <w:rsid w:val="005E18A9"/>
    <w:rsid w:val="005E7C50"/>
    <w:rsid w:val="005F48AB"/>
    <w:rsid w:val="005F58EA"/>
    <w:rsid w:val="0060494A"/>
    <w:rsid w:val="00604963"/>
    <w:rsid w:val="00604F5F"/>
    <w:rsid w:val="00610388"/>
    <w:rsid w:val="00610A73"/>
    <w:rsid w:val="0061505B"/>
    <w:rsid w:val="0061550F"/>
    <w:rsid w:val="006171BE"/>
    <w:rsid w:val="0062136B"/>
    <w:rsid w:val="00622078"/>
    <w:rsid w:val="006224BB"/>
    <w:rsid w:val="00622EB2"/>
    <w:rsid w:val="00624224"/>
    <w:rsid w:val="00625C66"/>
    <w:rsid w:val="00626DE9"/>
    <w:rsid w:val="006276B6"/>
    <w:rsid w:val="006317A3"/>
    <w:rsid w:val="006329F4"/>
    <w:rsid w:val="00635E5A"/>
    <w:rsid w:val="006367DF"/>
    <w:rsid w:val="00636CD6"/>
    <w:rsid w:val="00640F63"/>
    <w:rsid w:val="006469C6"/>
    <w:rsid w:val="00647F30"/>
    <w:rsid w:val="00651A95"/>
    <w:rsid w:val="00653C76"/>
    <w:rsid w:val="006560A5"/>
    <w:rsid w:val="006565FE"/>
    <w:rsid w:val="0065748F"/>
    <w:rsid w:val="006619C5"/>
    <w:rsid w:val="00661F14"/>
    <w:rsid w:val="00662436"/>
    <w:rsid w:val="006677F9"/>
    <w:rsid w:val="00667E7F"/>
    <w:rsid w:val="00670768"/>
    <w:rsid w:val="00670A22"/>
    <w:rsid w:val="00671EA8"/>
    <w:rsid w:val="00672451"/>
    <w:rsid w:val="006744E5"/>
    <w:rsid w:val="00683C65"/>
    <w:rsid w:val="00684B1D"/>
    <w:rsid w:val="0069167F"/>
    <w:rsid w:val="006952FD"/>
    <w:rsid w:val="006960DF"/>
    <w:rsid w:val="006A5861"/>
    <w:rsid w:val="006B13C0"/>
    <w:rsid w:val="006B1A94"/>
    <w:rsid w:val="006B3234"/>
    <w:rsid w:val="006B365F"/>
    <w:rsid w:val="006B4560"/>
    <w:rsid w:val="006B4879"/>
    <w:rsid w:val="006B527F"/>
    <w:rsid w:val="006B5E2C"/>
    <w:rsid w:val="006B6945"/>
    <w:rsid w:val="006C0E0F"/>
    <w:rsid w:val="006C18AD"/>
    <w:rsid w:val="006C4B1D"/>
    <w:rsid w:val="006C4E1C"/>
    <w:rsid w:val="006C6233"/>
    <w:rsid w:val="006D2A87"/>
    <w:rsid w:val="006D2C72"/>
    <w:rsid w:val="006E1DBB"/>
    <w:rsid w:val="006E2FA2"/>
    <w:rsid w:val="006E57CF"/>
    <w:rsid w:val="006E5FB9"/>
    <w:rsid w:val="006E70B3"/>
    <w:rsid w:val="006E7B83"/>
    <w:rsid w:val="006F222C"/>
    <w:rsid w:val="006F48FA"/>
    <w:rsid w:val="006F5E93"/>
    <w:rsid w:val="006F66FD"/>
    <w:rsid w:val="0070461E"/>
    <w:rsid w:val="007077D0"/>
    <w:rsid w:val="00707972"/>
    <w:rsid w:val="00707A5B"/>
    <w:rsid w:val="00713DC8"/>
    <w:rsid w:val="007254F8"/>
    <w:rsid w:val="007264FF"/>
    <w:rsid w:val="007317BA"/>
    <w:rsid w:val="00731D6F"/>
    <w:rsid w:val="007322E3"/>
    <w:rsid w:val="00733A17"/>
    <w:rsid w:val="00735B13"/>
    <w:rsid w:val="00735FB4"/>
    <w:rsid w:val="00744260"/>
    <w:rsid w:val="00744FA9"/>
    <w:rsid w:val="00746446"/>
    <w:rsid w:val="007515C2"/>
    <w:rsid w:val="00752C31"/>
    <w:rsid w:val="00754BD2"/>
    <w:rsid w:val="007629E2"/>
    <w:rsid w:val="007638A5"/>
    <w:rsid w:val="00766889"/>
    <w:rsid w:val="007672FD"/>
    <w:rsid w:val="007673D9"/>
    <w:rsid w:val="0077052E"/>
    <w:rsid w:val="00770D32"/>
    <w:rsid w:val="00771396"/>
    <w:rsid w:val="00771849"/>
    <w:rsid w:val="00776623"/>
    <w:rsid w:val="00777410"/>
    <w:rsid w:val="00782F48"/>
    <w:rsid w:val="00783116"/>
    <w:rsid w:val="00783E8E"/>
    <w:rsid w:val="007844DD"/>
    <w:rsid w:val="007844EA"/>
    <w:rsid w:val="00784702"/>
    <w:rsid w:val="00784809"/>
    <w:rsid w:val="00791872"/>
    <w:rsid w:val="00792832"/>
    <w:rsid w:val="007953A0"/>
    <w:rsid w:val="007A236E"/>
    <w:rsid w:val="007A78C4"/>
    <w:rsid w:val="007B4895"/>
    <w:rsid w:val="007B6E34"/>
    <w:rsid w:val="007C0528"/>
    <w:rsid w:val="007C0D66"/>
    <w:rsid w:val="007C4389"/>
    <w:rsid w:val="007C54EC"/>
    <w:rsid w:val="007D0771"/>
    <w:rsid w:val="007D0FEA"/>
    <w:rsid w:val="007D74A7"/>
    <w:rsid w:val="007D7AC3"/>
    <w:rsid w:val="007E0B9D"/>
    <w:rsid w:val="007E2887"/>
    <w:rsid w:val="007E3852"/>
    <w:rsid w:val="007E3DA9"/>
    <w:rsid w:val="007E5FE4"/>
    <w:rsid w:val="007E795D"/>
    <w:rsid w:val="007F3373"/>
    <w:rsid w:val="007F35C8"/>
    <w:rsid w:val="007F6140"/>
    <w:rsid w:val="007F6ACA"/>
    <w:rsid w:val="007F720F"/>
    <w:rsid w:val="0080030B"/>
    <w:rsid w:val="00801017"/>
    <w:rsid w:val="00801365"/>
    <w:rsid w:val="00805319"/>
    <w:rsid w:val="00807E2C"/>
    <w:rsid w:val="008106A2"/>
    <w:rsid w:val="00810966"/>
    <w:rsid w:val="0081270D"/>
    <w:rsid w:val="00812A42"/>
    <w:rsid w:val="008145C4"/>
    <w:rsid w:val="008166A6"/>
    <w:rsid w:val="00816EFA"/>
    <w:rsid w:val="00817288"/>
    <w:rsid w:val="008178CD"/>
    <w:rsid w:val="008204A2"/>
    <w:rsid w:val="00821308"/>
    <w:rsid w:val="0082693F"/>
    <w:rsid w:val="00830CEB"/>
    <w:rsid w:val="008315ED"/>
    <w:rsid w:val="00833583"/>
    <w:rsid w:val="008354CA"/>
    <w:rsid w:val="00835B35"/>
    <w:rsid w:val="00837B85"/>
    <w:rsid w:val="00841DF9"/>
    <w:rsid w:val="00847CCB"/>
    <w:rsid w:val="008539DF"/>
    <w:rsid w:val="00856B74"/>
    <w:rsid w:val="00857031"/>
    <w:rsid w:val="00860357"/>
    <w:rsid w:val="00862079"/>
    <w:rsid w:val="0086227E"/>
    <w:rsid w:val="00862AF9"/>
    <w:rsid w:val="00865B15"/>
    <w:rsid w:val="008673B4"/>
    <w:rsid w:val="00870FD0"/>
    <w:rsid w:val="00870FE8"/>
    <w:rsid w:val="008717AF"/>
    <w:rsid w:val="008744CA"/>
    <w:rsid w:val="00874D58"/>
    <w:rsid w:val="0087609A"/>
    <w:rsid w:val="00883963"/>
    <w:rsid w:val="0088661D"/>
    <w:rsid w:val="00886B27"/>
    <w:rsid w:val="00890463"/>
    <w:rsid w:val="00895867"/>
    <w:rsid w:val="00897331"/>
    <w:rsid w:val="008A07C1"/>
    <w:rsid w:val="008A3934"/>
    <w:rsid w:val="008A4A3B"/>
    <w:rsid w:val="008A54F2"/>
    <w:rsid w:val="008A7331"/>
    <w:rsid w:val="008B40AA"/>
    <w:rsid w:val="008C3236"/>
    <w:rsid w:val="008C77A6"/>
    <w:rsid w:val="008D02D1"/>
    <w:rsid w:val="008D0A15"/>
    <w:rsid w:val="008D1578"/>
    <w:rsid w:val="008D59B1"/>
    <w:rsid w:val="008D7763"/>
    <w:rsid w:val="008E00C7"/>
    <w:rsid w:val="008E11C1"/>
    <w:rsid w:val="008E2D0C"/>
    <w:rsid w:val="008E4E3B"/>
    <w:rsid w:val="008F0BB6"/>
    <w:rsid w:val="008F1150"/>
    <w:rsid w:val="008F41EA"/>
    <w:rsid w:val="008F4A0B"/>
    <w:rsid w:val="008F5876"/>
    <w:rsid w:val="008F6DFF"/>
    <w:rsid w:val="009031FE"/>
    <w:rsid w:val="009060B6"/>
    <w:rsid w:val="00906136"/>
    <w:rsid w:val="00907994"/>
    <w:rsid w:val="00910E23"/>
    <w:rsid w:val="0091112B"/>
    <w:rsid w:val="0091199E"/>
    <w:rsid w:val="0091310D"/>
    <w:rsid w:val="00913B60"/>
    <w:rsid w:val="00915B1D"/>
    <w:rsid w:val="00915CF4"/>
    <w:rsid w:val="0091604F"/>
    <w:rsid w:val="0092034E"/>
    <w:rsid w:val="0092346B"/>
    <w:rsid w:val="0092349C"/>
    <w:rsid w:val="00923E3C"/>
    <w:rsid w:val="0092760F"/>
    <w:rsid w:val="00935EF9"/>
    <w:rsid w:val="009412D7"/>
    <w:rsid w:val="009456A2"/>
    <w:rsid w:val="00947F09"/>
    <w:rsid w:val="00951199"/>
    <w:rsid w:val="0095279B"/>
    <w:rsid w:val="00953936"/>
    <w:rsid w:val="00961EE1"/>
    <w:rsid w:val="009621F2"/>
    <w:rsid w:val="009637D1"/>
    <w:rsid w:val="00963EF5"/>
    <w:rsid w:val="009657C1"/>
    <w:rsid w:val="00970BC3"/>
    <w:rsid w:val="009720AD"/>
    <w:rsid w:val="00986B7C"/>
    <w:rsid w:val="00987933"/>
    <w:rsid w:val="00990E3F"/>
    <w:rsid w:val="00991BB3"/>
    <w:rsid w:val="00991F66"/>
    <w:rsid w:val="00993B7E"/>
    <w:rsid w:val="00994D7F"/>
    <w:rsid w:val="009A035B"/>
    <w:rsid w:val="009A1204"/>
    <w:rsid w:val="009A18A8"/>
    <w:rsid w:val="009A52D9"/>
    <w:rsid w:val="009A6E72"/>
    <w:rsid w:val="009B1739"/>
    <w:rsid w:val="009B22DF"/>
    <w:rsid w:val="009B4B6D"/>
    <w:rsid w:val="009C1318"/>
    <w:rsid w:val="009C2395"/>
    <w:rsid w:val="009C2F19"/>
    <w:rsid w:val="009C325B"/>
    <w:rsid w:val="009C4435"/>
    <w:rsid w:val="009C6696"/>
    <w:rsid w:val="009D1B01"/>
    <w:rsid w:val="009D35B4"/>
    <w:rsid w:val="009E0D2A"/>
    <w:rsid w:val="009E1ADF"/>
    <w:rsid w:val="009E464E"/>
    <w:rsid w:val="009E4A8B"/>
    <w:rsid w:val="009E705E"/>
    <w:rsid w:val="009E7CBB"/>
    <w:rsid w:val="009F0F93"/>
    <w:rsid w:val="009F23C0"/>
    <w:rsid w:val="009F4708"/>
    <w:rsid w:val="009F5444"/>
    <w:rsid w:val="009F5CDA"/>
    <w:rsid w:val="00A02950"/>
    <w:rsid w:val="00A04E93"/>
    <w:rsid w:val="00A0539E"/>
    <w:rsid w:val="00A064AD"/>
    <w:rsid w:val="00A07AB3"/>
    <w:rsid w:val="00A158E3"/>
    <w:rsid w:val="00A15DFB"/>
    <w:rsid w:val="00A20204"/>
    <w:rsid w:val="00A27FE8"/>
    <w:rsid w:val="00A31979"/>
    <w:rsid w:val="00A345CF"/>
    <w:rsid w:val="00A3616C"/>
    <w:rsid w:val="00A411D3"/>
    <w:rsid w:val="00A42454"/>
    <w:rsid w:val="00A42946"/>
    <w:rsid w:val="00A42BC4"/>
    <w:rsid w:val="00A458E9"/>
    <w:rsid w:val="00A50024"/>
    <w:rsid w:val="00A508FA"/>
    <w:rsid w:val="00A527A2"/>
    <w:rsid w:val="00A560EE"/>
    <w:rsid w:val="00A618B9"/>
    <w:rsid w:val="00A61A8D"/>
    <w:rsid w:val="00A630A4"/>
    <w:rsid w:val="00A66C9C"/>
    <w:rsid w:val="00A67E9C"/>
    <w:rsid w:val="00A7309F"/>
    <w:rsid w:val="00A747BE"/>
    <w:rsid w:val="00A813D8"/>
    <w:rsid w:val="00A82220"/>
    <w:rsid w:val="00A857C6"/>
    <w:rsid w:val="00A86FFA"/>
    <w:rsid w:val="00A876B6"/>
    <w:rsid w:val="00A905CB"/>
    <w:rsid w:val="00A93DC4"/>
    <w:rsid w:val="00A94485"/>
    <w:rsid w:val="00A9714A"/>
    <w:rsid w:val="00A97182"/>
    <w:rsid w:val="00AA1BAB"/>
    <w:rsid w:val="00AA5EFB"/>
    <w:rsid w:val="00AA6430"/>
    <w:rsid w:val="00AA7D21"/>
    <w:rsid w:val="00AB28BF"/>
    <w:rsid w:val="00AB3BE2"/>
    <w:rsid w:val="00AB4E2F"/>
    <w:rsid w:val="00AB59D8"/>
    <w:rsid w:val="00AB5E21"/>
    <w:rsid w:val="00AC1E93"/>
    <w:rsid w:val="00AC35E4"/>
    <w:rsid w:val="00AC47A2"/>
    <w:rsid w:val="00AC4ECF"/>
    <w:rsid w:val="00AC7211"/>
    <w:rsid w:val="00AC7837"/>
    <w:rsid w:val="00AD3E84"/>
    <w:rsid w:val="00AD5520"/>
    <w:rsid w:val="00AD6170"/>
    <w:rsid w:val="00AE3CE9"/>
    <w:rsid w:val="00AE4483"/>
    <w:rsid w:val="00AF21DD"/>
    <w:rsid w:val="00AF3A9C"/>
    <w:rsid w:val="00AF7DD7"/>
    <w:rsid w:val="00B00891"/>
    <w:rsid w:val="00B00C22"/>
    <w:rsid w:val="00B01999"/>
    <w:rsid w:val="00B0255B"/>
    <w:rsid w:val="00B041C3"/>
    <w:rsid w:val="00B06D4A"/>
    <w:rsid w:val="00B10D2E"/>
    <w:rsid w:val="00B11C11"/>
    <w:rsid w:val="00B13AEE"/>
    <w:rsid w:val="00B2262E"/>
    <w:rsid w:val="00B22BD4"/>
    <w:rsid w:val="00B2513F"/>
    <w:rsid w:val="00B25411"/>
    <w:rsid w:val="00B30716"/>
    <w:rsid w:val="00B32D68"/>
    <w:rsid w:val="00B37022"/>
    <w:rsid w:val="00B371A1"/>
    <w:rsid w:val="00B37F52"/>
    <w:rsid w:val="00B4318B"/>
    <w:rsid w:val="00B438AF"/>
    <w:rsid w:val="00B459A7"/>
    <w:rsid w:val="00B5018C"/>
    <w:rsid w:val="00B50C52"/>
    <w:rsid w:val="00B51D0C"/>
    <w:rsid w:val="00B51FF8"/>
    <w:rsid w:val="00B52315"/>
    <w:rsid w:val="00B53BD1"/>
    <w:rsid w:val="00B5505D"/>
    <w:rsid w:val="00B600C4"/>
    <w:rsid w:val="00B61C3D"/>
    <w:rsid w:val="00B648F7"/>
    <w:rsid w:val="00B67B92"/>
    <w:rsid w:val="00B74179"/>
    <w:rsid w:val="00B779F4"/>
    <w:rsid w:val="00B77E0F"/>
    <w:rsid w:val="00B81EA2"/>
    <w:rsid w:val="00B846B3"/>
    <w:rsid w:val="00B876D0"/>
    <w:rsid w:val="00B92B08"/>
    <w:rsid w:val="00B93FBA"/>
    <w:rsid w:val="00B944B8"/>
    <w:rsid w:val="00B95013"/>
    <w:rsid w:val="00B96F39"/>
    <w:rsid w:val="00BA1614"/>
    <w:rsid w:val="00BA191B"/>
    <w:rsid w:val="00BA1A3C"/>
    <w:rsid w:val="00BA7378"/>
    <w:rsid w:val="00BB3242"/>
    <w:rsid w:val="00BB45BF"/>
    <w:rsid w:val="00BB4CB0"/>
    <w:rsid w:val="00BB4D92"/>
    <w:rsid w:val="00BB5384"/>
    <w:rsid w:val="00BB75B6"/>
    <w:rsid w:val="00BB7D36"/>
    <w:rsid w:val="00BC0B0C"/>
    <w:rsid w:val="00BC5A05"/>
    <w:rsid w:val="00BC5AC3"/>
    <w:rsid w:val="00BC5AF0"/>
    <w:rsid w:val="00BC5BEB"/>
    <w:rsid w:val="00BC7A69"/>
    <w:rsid w:val="00BD21C7"/>
    <w:rsid w:val="00BD403E"/>
    <w:rsid w:val="00BD41D4"/>
    <w:rsid w:val="00BD4EBC"/>
    <w:rsid w:val="00BD5772"/>
    <w:rsid w:val="00BE016C"/>
    <w:rsid w:val="00BE1461"/>
    <w:rsid w:val="00BE502D"/>
    <w:rsid w:val="00BE571C"/>
    <w:rsid w:val="00BE7437"/>
    <w:rsid w:val="00BE78B5"/>
    <w:rsid w:val="00BF008A"/>
    <w:rsid w:val="00BF14A1"/>
    <w:rsid w:val="00BF4D3D"/>
    <w:rsid w:val="00BF742A"/>
    <w:rsid w:val="00BF79DD"/>
    <w:rsid w:val="00C01063"/>
    <w:rsid w:val="00C02454"/>
    <w:rsid w:val="00C033A5"/>
    <w:rsid w:val="00C0577D"/>
    <w:rsid w:val="00C059B5"/>
    <w:rsid w:val="00C05E66"/>
    <w:rsid w:val="00C11945"/>
    <w:rsid w:val="00C12171"/>
    <w:rsid w:val="00C1477F"/>
    <w:rsid w:val="00C15B2E"/>
    <w:rsid w:val="00C16F38"/>
    <w:rsid w:val="00C20230"/>
    <w:rsid w:val="00C21C1C"/>
    <w:rsid w:val="00C226BF"/>
    <w:rsid w:val="00C23495"/>
    <w:rsid w:val="00C25367"/>
    <w:rsid w:val="00C27233"/>
    <w:rsid w:val="00C3181A"/>
    <w:rsid w:val="00C32CE5"/>
    <w:rsid w:val="00C36D41"/>
    <w:rsid w:val="00C455F2"/>
    <w:rsid w:val="00C643DD"/>
    <w:rsid w:val="00C658A3"/>
    <w:rsid w:val="00C67AA2"/>
    <w:rsid w:val="00C71A04"/>
    <w:rsid w:val="00C74F21"/>
    <w:rsid w:val="00C77737"/>
    <w:rsid w:val="00C7782F"/>
    <w:rsid w:val="00C801F9"/>
    <w:rsid w:val="00C8153A"/>
    <w:rsid w:val="00C83BED"/>
    <w:rsid w:val="00C85D58"/>
    <w:rsid w:val="00C863D3"/>
    <w:rsid w:val="00C867A5"/>
    <w:rsid w:val="00C8714E"/>
    <w:rsid w:val="00C87834"/>
    <w:rsid w:val="00C87D84"/>
    <w:rsid w:val="00C87FE1"/>
    <w:rsid w:val="00C91406"/>
    <w:rsid w:val="00C9177E"/>
    <w:rsid w:val="00C9499C"/>
    <w:rsid w:val="00C9614F"/>
    <w:rsid w:val="00CA67AA"/>
    <w:rsid w:val="00CB162F"/>
    <w:rsid w:val="00CB1A67"/>
    <w:rsid w:val="00CB224E"/>
    <w:rsid w:val="00CB7D3C"/>
    <w:rsid w:val="00CD05D7"/>
    <w:rsid w:val="00CD0690"/>
    <w:rsid w:val="00CD0F91"/>
    <w:rsid w:val="00CD16FC"/>
    <w:rsid w:val="00CD3BAC"/>
    <w:rsid w:val="00CD4BF3"/>
    <w:rsid w:val="00CD5F85"/>
    <w:rsid w:val="00CE07DC"/>
    <w:rsid w:val="00CE0EB2"/>
    <w:rsid w:val="00CE1B7E"/>
    <w:rsid w:val="00CE3476"/>
    <w:rsid w:val="00CE4A92"/>
    <w:rsid w:val="00CE5B47"/>
    <w:rsid w:val="00CE6007"/>
    <w:rsid w:val="00CE705D"/>
    <w:rsid w:val="00CF0A9C"/>
    <w:rsid w:val="00CF396B"/>
    <w:rsid w:val="00D020D3"/>
    <w:rsid w:val="00D02CF1"/>
    <w:rsid w:val="00D03207"/>
    <w:rsid w:val="00D03E80"/>
    <w:rsid w:val="00D12653"/>
    <w:rsid w:val="00D1268D"/>
    <w:rsid w:val="00D12BBA"/>
    <w:rsid w:val="00D13FC3"/>
    <w:rsid w:val="00D15AA5"/>
    <w:rsid w:val="00D161A6"/>
    <w:rsid w:val="00D179EF"/>
    <w:rsid w:val="00D17EE4"/>
    <w:rsid w:val="00D21BFD"/>
    <w:rsid w:val="00D268FA"/>
    <w:rsid w:val="00D26C2A"/>
    <w:rsid w:val="00D27F5B"/>
    <w:rsid w:val="00D307E3"/>
    <w:rsid w:val="00D30DD1"/>
    <w:rsid w:val="00D315F3"/>
    <w:rsid w:val="00D408FF"/>
    <w:rsid w:val="00D41B28"/>
    <w:rsid w:val="00D46AE7"/>
    <w:rsid w:val="00D46C80"/>
    <w:rsid w:val="00D5118F"/>
    <w:rsid w:val="00D53C19"/>
    <w:rsid w:val="00D619EC"/>
    <w:rsid w:val="00D62583"/>
    <w:rsid w:val="00D63263"/>
    <w:rsid w:val="00D64716"/>
    <w:rsid w:val="00D66601"/>
    <w:rsid w:val="00D670A0"/>
    <w:rsid w:val="00D67963"/>
    <w:rsid w:val="00D67A49"/>
    <w:rsid w:val="00D70D85"/>
    <w:rsid w:val="00D74051"/>
    <w:rsid w:val="00D757FB"/>
    <w:rsid w:val="00D76C42"/>
    <w:rsid w:val="00D82859"/>
    <w:rsid w:val="00D86755"/>
    <w:rsid w:val="00D87A60"/>
    <w:rsid w:val="00D900AF"/>
    <w:rsid w:val="00D90A94"/>
    <w:rsid w:val="00D93210"/>
    <w:rsid w:val="00D95104"/>
    <w:rsid w:val="00D96E03"/>
    <w:rsid w:val="00DA5C4B"/>
    <w:rsid w:val="00DA7D1C"/>
    <w:rsid w:val="00DB2ED7"/>
    <w:rsid w:val="00DB39F5"/>
    <w:rsid w:val="00DB502D"/>
    <w:rsid w:val="00DC0B9F"/>
    <w:rsid w:val="00DC387C"/>
    <w:rsid w:val="00DC3C39"/>
    <w:rsid w:val="00DC4B65"/>
    <w:rsid w:val="00DC4F15"/>
    <w:rsid w:val="00DD001B"/>
    <w:rsid w:val="00DD02A4"/>
    <w:rsid w:val="00DD061F"/>
    <w:rsid w:val="00DD2C07"/>
    <w:rsid w:val="00DD4863"/>
    <w:rsid w:val="00DD629D"/>
    <w:rsid w:val="00DD6857"/>
    <w:rsid w:val="00DE1551"/>
    <w:rsid w:val="00DE602E"/>
    <w:rsid w:val="00DF04C9"/>
    <w:rsid w:val="00DF08CA"/>
    <w:rsid w:val="00DF0D05"/>
    <w:rsid w:val="00DF0FF8"/>
    <w:rsid w:val="00DF1D89"/>
    <w:rsid w:val="00DF2537"/>
    <w:rsid w:val="00DF6E35"/>
    <w:rsid w:val="00DF71C3"/>
    <w:rsid w:val="00DF75A1"/>
    <w:rsid w:val="00DF7BF8"/>
    <w:rsid w:val="00E02B65"/>
    <w:rsid w:val="00E03DFD"/>
    <w:rsid w:val="00E03FD2"/>
    <w:rsid w:val="00E0413E"/>
    <w:rsid w:val="00E073E0"/>
    <w:rsid w:val="00E10658"/>
    <w:rsid w:val="00E120CB"/>
    <w:rsid w:val="00E164FE"/>
    <w:rsid w:val="00E20BFC"/>
    <w:rsid w:val="00E21956"/>
    <w:rsid w:val="00E21DB6"/>
    <w:rsid w:val="00E2542E"/>
    <w:rsid w:val="00E27BE8"/>
    <w:rsid w:val="00E3058D"/>
    <w:rsid w:val="00E30EBC"/>
    <w:rsid w:val="00E333CF"/>
    <w:rsid w:val="00E3468E"/>
    <w:rsid w:val="00E36A04"/>
    <w:rsid w:val="00E36C2D"/>
    <w:rsid w:val="00E40766"/>
    <w:rsid w:val="00E40FCF"/>
    <w:rsid w:val="00E440F9"/>
    <w:rsid w:val="00E442B2"/>
    <w:rsid w:val="00E456E4"/>
    <w:rsid w:val="00E45B91"/>
    <w:rsid w:val="00E51D19"/>
    <w:rsid w:val="00E523BE"/>
    <w:rsid w:val="00E579B3"/>
    <w:rsid w:val="00E6469C"/>
    <w:rsid w:val="00E65514"/>
    <w:rsid w:val="00E67C62"/>
    <w:rsid w:val="00E709FD"/>
    <w:rsid w:val="00E70A5E"/>
    <w:rsid w:val="00E71B2E"/>
    <w:rsid w:val="00E74797"/>
    <w:rsid w:val="00E845B1"/>
    <w:rsid w:val="00E84F28"/>
    <w:rsid w:val="00E869FA"/>
    <w:rsid w:val="00E87372"/>
    <w:rsid w:val="00E94223"/>
    <w:rsid w:val="00EA0B5E"/>
    <w:rsid w:val="00EA0C5B"/>
    <w:rsid w:val="00EA4488"/>
    <w:rsid w:val="00EA45F2"/>
    <w:rsid w:val="00EA650B"/>
    <w:rsid w:val="00EA67AA"/>
    <w:rsid w:val="00EB1AC1"/>
    <w:rsid w:val="00EB233F"/>
    <w:rsid w:val="00EB4D78"/>
    <w:rsid w:val="00EB500B"/>
    <w:rsid w:val="00EC10B2"/>
    <w:rsid w:val="00EC4A20"/>
    <w:rsid w:val="00EC5A72"/>
    <w:rsid w:val="00EC6BF0"/>
    <w:rsid w:val="00EC79CF"/>
    <w:rsid w:val="00ED0532"/>
    <w:rsid w:val="00ED06B1"/>
    <w:rsid w:val="00ED27DF"/>
    <w:rsid w:val="00ED68EB"/>
    <w:rsid w:val="00ED6E04"/>
    <w:rsid w:val="00ED7E26"/>
    <w:rsid w:val="00EE4F2E"/>
    <w:rsid w:val="00EE539A"/>
    <w:rsid w:val="00EF1E94"/>
    <w:rsid w:val="00EF37DA"/>
    <w:rsid w:val="00EF3D8F"/>
    <w:rsid w:val="00EF5171"/>
    <w:rsid w:val="00EF606C"/>
    <w:rsid w:val="00EF71CD"/>
    <w:rsid w:val="00F04330"/>
    <w:rsid w:val="00F117AC"/>
    <w:rsid w:val="00F12C63"/>
    <w:rsid w:val="00F12CE2"/>
    <w:rsid w:val="00F14963"/>
    <w:rsid w:val="00F1560D"/>
    <w:rsid w:val="00F24745"/>
    <w:rsid w:val="00F24E8B"/>
    <w:rsid w:val="00F255E2"/>
    <w:rsid w:val="00F3144A"/>
    <w:rsid w:val="00F32DC2"/>
    <w:rsid w:val="00F336C4"/>
    <w:rsid w:val="00F35ABF"/>
    <w:rsid w:val="00F3694E"/>
    <w:rsid w:val="00F42C07"/>
    <w:rsid w:val="00F475D1"/>
    <w:rsid w:val="00F5698E"/>
    <w:rsid w:val="00F57A1F"/>
    <w:rsid w:val="00F61153"/>
    <w:rsid w:val="00F621C1"/>
    <w:rsid w:val="00F65288"/>
    <w:rsid w:val="00F65EC1"/>
    <w:rsid w:val="00F7538B"/>
    <w:rsid w:val="00F8309C"/>
    <w:rsid w:val="00F8439D"/>
    <w:rsid w:val="00F854EB"/>
    <w:rsid w:val="00F86433"/>
    <w:rsid w:val="00F864C2"/>
    <w:rsid w:val="00F91A9D"/>
    <w:rsid w:val="00F93A9B"/>
    <w:rsid w:val="00F93BA0"/>
    <w:rsid w:val="00FA1C63"/>
    <w:rsid w:val="00FA54EB"/>
    <w:rsid w:val="00FB010A"/>
    <w:rsid w:val="00FB1B69"/>
    <w:rsid w:val="00FB34F2"/>
    <w:rsid w:val="00FB686D"/>
    <w:rsid w:val="00FB781B"/>
    <w:rsid w:val="00FC29D4"/>
    <w:rsid w:val="00FC751F"/>
    <w:rsid w:val="00FC7C60"/>
    <w:rsid w:val="00FD1CD5"/>
    <w:rsid w:val="00FD347B"/>
    <w:rsid w:val="00FD3AEE"/>
    <w:rsid w:val="00FD43C7"/>
    <w:rsid w:val="00FD5BB8"/>
    <w:rsid w:val="00FE10B0"/>
    <w:rsid w:val="00FE10F0"/>
    <w:rsid w:val="00FE4125"/>
    <w:rsid w:val="00FE44AE"/>
    <w:rsid w:val="00FE7183"/>
    <w:rsid w:val="00FF2C3C"/>
    <w:rsid w:val="00FF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3BFE1"/>
  <w15:chartTrackingRefBased/>
  <w15:docId w15:val="{6FAF1347-1BEA-5C49-9FF0-8E1044C3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B2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1"/>
    <w:uiPriority w:val="9"/>
    <w:qFormat/>
    <w:rsid w:val="00D619EC"/>
    <w:pPr>
      <w:keepNext/>
      <w:keepLines/>
      <w:numPr>
        <w:numId w:val="78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D619EC"/>
    <w:pPr>
      <w:keepNext/>
      <w:keepLines/>
      <w:numPr>
        <w:ilvl w:val="1"/>
        <w:numId w:val="78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1"/>
    <w:uiPriority w:val="9"/>
    <w:unhideWhenUsed/>
    <w:qFormat/>
    <w:rsid w:val="00D619EC"/>
    <w:pPr>
      <w:keepNext/>
      <w:keepLines/>
      <w:numPr>
        <w:ilvl w:val="2"/>
        <w:numId w:val="7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1"/>
    <w:uiPriority w:val="9"/>
    <w:unhideWhenUsed/>
    <w:qFormat/>
    <w:rsid w:val="00D619EC"/>
    <w:pPr>
      <w:keepNext/>
      <w:keepLines/>
      <w:numPr>
        <w:ilvl w:val="3"/>
        <w:numId w:val="7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1"/>
    <w:uiPriority w:val="9"/>
    <w:semiHidden/>
    <w:unhideWhenUsed/>
    <w:qFormat/>
    <w:rsid w:val="00D619EC"/>
    <w:pPr>
      <w:keepNext/>
      <w:keepLines/>
      <w:numPr>
        <w:ilvl w:val="4"/>
        <w:numId w:val="7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1"/>
    <w:uiPriority w:val="9"/>
    <w:semiHidden/>
    <w:unhideWhenUsed/>
    <w:qFormat/>
    <w:rsid w:val="00D619EC"/>
    <w:pPr>
      <w:keepNext/>
      <w:keepLines/>
      <w:numPr>
        <w:ilvl w:val="5"/>
        <w:numId w:val="7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1"/>
    <w:uiPriority w:val="9"/>
    <w:semiHidden/>
    <w:unhideWhenUsed/>
    <w:qFormat/>
    <w:rsid w:val="00D619EC"/>
    <w:pPr>
      <w:keepNext/>
      <w:keepLines/>
      <w:numPr>
        <w:ilvl w:val="6"/>
        <w:numId w:val="78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9EC"/>
    <w:pPr>
      <w:keepNext/>
      <w:keepLines/>
      <w:numPr>
        <w:ilvl w:val="7"/>
        <w:numId w:val="7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9EC"/>
    <w:pPr>
      <w:keepNext/>
      <w:keepLines/>
      <w:numPr>
        <w:ilvl w:val="8"/>
        <w:numId w:val="7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D61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D61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"/>
    <w:uiPriority w:val="9"/>
    <w:semiHidden/>
    <w:rsid w:val="00D61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"/>
    <w:uiPriority w:val="9"/>
    <w:rsid w:val="00D619EC"/>
    <w:rPr>
      <w:rFonts w:eastAsiaTheme="majorEastAsia" w:cstheme="majorBidi"/>
      <w:i/>
      <w:iCs/>
      <w:color w:val="2F5496" w:themeColor="accent1" w:themeShade="BF"/>
    </w:rPr>
  </w:style>
  <w:style w:type="character" w:customStyle="1" w:styleId="51">
    <w:name w:val="Заголовок 5 Знак"/>
    <w:basedOn w:val="a0"/>
    <w:link w:val="5"/>
    <w:uiPriority w:val="9"/>
    <w:semiHidden/>
    <w:rsid w:val="00D619EC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0"/>
    <w:link w:val="6"/>
    <w:uiPriority w:val="9"/>
    <w:semiHidden/>
    <w:rsid w:val="00D619EC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0"/>
    <w:link w:val="7"/>
    <w:uiPriority w:val="9"/>
    <w:semiHidden/>
    <w:rsid w:val="00D61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9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6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61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9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9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19EC"/>
    <w:rPr>
      <w:b/>
      <w:bCs/>
      <w:smallCaps/>
      <w:color w:val="2F5496" w:themeColor="accent1" w:themeShade="BF"/>
      <w:spacing w:val="5"/>
    </w:rPr>
  </w:style>
  <w:style w:type="paragraph" w:customStyle="1" w:styleId="12">
    <w:name w:val="Заголовок 1 ГОСТ"/>
    <w:basedOn w:val="a"/>
    <w:link w:val="1Char"/>
    <w:uiPriority w:val="1"/>
    <w:qFormat/>
    <w:rsid w:val="00D619EC"/>
    <w:pPr>
      <w:keepNext/>
      <w:keepLines/>
      <w:spacing w:before="360" w:after="80"/>
      <w:jc w:val="center"/>
      <w:outlineLvl w:val="0"/>
    </w:pPr>
    <w:rPr>
      <w:b/>
      <w:bCs/>
      <w:sz w:val="28"/>
      <w:szCs w:val="28"/>
    </w:rPr>
  </w:style>
  <w:style w:type="character" w:customStyle="1" w:styleId="1Char">
    <w:name w:val="Заголовок 1 ГОСТ  Char"/>
    <w:basedOn w:val="a0"/>
    <w:link w:val="12"/>
    <w:uiPriority w:val="1"/>
    <w:rsid w:val="00D619EC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24">
    <w:name w:val="Заголовок 2 ГОСТ"/>
    <w:basedOn w:val="a"/>
    <w:link w:val="2Char"/>
    <w:uiPriority w:val="1"/>
    <w:qFormat/>
    <w:rsid w:val="00D619EC"/>
    <w:pPr>
      <w:keepNext/>
      <w:keepLines/>
      <w:spacing w:before="160" w:after="80"/>
      <w:outlineLvl w:val="1"/>
    </w:pPr>
    <w:rPr>
      <w:b/>
      <w:bCs/>
      <w:sz w:val="28"/>
      <w:szCs w:val="28"/>
    </w:rPr>
  </w:style>
  <w:style w:type="character" w:customStyle="1" w:styleId="2Char">
    <w:name w:val="Заголовок 2 ГОСТ Char"/>
    <w:basedOn w:val="a0"/>
    <w:link w:val="24"/>
    <w:uiPriority w:val="1"/>
    <w:rsid w:val="00D619EC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32">
    <w:name w:val="Заголовок 3 ГОСТ"/>
    <w:basedOn w:val="a"/>
    <w:link w:val="3Char"/>
    <w:uiPriority w:val="1"/>
    <w:qFormat/>
    <w:rsid w:val="00D619EC"/>
    <w:pPr>
      <w:keepNext/>
      <w:keepLines/>
      <w:spacing w:before="160" w:after="80"/>
      <w:outlineLvl w:val="2"/>
    </w:pPr>
    <w:rPr>
      <w:b/>
      <w:bCs/>
      <w:sz w:val="28"/>
      <w:szCs w:val="28"/>
    </w:rPr>
  </w:style>
  <w:style w:type="character" w:customStyle="1" w:styleId="3Char">
    <w:name w:val="Заголовок 3 ГОСТ Char"/>
    <w:basedOn w:val="a0"/>
    <w:link w:val="32"/>
    <w:uiPriority w:val="1"/>
    <w:rsid w:val="00D619EC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table" w:styleId="ac">
    <w:name w:val="Table Grid"/>
    <w:basedOn w:val="a1"/>
    <w:uiPriority w:val="59"/>
    <w:rsid w:val="00D619EC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Hyperlink"/>
    <w:basedOn w:val="a0"/>
    <w:uiPriority w:val="99"/>
    <w:unhideWhenUsed/>
    <w:rsid w:val="00D619EC"/>
    <w:rPr>
      <w:color w:val="467886"/>
      <w:u w:val="single"/>
    </w:rPr>
  </w:style>
  <w:style w:type="paragraph" w:styleId="13">
    <w:name w:val="toc 1"/>
    <w:basedOn w:val="a"/>
    <w:next w:val="a"/>
    <w:uiPriority w:val="39"/>
    <w:unhideWhenUsed/>
    <w:rsid w:val="00D619E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5">
    <w:name w:val="toc 2"/>
    <w:basedOn w:val="a"/>
    <w:next w:val="a"/>
    <w:uiPriority w:val="39"/>
    <w:unhideWhenUsed/>
    <w:rsid w:val="00D619E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ae">
    <w:name w:val="annotation text"/>
    <w:basedOn w:val="a"/>
    <w:link w:val="af"/>
    <w:uiPriority w:val="99"/>
    <w:semiHidden/>
    <w:unhideWhenUsed/>
    <w:rsid w:val="00D619EC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619EC"/>
    <w:rPr>
      <w:kern w:val="0"/>
      <w:sz w:val="20"/>
      <w:szCs w:val="20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D619EC"/>
    <w:rPr>
      <w:sz w:val="16"/>
      <w:szCs w:val="16"/>
    </w:rPr>
  </w:style>
  <w:style w:type="character" w:styleId="af1">
    <w:name w:val="Unresolved Mention"/>
    <w:basedOn w:val="a0"/>
    <w:uiPriority w:val="99"/>
    <w:semiHidden/>
    <w:unhideWhenUsed/>
    <w:rsid w:val="00D619EC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D619E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D619EC"/>
    <w:rPr>
      <w:kern w:val="0"/>
      <w14:ligatures w14:val="none"/>
    </w:rPr>
  </w:style>
  <w:style w:type="paragraph" w:styleId="af4">
    <w:name w:val="footer"/>
    <w:basedOn w:val="a"/>
    <w:link w:val="af5"/>
    <w:uiPriority w:val="99"/>
    <w:unhideWhenUsed/>
    <w:rsid w:val="00D619EC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D619EC"/>
    <w:rPr>
      <w:kern w:val="0"/>
      <w14:ligatures w14:val="none"/>
    </w:rPr>
  </w:style>
  <w:style w:type="paragraph" w:styleId="af6">
    <w:name w:val="annotation subject"/>
    <w:basedOn w:val="ae"/>
    <w:next w:val="ae"/>
    <w:link w:val="af7"/>
    <w:uiPriority w:val="99"/>
    <w:semiHidden/>
    <w:unhideWhenUsed/>
    <w:rsid w:val="00FC751F"/>
    <w:rPr>
      <w:b/>
      <w:bCs/>
    </w:rPr>
  </w:style>
  <w:style w:type="character" w:customStyle="1" w:styleId="af7">
    <w:name w:val="Тема примечания Знак"/>
    <w:basedOn w:val="af"/>
    <w:link w:val="af6"/>
    <w:uiPriority w:val="99"/>
    <w:semiHidden/>
    <w:rsid w:val="00FC751F"/>
    <w:rPr>
      <w:b/>
      <w:bCs/>
      <w:kern w:val="0"/>
      <w:sz w:val="20"/>
      <w:szCs w:val="20"/>
      <w14:ligatures w14:val="none"/>
    </w:rPr>
  </w:style>
  <w:style w:type="character" w:styleId="af8">
    <w:name w:val="Emphasis"/>
    <w:basedOn w:val="a0"/>
    <w:uiPriority w:val="20"/>
    <w:qFormat/>
    <w:rsid w:val="0015366E"/>
    <w:rPr>
      <w:i/>
      <w:iCs/>
    </w:rPr>
  </w:style>
  <w:style w:type="paragraph" w:customStyle="1" w:styleId="p1">
    <w:name w:val="p1"/>
    <w:basedOn w:val="a"/>
    <w:rsid w:val="00FD1CD5"/>
    <w:rPr>
      <w:color w:val="094E89"/>
      <w:sz w:val="33"/>
      <w:szCs w:val="33"/>
    </w:rPr>
  </w:style>
  <w:style w:type="paragraph" w:styleId="af9">
    <w:name w:val="Normal (Web)"/>
    <w:basedOn w:val="a"/>
    <w:uiPriority w:val="99"/>
    <w:unhideWhenUsed/>
    <w:rsid w:val="00991F66"/>
    <w:pPr>
      <w:spacing w:before="100" w:beforeAutospacing="1" w:after="100" w:afterAutospacing="1"/>
    </w:pPr>
  </w:style>
  <w:style w:type="character" w:styleId="afa">
    <w:name w:val="Placeholder Text"/>
    <w:basedOn w:val="a0"/>
    <w:uiPriority w:val="99"/>
    <w:semiHidden/>
    <w:rsid w:val="00991F66"/>
    <w:rPr>
      <w:color w:val="666666"/>
    </w:rPr>
  </w:style>
  <w:style w:type="character" w:styleId="afb">
    <w:name w:val="Strong"/>
    <w:basedOn w:val="a0"/>
    <w:uiPriority w:val="22"/>
    <w:qFormat/>
    <w:rsid w:val="00F3144A"/>
    <w:rPr>
      <w:b/>
      <w:bCs/>
    </w:rPr>
  </w:style>
  <w:style w:type="numbering" w:customStyle="1" w:styleId="10">
    <w:name w:val="Текущий список1"/>
    <w:uiPriority w:val="99"/>
    <w:rsid w:val="00192F53"/>
    <w:pPr>
      <w:numPr>
        <w:numId w:val="18"/>
      </w:numPr>
    </w:pPr>
  </w:style>
  <w:style w:type="numbering" w:customStyle="1" w:styleId="2">
    <w:name w:val="Текущий список2"/>
    <w:uiPriority w:val="99"/>
    <w:rsid w:val="00192F53"/>
    <w:pPr>
      <w:numPr>
        <w:numId w:val="19"/>
      </w:numPr>
    </w:pPr>
  </w:style>
  <w:style w:type="numbering" w:customStyle="1" w:styleId="30">
    <w:name w:val="Текущий список3"/>
    <w:uiPriority w:val="99"/>
    <w:rsid w:val="00192F53"/>
    <w:pPr>
      <w:numPr>
        <w:numId w:val="20"/>
      </w:numPr>
    </w:pPr>
  </w:style>
  <w:style w:type="numbering" w:customStyle="1" w:styleId="40">
    <w:name w:val="Текущий список4"/>
    <w:uiPriority w:val="99"/>
    <w:rsid w:val="00192F53"/>
    <w:pPr>
      <w:numPr>
        <w:numId w:val="21"/>
      </w:numPr>
    </w:pPr>
  </w:style>
  <w:style w:type="numbering" w:customStyle="1" w:styleId="50">
    <w:name w:val="Текущий список5"/>
    <w:uiPriority w:val="99"/>
    <w:rsid w:val="00192F53"/>
    <w:pPr>
      <w:numPr>
        <w:numId w:val="22"/>
      </w:numPr>
    </w:pPr>
  </w:style>
  <w:style w:type="numbering" w:customStyle="1" w:styleId="60">
    <w:name w:val="Текущий список6"/>
    <w:uiPriority w:val="99"/>
    <w:rsid w:val="00192F53"/>
    <w:pPr>
      <w:numPr>
        <w:numId w:val="23"/>
      </w:numPr>
    </w:pPr>
  </w:style>
  <w:style w:type="numbering" w:customStyle="1" w:styleId="70">
    <w:name w:val="Текущий список7"/>
    <w:uiPriority w:val="99"/>
    <w:rsid w:val="00CD0690"/>
    <w:pPr>
      <w:numPr>
        <w:numId w:val="24"/>
      </w:numPr>
    </w:pPr>
  </w:style>
  <w:style w:type="character" w:customStyle="1" w:styleId="s1">
    <w:name w:val="s1"/>
    <w:basedOn w:val="a0"/>
    <w:rsid w:val="00097C57"/>
    <w:rPr>
      <w:rFonts w:ascii="Times" w:hAnsi="Times" w:hint="default"/>
      <w:sz w:val="17"/>
      <w:szCs w:val="17"/>
    </w:rPr>
  </w:style>
  <w:style w:type="paragraph" w:customStyle="1" w:styleId="p2">
    <w:name w:val="p2"/>
    <w:basedOn w:val="a"/>
    <w:rsid w:val="00D307E3"/>
    <w:rPr>
      <w:rFonts w:ascii="Helvetica" w:hAnsi="Helvetica"/>
      <w:color w:val="000000"/>
      <w:sz w:val="11"/>
      <w:szCs w:val="11"/>
    </w:rPr>
  </w:style>
  <w:style w:type="paragraph" w:customStyle="1" w:styleId="p3">
    <w:name w:val="p3"/>
    <w:basedOn w:val="a"/>
    <w:rsid w:val="00D307E3"/>
    <w:rPr>
      <w:rFonts w:ascii="Arial" w:hAnsi="Arial" w:cs="Arial"/>
      <w:color w:val="000000"/>
      <w:sz w:val="11"/>
      <w:szCs w:val="11"/>
    </w:rPr>
  </w:style>
  <w:style w:type="character" w:styleId="HTML">
    <w:name w:val="HTML Code"/>
    <w:basedOn w:val="a0"/>
    <w:uiPriority w:val="99"/>
    <w:semiHidden/>
    <w:unhideWhenUsed/>
    <w:rsid w:val="00935EF9"/>
    <w:rPr>
      <w:rFonts w:ascii="Courier New" w:eastAsia="Times New Roman" w:hAnsi="Courier New" w:cs="Courier New"/>
      <w:sz w:val="20"/>
      <w:szCs w:val="20"/>
    </w:rPr>
  </w:style>
  <w:style w:type="table" w:styleId="afc">
    <w:name w:val="Grid Table Light"/>
    <w:basedOn w:val="a1"/>
    <w:uiPriority w:val="40"/>
    <w:rsid w:val="007A78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0">
    <w:name w:val="HTML Preformatted"/>
    <w:basedOn w:val="a"/>
    <w:link w:val="HTML1"/>
    <w:uiPriority w:val="99"/>
    <w:unhideWhenUsed/>
    <w:rsid w:val="003A4D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3A4D1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m-property">
    <w:name w:val="cm-property"/>
    <w:basedOn w:val="a0"/>
    <w:rsid w:val="003A4D10"/>
  </w:style>
  <w:style w:type="character" w:customStyle="1" w:styleId="cm-string">
    <w:name w:val="cm-string"/>
    <w:basedOn w:val="a0"/>
    <w:rsid w:val="003A4D10"/>
  </w:style>
  <w:style w:type="character" w:customStyle="1" w:styleId="cm-meta">
    <w:name w:val="cm-meta"/>
    <w:basedOn w:val="a0"/>
    <w:rsid w:val="00DC0B9F"/>
  </w:style>
  <w:style w:type="character" w:customStyle="1" w:styleId="cm-keyword">
    <w:name w:val="cm-keyword"/>
    <w:basedOn w:val="a0"/>
    <w:rsid w:val="00DC0B9F"/>
  </w:style>
  <w:style w:type="character" w:customStyle="1" w:styleId="cm-def">
    <w:name w:val="cm-def"/>
    <w:basedOn w:val="a0"/>
    <w:rsid w:val="00DC0B9F"/>
  </w:style>
  <w:style w:type="character" w:customStyle="1" w:styleId="cm-variable">
    <w:name w:val="cm-variable"/>
    <w:basedOn w:val="a0"/>
    <w:rsid w:val="00DC0B9F"/>
  </w:style>
  <w:style w:type="character" w:customStyle="1" w:styleId="cm-builtin">
    <w:name w:val="cm-builtin"/>
    <w:basedOn w:val="a0"/>
    <w:rsid w:val="00DC0B9F"/>
  </w:style>
  <w:style w:type="character" w:customStyle="1" w:styleId="cm-comment">
    <w:name w:val="cm-comment"/>
    <w:basedOn w:val="a0"/>
    <w:rsid w:val="00DC0B9F"/>
  </w:style>
  <w:style w:type="character" w:customStyle="1" w:styleId="cm-operator">
    <w:name w:val="cm-operator"/>
    <w:basedOn w:val="a0"/>
    <w:rsid w:val="00670A22"/>
  </w:style>
  <w:style w:type="character" w:customStyle="1" w:styleId="cm-variable-2">
    <w:name w:val="cm-variable-2"/>
    <w:basedOn w:val="a0"/>
    <w:rsid w:val="00670A22"/>
  </w:style>
  <w:style w:type="character" w:customStyle="1" w:styleId="cm-number">
    <w:name w:val="cm-number"/>
    <w:basedOn w:val="a0"/>
    <w:rsid w:val="00670A22"/>
  </w:style>
  <w:style w:type="character" w:styleId="afd">
    <w:name w:val="page number"/>
    <w:basedOn w:val="a0"/>
    <w:uiPriority w:val="99"/>
    <w:semiHidden/>
    <w:unhideWhenUsed/>
    <w:rsid w:val="004A025C"/>
  </w:style>
  <w:style w:type="paragraph" w:styleId="afe">
    <w:name w:val="TOC Heading"/>
    <w:basedOn w:val="1"/>
    <w:next w:val="a"/>
    <w:uiPriority w:val="39"/>
    <w:unhideWhenUsed/>
    <w:qFormat/>
    <w:rsid w:val="004329A1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rsid w:val="004329A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4329A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unhideWhenUsed/>
    <w:rsid w:val="004329A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"/>
    <w:next w:val="a"/>
    <w:autoRedefine/>
    <w:uiPriority w:val="39"/>
    <w:unhideWhenUsed/>
    <w:rsid w:val="004329A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"/>
    <w:next w:val="a"/>
    <w:autoRedefine/>
    <w:uiPriority w:val="39"/>
    <w:unhideWhenUsed/>
    <w:rsid w:val="004329A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329A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329A1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14">
    <w:name w:val="Стиль1"/>
    <w:basedOn w:val="a"/>
    <w:qFormat/>
    <w:rsid w:val="00DA7D1C"/>
    <w:pPr>
      <w:spacing w:line="360" w:lineRule="auto"/>
      <w:ind w:firstLine="360"/>
      <w:jc w:val="both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arxiv.org/" TargetMode="External"/><Relationship Id="rId2" Type="http://schemas.openxmlformats.org/officeDocument/2006/relationships/hyperlink" Target="https://arxiv.org/abs/2102.01386" TargetMode="External"/><Relationship Id="rId1" Type="http://schemas.openxmlformats.org/officeDocument/2006/relationships/hyperlink" Target="https://www.naumen.ru/docs/sd/bast/Content/main_page.htm" TargetMode="External"/><Relationship Id="rId4" Type="http://schemas.openxmlformats.org/officeDocument/2006/relationships/hyperlink" Target="https://ffmpeg.org/ffmpeg.html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yperlink" Target="http://entity_extraction:500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850F4E-0B53-394B-9971-D59084BFB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105</Pages>
  <Words>21652</Words>
  <Characters>123423</Characters>
  <Application>Microsoft Office Word</Application>
  <DocSecurity>0</DocSecurity>
  <Lines>1028</Lines>
  <Paragraphs>289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Никулин Митя</dc:creator>
  <cp:keywords/>
  <dc:description/>
  <cp:lastModifiedBy>Никулин Митя</cp:lastModifiedBy>
  <cp:revision>935</cp:revision>
  <dcterms:created xsi:type="dcterms:W3CDTF">2026-02-24T13:48:00Z</dcterms:created>
  <dcterms:modified xsi:type="dcterms:W3CDTF">2026-03-24T20:06:00Z</dcterms:modified>
</cp:coreProperties>
</file>