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D3" w:rsidRPr="00823DF5" w:rsidRDefault="00094DD3" w:rsidP="00094DD3">
      <w:pPr>
        <w:jc w:val="center"/>
        <w:rPr>
          <w:lang w:val="en-US"/>
        </w:rPr>
      </w:pPr>
      <w:r w:rsidRPr="00823DF5">
        <w:rPr>
          <w:lang w:val="en-US"/>
        </w:rPr>
        <w:t>MINISTRY OF EDUCATION AND SCIENCE OF UKRAINE</w:t>
      </w:r>
    </w:p>
    <w:p w:rsidR="00094DD3" w:rsidRPr="00823DF5" w:rsidRDefault="00094DD3" w:rsidP="00094DD3">
      <w:pPr>
        <w:jc w:val="center"/>
        <w:rPr>
          <w:lang w:val="en-US"/>
        </w:rPr>
      </w:pPr>
      <w:r w:rsidRPr="00823DF5">
        <w:rPr>
          <w:lang w:val="en-US"/>
        </w:rPr>
        <w:t>NATIONAL TECHNICAL UNIVERSITY</w:t>
      </w:r>
    </w:p>
    <w:p w:rsidR="00094DD3" w:rsidRPr="00823DF5" w:rsidRDefault="00094DD3" w:rsidP="00094DD3">
      <w:pPr>
        <w:jc w:val="center"/>
        <w:rPr>
          <w:lang w:val="en-US"/>
        </w:rPr>
      </w:pPr>
      <w:r w:rsidRPr="00823DF5">
        <w:rPr>
          <w:lang w:val="en-US"/>
        </w:rPr>
        <w:t>“KHARKIV POLYTECHNIC INSTITUTE”</w:t>
      </w:r>
    </w:p>
    <w:p w:rsidR="00094DD3" w:rsidRPr="00823DF5" w:rsidRDefault="00094DD3" w:rsidP="00094DD3">
      <w:pPr>
        <w:jc w:val="center"/>
        <w:rPr>
          <w:lang w:val="en-US"/>
        </w:rPr>
      </w:pPr>
      <w:r w:rsidRPr="00823DF5">
        <w:rPr>
          <w:lang w:val="en-US"/>
        </w:rPr>
        <w:t>Department “</w:t>
      </w:r>
      <w:r w:rsidR="00F759E4">
        <w:rPr>
          <w:lang w:val="en-US"/>
        </w:rPr>
        <w:t>Software Engineering &amp; Management Information Technologies</w:t>
      </w:r>
      <w:bookmarkStart w:id="0" w:name="_GoBack"/>
      <w:bookmarkEnd w:id="0"/>
      <w:r w:rsidRPr="00823DF5">
        <w:rPr>
          <w:lang w:val="en-US"/>
        </w:rPr>
        <w:t>”</w:t>
      </w:r>
    </w:p>
    <w:p w:rsidR="00094DD3" w:rsidRPr="00823DF5" w:rsidRDefault="00094DD3" w:rsidP="00094DD3">
      <w:pPr>
        <w:jc w:val="cente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jc w:val="center"/>
        <w:rPr>
          <w:lang w:val="en-US"/>
        </w:rPr>
      </w:pPr>
      <w:r w:rsidRPr="00823DF5">
        <w:rPr>
          <w:lang w:val="en-US"/>
        </w:rPr>
        <w:t xml:space="preserve">Report from lab № </w:t>
      </w:r>
      <w:r w:rsidR="00E030C8">
        <w:rPr>
          <w:lang w:val="en-US"/>
        </w:rPr>
        <w:t>1</w:t>
      </w:r>
    </w:p>
    <w:p w:rsidR="00094DD3" w:rsidRPr="00823DF5" w:rsidRDefault="00094DD3" w:rsidP="00094DD3">
      <w:pPr>
        <w:jc w:val="center"/>
        <w:rPr>
          <w:lang w:val="en-US"/>
        </w:rPr>
      </w:pPr>
      <w:proofErr w:type="gramStart"/>
      <w:r w:rsidRPr="00823DF5">
        <w:rPr>
          <w:lang w:val="en-US"/>
        </w:rPr>
        <w:t>discipline</w:t>
      </w:r>
      <w:proofErr w:type="gramEnd"/>
      <w:r w:rsidRPr="00823DF5">
        <w:rPr>
          <w:lang w:val="en-US"/>
        </w:rPr>
        <w:t xml:space="preserve"> «</w:t>
      </w:r>
      <w:r w:rsidR="009E557F">
        <w:rPr>
          <w:lang w:val="en-US"/>
        </w:rPr>
        <w:t>Requirement analysis</w:t>
      </w:r>
      <w:r w:rsidRPr="00823DF5">
        <w:rPr>
          <w:lang w:val="en-US"/>
        </w:rPr>
        <w:t>»</w:t>
      </w: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rPr>
          <w:lang w:val="en-US"/>
        </w:rPr>
      </w:pPr>
    </w:p>
    <w:p w:rsidR="00094DD3" w:rsidRPr="00823DF5" w:rsidRDefault="00094DD3" w:rsidP="00094DD3">
      <w:pPr>
        <w:jc w:val="right"/>
        <w:rPr>
          <w:lang w:val="en-US"/>
        </w:rPr>
      </w:pPr>
      <w:r w:rsidRPr="00823DF5">
        <w:rPr>
          <w:lang w:val="en-US"/>
        </w:rPr>
        <w:t>Executed by:</w:t>
      </w:r>
    </w:p>
    <w:p w:rsidR="00094DD3" w:rsidRPr="00823DF5" w:rsidRDefault="00094DD3" w:rsidP="00094DD3">
      <w:pPr>
        <w:jc w:val="right"/>
        <w:rPr>
          <w:lang w:val="en-US"/>
        </w:rPr>
      </w:pPr>
      <w:r w:rsidRPr="00823DF5">
        <w:rPr>
          <w:lang w:val="en-US"/>
        </w:rPr>
        <w:t xml:space="preserve">Student of group ІF-33zh </w:t>
      </w:r>
    </w:p>
    <w:p w:rsidR="00094DD3" w:rsidRPr="00823DF5" w:rsidRDefault="00094DD3" w:rsidP="00094DD3">
      <w:pPr>
        <w:jc w:val="right"/>
        <w:rPr>
          <w:lang w:val="en-US"/>
        </w:rPr>
      </w:pPr>
      <w:r>
        <w:rPr>
          <w:lang w:val="en-US"/>
        </w:rPr>
        <w:t xml:space="preserve">Y.D. </w:t>
      </w:r>
      <w:proofErr w:type="spellStart"/>
      <w:r>
        <w:rPr>
          <w:lang w:val="en-US"/>
        </w:rPr>
        <w:t>Bilyk</w:t>
      </w:r>
      <w:proofErr w:type="spellEnd"/>
    </w:p>
    <w:p w:rsidR="00094DD3" w:rsidRPr="00823DF5" w:rsidRDefault="00094DD3" w:rsidP="00094DD3">
      <w:pPr>
        <w:jc w:val="right"/>
        <w:rPr>
          <w:lang w:val="en-US"/>
        </w:rPr>
      </w:pPr>
      <w:r w:rsidRPr="00823DF5">
        <w:rPr>
          <w:lang w:val="en-US"/>
        </w:rPr>
        <w:t>Checked by:</w:t>
      </w:r>
    </w:p>
    <w:p w:rsidR="00094DD3" w:rsidRPr="00823DF5" w:rsidRDefault="00B1516C" w:rsidP="00094DD3">
      <w:pPr>
        <w:jc w:val="right"/>
        <w:rPr>
          <w:lang w:val="en-US"/>
        </w:rPr>
      </w:pPr>
      <w:proofErr w:type="spellStart"/>
      <w:r>
        <w:rPr>
          <w:lang w:val="en-US"/>
        </w:rPr>
        <w:t>Melnik</w:t>
      </w:r>
      <w:proofErr w:type="spellEnd"/>
      <w:r>
        <w:rPr>
          <w:lang w:val="en-US"/>
        </w:rPr>
        <w:t xml:space="preserve"> K.V.</w:t>
      </w:r>
    </w:p>
    <w:p w:rsidR="00094DD3" w:rsidRPr="00823DF5" w:rsidRDefault="00094DD3" w:rsidP="00094DD3">
      <w:pPr>
        <w:rPr>
          <w:lang w:val="en-US"/>
        </w:rPr>
      </w:pPr>
    </w:p>
    <w:p w:rsidR="00094DD3" w:rsidRDefault="00094DD3" w:rsidP="00094DD3">
      <w:pPr>
        <w:rPr>
          <w:lang w:val="en-US"/>
        </w:rPr>
      </w:pPr>
    </w:p>
    <w:p w:rsidR="009F7A0F" w:rsidRPr="00823DF5" w:rsidRDefault="009F7A0F" w:rsidP="00094DD3">
      <w:pPr>
        <w:rPr>
          <w:lang w:val="en-US"/>
        </w:rPr>
      </w:pPr>
    </w:p>
    <w:p w:rsidR="00094DD3" w:rsidRPr="00823DF5" w:rsidRDefault="00094DD3" w:rsidP="00094DD3">
      <w:pPr>
        <w:jc w:val="center"/>
        <w:rPr>
          <w:lang w:val="en-US"/>
        </w:rPr>
      </w:pPr>
      <w:proofErr w:type="spellStart"/>
      <w:r w:rsidRPr="00823DF5">
        <w:rPr>
          <w:lang w:val="en-US"/>
        </w:rPr>
        <w:t>Kharkiv</w:t>
      </w:r>
      <w:proofErr w:type="spellEnd"/>
    </w:p>
    <w:p w:rsidR="00094DD3" w:rsidRPr="00823DF5" w:rsidRDefault="009F7A0F" w:rsidP="00094DD3">
      <w:pPr>
        <w:jc w:val="center"/>
        <w:rPr>
          <w:lang w:val="en-US"/>
        </w:rPr>
      </w:pPr>
      <w:r>
        <w:rPr>
          <w:lang w:val="en-US"/>
        </w:rPr>
        <w:t>2015</w:t>
      </w:r>
    </w:p>
    <w:p w:rsidR="00496890" w:rsidRDefault="00094DD3" w:rsidP="004D19AE">
      <w:pPr>
        <w:rPr>
          <w:lang w:val="en-US" w:eastAsia="uk-UA"/>
        </w:rPr>
      </w:pPr>
      <w:r w:rsidRPr="00823DF5">
        <w:rPr>
          <w:lang w:val="en-US"/>
        </w:rPr>
        <w:br w:type="page"/>
      </w:r>
      <w:proofErr w:type="spellStart"/>
      <w:r w:rsidRPr="00F476AF">
        <w:lastRenderedPageBreak/>
        <w:t>Theme</w:t>
      </w:r>
      <w:proofErr w:type="spellEnd"/>
      <w:r w:rsidRPr="00F476AF">
        <w:t>:</w:t>
      </w:r>
      <w:r w:rsidRPr="008A0AD1">
        <w:rPr>
          <w:lang w:val="en-US"/>
        </w:rPr>
        <w:t xml:space="preserve"> </w:t>
      </w:r>
      <w:r w:rsidR="00753BB6">
        <w:rPr>
          <w:lang w:val="en-US"/>
        </w:rPr>
        <w:t>development of requirements specification according to IEEE 830-98</w:t>
      </w:r>
    </w:p>
    <w:p w:rsidR="002455B6" w:rsidRDefault="00094DD3" w:rsidP="004D19AE">
      <w:pPr>
        <w:rPr>
          <w:lang w:val="en-US" w:eastAsia="uk-UA"/>
        </w:rPr>
      </w:pPr>
      <w:proofErr w:type="spellStart"/>
      <w:r w:rsidRPr="00F476AF">
        <w:t>Task</w:t>
      </w:r>
      <w:proofErr w:type="spellEnd"/>
      <w:r w:rsidRPr="00F476AF">
        <w:t>:</w:t>
      </w:r>
      <w:r w:rsidR="00E524FB">
        <w:rPr>
          <w:lang w:val="en-US"/>
        </w:rPr>
        <w:t xml:space="preserve"> </w:t>
      </w:r>
      <w:r w:rsidR="000A2DE1">
        <w:rPr>
          <w:lang w:val="en-US"/>
        </w:rPr>
        <w:t xml:space="preserve">to get familiar with the IEEE 830-98 and to develop requirement specification to software in the given </w:t>
      </w:r>
      <w:proofErr w:type="spellStart"/>
      <w:r w:rsidR="000A2DE1">
        <w:rPr>
          <w:lang w:val="en-US"/>
        </w:rPr>
        <w:t>UoD</w:t>
      </w:r>
      <w:proofErr w:type="spellEnd"/>
      <w:r w:rsidR="0068169D">
        <w:rPr>
          <w:lang w:val="en-US"/>
        </w:rPr>
        <w:t xml:space="preserve"> with its help</w:t>
      </w:r>
      <w:r w:rsidR="000A2DE1">
        <w:rPr>
          <w:lang w:val="en-US"/>
        </w:rPr>
        <w:t>.</w:t>
      </w:r>
    </w:p>
    <w:p w:rsidR="00224E70" w:rsidRDefault="00094DD3" w:rsidP="004D19AE">
      <w:pPr>
        <w:rPr>
          <w:lang w:val="en-US"/>
        </w:rPr>
      </w:pPr>
      <w:proofErr w:type="spellStart"/>
      <w:r w:rsidRPr="00F476AF">
        <w:t>Main</w:t>
      </w:r>
      <w:proofErr w:type="spellEnd"/>
      <w:r w:rsidRPr="00F476AF">
        <w:t xml:space="preserve"> </w:t>
      </w:r>
      <w:proofErr w:type="spellStart"/>
      <w:r w:rsidRPr="00F476AF">
        <w:t>part</w:t>
      </w:r>
      <w:proofErr w:type="spellEnd"/>
      <w:r w:rsidRPr="00F476AF">
        <w:t>:</w:t>
      </w:r>
      <w:r w:rsidRPr="00823DF5">
        <w:rPr>
          <w:lang w:val="en-US"/>
        </w:rPr>
        <w:t xml:space="preserve"> </w:t>
      </w:r>
      <w:r>
        <w:rPr>
          <w:lang w:val="en-US"/>
        </w:rPr>
        <w:t xml:space="preserve"> </w:t>
      </w:r>
    </w:p>
    <w:p w:rsidR="00753BB6" w:rsidRDefault="00C2266A" w:rsidP="009D2E5D">
      <w:pPr>
        <w:pStyle w:val="1"/>
        <w:rPr>
          <w:lang w:val="en-US"/>
        </w:rPr>
      </w:pPr>
      <w:r>
        <w:rPr>
          <w:lang w:val="en-US"/>
        </w:rPr>
        <w:lastRenderedPageBreak/>
        <w:t>1 Introduction</w:t>
      </w:r>
    </w:p>
    <w:p w:rsidR="001547BD" w:rsidRDefault="009A0B2E" w:rsidP="009A0B2E">
      <w:pPr>
        <w:pStyle w:val="3"/>
        <w:numPr>
          <w:ilvl w:val="1"/>
          <w:numId w:val="23"/>
        </w:numPr>
        <w:rPr>
          <w:lang w:val="en-US"/>
        </w:rPr>
      </w:pPr>
      <w:r>
        <w:rPr>
          <w:lang w:val="en-US"/>
        </w:rPr>
        <w:t>Purpose</w:t>
      </w:r>
    </w:p>
    <w:p w:rsidR="009A0B2E" w:rsidRDefault="009A0B2E" w:rsidP="009A0B2E">
      <w:pPr>
        <w:rPr>
          <w:lang w:val="en-US"/>
        </w:rPr>
      </w:pPr>
      <w:r>
        <w:rPr>
          <w:lang w:val="en-US"/>
        </w:rPr>
        <w:t xml:space="preserve">The purpose of the given SRS is to delineate functional and non-functional requirements for the software for cars audition, concerning </w:t>
      </w:r>
      <w:proofErr w:type="spellStart"/>
      <w:r>
        <w:rPr>
          <w:lang w:val="en-US"/>
        </w:rPr>
        <w:t>UoD</w:t>
      </w:r>
      <w:proofErr w:type="spellEnd"/>
      <w:r>
        <w:rPr>
          <w:lang w:val="en-US"/>
        </w:rPr>
        <w:t xml:space="preserve"> “Cars shop”. </w:t>
      </w:r>
      <w:r w:rsidR="00FC32A4">
        <w:rPr>
          <w:lang w:val="en-US"/>
        </w:rPr>
        <w:t>The intended audience for this SRS is the customer and developer-team.</w:t>
      </w:r>
    </w:p>
    <w:p w:rsidR="00766FA7" w:rsidRDefault="00766FA7" w:rsidP="00766FA7">
      <w:pPr>
        <w:pStyle w:val="3"/>
        <w:numPr>
          <w:ilvl w:val="1"/>
          <w:numId w:val="23"/>
        </w:numPr>
        <w:rPr>
          <w:lang w:val="en-US"/>
        </w:rPr>
      </w:pPr>
      <w:r>
        <w:rPr>
          <w:lang w:val="en-US"/>
        </w:rPr>
        <w:t>Scope</w:t>
      </w:r>
    </w:p>
    <w:p w:rsidR="00766FA7" w:rsidRDefault="00766FA7" w:rsidP="00766FA7">
      <w:pPr>
        <w:rPr>
          <w:lang w:val="en-US"/>
        </w:rPr>
      </w:pPr>
      <w:r>
        <w:rPr>
          <w:lang w:val="en-US"/>
        </w:rPr>
        <w:t>The software product to be produced is a Cars DBMS for the audition of available cars and their components.</w:t>
      </w:r>
    </w:p>
    <w:p w:rsidR="00766FA7" w:rsidRDefault="00766FA7" w:rsidP="00766FA7">
      <w:pPr>
        <w:rPr>
          <w:lang w:val="en-US"/>
        </w:rPr>
      </w:pPr>
      <w:r>
        <w:rPr>
          <w:lang w:val="en-US"/>
        </w:rPr>
        <w:t>The ‘Cars DBMS’ software should be able to work with the cars- database and provide following functions: create, edit, delete, select, sort items of database, generate reports basing on the cars- database.</w:t>
      </w:r>
    </w:p>
    <w:p w:rsidR="00F548DD" w:rsidRDefault="00F548DD" w:rsidP="00766FA7">
      <w:pPr>
        <w:rPr>
          <w:lang w:val="en-US"/>
        </w:rPr>
      </w:pPr>
      <w:r>
        <w:rPr>
          <w:lang w:val="en-US"/>
        </w:rPr>
        <w:t>The goal of developing such DBMS is to provide the easy, safe and clear way of organizing the sell</w:t>
      </w:r>
      <w:r w:rsidR="00D6282A">
        <w:rPr>
          <w:lang w:val="en-US"/>
        </w:rPr>
        <w:t>ing</w:t>
      </w:r>
      <w:r>
        <w:rPr>
          <w:lang w:val="en-US"/>
        </w:rPr>
        <w:t xml:space="preserve"> process in the cars shop. The system could be used by ordinary users</w:t>
      </w:r>
      <w:r w:rsidR="007E3C35">
        <w:rPr>
          <w:lang w:val="en-US"/>
        </w:rPr>
        <w:t xml:space="preserve"> (sellers)</w:t>
      </w:r>
      <w:r>
        <w:rPr>
          <w:lang w:val="en-US"/>
        </w:rPr>
        <w:t>, who are not familiar with the database manipulation process.</w:t>
      </w:r>
    </w:p>
    <w:p w:rsidR="005E6D56" w:rsidRDefault="005E6D56" w:rsidP="005E6D56">
      <w:pPr>
        <w:pStyle w:val="3"/>
        <w:numPr>
          <w:ilvl w:val="1"/>
          <w:numId w:val="23"/>
        </w:numPr>
        <w:rPr>
          <w:lang w:val="en-US"/>
        </w:rPr>
      </w:pPr>
      <w:r>
        <w:rPr>
          <w:lang w:val="en-US"/>
        </w:rPr>
        <w:t>Defi</w:t>
      </w:r>
      <w:r w:rsidRPr="005E6D56">
        <w:rPr>
          <w:lang w:val="en-US"/>
        </w:rPr>
        <w:t>nitions, acronyms, and abbreviations</w:t>
      </w:r>
    </w:p>
    <w:p w:rsidR="005E6D56" w:rsidRDefault="008B1F10" w:rsidP="005E6D56">
      <w:pPr>
        <w:rPr>
          <w:lang w:val="en-US"/>
        </w:rPr>
      </w:pPr>
      <w:r>
        <w:rPr>
          <w:lang w:val="en-US"/>
        </w:rPr>
        <w:t>Definitions, acronyms and abbreviations you can find in the table 1.1.</w:t>
      </w:r>
    </w:p>
    <w:p w:rsidR="008B1F10" w:rsidRDefault="008B1F10" w:rsidP="005E6D56">
      <w:pPr>
        <w:rPr>
          <w:lang w:val="en-US"/>
        </w:rPr>
      </w:pPr>
    </w:p>
    <w:p w:rsidR="008B1F10" w:rsidRPr="005E6D56" w:rsidRDefault="008B1F10" w:rsidP="008B1F10">
      <w:pPr>
        <w:pStyle w:val="aa"/>
        <w:rPr>
          <w:lang w:val="en-US"/>
        </w:rPr>
      </w:pPr>
      <w:r>
        <w:rPr>
          <w:lang w:val="en-US"/>
        </w:rPr>
        <w:t>Table 1.1 - Glossary</w:t>
      </w:r>
    </w:p>
    <w:tbl>
      <w:tblPr>
        <w:tblStyle w:val="ae"/>
        <w:tblW w:w="0" w:type="auto"/>
        <w:tblLayout w:type="fixed"/>
        <w:tblLook w:val="04A0" w:firstRow="1" w:lastRow="0" w:firstColumn="1" w:lastColumn="0" w:noHBand="0" w:noVBand="1"/>
      </w:tblPr>
      <w:tblGrid>
        <w:gridCol w:w="817"/>
        <w:gridCol w:w="2410"/>
        <w:gridCol w:w="1737"/>
        <w:gridCol w:w="2657"/>
        <w:gridCol w:w="1377"/>
        <w:gridCol w:w="1684"/>
      </w:tblGrid>
      <w:tr w:rsidR="00D6282A" w:rsidRPr="0045497A" w:rsidTr="00C953BB">
        <w:tc>
          <w:tcPr>
            <w:tcW w:w="817" w:type="dxa"/>
            <w:vAlign w:val="center"/>
          </w:tcPr>
          <w:p w:rsidR="00D6282A" w:rsidRPr="00D6282A" w:rsidRDefault="00D6282A" w:rsidP="00D6282A">
            <w:pPr>
              <w:pStyle w:val="af6"/>
              <w:rPr>
                <w:sz w:val="24"/>
                <w:lang w:val="en-US"/>
              </w:rPr>
            </w:pPr>
            <w:r w:rsidRPr="00D6282A">
              <w:rPr>
                <w:sz w:val="24"/>
                <w:lang w:val="en-US"/>
              </w:rPr>
              <w:t>Pos.</w:t>
            </w:r>
          </w:p>
        </w:tc>
        <w:tc>
          <w:tcPr>
            <w:tcW w:w="2410" w:type="dxa"/>
            <w:vAlign w:val="center"/>
          </w:tcPr>
          <w:p w:rsidR="00D6282A" w:rsidRPr="00D6282A" w:rsidRDefault="00D6282A" w:rsidP="00D6282A">
            <w:pPr>
              <w:pStyle w:val="af6"/>
              <w:rPr>
                <w:sz w:val="24"/>
                <w:lang w:val="en-US"/>
              </w:rPr>
            </w:pPr>
            <w:r w:rsidRPr="00D6282A">
              <w:rPr>
                <w:sz w:val="24"/>
                <w:lang w:val="en-US"/>
              </w:rPr>
              <w:t>Full name of term</w:t>
            </w:r>
          </w:p>
        </w:tc>
        <w:tc>
          <w:tcPr>
            <w:tcW w:w="1737" w:type="dxa"/>
            <w:vAlign w:val="center"/>
          </w:tcPr>
          <w:p w:rsidR="00D6282A" w:rsidRPr="00D6282A" w:rsidRDefault="00D6282A" w:rsidP="00D6282A">
            <w:pPr>
              <w:pStyle w:val="af6"/>
              <w:rPr>
                <w:sz w:val="24"/>
                <w:lang w:val="en-US"/>
              </w:rPr>
            </w:pPr>
            <w:r w:rsidRPr="00D6282A">
              <w:rPr>
                <w:sz w:val="24"/>
                <w:lang w:val="en-US"/>
              </w:rPr>
              <w:t>Short name</w:t>
            </w:r>
          </w:p>
        </w:tc>
        <w:tc>
          <w:tcPr>
            <w:tcW w:w="2657" w:type="dxa"/>
            <w:vAlign w:val="center"/>
          </w:tcPr>
          <w:p w:rsidR="00D6282A" w:rsidRPr="00D6282A" w:rsidRDefault="00D6282A" w:rsidP="00D6282A">
            <w:pPr>
              <w:pStyle w:val="af6"/>
              <w:rPr>
                <w:sz w:val="24"/>
                <w:lang w:val="en-US"/>
              </w:rPr>
            </w:pPr>
            <w:r w:rsidRPr="00D6282A">
              <w:rPr>
                <w:sz w:val="24"/>
                <w:lang w:val="en-US"/>
              </w:rPr>
              <w:t>Definition</w:t>
            </w:r>
          </w:p>
        </w:tc>
        <w:tc>
          <w:tcPr>
            <w:tcW w:w="1377" w:type="dxa"/>
            <w:vAlign w:val="center"/>
          </w:tcPr>
          <w:p w:rsidR="00D6282A" w:rsidRPr="00D6282A" w:rsidRDefault="00D6282A" w:rsidP="00D6282A">
            <w:pPr>
              <w:pStyle w:val="af6"/>
              <w:rPr>
                <w:sz w:val="24"/>
                <w:lang w:val="en-US"/>
              </w:rPr>
            </w:pPr>
            <w:r>
              <w:rPr>
                <w:sz w:val="24"/>
                <w:lang w:val="en-US"/>
              </w:rPr>
              <w:t>Synonyms/</w:t>
            </w:r>
            <w:r w:rsidRPr="00D6282A">
              <w:rPr>
                <w:sz w:val="24"/>
                <w:lang w:val="en-US"/>
              </w:rPr>
              <w:t xml:space="preserve"> homonyms</w:t>
            </w:r>
          </w:p>
        </w:tc>
        <w:tc>
          <w:tcPr>
            <w:tcW w:w="1684" w:type="dxa"/>
            <w:vAlign w:val="center"/>
          </w:tcPr>
          <w:p w:rsidR="00D6282A" w:rsidRPr="00D6282A" w:rsidRDefault="00D6282A" w:rsidP="00D6282A">
            <w:pPr>
              <w:pStyle w:val="af6"/>
              <w:rPr>
                <w:sz w:val="24"/>
                <w:lang w:val="en-US"/>
              </w:rPr>
            </w:pPr>
            <w:r w:rsidRPr="00D6282A">
              <w:rPr>
                <w:sz w:val="24"/>
                <w:lang w:val="en-US"/>
              </w:rPr>
              <w:t>Related words</w:t>
            </w:r>
          </w:p>
        </w:tc>
      </w:tr>
      <w:tr w:rsidR="00D6282A" w:rsidTr="00C953BB">
        <w:tc>
          <w:tcPr>
            <w:tcW w:w="817" w:type="dxa"/>
            <w:vAlign w:val="center"/>
          </w:tcPr>
          <w:p w:rsidR="00D6282A" w:rsidRDefault="00D6282A" w:rsidP="00D6282A">
            <w:pPr>
              <w:pStyle w:val="af6"/>
              <w:rPr>
                <w:lang w:val="en-US"/>
              </w:rPr>
            </w:pPr>
            <w:r>
              <w:rPr>
                <w:lang w:val="en-US"/>
              </w:rPr>
              <w:t>1.</w:t>
            </w:r>
          </w:p>
        </w:tc>
        <w:tc>
          <w:tcPr>
            <w:tcW w:w="2410" w:type="dxa"/>
            <w:vAlign w:val="center"/>
          </w:tcPr>
          <w:p w:rsidR="00D6282A" w:rsidRDefault="00D6282A" w:rsidP="00D6282A">
            <w:pPr>
              <w:pStyle w:val="af6"/>
              <w:rPr>
                <w:lang w:val="en-US"/>
              </w:rPr>
            </w:pPr>
            <w:r>
              <w:rPr>
                <w:lang w:val="en-US"/>
              </w:rPr>
              <w:t>Database management system</w:t>
            </w:r>
          </w:p>
        </w:tc>
        <w:tc>
          <w:tcPr>
            <w:tcW w:w="1737" w:type="dxa"/>
            <w:vAlign w:val="center"/>
          </w:tcPr>
          <w:p w:rsidR="00D6282A" w:rsidRDefault="00D6282A" w:rsidP="00D6282A">
            <w:pPr>
              <w:pStyle w:val="af6"/>
              <w:rPr>
                <w:lang w:val="en-US"/>
              </w:rPr>
            </w:pPr>
            <w:r>
              <w:rPr>
                <w:lang w:val="en-US"/>
              </w:rPr>
              <w:t>DBMS</w:t>
            </w:r>
          </w:p>
        </w:tc>
        <w:tc>
          <w:tcPr>
            <w:tcW w:w="2657" w:type="dxa"/>
            <w:vAlign w:val="center"/>
          </w:tcPr>
          <w:p w:rsidR="00D6282A" w:rsidRPr="003940F7" w:rsidRDefault="00D6282A" w:rsidP="00D6282A">
            <w:pPr>
              <w:pStyle w:val="af6"/>
              <w:rPr>
                <w:lang w:val="en-US"/>
              </w:rPr>
            </w:pPr>
            <w:r>
              <w:rPr>
                <w:lang w:val="en-US"/>
              </w:rPr>
              <w:t>System, for database manipulations</w:t>
            </w:r>
          </w:p>
        </w:tc>
        <w:tc>
          <w:tcPr>
            <w:tcW w:w="1377" w:type="dxa"/>
            <w:vAlign w:val="center"/>
          </w:tcPr>
          <w:p w:rsidR="00D6282A" w:rsidRDefault="00D6282A" w:rsidP="00D6282A">
            <w:pPr>
              <w:pStyle w:val="af6"/>
              <w:rPr>
                <w:lang w:val="en-US"/>
              </w:rPr>
            </w:pPr>
          </w:p>
        </w:tc>
        <w:tc>
          <w:tcPr>
            <w:tcW w:w="1684" w:type="dxa"/>
            <w:vAlign w:val="center"/>
          </w:tcPr>
          <w:p w:rsidR="00D6282A" w:rsidRDefault="00D6282A" w:rsidP="00D6282A">
            <w:pPr>
              <w:pStyle w:val="af6"/>
              <w:rPr>
                <w:lang w:val="en-US"/>
              </w:rPr>
            </w:pPr>
            <w:r>
              <w:rPr>
                <w:lang w:val="en-US"/>
              </w:rPr>
              <w:t>Cars</w:t>
            </w:r>
          </w:p>
        </w:tc>
      </w:tr>
      <w:tr w:rsidR="00D6282A" w:rsidTr="00C953BB">
        <w:tc>
          <w:tcPr>
            <w:tcW w:w="817" w:type="dxa"/>
            <w:vAlign w:val="center"/>
          </w:tcPr>
          <w:p w:rsidR="00D6282A" w:rsidRDefault="00D6282A" w:rsidP="00D6282A">
            <w:pPr>
              <w:pStyle w:val="af6"/>
              <w:rPr>
                <w:lang w:val="en-US"/>
              </w:rPr>
            </w:pPr>
            <w:r>
              <w:rPr>
                <w:lang w:val="en-US"/>
              </w:rPr>
              <w:t>2.</w:t>
            </w:r>
          </w:p>
        </w:tc>
        <w:tc>
          <w:tcPr>
            <w:tcW w:w="2410" w:type="dxa"/>
            <w:vAlign w:val="center"/>
          </w:tcPr>
          <w:p w:rsidR="00D6282A" w:rsidRDefault="00A11A75" w:rsidP="00D6282A">
            <w:pPr>
              <w:pStyle w:val="af6"/>
              <w:rPr>
                <w:lang w:val="en-US"/>
              </w:rPr>
            </w:pPr>
            <w:r>
              <w:rPr>
                <w:lang w:val="en-US"/>
              </w:rPr>
              <w:t>Car</w:t>
            </w:r>
          </w:p>
        </w:tc>
        <w:tc>
          <w:tcPr>
            <w:tcW w:w="1737" w:type="dxa"/>
            <w:vAlign w:val="center"/>
          </w:tcPr>
          <w:p w:rsidR="00D6282A" w:rsidRDefault="00D6282A" w:rsidP="00D6282A">
            <w:pPr>
              <w:pStyle w:val="af6"/>
              <w:rPr>
                <w:lang w:val="en-US"/>
              </w:rPr>
            </w:pPr>
          </w:p>
        </w:tc>
        <w:tc>
          <w:tcPr>
            <w:tcW w:w="2657" w:type="dxa"/>
            <w:vAlign w:val="center"/>
          </w:tcPr>
          <w:p w:rsidR="00D6282A" w:rsidRPr="00A11A75" w:rsidRDefault="00A11A75" w:rsidP="00D6282A">
            <w:pPr>
              <w:pStyle w:val="af6"/>
              <w:rPr>
                <w:lang w:val="en-US"/>
              </w:rPr>
            </w:pPr>
            <w:r>
              <w:rPr>
                <w:lang w:val="en-US"/>
              </w:rPr>
              <w:t>A</w:t>
            </w:r>
            <w:r>
              <w:t xml:space="preserve"> </w:t>
            </w:r>
            <w:r>
              <w:rPr>
                <w:rStyle w:val="hvr"/>
              </w:rPr>
              <w:t>self-</w:t>
            </w:r>
            <w:proofErr w:type="spellStart"/>
            <w:r>
              <w:rPr>
                <w:rStyle w:val="hvr"/>
              </w:rPr>
              <w:t>propelled</w:t>
            </w:r>
            <w:proofErr w:type="spellEnd"/>
            <w:r>
              <w:t xml:space="preserve"> </w:t>
            </w:r>
            <w:proofErr w:type="spellStart"/>
            <w:r>
              <w:rPr>
                <w:rStyle w:val="hvr"/>
              </w:rPr>
              <w:t>road</w:t>
            </w:r>
            <w:proofErr w:type="spellEnd"/>
            <w:r>
              <w:t xml:space="preserve"> </w:t>
            </w:r>
            <w:proofErr w:type="spellStart"/>
            <w:r>
              <w:rPr>
                <w:rStyle w:val="hvr"/>
              </w:rPr>
              <w:t>vehicle</w:t>
            </w:r>
            <w:proofErr w:type="spellEnd"/>
            <w:r>
              <w:t xml:space="preserve"> </w:t>
            </w:r>
            <w:proofErr w:type="spellStart"/>
            <w:r>
              <w:rPr>
                <w:rStyle w:val="hvr"/>
              </w:rPr>
              <w:t>designed</w:t>
            </w:r>
            <w:proofErr w:type="spellEnd"/>
            <w:r>
              <w:t xml:space="preserve"> </w:t>
            </w:r>
            <w:proofErr w:type="spellStart"/>
            <w:r>
              <w:t>to</w:t>
            </w:r>
            <w:proofErr w:type="spellEnd"/>
            <w:r>
              <w:t xml:space="preserve"> </w:t>
            </w:r>
            <w:proofErr w:type="spellStart"/>
            <w:r>
              <w:rPr>
                <w:rStyle w:val="hvr"/>
              </w:rPr>
              <w:t>carry</w:t>
            </w:r>
            <w:proofErr w:type="spellEnd"/>
            <w:r>
              <w:t xml:space="preserve"> </w:t>
            </w:r>
            <w:proofErr w:type="spellStart"/>
            <w:r>
              <w:rPr>
                <w:rStyle w:val="hvr"/>
              </w:rPr>
              <w:t>passengers</w:t>
            </w:r>
            <w:proofErr w:type="spellEnd"/>
            <w:r>
              <w:rPr>
                <w:rStyle w:val="hvr"/>
                <w:lang w:val="en-US"/>
              </w:rPr>
              <w:t>.</w:t>
            </w:r>
          </w:p>
        </w:tc>
        <w:tc>
          <w:tcPr>
            <w:tcW w:w="1377" w:type="dxa"/>
            <w:vAlign w:val="center"/>
          </w:tcPr>
          <w:p w:rsidR="00D6282A" w:rsidRDefault="00A11A75" w:rsidP="00D6282A">
            <w:pPr>
              <w:pStyle w:val="af6"/>
              <w:rPr>
                <w:lang w:val="en-US"/>
              </w:rPr>
            </w:pPr>
            <w:r>
              <w:rPr>
                <w:lang w:val="en-US"/>
              </w:rPr>
              <w:t>vehicle, item, machine, automobile</w:t>
            </w:r>
          </w:p>
        </w:tc>
        <w:tc>
          <w:tcPr>
            <w:tcW w:w="1684" w:type="dxa"/>
            <w:vAlign w:val="center"/>
          </w:tcPr>
          <w:p w:rsidR="00D6282A" w:rsidRDefault="00D6282A" w:rsidP="00D6282A">
            <w:pPr>
              <w:pStyle w:val="af6"/>
              <w:rPr>
                <w:lang w:val="en-US"/>
              </w:rPr>
            </w:pPr>
          </w:p>
        </w:tc>
      </w:tr>
      <w:tr w:rsidR="006477F6" w:rsidTr="00C953BB">
        <w:tc>
          <w:tcPr>
            <w:tcW w:w="817" w:type="dxa"/>
            <w:vAlign w:val="center"/>
          </w:tcPr>
          <w:p w:rsidR="006477F6" w:rsidRDefault="006477F6" w:rsidP="00D6282A">
            <w:pPr>
              <w:pStyle w:val="af6"/>
              <w:rPr>
                <w:lang w:val="en-US"/>
              </w:rPr>
            </w:pPr>
            <w:r>
              <w:rPr>
                <w:lang w:val="en-US"/>
              </w:rPr>
              <w:t>3.</w:t>
            </w:r>
          </w:p>
        </w:tc>
        <w:tc>
          <w:tcPr>
            <w:tcW w:w="2410" w:type="dxa"/>
            <w:vAlign w:val="center"/>
          </w:tcPr>
          <w:p w:rsidR="006477F6" w:rsidRDefault="006477F6" w:rsidP="00D6282A">
            <w:pPr>
              <w:pStyle w:val="af6"/>
              <w:rPr>
                <w:lang w:val="en-US"/>
              </w:rPr>
            </w:pPr>
            <w:r>
              <w:rPr>
                <w:lang w:val="en-US"/>
              </w:rPr>
              <w:t>User</w:t>
            </w:r>
          </w:p>
        </w:tc>
        <w:tc>
          <w:tcPr>
            <w:tcW w:w="1737" w:type="dxa"/>
            <w:vAlign w:val="center"/>
          </w:tcPr>
          <w:p w:rsidR="006477F6" w:rsidRDefault="006477F6" w:rsidP="00D6282A">
            <w:pPr>
              <w:pStyle w:val="af6"/>
              <w:rPr>
                <w:lang w:val="en-US"/>
              </w:rPr>
            </w:pPr>
          </w:p>
        </w:tc>
        <w:tc>
          <w:tcPr>
            <w:tcW w:w="2657" w:type="dxa"/>
            <w:vAlign w:val="center"/>
          </w:tcPr>
          <w:p w:rsidR="006477F6" w:rsidRDefault="006477F6" w:rsidP="00D6282A">
            <w:pPr>
              <w:pStyle w:val="af6"/>
              <w:rPr>
                <w:lang w:val="en-US"/>
              </w:rPr>
            </w:pPr>
            <w:r>
              <w:rPr>
                <w:lang w:val="en-US"/>
              </w:rPr>
              <w:t>A person (seller), who directly interacts with the DBMS</w:t>
            </w:r>
          </w:p>
        </w:tc>
        <w:tc>
          <w:tcPr>
            <w:tcW w:w="1377" w:type="dxa"/>
            <w:vAlign w:val="center"/>
          </w:tcPr>
          <w:p w:rsidR="006477F6" w:rsidRDefault="006477F6" w:rsidP="00D6282A">
            <w:pPr>
              <w:pStyle w:val="af6"/>
              <w:rPr>
                <w:lang w:val="en-US"/>
              </w:rPr>
            </w:pPr>
          </w:p>
        </w:tc>
        <w:tc>
          <w:tcPr>
            <w:tcW w:w="1684" w:type="dxa"/>
            <w:vAlign w:val="center"/>
          </w:tcPr>
          <w:p w:rsidR="006477F6" w:rsidRDefault="006477F6" w:rsidP="00D6282A">
            <w:pPr>
              <w:pStyle w:val="af6"/>
              <w:rPr>
                <w:lang w:val="en-US"/>
              </w:rPr>
            </w:pPr>
            <w:r>
              <w:rPr>
                <w:lang w:val="en-US"/>
              </w:rPr>
              <w:t>seller</w:t>
            </w:r>
          </w:p>
        </w:tc>
      </w:tr>
      <w:tr w:rsidR="006477F6" w:rsidTr="00C953BB">
        <w:tc>
          <w:tcPr>
            <w:tcW w:w="817" w:type="dxa"/>
            <w:vAlign w:val="center"/>
          </w:tcPr>
          <w:p w:rsidR="006477F6" w:rsidRDefault="006477F6" w:rsidP="00D6282A">
            <w:pPr>
              <w:pStyle w:val="af6"/>
              <w:rPr>
                <w:lang w:val="en-US"/>
              </w:rPr>
            </w:pPr>
            <w:r>
              <w:rPr>
                <w:lang w:val="en-US"/>
              </w:rPr>
              <w:t>4.</w:t>
            </w:r>
          </w:p>
        </w:tc>
        <w:tc>
          <w:tcPr>
            <w:tcW w:w="2410" w:type="dxa"/>
            <w:vAlign w:val="center"/>
          </w:tcPr>
          <w:p w:rsidR="006477F6" w:rsidRDefault="006477F6" w:rsidP="00D6282A">
            <w:pPr>
              <w:pStyle w:val="af6"/>
              <w:rPr>
                <w:lang w:val="en-US"/>
              </w:rPr>
            </w:pPr>
            <w:r>
              <w:rPr>
                <w:lang w:val="en-US"/>
              </w:rPr>
              <w:t>Customer</w:t>
            </w:r>
          </w:p>
        </w:tc>
        <w:tc>
          <w:tcPr>
            <w:tcW w:w="1737" w:type="dxa"/>
            <w:vAlign w:val="center"/>
          </w:tcPr>
          <w:p w:rsidR="006477F6" w:rsidRDefault="006477F6" w:rsidP="00D6282A">
            <w:pPr>
              <w:pStyle w:val="af6"/>
              <w:rPr>
                <w:lang w:val="en-US"/>
              </w:rPr>
            </w:pPr>
          </w:p>
        </w:tc>
        <w:tc>
          <w:tcPr>
            <w:tcW w:w="2657" w:type="dxa"/>
            <w:vAlign w:val="center"/>
          </w:tcPr>
          <w:p w:rsidR="006477F6" w:rsidRDefault="006477F6" w:rsidP="00D6282A">
            <w:pPr>
              <w:pStyle w:val="af6"/>
              <w:rPr>
                <w:lang w:val="en-US"/>
              </w:rPr>
            </w:pPr>
            <w:r>
              <w:rPr>
                <w:lang w:val="en-US"/>
              </w:rPr>
              <w:t>The cars’ shop director.</w:t>
            </w:r>
          </w:p>
        </w:tc>
        <w:tc>
          <w:tcPr>
            <w:tcW w:w="1377" w:type="dxa"/>
            <w:vAlign w:val="center"/>
          </w:tcPr>
          <w:p w:rsidR="006477F6" w:rsidRDefault="006477F6" w:rsidP="00D6282A">
            <w:pPr>
              <w:pStyle w:val="af6"/>
              <w:rPr>
                <w:lang w:val="en-US"/>
              </w:rPr>
            </w:pPr>
          </w:p>
        </w:tc>
        <w:tc>
          <w:tcPr>
            <w:tcW w:w="1684" w:type="dxa"/>
            <w:vAlign w:val="center"/>
          </w:tcPr>
          <w:p w:rsidR="006477F6" w:rsidRDefault="006477F6" w:rsidP="00D6282A">
            <w:pPr>
              <w:pStyle w:val="af6"/>
              <w:rPr>
                <w:lang w:val="en-US"/>
              </w:rPr>
            </w:pPr>
            <w:r>
              <w:rPr>
                <w:lang w:val="en-US"/>
              </w:rPr>
              <w:t>cars’ shop</w:t>
            </w:r>
          </w:p>
        </w:tc>
      </w:tr>
      <w:tr w:rsidR="00CB49DC" w:rsidTr="00C953BB">
        <w:tc>
          <w:tcPr>
            <w:tcW w:w="817" w:type="dxa"/>
            <w:vAlign w:val="center"/>
          </w:tcPr>
          <w:p w:rsidR="00CB49DC" w:rsidRDefault="00CB49DC" w:rsidP="00D6282A">
            <w:pPr>
              <w:pStyle w:val="af6"/>
              <w:rPr>
                <w:lang w:val="en-US"/>
              </w:rPr>
            </w:pPr>
            <w:r>
              <w:rPr>
                <w:lang w:val="en-US"/>
              </w:rPr>
              <w:t>5.</w:t>
            </w:r>
          </w:p>
        </w:tc>
        <w:tc>
          <w:tcPr>
            <w:tcW w:w="2410" w:type="dxa"/>
            <w:vAlign w:val="center"/>
          </w:tcPr>
          <w:p w:rsidR="00CB49DC" w:rsidRDefault="00CB49DC" w:rsidP="00D6282A">
            <w:pPr>
              <w:pStyle w:val="af6"/>
              <w:rPr>
                <w:lang w:val="en-US"/>
              </w:rPr>
            </w:pPr>
            <w:r>
              <w:rPr>
                <w:lang w:val="en-US"/>
              </w:rPr>
              <w:t>Operating System</w:t>
            </w:r>
          </w:p>
        </w:tc>
        <w:tc>
          <w:tcPr>
            <w:tcW w:w="1737" w:type="dxa"/>
            <w:vAlign w:val="center"/>
          </w:tcPr>
          <w:p w:rsidR="00CB49DC" w:rsidRDefault="00CB49DC" w:rsidP="00D6282A">
            <w:pPr>
              <w:pStyle w:val="af6"/>
              <w:rPr>
                <w:lang w:val="en-US"/>
              </w:rPr>
            </w:pPr>
            <w:r>
              <w:rPr>
                <w:lang w:val="en-US"/>
              </w:rPr>
              <w:t>OS</w:t>
            </w:r>
          </w:p>
        </w:tc>
        <w:tc>
          <w:tcPr>
            <w:tcW w:w="2657" w:type="dxa"/>
            <w:vAlign w:val="center"/>
          </w:tcPr>
          <w:p w:rsidR="00CB49DC" w:rsidRDefault="00CB49DC" w:rsidP="00D6282A">
            <w:pPr>
              <w:pStyle w:val="af6"/>
              <w:rPr>
                <w:lang w:val="en-US"/>
              </w:rPr>
            </w:pPr>
            <w:r>
              <w:rPr>
                <w:lang w:val="en-US"/>
              </w:rPr>
              <w:t xml:space="preserve">The software system which operates with </w:t>
            </w:r>
            <w:r>
              <w:rPr>
                <w:lang w:val="en-US"/>
              </w:rPr>
              <w:lastRenderedPageBreak/>
              <w:t>the hardware.</w:t>
            </w:r>
          </w:p>
        </w:tc>
        <w:tc>
          <w:tcPr>
            <w:tcW w:w="1377" w:type="dxa"/>
            <w:vAlign w:val="center"/>
          </w:tcPr>
          <w:p w:rsidR="00CB49DC" w:rsidRDefault="00CB49DC" w:rsidP="00D6282A">
            <w:pPr>
              <w:pStyle w:val="af6"/>
              <w:rPr>
                <w:lang w:val="en-US"/>
              </w:rPr>
            </w:pPr>
          </w:p>
        </w:tc>
        <w:tc>
          <w:tcPr>
            <w:tcW w:w="1684" w:type="dxa"/>
            <w:vAlign w:val="center"/>
          </w:tcPr>
          <w:p w:rsidR="00CB49DC" w:rsidRDefault="00CB49DC" w:rsidP="00D6282A">
            <w:pPr>
              <w:pStyle w:val="af6"/>
              <w:rPr>
                <w:lang w:val="en-US"/>
              </w:rPr>
            </w:pPr>
          </w:p>
        </w:tc>
      </w:tr>
    </w:tbl>
    <w:p w:rsidR="002B0965" w:rsidRDefault="002B0965" w:rsidP="002B0965">
      <w:pPr>
        <w:rPr>
          <w:lang w:val="en-US"/>
        </w:rPr>
      </w:pPr>
    </w:p>
    <w:p w:rsidR="00347E5B" w:rsidRDefault="00347E5B" w:rsidP="00347E5B">
      <w:pPr>
        <w:pStyle w:val="3"/>
        <w:numPr>
          <w:ilvl w:val="1"/>
          <w:numId w:val="23"/>
        </w:numPr>
        <w:rPr>
          <w:lang w:val="en-US"/>
        </w:rPr>
      </w:pPr>
      <w:r>
        <w:rPr>
          <w:lang w:val="en-US"/>
        </w:rPr>
        <w:t>References</w:t>
      </w:r>
    </w:p>
    <w:p w:rsidR="00694AEE" w:rsidRPr="00694AEE" w:rsidRDefault="00694AEE" w:rsidP="003A2032">
      <w:pPr>
        <w:rPr>
          <w:lang w:val="en-US"/>
        </w:rPr>
      </w:pPr>
      <w:r w:rsidRPr="00694AEE">
        <w:rPr>
          <w:lang w:val="en-US"/>
        </w:rPr>
        <w:t xml:space="preserve">IEEE </w:t>
      </w:r>
      <w:proofErr w:type="spellStart"/>
      <w:proofErr w:type="gramStart"/>
      <w:r w:rsidRPr="00694AEE">
        <w:rPr>
          <w:lang w:val="en-US"/>
        </w:rPr>
        <w:t>Std</w:t>
      </w:r>
      <w:proofErr w:type="spellEnd"/>
      <w:proofErr w:type="gramEnd"/>
      <w:r w:rsidRPr="00694AEE">
        <w:rPr>
          <w:lang w:val="en-US"/>
        </w:rPr>
        <w:t xml:space="preserve"> 830-1998, IEEE Recommended Practice f</w:t>
      </w:r>
      <w:r>
        <w:rPr>
          <w:b/>
          <w:bCs/>
          <w:lang w:val="en-US"/>
        </w:rPr>
        <w:t>or Software Requirements Specifi</w:t>
      </w:r>
      <w:r w:rsidRPr="00A4316D">
        <w:rPr>
          <w:b/>
          <w:lang w:val="en-US"/>
        </w:rPr>
        <w:t>cations</w:t>
      </w:r>
      <w:r>
        <w:rPr>
          <w:b/>
          <w:bCs/>
          <w:lang w:val="en-US"/>
        </w:rPr>
        <w:t>.</w:t>
      </w:r>
    </w:p>
    <w:p w:rsidR="00921AF8" w:rsidRDefault="006477F6" w:rsidP="00694AEE">
      <w:pPr>
        <w:pStyle w:val="3"/>
        <w:numPr>
          <w:ilvl w:val="1"/>
          <w:numId w:val="23"/>
        </w:numPr>
        <w:rPr>
          <w:lang w:val="en-US"/>
        </w:rPr>
      </w:pPr>
      <w:r>
        <w:rPr>
          <w:lang w:val="en-US"/>
        </w:rPr>
        <w:t xml:space="preserve">Overview </w:t>
      </w:r>
    </w:p>
    <w:p w:rsidR="00694AEE" w:rsidRDefault="00535F1A" w:rsidP="00C75563">
      <w:pPr>
        <w:rPr>
          <w:lang w:val="en-US"/>
        </w:rPr>
      </w:pPr>
      <w:r>
        <w:rPr>
          <w:lang w:val="en-US"/>
        </w:rPr>
        <w:t xml:space="preserve">Given SRS describes the functional and non-functional requirements to the ‘Cars DBMS’ software in </w:t>
      </w:r>
      <w:proofErr w:type="spellStart"/>
      <w:r>
        <w:rPr>
          <w:lang w:val="en-US"/>
        </w:rPr>
        <w:t>UoD</w:t>
      </w:r>
      <w:proofErr w:type="spellEnd"/>
      <w:r>
        <w:rPr>
          <w:lang w:val="en-US"/>
        </w:rPr>
        <w:t>: Cars shop.</w:t>
      </w:r>
      <w:r w:rsidR="009F59B0">
        <w:rPr>
          <w:lang w:val="en-US"/>
        </w:rPr>
        <w:t xml:space="preserve"> The SRS has 3</w:t>
      </w:r>
      <w:r>
        <w:rPr>
          <w:lang w:val="en-US"/>
        </w:rPr>
        <w:t xml:space="preserve"> clauses.</w:t>
      </w:r>
    </w:p>
    <w:p w:rsidR="00535F1A" w:rsidRDefault="00535F1A" w:rsidP="00535F1A">
      <w:pPr>
        <w:rPr>
          <w:lang w:val="en-US"/>
        </w:rPr>
      </w:pPr>
      <w:r w:rsidRPr="00535F1A">
        <w:rPr>
          <w:lang w:val="en-US"/>
        </w:rPr>
        <w:t xml:space="preserve">Clause 1 explains the scope of </w:t>
      </w:r>
      <w:r w:rsidR="009F59B0">
        <w:rPr>
          <w:lang w:val="en-US"/>
        </w:rPr>
        <w:t>the product to be developed</w:t>
      </w:r>
      <w:r>
        <w:rPr>
          <w:lang w:val="en-US"/>
        </w:rPr>
        <w:t xml:space="preserve">. Clause 2 </w:t>
      </w:r>
      <w:r w:rsidR="009F59B0">
        <w:rPr>
          <w:lang w:val="en-US"/>
        </w:rPr>
        <w:t>gives overall description of the product</w:t>
      </w:r>
      <w:r>
        <w:rPr>
          <w:lang w:val="en-US"/>
        </w:rPr>
        <w:t xml:space="preserve">. Clause 3 </w:t>
      </w:r>
      <w:r w:rsidR="009F59B0">
        <w:rPr>
          <w:lang w:val="en-US"/>
        </w:rPr>
        <w:t>lists the specific requirements to the product.</w:t>
      </w:r>
    </w:p>
    <w:p w:rsidR="007C2D65" w:rsidRDefault="007C2D65" w:rsidP="00535F1A">
      <w:pPr>
        <w:rPr>
          <w:lang w:val="en-US"/>
        </w:rPr>
      </w:pPr>
    </w:p>
    <w:p w:rsidR="007C2D65" w:rsidRDefault="0088458E" w:rsidP="009D2E5D">
      <w:pPr>
        <w:pStyle w:val="1"/>
        <w:rPr>
          <w:lang w:val="en-US"/>
        </w:rPr>
      </w:pPr>
      <w:r w:rsidRPr="0088458E">
        <w:lastRenderedPageBreak/>
        <w:t xml:space="preserve">2 </w:t>
      </w:r>
      <w:r w:rsidR="007C2D65" w:rsidRPr="0088458E">
        <w:t>Overall description</w:t>
      </w:r>
    </w:p>
    <w:p w:rsidR="0088458E" w:rsidRDefault="003A2032" w:rsidP="009D2E5D">
      <w:pPr>
        <w:pStyle w:val="2"/>
        <w:rPr>
          <w:lang w:val="en-US"/>
        </w:rPr>
      </w:pPr>
      <w:r>
        <w:rPr>
          <w:lang w:val="en-US"/>
        </w:rPr>
        <w:t>2.1 Product perspective</w:t>
      </w:r>
    </w:p>
    <w:p w:rsidR="00AF0796" w:rsidRDefault="00AE5D08" w:rsidP="00AE5D08">
      <w:pPr>
        <w:rPr>
          <w:lang w:val="en-US"/>
        </w:rPr>
      </w:pPr>
      <w:r>
        <w:rPr>
          <w:lang w:val="en-US"/>
        </w:rPr>
        <w:t>The product is going to be used directly in order to audit the inventory of the cars shop. T</w:t>
      </w:r>
      <w:r w:rsidRPr="00AE5D08">
        <w:rPr>
          <w:lang w:val="en-US"/>
        </w:rPr>
        <w:t>he product</w:t>
      </w:r>
      <w:r>
        <w:rPr>
          <w:lang w:val="en-US"/>
        </w:rPr>
        <w:t xml:space="preserve"> </w:t>
      </w:r>
      <w:r w:rsidRPr="00AE5D08">
        <w:rPr>
          <w:lang w:val="en-US"/>
        </w:rPr>
        <w:t>is independent and totally self-contained</w:t>
      </w:r>
      <w:r>
        <w:rPr>
          <w:lang w:val="en-US"/>
        </w:rPr>
        <w:t>, so it’s not the part of the larger system. The product is expected to work with the MySQL database</w:t>
      </w:r>
      <w:r w:rsidR="00CB49DC">
        <w:rPr>
          <w:lang w:val="en-US"/>
        </w:rPr>
        <w:t xml:space="preserve"> and Microsoft OS</w:t>
      </w:r>
      <w:r>
        <w:rPr>
          <w:lang w:val="en-US"/>
        </w:rPr>
        <w:t>.</w:t>
      </w:r>
    </w:p>
    <w:p w:rsidR="00642DBB" w:rsidRDefault="00642DBB" w:rsidP="00642DBB">
      <w:pPr>
        <w:pStyle w:val="3"/>
        <w:rPr>
          <w:lang w:val="en-US"/>
        </w:rPr>
      </w:pPr>
      <w:r>
        <w:rPr>
          <w:lang w:val="en-US"/>
        </w:rPr>
        <w:t>2.</w:t>
      </w:r>
      <w:r w:rsidR="009D2E5D">
        <w:rPr>
          <w:lang w:val="en-US"/>
        </w:rPr>
        <w:t>1.1</w:t>
      </w:r>
      <w:r>
        <w:rPr>
          <w:lang w:val="en-US"/>
        </w:rPr>
        <w:t xml:space="preserve"> System interfaces</w:t>
      </w:r>
    </w:p>
    <w:p w:rsidR="00642DBB" w:rsidRDefault="009D2C8C" w:rsidP="00642DBB">
      <w:pPr>
        <w:rPr>
          <w:lang w:val="en-US"/>
        </w:rPr>
      </w:pPr>
      <w:r>
        <w:rPr>
          <w:lang w:val="en-US"/>
        </w:rPr>
        <w:t>As the given product is not the part of the larger system, it has no system interfaces.</w:t>
      </w:r>
    </w:p>
    <w:p w:rsidR="00271E04" w:rsidRDefault="009D2E5D" w:rsidP="00271E04">
      <w:pPr>
        <w:pStyle w:val="3"/>
        <w:rPr>
          <w:lang w:val="en-US"/>
        </w:rPr>
      </w:pPr>
      <w:r>
        <w:rPr>
          <w:lang w:val="en-US"/>
        </w:rPr>
        <w:t>2.1.2</w:t>
      </w:r>
      <w:r w:rsidR="00271E04">
        <w:rPr>
          <w:lang w:val="en-US"/>
        </w:rPr>
        <w:t xml:space="preserve"> User interfaces</w:t>
      </w:r>
    </w:p>
    <w:p w:rsidR="00271E04" w:rsidRDefault="004158AB" w:rsidP="00271E04">
      <w:pPr>
        <w:rPr>
          <w:lang w:val="en-US"/>
        </w:rPr>
      </w:pPr>
      <w:r>
        <w:rPr>
          <w:lang w:val="en-US"/>
        </w:rPr>
        <w:t>The described software solution has a</w:t>
      </w:r>
      <w:r w:rsidRPr="004158AB">
        <w:rPr>
          <w:lang w:val="en-US"/>
        </w:rPr>
        <w:t xml:space="preserve"> forms-based interface</w:t>
      </w:r>
      <w:r>
        <w:rPr>
          <w:lang w:val="en-US"/>
        </w:rPr>
        <w:t xml:space="preserve"> that displays different</w:t>
      </w:r>
      <w:r w:rsidRPr="004158AB">
        <w:rPr>
          <w:lang w:val="en-US"/>
        </w:rPr>
        <w:t xml:space="preserve"> form</w:t>
      </w:r>
      <w:r>
        <w:rPr>
          <w:lang w:val="en-US"/>
        </w:rPr>
        <w:t>s</w:t>
      </w:r>
      <w:r w:rsidRPr="004158AB">
        <w:rPr>
          <w:lang w:val="en-US"/>
        </w:rPr>
        <w:t xml:space="preserve"> to each user. </w:t>
      </w:r>
      <w:r w:rsidR="00660E4A">
        <w:rPr>
          <w:lang w:val="en-US"/>
        </w:rPr>
        <w:t xml:space="preserve">The DBMS is going to work only with relational databases. </w:t>
      </w:r>
      <w:r w:rsidRPr="004158AB">
        <w:rPr>
          <w:lang w:val="en-US"/>
        </w:rPr>
        <w:t>Users can fill out all of the form entries to insert new data, or they fill out only certain entries, in which case the DBMS will retrieve matching</w:t>
      </w:r>
      <w:r w:rsidR="00511223">
        <w:rPr>
          <w:lang w:val="en-US"/>
        </w:rPr>
        <w:t xml:space="preserve"> data for the remaining entries, </w:t>
      </w:r>
      <w:r w:rsidR="003E40D7">
        <w:rPr>
          <w:lang w:val="en-US"/>
        </w:rPr>
        <w:t>edit,</w:t>
      </w:r>
      <w:r w:rsidR="00511223">
        <w:rPr>
          <w:lang w:val="en-US"/>
        </w:rPr>
        <w:t xml:space="preserve"> </w:t>
      </w:r>
      <w:proofErr w:type="gramStart"/>
      <w:r w:rsidR="00511223">
        <w:rPr>
          <w:lang w:val="en-US"/>
        </w:rPr>
        <w:t>delete</w:t>
      </w:r>
      <w:proofErr w:type="gramEnd"/>
      <w:r w:rsidR="00511223">
        <w:rPr>
          <w:lang w:val="en-US"/>
        </w:rPr>
        <w:t xml:space="preserve"> entries.</w:t>
      </w:r>
      <w:r w:rsidRPr="004158AB">
        <w:rPr>
          <w:lang w:val="en-US"/>
        </w:rPr>
        <w:t xml:space="preserve"> Forms are usually designed and programmed for naive users as interfaces to canned transactions. </w:t>
      </w:r>
      <w:r>
        <w:rPr>
          <w:lang w:val="en-US"/>
        </w:rPr>
        <w:t>The system</w:t>
      </w:r>
      <w:r w:rsidRPr="004158AB">
        <w:rPr>
          <w:lang w:val="en-US"/>
        </w:rPr>
        <w:t xml:space="preserve"> has utilities that define a form by letting the end user interactively construct a sample form on the screen.</w:t>
      </w:r>
      <w:r w:rsidR="006A584D">
        <w:rPr>
          <w:lang w:val="en-US"/>
        </w:rPr>
        <w:t xml:space="preserve"> The developed DBMS also has buttons and forms to create/delete the database, connect/disconnect to the database, to query the database, to create stored functions/procedures to save changes made, will have the interface to view and modify tables of the database. The developed DBMS will not have: possibility to create/delete triggers and views.</w:t>
      </w:r>
      <w:r w:rsidR="006D7098">
        <w:rPr>
          <w:lang w:val="en-US"/>
        </w:rPr>
        <w:t xml:space="preserve"> It also has interfaces to backup/rollback the database.</w:t>
      </w:r>
      <w:r w:rsidR="00EC5F9C">
        <w:rPr>
          <w:lang w:val="en-US"/>
        </w:rPr>
        <w:t xml:space="preserve"> The DBMS also has forms to configure the low-level part connected with the connection to the database. </w:t>
      </w:r>
    </w:p>
    <w:p w:rsidR="00157577" w:rsidRDefault="00157577" w:rsidP="00157577">
      <w:pPr>
        <w:pStyle w:val="3"/>
        <w:rPr>
          <w:lang w:val="en-US"/>
        </w:rPr>
      </w:pPr>
      <w:r>
        <w:rPr>
          <w:lang w:val="en-US"/>
        </w:rPr>
        <w:t>2.</w:t>
      </w:r>
      <w:r w:rsidR="009D2E5D">
        <w:rPr>
          <w:lang w:val="en-US"/>
        </w:rPr>
        <w:t>1.3</w:t>
      </w:r>
      <w:r>
        <w:rPr>
          <w:lang w:val="en-US"/>
        </w:rPr>
        <w:t xml:space="preserve"> Hardware interfaces</w:t>
      </w:r>
    </w:p>
    <w:p w:rsidR="0088458E" w:rsidRDefault="004D67C1" w:rsidP="004D67C1">
      <w:pPr>
        <w:rPr>
          <w:lang w:val="en-US"/>
        </w:rPr>
      </w:pPr>
      <w:r>
        <w:rPr>
          <w:lang w:val="en-US"/>
        </w:rPr>
        <w:t>For the correct functioning of the DBMS such hardware devices are needed: Intel Core machine, network card (in order to connect to the database), modem (if needed to connect to the database), keyboard, mouse (or other pointing devic</w:t>
      </w:r>
      <w:r w:rsidR="00403192">
        <w:rPr>
          <w:lang w:val="en-US"/>
        </w:rPr>
        <w:t>e)</w:t>
      </w:r>
      <w:r w:rsidR="00B02977">
        <w:rPr>
          <w:lang w:val="en-US"/>
        </w:rPr>
        <w:t>, monitor</w:t>
      </w:r>
      <w:r w:rsidR="005C34A3">
        <w:rPr>
          <w:lang w:val="en-US"/>
        </w:rPr>
        <w:t>, database server to connect to.</w:t>
      </w:r>
      <w:r w:rsidR="00403192">
        <w:rPr>
          <w:lang w:val="en-US"/>
        </w:rPr>
        <w:t xml:space="preserve"> To connect to the database, at least one port should be opened and configured by the user.</w:t>
      </w:r>
    </w:p>
    <w:p w:rsidR="003D387F" w:rsidRDefault="003D387F" w:rsidP="003D387F">
      <w:pPr>
        <w:pStyle w:val="3"/>
        <w:rPr>
          <w:lang w:val="en-US"/>
        </w:rPr>
      </w:pPr>
      <w:r>
        <w:rPr>
          <w:lang w:val="en-US"/>
        </w:rPr>
        <w:lastRenderedPageBreak/>
        <w:t>2.</w:t>
      </w:r>
      <w:r w:rsidR="009D2E5D">
        <w:rPr>
          <w:lang w:val="en-US"/>
        </w:rPr>
        <w:t>1.4</w:t>
      </w:r>
      <w:r>
        <w:rPr>
          <w:lang w:val="en-US"/>
        </w:rPr>
        <w:t xml:space="preserve"> Software interfaces</w:t>
      </w:r>
    </w:p>
    <w:p w:rsidR="003D387F" w:rsidRDefault="005C34A3" w:rsidP="003D387F">
      <w:pPr>
        <w:rPr>
          <w:lang w:val="en-US"/>
        </w:rPr>
      </w:pPr>
      <w:r>
        <w:rPr>
          <w:lang w:val="en-US"/>
        </w:rPr>
        <w:t>The following software interfaces are needed:</w:t>
      </w:r>
    </w:p>
    <w:p w:rsidR="005C34A3" w:rsidRDefault="005C34A3" w:rsidP="005C34A3">
      <w:pPr>
        <w:pStyle w:val="a0"/>
        <w:rPr>
          <w:lang w:val="en-US"/>
        </w:rPr>
      </w:pPr>
      <w:r>
        <w:rPr>
          <w:lang w:val="en-US"/>
        </w:rPr>
        <w:t>OS Windows 7 (Service Pack 1 (SP1))</w:t>
      </w:r>
      <w:r w:rsidR="00207B4B">
        <w:rPr>
          <w:lang w:val="en-US"/>
        </w:rPr>
        <w:t xml:space="preserve"> (operating environment for DBMS)</w:t>
      </w:r>
      <w:r w:rsidR="00D234AD">
        <w:rPr>
          <w:lang w:val="en-US"/>
        </w:rPr>
        <w:t>;</w:t>
      </w:r>
    </w:p>
    <w:p w:rsidR="00D234AD" w:rsidRDefault="00D234AD" w:rsidP="005C34A3">
      <w:pPr>
        <w:pStyle w:val="a0"/>
        <w:rPr>
          <w:lang w:val="en-US"/>
        </w:rPr>
      </w:pPr>
      <w:r>
        <w:rPr>
          <w:lang w:val="en-US"/>
        </w:rPr>
        <w:t>MySQL database</w:t>
      </w:r>
      <w:r w:rsidR="00207B4B">
        <w:rPr>
          <w:lang w:val="en-US"/>
        </w:rPr>
        <w:t xml:space="preserve"> (database to connect and work with)</w:t>
      </w:r>
      <w:r>
        <w:rPr>
          <w:lang w:val="en-US"/>
        </w:rPr>
        <w:t>;</w:t>
      </w:r>
    </w:p>
    <w:p w:rsidR="00D234AD" w:rsidRDefault="00D234AD" w:rsidP="005C34A3">
      <w:pPr>
        <w:pStyle w:val="a0"/>
        <w:rPr>
          <w:lang w:val="en-US"/>
        </w:rPr>
      </w:pPr>
      <w:r>
        <w:rPr>
          <w:lang w:val="en-US"/>
        </w:rPr>
        <w:t>.NET Framework 4.5</w:t>
      </w:r>
      <w:r w:rsidR="00207B4B">
        <w:rPr>
          <w:lang w:val="en-US"/>
        </w:rPr>
        <w:t xml:space="preserve"> (execution environment for DBMS)</w:t>
      </w:r>
    </w:p>
    <w:p w:rsidR="00D234AD" w:rsidRDefault="00781894" w:rsidP="00781894">
      <w:pPr>
        <w:pStyle w:val="3"/>
        <w:rPr>
          <w:lang w:val="en-US"/>
        </w:rPr>
      </w:pPr>
      <w:r>
        <w:rPr>
          <w:lang w:val="en-US"/>
        </w:rPr>
        <w:t>2.</w:t>
      </w:r>
      <w:r w:rsidR="009D2E5D">
        <w:rPr>
          <w:lang w:val="en-US"/>
        </w:rPr>
        <w:t>1.5</w:t>
      </w:r>
      <w:r>
        <w:rPr>
          <w:lang w:val="en-US"/>
        </w:rPr>
        <w:t xml:space="preserve"> Communications interfaces</w:t>
      </w:r>
    </w:p>
    <w:p w:rsidR="00781894" w:rsidRDefault="00160EEC" w:rsidP="00781894">
      <w:pPr>
        <w:rPr>
          <w:lang w:val="en-US"/>
        </w:rPr>
      </w:pPr>
      <w:r>
        <w:rPr>
          <w:lang w:val="en-US"/>
        </w:rPr>
        <w:t xml:space="preserve">The developed DBMS will be able to use both </w:t>
      </w:r>
      <w:r w:rsidRPr="00160EEC">
        <w:rPr>
          <w:lang w:val="en-US"/>
        </w:rPr>
        <w:t>TCP/IP</w:t>
      </w:r>
      <w:r>
        <w:rPr>
          <w:lang w:val="en-US"/>
        </w:rPr>
        <w:t xml:space="preserve"> as well as Named Pipes </w:t>
      </w:r>
      <w:r w:rsidR="004A02E6">
        <w:rPr>
          <w:lang w:val="en-US"/>
        </w:rPr>
        <w:t>networking protocol to connect to the database.</w:t>
      </w:r>
    </w:p>
    <w:p w:rsidR="00B05E60" w:rsidRDefault="00B05E60" w:rsidP="00B05E60">
      <w:pPr>
        <w:pStyle w:val="3"/>
        <w:rPr>
          <w:lang w:val="en-US"/>
        </w:rPr>
      </w:pPr>
      <w:r>
        <w:rPr>
          <w:lang w:val="en-US"/>
        </w:rPr>
        <w:t>2.</w:t>
      </w:r>
      <w:r w:rsidR="009D2E5D">
        <w:rPr>
          <w:lang w:val="en-US"/>
        </w:rPr>
        <w:t>1.6</w:t>
      </w:r>
      <w:r>
        <w:rPr>
          <w:lang w:val="en-US"/>
        </w:rPr>
        <w:t xml:space="preserve"> Memory constraints</w:t>
      </w:r>
    </w:p>
    <w:p w:rsidR="00472614" w:rsidRDefault="00E61423" w:rsidP="00472614">
      <w:pPr>
        <w:rPr>
          <w:lang w:val="en-US"/>
        </w:rPr>
      </w:pPr>
      <w:r>
        <w:rPr>
          <w:lang w:val="en-US"/>
        </w:rPr>
        <w:t>To work properly the DBMS needs 50 MB of the disk space and 300MB of available RAM (Random Access Memory).</w:t>
      </w:r>
    </w:p>
    <w:p w:rsidR="002C4B66" w:rsidRDefault="002C4B66" w:rsidP="002C4B66">
      <w:pPr>
        <w:pStyle w:val="3"/>
        <w:rPr>
          <w:lang w:val="en-US"/>
        </w:rPr>
      </w:pPr>
      <w:r>
        <w:rPr>
          <w:lang w:val="en-US"/>
        </w:rPr>
        <w:t>2.</w:t>
      </w:r>
      <w:r w:rsidR="009D2E5D">
        <w:rPr>
          <w:lang w:val="en-US"/>
        </w:rPr>
        <w:t>1.7</w:t>
      </w:r>
      <w:r>
        <w:rPr>
          <w:lang w:val="en-US"/>
        </w:rPr>
        <w:t xml:space="preserve"> Operations</w:t>
      </w:r>
    </w:p>
    <w:p w:rsidR="002C4B66" w:rsidRDefault="003E40D7" w:rsidP="002C4B66">
      <w:pPr>
        <w:rPr>
          <w:lang w:val="en-US"/>
        </w:rPr>
      </w:pPr>
      <w:r>
        <w:rPr>
          <w:lang w:val="en-US"/>
        </w:rPr>
        <w:t>There’re two modes of operation: user and admin modes.</w:t>
      </w:r>
    </w:p>
    <w:p w:rsidR="003E40D7" w:rsidRDefault="003E40D7" w:rsidP="002C4B66">
      <w:pPr>
        <w:rPr>
          <w:lang w:val="en-US"/>
        </w:rPr>
      </w:pPr>
      <w:r>
        <w:rPr>
          <w:lang w:val="en-US"/>
        </w:rPr>
        <w:t>User can: insert/edit/delete database table entries, query the database.</w:t>
      </w:r>
    </w:p>
    <w:p w:rsidR="003E40D7" w:rsidRDefault="003E40D7" w:rsidP="002C4B66">
      <w:pPr>
        <w:rPr>
          <w:lang w:val="en-US"/>
        </w:rPr>
      </w:pPr>
      <w:r>
        <w:rPr>
          <w:lang w:val="en-US"/>
        </w:rPr>
        <w:t xml:space="preserve">Admin can: create/edit/delete stored procedures/functions, create user forms for modifying the tables, configure DBMS connection to the database, create/delete databases, </w:t>
      </w:r>
      <w:proofErr w:type="gramStart"/>
      <w:r>
        <w:rPr>
          <w:lang w:val="en-US"/>
        </w:rPr>
        <w:t>conne</w:t>
      </w:r>
      <w:r w:rsidR="0035617E">
        <w:rPr>
          <w:lang w:val="en-US"/>
        </w:rPr>
        <w:t>ct</w:t>
      </w:r>
      <w:proofErr w:type="gramEnd"/>
      <w:r w:rsidR="0035617E">
        <w:rPr>
          <w:lang w:val="en-US"/>
        </w:rPr>
        <w:t>/disconnect from the database, backup/rollback the database.</w:t>
      </w:r>
    </w:p>
    <w:p w:rsidR="006F2514" w:rsidRDefault="006F2514" w:rsidP="006F2514">
      <w:pPr>
        <w:pStyle w:val="3"/>
        <w:rPr>
          <w:lang w:val="en-US"/>
        </w:rPr>
      </w:pPr>
      <w:r>
        <w:rPr>
          <w:lang w:val="en-US"/>
        </w:rPr>
        <w:t>2.</w:t>
      </w:r>
      <w:r w:rsidR="009D2E5D">
        <w:rPr>
          <w:lang w:val="en-US"/>
        </w:rPr>
        <w:t xml:space="preserve">1.8 </w:t>
      </w:r>
      <w:r>
        <w:rPr>
          <w:lang w:val="en-US"/>
        </w:rPr>
        <w:t>Site adaptation requirements</w:t>
      </w:r>
    </w:p>
    <w:p w:rsidR="006F2514" w:rsidRDefault="00D668BF" w:rsidP="006F2514">
      <w:pPr>
        <w:rPr>
          <w:lang w:val="en-US"/>
        </w:rPr>
      </w:pPr>
      <w:r>
        <w:rPr>
          <w:lang w:val="en-US"/>
        </w:rPr>
        <w:t>In order to adapt the DBMS to the installation site, the connection to the database should be configured by defining the type of connection, port, password and address of connection.</w:t>
      </w:r>
    </w:p>
    <w:p w:rsidR="009D2E5D" w:rsidRDefault="009D2E5D" w:rsidP="009D2E5D">
      <w:pPr>
        <w:rPr>
          <w:lang w:val="en-US"/>
        </w:rPr>
      </w:pPr>
    </w:p>
    <w:p w:rsidR="009D2E5D" w:rsidRDefault="009D2E5D" w:rsidP="009D2E5D">
      <w:pPr>
        <w:pStyle w:val="2"/>
        <w:rPr>
          <w:lang w:val="en-US"/>
        </w:rPr>
      </w:pPr>
      <w:r>
        <w:rPr>
          <w:lang w:val="en-US"/>
        </w:rPr>
        <w:t>2.2 Product functions</w:t>
      </w:r>
    </w:p>
    <w:p w:rsidR="009D2E5D" w:rsidRDefault="00983291" w:rsidP="009D2E5D">
      <w:pPr>
        <w:rPr>
          <w:lang w:val="en-US"/>
        </w:rPr>
      </w:pPr>
      <w:r>
        <w:rPr>
          <w:lang w:val="en-US"/>
        </w:rPr>
        <w:t>So, the system should provide the following functions: create/edit/delete tables, search in the table, query the table, create and use stored functions/procedures, backup/rollback the system, changes saving, connection configuration features.</w:t>
      </w:r>
    </w:p>
    <w:p w:rsidR="00400DB5" w:rsidRDefault="00400DB5" w:rsidP="009D2E5D">
      <w:pPr>
        <w:rPr>
          <w:lang w:val="en-US"/>
        </w:rPr>
      </w:pPr>
    </w:p>
    <w:p w:rsidR="00400DB5" w:rsidRDefault="00400DB5" w:rsidP="00400DB5">
      <w:pPr>
        <w:pStyle w:val="2"/>
        <w:rPr>
          <w:lang w:val="en-US"/>
        </w:rPr>
      </w:pPr>
      <w:r>
        <w:rPr>
          <w:lang w:val="en-US"/>
        </w:rPr>
        <w:t>2.3 User characteristics</w:t>
      </w:r>
    </w:p>
    <w:p w:rsidR="00235909" w:rsidRDefault="00E034EE" w:rsidP="00400DB5">
      <w:pPr>
        <w:rPr>
          <w:lang w:val="en-US"/>
        </w:rPr>
      </w:pPr>
      <w:r>
        <w:rPr>
          <w:lang w:val="en-US"/>
        </w:rPr>
        <w:t xml:space="preserve">The user-friendly interface of the DBMS will allow a user, who’s never worked with such systems to work with the database tables after 1 hour of teaching. In order to </w:t>
      </w:r>
      <w:r>
        <w:rPr>
          <w:lang w:val="en-US"/>
        </w:rPr>
        <w:lastRenderedPageBreak/>
        <w:t>work more efficient, the user is expected to know the MySQL syntax to create queries to the data table without using the specific GUI features of construction of such queries.</w:t>
      </w:r>
    </w:p>
    <w:p w:rsidR="00233617" w:rsidRDefault="00235909" w:rsidP="00400DB5">
      <w:pPr>
        <w:rPr>
          <w:lang w:val="en-US"/>
        </w:rPr>
      </w:pPr>
      <w:r>
        <w:rPr>
          <w:lang w:val="en-US"/>
        </w:rPr>
        <w:t>The user can be an administrator of such system, if he/she has knowledge in system architecture, appropriate network protocols, MySQL syntax and has experience in working with such systems.</w:t>
      </w:r>
    </w:p>
    <w:p w:rsidR="00233617" w:rsidRDefault="00233617" w:rsidP="00400DB5">
      <w:pPr>
        <w:rPr>
          <w:lang w:val="en-US"/>
        </w:rPr>
      </w:pPr>
    </w:p>
    <w:p w:rsidR="00233617" w:rsidRDefault="00233617" w:rsidP="00233617">
      <w:pPr>
        <w:pStyle w:val="2"/>
        <w:rPr>
          <w:lang w:val="en-US"/>
        </w:rPr>
      </w:pPr>
      <w:r>
        <w:rPr>
          <w:lang w:val="en-US"/>
        </w:rPr>
        <w:t>2.4 Constraints</w:t>
      </w:r>
    </w:p>
    <w:p w:rsidR="00400DB5" w:rsidRDefault="00CF3FB6" w:rsidP="00CF3FB6">
      <w:pPr>
        <w:rPr>
          <w:lang w:val="en-US"/>
        </w:rPr>
      </w:pPr>
      <w:r>
        <w:rPr>
          <w:lang w:val="en-US"/>
        </w:rPr>
        <w:t xml:space="preserve">The software solution should provide parallel computations (in order user GUI interface not to freeze during background operations), time of an average query performance should be O(n) [where n – the </w:t>
      </w:r>
      <w:r w:rsidR="00A3484E">
        <w:rPr>
          <w:lang w:val="en-US"/>
        </w:rPr>
        <w:t>number of queried entries], the DBMS should support MySQL syntax, the system should provide all possible exceptions handling mechanism, the system should provide safe connection to the database.</w:t>
      </w:r>
    </w:p>
    <w:p w:rsidR="00A3484E" w:rsidRDefault="00A3484E" w:rsidP="00CF3FB6">
      <w:pPr>
        <w:rPr>
          <w:lang w:val="en-US"/>
        </w:rPr>
      </w:pPr>
    </w:p>
    <w:p w:rsidR="00A3484E" w:rsidRDefault="00A3484E" w:rsidP="00A3484E">
      <w:pPr>
        <w:pStyle w:val="2"/>
        <w:rPr>
          <w:lang w:val="en-US"/>
        </w:rPr>
      </w:pPr>
      <w:r>
        <w:rPr>
          <w:lang w:val="en-US"/>
        </w:rPr>
        <w:t xml:space="preserve">2.5 </w:t>
      </w:r>
      <w:r w:rsidRPr="00A3484E">
        <w:rPr>
          <w:lang w:val="en-US"/>
        </w:rPr>
        <w:t>Assumptions and dependencies</w:t>
      </w:r>
    </w:p>
    <w:p w:rsidR="00A3484E" w:rsidRDefault="004C4C2F" w:rsidP="00A3484E">
      <w:pPr>
        <w:rPr>
          <w:lang w:val="en-US"/>
        </w:rPr>
      </w:pPr>
      <w:r>
        <w:rPr>
          <w:lang w:val="en-US"/>
        </w:rPr>
        <w:t>If the Windows operating system is not available for this software solution, the appropriate open source analogs of .NET Framework 4.5 should be used instead to support the system.</w:t>
      </w:r>
    </w:p>
    <w:p w:rsidR="00D526AC" w:rsidRDefault="00D526AC" w:rsidP="00A3484E">
      <w:pPr>
        <w:rPr>
          <w:lang w:val="en-US"/>
        </w:rPr>
      </w:pPr>
    </w:p>
    <w:p w:rsidR="00D526AC" w:rsidRDefault="00D526AC" w:rsidP="00D526AC">
      <w:pPr>
        <w:pStyle w:val="2"/>
        <w:rPr>
          <w:lang w:val="en-US"/>
        </w:rPr>
      </w:pPr>
      <w:r>
        <w:rPr>
          <w:lang w:val="en-US"/>
        </w:rPr>
        <w:t xml:space="preserve">2.6 </w:t>
      </w:r>
      <w:r w:rsidRPr="00D526AC">
        <w:rPr>
          <w:lang w:val="en-US"/>
        </w:rPr>
        <w:t>Apportioning of requirements</w:t>
      </w:r>
    </w:p>
    <w:p w:rsidR="00D526AC" w:rsidRDefault="00912FA5" w:rsidP="00D526AC">
      <w:pPr>
        <w:rPr>
          <w:lang w:val="en-US"/>
        </w:rPr>
      </w:pPr>
      <w:r>
        <w:rPr>
          <w:lang w:val="en-US"/>
        </w:rPr>
        <w:t>The support for stored procedures/functions</w:t>
      </w:r>
      <w:r w:rsidR="00F719F4">
        <w:rPr>
          <w:lang w:val="en-US"/>
        </w:rPr>
        <w:t xml:space="preserve">, </w:t>
      </w:r>
      <w:proofErr w:type="spellStart"/>
      <w:r w:rsidR="00F719F4">
        <w:rPr>
          <w:lang w:val="en-US"/>
        </w:rPr>
        <w:t>bakup</w:t>
      </w:r>
      <w:proofErr w:type="spellEnd"/>
      <w:r w:rsidR="00F719F4">
        <w:rPr>
          <w:lang w:val="en-US"/>
        </w:rPr>
        <w:t>/rollback of the database</w:t>
      </w:r>
      <w:r>
        <w:rPr>
          <w:lang w:val="en-US"/>
        </w:rPr>
        <w:t xml:space="preserve"> may be delayed until the future versions of the system.</w:t>
      </w:r>
    </w:p>
    <w:p w:rsidR="004405FF" w:rsidRPr="00D526AC" w:rsidRDefault="004405FF" w:rsidP="00D526AC">
      <w:pPr>
        <w:rPr>
          <w:lang w:val="en-US"/>
        </w:rPr>
      </w:pPr>
    </w:p>
    <w:p w:rsidR="009D2E5D" w:rsidRDefault="004405FF" w:rsidP="004405FF">
      <w:pPr>
        <w:pStyle w:val="1"/>
        <w:rPr>
          <w:lang w:val="en-US"/>
        </w:rPr>
      </w:pPr>
      <w:r>
        <w:rPr>
          <w:lang w:val="en-US"/>
        </w:rPr>
        <w:lastRenderedPageBreak/>
        <w:t>3 Specific requirements</w:t>
      </w:r>
    </w:p>
    <w:p w:rsidR="004405FF" w:rsidRDefault="00765950" w:rsidP="00765950">
      <w:pPr>
        <w:pStyle w:val="2"/>
        <w:rPr>
          <w:lang w:val="en-US"/>
        </w:rPr>
      </w:pPr>
      <w:r>
        <w:rPr>
          <w:lang w:val="en-US"/>
        </w:rPr>
        <w:t xml:space="preserve">3.1 </w:t>
      </w:r>
      <w:r w:rsidRPr="00765950">
        <w:rPr>
          <w:lang w:val="en-US"/>
        </w:rPr>
        <w:t>External interfaces</w:t>
      </w:r>
    </w:p>
    <w:p w:rsidR="00765950" w:rsidRDefault="00DB64C3" w:rsidP="00DB64C3">
      <w:pPr>
        <w:pStyle w:val="a"/>
        <w:rPr>
          <w:lang w:val="en-US"/>
        </w:rPr>
      </w:pPr>
      <w:r>
        <w:rPr>
          <w:lang w:val="en-US"/>
        </w:rPr>
        <w:t>Create table. User creates table by defining its name, names of fields and their types, possible initial entries and the DBMS system forms the appropriate MySQL CREATE TABLE query to the database.</w:t>
      </w:r>
    </w:p>
    <w:p w:rsidR="00DB64C3" w:rsidRDefault="00DB64C3" w:rsidP="00DB64C3">
      <w:pPr>
        <w:pStyle w:val="a"/>
        <w:rPr>
          <w:lang w:val="en-US"/>
        </w:rPr>
      </w:pPr>
      <w:r>
        <w:rPr>
          <w:lang w:val="en-US"/>
        </w:rPr>
        <w:t>Delete table. User chooses table to delete and the DBMS forms the appropriate MySQL ALTER TABLE query.</w:t>
      </w:r>
    </w:p>
    <w:p w:rsidR="00DB64C3" w:rsidRDefault="00DB64C3" w:rsidP="00DB64C3">
      <w:pPr>
        <w:pStyle w:val="a"/>
        <w:rPr>
          <w:lang w:val="en-US"/>
        </w:rPr>
      </w:pPr>
      <w:r>
        <w:rPr>
          <w:lang w:val="en-US"/>
        </w:rPr>
        <w:t>Insert entries. User chooses table to insert queries into and the DBMS forms the appropriate INSERT MySQL query.</w:t>
      </w:r>
    </w:p>
    <w:p w:rsidR="00DB64C3" w:rsidRDefault="00DB64C3" w:rsidP="00DB64C3">
      <w:pPr>
        <w:pStyle w:val="a"/>
        <w:rPr>
          <w:lang w:val="en-US"/>
        </w:rPr>
      </w:pPr>
      <w:r>
        <w:rPr>
          <w:lang w:val="en-US"/>
        </w:rPr>
        <w:t>Edit entries. User edits the entry in the database table and the DBMS forms the appropriate UPDATE MySQL query.</w:t>
      </w:r>
    </w:p>
    <w:p w:rsidR="0093100A" w:rsidRDefault="00DB64C3" w:rsidP="00DB64C3">
      <w:pPr>
        <w:pStyle w:val="a"/>
        <w:rPr>
          <w:lang w:val="en-US"/>
        </w:rPr>
      </w:pPr>
      <w:r>
        <w:rPr>
          <w:lang w:val="en-US"/>
        </w:rPr>
        <w:t>Delete entries. User selects the entries in the database table to delete and the DBMS forms an appropriate MySQL query DELETE.</w:t>
      </w:r>
    </w:p>
    <w:p w:rsidR="00DB64C3" w:rsidRDefault="00DB64C3" w:rsidP="00DB64C3">
      <w:pPr>
        <w:pStyle w:val="a"/>
        <w:rPr>
          <w:lang w:val="en-US"/>
        </w:rPr>
      </w:pPr>
      <w:r>
        <w:rPr>
          <w:lang w:val="en-US"/>
        </w:rPr>
        <w:t xml:space="preserve"> </w:t>
      </w:r>
      <w:proofErr w:type="gramStart"/>
      <w:r w:rsidR="0093100A">
        <w:rPr>
          <w:lang w:val="en-US"/>
        </w:rPr>
        <w:t>Database connect</w:t>
      </w:r>
      <w:proofErr w:type="gramEnd"/>
      <w:r w:rsidR="0093100A">
        <w:rPr>
          <w:lang w:val="en-US"/>
        </w:rPr>
        <w:t>. User inputs login, password, address, connection type, port of the database and the DBMS connects to it and returns the result of the connection (Connected OK or ERROR).</w:t>
      </w:r>
    </w:p>
    <w:p w:rsidR="0093100A" w:rsidRDefault="0093100A" w:rsidP="00DB64C3">
      <w:pPr>
        <w:pStyle w:val="a"/>
        <w:rPr>
          <w:lang w:val="en-US"/>
        </w:rPr>
      </w:pPr>
      <w:proofErr w:type="gramStart"/>
      <w:r>
        <w:rPr>
          <w:lang w:val="en-US"/>
        </w:rPr>
        <w:t>Database disconnect</w:t>
      </w:r>
      <w:proofErr w:type="gramEnd"/>
      <w:r>
        <w:rPr>
          <w:lang w:val="en-US"/>
        </w:rPr>
        <w:t xml:space="preserve">. User chooses database to disconnect and </w:t>
      </w:r>
      <w:r w:rsidR="00EE35D0">
        <w:rPr>
          <w:lang w:val="en-US"/>
        </w:rPr>
        <w:t>the DBMS disconnects from the database after verifying the integrity of the database.</w:t>
      </w:r>
      <w:r w:rsidR="007C52BF">
        <w:rPr>
          <w:lang w:val="en-US"/>
        </w:rPr>
        <w:t xml:space="preserve"> After disconnection it notifies user with the result of procedure (Disconnected OK or ERROR).</w:t>
      </w:r>
    </w:p>
    <w:p w:rsidR="007C52BF" w:rsidRDefault="00946AAF" w:rsidP="00DB64C3">
      <w:pPr>
        <w:pStyle w:val="a"/>
        <w:rPr>
          <w:lang w:val="en-US"/>
        </w:rPr>
      </w:pPr>
      <w:r>
        <w:rPr>
          <w:lang w:val="en-US"/>
        </w:rPr>
        <w:t>Create stored function/procedure. User inputs the stored function/procedure after selecting the appropriate database and the DBMS system compiles and executes it. If the stored function/procedure has errors DBMS notifies user about it.</w:t>
      </w:r>
    </w:p>
    <w:p w:rsidR="001C34C2" w:rsidRDefault="001C34C2" w:rsidP="00DB64C3">
      <w:pPr>
        <w:pStyle w:val="a"/>
        <w:rPr>
          <w:lang w:val="en-US"/>
        </w:rPr>
      </w:pPr>
      <w:r>
        <w:rPr>
          <w:lang w:val="en-US"/>
        </w:rPr>
        <w:t>Backup the database. User chooses the database to backup and after the integrity check, the backup of the database is created by the DBMS in the specified location and the result of the procedure is returned (Backup OK or ERROR).</w:t>
      </w:r>
    </w:p>
    <w:p w:rsidR="002017D8" w:rsidRPr="002017D8" w:rsidRDefault="001C34C2" w:rsidP="002017D8">
      <w:pPr>
        <w:pStyle w:val="a"/>
        <w:rPr>
          <w:lang w:val="en-US"/>
        </w:rPr>
      </w:pPr>
      <w:r>
        <w:rPr>
          <w:lang w:val="en-US"/>
        </w:rPr>
        <w:t xml:space="preserve">Rollback the database. User chooses the database to rollback and chooses the location of the </w:t>
      </w:r>
      <w:proofErr w:type="spellStart"/>
      <w:r>
        <w:rPr>
          <w:lang w:val="en-US"/>
        </w:rPr>
        <w:t>backuped</w:t>
      </w:r>
      <w:proofErr w:type="spellEnd"/>
      <w:r>
        <w:rPr>
          <w:lang w:val="en-US"/>
        </w:rPr>
        <w:t xml:space="preserve"> database to use. The system rolls back the database and returns the resulting state of operation (Rollback OK or ERROR).</w:t>
      </w:r>
    </w:p>
    <w:p w:rsidR="002017D8" w:rsidRDefault="00085306" w:rsidP="002017D8">
      <w:pPr>
        <w:pStyle w:val="2"/>
        <w:rPr>
          <w:lang w:val="en-US"/>
        </w:rPr>
      </w:pPr>
      <w:r>
        <w:rPr>
          <w:lang w:val="en-US"/>
        </w:rPr>
        <w:lastRenderedPageBreak/>
        <w:t>3.2 Functional requirements</w:t>
      </w:r>
    </w:p>
    <w:p w:rsidR="00085306" w:rsidRDefault="00085306" w:rsidP="00085306">
      <w:pPr>
        <w:pStyle w:val="3"/>
        <w:rPr>
          <w:lang w:val="en-US"/>
        </w:rPr>
      </w:pPr>
      <w:r>
        <w:rPr>
          <w:lang w:val="en-US"/>
        </w:rPr>
        <w:t>3.2.1 User class “Ordinary User”</w:t>
      </w:r>
    </w:p>
    <w:p w:rsidR="00085306" w:rsidRPr="00085306" w:rsidRDefault="00085306" w:rsidP="00085306">
      <w:pPr>
        <w:pStyle w:val="4"/>
        <w:rPr>
          <w:lang w:val="en-US"/>
        </w:rPr>
      </w:pPr>
      <w:r>
        <w:rPr>
          <w:lang w:val="en-US"/>
        </w:rPr>
        <w:t>3.2.1.1 Validity checks</w:t>
      </w:r>
    </w:p>
    <w:p w:rsidR="002017D8" w:rsidRDefault="00092C17" w:rsidP="00085306">
      <w:pPr>
        <w:rPr>
          <w:lang w:val="en-US"/>
        </w:rPr>
      </w:pPr>
      <w:r w:rsidRPr="00092C17">
        <w:rPr>
          <w:lang w:val="en-US"/>
        </w:rPr>
        <w:t xml:space="preserve">The system should </w:t>
      </w:r>
      <w:r>
        <w:rPr>
          <w:lang w:val="en-US"/>
        </w:rPr>
        <w:t>check the validity of every input to the data table (field types, unique fields, etc</w:t>
      </w:r>
      <w:r w:rsidR="00D32CF2">
        <w:rPr>
          <w:lang w:val="en-US"/>
        </w:rPr>
        <w:t>.).</w:t>
      </w:r>
    </w:p>
    <w:p w:rsidR="00085306" w:rsidRDefault="00085306" w:rsidP="00085306">
      <w:pPr>
        <w:pStyle w:val="4"/>
        <w:rPr>
          <w:lang w:val="en-US"/>
        </w:rPr>
      </w:pPr>
      <w:r>
        <w:rPr>
          <w:lang w:val="en-US"/>
        </w:rPr>
        <w:t>3.2.1.2 Connection state checks</w:t>
      </w:r>
    </w:p>
    <w:p w:rsidR="00D32CF2" w:rsidRDefault="00D32CF2" w:rsidP="00085306">
      <w:pPr>
        <w:rPr>
          <w:lang w:val="en-US"/>
        </w:rPr>
      </w:pPr>
      <w:r>
        <w:rPr>
          <w:lang w:val="en-US"/>
        </w:rPr>
        <w:t>The system should check the state of connection to the database every 5 sec.</w:t>
      </w:r>
    </w:p>
    <w:p w:rsidR="00085306" w:rsidRDefault="00085306" w:rsidP="00085306">
      <w:pPr>
        <w:pStyle w:val="4"/>
        <w:rPr>
          <w:lang w:val="en-US"/>
        </w:rPr>
      </w:pPr>
      <w:r>
        <w:rPr>
          <w:lang w:val="en-US"/>
        </w:rPr>
        <w:t>3.2.1.3 Exception handling</w:t>
      </w:r>
    </w:p>
    <w:p w:rsidR="00D32CF2" w:rsidRDefault="00D32CF2" w:rsidP="00085306">
      <w:pPr>
        <w:rPr>
          <w:lang w:val="en-US"/>
        </w:rPr>
      </w:pPr>
      <w:r>
        <w:rPr>
          <w:lang w:val="en-US"/>
        </w:rPr>
        <w:t xml:space="preserve">The system should response to abnormal operations: </w:t>
      </w:r>
      <w:r w:rsidR="00085306">
        <w:rPr>
          <w:lang w:val="en-US"/>
        </w:rPr>
        <w:t xml:space="preserve">incorrect input, invalid query, </w:t>
      </w:r>
      <w:r>
        <w:rPr>
          <w:lang w:val="en-US"/>
        </w:rPr>
        <w:t>connection errors, stored procedure/function compilation/execution errors, database integrity errors.</w:t>
      </w:r>
    </w:p>
    <w:p w:rsidR="00085306" w:rsidRDefault="00085306" w:rsidP="00085306">
      <w:pPr>
        <w:pStyle w:val="3"/>
        <w:rPr>
          <w:lang w:val="en-US"/>
        </w:rPr>
      </w:pPr>
      <w:r>
        <w:rPr>
          <w:lang w:val="en-US"/>
        </w:rPr>
        <w:t>3.2.2 User class “Administrator”</w:t>
      </w:r>
    </w:p>
    <w:p w:rsidR="00085306" w:rsidRPr="00085306" w:rsidRDefault="00085306" w:rsidP="00085306">
      <w:pPr>
        <w:pStyle w:val="4"/>
        <w:rPr>
          <w:lang w:val="en-US"/>
        </w:rPr>
      </w:pPr>
      <w:r>
        <w:rPr>
          <w:lang w:val="en-US"/>
        </w:rPr>
        <w:t>3.2.2.1 Validity checks</w:t>
      </w:r>
    </w:p>
    <w:p w:rsidR="00085306" w:rsidRDefault="00085306" w:rsidP="00085306">
      <w:pPr>
        <w:rPr>
          <w:lang w:val="en-US"/>
        </w:rPr>
      </w:pPr>
      <w:r>
        <w:rPr>
          <w:lang w:val="en-US"/>
        </w:rPr>
        <w:t>The system should check the validity of the configurations made and propose the solutions for some configuration problems. The system should propose the backup every day.</w:t>
      </w:r>
    </w:p>
    <w:p w:rsidR="00085306" w:rsidRDefault="00085306" w:rsidP="00085306">
      <w:pPr>
        <w:pStyle w:val="4"/>
        <w:rPr>
          <w:lang w:val="en-US"/>
        </w:rPr>
      </w:pPr>
      <w:r>
        <w:rPr>
          <w:lang w:val="en-US"/>
        </w:rPr>
        <w:t>3.2.2.3 Exception handling</w:t>
      </w:r>
    </w:p>
    <w:p w:rsidR="00085306" w:rsidRDefault="00085306" w:rsidP="00085306">
      <w:pPr>
        <w:rPr>
          <w:lang w:val="en-US"/>
        </w:rPr>
      </w:pPr>
      <w:r>
        <w:rPr>
          <w:lang w:val="en-US"/>
        </w:rPr>
        <w:t>The system should response to abnormal operations: incorrect configuration entry, connection errors, stored procedure/function compilation/execution errors, database integrity errors, deletion of referenced tables, backup/rollback errors.</w:t>
      </w:r>
    </w:p>
    <w:p w:rsidR="00085306" w:rsidRDefault="00085306" w:rsidP="00085306">
      <w:pPr>
        <w:rPr>
          <w:lang w:val="en-US"/>
        </w:rPr>
      </w:pPr>
    </w:p>
    <w:p w:rsidR="008E71D1" w:rsidRDefault="008E71D1" w:rsidP="008E71D1">
      <w:pPr>
        <w:rPr>
          <w:lang w:val="en-US"/>
        </w:rPr>
      </w:pPr>
    </w:p>
    <w:p w:rsidR="008E71D1" w:rsidRPr="00092C17" w:rsidRDefault="008E71D1" w:rsidP="008E71D1">
      <w:pPr>
        <w:pStyle w:val="2"/>
        <w:rPr>
          <w:lang w:val="en-US"/>
        </w:rPr>
      </w:pPr>
      <w:r>
        <w:rPr>
          <w:lang w:val="en-US"/>
        </w:rPr>
        <w:t>3.3 Performance requirements</w:t>
      </w:r>
    </w:p>
    <w:p w:rsidR="0088458E" w:rsidRDefault="00400DAF" w:rsidP="0088458E">
      <w:pPr>
        <w:rPr>
          <w:lang w:val="en-US"/>
        </w:rPr>
      </w:pPr>
      <w:r>
        <w:rPr>
          <w:lang w:val="en-US"/>
        </w:rPr>
        <w:t>Static requirements:</w:t>
      </w:r>
    </w:p>
    <w:p w:rsidR="00400DAF" w:rsidRDefault="00400DAF" w:rsidP="00400DAF">
      <w:pPr>
        <w:pStyle w:val="a0"/>
        <w:numPr>
          <w:ilvl w:val="0"/>
          <w:numId w:val="25"/>
        </w:numPr>
        <w:rPr>
          <w:lang w:val="en-US"/>
        </w:rPr>
      </w:pPr>
      <w:r>
        <w:rPr>
          <w:lang w:val="en-US"/>
        </w:rPr>
        <w:t>the number of databases to be supported: from 1 to 20;</w:t>
      </w:r>
    </w:p>
    <w:p w:rsidR="00400DAF" w:rsidRDefault="00400DAF" w:rsidP="00400DAF">
      <w:pPr>
        <w:pStyle w:val="a0"/>
        <w:numPr>
          <w:ilvl w:val="0"/>
          <w:numId w:val="25"/>
        </w:numPr>
        <w:rPr>
          <w:lang w:val="en-US"/>
        </w:rPr>
      </w:pPr>
      <w:r>
        <w:rPr>
          <w:lang w:val="en-US"/>
        </w:rPr>
        <w:t>the number of users to be supported: from 1 to 50;</w:t>
      </w:r>
    </w:p>
    <w:p w:rsidR="00400DAF" w:rsidRDefault="00400DAF" w:rsidP="00400DAF">
      <w:pPr>
        <w:pStyle w:val="a0"/>
        <w:numPr>
          <w:ilvl w:val="0"/>
          <w:numId w:val="25"/>
        </w:numPr>
        <w:rPr>
          <w:lang w:val="en-US"/>
        </w:rPr>
      </w:pPr>
      <w:r>
        <w:rPr>
          <w:lang w:val="en-US"/>
        </w:rPr>
        <w:t>the number of simultaneous users to be supported: 1;</w:t>
      </w:r>
    </w:p>
    <w:p w:rsidR="00400DAF" w:rsidRDefault="00400DAF" w:rsidP="00400DAF">
      <w:pPr>
        <w:pStyle w:val="a0"/>
        <w:numPr>
          <w:ilvl w:val="0"/>
          <w:numId w:val="25"/>
        </w:numPr>
        <w:rPr>
          <w:lang w:val="en-US"/>
        </w:rPr>
      </w:pPr>
      <w:proofErr w:type="gramStart"/>
      <w:r>
        <w:rPr>
          <w:lang w:val="en-US"/>
        </w:rPr>
        <w:t>amount</w:t>
      </w:r>
      <w:proofErr w:type="gramEnd"/>
      <w:r>
        <w:rPr>
          <w:lang w:val="en-US"/>
        </w:rPr>
        <w:t xml:space="preserve"> of information to be handled at once: 1-20 databases</w:t>
      </w:r>
      <w:r w:rsidR="006617E1">
        <w:rPr>
          <w:lang w:val="en-US"/>
        </w:rPr>
        <w:t xml:space="preserve"> (can be opened at once)</w:t>
      </w:r>
      <w:r>
        <w:rPr>
          <w:lang w:val="en-US"/>
        </w:rPr>
        <w:t>.</w:t>
      </w:r>
    </w:p>
    <w:p w:rsidR="006617E1" w:rsidRDefault="00210863" w:rsidP="006617E1">
      <w:pPr>
        <w:rPr>
          <w:lang w:val="en-US"/>
        </w:rPr>
      </w:pPr>
      <w:r>
        <w:rPr>
          <w:lang w:val="en-US"/>
        </w:rPr>
        <w:t>Dynamic requirements:</w:t>
      </w:r>
    </w:p>
    <w:p w:rsidR="00210863" w:rsidRDefault="00210863" w:rsidP="00210863">
      <w:pPr>
        <w:pStyle w:val="a0"/>
        <w:numPr>
          <w:ilvl w:val="0"/>
          <w:numId w:val="26"/>
        </w:numPr>
        <w:rPr>
          <w:lang w:val="en-US"/>
        </w:rPr>
      </w:pPr>
      <w:r>
        <w:rPr>
          <w:lang w:val="en-US"/>
        </w:rPr>
        <w:lastRenderedPageBreak/>
        <w:t>98% of transactions shall be processed in less than 1s;</w:t>
      </w:r>
    </w:p>
    <w:p w:rsidR="00210863" w:rsidRDefault="00210863" w:rsidP="00210863">
      <w:pPr>
        <w:pStyle w:val="a0"/>
        <w:numPr>
          <w:ilvl w:val="0"/>
          <w:numId w:val="26"/>
        </w:numPr>
        <w:rPr>
          <w:lang w:val="en-US"/>
        </w:rPr>
      </w:pPr>
      <w:r>
        <w:rPr>
          <w:lang w:val="en-US"/>
        </w:rPr>
        <w:t>connection time to database shall be less than 10 s;</w:t>
      </w:r>
    </w:p>
    <w:p w:rsidR="00210863" w:rsidRDefault="00210863" w:rsidP="00210863">
      <w:pPr>
        <w:pStyle w:val="a0"/>
        <w:numPr>
          <w:ilvl w:val="0"/>
          <w:numId w:val="26"/>
        </w:numPr>
        <w:rPr>
          <w:lang w:val="en-US"/>
        </w:rPr>
      </w:pPr>
      <w:r>
        <w:rPr>
          <w:lang w:val="en-US"/>
        </w:rPr>
        <w:t xml:space="preserve">query time to </w:t>
      </w:r>
      <w:proofErr w:type="spellStart"/>
      <w:r>
        <w:rPr>
          <w:lang w:val="en-US"/>
        </w:rPr>
        <w:t>datatable</w:t>
      </w:r>
      <w:proofErr w:type="spellEnd"/>
      <w:r>
        <w:rPr>
          <w:lang w:val="en-US"/>
        </w:rPr>
        <w:t xml:space="preserve"> shall be of order O(n) [where n – number of queried entries];</w:t>
      </w:r>
    </w:p>
    <w:p w:rsidR="00210863" w:rsidRDefault="00210863" w:rsidP="00210863">
      <w:pPr>
        <w:pStyle w:val="a0"/>
        <w:numPr>
          <w:ilvl w:val="0"/>
          <w:numId w:val="26"/>
        </w:numPr>
        <w:rPr>
          <w:lang w:val="en-US"/>
        </w:rPr>
      </w:pPr>
      <w:proofErr w:type="gramStart"/>
      <w:r>
        <w:rPr>
          <w:lang w:val="en-US"/>
        </w:rPr>
        <w:t>processor</w:t>
      </w:r>
      <w:proofErr w:type="gramEnd"/>
      <w:r>
        <w:rPr>
          <w:lang w:val="en-US"/>
        </w:rPr>
        <w:t xml:space="preserve"> workload shall be less than 50% (for Inter Core i3 processors and higher).</w:t>
      </w:r>
    </w:p>
    <w:p w:rsidR="00210863" w:rsidRDefault="00210863" w:rsidP="00210863">
      <w:pPr>
        <w:rPr>
          <w:lang w:val="en-US"/>
        </w:rPr>
      </w:pPr>
      <w:r>
        <w:rPr>
          <w:lang w:val="en-US"/>
        </w:rPr>
        <w:t xml:space="preserve"> </w:t>
      </w:r>
    </w:p>
    <w:p w:rsidR="00096B72" w:rsidRDefault="00096B72" w:rsidP="00096B72">
      <w:pPr>
        <w:pStyle w:val="2"/>
        <w:rPr>
          <w:lang w:val="en-US"/>
        </w:rPr>
      </w:pPr>
      <w:r>
        <w:rPr>
          <w:lang w:val="en-US"/>
        </w:rPr>
        <w:t xml:space="preserve">3.4 </w:t>
      </w:r>
      <w:r w:rsidRPr="00096B72">
        <w:rPr>
          <w:lang w:val="en-US"/>
        </w:rPr>
        <w:t>Logical database requirements</w:t>
      </w:r>
    </w:p>
    <w:p w:rsidR="00096B72" w:rsidRDefault="00485D26" w:rsidP="00096B72">
      <w:pPr>
        <w:rPr>
          <w:lang w:val="en-US"/>
        </w:rPr>
      </w:pPr>
      <w:r>
        <w:rPr>
          <w:lang w:val="en-US"/>
        </w:rPr>
        <w:t>The DBMS will use its own database to store:</w:t>
      </w:r>
    </w:p>
    <w:p w:rsidR="00485D26" w:rsidRDefault="00485D26" w:rsidP="00485D26">
      <w:pPr>
        <w:pStyle w:val="a1"/>
        <w:rPr>
          <w:lang w:val="en-US"/>
        </w:rPr>
      </w:pPr>
      <w:r>
        <w:rPr>
          <w:lang w:val="en-US"/>
        </w:rPr>
        <w:t>user name;</w:t>
      </w:r>
    </w:p>
    <w:p w:rsidR="00485D26" w:rsidRDefault="00485D26" w:rsidP="00485D26">
      <w:pPr>
        <w:pStyle w:val="a1"/>
        <w:rPr>
          <w:lang w:val="en-US"/>
        </w:rPr>
      </w:pPr>
      <w:r>
        <w:rPr>
          <w:lang w:val="en-US"/>
        </w:rPr>
        <w:t>user password;</w:t>
      </w:r>
    </w:p>
    <w:p w:rsidR="00485D26" w:rsidRDefault="00485D26" w:rsidP="00485D26">
      <w:pPr>
        <w:pStyle w:val="a1"/>
        <w:rPr>
          <w:lang w:val="en-US"/>
        </w:rPr>
      </w:pPr>
      <w:r>
        <w:rPr>
          <w:lang w:val="en-US"/>
        </w:rPr>
        <w:t>user permissions;</w:t>
      </w:r>
    </w:p>
    <w:p w:rsidR="00485D26" w:rsidRDefault="00485D26" w:rsidP="00485D26">
      <w:pPr>
        <w:pStyle w:val="a1"/>
        <w:rPr>
          <w:lang w:val="en-US"/>
        </w:rPr>
      </w:pPr>
      <w:r>
        <w:rPr>
          <w:lang w:val="en-US"/>
        </w:rPr>
        <w:t>integrity constraints;</w:t>
      </w:r>
    </w:p>
    <w:p w:rsidR="00485D26" w:rsidRDefault="00485D26" w:rsidP="00485D26">
      <w:pPr>
        <w:pStyle w:val="a1"/>
        <w:rPr>
          <w:lang w:val="en-US"/>
        </w:rPr>
      </w:pPr>
      <w:r>
        <w:rPr>
          <w:lang w:val="en-US"/>
        </w:rPr>
        <w:t>source path of configuration file;</w:t>
      </w:r>
    </w:p>
    <w:p w:rsidR="00485D26" w:rsidRDefault="00485D26" w:rsidP="00485D26">
      <w:pPr>
        <w:pStyle w:val="a1"/>
        <w:rPr>
          <w:lang w:val="en-US"/>
        </w:rPr>
      </w:pPr>
      <w:proofErr w:type="gramStart"/>
      <w:r>
        <w:rPr>
          <w:lang w:val="en-US"/>
        </w:rPr>
        <w:t>current</w:t>
      </w:r>
      <w:proofErr w:type="gramEnd"/>
      <w:r>
        <w:rPr>
          <w:lang w:val="en-US"/>
        </w:rPr>
        <w:t xml:space="preserve"> license information (license key, license expiration date, etc.).</w:t>
      </w:r>
    </w:p>
    <w:p w:rsidR="00C22324" w:rsidRDefault="00C22324" w:rsidP="00C22324">
      <w:pPr>
        <w:rPr>
          <w:lang w:val="en-US"/>
        </w:rPr>
      </w:pPr>
    </w:p>
    <w:p w:rsidR="00C22324" w:rsidRDefault="00C22324" w:rsidP="00C22324">
      <w:pPr>
        <w:pStyle w:val="2"/>
        <w:rPr>
          <w:lang w:val="en-US"/>
        </w:rPr>
      </w:pPr>
      <w:r>
        <w:rPr>
          <w:lang w:val="en-US"/>
        </w:rPr>
        <w:t xml:space="preserve">3.5 </w:t>
      </w:r>
      <w:r w:rsidRPr="00C22324">
        <w:rPr>
          <w:lang w:val="en-US"/>
        </w:rPr>
        <w:t>Design constraints</w:t>
      </w:r>
    </w:p>
    <w:p w:rsidR="00C22324" w:rsidRDefault="000A3D0B" w:rsidP="00C22324">
      <w:pPr>
        <w:rPr>
          <w:lang w:val="en-US"/>
        </w:rPr>
      </w:pPr>
      <w:r>
        <w:rPr>
          <w:lang w:val="en-US"/>
        </w:rPr>
        <w:t>The system will be used with limited 50 MB/sec network for database access.</w:t>
      </w:r>
    </w:p>
    <w:p w:rsidR="007F0549" w:rsidRDefault="000A3D0B" w:rsidP="007F0549">
      <w:pPr>
        <w:rPr>
          <w:lang w:val="en-US"/>
        </w:rPr>
      </w:pPr>
      <w:r>
        <w:rPr>
          <w:lang w:val="en-US"/>
        </w:rPr>
        <w:t>The database is going to be placed on external web-server.</w:t>
      </w:r>
    </w:p>
    <w:p w:rsidR="007F0549" w:rsidRDefault="007F0549" w:rsidP="007F0549">
      <w:pPr>
        <w:pStyle w:val="3"/>
        <w:rPr>
          <w:lang w:val="en-US"/>
        </w:rPr>
      </w:pPr>
      <w:r>
        <w:rPr>
          <w:lang w:val="en-US"/>
        </w:rPr>
        <w:t>3.5.1 Standards compliance</w:t>
      </w:r>
    </w:p>
    <w:p w:rsidR="007F0549" w:rsidRDefault="00045D78" w:rsidP="007F0549">
      <w:pPr>
        <w:rPr>
          <w:lang w:val="en-US"/>
        </w:rPr>
      </w:pPr>
      <w:r>
        <w:rPr>
          <w:lang w:val="en-US"/>
        </w:rPr>
        <w:t>All data should be encoded using 16-bit Unicode (UTF-16).</w:t>
      </w:r>
    </w:p>
    <w:p w:rsidR="00045D78" w:rsidRDefault="00045D78" w:rsidP="007F0549">
      <w:pPr>
        <w:rPr>
          <w:lang w:val="en-US"/>
        </w:rPr>
      </w:pPr>
    </w:p>
    <w:p w:rsidR="007E5AB6" w:rsidRDefault="00045D78" w:rsidP="007E5AB6">
      <w:pPr>
        <w:pStyle w:val="2"/>
        <w:rPr>
          <w:lang w:val="en-US"/>
        </w:rPr>
      </w:pPr>
      <w:r w:rsidRPr="00045D78">
        <w:rPr>
          <w:lang w:val="en-US"/>
        </w:rPr>
        <w:t>3.6 Software sys</w:t>
      </w:r>
      <w:r w:rsidR="007E5AB6">
        <w:rPr>
          <w:lang w:val="en-US"/>
        </w:rPr>
        <w:t>tem attributes</w:t>
      </w:r>
    </w:p>
    <w:p w:rsidR="007E5AB6" w:rsidRDefault="00942C7A" w:rsidP="00942C7A">
      <w:pPr>
        <w:pStyle w:val="3"/>
        <w:rPr>
          <w:lang w:val="en-US"/>
        </w:rPr>
      </w:pPr>
      <w:r w:rsidRPr="00942C7A">
        <w:rPr>
          <w:lang w:val="en-US"/>
        </w:rPr>
        <w:t>3.6.1 Reliability</w:t>
      </w:r>
    </w:p>
    <w:p w:rsidR="00942C7A" w:rsidRDefault="00942C7A" w:rsidP="00942C7A">
      <w:pPr>
        <w:rPr>
          <w:lang w:val="en-US"/>
        </w:rPr>
      </w:pPr>
      <w:r>
        <w:rPr>
          <w:lang w:val="en-US"/>
        </w:rPr>
        <w:t>The system should handle all possible exceptions in working with database and propose possible solutions to the user (if necessary).</w:t>
      </w:r>
    </w:p>
    <w:p w:rsidR="00EE6C8B" w:rsidRDefault="00EE6C8B" w:rsidP="00942C7A">
      <w:pPr>
        <w:rPr>
          <w:lang w:val="en-US"/>
        </w:rPr>
      </w:pPr>
      <w:r>
        <w:rPr>
          <w:lang w:val="en-US"/>
        </w:rPr>
        <w:t>The DBMS should make the backup of all environment configurations changed during the first installation procedure. It also has to backup all configurations after the first configuration of the product by the user.</w:t>
      </w:r>
    </w:p>
    <w:p w:rsidR="00EE6C8B" w:rsidRDefault="00EE6C8B" w:rsidP="00EE6C8B">
      <w:pPr>
        <w:pStyle w:val="3"/>
        <w:rPr>
          <w:lang w:val="en-US"/>
        </w:rPr>
      </w:pPr>
      <w:r w:rsidRPr="00EE6C8B">
        <w:rPr>
          <w:lang w:val="en-US"/>
        </w:rPr>
        <w:lastRenderedPageBreak/>
        <w:t>3.6.2 Availability</w:t>
      </w:r>
    </w:p>
    <w:p w:rsidR="00EE6C8B" w:rsidRDefault="00EE6C8B" w:rsidP="00EE6C8B">
      <w:pPr>
        <w:rPr>
          <w:lang w:val="en-US"/>
        </w:rPr>
      </w:pPr>
      <w:r>
        <w:rPr>
          <w:lang w:val="en-US"/>
        </w:rPr>
        <w:t xml:space="preserve">The system should provide recovery and restart features. It also </w:t>
      </w:r>
      <w:proofErr w:type="gramStart"/>
      <w:r>
        <w:rPr>
          <w:lang w:val="en-US"/>
        </w:rPr>
        <w:t>have</w:t>
      </w:r>
      <w:proofErr w:type="gramEnd"/>
      <w:r>
        <w:rPr>
          <w:lang w:val="en-US"/>
        </w:rPr>
        <w:t xml:space="preserve"> to provide rollback of changes function.</w:t>
      </w:r>
    </w:p>
    <w:p w:rsidR="005E04E3" w:rsidRDefault="00007F8A" w:rsidP="005E04E3">
      <w:pPr>
        <w:pStyle w:val="3"/>
        <w:rPr>
          <w:lang w:val="en-US"/>
        </w:rPr>
      </w:pPr>
      <w:r>
        <w:rPr>
          <w:lang w:val="en-US"/>
        </w:rPr>
        <w:t>3.6.3 Security</w:t>
      </w:r>
    </w:p>
    <w:p w:rsidR="00007F8A" w:rsidRPr="00007F8A" w:rsidRDefault="00007F8A" w:rsidP="00007F8A">
      <w:pPr>
        <w:pStyle w:val="a0"/>
        <w:numPr>
          <w:ilvl w:val="0"/>
          <w:numId w:val="30"/>
        </w:numPr>
        <w:rPr>
          <w:lang w:val="en-US"/>
        </w:rPr>
      </w:pPr>
      <w:r w:rsidRPr="00007F8A">
        <w:rPr>
          <w:lang w:val="en-US"/>
        </w:rPr>
        <w:t xml:space="preserve">The system should utilize the AES-256 in order to store the </w:t>
      </w:r>
      <w:r>
        <w:rPr>
          <w:lang w:val="en-US"/>
        </w:rPr>
        <w:t>user passwords in the database;</w:t>
      </w:r>
    </w:p>
    <w:p w:rsidR="00007F8A" w:rsidRDefault="00007F8A" w:rsidP="00007F8A">
      <w:pPr>
        <w:pStyle w:val="a0"/>
        <w:rPr>
          <w:lang w:val="en-US"/>
        </w:rPr>
      </w:pPr>
      <w:r w:rsidRPr="00007F8A">
        <w:rPr>
          <w:lang w:val="en-US"/>
        </w:rPr>
        <w:t>The system should log the</w:t>
      </w:r>
      <w:r>
        <w:rPr>
          <w:lang w:val="en-US"/>
        </w:rPr>
        <w:t xml:space="preserve"> user and network activity;</w:t>
      </w:r>
    </w:p>
    <w:p w:rsidR="00007F8A" w:rsidRDefault="00007F8A" w:rsidP="00007F8A">
      <w:pPr>
        <w:pStyle w:val="a0"/>
        <w:rPr>
          <w:lang w:val="en-US"/>
        </w:rPr>
      </w:pPr>
      <w:r>
        <w:rPr>
          <w:lang w:val="en-US"/>
        </w:rPr>
        <w:t>Check data integrity after all changes made to database;</w:t>
      </w:r>
    </w:p>
    <w:p w:rsidR="00007F8A" w:rsidRDefault="00007F8A" w:rsidP="00007F8A">
      <w:pPr>
        <w:pStyle w:val="a0"/>
        <w:rPr>
          <w:lang w:val="en-US"/>
        </w:rPr>
      </w:pPr>
      <w:r>
        <w:rPr>
          <w:lang w:val="en-US"/>
        </w:rPr>
        <w:t>The system should restrict ordinary user to change configurations of the system.</w:t>
      </w:r>
    </w:p>
    <w:p w:rsidR="00007F8A" w:rsidRDefault="00007F8A" w:rsidP="00007F8A">
      <w:pPr>
        <w:pStyle w:val="3"/>
        <w:rPr>
          <w:lang w:val="en-US"/>
        </w:rPr>
      </w:pPr>
      <w:r>
        <w:rPr>
          <w:lang w:val="en-US"/>
        </w:rPr>
        <w:t>3.6.4 Maintainability</w:t>
      </w:r>
    </w:p>
    <w:p w:rsidR="00007F8A" w:rsidRDefault="00FE3534" w:rsidP="00007F8A">
      <w:pPr>
        <w:rPr>
          <w:lang w:val="en-US"/>
        </w:rPr>
      </w:pPr>
      <w:r>
        <w:rPr>
          <w:lang w:val="en-US"/>
        </w:rPr>
        <w:t>The system should provide user-friendly GUI, which user can utilize after 1h of training. The system should provide help system in order to help user in program usage. The system should provide possible solutions in the exceptional moments (if necessary).</w:t>
      </w:r>
    </w:p>
    <w:p w:rsidR="00FE3534" w:rsidRDefault="00FE3534" w:rsidP="00FE3534">
      <w:pPr>
        <w:pStyle w:val="3"/>
        <w:rPr>
          <w:lang w:val="en-US"/>
        </w:rPr>
      </w:pPr>
      <w:r>
        <w:rPr>
          <w:lang w:val="en-US"/>
        </w:rPr>
        <w:t>3.6.5 Portability</w:t>
      </w:r>
    </w:p>
    <w:p w:rsidR="00FE3534" w:rsidRDefault="00FE3534" w:rsidP="00FE3534">
      <w:pPr>
        <w:rPr>
          <w:lang w:val="en-US"/>
        </w:rPr>
      </w:pPr>
      <w:r>
        <w:rPr>
          <w:lang w:val="en-US"/>
        </w:rPr>
        <w:t xml:space="preserve">The system is to be developed using the C# programming language and .NET Framework. </w:t>
      </w:r>
      <w:r w:rsidR="00D31365">
        <w:rPr>
          <w:lang w:val="en-US"/>
        </w:rPr>
        <w:t>The entire</w:t>
      </w:r>
      <w:r>
        <w:rPr>
          <w:lang w:val="en-US"/>
        </w:rPr>
        <w:t xml:space="preserve"> GUI environment is to be developed with Windows-dependent code. All other core-modules are operating system independent </w:t>
      </w:r>
      <w:r w:rsidR="00EA2269">
        <w:rPr>
          <w:lang w:val="en-US"/>
        </w:rPr>
        <w:t>but are dependent on .NET Framework platform.</w:t>
      </w:r>
      <w:r>
        <w:rPr>
          <w:lang w:val="en-US"/>
        </w:rPr>
        <w:t xml:space="preserve"> However all the code is optimized for the Intel machines instruction </w:t>
      </w:r>
      <w:proofErr w:type="gramStart"/>
      <w:r>
        <w:rPr>
          <w:lang w:val="en-US"/>
        </w:rPr>
        <w:t>set.</w:t>
      </w:r>
      <w:proofErr w:type="gramEnd"/>
    </w:p>
    <w:p w:rsidR="00B509DE" w:rsidRDefault="00B509DE" w:rsidP="00FE3534">
      <w:pPr>
        <w:rPr>
          <w:lang w:val="en-US"/>
        </w:rPr>
      </w:pPr>
    </w:p>
    <w:p w:rsidR="00B509DE" w:rsidRDefault="00B509DE" w:rsidP="00B509DE">
      <w:pPr>
        <w:pStyle w:val="2"/>
        <w:rPr>
          <w:lang w:val="en-US"/>
        </w:rPr>
      </w:pPr>
      <w:r>
        <w:rPr>
          <w:lang w:val="en-US"/>
        </w:rPr>
        <w:t xml:space="preserve">3.7 </w:t>
      </w:r>
      <w:r w:rsidR="00240D22">
        <w:rPr>
          <w:lang w:val="en-US"/>
        </w:rPr>
        <w:t>Other</w:t>
      </w:r>
      <w:r>
        <w:rPr>
          <w:lang w:val="en-US"/>
        </w:rPr>
        <w:t xml:space="preserve"> requirements</w:t>
      </w:r>
    </w:p>
    <w:p w:rsidR="00B509DE" w:rsidRDefault="00B509DE" w:rsidP="00B509DE">
      <w:pPr>
        <w:pStyle w:val="3"/>
        <w:rPr>
          <w:lang w:val="en-US"/>
        </w:rPr>
      </w:pPr>
      <w:r>
        <w:rPr>
          <w:lang w:val="en-US"/>
        </w:rPr>
        <w:t>3.7.1 System mode</w:t>
      </w:r>
    </w:p>
    <w:p w:rsidR="00B509DE" w:rsidRDefault="00B509DE" w:rsidP="00B509DE">
      <w:pPr>
        <w:rPr>
          <w:lang w:val="en-US"/>
        </w:rPr>
      </w:pPr>
      <w:r>
        <w:rPr>
          <w:lang w:val="en-US"/>
        </w:rPr>
        <w:t>The system has only one normal operation mode.</w:t>
      </w:r>
    </w:p>
    <w:p w:rsidR="00B509DE" w:rsidRDefault="00B509DE" w:rsidP="00B509DE">
      <w:pPr>
        <w:pStyle w:val="3"/>
        <w:rPr>
          <w:lang w:val="en-US"/>
        </w:rPr>
      </w:pPr>
      <w:r w:rsidRPr="00B509DE">
        <w:rPr>
          <w:lang w:val="en-US"/>
        </w:rPr>
        <w:t>3.7.2 User class</w:t>
      </w:r>
    </w:p>
    <w:p w:rsidR="00B509DE" w:rsidRDefault="00B509DE" w:rsidP="00B509DE">
      <w:pPr>
        <w:rPr>
          <w:lang w:val="en-US"/>
        </w:rPr>
      </w:pPr>
      <w:r>
        <w:rPr>
          <w:lang w:val="en-US"/>
        </w:rPr>
        <w:t>There’re two types of users: ordinary user and administrator.</w:t>
      </w:r>
    </w:p>
    <w:p w:rsidR="00240D22" w:rsidRDefault="00240D22" w:rsidP="00240D22">
      <w:pPr>
        <w:pStyle w:val="3"/>
        <w:rPr>
          <w:lang w:val="en-US"/>
        </w:rPr>
      </w:pPr>
      <w:r w:rsidRPr="00240D22">
        <w:rPr>
          <w:lang w:val="en-US"/>
        </w:rPr>
        <w:t>3.7.3 Objects</w:t>
      </w:r>
    </w:p>
    <w:p w:rsidR="00240D22" w:rsidRDefault="00240D22" w:rsidP="00240D22">
      <w:pPr>
        <w:rPr>
          <w:lang w:val="en-US"/>
        </w:rPr>
      </w:pPr>
      <w:r>
        <w:rPr>
          <w:lang w:val="en-US"/>
        </w:rPr>
        <w:t xml:space="preserve">The system uses such objects: tables, table entries, </w:t>
      </w:r>
      <w:proofErr w:type="gramStart"/>
      <w:r>
        <w:rPr>
          <w:lang w:val="en-US"/>
        </w:rPr>
        <w:t>stored</w:t>
      </w:r>
      <w:proofErr w:type="gramEnd"/>
      <w:r>
        <w:rPr>
          <w:lang w:val="en-US"/>
        </w:rPr>
        <w:t xml:space="preserve"> procedures/functions.</w:t>
      </w:r>
    </w:p>
    <w:p w:rsidR="00240D22" w:rsidRDefault="00240D22" w:rsidP="00240D22">
      <w:pPr>
        <w:rPr>
          <w:lang w:val="en-US"/>
        </w:rPr>
      </w:pPr>
    </w:p>
    <w:p w:rsidR="00332522" w:rsidRPr="00240D22" w:rsidRDefault="00332522" w:rsidP="001A5AA5">
      <w:pPr>
        <w:pStyle w:val="2"/>
        <w:rPr>
          <w:lang w:val="en-US"/>
        </w:rPr>
      </w:pPr>
      <w:r w:rsidRPr="00332522">
        <w:rPr>
          <w:lang w:val="en-US"/>
        </w:rPr>
        <w:lastRenderedPageBreak/>
        <w:t>3.8 Additional comments</w:t>
      </w:r>
    </w:p>
    <w:p w:rsidR="00B509DE" w:rsidRPr="00B509DE" w:rsidRDefault="00A4316D" w:rsidP="00B509DE">
      <w:pPr>
        <w:rPr>
          <w:lang w:val="en-US"/>
        </w:rPr>
      </w:pPr>
      <w:r>
        <w:rPr>
          <w:lang w:val="en-US"/>
        </w:rPr>
        <w:t xml:space="preserve">The section 3.2 was organized by the user class as proposed in </w:t>
      </w:r>
      <w:r w:rsidRPr="00694AEE">
        <w:rPr>
          <w:lang w:val="en-US"/>
        </w:rPr>
        <w:t xml:space="preserve">IEEE </w:t>
      </w:r>
      <w:proofErr w:type="spellStart"/>
      <w:proofErr w:type="gramStart"/>
      <w:r w:rsidRPr="00694AEE">
        <w:rPr>
          <w:lang w:val="en-US"/>
        </w:rPr>
        <w:t>Std</w:t>
      </w:r>
      <w:proofErr w:type="spellEnd"/>
      <w:proofErr w:type="gramEnd"/>
      <w:r w:rsidRPr="00694AEE">
        <w:rPr>
          <w:lang w:val="en-US"/>
        </w:rPr>
        <w:t xml:space="preserve"> 830-1998</w:t>
      </w:r>
      <w:r>
        <w:rPr>
          <w:lang w:val="en-US"/>
        </w:rPr>
        <w:t xml:space="preserve"> A.3 template.</w:t>
      </w:r>
    </w:p>
    <w:p w:rsidR="007C2D65" w:rsidRPr="007C2D65" w:rsidRDefault="007C2D65" w:rsidP="007C2D65">
      <w:pPr>
        <w:rPr>
          <w:lang w:val="en-US"/>
        </w:rPr>
      </w:pPr>
    </w:p>
    <w:sectPr w:rsidR="007C2D65" w:rsidRPr="007C2D65" w:rsidSect="00094DD3">
      <w:headerReference w:type="even" r:id="rId9"/>
      <w:headerReference w:type="default" r:id="rId10"/>
      <w:footerReference w:type="even" r:id="rId11"/>
      <w:footerReference w:type="default" r:id="rId12"/>
      <w:pgSz w:w="11906" w:h="16838" w:code="9"/>
      <w:pgMar w:top="1134" w:right="680" w:bottom="1134" w:left="1247" w:header="510"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A42" w:rsidRDefault="00C33A42">
      <w:r>
        <w:separator/>
      </w:r>
    </w:p>
  </w:endnote>
  <w:endnote w:type="continuationSeparator" w:id="0">
    <w:p w:rsidR="00C33A42" w:rsidRDefault="00C3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EB" w:rsidRDefault="009F48EB" w:rsidP="00FE486E">
    <w:pPr>
      <w:pStyle w:val="af"/>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F48EB" w:rsidRDefault="009F48EB" w:rsidP="00DF2541">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EB" w:rsidRDefault="009F48EB" w:rsidP="00DF2541">
    <w:pPr>
      <w:pStyle w:val="af"/>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A42" w:rsidRDefault="00C33A42">
      <w:r>
        <w:separator/>
      </w:r>
    </w:p>
  </w:footnote>
  <w:footnote w:type="continuationSeparator" w:id="0">
    <w:p w:rsidR="00C33A42" w:rsidRDefault="00C33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EB" w:rsidRDefault="009F48EB" w:rsidP="009F5873">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F48EB" w:rsidRDefault="009F48EB" w:rsidP="00572AE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EB" w:rsidRDefault="009F48EB" w:rsidP="00F420F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pt;height:13.4pt" o:bullet="t">
        <v:imagedata r:id="rId1" o:title=""/>
      </v:shape>
    </w:pict>
  </w:numPicBullet>
  <w:abstractNum w:abstractNumId="0">
    <w:nsid w:val="FFFFFF7C"/>
    <w:multiLevelType w:val="singleLevel"/>
    <w:tmpl w:val="9DF2CCA0"/>
    <w:lvl w:ilvl="0">
      <w:start w:val="1"/>
      <w:numFmt w:val="decimal"/>
      <w:lvlText w:val="%1."/>
      <w:lvlJc w:val="left"/>
      <w:pPr>
        <w:tabs>
          <w:tab w:val="num" w:pos="1492"/>
        </w:tabs>
        <w:ind w:left="1492" w:hanging="360"/>
      </w:pPr>
    </w:lvl>
  </w:abstractNum>
  <w:abstractNum w:abstractNumId="1">
    <w:nsid w:val="FFFFFF7D"/>
    <w:multiLevelType w:val="singleLevel"/>
    <w:tmpl w:val="B4E2E206"/>
    <w:lvl w:ilvl="0">
      <w:start w:val="1"/>
      <w:numFmt w:val="decimal"/>
      <w:lvlText w:val="%1."/>
      <w:lvlJc w:val="left"/>
      <w:pPr>
        <w:tabs>
          <w:tab w:val="num" w:pos="1209"/>
        </w:tabs>
        <w:ind w:left="1209" w:hanging="360"/>
      </w:pPr>
    </w:lvl>
  </w:abstractNum>
  <w:abstractNum w:abstractNumId="2">
    <w:nsid w:val="FFFFFF7E"/>
    <w:multiLevelType w:val="singleLevel"/>
    <w:tmpl w:val="44C21338"/>
    <w:lvl w:ilvl="0">
      <w:start w:val="1"/>
      <w:numFmt w:val="decimal"/>
      <w:lvlText w:val="%1."/>
      <w:lvlJc w:val="left"/>
      <w:pPr>
        <w:tabs>
          <w:tab w:val="num" w:pos="926"/>
        </w:tabs>
        <w:ind w:left="926" w:hanging="360"/>
      </w:pPr>
    </w:lvl>
  </w:abstractNum>
  <w:abstractNum w:abstractNumId="3">
    <w:nsid w:val="FFFFFF7F"/>
    <w:multiLevelType w:val="singleLevel"/>
    <w:tmpl w:val="5658C6C4"/>
    <w:lvl w:ilvl="0">
      <w:start w:val="1"/>
      <w:numFmt w:val="decimal"/>
      <w:lvlText w:val="%1."/>
      <w:lvlJc w:val="left"/>
      <w:pPr>
        <w:tabs>
          <w:tab w:val="num" w:pos="643"/>
        </w:tabs>
        <w:ind w:left="643" w:hanging="360"/>
      </w:pPr>
    </w:lvl>
  </w:abstractNum>
  <w:abstractNum w:abstractNumId="4">
    <w:nsid w:val="FFFFFF80"/>
    <w:multiLevelType w:val="singleLevel"/>
    <w:tmpl w:val="8618EF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AA2A3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78DE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5AC29C8"/>
    <w:lvl w:ilvl="0">
      <w:start w:val="1"/>
      <w:numFmt w:val="decimal"/>
      <w:lvlText w:val="%1."/>
      <w:lvlJc w:val="left"/>
      <w:pPr>
        <w:tabs>
          <w:tab w:val="num" w:pos="360"/>
        </w:tabs>
        <w:ind w:left="360" w:hanging="360"/>
      </w:pPr>
    </w:lvl>
  </w:abstractNum>
  <w:abstractNum w:abstractNumId="9">
    <w:nsid w:val="FFFFFF89"/>
    <w:multiLevelType w:val="singleLevel"/>
    <w:tmpl w:val="E702C240"/>
    <w:lvl w:ilvl="0">
      <w:start w:val="1"/>
      <w:numFmt w:val="bullet"/>
      <w:lvlText w:val=""/>
      <w:lvlJc w:val="left"/>
      <w:pPr>
        <w:tabs>
          <w:tab w:val="num" w:pos="360"/>
        </w:tabs>
        <w:ind w:left="360" w:hanging="360"/>
      </w:pPr>
      <w:rPr>
        <w:rFonts w:ascii="Symbol" w:hAnsi="Symbol" w:hint="default"/>
      </w:rPr>
    </w:lvl>
  </w:abstractNum>
  <w:abstractNum w:abstractNumId="10">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253140A"/>
    <w:multiLevelType w:val="hybridMultilevel"/>
    <w:tmpl w:val="18EA1C1C"/>
    <w:lvl w:ilvl="0" w:tplc="E7D8FEE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FE02ED5"/>
    <w:multiLevelType w:val="multilevel"/>
    <w:tmpl w:val="C014691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nsid w:val="4A7D5961"/>
    <w:multiLevelType w:val="multilevel"/>
    <w:tmpl w:val="FD347130"/>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06B67AA"/>
    <w:multiLevelType w:val="hybridMultilevel"/>
    <w:tmpl w:val="D1E24B58"/>
    <w:lvl w:ilvl="0" w:tplc="6382E1CC">
      <w:start w:val="1"/>
      <w:numFmt w:val="decimal"/>
      <w:lvlText w:val="%1."/>
      <w:lvlJc w:val="left"/>
      <w:pPr>
        <w:ind w:left="1069" w:hanging="360"/>
      </w:pPr>
      <w:rPr>
        <w:rFonts w:hint="default"/>
        <w:sz w:val="28"/>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53646854"/>
    <w:multiLevelType w:val="hybridMultilevel"/>
    <w:tmpl w:val="80441D76"/>
    <w:lvl w:ilvl="0" w:tplc="781060A8">
      <w:start w:val="1"/>
      <w:numFmt w:val="lowerLett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nsid w:val="6EB441E7"/>
    <w:multiLevelType w:val="multilevel"/>
    <w:tmpl w:val="373EC52E"/>
    <w:lvl w:ilvl="0">
      <w:start w:val="1"/>
      <w:numFmt w:val="bullet"/>
      <w:pStyle w:val="a1"/>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1"/>
  </w:num>
  <w:num w:numId="22">
    <w:abstractNumId w:val="16"/>
  </w:num>
  <w:num w:numId="23">
    <w:abstractNumId w:val="13"/>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DD3"/>
    <w:rsid w:val="000030AB"/>
    <w:rsid w:val="00007F8A"/>
    <w:rsid w:val="00010DC1"/>
    <w:rsid w:val="00037AC5"/>
    <w:rsid w:val="00043A0B"/>
    <w:rsid w:val="00045417"/>
    <w:rsid w:val="00045D78"/>
    <w:rsid w:val="00051182"/>
    <w:rsid w:val="000542C8"/>
    <w:rsid w:val="00054FD4"/>
    <w:rsid w:val="00055A21"/>
    <w:rsid w:val="0005663D"/>
    <w:rsid w:val="0006035B"/>
    <w:rsid w:val="00067425"/>
    <w:rsid w:val="00071992"/>
    <w:rsid w:val="0007382D"/>
    <w:rsid w:val="00074357"/>
    <w:rsid w:val="00074B12"/>
    <w:rsid w:val="000834BD"/>
    <w:rsid w:val="00085306"/>
    <w:rsid w:val="00086E98"/>
    <w:rsid w:val="00087F66"/>
    <w:rsid w:val="00091072"/>
    <w:rsid w:val="00092C17"/>
    <w:rsid w:val="00094DD3"/>
    <w:rsid w:val="00095CE9"/>
    <w:rsid w:val="00096B72"/>
    <w:rsid w:val="000A2DE1"/>
    <w:rsid w:val="000A3D0B"/>
    <w:rsid w:val="000B4016"/>
    <w:rsid w:val="000B5BA7"/>
    <w:rsid w:val="000C2E8C"/>
    <w:rsid w:val="000C7B97"/>
    <w:rsid w:val="000D2D05"/>
    <w:rsid w:val="000E6721"/>
    <w:rsid w:val="000F0C48"/>
    <w:rsid w:val="000F496D"/>
    <w:rsid w:val="000F6A23"/>
    <w:rsid w:val="0010491D"/>
    <w:rsid w:val="001061A5"/>
    <w:rsid w:val="00106E44"/>
    <w:rsid w:val="0011012A"/>
    <w:rsid w:val="00110326"/>
    <w:rsid w:val="00111552"/>
    <w:rsid w:val="001533B8"/>
    <w:rsid w:val="001547BD"/>
    <w:rsid w:val="00157577"/>
    <w:rsid w:val="00160EEC"/>
    <w:rsid w:val="001628BE"/>
    <w:rsid w:val="00177927"/>
    <w:rsid w:val="0018355A"/>
    <w:rsid w:val="00193E09"/>
    <w:rsid w:val="00194628"/>
    <w:rsid w:val="00197B55"/>
    <w:rsid w:val="001A1DD5"/>
    <w:rsid w:val="001A5AA5"/>
    <w:rsid w:val="001B3A97"/>
    <w:rsid w:val="001C34C2"/>
    <w:rsid w:val="001C3C31"/>
    <w:rsid w:val="001D497C"/>
    <w:rsid w:val="001D5B87"/>
    <w:rsid w:val="001E1298"/>
    <w:rsid w:val="001E6F2F"/>
    <w:rsid w:val="001F0190"/>
    <w:rsid w:val="001F4150"/>
    <w:rsid w:val="001F55F0"/>
    <w:rsid w:val="001F6C90"/>
    <w:rsid w:val="001F7623"/>
    <w:rsid w:val="001F76AE"/>
    <w:rsid w:val="002017D8"/>
    <w:rsid w:val="00201993"/>
    <w:rsid w:val="00207B4B"/>
    <w:rsid w:val="00210863"/>
    <w:rsid w:val="00215D3D"/>
    <w:rsid w:val="0022090B"/>
    <w:rsid w:val="00220F7A"/>
    <w:rsid w:val="00222350"/>
    <w:rsid w:val="00224E70"/>
    <w:rsid w:val="00230613"/>
    <w:rsid w:val="00233617"/>
    <w:rsid w:val="00235909"/>
    <w:rsid w:val="00235D4B"/>
    <w:rsid w:val="00235F59"/>
    <w:rsid w:val="00240D22"/>
    <w:rsid w:val="002455B6"/>
    <w:rsid w:val="0024613C"/>
    <w:rsid w:val="00251680"/>
    <w:rsid w:val="002561EF"/>
    <w:rsid w:val="0025684A"/>
    <w:rsid w:val="00262A6E"/>
    <w:rsid w:val="00271E04"/>
    <w:rsid w:val="00273AFF"/>
    <w:rsid w:val="0028739F"/>
    <w:rsid w:val="002A3462"/>
    <w:rsid w:val="002B0965"/>
    <w:rsid w:val="002B48DD"/>
    <w:rsid w:val="002B594C"/>
    <w:rsid w:val="002C08BF"/>
    <w:rsid w:val="002C4B66"/>
    <w:rsid w:val="002C6131"/>
    <w:rsid w:val="002D5B19"/>
    <w:rsid w:val="002E1847"/>
    <w:rsid w:val="002F491E"/>
    <w:rsid w:val="003021E0"/>
    <w:rsid w:val="003062CF"/>
    <w:rsid w:val="003109B8"/>
    <w:rsid w:val="0032352B"/>
    <w:rsid w:val="00325C5A"/>
    <w:rsid w:val="00332522"/>
    <w:rsid w:val="00336343"/>
    <w:rsid w:val="0034025E"/>
    <w:rsid w:val="00346767"/>
    <w:rsid w:val="00347E5B"/>
    <w:rsid w:val="00351C9D"/>
    <w:rsid w:val="0035265B"/>
    <w:rsid w:val="0035617E"/>
    <w:rsid w:val="003568D8"/>
    <w:rsid w:val="00362976"/>
    <w:rsid w:val="00367C3E"/>
    <w:rsid w:val="00376761"/>
    <w:rsid w:val="00380CE7"/>
    <w:rsid w:val="00393AC8"/>
    <w:rsid w:val="00394F11"/>
    <w:rsid w:val="003A163F"/>
    <w:rsid w:val="003A2032"/>
    <w:rsid w:val="003C25A4"/>
    <w:rsid w:val="003C2C32"/>
    <w:rsid w:val="003C7C93"/>
    <w:rsid w:val="003D387F"/>
    <w:rsid w:val="003D568E"/>
    <w:rsid w:val="003D6376"/>
    <w:rsid w:val="003E39A0"/>
    <w:rsid w:val="003E40D7"/>
    <w:rsid w:val="003F44AC"/>
    <w:rsid w:val="00400DAF"/>
    <w:rsid w:val="00400DB5"/>
    <w:rsid w:val="00403192"/>
    <w:rsid w:val="00406661"/>
    <w:rsid w:val="00410F51"/>
    <w:rsid w:val="004158AB"/>
    <w:rsid w:val="00417915"/>
    <w:rsid w:val="00422391"/>
    <w:rsid w:val="00424CD6"/>
    <w:rsid w:val="00432B75"/>
    <w:rsid w:val="004405FF"/>
    <w:rsid w:val="004557BE"/>
    <w:rsid w:val="004606D3"/>
    <w:rsid w:val="00461464"/>
    <w:rsid w:val="0046412E"/>
    <w:rsid w:val="00466434"/>
    <w:rsid w:val="00472614"/>
    <w:rsid w:val="00485D26"/>
    <w:rsid w:val="00490DF7"/>
    <w:rsid w:val="00492C60"/>
    <w:rsid w:val="00494175"/>
    <w:rsid w:val="00494F5B"/>
    <w:rsid w:val="004962D1"/>
    <w:rsid w:val="00496890"/>
    <w:rsid w:val="004A02E6"/>
    <w:rsid w:val="004A6D3F"/>
    <w:rsid w:val="004C0B29"/>
    <w:rsid w:val="004C4C2F"/>
    <w:rsid w:val="004D19AE"/>
    <w:rsid w:val="004D67C1"/>
    <w:rsid w:val="004E06A2"/>
    <w:rsid w:val="005001F6"/>
    <w:rsid w:val="00510757"/>
    <w:rsid w:val="00511223"/>
    <w:rsid w:val="0051264D"/>
    <w:rsid w:val="00513AE2"/>
    <w:rsid w:val="00521BBE"/>
    <w:rsid w:val="00524F18"/>
    <w:rsid w:val="005252E6"/>
    <w:rsid w:val="00535F1A"/>
    <w:rsid w:val="005428BE"/>
    <w:rsid w:val="00544DB8"/>
    <w:rsid w:val="005548E2"/>
    <w:rsid w:val="0056691A"/>
    <w:rsid w:val="005676F0"/>
    <w:rsid w:val="00572AEF"/>
    <w:rsid w:val="00575128"/>
    <w:rsid w:val="00580E62"/>
    <w:rsid w:val="005967FA"/>
    <w:rsid w:val="005A5E59"/>
    <w:rsid w:val="005A62EB"/>
    <w:rsid w:val="005A774D"/>
    <w:rsid w:val="005B37BD"/>
    <w:rsid w:val="005C34A3"/>
    <w:rsid w:val="005C718F"/>
    <w:rsid w:val="005D2945"/>
    <w:rsid w:val="005D331D"/>
    <w:rsid w:val="005E04E3"/>
    <w:rsid w:val="005E0FAC"/>
    <w:rsid w:val="005E3EB0"/>
    <w:rsid w:val="005E6D56"/>
    <w:rsid w:val="005E6DBF"/>
    <w:rsid w:val="005E712C"/>
    <w:rsid w:val="005F474C"/>
    <w:rsid w:val="0060137F"/>
    <w:rsid w:val="0060324C"/>
    <w:rsid w:val="00610E08"/>
    <w:rsid w:val="00622387"/>
    <w:rsid w:val="00624751"/>
    <w:rsid w:val="00633326"/>
    <w:rsid w:val="00633355"/>
    <w:rsid w:val="00642DBB"/>
    <w:rsid w:val="00643DEE"/>
    <w:rsid w:val="006477F6"/>
    <w:rsid w:val="00652C7D"/>
    <w:rsid w:val="00660E4A"/>
    <w:rsid w:val="006617E1"/>
    <w:rsid w:val="00663232"/>
    <w:rsid w:val="00664FCA"/>
    <w:rsid w:val="00677307"/>
    <w:rsid w:val="006779FB"/>
    <w:rsid w:val="00677F65"/>
    <w:rsid w:val="00680820"/>
    <w:rsid w:val="0068169D"/>
    <w:rsid w:val="00681A7F"/>
    <w:rsid w:val="00683C8C"/>
    <w:rsid w:val="00686C77"/>
    <w:rsid w:val="006921CB"/>
    <w:rsid w:val="00694AEE"/>
    <w:rsid w:val="0069781B"/>
    <w:rsid w:val="006A584D"/>
    <w:rsid w:val="006A7684"/>
    <w:rsid w:val="006B0860"/>
    <w:rsid w:val="006B2F46"/>
    <w:rsid w:val="006B5BFA"/>
    <w:rsid w:val="006C0347"/>
    <w:rsid w:val="006C5B0E"/>
    <w:rsid w:val="006C7F9A"/>
    <w:rsid w:val="006D1A98"/>
    <w:rsid w:val="006D1CE2"/>
    <w:rsid w:val="006D7098"/>
    <w:rsid w:val="006E1408"/>
    <w:rsid w:val="006E3E3D"/>
    <w:rsid w:val="006E52D2"/>
    <w:rsid w:val="006F2514"/>
    <w:rsid w:val="006F7166"/>
    <w:rsid w:val="00703AFE"/>
    <w:rsid w:val="00712146"/>
    <w:rsid w:val="0072379B"/>
    <w:rsid w:val="00725BEC"/>
    <w:rsid w:val="007268B7"/>
    <w:rsid w:val="00726E0A"/>
    <w:rsid w:val="0073089A"/>
    <w:rsid w:val="00737812"/>
    <w:rsid w:val="00742CB0"/>
    <w:rsid w:val="00753BB6"/>
    <w:rsid w:val="00760889"/>
    <w:rsid w:val="00761732"/>
    <w:rsid w:val="00765950"/>
    <w:rsid w:val="00766FA7"/>
    <w:rsid w:val="00770D37"/>
    <w:rsid w:val="00780D98"/>
    <w:rsid w:val="00781894"/>
    <w:rsid w:val="00792D6A"/>
    <w:rsid w:val="007965BE"/>
    <w:rsid w:val="007A16A6"/>
    <w:rsid w:val="007A26D6"/>
    <w:rsid w:val="007A3205"/>
    <w:rsid w:val="007A38B5"/>
    <w:rsid w:val="007A573E"/>
    <w:rsid w:val="007B559B"/>
    <w:rsid w:val="007C2D65"/>
    <w:rsid w:val="007C4F25"/>
    <w:rsid w:val="007C52BF"/>
    <w:rsid w:val="007D0381"/>
    <w:rsid w:val="007D738B"/>
    <w:rsid w:val="007E3C35"/>
    <w:rsid w:val="007E5AB6"/>
    <w:rsid w:val="007F0549"/>
    <w:rsid w:val="007F538E"/>
    <w:rsid w:val="00803FFE"/>
    <w:rsid w:val="008061B5"/>
    <w:rsid w:val="00810177"/>
    <w:rsid w:val="0081385E"/>
    <w:rsid w:val="008142B2"/>
    <w:rsid w:val="00817369"/>
    <w:rsid w:val="0082565B"/>
    <w:rsid w:val="00836479"/>
    <w:rsid w:val="00837214"/>
    <w:rsid w:val="00845FF6"/>
    <w:rsid w:val="00852849"/>
    <w:rsid w:val="00856C6E"/>
    <w:rsid w:val="008619D6"/>
    <w:rsid w:val="00871634"/>
    <w:rsid w:val="00874C07"/>
    <w:rsid w:val="00874EA1"/>
    <w:rsid w:val="00877EFC"/>
    <w:rsid w:val="0088458E"/>
    <w:rsid w:val="00885992"/>
    <w:rsid w:val="0089293E"/>
    <w:rsid w:val="008930ED"/>
    <w:rsid w:val="008A4A64"/>
    <w:rsid w:val="008B1E04"/>
    <w:rsid w:val="008B1F10"/>
    <w:rsid w:val="008E3B2F"/>
    <w:rsid w:val="008E6D33"/>
    <w:rsid w:val="008E71D1"/>
    <w:rsid w:val="008F01A0"/>
    <w:rsid w:val="008F1B29"/>
    <w:rsid w:val="008F2944"/>
    <w:rsid w:val="008F3DEA"/>
    <w:rsid w:val="008F49A6"/>
    <w:rsid w:val="0090575E"/>
    <w:rsid w:val="00907976"/>
    <w:rsid w:val="00912FA5"/>
    <w:rsid w:val="0091589C"/>
    <w:rsid w:val="00917F05"/>
    <w:rsid w:val="00921AF8"/>
    <w:rsid w:val="00924CE0"/>
    <w:rsid w:val="00930A82"/>
    <w:rsid w:val="0093100A"/>
    <w:rsid w:val="00932EDB"/>
    <w:rsid w:val="009330E8"/>
    <w:rsid w:val="009338EA"/>
    <w:rsid w:val="00942C7A"/>
    <w:rsid w:val="00946AAF"/>
    <w:rsid w:val="0094748F"/>
    <w:rsid w:val="009477B4"/>
    <w:rsid w:val="00960AF1"/>
    <w:rsid w:val="00961700"/>
    <w:rsid w:val="00965DBB"/>
    <w:rsid w:val="00967824"/>
    <w:rsid w:val="00967F81"/>
    <w:rsid w:val="00983291"/>
    <w:rsid w:val="009832F9"/>
    <w:rsid w:val="00984729"/>
    <w:rsid w:val="009A0B2E"/>
    <w:rsid w:val="009C586C"/>
    <w:rsid w:val="009C6740"/>
    <w:rsid w:val="009C6C01"/>
    <w:rsid w:val="009D0BC7"/>
    <w:rsid w:val="009D2C8C"/>
    <w:rsid w:val="009D2E5D"/>
    <w:rsid w:val="009D6D9A"/>
    <w:rsid w:val="009E23A8"/>
    <w:rsid w:val="009E3069"/>
    <w:rsid w:val="009E396E"/>
    <w:rsid w:val="009E557F"/>
    <w:rsid w:val="009F48EB"/>
    <w:rsid w:val="009F5873"/>
    <w:rsid w:val="009F59B0"/>
    <w:rsid w:val="009F7A0F"/>
    <w:rsid w:val="009F7F97"/>
    <w:rsid w:val="00A012DA"/>
    <w:rsid w:val="00A07F48"/>
    <w:rsid w:val="00A11A75"/>
    <w:rsid w:val="00A12415"/>
    <w:rsid w:val="00A14BFF"/>
    <w:rsid w:val="00A150FF"/>
    <w:rsid w:val="00A25C10"/>
    <w:rsid w:val="00A26731"/>
    <w:rsid w:val="00A33AD4"/>
    <w:rsid w:val="00A3484E"/>
    <w:rsid w:val="00A420F4"/>
    <w:rsid w:val="00A4316D"/>
    <w:rsid w:val="00A559EC"/>
    <w:rsid w:val="00A671EF"/>
    <w:rsid w:val="00A733B5"/>
    <w:rsid w:val="00A7346C"/>
    <w:rsid w:val="00A763F3"/>
    <w:rsid w:val="00A82C29"/>
    <w:rsid w:val="00A87B97"/>
    <w:rsid w:val="00AA510A"/>
    <w:rsid w:val="00AD48A9"/>
    <w:rsid w:val="00AE5D08"/>
    <w:rsid w:val="00AF0796"/>
    <w:rsid w:val="00B02977"/>
    <w:rsid w:val="00B05E60"/>
    <w:rsid w:val="00B12184"/>
    <w:rsid w:val="00B14BD1"/>
    <w:rsid w:val="00B1516C"/>
    <w:rsid w:val="00B22464"/>
    <w:rsid w:val="00B2263F"/>
    <w:rsid w:val="00B31C40"/>
    <w:rsid w:val="00B3783F"/>
    <w:rsid w:val="00B4111C"/>
    <w:rsid w:val="00B4200A"/>
    <w:rsid w:val="00B435BF"/>
    <w:rsid w:val="00B509DE"/>
    <w:rsid w:val="00B53396"/>
    <w:rsid w:val="00B559C1"/>
    <w:rsid w:val="00B57646"/>
    <w:rsid w:val="00B61838"/>
    <w:rsid w:val="00B6273D"/>
    <w:rsid w:val="00B63B04"/>
    <w:rsid w:val="00B65A5F"/>
    <w:rsid w:val="00B7323C"/>
    <w:rsid w:val="00B73CAB"/>
    <w:rsid w:val="00B7497B"/>
    <w:rsid w:val="00B91983"/>
    <w:rsid w:val="00BB1278"/>
    <w:rsid w:val="00BB1607"/>
    <w:rsid w:val="00BB1AB4"/>
    <w:rsid w:val="00BC08EE"/>
    <w:rsid w:val="00BD193A"/>
    <w:rsid w:val="00BD6C66"/>
    <w:rsid w:val="00BE0A05"/>
    <w:rsid w:val="00BE4B0F"/>
    <w:rsid w:val="00BE704E"/>
    <w:rsid w:val="00C02448"/>
    <w:rsid w:val="00C0462C"/>
    <w:rsid w:val="00C120C9"/>
    <w:rsid w:val="00C22324"/>
    <w:rsid w:val="00C2266A"/>
    <w:rsid w:val="00C23891"/>
    <w:rsid w:val="00C2465C"/>
    <w:rsid w:val="00C33A42"/>
    <w:rsid w:val="00C34E73"/>
    <w:rsid w:val="00C43633"/>
    <w:rsid w:val="00C53D22"/>
    <w:rsid w:val="00C5728A"/>
    <w:rsid w:val="00C67248"/>
    <w:rsid w:val="00C679AD"/>
    <w:rsid w:val="00C75563"/>
    <w:rsid w:val="00C77304"/>
    <w:rsid w:val="00C91C1E"/>
    <w:rsid w:val="00CA0A34"/>
    <w:rsid w:val="00CB2B99"/>
    <w:rsid w:val="00CB38CF"/>
    <w:rsid w:val="00CB49DC"/>
    <w:rsid w:val="00CB6AA5"/>
    <w:rsid w:val="00CB7F3A"/>
    <w:rsid w:val="00CC0799"/>
    <w:rsid w:val="00CD4D78"/>
    <w:rsid w:val="00CD5DC3"/>
    <w:rsid w:val="00CD6EA5"/>
    <w:rsid w:val="00CF3FB6"/>
    <w:rsid w:val="00D04CD1"/>
    <w:rsid w:val="00D07F67"/>
    <w:rsid w:val="00D14EA3"/>
    <w:rsid w:val="00D2339D"/>
    <w:rsid w:val="00D234AD"/>
    <w:rsid w:val="00D25784"/>
    <w:rsid w:val="00D27E63"/>
    <w:rsid w:val="00D31365"/>
    <w:rsid w:val="00D31579"/>
    <w:rsid w:val="00D32CF2"/>
    <w:rsid w:val="00D36F72"/>
    <w:rsid w:val="00D37CE4"/>
    <w:rsid w:val="00D447F6"/>
    <w:rsid w:val="00D45FFC"/>
    <w:rsid w:val="00D517CB"/>
    <w:rsid w:val="00D5211A"/>
    <w:rsid w:val="00D526AC"/>
    <w:rsid w:val="00D6279F"/>
    <w:rsid w:val="00D6282A"/>
    <w:rsid w:val="00D634CA"/>
    <w:rsid w:val="00D65AC4"/>
    <w:rsid w:val="00D668BF"/>
    <w:rsid w:val="00D7670A"/>
    <w:rsid w:val="00D76EED"/>
    <w:rsid w:val="00D77FB2"/>
    <w:rsid w:val="00D809C1"/>
    <w:rsid w:val="00D81FC9"/>
    <w:rsid w:val="00D95BDC"/>
    <w:rsid w:val="00DA1D13"/>
    <w:rsid w:val="00DA65EA"/>
    <w:rsid w:val="00DA761F"/>
    <w:rsid w:val="00DB0A2D"/>
    <w:rsid w:val="00DB64C3"/>
    <w:rsid w:val="00DC622D"/>
    <w:rsid w:val="00DF2541"/>
    <w:rsid w:val="00DF4372"/>
    <w:rsid w:val="00DF4673"/>
    <w:rsid w:val="00DF6353"/>
    <w:rsid w:val="00E030C8"/>
    <w:rsid w:val="00E034EE"/>
    <w:rsid w:val="00E03B6C"/>
    <w:rsid w:val="00E03D95"/>
    <w:rsid w:val="00E06D02"/>
    <w:rsid w:val="00E11508"/>
    <w:rsid w:val="00E1311A"/>
    <w:rsid w:val="00E14FFE"/>
    <w:rsid w:val="00E152C7"/>
    <w:rsid w:val="00E31ABB"/>
    <w:rsid w:val="00E524FB"/>
    <w:rsid w:val="00E61423"/>
    <w:rsid w:val="00E668E9"/>
    <w:rsid w:val="00E67418"/>
    <w:rsid w:val="00E73ADE"/>
    <w:rsid w:val="00E806B5"/>
    <w:rsid w:val="00E807D0"/>
    <w:rsid w:val="00E85FD3"/>
    <w:rsid w:val="00E861A2"/>
    <w:rsid w:val="00E93412"/>
    <w:rsid w:val="00E95086"/>
    <w:rsid w:val="00E96DA5"/>
    <w:rsid w:val="00E97083"/>
    <w:rsid w:val="00EA21A4"/>
    <w:rsid w:val="00EA2269"/>
    <w:rsid w:val="00EA23CE"/>
    <w:rsid w:val="00EB27AE"/>
    <w:rsid w:val="00EB5F13"/>
    <w:rsid w:val="00EB5FCF"/>
    <w:rsid w:val="00EC1B9F"/>
    <w:rsid w:val="00EC403F"/>
    <w:rsid w:val="00EC5F9C"/>
    <w:rsid w:val="00EC61DB"/>
    <w:rsid w:val="00ED5503"/>
    <w:rsid w:val="00EE35D0"/>
    <w:rsid w:val="00EE6C8B"/>
    <w:rsid w:val="00EF3E93"/>
    <w:rsid w:val="00F0657C"/>
    <w:rsid w:val="00F11609"/>
    <w:rsid w:val="00F30E3E"/>
    <w:rsid w:val="00F34AF9"/>
    <w:rsid w:val="00F4199A"/>
    <w:rsid w:val="00F420FD"/>
    <w:rsid w:val="00F43C66"/>
    <w:rsid w:val="00F45F95"/>
    <w:rsid w:val="00F468D3"/>
    <w:rsid w:val="00F548DD"/>
    <w:rsid w:val="00F55E13"/>
    <w:rsid w:val="00F63193"/>
    <w:rsid w:val="00F67DC1"/>
    <w:rsid w:val="00F719F4"/>
    <w:rsid w:val="00F72BB5"/>
    <w:rsid w:val="00F747AF"/>
    <w:rsid w:val="00F759E4"/>
    <w:rsid w:val="00F778B6"/>
    <w:rsid w:val="00F81C34"/>
    <w:rsid w:val="00F94601"/>
    <w:rsid w:val="00F9545D"/>
    <w:rsid w:val="00FB0AB7"/>
    <w:rsid w:val="00FC32A4"/>
    <w:rsid w:val="00FC6A38"/>
    <w:rsid w:val="00FD1335"/>
    <w:rsid w:val="00FE3534"/>
    <w:rsid w:val="00FE486E"/>
    <w:rsid w:val="00FE65F3"/>
    <w:rsid w:val="00FE7074"/>
    <w:rsid w:val="00FF0D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094DD3"/>
    <w:pPr>
      <w:spacing w:line="360" w:lineRule="auto"/>
      <w:ind w:firstLine="709"/>
      <w:jc w:val="both"/>
    </w:pPr>
    <w:rPr>
      <w:sz w:val="28"/>
      <w:szCs w:val="24"/>
      <w:lang w:eastAsia="ru-RU"/>
    </w:rPr>
  </w:style>
  <w:style w:type="paragraph" w:styleId="1">
    <w:name w:val="heading 1"/>
    <w:aliases w:val="Раздел"/>
    <w:basedOn w:val="a2"/>
    <w:next w:val="a2"/>
    <w:qFormat/>
    <w:rsid w:val="005D331D"/>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qFormat/>
    <w:rsid w:val="001B3A97"/>
    <w:pPr>
      <w:keepNext/>
      <w:keepLines/>
      <w:outlineLvl w:val="1"/>
    </w:pPr>
    <w:rPr>
      <w:rFonts w:cs="Arial"/>
      <w:b/>
      <w:bCs/>
      <w:iCs/>
      <w:szCs w:val="28"/>
    </w:rPr>
  </w:style>
  <w:style w:type="paragraph" w:styleId="3">
    <w:name w:val="heading 3"/>
    <w:aliases w:val="Пункт"/>
    <w:basedOn w:val="a2"/>
    <w:next w:val="a2"/>
    <w:qFormat/>
    <w:rsid w:val="004606D3"/>
    <w:pPr>
      <w:keepNext/>
      <w:keepLines/>
      <w:outlineLvl w:val="2"/>
    </w:pPr>
    <w:rPr>
      <w:rFonts w:cs="Arial"/>
      <w:b/>
      <w:bCs/>
      <w:szCs w:val="26"/>
    </w:rPr>
  </w:style>
  <w:style w:type="paragraph" w:styleId="4">
    <w:name w:val="heading 4"/>
    <w:basedOn w:val="a2"/>
    <w:next w:val="a2"/>
    <w:qFormat/>
    <w:rsid w:val="004606D3"/>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2"/>
    <w:rsid w:val="00ED5503"/>
    <w:pPr>
      <w:spacing w:after="420"/>
      <w:ind w:firstLine="0"/>
      <w:jc w:val="center"/>
    </w:pPr>
    <w:rPr>
      <w:szCs w:val="20"/>
    </w:rPr>
  </w:style>
  <w:style w:type="paragraph" w:styleId="a7">
    <w:name w:val="Balloon Text"/>
    <w:basedOn w:val="a2"/>
    <w:semiHidden/>
    <w:rsid w:val="00C120C9"/>
    <w:rPr>
      <w:rFonts w:ascii="Tahoma" w:hAnsi="Tahoma" w:cs="Tahoma"/>
      <w:sz w:val="16"/>
      <w:szCs w:val="16"/>
    </w:rPr>
  </w:style>
  <w:style w:type="character" w:styleId="a8">
    <w:name w:val="Hyperlink"/>
    <w:basedOn w:val="a3"/>
    <w:rsid w:val="005E6DBF"/>
    <w:rPr>
      <w:color w:val="0000FF"/>
      <w:u w:val="single"/>
    </w:rPr>
  </w:style>
  <w:style w:type="paragraph" w:styleId="10">
    <w:name w:val="toc 1"/>
    <w:basedOn w:val="a2"/>
    <w:next w:val="a2"/>
    <w:autoRedefine/>
    <w:semiHidden/>
    <w:rsid w:val="00E31ABB"/>
    <w:pPr>
      <w:tabs>
        <w:tab w:val="right" w:leader="dot" w:pos="10080"/>
      </w:tabs>
      <w:ind w:right="1026" w:firstLine="0"/>
    </w:pPr>
  </w:style>
  <w:style w:type="paragraph" w:styleId="20">
    <w:name w:val="toc 2"/>
    <w:basedOn w:val="a2"/>
    <w:next w:val="a2"/>
    <w:autoRedefine/>
    <w:semiHidden/>
    <w:rsid w:val="008619D6"/>
    <w:pPr>
      <w:tabs>
        <w:tab w:val="right" w:leader="dot" w:pos="10080"/>
      </w:tabs>
      <w:ind w:left="284" w:right="1026" w:firstLine="0"/>
    </w:pPr>
  </w:style>
  <w:style w:type="paragraph" w:styleId="30">
    <w:name w:val="toc 3"/>
    <w:basedOn w:val="a2"/>
    <w:next w:val="a2"/>
    <w:autoRedefine/>
    <w:semiHidden/>
    <w:rsid w:val="008619D6"/>
    <w:pPr>
      <w:tabs>
        <w:tab w:val="right" w:leader="dot" w:pos="10081"/>
      </w:tabs>
      <w:ind w:left="567" w:right="1026" w:firstLine="0"/>
    </w:pPr>
  </w:style>
  <w:style w:type="paragraph" w:styleId="40">
    <w:name w:val="toc 4"/>
    <w:basedOn w:val="a2"/>
    <w:next w:val="a2"/>
    <w:autoRedefine/>
    <w:semiHidden/>
    <w:rsid w:val="00E31ABB"/>
    <w:pPr>
      <w:tabs>
        <w:tab w:val="left" w:pos="10081"/>
      </w:tabs>
      <w:ind w:right="1026" w:firstLine="0"/>
    </w:pPr>
  </w:style>
  <w:style w:type="paragraph" w:styleId="5">
    <w:name w:val="toc 5"/>
    <w:basedOn w:val="a2"/>
    <w:next w:val="a2"/>
    <w:autoRedefine/>
    <w:semiHidden/>
    <w:rsid w:val="005E6DBF"/>
    <w:pPr>
      <w:ind w:left="1120"/>
    </w:pPr>
  </w:style>
  <w:style w:type="paragraph" w:customStyle="1" w:styleId="a9">
    <w:name w:val="Номер рисунка"/>
    <w:basedOn w:val="a2"/>
    <w:next w:val="a2"/>
    <w:rsid w:val="009477B4"/>
    <w:pPr>
      <w:keepLines/>
      <w:ind w:firstLine="0"/>
      <w:jc w:val="center"/>
    </w:pPr>
    <w:rPr>
      <w:szCs w:val="20"/>
    </w:rPr>
  </w:style>
  <w:style w:type="paragraph" w:customStyle="1" w:styleId="aa">
    <w:name w:val="Номер таблицы"/>
    <w:basedOn w:val="a2"/>
    <w:next w:val="a2"/>
    <w:rsid w:val="006C7F9A"/>
    <w:pPr>
      <w:keepNext/>
      <w:keepLines/>
      <w:ind w:firstLine="0"/>
    </w:pPr>
  </w:style>
  <w:style w:type="paragraph" w:styleId="ab">
    <w:name w:val="Document Map"/>
    <w:basedOn w:val="a2"/>
    <w:semiHidden/>
    <w:rsid w:val="001F4150"/>
    <w:pPr>
      <w:shd w:val="clear" w:color="auto" w:fill="000080"/>
    </w:pPr>
    <w:rPr>
      <w:rFonts w:ascii="Tahoma" w:hAnsi="Tahoma" w:cs="Tahoma"/>
      <w:sz w:val="20"/>
      <w:szCs w:val="20"/>
    </w:rPr>
  </w:style>
  <w:style w:type="paragraph" w:styleId="ac">
    <w:name w:val="header"/>
    <w:basedOn w:val="a2"/>
    <w:rsid w:val="00544DB8"/>
    <w:pPr>
      <w:tabs>
        <w:tab w:val="center" w:pos="4677"/>
        <w:tab w:val="right" w:pos="9355"/>
      </w:tabs>
    </w:pPr>
  </w:style>
  <w:style w:type="character" w:styleId="ad">
    <w:name w:val="page number"/>
    <w:basedOn w:val="a3"/>
    <w:rsid w:val="001628BE"/>
  </w:style>
  <w:style w:type="table" w:styleId="ae">
    <w:name w:val="Table Grid"/>
    <w:basedOn w:val="a4"/>
    <w:uiPriority w:val="59"/>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2"/>
    <w:rsid w:val="001628BE"/>
    <w:pPr>
      <w:tabs>
        <w:tab w:val="center" w:pos="4677"/>
        <w:tab w:val="right" w:pos="9355"/>
      </w:tabs>
    </w:pPr>
  </w:style>
  <w:style w:type="paragraph" w:customStyle="1" w:styleId="a">
    <w:name w:val="Нумерованый развернутый"/>
    <w:basedOn w:val="a2"/>
    <w:rsid w:val="00EC403F"/>
    <w:pPr>
      <w:numPr>
        <w:numId w:val="6"/>
      </w:numPr>
    </w:pPr>
  </w:style>
  <w:style w:type="paragraph" w:customStyle="1" w:styleId="af0">
    <w:name w:val="Рисунок"/>
    <w:basedOn w:val="a2"/>
    <w:next w:val="a9"/>
    <w:rsid w:val="009477B4"/>
    <w:pPr>
      <w:keepNext/>
      <w:keepLines/>
      <w:ind w:firstLine="0"/>
      <w:jc w:val="center"/>
    </w:pPr>
  </w:style>
  <w:style w:type="paragraph" w:styleId="af1">
    <w:name w:val="footnote text"/>
    <w:basedOn w:val="a2"/>
    <w:semiHidden/>
    <w:rsid w:val="006C7F9A"/>
    <w:pPr>
      <w:spacing w:line="240" w:lineRule="auto"/>
    </w:pPr>
    <w:rPr>
      <w:szCs w:val="20"/>
    </w:rPr>
  </w:style>
  <w:style w:type="paragraph" w:customStyle="1" w:styleId="a1">
    <w:name w:val="Маркированный стандартный"/>
    <w:basedOn w:val="a2"/>
    <w:rsid w:val="00074B12"/>
    <w:pPr>
      <w:numPr>
        <w:numId w:val="3"/>
      </w:numPr>
    </w:pPr>
  </w:style>
  <w:style w:type="paragraph" w:customStyle="1" w:styleId="a0">
    <w:name w:val="Нумерованный стандартный"/>
    <w:basedOn w:val="a2"/>
    <w:rsid w:val="00B559C1"/>
    <w:pPr>
      <w:numPr>
        <w:numId w:val="1"/>
      </w:numPr>
    </w:pPr>
  </w:style>
  <w:style w:type="paragraph" w:customStyle="1" w:styleId="af2">
    <w:name w:val="Формулы описание"/>
    <w:basedOn w:val="a2"/>
    <w:rsid w:val="00ED5503"/>
    <w:pPr>
      <w:ind w:left="1080" w:hanging="371"/>
      <w:jc w:val="left"/>
    </w:pPr>
    <w:rPr>
      <w:szCs w:val="20"/>
    </w:rPr>
  </w:style>
  <w:style w:type="paragraph" w:customStyle="1" w:styleId="af3">
    <w:name w:val="Формула без номера"/>
    <w:basedOn w:val="a2"/>
    <w:rsid w:val="00ED5503"/>
    <w:pPr>
      <w:ind w:firstLine="0"/>
      <w:jc w:val="center"/>
    </w:pPr>
  </w:style>
  <w:style w:type="paragraph" w:customStyle="1" w:styleId="af4">
    <w:name w:val="Формула с номером"/>
    <w:basedOn w:val="a2"/>
    <w:rsid w:val="00ED5503"/>
    <w:pPr>
      <w:ind w:firstLine="0"/>
      <w:jc w:val="right"/>
    </w:pPr>
  </w:style>
  <w:style w:type="character" w:styleId="af5">
    <w:name w:val="footnote reference"/>
    <w:basedOn w:val="a3"/>
    <w:semiHidden/>
    <w:rsid w:val="00D45FFC"/>
    <w:rPr>
      <w:vertAlign w:val="superscript"/>
    </w:rPr>
  </w:style>
  <w:style w:type="paragraph" w:customStyle="1" w:styleId="af6">
    <w:name w:val="Текст таблицы"/>
    <w:basedOn w:val="a2"/>
    <w:rsid w:val="00422391"/>
    <w:pPr>
      <w:spacing w:line="240" w:lineRule="auto"/>
      <w:ind w:firstLine="0"/>
    </w:pPr>
  </w:style>
  <w:style w:type="paragraph" w:customStyle="1" w:styleId="af7">
    <w:name w:val="Структурная часть приложения"/>
    <w:basedOn w:val="a2"/>
    <w:next w:val="a2"/>
    <w:rsid w:val="00A14BFF"/>
    <w:pPr>
      <w:keepNext/>
      <w:keepLines/>
    </w:pPr>
    <w:rPr>
      <w:b/>
      <w:szCs w:val="28"/>
    </w:rPr>
  </w:style>
  <w:style w:type="paragraph" w:styleId="af8">
    <w:name w:val="List Paragraph"/>
    <w:basedOn w:val="a2"/>
    <w:uiPriority w:val="34"/>
    <w:qFormat/>
    <w:rsid w:val="006E52D2"/>
    <w:pPr>
      <w:ind w:left="720"/>
      <w:contextualSpacing/>
    </w:pPr>
  </w:style>
  <w:style w:type="character" w:customStyle="1" w:styleId="hvr">
    <w:name w:val="hvr"/>
    <w:basedOn w:val="a3"/>
    <w:rsid w:val="00A11A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094DD3"/>
    <w:pPr>
      <w:spacing w:line="360" w:lineRule="auto"/>
      <w:ind w:firstLine="709"/>
      <w:jc w:val="both"/>
    </w:pPr>
    <w:rPr>
      <w:sz w:val="28"/>
      <w:szCs w:val="24"/>
      <w:lang w:eastAsia="ru-RU"/>
    </w:rPr>
  </w:style>
  <w:style w:type="paragraph" w:styleId="1">
    <w:name w:val="heading 1"/>
    <w:aliases w:val="Раздел"/>
    <w:basedOn w:val="a2"/>
    <w:next w:val="a2"/>
    <w:qFormat/>
    <w:rsid w:val="005D331D"/>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qFormat/>
    <w:rsid w:val="001B3A97"/>
    <w:pPr>
      <w:keepNext/>
      <w:keepLines/>
      <w:outlineLvl w:val="1"/>
    </w:pPr>
    <w:rPr>
      <w:rFonts w:cs="Arial"/>
      <w:b/>
      <w:bCs/>
      <w:iCs/>
      <w:szCs w:val="28"/>
    </w:rPr>
  </w:style>
  <w:style w:type="paragraph" w:styleId="3">
    <w:name w:val="heading 3"/>
    <w:aliases w:val="Пункт"/>
    <w:basedOn w:val="a2"/>
    <w:next w:val="a2"/>
    <w:qFormat/>
    <w:rsid w:val="004606D3"/>
    <w:pPr>
      <w:keepNext/>
      <w:keepLines/>
      <w:outlineLvl w:val="2"/>
    </w:pPr>
    <w:rPr>
      <w:rFonts w:cs="Arial"/>
      <w:b/>
      <w:bCs/>
      <w:szCs w:val="26"/>
    </w:rPr>
  </w:style>
  <w:style w:type="paragraph" w:styleId="4">
    <w:name w:val="heading 4"/>
    <w:basedOn w:val="a2"/>
    <w:next w:val="a2"/>
    <w:qFormat/>
    <w:rsid w:val="004606D3"/>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2"/>
    <w:rsid w:val="00ED5503"/>
    <w:pPr>
      <w:spacing w:after="420"/>
      <w:ind w:firstLine="0"/>
      <w:jc w:val="center"/>
    </w:pPr>
    <w:rPr>
      <w:szCs w:val="20"/>
    </w:rPr>
  </w:style>
  <w:style w:type="paragraph" w:styleId="a7">
    <w:name w:val="Balloon Text"/>
    <w:basedOn w:val="a2"/>
    <w:semiHidden/>
    <w:rsid w:val="00C120C9"/>
    <w:rPr>
      <w:rFonts w:ascii="Tahoma" w:hAnsi="Tahoma" w:cs="Tahoma"/>
      <w:sz w:val="16"/>
      <w:szCs w:val="16"/>
    </w:rPr>
  </w:style>
  <w:style w:type="character" w:styleId="a8">
    <w:name w:val="Hyperlink"/>
    <w:basedOn w:val="a3"/>
    <w:rsid w:val="005E6DBF"/>
    <w:rPr>
      <w:color w:val="0000FF"/>
      <w:u w:val="single"/>
    </w:rPr>
  </w:style>
  <w:style w:type="paragraph" w:styleId="10">
    <w:name w:val="toc 1"/>
    <w:basedOn w:val="a2"/>
    <w:next w:val="a2"/>
    <w:autoRedefine/>
    <w:semiHidden/>
    <w:rsid w:val="00E31ABB"/>
    <w:pPr>
      <w:tabs>
        <w:tab w:val="right" w:leader="dot" w:pos="10080"/>
      </w:tabs>
      <w:ind w:right="1026" w:firstLine="0"/>
    </w:pPr>
  </w:style>
  <w:style w:type="paragraph" w:styleId="20">
    <w:name w:val="toc 2"/>
    <w:basedOn w:val="a2"/>
    <w:next w:val="a2"/>
    <w:autoRedefine/>
    <w:semiHidden/>
    <w:rsid w:val="008619D6"/>
    <w:pPr>
      <w:tabs>
        <w:tab w:val="right" w:leader="dot" w:pos="10080"/>
      </w:tabs>
      <w:ind w:left="284" w:right="1026" w:firstLine="0"/>
    </w:pPr>
  </w:style>
  <w:style w:type="paragraph" w:styleId="30">
    <w:name w:val="toc 3"/>
    <w:basedOn w:val="a2"/>
    <w:next w:val="a2"/>
    <w:autoRedefine/>
    <w:semiHidden/>
    <w:rsid w:val="008619D6"/>
    <w:pPr>
      <w:tabs>
        <w:tab w:val="right" w:leader="dot" w:pos="10081"/>
      </w:tabs>
      <w:ind w:left="567" w:right="1026" w:firstLine="0"/>
    </w:pPr>
  </w:style>
  <w:style w:type="paragraph" w:styleId="40">
    <w:name w:val="toc 4"/>
    <w:basedOn w:val="a2"/>
    <w:next w:val="a2"/>
    <w:autoRedefine/>
    <w:semiHidden/>
    <w:rsid w:val="00E31ABB"/>
    <w:pPr>
      <w:tabs>
        <w:tab w:val="left" w:pos="10081"/>
      </w:tabs>
      <w:ind w:right="1026" w:firstLine="0"/>
    </w:pPr>
  </w:style>
  <w:style w:type="paragraph" w:styleId="5">
    <w:name w:val="toc 5"/>
    <w:basedOn w:val="a2"/>
    <w:next w:val="a2"/>
    <w:autoRedefine/>
    <w:semiHidden/>
    <w:rsid w:val="005E6DBF"/>
    <w:pPr>
      <w:ind w:left="1120"/>
    </w:pPr>
  </w:style>
  <w:style w:type="paragraph" w:customStyle="1" w:styleId="a9">
    <w:name w:val="Номер рисунка"/>
    <w:basedOn w:val="a2"/>
    <w:next w:val="a2"/>
    <w:rsid w:val="009477B4"/>
    <w:pPr>
      <w:keepLines/>
      <w:ind w:firstLine="0"/>
      <w:jc w:val="center"/>
    </w:pPr>
    <w:rPr>
      <w:szCs w:val="20"/>
    </w:rPr>
  </w:style>
  <w:style w:type="paragraph" w:customStyle="1" w:styleId="aa">
    <w:name w:val="Номер таблицы"/>
    <w:basedOn w:val="a2"/>
    <w:next w:val="a2"/>
    <w:rsid w:val="006C7F9A"/>
    <w:pPr>
      <w:keepNext/>
      <w:keepLines/>
      <w:ind w:firstLine="0"/>
    </w:pPr>
  </w:style>
  <w:style w:type="paragraph" w:styleId="ab">
    <w:name w:val="Document Map"/>
    <w:basedOn w:val="a2"/>
    <w:semiHidden/>
    <w:rsid w:val="001F4150"/>
    <w:pPr>
      <w:shd w:val="clear" w:color="auto" w:fill="000080"/>
    </w:pPr>
    <w:rPr>
      <w:rFonts w:ascii="Tahoma" w:hAnsi="Tahoma" w:cs="Tahoma"/>
      <w:sz w:val="20"/>
      <w:szCs w:val="20"/>
    </w:rPr>
  </w:style>
  <w:style w:type="paragraph" w:styleId="ac">
    <w:name w:val="header"/>
    <w:basedOn w:val="a2"/>
    <w:rsid w:val="00544DB8"/>
    <w:pPr>
      <w:tabs>
        <w:tab w:val="center" w:pos="4677"/>
        <w:tab w:val="right" w:pos="9355"/>
      </w:tabs>
    </w:pPr>
  </w:style>
  <w:style w:type="character" w:styleId="ad">
    <w:name w:val="page number"/>
    <w:basedOn w:val="a3"/>
    <w:rsid w:val="001628BE"/>
  </w:style>
  <w:style w:type="table" w:styleId="ae">
    <w:name w:val="Table Grid"/>
    <w:basedOn w:val="a4"/>
    <w:uiPriority w:val="59"/>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2"/>
    <w:rsid w:val="001628BE"/>
    <w:pPr>
      <w:tabs>
        <w:tab w:val="center" w:pos="4677"/>
        <w:tab w:val="right" w:pos="9355"/>
      </w:tabs>
    </w:pPr>
  </w:style>
  <w:style w:type="paragraph" w:customStyle="1" w:styleId="a">
    <w:name w:val="Нумерованый развернутый"/>
    <w:basedOn w:val="a2"/>
    <w:rsid w:val="00EC403F"/>
    <w:pPr>
      <w:numPr>
        <w:numId w:val="6"/>
      </w:numPr>
    </w:pPr>
  </w:style>
  <w:style w:type="paragraph" w:customStyle="1" w:styleId="af0">
    <w:name w:val="Рисунок"/>
    <w:basedOn w:val="a2"/>
    <w:next w:val="a9"/>
    <w:rsid w:val="009477B4"/>
    <w:pPr>
      <w:keepNext/>
      <w:keepLines/>
      <w:ind w:firstLine="0"/>
      <w:jc w:val="center"/>
    </w:pPr>
  </w:style>
  <w:style w:type="paragraph" w:styleId="af1">
    <w:name w:val="footnote text"/>
    <w:basedOn w:val="a2"/>
    <w:semiHidden/>
    <w:rsid w:val="006C7F9A"/>
    <w:pPr>
      <w:spacing w:line="240" w:lineRule="auto"/>
    </w:pPr>
    <w:rPr>
      <w:szCs w:val="20"/>
    </w:rPr>
  </w:style>
  <w:style w:type="paragraph" w:customStyle="1" w:styleId="a1">
    <w:name w:val="Маркированный стандартный"/>
    <w:basedOn w:val="a2"/>
    <w:rsid w:val="00074B12"/>
    <w:pPr>
      <w:numPr>
        <w:numId w:val="3"/>
      </w:numPr>
    </w:pPr>
  </w:style>
  <w:style w:type="paragraph" w:customStyle="1" w:styleId="a0">
    <w:name w:val="Нумерованный стандартный"/>
    <w:basedOn w:val="a2"/>
    <w:rsid w:val="00B559C1"/>
    <w:pPr>
      <w:numPr>
        <w:numId w:val="1"/>
      </w:numPr>
    </w:pPr>
  </w:style>
  <w:style w:type="paragraph" w:customStyle="1" w:styleId="af2">
    <w:name w:val="Формулы описание"/>
    <w:basedOn w:val="a2"/>
    <w:rsid w:val="00ED5503"/>
    <w:pPr>
      <w:ind w:left="1080" w:hanging="371"/>
      <w:jc w:val="left"/>
    </w:pPr>
    <w:rPr>
      <w:szCs w:val="20"/>
    </w:rPr>
  </w:style>
  <w:style w:type="paragraph" w:customStyle="1" w:styleId="af3">
    <w:name w:val="Формула без номера"/>
    <w:basedOn w:val="a2"/>
    <w:rsid w:val="00ED5503"/>
    <w:pPr>
      <w:ind w:firstLine="0"/>
      <w:jc w:val="center"/>
    </w:pPr>
  </w:style>
  <w:style w:type="paragraph" w:customStyle="1" w:styleId="af4">
    <w:name w:val="Формула с номером"/>
    <w:basedOn w:val="a2"/>
    <w:rsid w:val="00ED5503"/>
    <w:pPr>
      <w:ind w:firstLine="0"/>
      <w:jc w:val="right"/>
    </w:pPr>
  </w:style>
  <w:style w:type="character" w:styleId="af5">
    <w:name w:val="footnote reference"/>
    <w:basedOn w:val="a3"/>
    <w:semiHidden/>
    <w:rsid w:val="00D45FFC"/>
    <w:rPr>
      <w:vertAlign w:val="superscript"/>
    </w:rPr>
  </w:style>
  <w:style w:type="paragraph" w:customStyle="1" w:styleId="af6">
    <w:name w:val="Текст таблицы"/>
    <w:basedOn w:val="a2"/>
    <w:rsid w:val="00422391"/>
    <w:pPr>
      <w:spacing w:line="240" w:lineRule="auto"/>
      <w:ind w:firstLine="0"/>
    </w:pPr>
  </w:style>
  <w:style w:type="paragraph" w:customStyle="1" w:styleId="af7">
    <w:name w:val="Структурная часть приложения"/>
    <w:basedOn w:val="a2"/>
    <w:next w:val="a2"/>
    <w:rsid w:val="00A14BFF"/>
    <w:pPr>
      <w:keepNext/>
      <w:keepLines/>
    </w:pPr>
    <w:rPr>
      <w:b/>
      <w:szCs w:val="28"/>
    </w:rPr>
  </w:style>
  <w:style w:type="paragraph" w:styleId="af8">
    <w:name w:val="List Paragraph"/>
    <w:basedOn w:val="a2"/>
    <w:uiPriority w:val="34"/>
    <w:qFormat/>
    <w:rsid w:val="006E52D2"/>
    <w:pPr>
      <w:ind w:left="720"/>
      <w:contextualSpacing/>
    </w:pPr>
  </w:style>
  <w:style w:type="character" w:customStyle="1" w:styleId="hvr">
    <w:name w:val="hvr"/>
    <w:basedOn w:val="a3"/>
    <w:rsid w:val="00A1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2nd%20course\Algorithms&amp;DataStructures(LABS)\2\STVUZ-KhPI-3.01-201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E341E-D73F-4319-A435-F9D03B43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STVUZ-KhPI-3.01-2010.dot</Template>
  <TotalTime>1127</TotalTime>
  <Pages>12</Pages>
  <Words>8164</Words>
  <Characters>4654</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12793</CharactersWithSpaces>
  <SharedDoc>false</SharedDoc>
  <HLinks>
    <vt:vector size="222" baseType="variant">
      <vt:variant>
        <vt:i4>1835064</vt:i4>
      </vt:variant>
      <vt:variant>
        <vt:i4>212</vt:i4>
      </vt:variant>
      <vt:variant>
        <vt:i4>0</vt:i4>
      </vt:variant>
      <vt:variant>
        <vt:i4>5</vt:i4>
      </vt:variant>
      <vt:variant>
        <vt:lpwstr/>
      </vt:variant>
      <vt:variant>
        <vt:lpwstr>_Toc280624812</vt:lpwstr>
      </vt:variant>
      <vt:variant>
        <vt:i4>1835064</vt:i4>
      </vt:variant>
      <vt:variant>
        <vt:i4>206</vt:i4>
      </vt:variant>
      <vt:variant>
        <vt:i4>0</vt:i4>
      </vt:variant>
      <vt:variant>
        <vt:i4>5</vt:i4>
      </vt:variant>
      <vt:variant>
        <vt:lpwstr/>
      </vt:variant>
      <vt:variant>
        <vt:lpwstr>_Toc280624811</vt:lpwstr>
      </vt:variant>
      <vt:variant>
        <vt:i4>1835064</vt:i4>
      </vt:variant>
      <vt:variant>
        <vt:i4>200</vt:i4>
      </vt:variant>
      <vt:variant>
        <vt:i4>0</vt:i4>
      </vt:variant>
      <vt:variant>
        <vt:i4>5</vt:i4>
      </vt:variant>
      <vt:variant>
        <vt:lpwstr/>
      </vt:variant>
      <vt:variant>
        <vt:lpwstr>_Toc280624810</vt:lpwstr>
      </vt:variant>
      <vt:variant>
        <vt:i4>1900600</vt:i4>
      </vt:variant>
      <vt:variant>
        <vt:i4>194</vt:i4>
      </vt:variant>
      <vt:variant>
        <vt:i4>0</vt:i4>
      </vt:variant>
      <vt:variant>
        <vt:i4>5</vt:i4>
      </vt:variant>
      <vt:variant>
        <vt:lpwstr/>
      </vt:variant>
      <vt:variant>
        <vt:lpwstr>_Toc280624809</vt:lpwstr>
      </vt:variant>
      <vt:variant>
        <vt:i4>1900600</vt:i4>
      </vt:variant>
      <vt:variant>
        <vt:i4>188</vt:i4>
      </vt:variant>
      <vt:variant>
        <vt:i4>0</vt:i4>
      </vt:variant>
      <vt:variant>
        <vt:i4>5</vt:i4>
      </vt:variant>
      <vt:variant>
        <vt:lpwstr/>
      </vt:variant>
      <vt:variant>
        <vt:lpwstr>_Toc280624808</vt:lpwstr>
      </vt:variant>
      <vt:variant>
        <vt:i4>1900600</vt:i4>
      </vt:variant>
      <vt:variant>
        <vt:i4>182</vt:i4>
      </vt:variant>
      <vt:variant>
        <vt:i4>0</vt:i4>
      </vt:variant>
      <vt:variant>
        <vt:i4>5</vt:i4>
      </vt:variant>
      <vt:variant>
        <vt:lpwstr/>
      </vt:variant>
      <vt:variant>
        <vt:lpwstr>_Toc280624807</vt:lpwstr>
      </vt:variant>
      <vt:variant>
        <vt:i4>1900600</vt:i4>
      </vt:variant>
      <vt:variant>
        <vt:i4>176</vt:i4>
      </vt:variant>
      <vt:variant>
        <vt:i4>0</vt:i4>
      </vt:variant>
      <vt:variant>
        <vt:i4>5</vt:i4>
      </vt:variant>
      <vt:variant>
        <vt:lpwstr/>
      </vt:variant>
      <vt:variant>
        <vt:lpwstr>_Toc280624806</vt:lpwstr>
      </vt:variant>
      <vt:variant>
        <vt:i4>1900600</vt:i4>
      </vt:variant>
      <vt:variant>
        <vt:i4>170</vt:i4>
      </vt:variant>
      <vt:variant>
        <vt:i4>0</vt:i4>
      </vt:variant>
      <vt:variant>
        <vt:i4>5</vt:i4>
      </vt:variant>
      <vt:variant>
        <vt:lpwstr/>
      </vt:variant>
      <vt:variant>
        <vt:lpwstr>_Toc280624805</vt:lpwstr>
      </vt:variant>
      <vt:variant>
        <vt:i4>1900600</vt:i4>
      </vt:variant>
      <vt:variant>
        <vt:i4>164</vt:i4>
      </vt:variant>
      <vt:variant>
        <vt:i4>0</vt:i4>
      </vt:variant>
      <vt:variant>
        <vt:i4>5</vt:i4>
      </vt:variant>
      <vt:variant>
        <vt:lpwstr/>
      </vt:variant>
      <vt:variant>
        <vt:lpwstr>_Toc280624804</vt:lpwstr>
      </vt:variant>
      <vt:variant>
        <vt:i4>1900600</vt:i4>
      </vt:variant>
      <vt:variant>
        <vt:i4>158</vt:i4>
      </vt:variant>
      <vt:variant>
        <vt:i4>0</vt:i4>
      </vt:variant>
      <vt:variant>
        <vt:i4>5</vt:i4>
      </vt:variant>
      <vt:variant>
        <vt:lpwstr/>
      </vt:variant>
      <vt:variant>
        <vt:lpwstr>_Toc280624803</vt:lpwstr>
      </vt:variant>
      <vt:variant>
        <vt:i4>1900600</vt:i4>
      </vt:variant>
      <vt:variant>
        <vt:i4>152</vt:i4>
      </vt:variant>
      <vt:variant>
        <vt:i4>0</vt:i4>
      </vt:variant>
      <vt:variant>
        <vt:i4>5</vt:i4>
      </vt:variant>
      <vt:variant>
        <vt:lpwstr/>
      </vt:variant>
      <vt:variant>
        <vt:lpwstr>_Toc280624802</vt:lpwstr>
      </vt:variant>
      <vt:variant>
        <vt:i4>1900600</vt:i4>
      </vt:variant>
      <vt:variant>
        <vt:i4>146</vt:i4>
      </vt:variant>
      <vt:variant>
        <vt:i4>0</vt:i4>
      </vt:variant>
      <vt:variant>
        <vt:i4>5</vt:i4>
      </vt:variant>
      <vt:variant>
        <vt:lpwstr/>
      </vt:variant>
      <vt:variant>
        <vt:lpwstr>_Toc280624801</vt:lpwstr>
      </vt:variant>
      <vt:variant>
        <vt:i4>1900600</vt:i4>
      </vt:variant>
      <vt:variant>
        <vt:i4>140</vt:i4>
      </vt:variant>
      <vt:variant>
        <vt:i4>0</vt:i4>
      </vt:variant>
      <vt:variant>
        <vt:i4>5</vt:i4>
      </vt:variant>
      <vt:variant>
        <vt:lpwstr/>
      </vt:variant>
      <vt:variant>
        <vt:lpwstr>_Toc280624800</vt:lpwstr>
      </vt:variant>
      <vt:variant>
        <vt:i4>1310775</vt:i4>
      </vt:variant>
      <vt:variant>
        <vt:i4>134</vt:i4>
      </vt:variant>
      <vt:variant>
        <vt:i4>0</vt:i4>
      </vt:variant>
      <vt:variant>
        <vt:i4>5</vt:i4>
      </vt:variant>
      <vt:variant>
        <vt:lpwstr/>
      </vt:variant>
      <vt:variant>
        <vt:lpwstr>_Toc280624799</vt:lpwstr>
      </vt:variant>
      <vt:variant>
        <vt:i4>1310775</vt:i4>
      </vt:variant>
      <vt:variant>
        <vt:i4>128</vt:i4>
      </vt:variant>
      <vt:variant>
        <vt:i4>0</vt:i4>
      </vt:variant>
      <vt:variant>
        <vt:i4>5</vt:i4>
      </vt:variant>
      <vt:variant>
        <vt:lpwstr/>
      </vt:variant>
      <vt:variant>
        <vt:lpwstr>_Toc280624798</vt:lpwstr>
      </vt:variant>
      <vt:variant>
        <vt:i4>1310775</vt:i4>
      </vt:variant>
      <vt:variant>
        <vt:i4>122</vt:i4>
      </vt:variant>
      <vt:variant>
        <vt:i4>0</vt:i4>
      </vt:variant>
      <vt:variant>
        <vt:i4>5</vt:i4>
      </vt:variant>
      <vt:variant>
        <vt:lpwstr/>
      </vt:variant>
      <vt:variant>
        <vt:lpwstr>_Toc280624797</vt:lpwstr>
      </vt:variant>
      <vt:variant>
        <vt:i4>1310775</vt:i4>
      </vt:variant>
      <vt:variant>
        <vt:i4>116</vt:i4>
      </vt:variant>
      <vt:variant>
        <vt:i4>0</vt:i4>
      </vt:variant>
      <vt:variant>
        <vt:i4>5</vt:i4>
      </vt:variant>
      <vt:variant>
        <vt:lpwstr/>
      </vt:variant>
      <vt:variant>
        <vt:lpwstr>_Toc280624796</vt:lpwstr>
      </vt:variant>
      <vt:variant>
        <vt:i4>1310775</vt:i4>
      </vt:variant>
      <vt:variant>
        <vt:i4>110</vt:i4>
      </vt:variant>
      <vt:variant>
        <vt:i4>0</vt:i4>
      </vt:variant>
      <vt:variant>
        <vt:i4>5</vt:i4>
      </vt:variant>
      <vt:variant>
        <vt:lpwstr/>
      </vt:variant>
      <vt:variant>
        <vt:lpwstr>_Toc280624795</vt:lpwstr>
      </vt:variant>
      <vt:variant>
        <vt:i4>1310775</vt:i4>
      </vt:variant>
      <vt:variant>
        <vt:i4>104</vt:i4>
      </vt:variant>
      <vt:variant>
        <vt:i4>0</vt:i4>
      </vt:variant>
      <vt:variant>
        <vt:i4>5</vt:i4>
      </vt:variant>
      <vt:variant>
        <vt:lpwstr/>
      </vt:variant>
      <vt:variant>
        <vt:lpwstr>_Toc280624794</vt:lpwstr>
      </vt:variant>
      <vt:variant>
        <vt:i4>1310775</vt:i4>
      </vt:variant>
      <vt:variant>
        <vt:i4>98</vt:i4>
      </vt:variant>
      <vt:variant>
        <vt:i4>0</vt:i4>
      </vt:variant>
      <vt:variant>
        <vt:i4>5</vt:i4>
      </vt:variant>
      <vt:variant>
        <vt:lpwstr/>
      </vt:variant>
      <vt:variant>
        <vt:lpwstr>_Toc280624793</vt:lpwstr>
      </vt:variant>
      <vt:variant>
        <vt:i4>1310775</vt:i4>
      </vt:variant>
      <vt:variant>
        <vt:i4>92</vt:i4>
      </vt:variant>
      <vt:variant>
        <vt:i4>0</vt:i4>
      </vt:variant>
      <vt:variant>
        <vt:i4>5</vt:i4>
      </vt:variant>
      <vt:variant>
        <vt:lpwstr/>
      </vt:variant>
      <vt:variant>
        <vt:lpwstr>_Toc280624792</vt:lpwstr>
      </vt:variant>
      <vt:variant>
        <vt:i4>1310775</vt:i4>
      </vt:variant>
      <vt:variant>
        <vt:i4>86</vt:i4>
      </vt:variant>
      <vt:variant>
        <vt:i4>0</vt:i4>
      </vt:variant>
      <vt:variant>
        <vt:i4>5</vt:i4>
      </vt:variant>
      <vt:variant>
        <vt:lpwstr/>
      </vt:variant>
      <vt:variant>
        <vt:lpwstr>_Toc280624791</vt:lpwstr>
      </vt:variant>
      <vt:variant>
        <vt:i4>1310775</vt:i4>
      </vt:variant>
      <vt:variant>
        <vt:i4>80</vt:i4>
      </vt:variant>
      <vt:variant>
        <vt:i4>0</vt:i4>
      </vt:variant>
      <vt:variant>
        <vt:i4>5</vt:i4>
      </vt:variant>
      <vt:variant>
        <vt:lpwstr/>
      </vt:variant>
      <vt:variant>
        <vt:lpwstr>_Toc280624790</vt:lpwstr>
      </vt:variant>
      <vt:variant>
        <vt:i4>1376311</vt:i4>
      </vt:variant>
      <vt:variant>
        <vt:i4>74</vt:i4>
      </vt:variant>
      <vt:variant>
        <vt:i4>0</vt:i4>
      </vt:variant>
      <vt:variant>
        <vt:i4>5</vt:i4>
      </vt:variant>
      <vt:variant>
        <vt:lpwstr/>
      </vt:variant>
      <vt:variant>
        <vt:lpwstr>_Toc280624789</vt:lpwstr>
      </vt:variant>
      <vt:variant>
        <vt:i4>1376311</vt:i4>
      </vt:variant>
      <vt:variant>
        <vt:i4>68</vt:i4>
      </vt:variant>
      <vt:variant>
        <vt:i4>0</vt:i4>
      </vt:variant>
      <vt:variant>
        <vt:i4>5</vt:i4>
      </vt:variant>
      <vt:variant>
        <vt:lpwstr/>
      </vt:variant>
      <vt:variant>
        <vt:lpwstr>_Toc280624788</vt:lpwstr>
      </vt:variant>
      <vt:variant>
        <vt:i4>1376311</vt:i4>
      </vt:variant>
      <vt:variant>
        <vt:i4>62</vt:i4>
      </vt:variant>
      <vt:variant>
        <vt:i4>0</vt:i4>
      </vt:variant>
      <vt:variant>
        <vt:i4>5</vt:i4>
      </vt:variant>
      <vt:variant>
        <vt:lpwstr/>
      </vt:variant>
      <vt:variant>
        <vt:lpwstr>_Toc280624787</vt:lpwstr>
      </vt:variant>
      <vt:variant>
        <vt:i4>1376311</vt:i4>
      </vt:variant>
      <vt:variant>
        <vt:i4>56</vt:i4>
      </vt:variant>
      <vt:variant>
        <vt:i4>0</vt:i4>
      </vt:variant>
      <vt:variant>
        <vt:i4>5</vt:i4>
      </vt:variant>
      <vt:variant>
        <vt:lpwstr/>
      </vt:variant>
      <vt:variant>
        <vt:lpwstr>_Toc280624786</vt:lpwstr>
      </vt:variant>
      <vt:variant>
        <vt:i4>1376311</vt:i4>
      </vt:variant>
      <vt:variant>
        <vt:i4>50</vt:i4>
      </vt:variant>
      <vt:variant>
        <vt:i4>0</vt:i4>
      </vt:variant>
      <vt:variant>
        <vt:i4>5</vt:i4>
      </vt:variant>
      <vt:variant>
        <vt:lpwstr/>
      </vt:variant>
      <vt:variant>
        <vt:lpwstr>_Toc280624785</vt:lpwstr>
      </vt:variant>
      <vt:variant>
        <vt:i4>1376311</vt:i4>
      </vt:variant>
      <vt:variant>
        <vt:i4>44</vt:i4>
      </vt:variant>
      <vt:variant>
        <vt:i4>0</vt:i4>
      </vt:variant>
      <vt:variant>
        <vt:i4>5</vt:i4>
      </vt:variant>
      <vt:variant>
        <vt:lpwstr/>
      </vt:variant>
      <vt:variant>
        <vt:lpwstr>_Toc280624784</vt:lpwstr>
      </vt:variant>
      <vt:variant>
        <vt:i4>1376311</vt:i4>
      </vt:variant>
      <vt:variant>
        <vt:i4>38</vt:i4>
      </vt:variant>
      <vt:variant>
        <vt:i4>0</vt:i4>
      </vt:variant>
      <vt:variant>
        <vt:i4>5</vt:i4>
      </vt:variant>
      <vt:variant>
        <vt:lpwstr/>
      </vt:variant>
      <vt:variant>
        <vt:lpwstr>_Toc280624783</vt:lpwstr>
      </vt:variant>
      <vt:variant>
        <vt:i4>1376311</vt:i4>
      </vt:variant>
      <vt:variant>
        <vt:i4>32</vt:i4>
      </vt:variant>
      <vt:variant>
        <vt:i4>0</vt:i4>
      </vt:variant>
      <vt:variant>
        <vt:i4>5</vt:i4>
      </vt:variant>
      <vt:variant>
        <vt:lpwstr/>
      </vt:variant>
      <vt:variant>
        <vt:lpwstr>_Toc280624782</vt:lpwstr>
      </vt:variant>
      <vt:variant>
        <vt:i4>1376311</vt:i4>
      </vt:variant>
      <vt:variant>
        <vt:i4>26</vt:i4>
      </vt:variant>
      <vt:variant>
        <vt:i4>0</vt:i4>
      </vt:variant>
      <vt:variant>
        <vt:i4>5</vt:i4>
      </vt:variant>
      <vt:variant>
        <vt:lpwstr/>
      </vt:variant>
      <vt:variant>
        <vt:lpwstr>_Toc280624781</vt:lpwstr>
      </vt:variant>
      <vt:variant>
        <vt:i4>1376311</vt:i4>
      </vt:variant>
      <vt:variant>
        <vt:i4>20</vt:i4>
      </vt:variant>
      <vt:variant>
        <vt:i4>0</vt:i4>
      </vt:variant>
      <vt:variant>
        <vt:i4>5</vt:i4>
      </vt:variant>
      <vt:variant>
        <vt:lpwstr/>
      </vt:variant>
      <vt:variant>
        <vt:lpwstr>_Toc280624780</vt:lpwstr>
      </vt:variant>
      <vt:variant>
        <vt:i4>1703991</vt:i4>
      </vt:variant>
      <vt:variant>
        <vt:i4>14</vt:i4>
      </vt:variant>
      <vt:variant>
        <vt:i4>0</vt:i4>
      </vt:variant>
      <vt:variant>
        <vt:i4>5</vt:i4>
      </vt:variant>
      <vt:variant>
        <vt:lpwstr/>
      </vt:variant>
      <vt:variant>
        <vt:lpwstr>_Toc280624779</vt:lpwstr>
      </vt:variant>
      <vt:variant>
        <vt:i4>1703991</vt:i4>
      </vt:variant>
      <vt:variant>
        <vt:i4>8</vt:i4>
      </vt:variant>
      <vt:variant>
        <vt:i4>0</vt:i4>
      </vt:variant>
      <vt:variant>
        <vt:i4>5</vt:i4>
      </vt:variant>
      <vt:variant>
        <vt:lpwstr/>
      </vt:variant>
      <vt:variant>
        <vt:lpwstr>_Toc280624778</vt:lpwstr>
      </vt:variant>
      <vt:variant>
        <vt:i4>1703991</vt:i4>
      </vt:variant>
      <vt:variant>
        <vt:i4>2</vt:i4>
      </vt:variant>
      <vt:variant>
        <vt:i4>0</vt:i4>
      </vt:variant>
      <vt:variant>
        <vt:i4>5</vt:i4>
      </vt:variant>
      <vt:variant>
        <vt:lpwstr/>
      </vt:variant>
      <vt:variant>
        <vt:lpwstr>_Toc280624777</vt:lpwstr>
      </vt:variant>
      <vt:variant>
        <vt:i4>1769577</vt:i4>
      </vt:variant>
      <vt:variant>
        <vt:i4>49256</vt:i4>
      </vt:variant>
      <vt:variant>
        <vt:i4>1027</vt:i4>
      </vt:variant>
      <vt:variant>
        <vt:i4>1</vt:i4>
      </vt:variant>
      <vt:variant>
        <vt:lpwstr>http://www.idef.com/images/0_box.gif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Georg</dc:creator>
  <cp:lastModifiedBy>Georg</cp:lastModifiedBy>
  <cp:revision>151</cp:revision>
  <cp:lastPrinted>2010-12-20T11:34:00Z</cp:lastPrinted>
  <dcterms:created xsi:type="dcterms:W3CDTF">2014-09-16T12:13:00Z</dcterms:created>
  <dcterms:modified xsi:type="dcterms:W3CDTF">2015-05-14T13:23:00Z</dcterms:modified>
</cp:coreProperties>
</file>