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0876E" w14:textId="5330DC03" w:rsidR="00C8112E" w:rsidRPr="00C8112E" w:rsidRDefault="00C8112E" w:rsidP="00C8112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811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Тема: Государственный контроль и надзор за соблюдением государственных стандартов, правил обязательной сертификации и за сертифицированной продукцией. Состояние и перспективы развитие сертификации и других форм подтверждения соответствия.</w:t>
      </w:r>
      <w:bookmarkStart w:id="0" w:name="_GoBack"/>
      <w:bookmarkEnd w:id="0"/>
    </w:p>
    <w:p w14:paraId="22DD1C24" w14:textId="77777777" w:rsidR="0044336E" w:rsidRPr="00AE5FC4" w:rsidRDefault="0044336E" w:rsidP="00AE5FC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Государственный контроль и надзор проводится в целях предупреждения, выявления и пресечения нарушений обязательных требований в области стандартизации, подтверждения соответствия (сертификации), качества и безопасности продукции (товаров), работ и услуг.</w:t>
      </w:r>
    </w:p>
    <w:p w14:paraId="178D4DD9" w14:textId="77777777" w:rsidR="0044336E" w:rsidRPr="00AE5FC4" w:rsidRDefault="0044336E" w:rsidP="00AE5FC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Государственный контроль и надзор проводится:</w:t>
      </w:r>
    </w:p>
    <w:p w14:paraId="22F03D39" w14:textId="4EE9A07C" w:rsidR="0044336E" w:rsidRPr="00AE5FC4" w:rsidRDefault="0044336E" w:rsidP="00AE5FC4">
      <w:pPr>
        <w:pStyle w:val="a5"/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 юридических лиц и индивидуальных предпринимателей, осуществляющих разработку, изготовление, реализацию (поставку, продажу), использование (эксплуатацию), транспортирование, хранение и утилизацию продукции; выполняющих работы и оказывающих услуги;</w:t>
      </w:r>
    </w:p>
    <w:p w14:paraId="756980CE" w14:textId="13DE16D2" w:rsidR="0044336E" w:rsidRPr="00AE5FC4" w:rsidRDefault="0044336E" w:rsidP="00AE5FC4">
      <w:pPr>
        <w:pStyle w:val="a5"/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органах по сертификации, осуществляющих деятельность по подтверждению соответствия;</w:t>
      </w:r>
    </w:p>
    <w:p w14:paraId="6B7F5B84" w14:textId="164F2D81" w:rsidR="0044336E" w:rsidRPr="00AE5FC4" w:rsidRDefault="0044336E" w:rsidP="00AE5FC4">
      <w:pPr>
        <w:pStyle w:val="a5"/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испытательных лабораториях (центрах), осуществляющих испытания продукции, работ и услуг для целей подтверждения соответствия.</w:t>
      </w:r>
    </w:p>
    <w:p w14:paraId="0FE6BA63" w14:textId="77777777" w:rsidR="0044336E" w:rsidRPr="00AE5FC4" w:rsidRDefault="0044336E" w:rsidP="00AE5FC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содержанию контроль и надзор идентичны. Различие заключается в полномочиях субъектов, их осуществляющих. В отличие от контроля надзор осуществляется в отношении объектов, не находящихся в ведомственном подчинении органам, которые его осуществляют. Например, должностные лица Госстандарта могут осуществлять в пределах своей компетенции надзор на любом промышленном предприятии или предприятии сферы услуг.</w:t>
      </w:r>
    </w:p>
    <w:p w14:paraId="2F8CCB69" w14:textId="4508FC44" w:rsidR="0044336E" w:rsidRPr="00AE5FC4" w:rsidRDefault="0044336E" w:rsidP="00AE5FC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же касается других государственных органов, которым дано право административного надзора в определенной области деятельности, — комитетов, федеральных служб, инспекций в области экологии, противопожарной безопасности, охраны труда и др.</w:t>
      </w:r>
    </w:p>
    <w:p w14:paraId="592AA39A" w14:textId="77777777" w:rsidR="00AE5FC4" w:rsidRPr="00AE5FC4" w:rsidRDefault="0044336E" w:rsidP="00AE5FC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современных условиях государственный контроль приобретает социально-экономическую ориентацию, поскольку основные его усилия направлены на проверку строгого соблюдения всеми хозяйственными субъектами обязательных норм и правил, обеспечивающих интересы и права потребителя, защиту здоровья и имущества людей и среды обитания.</w:t>
      </w:r>
    </w:p>
    <w:p w14:paraId="6E7F0054" w14:textId="03976D39" w:rsidR="0044336E" w:rsidRPr="00AE5FC4" w:rsidRDefault="0044336E" w:rsidP="00AE5FC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Одной из его основных задач следует считать предупреждение и пресечение нарушений обязательных требований государственных стандартов, правил обязательной сертификации.</w:t>
      </w: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5E74D5F" w14:textId="77777777" w:rsidR="00704394" w:rsidRDefault="0044336E" w:rsidP="00DD65A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br/>
      </w: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18668EE2" w14:textId="47446519" w:rsidR="0044336E" w:rsidRPr="00AE5FC4" w:rsidRDefault="0044336E" w:rsidP="00DD65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Государственный контроль и надзор в области стандартизации, обеспечения единства измерений и обязательной сертификации включает в себя:</w:t>
      </w:r>
    </w:p>
    <w:p w14:paraId="3184263B" w14:textId="05F87187" w:rsidR="0044336E" w:rsidRPr="00AE5FC4" w:rsidRDefault="0044336E" w:rsidP="00AE5FC4">
      <w:pPr>
        <w:pStyle w:val="a5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Государственный контроль и надзор за соблюдением юридическими лицами и индивидуальными предпринимателями обязательных требований государственных стандартов к продукции (товарам), работам и услугам.</w:t>
      </w:r>
    </w:p>
    <w:p w14:paraId="35BB6CC4" w14:textId="25AE9F8F" w:rsidR="0044336E" w:rsidRPr="00AE5FC4" w:rsidRDefault="0044336E" w:rsidP="00AE5FC4">
      <w:pPr>
        <w:pStyle w:val="a5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Государственный контроль и надзор за соблюдением проверяемыми субъектами правил обязательной сертификации и за сертифицированной продукцией.</w:t>
      </w:r>
    </w:p>
    <w:p w14:paraId="7248720B" w14:textId="276FB3F2" w:rsidR="0044336E" w:rsidRPr="00AE5FC4" w:rsidRDefault="0044336E" w:rsidP="00AE5FC4">
      <w:pPr>
        <w:pStyle w:val="a5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Государственный надзор за соблюдением законодательства Российской Федерации при аккредитации организаций, осуществляющих оценку соответствия продукции, производственных процессов и услуг установленным требованиям качества и безопасности.</w:t>
      </w:r>
    </w:p>
    <w:p w14:paraId="604BFDD7" w14:textId="4D23E6E2" w:rsidR="0044336E" w:rsidRPr="00AE5FC4" w:rsidRDefault="0044336E" w:rsidP="00AE5FC4">
      <w:pPr>
        <w:pStyle w:val="a5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Государственный метрологический надзор за выпуском, состоянием и применением средств измерений, аттестованными методиками выполнения измерений, эталонами единиц величин, соблюдением метрологических правил и норм, количеством товаров, отчуждаемых при совершении торговых операций, количеством фасованных товаров в упаковках любого вида при их расфасовке и продаже.</w:t>
      </w:r>
    </w:p>
    <w:p w14:paraId="5E560608" w14:textId="7E0E9FA2" w:rsidR="0044336E" w:rsidRPr="00AE5FC4" w:rsidRDefault="0044336E" w:rsidP="00AE5FC4">
      <w:pPr>
        <w:pStyle w:val="a5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Государственный метрологический контроль, включающий утверждение типа средств измерений, поверку средств измерений, в том числе эталонов, лицензирование деятельности по изготовлению и ремонту средств измерений.</w:t>
      </w:r>
    </w:p>
    <w:p w14:paraId="25325473" w14:textId="77777777" w:rsidR="0044336E" w:rsidRPr="00AE5FC4" w:rsidRDefault="0044336E" w:rsidP="00AE5FC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 проведении государственного контроля и надзора проверке подлежат:</w:t>
      </w:r>
    </w:p>
    <w:p w14:paraId="16DE76B4" w14:textId="595DD969" w:rsidR="0044336E" w:rsidRPr="00AE5FC4" w:rsidRDefault="0044336E" w:rsidP="00AE5FC4">
      <w:pPr>
        <w:pStyle w:val="a5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продукция или товары (далее — продукция), выполняемые работы и оказываемые услуги;</w:t>
      </w:r>
    </w:p>
    <w:p w14:paraId="6F7C9055" w14:textId="1B1B1650" w:rsidR="0044336E" w:rsidRPr="00AE5FC4" w:rsidRDefault="0044336E" w:rsidP="00AE5FC4">
      <w:pPr>
        <w:pStyle w:val="a5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техническая (конструкторская, технологическая, эксплуатационная, ремонтная и пр.) документация на продукцию, работы и услуги;</w:t>
      </w:r>
    </w:p>
    <w:p w14:paraId="18BA0EE2" w14:textId="73EFF654" w:rsidR="0044336E" w:rsidRPr="00AE5FC4" w:rsidRDefault="0044336E" w:rsidP="00AE5FC4">
      <w:pPr>
        <w:pStyle w:val="a5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системы управления качеством;</w:t>
      </w:r>
    </w:p>
    <w:p w14:paraId="34D9AD46" w14:textId="4BE88CE9" w:rsidR="0044336E" w:rsidRPr="00AE5FC4" w:rsidRDefault="0044336E" w:rsidP="00AE5FC4">
      <w:pPr>
        <w:pStyle w:val="a5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 по подтверждению соответствия (сертификации) продукции, работ и услуг органами по сертификации и испытательными лабораториями (центрами).</w:t>
      </w:r>
    </w:p>
    <w:p w14:paraId="1DD9209C" w14:textId="77777777" w:rsidR="0044336E" w:rsidRPr="00AE5FC4" w:rsidRDefault="0044336E" w:rsidP="00AE5FC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Государственный контроль и надзор осуществляется за соблюдением юридическими лицами и индивидуальными предпринимателями:</w:t>
      </w:r>
    </w:p>
    <w:p w14:paraId="2DC4D3C5" w14:textId="5047E4A4" w:rsidR="0044336E" w:rsidRPr="00DD65AA" w:rsidRDefault="0044336E" w:rsidP="00DD65AA">
      <w:pPr>
        <w:pStyle w:val="a5"/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обязательных требований на стадиях разработки, подготовки продукции к производству, ее изготовления, реализации (поставки, продажи), использования (эксплуатации), хранения, транспортирования и утилизации, а также при выполнении работ и оказании услуг;</w:t>
      </w:r>
    </w:p>
    <w:p w14:paraId="72FCF0E6" w14:textId="61F91C2B" w:rsidR="0044336E" w:rsidRPr="00DD65AA" w:rsidRDefault="0044336E" w:rsidP="00DD65AA">
      <w:pPr>
        <w:pStyle w:val="a5"/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правил обязательной сертификации;</w:t>
      </w:r>
    </w:p>
    <w:p w14:paraId="6CB29A91" w14:textId="6969B8C4" w:rsidR="0044336E" w:rsidRPr="00DD65AA" w:rsidRDefault="0044336E" w:rsidP="00DD65AA">
      <w:pPr>
        <w:pStyle w:val="a5"/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правил подтверждения соответствия продукции, работ и услуг обязательным требованиям путем принятия декларации о соответствии.</w:t>
      </w:r>
    </w:p>
    <w:p w14:paraId="1AE0A5FD" w14:textId="77777777" w:rsidR="0044336E" w:rsidRPr="00AE5FC4" w:rsidRDefault="0044336E" w:rsidP="00AE5FC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Государственный контроль и надзор осуществляется в порядке, определяемом Госстандартом России с учетом положений Федерального закона «О защите прав юридических лиц и индивидуальных предпринимателей при проведении государственного контроля (надзора)», следующими органами и организациями, составляющими систему государственного контроля:</w:t>
      </w:r>
    </w:p>
    <w:p w14:paraId="374C9162" w14:textId="3D7B57D8" w:rsidR="0044336E" w:rsidRPr="00AE5FC4" w:rsidRDefault="0044336E" w:rsidP="00AE5FC4">
      <w:pPr>
        <w:pStyle w:val="a5"/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Госстандартом России в лице структурного подразделения, в сферу ведения которого входят вопросы организации и проведения государственного контроля и надзора.</w:t>
      </w:r>
    </w:p>
    <w:p w14:paraId="0F723878" w14:textId="165B813F" w:rsidR="0044336E" w:rsidRPr="00AE5FC4" w:rsidRDefault="0044336E" w:rsidP="00AE5FC4">
      <w:pPr>
        <w:pStyle w:val="a5"/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Федеральными государственными учреждениями, находящимися в ведении Госстандарта России (центры стандартизации, метрологии и сертификации).</w:t>
      </w:r>
    </w:p>
    <w:p w14:paraId="2BECFB3B" w14:textId="57437B17" w:rsidR="0044336E" w:rsidRPr="00AE5FC4" w:rsidRDefault="0044336E" w:rsidP="00AE5FC4">
      <w:pPr>
        <w:pStyle w:val="a5"/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Организациями со статусом государственного научного метрологического центра, находящимися в ведении) Госстандарта России и осуществляющими государственный метрологический контроль (государственные научные метрологические центры).</w:t>
      </w:r>
    </w:p>
    <w:p w14:paraId="34560E54" w14:textId="6B5BFD32" w:rsidR="0044336E" w:rsidRPr="00AE5FC4" w:rsidRDefault="0044336E" w:rsidP="00AE5FC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Госстандарт России координирует деятельность федеральных органов исполнительной власти, осуществляющих в соответствии с Законом Российской Федерации «О защите прав потребителей» контроль и надзор за качеством и безопасностью товаров (работ, услуг). К таким органам относятся, </w:t>
      </w:r>
      <w:r w:rsidR="00B41C88"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например</w:t>
      </w: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64708F1F" w14:textId="6F883425" w:rsidR="0044336E" w:rsidRPr="00AE5FC4" w:rsidRDefault="0044336E" w:rsidP="00AE5FC4">
      <w:pPr>
        <w:pStyle w:val="a5"/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Государственная инспекция по торговле, качеству товаров и защите прав потребителей (Госторгинспекция) проводит контроль за качеством и безопасностью потребительских товаров;</w:t>
      </w:r>
    </w:p>
    <w:p w14:paraId="4D2F7399" w14:textId="57E75312" w:rsidR="0044336E" w:rsidRPr="00AE5FC4" w:rsidRDefault="0044336E" w:rsidP="00AE5FC4">
      <w:pPr>
        <w:pStyle w:val="a5"/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Государственный комитет РФ по охране окружающей среды осуществляет государственный экологический контроль;</w:t>
      </w:r>
    </w:p>
    <w:p w14:paraId="30729E88" w14:textId="27AB0CA3" w:rsidR="0044336E" w:rsidRPr="00AE5FC4" w:rsidRDefault="0044336E" w:rsidP="00AE5FC4">
      <w:pPr>
        <w:pStyle w:val="a5"/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Государственная санитарно-эпидемиологическая служба осуществляет надзор за соблюдением санитарного законодательства при разработке, производстве, применении всех видов продукции, в том числе и импортируемой.</w:t>
      </w:r>
    </w:p>
    <w:p w14:paraId="38389B1A" w14:textId="77777777" w:rsidR="0044336E" w:rsidRPr="00AE5FC4" w:rsidRDefault="0044336E" w:rsidP="00AE5FC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Государственный контроль и надзор осуществляется в соответствии с планами, утверждаемыми главным государственным инспектором </w:t>
      </w: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Российской Федерации, главными государственными инспекторами субъектов (регионов) Российской Федерации.</w:t>
      </w: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Государственный контроль и надзор проводится посредством выборочных проверок. Плановые мероприятия по государственному контролю и надзору проводятся не более чем один раз в два года в отношении одного юридического лица или индивидуального предпринимателя.</w:t>
      </w:r>
    </w:p>
    <w:p w14:paraId="6EA30A29" w14:textId="77777777" w:rsidR="0044336E" w:rsidRPr="00AE5FC4" w:rsidRDefault="0044336E" w:rsidP="00AE5FC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Внеплановые мероприятия по государственному контролю и надзору проводятся в случаях</w:t>
      </w: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7FC9BF4D" w14:textId="558FE943" w:rsidR="0044336E" w:rsidRPr="00AE5FC4" w:rsidRDefault="0044336E" w:rsidP="00AE5FC4">
      <w:pPr>
        <w:pStyle w:val="a5"/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проверки исполнения выданных юридическим лицам и индивидуальным предпринимателям предписаний по результатам государственного контроля и надзора;</w:t>
      </w:r>
    </w:p>
    <w:p w14:paraId="79BCE947" w14:textId="368E839B" w:rsidR="0044336E" w:rsidRPr="00AE5FC4" w:rsidRDefault="0044336E" w:rsidP="00AE5FC4">
      <w:pPr>
        <w:pStyle w:val="a5"/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получения информации от юридических лиц, индивидуальных предпринимателей, органов государственной власти о несоблюдении обязательных требований, предъявляемых к продукции, работам и услугам, об изменениях или о нарушениях технологических процессов, которые могут непосредственно причинить вред жизни, здоровью людей, окружающей среде и имуществу граждан, юридических лиц и индивидуальных предпринимателей;</w:t>
      </w:r>
    </w:p>
    <w:p w14:paraId="5F4E2FD1" w14:textId="39B390B4" w:rsidR="0044336E" w:rsidRPr="00AE5FC4" w:rsidRDefault="0044336E" w:rsidP="00AE5FC4">
      <w:pPr>
        <w:pStyle w:val="a5"/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возникновения угрозы здоровью и жизни граждан, загрязнения окружающей среды, повреждения имущества, в том числе в отношении однородных товаров (работ, услуг) других юридических лиц и (или) индивидуальных предпринимателей;</w:t>
      </w:r>
    </w:p>
    <w:p w14:paraId="558D5BD6" w14:textId="350B2126" w:rsidR="0044336E" w:rsidRPr="00AE5FC4" w:rsidRDefault="0044336E" w:rsidP="00AE5FC4">
      <w:pPr>
        <w:pStyle w:val="a5"/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обращения граждан, юридических лиц и индивидуальных предпринимателей с жалобами на нарушения их прав, связанные с невыполнением обязательных требований, а также получения иной информации, подтверждаемой документами и иными доказательствами, свидетельствующими о наличии признаков таких нарушений. Обращения, не позволяющие установить обратившееся с жалобой лицо, не могут служить основанием для проведения внеплановой проверки.</w:t>
      </w:r>
    </w:p>
    <w:p w14:paraId="2B0904B3" w14:textId="77777777" w:rsidR="0044336E" w:rsidRPr="00AE5FC4" w:rsidRDefault="0044336E" w:rsidP="00AE5FC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Государственные инспектора имеют право:</w:t>
      </w:r>
    </w:p>
    <w:p w14:paraId="14060658" w14:textId="45FAC5E6" w:rsidR="0044336E" w:rsidRPr="00AE5FC4" w:rsidRDefault="0044336E" w:rsidP="00AE5FC4">
      <w:pPr>
        <w:pStyle w:val="a5"/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доступа в служебные и производственные помещения юридического лица или индивидуального предпринимателя с соблюдением установленного законодательством порядка;</w:t>
      </w:r>
    </w:p>
    <w:p w14:paraId="462E241A" w14:textId="076BE88B" w:rsidR="0044336E" w:rsidRPr="00AE5FC4" w:rsidRDefault="0044336E" w:rsidP="00AE5FC4">
      <w:pPr>
        <w:pStyle w:val="a5"/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получать от юридического лица или индивидуального предпринимателя документы, необходимые для проведения государственного контроля и надзора;</w:t>
      </w:r>
    </w:p>
    <w:p w14:paraId="732BD3E2" w14:textId="11771638" w:rsidR="0044336E" w:rsidRPr="00AE5FC4" w:rsidRDefault="0044336E" w:rsidP="00AE5FC4">
      <w:pPr>
        <w:pStyle w:val="a5"/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использовать технические средства и привлекать специалистов юридического лица или индивидуального предпринимателя при проведении государственного контроля и надзора;</w:t>
      </w:r>
    </w:p>
    <w:p w14:paraId="736C6827" w14:textId="2DD11CD9" w:rsidR="0044336E" w:rsidRPr="00AE5FC4" w:rsidRDefault="0044336E" w:rsidP="00AE5FC4">
      <w:pPr>
        <w:pStyle w:val="a5"/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проводить в соответствии с нормативными документами по стандартизации отбор проб (образцов) продукции, работ и услуг для контроля соответствия их обязательным требованиям;</w:t>
      </w:r>
    </w:p>
    <w:p w14:paraId="20E4A578" w14:textId="1BC54075" w:rsidR="0044336E" w:rsidRPr="00AE5FC4" w:rsidRDefault="0044336E" w:rsidP="00AE5FC4">
      <w:pPr>
        <w:pStyle w:val="a5"/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получать копии документов, необходимых для проведения государственного контроля и </w:t>
      </w:r>
      <w:r w:rsidR="00B41C88"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надзора,</w:t>
      </w: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оформления его результатов.</w:t>
      </w:r>
    </w:p>
    <w:p w14:paraId="7EACA576" w14:textId="77777777" w:rsidR="0044336E" w:rsidRPr="00AE5FC4" w:rsidRDefault="0044336E" w:rsidP="00AE5FC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Руководитель (иное должностное лицо) юридического лица или индивидуальный предприниматель обеспечивает государственным инспекторам необходимые условия для проведения государственного контроля и надзора в соответствии с действующим законодательством.</w:t>
      </w:r>
    </w:p>
    <w:p w14:paraId="40549AE6" w14:textId="77777777" w:rsidR="0044336E" w:rsidRPr="00AE5FC4" w:rsidRDefault="0044336E" w:rsidP="00AE5FC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 проведении государственного контроля и надзора проводятся:</w:t>
      </w:r>
    </w:p>
    <w:p w14:paraId="08C74D4A" w14:textId="51A74F60" w:rsidR="0044336E" w:rsidRPr="00AE5FC4" w:rsidRDefault="0044336E" w:rsidP="00AE5FC4">
      <w:pPr>
        <w:pStyle w:val="a5"/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отбор образцов (проб) продукции и (или) документов; технический осмотр продукции, работ и услуг;</w:t>
      </w:r>
    </w:p>
    <w:p w14:paraId="60ECBA4A" w14:textId="70920D10" w:rsidR="0044336E" w:rsidRPr="00AE5FC4" w:rsidRDefault="0044336E" w:rsidP="00AE5FC4">
      <w:pPr>
        <w:pStyle w:val="a5"/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исследования (испытания), экспертизы и другие виды контроля продукции, работ и услуг, обеспечивающие достоверность и объективность результатов проверки;</w:t>
      </w:r>
    </w:p>
    <w:p w14:paraId="74B3A1BD" w14:textId="65FC1673" w:rsidR="0044336E" w:rsidRPr="00AE5FC4" w:rsidRDefault="0044336E" w:rsidP="00AE5FC4">
      <w:pPr>
        <w:pStyle w:val="a5"/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проверка наличия системы качества и данные о сертификации этой системы;</w:t>
      </w:r>
    </w:p>
    <w:p w14:paraId="2A50CF57" w14:textId="4EAE8E2B" w:rsidR="0044336E" w:rsidRPr="00AE5FC4" w:rsidRDefault="0044336E" w:rsidP="00AE5FC4">
      <w:pPr>
        <w:pStyle w:val="a5"/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оценка соответствия продукции, работ и услуг обязательным требованиям;</w:t>
      </w:r>
    </w:p>
    <w:p w14:paraId="792F03DC" w14:textId="50B17090" w:rsidR="0044336E" w:rsidRPr="00AE5FC4" w:rsidRDefault="0044336E" w:rsidP="00AE5FC4">
      <w:pPr>
        <w:pStyle w:val="a5"/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проверка наличия каталожных листов на продукцию, прошедших учетную регистрацию.</w:t>
      </w:r>
    </w:p>
    <w:p w14:paraId="1BB40529" w14:textId="77777777" w:rsidR="0044336E" w:rsidRPr="00AE5FC4" w:rsidRDefault="0044336E" w:rsidP="00AE5FC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Отбор образцов (проб) из партии продукции, предназначенной для мероприятий по контролю и надзору, осуществляет государственный инспектор в присутствии представителей юридического лица или индивидуального предпринимателя и участников проверки и оформляет акт отбора образцов.</w:t>
      </w:r>
    </w:p>
    <w:p w14:paraId="6436C1A5" w14:textId="77777777" w:rsidR="0044336E" w:rsidRPr="00AE5FC4" w:rsidRDefault="0044336E" w:rsidP="00AE5FC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Технический осмотр продукции, работ и услуг проводится непосредственно государственным инспектором с привлечением специалистов юридического лица или индивидуального предпринимателя. Результаты технического осмотра оформляют протоколом установленной формы.</w:t>
      </w:r>
    </w:p>
    <w:p w14:paraId="23AFC949" w14:textId="77777777" w:rsidR="0044336E" w:rsidRPr="00AE5FC4" w:rsidRDefault="0044336E" w:rsidP="00AE5FC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Необходимость проведения испытаний определяет государственный инспектор (руководитель проверки). Испытания проводятся на испытательной базе юридического лица или индивидуального предпринимателя в присутствии государственного инспектора либо в аккредитованной испытательной лаборатории.</w:t>
      </w:r>
    </w:p>
    <w:p w14:paraId="29C9B00A" w14:textId="77777777" w:rsidR="0044336E" w:rsidRPr="00AE5FC4" w:rsidRDefault="0044336E" w:rsidP="00AE5FC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Испытания продукции проводятся в соответствии с установленными в стандартах и других нормативных документах требованиями на методы контроля и испытаний продукции. Испытания образцов (проб) продукции </w:t>
      </w: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оформляются протоколом по форме, принятой в испытательной лаборатории (центре). Результаты испытаний отобранных образцов (проб) распространяют на проверяемую партию продукции.</w:t>
      </w:r>
    </w:p>
    <w:p w14:paraId="39734427" w14:textId="77777777" w:rsidR="0044336E" w:rsidRPr="00AE5FC4" w:rsidRDefault="0044336E" w:rsidP="00AE5FC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результатам проверки главные государственные инспектора и государственные инспектора в пределах предоставленной им законодательством компетенции выдают обязательные для исполнения юридическими лицами и индивидуальными предпринимателями предписания.</w:t>
      </w:r>
    </w:p>
    <w:p w14:paraId="42F58895" w14:textId="7087C111" w:rsidR="00DD65AA" w:rsidRDefault="0044336E" w:rsidP="00DD65AA">
      <w:pPr>
        <w:pStyle w:val="a3"/>
        <w:shd w:val="clear" w:color="auto" w:fill="FEFEFE"/>
        <w:spacing w:before="300" w:beforeAutospacing="0" w:after="0" w:afterAutospacing="0"/>
        <w:ind w:right="900"/>
        <w:rPr>
          <w:rStyle w:val="a4"/>
          <w:color w:val="000000" w:themeColor="text1"/>
          <w:sz w:val="28"/>
          <w:szCs w:val="28"/>
        </w:rPr>
      </w:pPr>
      <w:r w:rsidRPr="00AE5FC4">
        <w:rPr>
          <w:color w:val="000000" w:themeColor="text1"/>
          <w:sz w:val="28"/>
          <w:szCs w:val="28"/>
        </w:rPr>
        <w:t>В случае выявления нарушений обязательных требований, правил обязательной сертификации государственным инспектором составляется протокол об административном правонарушении на юридическое лицо, руководителя юридического лица, иное должностное лицо юридического лица или индивидуального предпринимателя в порядке, установленном законодательством Российской Федерации об административных правонарушениях.</w:t>
      </w:r>
    </w:p>
    <w:p w14:paraId="7FA07F38" w14:textId="5EB0445B" w:rsidR="00DD65AA" w:rsidRDefault="00DD65AA" w:rsidP="00DD65AA">
      <w:pPr>
        <w:pStyle w:val="a3"/>
        <w:shd w:val="clear" w:color="auto" w:fill="FEFEFE"/>
        <w:spacing w:before="300" w:beforeAutospacing="0" w:after="0" w:afterAutospacing="0"/>
        <w:ind w:right="900"/>
        <w:rPr>
          <w:rStyle w:val="a4"/>
          <w:color w:val="000000" w:themeColor="text1"/>
          <w:sz w:val="28"/>
          <w:szCs w:val="28"/>
        </w:rPr>
      </w:pPr>
      <w:r w:rsidRPr="00DD65AA">
        <w:rPr>
          <w:rStyle w:val="a4"/>
          <w:color w:val="000000" w:themeColor="text1"/>
          <w:sz w:val="28"/>
          <w:szCs w:val="28"/>
        </w:rPr>
        <w:t>Основные принципы проведения сертификации системы управления качеством продукции</w:t>
      </w:r>
    </w:p>
    <w:p w14:paraId="29B62DE5" w14:textId="1C45F5DB" w:rsidR="0044336E" w:rsidRPr="00DD65AA" w:rsidRDefault="0044336E" w:rsidP="00DD65AA">
      <w:pPr>
        <w:pStyle w:val="a3"/>
        <w:shd w:val="clear" w:color="auto" w:fill="FEFEFE"/>
        <w:spacing w:before="300" w:beforeAutospacing="0" w:after="0" w:afterAutospacing="0"/>
        <w:ind w:right="900" w:firstLine="480"/>
        <w:rPr>
          <w:b/>
          <w:bCs/>
          <w:color w:val="000000" w:themeColor="text1"/>
          <w:sz w:val="28"/>
          <w:szCs w:val="28"/>
        </w:rPr>
      </w:pPr>
      <w:r w:rsidRPr="00AE5FC4">
        <w:rPr>
          <w:color w:val="000000" w:themeColor="text1"/>
          <w:sz w:val="28"/>
          <w:szCs w:val="28"/>
        </w:rPr>
        <w:t>Сертификация системы управления качеством независимо от органа, которым она проводится (национальным или зарубежным), должна характеризоваться рядом основных принципов:</w:t>
      </w:r>
    </w:p>
    <w:p w14:paraId="4D0B8262" w14:textId="639632A4" w:rsidR="0044336E" w:rsidRPr="00DD65AA" w:rsidRDefault="0044336E" w:rsidP="00DD65AA">
      <w:pPr>
        <w:pStyle w:val="a5"/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целевой направленности;</w:t>
      </w:r>
    </w:p>
    <w:p w14:paraId="4D95BB6C" w14:textId="7AA86E0A" w:rsidR="0044336E" w:rsidRPr="00DD65AA" w:rsidRDefault="0044336E" w:rsidP="00DD65AA">
      <w:pPr>
        <w:pStyle w:val="a5"/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добровольности;</w:t>
      </w:r>
    </w:p>
    <w:p w14:paraId="04440591" w14:textId="3488E57A" w:rsidR="0044336E" w:rsidRPr="00DD65AA" w:rsidRDefault="0044336E" w:rsidP="00DD65AA">
      <w:pPr>
        <w:pStyle w:val="a5"/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объективности;</w:t>
      </w:r>
    </w:p>
    <w:p w14:paraId="40962B4C" w14:textId="2A2350DA" w:rsidR="0044336E" w:rsidRPr="00DD65AA" w:rsidRDefault="0044336E" w:rsidP="00DD65AA">
      <w:pPr>
        <w:pStyle w:val="a5"/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конфиденциальности;</w:t>
      </w:r>
    </w:p>
    <w:p w14:paraId="7D2804C9" w14:textId="5C4D0570" w:rsidR="00DD65AA" w:rsidRDefault="0044336E" w:rsidP="00DD65AA">
      <w:pPr>
        <w:pStyle w:val="a5"/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предварительной оплаты работ органу по сертификации.</w:t>
      </w:r>
    </w:p>
    <w:p w14:paraId="11D68909" w14:textId="77777777" w:rsidR="00972966" w:rsidRPr="00DD65AA" w:rsidRDefault="00972966" w:rsidP="00972966">
      <w:pPr>
        <w:pStyle w:val="a5"/>
        <w:shd w:val="clear" w:color="auto" w:fill="FFFFFF"/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A15078" w14:textId="6143E358" w:rsidR="0044336E" w:rsidRPr="00DD65AA" w:rsidRDefault="0044336E" w:rsidP="00DD65AA">
      <w:pPr>
        <w:pStyle w:val="a5"/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целевой направленности, т. е. необходимости осуществления сертификации системы управления качеством с четко определенной целью. К такой цели может относиться, например, выход предприятия на определенный участок мирового рынка. В этом случае очень важно выбрать наиболее авторитетный в данном регионе (или в мировом сообществе) зарубежный сертификационный орган (центр, международную организацию). Для достижения вышеуказанной цели сертификация системы нашим национальным органом в настоящий период времени будет явно недостаточной, так как пока сертификаты, получаемые на основе сертификации зарубежными сертификационными органами, более авторитетны и, соответственно, имеют существенное преимущество.</w:t>
      </w:r>
    </w:p>
    <w:p w14:paraId="7198E9A0" w14:textId="339037E7" w:rsidR="0044336E" w:rsidRPr="00DD65AA" w:rsidRDefault="0044336E" w:rsidP="00DD65AA">
      <w:pPr>
        <w:pStyle w:val="a5"/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Принцип добровольности, т. е. проведение на предприятиях сертификации системы управления качеством может быть только добровольным, по </w:t>
      </w: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инициативе и при наличии заявки от этого предприятия. Добровольную сертификацию вправе осуществлять любое юридическое лицо, взявшее на себя функцию органа по добровольной сертификации и зарегистрировавшее систему сертификации и знака соответствия в Госстандарте России.</w:t>
      </w:r>
    </w:p>
    <w:p w14:paraId="12479DC2" w14:textId="1FA7F336" w:rsidR="0044336E" w:rsidRPr="00DD65AA" w:rsidRDefault="0044336E" w:rsidP="00DD65AA">
      <w:pPr>
        <w:pStyle w:val="a5"/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объективности, т. е. проверки и оценки системы управления качеством при ее сертификации должны осуществляться компетентными, высококвалифицированными специалистами. Ни один сотрудник, участвующий в сертификации, не может быть прямо или косвенно связан с данным предприятием, иметь его акции. При этом оплата за работу по сертификации не должна зависеть от заключения по проверке, оценке и сертификации системы.</w:t>
      </w:r>
    </w:p>
    <w:p w14:paraId="607BCE0D" w14:textId="6CC65D4D" w:rsidR="0044336E" w:rsidRPr="00DD65AA" w:rsidRDefault="0044336E" w:rsidP="00DD65AA">
      <w:pPr>
        <w:pStyle w:val="a5"/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конфиденциальности, т. е. орган по сертификации и его сотрудники должны соблюдать профессиональную тайну в отношении конфиденциальности информации, получаемой в результате взаимодействия с поставщиком. Эти вопросы могут стать предметом официального соглашения органа по сертификации и заказчика.</w:t>
      </w:r>
    </w:p>
    <w:p w14:paraId="089CB9DE" w14:textId="05BD538E" w:rsidR="0044336E" w:rsidRDefault="0044336E" w:rsidP="00DD65AA">
      <w:pPr>
        <w:pStyle w:val="a5"/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предварительной оплаты работ органу по сертификации, т. е. оплата сертификационных работ должна осуществляться до начала их проведения. Целесообразно это реализовать в два этапа. На первом этапе оплата производится за предварительную проверку и оценку системы управления качеством, а затем, в случае принятия решения о проведении второго этапа – за окончательную сертификационную работу. В любом случае перечисление денег должно быть выполнено до начала каждого последовательно выполняемого комплекса работ. Стоимость работ зависит в основном от масштаба и территориального расположения предприятия, сложности и объемов производства, модели системы управления качеством. Например, сертификация системы качества шведскими сертификационными органами стоит (в зависимости от указанных факторов) 200–250 тыс. крон.</w:t>
      </w:r>
    </w:p>
    <w:p w14:paraId="4B3B2762" w14:textId="77777777" w:rsidR="00A12869" w:rsidRPr="00A12869" w:rsidRDefault="00A12869" w:rsidP="00A12869">
      <w:pPr>
        <w:shd w:val="clear" w:color="auto" w:fill="FFFFFF"/>
        <w:spacing w:before="100" w:beforeAutospacing="1" w:after="0" w:line="240" w:lineRule="auto"/>
        <w:ind w:left="-78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63333B" w14:textId="77777777" w:rsidR="007E2D6E" w:rsidRPr="00AE5FC4" w:rsidRDefault="007E2D6E" w:rsidP="007E2D6E">
      <w:pPr>
        <w:spacing w:after="0" w:line="240" w:lineRule="auto"/>
        <w:ind w:left="-709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Состояние и перспективы развития сертификации и других форм подтверждения соответствия</w:t>
      </w:r>
    </w:p>
    <w:p w14:paraId="28B16395" w14:textId="77777777" w:rsidR="007E2D6E" w:rsidRPr="00206C12" w:rsidRDefault="007E2D6E" w:rsidP="007E2D6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206C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России сертификация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</w:t>
      </w:r>
      <w:r w:rsidRPr="00206C12">
        <w:rPr>
          <w:rFonts w:ascii="Times New Roman" w:hAnsi="Times New Roman" w:cs="Times New Roman"/>
          <w:color w:val="000000" w:themeColor="text1"/>
          <w:sz w:val="28"/>
          <w:szCs w:val="28"/>
        </w:rPr>
        <w:t>введена в 1992 г., когда был принят Закон РФ «О защите прав потребителей». Именно в этот период российский ры</w:t>
      </w:r>
      <w:r w:rsidRPr="00206C1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нок стали заполнять в огромном количестве импорт</w:t>
      </w:r>
      <w:r w:rsidRPr="00206C1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ные товары, многие из которых были недоброкачест</w:t>
      </w:r>
      <w:r w:rsidRPr="00206C1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венными, а часто и опасными. Оперативно сформи</w:t>
      </w:r>
      <w:r w:rsidRPr="00206C1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рованная Госстандартом России система сертифика</w:t>
      </w:r>
      <w:r w:rsidRPr="00206C1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ции позволила ограничить поступление опасных то</w:t>
      </w:r>
      <w:r w:rsidRPr="00206C1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варов в страну, т. е. реализовать свои защитные функ</w:t>
      </w:r>
      <w:r w:rsidRPr="00206C1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ции. Эффект сертификации, который, к сожалению, трудно подсчитать, определяется предотвращением затрат общества на лечение, реабилитацию пострадав</w:t>
      </w:r>
      <w:r w:rsidRPr="00206C1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ших и восстановление объектов.</w:t>
      </w:r>
    </w:p>
    <w:p w14:paraId="38461C6D" w14:textId="77777777" w:rsidR="007E2D6E" w:rsidRPr="00206C12" w:rsidRDefault="007E2D6E" w:rsidP="007E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06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 ближайшей перспективе сертификация будет развиваться по следующим направлениям:</w:t>
      </w:r>
    </w:p>
    <w:p w14:paraId="74BD5E81" w14:textId="77777777" w:rsidR="007E2D6E" w:rsidRPr="00206C12" w:rsidRDefault="007E2D6E" w:rsidP="007E2D6E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6C1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lastRenderedPageBreak/>
        <w:t>Гармонизация отечественных правил с междуна</w:t>
      </w:r>
      <w:r w:rsidRPr="00206C1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softHyphen/>
        <w:t>родными и региональными правилами. 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Необходимость гармонизации правил вызвана широким. развитием торгового сотрудничества, введением в ЕС обязательного подтверждения соответствия продукции как необходимого условия для допуска товаров на европейский рынок.</w:t>
      </w:r>
    </w:p>
    <w:p w14:paraId="1FDF840F" w14:textId="77777777" w:rsidR="007E2D6E" w:rsidRPr="00206C12" w:rsidRDefault="007E2D6E" w:rsidP="007E2D6E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6C1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Совершенствование методов сертификации, в ча</w:t>
      </w:r>
      <w:r w:rsidRPr="00206C1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softHyphen/>
        <w:t>стности совершенствование схем сертификации. 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Будет продолжено сближение схем российской сертифика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ции с европейской.</w:t>
      </w:r>
    </w:p>
    <w:p w14:paraId="5CD9FD67" w14:textId="77777777" w:rsidR="007E2D6E" w:rsidRPr="00206C12" w:rsidRDefault="007E2D6E" w:rsidP="007E2D6E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6C1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Обеспечение обратной связи в деятельности сертификации. 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 сих пор не налажена система сбора информации об эффективности сертификат Такая информация, в частности, должна обеспечивать получение сведений о потенциально опасной продукции со статистическими данными о несчастных случаях, связанных с ее применением.</w:t>
      </w:r>
    </w:p>
    <w:p w14:paraId="31DB3CF9" w14:textId="77777777" w:rsidR="007E2D6E" w:rsidRPr="00206C12" w:rsidRDefault="007E2D6E" w:rsidP="007E2D6E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6C1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Совершенствование инфраструктуры сертификации. 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Указанное совершенствование будет осуществляться за счет более равномерного распределения ИЛ по территории России, расширения сети аккредитованных ИЛ. </w:t>
      </w:r>
    </w:p>
    <w:p w14:paraId="42BEED28" w14:textId="77777777" w:rsidR="007E2D6E" w:rsidRPr="00206C12" w:rsidRDefault="007E2D6E" w:rsidP="007E2D6E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6C1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Приближение сертификации импортируемой продукции к местонахождению изготовителей и поставщиков. 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позволит разгрузить таможенные органы от работ по организации сертификации и снизит число нарушений правил сертификации, возникающих при большом скоплении импортируемой продукции на таможне.</w:t>
      </w:r>
    </w:p>
    <w:p w14:paraId="319CE30F" w14:textId="77777777" w:rsidR="007E2D6E" w:rsidRPr="00206C12" w:rsidRDefault="007E2D6E" w:rsidP="007E2D6E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6C1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Расширение участия России в международных сис</w:t>
      </w:r>
      <w:r w:rsidRPr="00206C1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softHyphen/>
        <w:t>темах сертификации и международная аккредитация отечественных ИЛ и сертификационных центров. 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бу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дет способствовать признанию отечественных сертифи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катов за рубежом и расширит международную торговлю.</w:t>
      </w:r>
    </w:p>
    <w:p w14:paraId="6ABF93E2" w14:textId="77777777" w:rsidR="007E2D6E" w:rsidRPr="00206C12" w:rsidRDefault="007E2D6E" w:rsidP="007E2D6E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6C1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Расширение практики сертификации систем каче</w:t>
      </w:r>
      <w:r w:rsidRPr="00206C1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softHyphen/>
        <w:t>ства. 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1998 г. в стране сложилась развитая система сертификации систем качества. Однако тя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желое положение в экономике страны сдерживает ССК. Поэтому проблему ССК они реша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 в два этапа: сначала подготавливают и сертифициру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 свои производства, а затем сертифицируют СК. Если в 1997 г. в стране прошли ССК не более 30 предприятий, то сертифика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тов на производство было выдано более 100. Улучшение экономического состояния предприятий в сочетании с побудительными мотивами ССК подтолкнет процесс развития ССК.</w:t>
      </w:r>
    </w:p>
    <w:p w14:paraId="52993259" w14:textId="77777777" w:rsidR="007E2D6E" w:rsidRPr="00206C12" w:rsidRDefault="007E2D6E" w:rsidP="007E2D6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EE4A46" w14:textId="77777777" w:rsidR="00554AF0" w:rsidRPr="00AE5FC4" w:rsidRDefault="00554AF0" w:rsidP="007E2D6E">
      <w:pPr>
        <w:spacing w:after="0" w:line="240" w:lineRule="auto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54AF0" w:rsidRPr="00AE5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E39"/>
    <w:multiLevelType w:val="hybridMultilevel"/>
    <w:tmpl w:val="5FA6DAEE"/>
    <w:lvl w:ilvl="0" w:tplc="71E278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07032C83"/>
    <w:multiLevelType w:val="hybridMultilevel"/>
    <w:tmpl w:val="D144A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06D5F"/>
    <w:multiLevelType w:val="hybridMultilevel"/>
    <w:tmpl w:val="6AC80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45F69"/>
    <w:multiLevelType w:val="hybridMultilevel"/>
    <w:tmpl w:val="2A705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7432A"/>
    <w:multiLevelType w:val="hybridMultilevel"/>
    <w:tmpl w:val="47A61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A1A1F"/>
    <w:multiLevelType w:val="hybridMultilevel"/>
    <w:tmpl w:val="B45E07F6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2FE52EAB"/>
    <w:multiLevelType w:val="hybridMultilevel"/>
    <w:tmpl w:val="117AB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24DCD"/>
    <w:multiLevelType w:val="hybridMultilevel"/>
    <w:tmpl w:val="140A0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B3BB0"/>
    <w:multiLevelType w:val="hybridMultilevel"/>
    <w:tmpl w:val="0ED4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57082"/>
    <w:multiLevelType w:val="hybridMultilevel"/>
    <w:tmpl w:val="B824D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1617E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E9278E"/>
    <w:multiLevelType w:val="hybridMultilevel"/>
    <w:tmpl w:val="64A6B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0C7182"/>
    <w:multiLevelType w:val="hybridMultilevel"/>
    <w:tmpl w:val="98DCD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9E4ADE"/>
    <w:multiLevelType w:val="hybridMultilevel"/>
    <w:tmpl w:val="DDFEE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B3780"/>
    <w:multiLevelType w:val="multilevel"/>
    <w:tmpl w:val="ABB4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12721C"/>
    <w:multiLevelType w:val="hybridMultilevel"/>
    <w:tmpl w:val="C5024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452336"/>
    <w:multiLevelType w:val="hybridMultilevel"/>
    <w:tmpl w:val="1486B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515CE4"/>
    <w:multiLevelType w:val="hybridMultilevel"/>
    <w:tmpl w:val="C066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4"/>
  </w:num>
  <w:num w:numId="5">
    <w:abstractNumId w:val="16"/>
  </w:num>
  <w:num w:numId="6">
    <w:abstractNumId w:val="7"/>
  </w:num>
  <w:num w:numId="7">
    <w:abstractNumId w:val="9"/>
  </w:num>
  <w:num w:numId="8">
    <w:abstractNumId w:val="14"/>
  </w:num>
  <w:num w:numId="9">
    <w:abstractNumId w:val="10"/>
  </w:num>
  <w:num w:numId="10">
    <w:abstractNumId w:val="6"/>
  </w:num>
  <w:num w:numId="11">
    <w:abstractNumId w:val="11"/>
  </w:num>
  <w:num w:numId="12">
    <w:abstractNumId w:val="1"/>
  </w:num>
  <w:num w:numId="13">
    <w:abstractNumId w:val="15"/>
  </w:num>
  <w:num w:numId="14">
    <w:abstractNumId w:val="8"/>
  </w:num>
  <w:num w:numId="15">
    <w:abstractNumId w:val="5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A0"/>
    <w:rsid w:val="0044336E"/>
    <w:rsid w:val="00554AF0"/>
    <w:rsid w:val="00593816"/>
    <w:rsid w:val="00704394"/>
    <w:rsid w:val="007E2D6E"/>
    <w:rsid w:val="00920E29"/>
    <w:rsid w:val="00972966"/>
    <w:rsid w:val="009C022B"/>
    <w:rsid w:val="00A12869"/>
    <w:rsid w:val="00A428A0"/>
    <w:rsid w:val="00A57F3F"/>
    <w:rsid w:val="00AE5FC4"/>
    <w:rsid w:val="00B41C88"/>
    <w:rsid w:val="00C8112E"/>
    <w:rsid w:val="00CB3DD2"/>
    <w:rsid w:val="00DD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74B5"/>
  <w15:chartTrackingRefBased/>
  <w15:docId w15:val="{4670018B-E615-487D-8FCC-7FD79063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B3DD2"/>
    <w:rPr>
      <w:b/>
      <w:bCs/>
    </w:rPr>
  </w:style>
  <w:style w:type="paragraph" w:styleId="a5">
    <w:name w:val="List Paragraph"/>
    <w:basedOn w:val="a"/>
    <w:uiPriority w:val="34"/>
    <w:qFormat/>
    <w:rsid w:val="00B41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2565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69-78</cp:lastModifiedBy>
  <cp:revision>11</cp:revision>
  <dcterms:created xsi:type="dcterms:W3CDTF">2020-10-01T09:08:00Z</dcterms:created>
  <dcterms:modified xsi:type="dcterms:W3CDTF">2020-10-08T09:28:00Z</dcterms:modified>
</cp:coreProperties>
</file>