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AEF" w:rsidRPr="00ED2FEA" w:rsidRDefault="005B6AEF" w:rsidP="005B6AEF">
      <w:pPr>
        <w:spacing w:line="360" w:lineRule="auto"/>
        <w:ind w:firstLine="709"/>
        <w:jc w:val="center"/>
        <w:rPr>
          <w:sz w:val="32"/>
          <w:szCs w:val="28"/>
          <w:lang w:val="uk-UA"/>
        </w:rPr>
      </w:pPr>
      <w:r w:rsidRPr="00ED2FEA">
        <w:rPr>
          <w:sz w:val="32"/>
          <w:szCs w:val="28"/>
          <w:lang w:val="uk-UA"/>
        </w:rPr>
        <w:t>МІНІСТЕРСВО ОСВІТИ І НАУКИ УКРАЇНИ</w:t>
      </w:r>
    </w:p>
    <w:p w:rsidR="005B6AEF" w:rsidRPr="00ED2FEA" w:rsidRDefault="005B6AEF" w:rsidP="005B6AEF">
      <w:pPr>
        <w:spacing w:line="360" w:lineRule="auto"/>
        <w:ind w:firstLine="709"/>
        <w:jc w:val="center"/>
        <w:rPr>
          <w:sz w:val="32"/>
          <w:szCs w:val="28"/>
          <w:lang w:val="uk-UA"/>
        </w:rPr>
      </w:pPr>
    </w:p>
    <w:p w:rsidR="005B6AEF" w:rsidRPr="00ED2FEA" w:rsidRDefault="005B6AEF" w:rsidP="005B6AEF">
      <w:pPr>
        <w:spacing w:line="360" w:lineRule="auto"/>
        <w:ind w:firstLine="709"/>
        <w:jc w:val="center"/>
        <w:rPr>
          <w:sz w:val="32"/>
          <w:szCs w:val="28"/>
          <w:lang w:val="uk-UA"/>
        </w:rPr>
      </w:pPr>
      <w:r w:rsidRPr="00ED2FEA">
        <w:rPr>
          <w:sz w:val="32"/>
          <w:szCs w:val="28"/>
          <w:lang w:val="uk-UA"/>
        </w:rPr>
        <w:t>НАЦІОНАЛЬНИЙ ЛІСОТЕХНІЧНИЙ УНІВЕРСИТЕТ УКРАЇНИ</w:t>
      </w:r>
    </w:p>
    <w:p w:rsidR="005B6AEF" w:rsidRPr="00ED2FEA" w:rsidRDefault="005B6AEF" w:rsidP="005B6AEF">
      <w:pPr>
        <w:spacing w:line="360" w:lineRule="auto"/>
        <w:ind w:firstLine="709"/>
        <w:jc w:val="center"/>
        <w:rPr>
          <w:sz w:val="32"/>
          <w:szCs w:val="28"/>
        </w:rPr>
      </w:pPr>
    </w:p>
    <w:p w:rsidR="005B6AEF" w:rsidRPr="00ED2FEA" w:rsidRDefault="005B6AEF" w:rsidP="005B6AEF">
      <w:pPr>
        <w:spacing w:line="360" w:lineRule="auto"/>
        <w:ind w:firstLine="709"/>
        <w:jc w:val="center"/>
        <w:rPr>
          <w:b/>
          <w:i/>
          <w:sz w:val="32"/>
          <w:szCs w:val="28"/>
          <w:lang w:val="uk-UA"/>
        </w:rPr>
      </w:pPr>
      <w:r w:rsidRPr="00ED2FEA">
        <w:rPr>
          <w:b/>
          <w:i/>
          <w:sz w:val="32"/>
          <w:szCs w:val="28"/>
          <w:lang w:val="uk-UA"/>
        </w:rPr>
        <w:t>КАФЕДРА ІНФОРМАЦІЙНИХ ТЕХНОЛОГІЙ</w:t>
      </w:r>
    </w:p>
    <w:p w:rsidR="005B6AEF" w:rsidRPr="00ED2FEA" w:rsidRDefault="005B6AEF" w:rsidP="005B6AEF">
      <w:pPr>
        <w:spacing w:line="360" w:lineRule="auto"/>
        <w:ind w:firstLine="709"/>
        <w:jc w:val="center"/>
        <w:rPr>
          <w:sz w:val="28"/>
          <w:szCs w:val="28"/>
        </w:rPr>
      </w:pPr>
    </w:p>
    <w:p w:rsidR="005B6AEF" w:rsidRPr="00ED2FEA" w:rsidRDefault="005B6AEF" w:rsidP="005B6AEF">
      <w:pPr>
        <w:spacing w:line="360" w:lineRule="auto"/>
        <w:ind w:firstLine="709"/>
        <w:jc w:val="center"/>
        <w:rPr>
          <w:b/>
          <w:sz w:val="32"/>
          <w:szCs w:val="28"/>
          <w:lang w:val="uk-UA"/>
        </w:rPr>
      </w:pPr>
      <w:r w:rsidRPr="00ED2FEA">
        <w:rPr>
          <w:b/>
          <w:sz w:val="32"/>
          <w:szCs w:val="28"/>
          <w:lang w:val="uk-UA"/>
        </w:rPr>
        <w:t>Б. П. Поберейко, О. І. Думанський, Б. О. Бекас, І. Б. Пірко</w:t>
      </w:r>
    </w:p>
    <w:p w:rsidR="005B6AEF" w:rsidRPr="00ED2FEA" w:rsidRDefault="005B6AEF" w:rsidP="005B6AEF">
      <w:pPr>
        <w:spacing w:line="360" w:lineRule="auto"/>
        <w:ind w:firstLine="709"/>
        <w:jc w:val="center"/>
        <w:rPr>
          <w:sz w:val="28"/>
          <w:szCs w:val="28"/>
          <w:lang w:val="uk-UA"/>
        </w:rPr>
      </w:pPr>
    </w:p>
    <w:p w:rsidR="005B6AEF" w:rsidRPr="00ED2FEA" w:rsidRDefault="005B6AEF" w:rsidP="005B6AEF">
      <w:pPr>
        <w:spacing w:line="360" w:lineRule="auto"/>
        <w:ind w:firstLine="709"/>
        <w:jc w:val="center"/>
        <w:rPr>
          <w:sz w:val="52"/>
          <w:szCs w:val="28"/>
          <w:lang w:val="uk-UA"/>
        </w:rPr>
      </w:pPr>
      <w:r w:rsidRPr="00ED2FEA">
        <w:rPr>
          <w:b/>
          <w:sz w:val="52"/>
          <w:szCs w:val="28"/>
          <w:lang w:val="uk-UA"/>
        </w:rPr>
        <w:t>ОПЕРАЦІЙНЕ ЧИСЛЕННЯ</w:t>
      </w:r>
    </w:p>
    <w:p w:rsidR="005B6AEF" w:rsidRPr="00ED2FEA" w:rsidRDefault="005B6AEF" w:rsidP="005B6AEF">
      <w:pPr>
        <w:spacing w:line="360" w:lineRule="auto"/>
        <w:ind w:firstLine="709"/>
        <w:jc w:val="center"/>
        <w:rPr>
          <w:sz w:val="28"/>
          <w:szCs w:val="28"/>
        </w:rPr>
      </w:pPr>
    </w:p>
    <w:p w:rsidR="005B6AEF" w:rsidRPr="00ED2FEA" w:rsidRDefault="005B6AEF" w:rsidP="005B6AEF">
      <w:pPr>
        <w:spacing w:line="360" w:lineRule="auto"/>
        <w:ind w:firstLine="709"/>
        <w:jc w:val="center"/>
        <w:rPr>
          <w:sz w:val="32"/>
          <w:szCs w:val="32"/>
          <w:lang w:val="uk-UA"/>
        </w:rPr>
      </w:pPr>
      <w:r w:rsidRPr="00ED2FEA">
        <w:rPr>
          <w:sz w:val="32"/>
          <w:szCs w:val="32"/>
          <w:lang w:val="uk-UA"/>
        </w:rPr>
        <w:t>Навчальний посібник</w:t>
      </w:r>
    </w:p>
    <w:p w:rsidR="005B6AEF" w:rsidRPr="00ED2FEA" w:rsidRDefault="005B6AEF" w:rsidP="005B6AEF">
      <w:pPr>
        <w:spacing w:line="360" w:lineRule="auto"/>
        <w:ind w:firstLine="709"/>
        <w:jc w:val="center"/>
        <w:rPr>
          <w:sz w:val="32"/>
          <w:szCs w:val="32"/>
          <w:lang w:val="uk-UA"/>
        </w:rPr>
      </w:pPr>
      <w:r w:rsidRPr="00ED2FEA">
        <w:rPr>
          <w:sz w:val="32"/>
          <w:szCs w:val="32"/>
          <w:lang w:val="uk-UA"/>
        </w:rPr>
        <w:t xml:space="preserve">для студентів спеціальностей 6.050101 </w:t>
      </w:r>
    </w:p>
    <w:p w:rsidR="005B6AEF" w:rsidRPr="00ED2FEA" w:rsidRDefault="005B6AEF" w:rsidP="005B6AEF">
      <w:pPr>
        <w:spacing w:line="360" w:lineRule="auto"/>
        <w:ind w:firstLine="709"/>
        <w:jc w:val="center"/>
        <w:rPr>
          <w:sz w:val="32"/>
          <w:szCs w:val="32"/>
          <w:lang w:val="uk-UA"/>
        </w:rPr>
      </w:pPr>
      <w:r w:rsidRPr="00ED2FEA">
        <w:rPr>
          <w:sz w:val="32"/>
          <w:szCs w:val="32"/>
          <w:lang w:val="uk-UA"/>
        </w:rPr>
        <w:t>«</w:t>
      </w:r>
      <w:r w:rsidR="009367B6">
        <w:rPr>
          <w:sz w:val="32"/>
          <w:szCs w:val="32"/>
          <w:lang w:val="uk-UA"/>
        </w:rPr>
        <w:t>К</w:t>
      </w:r>
      <w:r w:rsidRPr="00ED2FEA">
        <w:rPr>
          <w:sz w:val="32"/>
          <w:szCs w:val="32"/>
          <w:lang w:val="uk-UA"/>
        </w:rPr>
        <w:t>омп’ютерні науки»</w:t>
      </w:r>
    </w:p>
    <w:p w:rsidR="005B6AEF" w:rsidRPr="00ED2FEA" w:rsidRDefault="005B6AEF" w:rsidP="005B6AEF">
      <w:pPr>
        <w:spacing w:line="360" w:lineRule="auto"/>
        <w:ind w:firstLine="709"/>
        <w:jc w:val="center"/>
        <w:rPr>
          <w:sz w:val="28"/>
          <w:szCs w:val="28"/>
          <w:lang w:val="uk-UA"/>
        </w:rPr>
      </w:pPr>
    </w:p>
    <w:p w:rsidR="005B6AEF" w:rsidRPr="00ED2FEA" w:rsidRDefault="005B6AEF" w:rsidP="005B6AEF">
      <w:pPr>
        <w:spacing w:line="360" w:lineRule="auto"/>
        <w:ind w:firstLine="709"/>
        <w:jc w:val="center"/>
        <w:rPr>
          <w:b/>
          <w:sz w:val="28"/>
          <w:szCs w:val="28"/>
        </w:rPr>
      </w:pPr>
    </w:p>
    <w:p w:rsidR="005B6AEF" w:rsidRPr="00ED2FEA" w:rsidRDefault="005B6AEF" w:rsidP="005B6AEF">
      <w:pPr>
        <w:spacing w:line="360" w:lineRule="auto"/>
        <w:ind w:firstLine="709"/>
        <w:jc w:val="center"/>
        <w:rPr>
          <w:b/>
          <w:sz w:val="28"/>
          <w:szCs w:val="28"/>
        </w:rPr>
      </w:pPr>
    </w:p>
    <w:p w:rsidR="005B6AEF" w:rsidRPr="00ED2FEA" w:rsidRDefault="005B6AEF" w:rsidP="005B6AEF">
      <w:pPr>
        <w:spacing w:line="360" w:lineRule="auto"/>
        <w:ind w:firstLine="709"/>
        <w:jc w:val="center"/>
        <w:rPr>
          <w:b/>
          <w:sz w:val="28"/>
          <w:szCs w:val="28"/>
        </w:rPr>
      </w:pPr>
    </w:p>
    <w:p w:rsidR="005B6AEF" w:rsidRPr="00ED2FEA" w:rsidRDefault="005B6AEF" w:rsidP="005B6AEF">
      <w:pPr>
        <w:spacing w:line="360" w:lineRule="auto"/>
        <w:ind w:firstLine="709"/>
        <w:jc w:val="center"/>
        <w:rPr>
          <w:b/>
          <w:sz w:val="28"/>
          <w:szCs w:val="28"/>
        </w:rPr>
      </w:pPr>
    </w:p>
    <w:p w:rsidR="005B6AEF" w:rsidRPr="00ED2FEA" w:rsidRDefault="005B6AEF" w:rsidP="005B6AEF">
      <w:pPr>
        <w:spacing w:line="360" w:lineRule="auto"/>
        <w:ind w:firstLine="709"/>
        <w:jc w:val="center"/>
        <w:rPr>
          <w:b/>
          <w:sz w:val="28"/>
          <w:szCs w:val="28"/>
        </w:rPr>
      </w:pPr>
    </w:p>
    <w:p w:rsidR="005B6AEF" w:rsidRPr="00ED2FEA" w:rsidRDefault="005B6AEF" w:rsidP="005B6AEF">
      <w:pPr>
        <w:spacing w:line="360" w:lineRule="auto"/>
        <w:ind w:firstLine="709"/>
        <w:jc w:val="center"/>
        <w:rPr>
          <w:b/>
          <w:sz w:val="28"/>
          <w:szCs w:val="28"/>
        </w:rPr>
      </w:pPr>
    </w:p>
    <w:p w:rsidR="005B6AEF" w:rsidRPr="00ED2FEA" w:rsidRDefault="005B6AEF" w:rsidP="005B6AEF">
      <w:pPr>
        <w:spacing w:line="360" w:lineRule="auto"/>
        <w:ind w:firstLine="709"/>
        <w:jc w:val="center"/>
        <w:rPr>
          <w:b/>
          <w:sz w:val="28"/>
          <w:szCs w:val="28"/>
          <w:lang w:val="uk-UA"/>
        </w:rPr>
      </w:pPr>
    </w:p>
    <w:p w:rsidR="005B6AEF" w:rsidRPr="00ED2FEA" w:rsidRDefault="005B6AEF" w:rsidP="005B6AEF">
      <w:pPr>
        <w:spacing w:line="360" w:lineRule="auto"/>
        <w:ind w:firstLine="709"/>
        <w:jc w:val="center"/>
        <w:rPr>
          <w:b/>
          <w:sz w:val="28"/>
          <w:szCs w:val="28"/>
          <w:lang w:val="uk-UA"/>
        </w:rPr>
      </w:pPr>
    </w:p>
    <w:p w:rsidR="005B6AEF" w:rsidRPr="00ED2FEA" w:rsidRDefault="005B6AEF" w:rsidP="005B6AEF">
      <w:pPr>
        <w:spacing w:line="360" w:lineRule="auto"/>
        <w:ind w:firstLine="709"/>
        <w:jc w:val="center"/>
        <w:rPr>
          <w:b/>
          <w:sz w:val="40"/>
          <w:szCs w:val="40"/>
          <w:lang w:val="uk-UA"/>
        </w:rPr>
      </w:pPr>
      <w:r w:rsidRPr="00ED2FEA">
        <w:rPr>
          <w:b/>
          <w:sz w:val="40"/>
          <w:szCs w:val="40"/>
          <w:lang w:val="uk-UA"/>
        </w:rPr>
        <w:t>Львів -2015</w:t>
      </w:r>
    </w:p>
    <w:p w:rsidR="005B6AEF" w:rsidRPr="00ED2FEA" w:rsidRDefault="005B6AEF" w:rsidP="005B6AEF">
      <w:pPr>
        <w:spacing w:line="360" w:lineRule="auto"/>
        <w:ind w:firstLine="709"/>
        <w:jc w:val="center"/>
        <w:rPr>
          <w:b/>
          <w:sz w:val="32"/>
          <w:szCs w:val="28"/>
          <w:lang w:val="uk-UA"/>
        </w:rPr>
      </w:pPr>
      <w:r w:rsidRPr="00ED2FEA">
        <w:rPr>
          <w:sz w:val="28"/>
          <w:szCs w:val="28"/>
          <w:lang w:val="uk-UA"/>
        </w:rPr>
        <w:br w:type="page"/>
      </w:r>
      <w:r w:rsidRPr="00ED2FEA">
        <w:rPr>
          <w:b/>
          <w:sz w:val="32"/>
          <w:szCs w:val="32"/>
          <w:lang w:val="uk-UA"/>
        </w:rPr>
        <w:lastRenderedPageBreak/>
        <w:t>Б. П</w:t>
      </w:r>
      <w:r w:rsidRPr="00ED2FEA">
        <w:rPr>
          <w:sz w:val="32"/>
          <w:szCs w:val="32"/>
          <w:lang w:val="uk-UA"/>
        </w:rPr>
        <w:t xml:space="preserve">. </w:t>
      </w:r>
      <w:r w:rsidRPr="00ED2FEA">
        <w:rPr>
          <w:b/>
          <w:sz w:val="32"/>
          <w:szCs w:val="32"/>
          <w:lang w:val="uk-UA"/>
        </w:rPr>
        <w:t>Поберейко,</w:t>
      </w:r>
      <w:r w:rsidRPr="00ED2FEA">
        <w:rPr>
          <w:sz w:val="32"/>
          <w:szCs w:val="32"/>
          <w:lang w:val="uk-UA"/>
        </w:rPr>
        <w:t xml:space="preserve"> </w:t>
      </w:r>
      <w:r w:rsidRPr="00ED2FEA">
        <w:rPr>
          <w:b/>
          <w:sz w:val="32"/>
          <w:szCs w:val="28"/>
          <w:lang w:val="uk-UA"/>
        </w:rPr>
        <w:t>О. І. Думанський, Б. О. Бекас, І. Б. Пірко</w:t>
      </w:r>
    </w:p>
    <w:p w:rsidR="005B6AEF" w:rsidRPr="00ED2FEA" w:rsidRDefault="005B6AEF" w:rsidP="005B6AEF">
      <w:pPr>
        <w:spacing w:line="360" w:lineRule="auto"/>
        <w:ind w:firstLine="709"/>
        <w:jc w:val="center"/>
        <w:rPr>
          <w:b/>
          <w:sz w:val="28"/>
          <w:szCs w:val="28"/>
          <w:lang w:val="uk-UA"/>
        </w:rPr>
      </w:pPr>
      <w:r w:rsidRPr="00ED2FEA">
        <w:rPr>
          <w:b/>
          <w:sz w:val="28"/>
          <w:szCs w:val="28"/>
          <w:lang w:val="uk-UA"/>
        </w:rPr>
        <w:t>«Операційне числення»</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Навчальний посібник для студентів спеціальності </w:t>
      </w:r>
      <w:r w:rsidRPr="00ED2FEA">
        <w:rPr>
          <w:sz w:val="32"/>
          <w:szCs w:val="32"/>
          <w:lang w:val="uk-UA"/>
        </w:rPr>
        <w:t>6.050101</w:t>
      </w:r>
      <w:r w:rsidRPr="00ED2FEA">
        <w:rPr>
          <w:sz w:val="28"/>
          <w:szCs w:val="28"/>
          <w:lang w:val="uk-UA"/>
        </w:rPr>
        <w:t xml:space="preserve"> “Комп’ютерні науки”.</w:t>
      </w:r>
    </w:p>
    <w:p w:rsidR="005B6AEF" w:rsidRPr="00ED2FEA" w:rsidRDefault="005B6AEF" w:rsidP="005B6AEF">
      <w:pPr>
        <w:spacing w:line="360" w:lineRule="auto"/>
        <w:ind w:firstLine="709"/>
        <w:jc w:val="center"/>
        <w:rPr>
          <w:sz w:val="28"/>
          <w:szCs w:val="28"/>
          <w:lang w:val="uk-UA"/>
        </w:rPr>
      </w:pPr>
    </w:p>
    <w:p w:rsidR="005B6AEF" w:rsidRPr="009367B6" w:rsidRDefault="009367B6" w:rsidP="005B6AEF">
      <w:pPr>
        <w:spacing w:line="360" w:lineRule="auto"/>
        <w:ind w:firstLine="709"/>
        <w:jc w:val="both"/>
        <w:rPr>
          <w:sz w:val="28"/>
          <w:szCs w:val="28"/>
          <w:lang w:val="uk-UA"/>
        </w:rPr>
      </w:pPr>
      <w:r>
        <w:rPr>
          <w:sz w:val="28"/>
          <w:szCs w:val="28"/>
          <w:lang w:val="uk-UA"/>
        </w:rPr>
        <w:t>В у</w:t>
      </w:r>
      <w:r w:rsidR="005B6AEF" w:rsidRPr="009367B6">
        <w:rPr>
          <w:sz w:val="28"/>
          <w:szCs w:val="28"/>
          <w:lang w:val="uk-UA"/>
        </w:rPr>
        <w:t>кладен</w:t>
      </w:r>
      <w:r>
        <w:rPr>
          <w:sz w:val="28"/>
          <w:szCs w:val="28"/>
          <w:lang w:val="uk-UA"/>
        </w:rPr>
        <w:t>оиу</w:t>
      </w:r>
      <w:r w:rsidR="005B6AEF" w:rsidRPr="009367B6">
        <w:rPr>
          <w:sz w:val="28"/>
          <w:szCs w:val="28"/>
          <w:lang w:val="uk-UA"/>
        </w:rPr>
        <w:t xml:space="preserve"> начальн</w:t>
      </w:r>
      <w:r>
        <w:rPr>
          <w:sz w:val="28"/>
          <w:szCs w:val="28"/>
          <w:lang w:val="uk-UA"/>
        </w:rPr>
        <w:t>ому</w:t>
      </w:r>
      <w:r w:rsidR="005B6AEF" w:rsidRPr="009367B6">
        <w:rPr>
          <w:sz w:val="28"/>
          <w:szCs w:val="28"/>
          <w:lang w:val="uk-UA"/>
        </w:rPr>
        <w:t xml:space="preserve"> посібник</w:t>
      </w:r>
      <w:r>
        <w:rPr>
          <w:sz w:val="28"/>
          <w:szCs w:val="28"/>
          <w:lang w:val="uk-UA"/>
        </w:rPr>
        <w:t>у</w:t>
      </w:r>
      <w:r w:rsidR="005B6AEF" w:rsidRPr="009367B6">
        <w:rPr>
          <w:sz w:val="28"/>
          <w:szCs w:val="28"/>
          <w:lang w:val="uk-UA"/>
        </w:rPr>
        <w:t xml:space="preserve"> з дисципліни </w:t>
      </w:r>
      <w:r w:rsidR="005B6AEF" w:rsidRPr="009367B6">
        <w:rPr>
          <w:b/>
          <w:sz w:val="28"/>
          <w:szCs w:val="28"/>
          <w:lang w:val="uk-UA"/>
        </w:rPr>
        <w:t>«Операційне числення»</w:t>
      </w:r>
      <w:r w:rsidR="005B6AEF" w:rsidRPr="009367B6">
        <w:rPr>
          <w:sz w:val="28"/>
          <w:szCs w:val="28"/>
          <w:lang w:val="uk-UA"/>
        </w:rPr>
        <w:t xml:space="preserve"> коротко наведено теоретичний матеріал курсу дисципліни. </w:t>
      </w:r>
      <w:r>
        <w:rPr>
          <w:sz w:val="28"/>
          <w:szCs w:val="28"/>
          <w:lang w:val="uk-UA"/>
        </w:rPr>
        <w:t>Перший розділ</w:t>
      </w:r>
      <w:r w:rsidR="00A85EBB">
        <w:rPr>
          <w:sz w:val="28"/>
          <w:szCs w:val="28"/>
          <w:lang w:val="uk-UA"/>
        </w:rPr>
        <w:t xml:space="preserve"> посібника присвячений елементам теорії функції комплексної змінної; другий – інтегральним перетворенням Лапласа, Фурє та вевлет перетворенням. </w:t>
      </w:r>
      <w:r w:rsidR="005B6AEF" w:rsidRPr="009367B6">
        <w:rPr>
          <w:sz w:val="28"/>
          <w:szCs w:val="28"/>
          <w:lang w:val="uk-UA"/>
        </w:rPr>
        <w:t>До кожно</w:t>
      </w:r>
      <w:r>
        <w:rPr>
          <w:sz w:val="28"/>
          <w:szCs w:val="28"/>
          <w:lang w:val="uk-UA"/>
        </w:rPr>
        <w:t>ї</w:t>
      </w:r>
      <w:r w:rsidR="005B6AEF" w:rsidRPr="009367B6">
        <w:rPr>
          <w:sz w:val="28"/>
          <w:szCs w:val="28"/>
          <w:lang w:val="uk-UA"/>
        </w:rPr>
        <w:t xml:space="preserve"> </w:t>
      </w:r>
      <w:r>
        <w:rPr>
          <w:sz w:val="28"/>
          <w:szCs w:val="28"/>
          <w:lang w:val="uk-UA"/>
        </w:rPr>
        <w:t>теми</w:t>
      </w:r>
      <w:r w:rsidR="005B6AEF" w:rsidRPr="009367B6">
        <w:rPr>
          <w:sz w:val="28"/>
          <w:szCs w:val="28"/>
          <w:lang w:val="uk-UA"/>
        </w:rPr>
        <w:t xml:space="preserve"> наведені </w:t>
      </w:r>
      <w:r>
        <w:rPr>
          <w:sz w:val="28"/>
          <w:szCs w:val="28"/>
          <w:lang w:val="uk-UA"/>
        </w:rPr>
        <w:t>задачі та різні вправи для глибшого освоєння поданого у темі матеріалу.</w:t>
      </w:r>
      <w:r w:rsidR="00A85EBB">
        <w:rPr>
          <w:sz w:val="28"/>
          <w:szCs w:val="28"/>
          <w:lang w:val="uk-UA"/>
        </w:rPr>
        <w:t xml:space="preserve"> Для чисельної реалізації відповідних завдань розроблене програмне забезпечення з використанням середовища</w:t>
      </w:r>
      <w:r w:rsidR="005B6AEF" w:rsidRPr="009367B6">
        <w:rPr>
          <w:sz w:val="28"/>
          <w:szCs w:val="28"/>
          <w:lang w:val="uk-UA"/>
        </w:rPr>
        <w:t xml:space="preserve"> Matlab.</w:t>
      </w:r>
    </w:p>
    <w:p w:rsidR="00A85EBB" w:rsidRDefault="00A85EBB" w:rsidP="005B6AEF">
      <w:pPr>
        <w:spacing w:line="360" w:lineRule="auto"/>
        <w:ind w:firstLine="709"/>
        <w:jc w:val="both"/>
        <w:rPr>
          <w:sz w:val="28"/>
          <w:szCs w:val="28"/>
          <w:lang w:val="uk-UA"/>
        </w:rPr>
      </w:pPr>
    </w:p>
    <w:p w:rsidR="005B6AEF" w:rsidRPr="00ED2FEA" w:rsidRDefault="005B6AEF" w:rsidP="005B6AEF">
      <w:pPr>
        <w:spacing w:line="360" w:lineRule="auto"/>
        <w:ind w:firstLine="709"/>
        <w:jc w:val="both"/>
        <w:rPr>
          <w:sz w:val="28"/>
          <w:szCs w:val="28"/>
          <w:lang w:val="uk-UA"/>
        </w:rPr>
      </w:pPr>
      <w:r w:rsidRPr="009367B6">
        <w:rPr>
          <w:sz w:val="28"/>
          <w:szCs w:val="28"/>
          <w:lang w:val="uk-UA"/>
        </w:rPr>
        <w:t>М</w:t>
      </w:r>
      <w:r w:rsidR="00A85EBB">
        <w:rPr>
          <w:sz w:val="28"/>
          <w:szCs w:val="28"/>
          <w:lang w:val="uk-UA"/>
        </w:rPr>
        <w:t>атеріали посібника та його доцільність для даної дисципліни</w:t>
      </w:r>
      <w:r w:rsidRPr="009367B6">
        <w:rPr>
          <w:sz w:val="28"/>
          <w:szCs w:val="28"/>
          <w:lang w:val="uk-UA"/>
        </w:rPr>
        <w:t xml:space="preserve"> обговорені на засіданні кафедри </w:t>
      </w:r>
      <w:r w:rsidR="00A85EBB">
        <w:rPr>
          <w:sz w:val="28"/>
          <w:szCs w:val="28"/>
          <w:lang w:val="uk-UA"/>
        </w:rPr>
        <w:t xml:space="preserve">ІТ </w:t>
      </w:r>
      <w:r w:rsidRPr="009367B6">
        <w:rPr>
          <w:sz w:val="28"/>
          <w:szCs w:val="28"/>
          <w:lang w:val="uk-UA"/>
        </w:rPr>
        <w:t>протокол №_</w:t>
      </w:r>
      <w:r w:rsidRPr="009367B6">
        <w:rPr>
          <w:b/>
          <w:i/>
          <w:sz w:val="28"/>
          <w:szCs w:val="28"/>
          <w:u w:val="single"/>
          <w:lang w:val="uk-UA"/>
        </w:rPr>
        <w:t>6</w:t>
      </w:r>
      <w:r w:rsidRPr="009367B6">
        <w:rPr>
          <w:sz w:val="28"/>
          <w:szCs w:val="28"/>
          <w:lang w:val="uk-UA"/>
        </w:rPr>
        <w:t>_ від__</w:t>
      </w:r>
      <w:r w:rsidRPr="009367B6">
        <w:rPr>
          <w:b/>
          <w:i/>
          <w:sz w:val="28"/>
          <w:szCs w:val="28"/>
          <w:u w:val="single"/>
          <w:lang w:val="uk-UA"/>
        </w:rPr>
        <w:t>12</w:t>
      </w:r>
      <w:r w:rsidR="009367B6" w:rsidRPr="009367B6">
        <w:rPr>
          <w:b/>
          <w:i/>
          <w:sz w:val="28"/>
          <w:szCs w:val="28"/>
          <w:u w:val="single"/>
          <w:lang w:val="uk-UA"/>
        </w:rPr>
        <w:t xml:space="preserve"> березня</w:t>
      </w:r>
      <w:r w:rsidRPr="009367B6">
        <w:rPr>
          <w:b/>
          <w:i/>
          <w:sz w:val="28"/>
          <w:szCs w:val="28"/>
          <w:u w:val="single"/>
          <w:lang w:val="uk-UA"/>
        </w:rPr>
        <w:t xml:space="preserve"> 201</w:t>
      </w:r>
      <w:r w:rsidR="009367B6" w:rsidRPr="009367B6">
        <w:rPr>
          <w:b/>
          <w:i/>
          <w:sz w:val="28"/>
          <w:szCs w:val="28"/>
          <w:u w:val="single"/>
          <w:lang w:val="uk-UA"/>
        </w:rPr>
        <w:t>5</w:t>
      </w:r>
      <w:r w:rsidRPr="009367B6">
        <w:rPr>
          <w:b/>
          <w:i/>
          <w:sz w:val="28"/>
          <w:szCs w:val="28"/>
          <w:u w:val="single"/>
          <w:lang w:val="uk-UA"/>
        </w:rPr>
        <w:t xml:space="preserve"> р.</w:t>
      </w:r>
      <w:r w:rsidRPr="009367B6">
        <w:rPr>
          <w:sz w:val="28"/>
          <w:szCs w:val="28"/>
          <w:lang w:val="uk-UA"/>
        </w:rPr>
        <w:t>_</w:t>
      </w:r>
    </w:p>
    <w:p w:rsidR="005B6AEF" w:rsidRPr="00ED2FEA" w:rsidRDefault="005B6AEF" w:rsidP="005B6AEF">
      <w:pPr>
        <w:spacing w:line="360" w:lineRule="auto"/>
        <w:ind w:firstLine="709"/>
        <w:jc w:val="both"/>
        <w:rPr>
          <w:sz w:val="28"/>
          <w:szCs w:val="28"/>
          <w:lang w:val="uk-UA"/>
        </w:rPr>
      </w:pPr>
    </w:p>
    <w:p w:rsidR="005B6AEF" w:rsidRPr="00ED2FEA" w:rsidRDefault="005B6AEF" w:rsidP="005B6AEF">
      <w:pPr>
        <w:tabs>
          <w:tab w:val="left" w:pos="3960"/>
        </w:tabs>
        <w:spacing w:line="360" w:lineRule="auto"/>
        <w:ind w:firstLine="709"/>
        <w:jc w:val="both"/>
        <w:rPr>
          <w:sz w:val="28"/>
          <w:szCs w:val="28"/>
        </w:rPr>
      </w:pPr>
      <w:r w:rsidRPr="00ED2FEA">
        <w:rPr>
          <w:b/>
          <w:sz w:val="28"/>
          <w:szCs w:val="28"/>
          <w:lang w:val="uk-UA"/>
        </w:rPr>
        <w:t>Рецензенти</w:t>
      </w:r>
      <w:r w:rsidRPr="00ED2FEA">
        <w:rPr>
          <w:sz w:val="28"/>
          <w:szCs w:val="28"/>
          <w:lang w:val="uk-UA"/>
        </w:rPr>
        <w:t>: Флячок В.М. кандидат фіз. – матем. наук, доцент кафедри прикладної математики і комп’ютерних інформаційних систем Академії друкарства.</w:t>
      </w:r>
    </w:p>
    <w:p w:rsidR="005B6AEF" w:rsidRPr="00ED2FEA" w:rsidRDefault="005B6AEF" w:rsidP="005B6AEF">
      <w:pPr>
        <w:tabs>
          <w:tab w:val="left" w:pos="3960"/>
        </w:tabs>
        <w:spacing w:line="360" w:lineRule="auto"/>
        <w:ind w:firstLine="709"/>
        <w:jc w:val="both"/>
        <w:rPr>
          <w:sz w:val="28"/>
          <w:szCs w:val="28"/>
          <w:lang w:val="uk-UA"/>
        </w:rPr>
      </w:pPr>
      <w:r w:rsidRPr="00ED2FEA">
        <w:rPr>
          <w:sz w:val="28"/>
          <w:szCs w:val="28"/>
          <w:lang w:val="uk-UA"/>
        </w:rPr>
        <w:t>Процик Ю.С. кандидат фіз. – матем. наук, доцент кафедри інформаційних технологій  Національного лісотехнічного університету України</w:t>
      </w:r>
    </w:p>
    <w:p w:rsidR="005B6AEF" w:rsidRPr="00ED2FEA" w:rsidRDefault="005B6AEF" w:rsidP="005B6AEF">
      <w:pPr>
        <w:tabs>
          <w:tab w:val="left" w:pos="3960"/>
        </w:tabs>
        <w:spacing w:line="360" w:lineRule="auto"/>
        <w:ind w:firstLine="709"/>
        <w:rPr>
          <w:sz w:val="28"/>
          <w:szCs w:val="28"/>
          <w:lang w:val="uk-UA"/>
        </w:rPr>
      </w:pPr>
    </w:p>
    <w:p w:rsidR="005B6AEF" w:rsidRPr="00ED2FEA" w:rsidRDefault="005B6AEF" w:rsidP="005B6AEF">
      <w:pPr>
        <w:spacing w:line="360" w:lineRule="auto"/>
        <w:ind w:firstLine="709"/>
        <w:jc w:val="both"/>
        <w:rPr>
          <w:sz w:val="28"/>
          <w:szCs w:val="28"/>
          <w:lang w:val="uk-UA"/>
        </w:rPr>
      </w:pPr>
      <w:r w:rsidRPr="00ED2FEA">
        <w:rPr>
          <w:b/>
          <w:sz w:val="28"/>
          <w:szCs w:val="28"/>
          <w:lang w:val="uk-UA"/>
        </w:rPr>
        <w:t xml:space="preserve">Укладачі: </w:t>
      </w:r>
      <w:r w:rsidRPr="00ED2FEA">
        <w:rPr>
          <w:sz w:val="28"/>
          <w:szCs w:val="28"/>
          <w:lang w:val="uk-UA"/>
        </w:rPr>
        <w:t xml:space="preserve">Поберейко Б.П. доктор техн. наук, професор, завідувач кафедри автоматизації Національного лісотехнічного університету України.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Думанський О. І. кандидат фіз. – матем. наук, доцент кафедри інформаційних технологій Національного лісотехнічного університету України. </w:t>
      </w:r>
    </w:p>
    <w:p w:rsidR="005B6AEF" w:rsidRPr="00ED2FEA" w:rsidRDefault="005B6AEF" w:rsidP="005B6AEF">
      <w:pPr>
        <w:spacing w:line="360" w:lineRule="auto"/>
        <w:ind w:firstLine="709"/>
        <w:jc w:val="both"/>
        <w:rPr>
          <w:sz w:val="28"/>
          <w:szCs w:val="28"/>
        </w:rPr>
      </w:pPr>
      <w:r w:rsidRPr="00ED2FEA">
        <w:rPr>
          <w:sz w:val="28"/>
          <w:szCs w:val="28"/>
          <w:lang w:val="uk-UA"/>
        </w:rPr>
        <w:t>Бекас Б. О. старший викладач кафедри інформаційних технологій Національного лісотехнічного університету України.</w:t>
      </w:r>
    </w:p>
    <w:p w:rsidR="005B6AEF" w:rsidRPr="00ED2FEA" w:rsidRDefault="005B6AEF" w:rsidP="005B6AEF">
      <w:pPr>
        <w:spacing w:line="360" w:lineRule="auto"/>
        <w:ind w:firstLine="709"/>
        <w:jc w:val="both"/>
        <w:rPr>
          <w:sz w:val="28"/>
          <w:szCs w:val="28"/>
          <w:lang w:val="uk-UA"/>
        </w:rPr>
      </w:pPr>
      <w:r w:rsidRPr="00ED2FEA">
        <w:rPr>
          <w:sz w:val="32"/>
          <w:szCs w:val="28"/>
          <w:lang w:val="uk-UA"/>
        </w:rPr>
        <w:t>Пірко</w:t>
      </w:r>
      <w:r w:rsidRPr="00ED2FEA">
        <w:rPr>
          <w:sz w:val="28"/>
          <w:szCs w:val="28"/>
          <w:lang w:val="uk-UA"/>
        </w:rPr>
        <w:t> І. Б. доцент кафедри інформаційних технологій Національного лісотехнічного університету України.</w:t>
      </w:r>
    </w:p>
    <w:p w:rsidR="005B6AEF" w:rsidRPr="00ED2FEA" w:rsidRDefault="005B6AEF" w:rsidP="009367B6">
      <w:pPr>
        <w:spacing w:after="200" w:line="276" w:lineRule="auto"/>
        <w:jc w:val="center"/>
        <w:rPr>
          <w:b/>
          <w:sz w:val="28"/>
          <w:szCs w:val="28"/>
          <w:lang w:val="uk-UA"/>
        </w:rPr>
      </w:pPr>
      <w:r w:rsidRPr="00ED2FEA">
        <w:rPr>
          <w:b/>
          <w:sz w:val="28"/>
          <w:szCs w:val="28"/>
          <w:lang w:val="uk-UA"/>
        </w:rPr>
        <w:lastRenderedPageBreak/>
        <w:t>Вступ</w:t>
      </w:r>
    </w:p>
    <w:p w:rsidR="005B6AEF" w:rsidRPr="00ED2FEA" w:rsidRDefault="005B6AEF" w:rsidP="005B6AEF">
      <w:pPr>
        <w:spacing w:line="360" w:lineRule="auto"/>
        <w:ind w:firstLine="709"/>
        <w:jc w:val="both"/>
        <w:rPr>
          <w:sz w:val="28"/>
          <w:szCs w:val="28"/>
          <w:lang w:val="uk-UA"/>
        </w:rPr>
      </w:pPr>
      <w:r w:rsidRPr="00ED2FEA">
        <w:rPr>
          <w:sz w:val="28"/>
          <w:szCs w:val="28"/>
          <w:lang w:val="uk-UA"/>
        </w:rPr>
        <w:t>Сучасний стан розвитку технологій ставить відповідні вимоги для підготовки фахівців у різних галузях народного господарства, зокрема у галузі „Комп’ютерні науки”. Методи опису математичних моделей технологічних процесів і фізичних явищ вимагають знань універсального циклу курсів математичного аналізу, диференціальних рівнянь і відповідно курсу теорії функцій комплексної змінної, інтегральних і дискретних перетворень Лапласа, Фур’є, вейвлет перетворень тощо.</w:t>
      </w:r>
    </w:p>
    <w:p w:rsidR="005B6AEF" w:rsidRPr="00ED2FEA" w:rsidRDefault="005B6AEF" w:rsidP="005B6AEF">
      <w:pPr>
        <w:spacing w:line="360" w:lineRule="auto"/>
        <w:ind w:firstLine="709"/>
        <w:jc w:val="both"/>
        <w:rPr>
          <w:sz w:val="28"/>
          <w:szCs w:val="28"/>
          <w:lang w:val="uk-UA"/>
        </w:rPr>
      </w:pPr>
      <w:r w:rsidRPr="00ED2FEA">
        <w:rPr>
          <w:sz w:val="28"/>
          <w:szCs w:val="28"/>
          <w:lang w:val="uk-UA"/>
        </w:rPr>
        <w:t>Важливим класом функцій комплексної змінної є аналітичні функції та апарат конформних перетворень, які застосовуються для розв’язування задач механіки та фізики. Вони мають широке застосування при побудові математичних моделей та їх аналітичної реалізації у задачах гідро – і аеродинаміки, механіки деформівного твердого тіла, електродинаміки і теорії управління та при обробці цифрової інформації.</w:t>
      </w:r>
    </w:p>
    <w:p w:rsidR="005B6AEF" w:rsidRPr="00ED2FEA" w:rsidRDefault="005B6AEF" w:rsidP="005B6AEF">
      <w:pPr>
        <w:spacing w:line="360" w:lineRule="auto"/>
        <w:ind w:firstLine="709"/>
        <w:jc w:val="both"/>
        <w:rPr>
          <w:sz w:val="28"/>
          <w:szCs w:val="28"/>
          <w:lang w:val="uk-UA"/>
        </w:rPr>
      </w:pPr>
      <w:r w:rsidRPr="00ED2FEA">
        <w:rPr>
          <w:sz w:val="28"/>
          <w:szCs w:val="28"/>
          <w:lang w:val="uk-UA"/>
        </w:rPr>
        <w:t>У теорії автоматичного регулювання та обробки сигналів використовуються методи, математичною основою для яких є спектральне представлення сигналів і пов’язані з цим представлення частотні характеристики систем. Зокрема, спектральні характеристики сигналів і зображень безпосередньо ґрунтуються на теорії інтегральних і дискретних перетворень Фур’є і вейвлетів.</w:t>
      </w:r>
    </w:p>
    <w:p w:rsidR="005B6AEF" w:rsidRPr="00ED2FEA" w:rsidRDefault="005B6AEF" w:rsidP="005B6AEF">
      <w:pPr>
        <w:spacing w:line="360" w:lineRule="auto"/>
        <w:ind w:firstLine="709"/>
        <w:jc w:val="both"/>
        <w:rPr>
          <w:sz w:val="28"/>
          <w:szCs w:val="28"/>
          <w:lang w:val="uk-UA"/>
        </w:rPr>
      </w:pPr>
      <w:r w:rsidRPr="00ED2FEA">
        <w:rPr>
          <w:sz w:val="28"/>
          <w:szCs w:val="28"/>
          <w:lang w:val="uk-UA"/>
        </w:rPr>
        <w:t>Одним із важливих математичних інструментів, які застосовуються для дослідження математичних систем є інтегральне перетворення Лапласа. Цей апарат, будучи чисто символічним, дає можливість знаходити розв’язки звичайних лінійних диференціальних та їх систем зі сталими коефіцієнтами, інтегральних рівнянь, диференціальних рівнянь в частинних похідних. Таким чином операційне числення знаходить широке застосування  для дослідження математичних моделей (лінійних та нелінійних) процесів.</w:t>
      </w:r>
    </w:p>
    <w:p w:rsidR="005B6AEF" w:rsidRPr="00BA7FD5" w:rsidRDefault="005B6AEF" w:rsidP="005B6AEF">
      <w:pPr>
        <w:pStyle w:val="1"/>
        <w:spacing w:line="360" w:lineRule="auto"/>
        <w:ind w:left="0" w:right="0" w:firstLine="709"/>
        <w:rPr>
          <w:i w:val="0"/>
          <w:lang w:val="uk-UA"/>
        </w:rPr>
      </w:pPr>
      <w:bookmarkStart w:id="0" w:name="_GoBack"/>
      <w:bookmarkEnd w:id="0"/>
      <w:r w:rsidRPr="00ED2FEA">
        <w:rPr>
          <w:szCs w:val="28"/>
          <w:lang w:val="uk-UA"/>
        </w:rPr>
        <w:br w:type="page"/>
      </w:r>
      <w:bookmarkStart w:id="1" w:name="_Toc350030371"/>
      <w:bookmarkStart w:id="2" w:name="_Toc350036939"/>
      <w:r w:rsidRPr="00BA7FD5">
        <w:rPr>
          <w:i w:val="0"/>
          <w:lang w:val="uk-UA"/>
        </w:rPr>
        <w:lastRenderedPageBreak/>
        <w:t>Розділ І. Елементи теорії функцій комплексної змінної.</w:t>
      </w:r>
      <w:bookmarkEnd w:id="1"/>
      <w:bookmarkEnd w:id="2"/>
    </w:p>
    <w:p w:rsidR="005B6AEF" w:rsidRPr="00ED2FEA" w:rsidRDefault="005B6AEF" w:rsidP="005B6AEF">
      <w:pPr>
        <w:pStyle w:val="2"/>
        <w:spacing w:line="360" w:lineRule="auto"/>
        <w:ind w:right="0" w:firstLine="709"/>
      </w:pPr>
      <w:bookmarkStart w:id="3" w:name="_Toc350030372"/>
      <w:bookmarkStart w:id="4" w:name="_Toc350036940"/>
      <w:r w:rsidRPr="00ED2FEA">
        <w:t>1. Комплексні числа та дії над ними.</w:t>
      </w:r>
      <w:bookmarkEnd w:id="3"/>
      <w:bookmarkEnd w:id="4"/>
    </w:p>
    <w:p w:rsidR="005B6AEF" w:rsidRPr="00ED2FEA" w:rsidRDefault="005B6AEF" w:rsidP="005B6AEF">
      <w:pPr>
        <w:pStyle w:val="3"/>
        <w:spacing w:line="360" w:lineRule="auto"/>
        <w:ind w:left="0" w:right="0" w:firstLine="709"/>
      </w:pPr>
      <w:bookmarkStart w:id="5" w:name="_Toc350030373"/>
      <w:bookmarkStart w:id="6" w:name="_Toc350036941"/>
      <w:r w:rsidRPr="00ED2FEA">
        <w:t>Загальні поняття</w:t>
      </w:r>
      <w:bookmarkEnd w:id="5"/>
      <w:bookmarkEnd w:id="6"/>
    </w:p>
    <w:p w:rsidR="005B6AEF" w:rsidRPr="00ED2FEA" w:rsidRDefault="005B6AEF" w:rsidP="005B6AEF">
      <w:pPr>
        <w:spacing w:line="360" w:lineRule="auto"/>
        <w:ind w:firstLine="709"/>
        <w:jc w:val="both"/>
        <w:rPr>
          <w:b/>
          <w:bCs/>
          <w:sz w:val="28"/>
          <w:szCs w:val="28"/>
          <w:lang w:val="uk-UA"/>
        </w:rPr>
      </w:pPr>
      <w:r w:rsidRPr="00ED2FEA">
        <w:rPr>
          <w:sz w:val="28"/>
          <w:szCs w:val="28"/>
          <w:lang w:val="uk-UA"/>
        </w:rPr>
        <w:t xml:space="preserve">Поряд із множиною дійсних чисел широкого застосування набули комплексні числа, які відповідно утворюють множину комплексних чисел </w:t>
      </w:r>
      <w:r w:rsidRPr="00ED2FEA">
        <w:rPr>
          <w:b/>
          <w:i/>
          <w:sz w:val="28"/>
          <w:szCs w:val="28"/>
          <w:lang w:val="uk-UA"/>
        </w:rPr>
        <w:t>С</w:t>
      </w:r>
      <w:r w:rsidRPr="00ED2FEA">
        <w:rPr>
          <w:sz w:val="28"/>
          <w:szCs w:val="28"/>
          <w:lang w:val="uk-UA"/>
        </w:rPr>
        <w:t xml:space="preserve">. По своїй суті комплексні числа можна вважати заданими на множині дійсних чисел, оскільки за своїм поданням вони складаються із дійсної та уявної частини, які є виразниками дійсних чисел. Оскільки у множині дійсних чисел не існує поняття кореня парної степені із від’ємного числа, то було введено поняття уявної одиниці, тобто </w:t>
      </w:r>
      <w:r w:rsidRPr="00ED2FEA">
        <w:rPr>
          <w:position w:val="-6"/>
          <w:sz w:val="28"/>
          <w:szCs w:val="28"/>
          <w:lang w:val="uk-UA"/>
        </w:rPr>
        <w:object w:dxaOrig="5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8.75pt" o:ole="">
            <v:imagedata r:id="rId9" o:title=""/>
          </v:shape>
          <o:OLEObject Type="Embed" ProgID="Equation.3" ShapeID="_x0000_i1025" DrawAspect="Content" ObjectID="_1507747091" r:id="rId10"/>
        </w:object>
      </w:r>
      <w:r w:rsidRPr="00ED2FEA">
        <w:rPr>
          <w:sz w:val="28"/>
          <w:szCs w:val="28"/>
          <w:lang w:val="uk-UA"/>
        </w:rPr>
        <w:t xml:space="preserve">, який позначимо літерою </w:t>
      </w:r>
      <w:r w:rsidRPr="00ED2FEA">
        <w:rPr>
          <w:i/>
          <w:sz w:val="28"/>
          <w:szCs w:val="28"/>
          <w:lang w:val="uk-UA"/>
        </w:rPr>
        <w:t>і</w:t>
      </w:r>
      <w:r w:rsidRPr="00ED2FEA">
        <w:rPr>
          <w:sz w:val="28"/>
          <w:szCs w:val="28"/>
          <w:lang w:val="uk-UA"/>
        </w:rPr>
        <w:t xml:space="preserve"> (у деяких випадках </w:t>
      </w:r>
      <w:r w:rsidRPr="00ED2FEA">
        <w:rPr>
          <w:i/>
          <w:sz w:val="28"/>
          <w:szCs w:val="28"/>
          <w:lang w:val="uk-UA"/>
        </w:rPr>
        <w:t>j</w:t>
      </w:r>
      <w:r w:rsidRPr="00ED2FEA">
        <w:rPr>
          <w:sz w:val="28"/>
          <w:szCs w:val="28"/>
          <w:lang w:val="uk-UA"/>
        </w:rPr>
        <w:t xml:space="preserve">). Наприклад, вираз </w:t>
      </w:r>
      <w:r w:rsidRPr="00ED2FEA">
        <w:rPr>
          <w:position w:val="-8"/>
          <w:sz w:val="28"/>
          <w:szCs w:val="28"/>
          <w:lang w:val="uk-UA"/>
        </w:rPr>
        <w:object w:dxaOrig="620" w:dyaOrig="400">
          <v:shape id="_x0000_i1026" type="#_x0000_t75" style="width:30.75pt;height:20.25pt" o:ole="">
            <v:imagedata r:id="rId11" o:title=""/>
          </v:shape>
          <o:OLEObject Type="Embed" ProgID="Equation.3" ShapeID="_x0000_i1026" DrawAspect="Content" ObjectID="_1507747092" r:id="rId12"/>
        </w:object>
      </w:r>
      <w:r w:rsidRPr="00ED2FEA">
        <w:rPr>
          <w:sz w:val="28"/>
          <w:szCs w:val="28"/>
          <w:lang w:val="uk-UA"/>
        </w:rPr>
        <w:t xml:space="preserve"> можемо записати як </w:t>
      </w:r>
      <w:r w:rsidRPr="00ED2FEA">
        <w:rPr>
          <w:position w:val="-12"/>
          <w:sz w:val="28"/>
          <w:szCs w:val="28"/>
          <w:lang w:val="uk-UA"/>
        </w:rPr>
        <w:object w:dxaOrig="3540" w:dyaOrig="440">
          <v:shape id="_x0000_i1027" type="#_x0000_t75" style="width:177pt;height:21.75pt" o:ole="">
            <v:imagedata r:id="rId13" o:title=""/>
          </v:shape>
          <o:OLEObject Type="Embed" ProgID="Equation.3" ShapeID="_x0000_i1027" DrawAspect="Content" ObjectID="_1507747093" r:id="rId14"/>
        </w:object>
      </w:r>
      <w:r w:rsidRPr="00ED2FEA">
        <w:rPr>
          <w:sz w:val="28"/>
          <w:szCs w:val="28"/>
          <w:lang w:val="uk-UA"/>
        </w:rPr>
        <w:t xml:space="preserve">. Таким чином рівняння </w:t>
      </w:r>
      <w:r w:rsidRPr="00ED2FEA">
        <w:rPr>
          <w:position w:val="-6"/>
          <w:sz w:val="28"/>
          <w:szCs w:val="28"/>
          <w:lang w:val="uk-UA"/>
        </w:rPr>
        <w:object w:dxaOrig="1180" w:dyaOrig="360">
          <v:shape id="_x0000_i1028" type="#_x0000_t75" style="width:59.25pt;height:18pt" o:ole="">
            <v:imagedata r:id="rId15" o:title=""/>
          </v:shape>
          <o:OLEObject Type="Embed" ProgID="Equation.3" ShapeID="_x0000_i1028" DrawAspect="Content" ObjectID="_1507747094" r:id="rId16"/>
        </w:object>
      </w:r>
      <w:r w:rsidRPr="00ED2FEA">
        <w:rPr>
          <w:sz w:val="28"/>
          <w:szCs w:val="28"/>
          <w:lang w:val="uk-UA"/>
        </w:rPr>
        <w:t xml:space="preserve"> на множині дійсних чисел не має розв’язку, то у множині комплексних чисел маємо розв’язок </w:t>
      </w:r>
      <w:r w:rsidRPr="00ED2FEA">
        <w:rPr>
          <w:position w:val="-14"/>
          <w:sz w:val="28"/>
          <w:szCs w:val="28"/>
          <w:lang w:val="uk-UA"/>
        </w:rPr>
        <w:object w:dxaOrig="1280" w:dyaOrig="400">
          <v:shape id="_x0000_i1029" type="#_x0000_t75" style="width:63.75pt;height:20.25pt" o:ole="">
            <v:imagedata r:id="rId17" o:title=""/>
          </v:shape>
          <o:OLEObject Type="Embed" ProgID="Equation.3" ShapeID="_x0000_i1029" DrawAspect="Content" ObjectID="_1507747095" r:id="rId18"/>
        </w:object>
      </w:r>
      <w:r w:rsidRPr="00ED2FEA">
        <w:rPr>
          <w:sz w:val="28"/>
          <w:szCs w:val="28"/>
          <w:lang w:val="uk-UA"/>
        </w:rPr>
        <w:t>, який задовольняє подане рівняння.</w:t>
      </w:r>
    </w:p>
    <w:p w:rsidR="005B6AEF" w:rsidRPr="00ED2FEA" w:rsidRDefault="005B6AEF" w:rsidP="005B6AEF">
      <w:pPr>
        <w:spacing w:line="360" w:lineRule="auto"/>
        <w:ind w:firstLine="709"/>
        <w:jc w:val="both"/>
        <w:rPr>
          <w:sz w:val="28"/>
          <w:szCs w:val="28"/>
          <w:lang w:val="uk-UA"/>
        </w:rPr>
      </w:pPr>
      <w:r w:rsidRPr="00ED2FEA">
        <w:rPr>
          <w:i/>
          <w:sz w:val="28"/>
          <w:szCs w:val="28"/>
          <w:u w:val="single"/>
          <w:lang w:val="uk-UA"/>
        </w:rPr>
        <w:t>Означення.</w:t>
      </w:r>
      <w:r w:rsidRPr="00ED2FEA">
        <w:rPr>
          <w:sz w:val="28"/>
          <w:szCs w:val="28"/>
          <w:lang w:val="uk-UA"/>
        </w:rPr>
        <w:t xml:space="preserve"> Комплексним числом </w:t>
      </w:r>
      <w:r w:rsidRPr="00ED2FEA">
        <w:rPr>
          <w:position w:val="-4"/>
          <w:sz w:val="28"/>
          <w:szCs w:val="28"/>
          <w:lang w:val="uk-UA"/>
        </w:rPr>
        <w:object w:dxaOrig="200" w:dyaOrig="220">
          <v:shape id="_x0000_i1030" type="#_x0000_t75" style="width:9.75pt;height:11.25pt" o:ole="">
            <v:imagedata r:id="rId19" o:title=""/>
          </v:shape>
          <o:OLEObject Type="Embed" ProgID="Equation.3" ShapeID="_x0000_i1030" DrawAspect="Content" ObjectID="_1507747096" r:id="rId20"/>
        </w:object>
      </w:r>
      <w:r w:rsidRPr="00ED2FEA">
        <w:rPr>
          <w:sz w:val="28"/>
          <w:szCs w:val="28"/>
          <w:lang w:val="uk-UA"/>
        </w:rPr>
        <w:t xml:space="preserve"> називається впорядкована пара дійсних чисел </w:t>
      </w:r>
      <w:r w:rsidRPr="00ED2FEA">
        <w:rPr>
          <w:position w:val="-12"/>
          <w:sz w:val="28"/>
          <w:szCs w:val="28"/>
          <w:lang w:val="uk-UA"/>
        </w:rPr>
        <w:object w:dxaOrig="760" w:dyaOrig="380">
          <v:shape id="_x0000_i1031" type="#_x0000_t75" style="width:38.25pt;height:18.75pt" o:ole="">
            <v:imagedata r:id="rId21" o:title=""/>
          </v:shape>
          <o:OLEObject Type="Embed" ProgID="Equation.3" ShapeID="_x0000_i1031" DrawAspect="Content" ObjectID="_1507747097" r:id="rId22"/>
        </w:object>
      </w:r>
      <w:r w:rsidRPr="00ED2FEA">
        <w:rPr>
          <w:sz w:val="28"/>
          <w:szCs w:val="28"/>
          <w:lang w:val="uk-UA"/>
        </w:rPr>
        <w:t xml:space="preserve">.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Число </w:t>
      </w:r>
      <w:r w:rsidRPr="00ED2FEA">
        <w:rPr>
          <w:position w:val="-6"/>
          <w:sz w:val="28"/>
          <w:szCs w:val="28"/>
          <w:lang w:val="uk-UA"/>
        </w:rPr>
        <w:object w:dxaOrig="240" w:dyaOrig="240">
          <v:shape id="_x0000_i1032" type="#_x0000_t75" style="width:12pt;height:12pt" o:ole="">
            <v:imagedata r:id="rId23" o:title=""/>
          </v:shape>
          <o:OLEObject Type="Embed" ProgID="Equation.3" ShapeID="_x0000_i1032" DrawAspect="Content" ObjectID="_1507747098" r:id="rId24"/>
        </w:object>
      </w:r>
      <w:r w:rsidRPr="00ED2FEA">
        <w:rPr>
          <w:sz w:val="28"/>
          <w:szCs w:val="28"/>
          <w:lang w:val="uk-UA"/>
        </w:rPr>
        <w:t xml:space="preserve"> називається </w:t>
      </w:r>
      <w:r w:rsidRPr="00ED2FEA">
        <w:rPr>
          <w:bCs/>
          <w:i/>
          <w:iCs/>
          <w:sz w:val="28"/>
          <w:szCs w:val="28"/>
          <w:lang w:val="uk-UA"/>
        </w:rPr>
        <w:t>дійсною</w:t>
      </w:r>
      <w:r w:rsidRPr="00ED2FEA">
        <w:rPr>
          <w:sz w:val="28"/>
          <w:szCs w:val="28"/>
          <w:lang w:val="uk-UA"/>
        </w:rPr>
        <w:t xml:space="preserve"> частиною комплексного числа і позначається </w:t>
      </w:r>
      <w:r w:rsidRPr="00ED2FEA">
        <w:rPr>
          <w:position w:val="-6"/>
          <w:sz w:val="28"/>
          <w:szCs w:val="28"/>
          <w:lang w:val="uk-UA"/>
        </w:rPr>
        <w:object w:dxaOrig="460" w:dyaOrig="279">
          <v:shape id="_x0000_i1033" type="#_x0000_t75" style="width:26.25pt;height:15.75pt" o:ole="">
            <v:imagedata r:id="rId25" o:title=""/>
          </v:shape>
          <o:OLEObject Type="Embed" ProgID="Equation.3" ShapeID="_x0000_i1033" DrawAspect="Content" ObjectID="_1507747099" r:id="rId26"/>
        </w:object>
      </w:r>
      <w:r w:rsidRPr="00ED2FEA">
        <w:rPr>
          <w:sz w:val="28"/>
          <w:szCs w:val="28"/>
          <w:lang w:val="uk-UA"/>
        </w:rPr>
        <w:t xml:space="preserve">,  </w:t>
      </w:r>
      <w:r w:rsidRPr="00ED2FEA">
        <w:rPr>
          <w:position w:val="-12"/>
          <w:sz w:val="28"/>
          <w:szCs w:val="28"/>
          <w:lang w:val="uk-UA"/>
        </w:rPr>
        <w:object w:dxaOrig="240" w:dyaOrig="300">
          <v:shape id="_x0000_i1034" type="#_x0000_t75" style="width:12pt;height:15pt" o:ole="">
            <v:imagedata r:id="rId27" o:title=""/>
          </v:shape>
          <o:OLEObject Type="Embed" ProgID="Equation.3" ShapeID="_x0000_i1034" DrawAspect="Content" ObjectID="_1507747100" r:id="rId28"/>
        </w:object>
      </w:r>
      <w:r w:rsidRPr="00ED2FEA">
        <w:rPr>
          <w:sz w:val="28"/>
          <w:szCs w:val="28"/>
          <w:lang w:val="uk-UA"/>
        </w:rPr>
        <w:t xml:space="preserve"> називається </w:t>
      </w:r>
      <w:r w:rsidRPr="00ED2FEA">
        <w:rPr>
          <w:bCs/>
          <w:i/>
          <w:iCs/>
          <w:sz w:val="28"/>
          <w:szCs w:val="28"/>
          <w:lang w:val="uk-UA"/>
        </w:rPr>
        <w:t>уявною</w:t>
      </w:r>
      <w:r w:rsidRPr="00ED2FEA">
        <w:rPr>
          <w:sz w:val="28"/>
          <w:szCs w:val="28"/>
          <w:lang w:val="uk-UA"/>
        </w:rPr>
        <w:t xml:space="preserve"> частиною та позначається </w:t>
      </w:r>
      <w:r w:rsidRPr="00ED2FEA">
        <w:rPr>
          <w:position w:val="-4"/>
          <w:sz w:val="28"/>
          <w:szCs w:val="28"/>
          <w:lang w:val="uk-UA"/>
        </w:rPr>
        <w:object w:dxaOrig="440" w:dyaOrig="260">
          <v:shape id="_x0000_i1035" type="#_x0000_t75" style="width:27.75pt;height:15.75pt" o:ole="">
            <v:imagedata r:id="rId29" o:title=""/>
          </v:shape>
          <o:OLEObject Type="Embed" ProgID="Equation.3" ShapeID="_x0000_i1035" DrawAspect="Content" ObjectID="_1507747101" r:id="rId30"/>
        </w:object>
      </w:r>
      <w:r w:rsidRPr="00ED2FEA">
        <w:rPr>
          <w:sz w:val="28"/>
          <w:szCs w:val="28"/>
          <w:lang w:val="uk-UA"/>
        </w:rPr>
        <w:t xml:space="preserve">. Комплексне число подане y вигляді </w:t>
      </w:r>
      <w:r w:rsidRPr="00ED2FEA">
        <w:rPr>
          <w:i/>
          <w:sz w:val="28"/>
          <w:szCs w:val="28"/>
          <w:lang w:val="uk-UA"/>
        </w:rPr>
        <w:t>z = x + i</w:t>
      </w:r>
      <w:r w:rsidRPr="00ED2FEA">
        <w:rPr>
          <w:i/>
          <w:sz w:val="28"/>
          <w:szCs w:val="28"/>
          <w:lang w:val="uk-UA"/>
        </w:rPr>
        <w:sym w:font="Symbol" w:char="F0D7"/>
      </w:r>
      <w:r w:rsidRPr="00ED2FEA">
        <w:rPr>
          <w:i/>
          <w:sz w:val="28"/>
          <w:szCs w:val="28"/>
          <w:lang w:val="uk-UA"/>
        </w:rPr>
        <w:t>y</w:t>
      </w:r>
      <w:r w:rsidRPr="00ED2FEA">
        <w:rPr>
          <w:sz w:val="28"/>
          <w:szCs w:val="28"/>
          <w:lang w:val="uk-UA"/>
        </w:rPr>
        <w:t xml:space="preserve"> називають його алгебраїчним поданням. Комплексне число </w:t>
      </w:r>
      <w:r w:rsidRPr="00ED2FEA">
        <w:rPr>
          <w:i/>
          <w:sz w:val="28"/>
          <w:szCs w:val="28"/>
          <w:lang w:val="uk-UA"/>
        </w:rPr>
        <w:t>z = x - i</w:t>
      </w:r>
      <w:r w:rsidRPr="00ED2FEA">
        <w:rPr>
          <w:i/>
          <w:sz w:val="28"/>
          <w:szCs w:val="28"/>
          <w:lang w:val="uk-UA"/>
        </w:rPr>
        <w:sym w:font="Symbol" w:char="F0D7"/>
      </w:r>
      <w:r w:rsidRPr="00ED2FEA">
        <w:rPr>
          <w:i/>
          <w:sz w:val="28"/>
          <w:szCs w:val="28"/>
          <w:lang w:val="uk-UA"/>
        </w:rPr>
        <w:t>y</w:t>
      </w:r>
      <w:r w:rsidRPr="00ED2FEA">
        <w:rPr>
          <w:sz w:val="28"/>
          <w:szCs w:val="28"/>
          <w:lang w:val="uk-UA"/>
        </w:rPr>
        <w:t xml:space="preserve"> називають спряженим до числа</w:t>
      </w:r>
      <w:r w:rsidRPr="00ED2FEA">
        <w:rPr>
          <w:i/>
          <w:sz w:val="28"/>
          <w:szCs w:val="28"/>
          <w:lang w:val="uk-UA"/>
        </w:rPr>
        <w:t xml:space="preserve"> z = x + i</w:t>
      </w:r>
      <w:r w:rsidRPr="00ED2FEA">
        <w:rPr>
          <w:i/>
          <w:sz w:val="28"/>
          <w:szCs w:val="28"/>
          <w:lang w:val="uk-UA"/>
        </w:rPr>
        <w:sym w:font="Symbol" w:char="F0D7"/>
      </w:r>
      <w:r w:rsidRPr="00ED2FEA">
        <w:rPr>
          <w:i/>
          <w:sz w:val="28"/>
          <w:szCs w:val="28"/>
          <w:lang w:val="uk-UA"/>
        </w:rPr>
        <w:t>y.</w:t>
      </w:r>
      <w:r w:rsidRPr="00ED2FEA">
        <w:rPr>
          <w:sz w:val="28"/>
          <w:szCs w:val="28"/>
          <w:lang w:val="uk-UA"/>
        </w:rPr>
        <w:t xml:space="preserve"> Два комплексних числа є рівними, якщо рівні їх дійсні та уявні частини.</w:t>
      </w:r>
    </w:p>
    <w:p w:rsidR="005B6AEF" w:rsidRPr="00ED2FEA" w:rsidRDefault="005B6AEF" w:rsidP="005B6AEF">
      <w:pPr>
        <w:spacing w:line="360" w:lineRule="auto"/>
        <w:ind w:firstLine="709"/>
        <w:jc w:val="both"/>
        <w:rPr>
          <w:sz w:val="28"/>
          <w:szCs w:val="28"/>
          <w:lang w:val="uk-UA"/>
        </w:rPr>
      </w:pPr>
      <w:r w:rsidRPr="00ED2FEA">
        <w:rPr>
          <w:noProof/>
          <w:sz w:val="28"/>
          <w:szCs w:val="28"/>
          <w:lang w:val="uk-UA" w:eastAsia="uk-UA"/>
        </w:rPr>
        <mc:AlternateContent>
          <mc:Choice Requires="wpg">
            <w:drawing>
              <wp:anchor distT="0" distB="0" distL="114300" distR="114300" simplePos="0" relativeHeight="251661312" behindDoc="0" locked="0" layoutInCell="1" allowOverlap="1" wp14:anchorId="6B4A318A" wp14:editId="185B69BB">
                <wp:simplePos x="0" y="0"/>
                <wp:positionH relativeFrom="column">
                  <wp:posOffset>86995</wp:posOffset>
                </wp:positionH>
                <wp:positionV relativeFrom="paragraph">
                  <wp:posOffset>148590</wp:posOffset>
                </wp:positionV>
                <wp:extent cx="1170305" cy="1399540"/>
                <wp:effectExtent l="0" t="16510" r="21590" b="3175"/>
                <wp:wrapSquare wrapText="right"/>
                <wp:docPr id="26" name="Групувати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0305" cy="1399540"/>
                          <a:chOff x="1701" y="10090"/>
                          <a:chExt cx="1843" cy="2204"/>
                        </a:xfrm>
                      </wpg:grpSpPr>
                      <wpg:grpSp>
                        <wpg:cNvPr id="27" name="Group 18"/>
                        <wpg:cNvGrpSpPr>
                          <a:grpSpLocks/>
                        </wpg:cNvGrpSpPr>
                        <wpg:grpSpPr bwMode="auto">
                          <a:xfrm>
                            <a:off x="1701" y="10090"/>
                            <a:ext cx="1843" cy="1800"/>
                            <a:chOff x="2506" y="9740"/>
                            <a:chExt cx="1843" cy="1800"/>
                          </a:xfrm>
                        </wpg:grpSpPr>
                        <wps:wsp>
                          <wps:cNvPr id="28" name="Text Box 19"/>
                          <wps:cNvSpPr txBox="1">
                            <a:spLocks noChangeAspect="1" noChangeArrowheads="1"/>
                          </wps:cNvSpPr>
                          <wps:spPr bwMode="auto">
                            <a:xfrm>
                              <a:off x="2506" y="10688"/>
                              <a:ext cx="247"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2337AE" w:rsidRDefault="00A85EBB" w:rsidP="005B6AEF">
                                <w:pPr>
                                  <w:rPr>
                                    <w:lang w:val="en-US"/>
                                  </w:rPr>
                                </w:pPr>
                                <w:proofErr w:type="gramStart"/>
                                <w:r>
                                  <w:rPr>
                                    <w:lang w:val="en-US"/>
                                  </w:rPr>
                                  <w:t>y</w:t>
                                </w:r>
                                <w:proofErr w:type="gramEnd"/>
                              </w:p>
                            </w:txbxContent>
                          </wps:txbx>
                          <wps:bodyPr rot="0" vert="horz" wrap="square" lIns="91440" tIns="45720" rIns="91440" bIns="45720" anchor="t" anchorCtr="0" upright="1">
                            <a:noAutofit/>
                          </wps:bodyPr>
                        </wps:wsp>
                        <wps:wsp>
                          <wps:cNvPr id="29" name="Text Box 20"/>
                          <wps:cNvSpPr txBox="1">
                            <a:spLocks noChangeAspect="1" noChangeArrowheads="1"/>
                          </wps:cNvSpPr>
                          <wps:spPr bwMode="auto">
                            <a:xfrm>
                              <a:off x="2990" y="11113"/>
                              <a:ext cx="363" cy="3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2337AE" w:rsidRDefault="00A85EBB" w:rsidP="005B6AEF">
                                <w:pPr>
                                  <w:rPr>
                                    <w:lang w:val="en-US"/>
                                  </w:rPr>
                                </w:pPr>
                                <w:proofErr w:type="gramStart"/>
                                <w:r>
                                  <w:rPr>
                                    <w:lang w:val="en-US"/>
                                  </w:rPr>
                                  <w:t>x</w:t>
                                </w:r>
                                <w:proofErr w:type="gramEnd"/>
                              </w:p>
                            </w:txbxContent>
                          </wps:txbx>
                          <wps:bodyPr rot="0" vert="horz" wrap="square" lIns="91440" tIns="45720" rIns="91440" bIns="45720" anchor="t" anchorCtr="0" upright="1">
                            <a:noAutofit/>
                          </wps:bodyPr>
                        </wps:wsp>
                        <wps:wsp>
                          <wps:cNvPr id="30" name="Text Box 21"/>
                          <wps:cNvSpPr txBox="1">
                            <a:spLocks noChangeAspect="1" noChangeArrowheads="1"/>
                          </wps:cNvSpPr>
                          <wps:spPr bwMode="auto">
                            <a:xfrm>
                              <a:off x="2950" y="10820"/>
                              <a:ext cx="452"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2337AE" w:rsidRDefault="00A85EBB" w:rsidP="005B6AEF">
                                <w:pPr>
                                  <w:rPr>
                                    <w:lang w:val="en-US"/>
                                  </w:rPr>
                                </w:pPr>
                                <w:r>
                                  <w:rPr>
                                    <w:lang w:val="en-US"/>
                                  </w:rPr>
                                  <w:sym w:font="Symbol" w:char="F06A"/>
                                </w:r>
                              </w:p>
                            </w:txbxContent>
                          </wps:txbx>
                          <wps:bodyPr rot="0" vert="horz" wrap="square" lIns="91440" tIns="45720" rIns="91440" bIns="45720" anchor="t" anchorCtr="0" upright="1">
                            <a:noAutofit/>
                          </wps:bodyPr>
                        </wps:wsp>
                        <wps:wsp>
                          <wps:cNvPr id="31" name="Text Box 22"/>
                          <wps:cNvSpPr txBox="1">
                            <a:spLocks noChangeAspect="1" noChangeArrowheads="1"/>
                          </wps:cNvSpPr>
                          <wps:spPr bwMode="auto">
                            <a:xfrm>
                              <a:off x="2770" y="10640"/>
                              <a:ext cx="363" cy="3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E66F79" w:rsidRDefault="00A85EBB" w:rsidP="005B6AEF">
                                <w:pPr>
                                  <w:rPr>
                                    <w:lang w:val="en-US"/>
                                  </w:rPr>
                                </w:pPr>
                                <w:proofErr w:type="gramStart"/>
                                <w:r>
                                  <w:rPr>
                                    <w:lang w:val="en-US"/>
                                  </w:rPr>
                                  <w:t>r</w:t>
                                </w:r>
                                <w:proofErr w:type="gramEnd"/>
                              </w:p>
                              <w:p w:rsidR="00A85EBB" w:rsidRDefault="00A85EBB" w:rsidP="005B6AEF"/>
                            </w:txbxContent>
                          </wps:txbx>
                          <wps:bodyPr rot="0" vert="horz" wrap="square" lIns="91440" tIns="45720" rIns="91440" bIns="45720" anchor="t" anchorCtr="0" upright="1">
                            <a:noAutofit/>
                          </wps:bodyPr>
                        </wps:wsp>
                        <wps:wsp>
                          <wps:cNvPr id="32" name="Line 23"/>
                          <wps:cNvCnPr/>
                          <wps:spPr bwMode="auto">
                            <a:xfrm>
                              <a:off x="2770" y="9740"/>
                              <a:ext cx="0" cy="18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3" name="Line 24"/>
                          <wps:cNvCnPr/>
                          <wps:spPr bwMode="auto">
                            <a:xfrm rot="5400000">
                              <a:off x="3448" y="10316"/>
                              <a:ext cx="1" cy="18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4" name="Line 25"/>
                          <wps:cNvCnPr/>
                          <wps:spPr bwMode="auto">
                            <a:xfrm flipV="1">
                              <a:off x="2770" y="10672"/>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26"/>
                          <wps:cNvCnPr/>
                          <wps:spPr bwMode="auto">
                            <a:xfrm>
                              <a:off x="3482" y="10672"/>
                              <a:ext cx="1" cy="5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 name="Line 27"/>
                          <wps:cNvCnPr/>
                          <wps:spPr bwMode="auto">
                            <a:xfrm rot="5400000">
                              <a:off x="3122" y="10310"/>
                              <a:ext cx="1" cy="70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 name="Arc 28"/>
                          <wps:cNvSpPr>
                            <a:spLocks/>
                          </wps:cNvSpPr>
                          <wps:spPr bwMode="auto">
                            <a:xfrm rot="3682223">
                              <a:off x="2950" y="11083"/>
                              <a:ext cx="180" cy="6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 name="Group 29"/>
                        <wpg:cNvGrpSpPr>
                          <a:grpSpLocks/>
                        </wpg:cNvGrpSpPr>
                        <wpg:grpSpPr bwMode="auto">
                          <a:xfrm>
                            <a:off x="1701" y="10090"/>
                            <a:ext cx="1843" cy="1800"/>
                            <a:chOff x="2506" y="9740"/>
                            <a:chExt cx="1843" cy="1800"/>
                          </a:xfrm>
                        </wpg:grpSpPr>
                        <wps:wsp>
                          <wps:cNvPr id="39" name="Text Box 30"/>
                          <wps:cNvSpPr txBox="1">
                            <a:spLocks noChangeAspect="1" noChangeArrowheads="1"/>
                          </wps:cNvSpPr>
                          <wps:spPr bwMode="auto">
                            <a:xfrm>
                              <a:off x="2506" y="10688"/>
                              <a:ext cx="247"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2337AE" w:rsidRDefault="00A85EBB" w:rsidP="005B6AEF">
                                <w:pPr>
                                  <w:rPr>
                                    <w:lang w:val="en-US"/>
                                  </w:rPr>
                                </w:pPr>
                                <w:proofErr w:type="gramStart"/>
                                <w:r>
                                  <w:rPr>
                                    <w:lang w:val="en-US"/>
                                  </w:rPr>
                                  <w:t>y</w:t>
                                </w:r>
                                <w:proofErr w:type="gramEnd"/>
                              </w:p>
                            </w:txbxContent>
                          </wps:txbx>
                          <wps:bodyPr rot="0" vert="horz" wrap="square" lIns="91440" tIns="45720" rIns="91440" bIns="45720" anchor="t" anchorCtr="0" upright="1">
                            <a:noAutofit/>
                          </wps:bodyPr>
                        </wps:wsp>
                        <wps:wsp>
                          <wps:cNvPr id="40" name="Text Box 31"/>
                          <wps:cNvSpPr txBox="1">
                            <a:spLocks noChangeAspect="1" noChangeArrowheads="1"/>
                          </wps:cNvSpPr>
                          <wps:spPr bwMode="auto">
                            <a:xfrm>
                              <a:off x="2990" y="11113"/>
                              <a:ext cx="363" cy="3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2337AE" w:rsidRDefault="00A85EBB" w:rsidP="005B6AEF">
                                <w:pPr>
                                  <w:rPr>
                                    <w:lang w:val="en-US"/>
                                  </w:rPr>
                                </w:pPr>
                                <w:proofErr w:type="gramStart"/>
                                <w:r>
                                  <w:rPr>
                                    <w:lang w:val="en-US"/>
                                  </w:rPr>
                                  <w:t>x</w:t>
                                </w:r>
                                <w:proofErr w:type="gramEnd"/>
                              </w:p>
                            </w:txbxContent>
                          </wps:txbx>
                          <wps:bodyPr rot="0" vert="horz" wrap="square" lIns="91440" tIns="45720" rIns="91440" bIns="45720" anchor="t" anchorCtr="0" upright="1">
                            <a:noAutofit/>
                          </wps:bodyPr>
                        </wps:wsp>
                        <wps:wsp>
                          <wps:cNvPr id="41" name="Text Box 32"/>
                          <wps:cNvSpPr txBox="1">
                            <a:spLocks noChangeAspect="1" noChangeArrowheads="1"/>
                          </wps:cNvSpPr>
                          <wps:spPr bwMode="auto">
                            <a:xfrm>
                              <a:off x="2950" y="10820"/>
                              <a:ext cx="452"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2337AE" w:rsidRDefault="00A85EBB" w:rsidP="005B6AEF">
                                <w:pPr>
                                  <w:rPr>
                                    <w:lang w:val="en-US"/>
                                  </w:rPr>
                                </w:pPr>
                                <w:r>
                                  <w:rPr>
                                    <w:lang w:val="en-US"/>
                                  </w:rPr>
                                  <w:sym w:font="Symbol" w:char="F06A"/>
                                </w:r>
                              </w:p>
                            </w:txbxContent>
                          </wps:txbx>
                          <wps:bodyPr rot="0" vert="horz" wrap="square" lIns="91440" tIns="45720" rIns="91440" bIns="45720" anchor="t" anchorCtr="0" upright="1">
                            <a:noAutofit/>
                          </wps:bodyPr>
                        </wps:wsp>
                        <wps:wsp>
                          <wps:cNvPr id="42" name="Text Box 33"/>
                          <wps:cNvSpPr txBox="1">
                            <a:spLocks noChangeAspect="1" noChangeArrowheads="1"/>
                          </wps:cNvSpPr>
                          <wps:spPr bwMode="auto">
                            <a:xfrm>
                              <a:off x="2770" y="10640"/>
                              <a:ext cx="363" cy="3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E66F79" w:rsidRDefault="00A85EBB" w:rsidP="005B6AEF">
                                <w:pPr>
                                  <w:rPr>
                                    <w:lang w:val="en-US"/>
                                  </w:rPr>
                                </w:pPr>
                                <w:proofErr w:type="gramStart"/>
                                <w:r>
                                  <w:rPr>
                                    <w:lang w:val="en-US"/>
                                  </w:rPr>
                                  <w:t>r</w:t>
                                </w:r>
                                <w:proofErr w:type="gramEnd"/>
                              </w:p>
                              <w:p w:rsidR="00A85EBB" w:rsidRDefault="00A85EBB" w:rsidP="005B6AEF"/>
                            </w:txbxContent>
                          </wps:txbx>
                          <wps:bodyPr rot="0" vert="horz" wrap="square" lIns="91440" tIns="45720" rIns="91440" bIns="45720" anchor="t" anchorCtr="0" upright="1">
                            <a:noAutofit/>
                          </wps:bodyPr>
                        </wps:wsp>
                        <wps:wsp>
                          <wps:cNvPr id="43" name="Line 34"/>
                          <wps:cNvCnPr/>
                          <wps:spPr bwMode="auto">
                            <a:xfrm>
                              <a:off x="2770" y="9740"/>
                              <a:ext cx="0" cy="18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4" name="Line 35"/>
                          <wps:cNvCnPr/>
                          <wps:spPr bwMode="auto">
                            <a:xfrm rot="5400000">
                              <a:off x="3448" y="10316"/>
                              <a:ext cx="1" cy="18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5" name="Line 36"/>
                          <wps:cNvCnPr/>
                          <wps:spPr bwMode="auto">
                            <a:xfrm flipV="1">
                              <a:off x="2770" y="10672"/>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37"/>
                          <wps:cNvCnPr/>
                          <wps:spPr bwMode="auto">
                            <a:xfrm>
                              <a:off x="3482" y="10672"/>
                              <a:ext cx="1" cy="5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 name="Line 38"/>
                          <wps:cNvCnPr/>
                          <wps:spPr bwMode="auto">
                            <a:xfrm rot="5400000">
                              <a:off x="3122" y="10310"/>
                              <a:ext cx="1" cy="70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 name="Arc 39"/>
                          <wps:cNvSpPr>
                            <a:spLocks/>
                          </wps:cNvSpPr>
                          <wps:spPr bwMode="auto">
                            <a:xfrm rot="3682223">
                              <a:off x="2950" y="11083"/>
                              <a:ext cx="180" cy="6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9" name="Text Box 40"/>
                        <wps:cNvSpPr txBox="1">
                          <a:spLocks noChangeAspect="1" noChangeArrowheads="1"/>
                        </wps:cNvSpPr>
                        <wps:spPr bwMode="auto">
                          <a:xfrm>
                            <a:off x="1701" y="11038"/>
                            <a:ext cx="247"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2337AE" w:rsidRDefault="00A85EBB" w:rsidP="005B6AEF">
                              <w:pPr>
                                <w:rPr>
                                  <w:lang w:val="en-US"/>
                                </w:rPr>
                              </w:pPr>
                              <w:proofErr w:type="gramStart"/>
                              <w:r>
                                <w:rPr>
                                  <w:lang w:val="en-US"/>
                                </w:rPr>
                                <w:t>y</w:t>
                              </w:r>
                              <w:proofErr w:type="gramEnd"/>
                            </w:p>
                          </w:txbxContent>
                        </wps:txbx>
                        <wps:bodyPr rot="0" vert="horz" wrap="square" lIns="91440" tIns="45720" rIns="91440" bIns="45720" anchor="t" anchorCtr="0" upright="1">
                          <a:noAutofit/>
                        </wps:bodyPr>
                      </wps:wsp>
                      <wps:wsp>
                        <wps:cNvPr id="50" name="Text Box 41"/>
                        <wps:cNvSpPr txBox="1">
                          <a:spLocks noChangeAspect="1" noChangeArrowheads="1"/>
                        </wps:cNvSpPr>
                        <wps:spPr bwMode="auto">
                          <a:xfrm>
                            <a:off x="2185" y="11463"/>
                            <a:ext cx="363" cy="3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2337AE" w:rsidRDefault="00A85EBB" w:rsidP="005B6AEF">
                              <w:pPr>
                                <w:rPr>
                                  <w:lang w:val="en-US"/>
                                </w:rPr>
                              </w:pPr>
                              <w:proofErr w:type="gramStart"/>
                              <w:r>
                                <w:rPr>
                                  <w:lang w:val="en-US"/>
                                </w:rPr>
                                <w:t>x</w:t>
                              </w:r>
                              <w:proofErr w:type="gramEnd"/>
                            </w:p>
                          </w:txbxContent>
                        </wps:txbx>
                        <wps:bodyPr rot="0" vert="horz" wrap="square" lIns="91440" tIns="45720" rIns="91440" bIns="45720" anchor="t" anchorCtr="0" upright="1">
                          <a:noAutofit/>
                        </wps:bodyPr>
                      </wps:wsp>
                      <wps:wsp>
                        <wps:cNvPr id="51" name="Text Box 42"/>
                        <wps:cNvSpPr txBox="1">
                          <a:spLocks noChangeAspect="1" noChangeArrowheads="1"/>
                        </wps:cNvSpPr>
                        <wps:spPr bwMode="auto">
                          <a:xfrm>
                            <a:off x="2145" y="11170"/>
                            <a:ext cx="452"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2337AE" w:rsidRDefault="00A85EBB" w:rsidP="005B6AEF">
                              <w:pPr>
                                <w:rPr>
                                  <w:lang w:val="en-US"/>
                                </w:rPr>
                              </w:pPr>
                              <w:r>
                                <w:rPr>
                                  <w:lang w:val="en-US"/>
                                </w:rPr>
                                <w:sym w:font="Symbol" w:char="F06A"/>
                              </w:r>
                            </w:p>
                          </w:txbxContent>
                        </wps:txbx>
                        <wps:bodyPr rot="0" vert="horz" wrap="square" lIns="91440" tIns="45720" rIns="91440" bIns="45720" anchor="t" anchorCtr="0" upright="1">
                          <a:noAutofit/>
                        </wps:bodyPr>
                      </wps:wsp>
                      <wps:wsp>
                        <wps:cNvPr id="52" name="Text Box 43"/>
                        <wps:cNvSpPr txBox="1">
                          <a:spLocks noChangeAspect="1" noChangeArrowheads="1"/>
                        </wps:cNvSpPr>
                        <wps:spPr bwMode="auto">
                          <a:xfrm>
                            <a:off x="1965" y="10990"/>
                            <a:ext cx="363" cy="3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E66F79" w:rsidRDefault="00A85EBB" w:rsidP="005B6AEF">
                              <w:pPr>
                                <w:rPr>
                                  <w:lang w:val="en-US"/>
                                </w:rPr>
                              </w:pPr>
                              <w:proofErr w:type="gramStart"/>
                              <w:r>
                                <w:rPr>
                                  <w:lang w:val="en-US"/>
                                </w:rPr>
                                <w:t>r</w:t>
                              </w:r>
                              <w:proofErr w:type="gramEnd"/>
                            </w:p>
                            <w:p w:rsidR="00A85EBB" w:rsidRDefault="00A85EBB" w:rsidP="005B6AEF"/>
                          </w:txbxContent>
                        </wps:txbx>
                        <wps:bodyPr rot="0" vert="horz" wrap="square" lIns="91440" tIns="45720" rIns="91440" bIns="45720" anchor="t" anchorCtr="0" upright="1">
                          <a:noAutofit/>
                        </wps:bodyPr>
                      </wps:wsp>
                      <wps:wsp>
                        <wps:cNvPr id="53" name="Line 44"/>
                        <wps:cNvCnPr/>
                        <wps:spPr bwMode="auto">
                          <a:xfrm>
                            <a:off x="1965" y="10090"/>
                            <a:ext cx="0" cy="18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 name="Line 45"/>
                        <wps:cNvCnPr/>
                        <wps:spPr bwMode="auto">
                          <a:xfrm rot="5400000">
                            <a:off x="2643" y="10666"/>
                            <a:ext cx="1" cy="18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 name="Line 46"/>
                        <wps:cNvCnPr/>
                        <wps:spPr bwMode="auto">
                          <a:xfrm flipV="1">
                            <a:off x="1965" y="11022"/>
                            <a:ext cx="72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47"/>
                        <wps:cNvCnPr/>
                        <wps:spPr bwMode="auto">
                          <a:xfrm>
                            <a:off x="2677" y="11022"/>
                            <a:ext cx="1" cy="5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 name="Line 48"/>
                        <wps:cNvCnPr/>
                        <wps:spPr bwMode="auto">
                          <a:xfrm rot="5400000">
                            <a:off x="2317" y="10660"/>
                            <a:ext cx="1" cy="70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8" name="Arc 49"/>
                        <wps:cNvSpPr>
                          <a:spLocks/>
                        </wps:cNvSpPr>
                        <wps:spPr bwMode="auto">
                          <a:xfrm rot="3682223">
                            <a:off x="2145" y="11433"/>
                            <a:ext cx="180" cy="6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50"/>
                        <wps:cNvSpPr>
                          <a:spLocks noChangeArrowheads="1"/>
                        </wps:cNvSpPr>
                        <wps:spPr bwMode="auto">
                          <a:xfrm>
                            <a:off x="1935" y="11925"/>
                            <a:ext cx="1026"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5EBB" w:rsidRPr="00093080" w:rsidRDefault="00A85EBB" w:rsidP="005B6AEF">
                              <w:pPr>
                                <w:rPr>
                                  <w:lang w:val="uk-UA"/>
                                </w:rPr>
                              </w:pPr>
                              <w:r>
                                <w:rPr>
                                  <w:lang w:val="uk-UA"/>
                                </w:rPr>
                                <w:t>Рис.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26" o:spid="_x0000_s1026" style="position:absolute;left:0;text-align:left;margin-left:6.85pt;margin-top:11.7pt;width:92.15pt;height:110.2pt;z-index:251661312" coordorigin="1701,10090" coordsize="1843,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">
                <v:group id="Group 18" o:spid="_x0000_s1027" style="position:absolute;left:1701;top:10090;width:1843;height:1800" coordorigin="2506,9740" coordsize="1843,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202" coordsize="21600,21600" o:spt="202" path="m,l,21600r21600,l21600,xe">
                    <v:stroke joinstyle="miter"/>
                    <v:path gradientshapeok="t" o:connecttype="rect"/>
                  </v:shapetype>
                  <v:shape id="Text Box 19" o:spid="_x0000_s1028" type="#_x0000_t202" style="position:absolute;left:2506;top:10688;width:247;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o:lock v:ext="edit" aspectratio="t"/>
                    <v:textbox>
                      <w:txbxContent>
                        <w:p w:rsidR="00B74D6C" w:rsidRPr="002337AE" w:rsidRDefault="00B74D6C" w:rsidP="005B6AEF">
                          <w:pPr>
                            <w:rPr>
                              <w:lang w:val="en-US"/>
                            </w:rPr>
                          </w:pPr>
                          <w:r>
                            <w:rPr>
                              <w:lang w:val="en-US"/>
                            </w:rPr>
                            <w:t>y</w:t>
                          </w:r>
                        </w:p>
                      </w:txbxContent>
                    </v:textbox>
                  </v:shape>
                  <v:shape id="Text Box 20" o:spid="_x0000_s1029" type="#_x0000_t202" style="position:absolute;left:2990;top:11113;width:363;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o:lock v:ext="edit" aspectratio="t"/>
                    <v:textbox>
                      <w:txbxContent>
                        <w:p w:rsidR="00B74D6C" w:rsidRPr="002337AE" w:rsidRDefault="00B74D6C" w:rsidP="005B6AEF">
                          <w:pPr>
                            <w:rPr>
                              <w:lang w:val="en-US"/>
                            </w:rPr>
                          </w:pPr>
                          <w:r>
                            <w:rPr>
                              <w:lang w:val="en-US"/>
                            </w:rPr>
                            <w:t>x</w:t>
                          </w:r>
                        </w:p>
                      </w:txbxContent>
                    </v:textbox>
                  </v:shape>
                  <v:shape id="Text Box 21" o:spid="_x0000_s1030" type="#_x0000_t202" style="position:absolute;left:2950;top:10820;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o:lock v:ext="edit" aspectratio="t"/>
                    <v:textbox>
                      <w:txbxContent>
                        <w:p w:rsidR="00B74D6C" w:rsidRPr="002337AE" w:rsidRDefault="00B74D6C" w:rsidP="005B6AEF">
                          <w:pPr>
                            <w:rPr>
                              <w:lang w:val="en-US"/>
                            </w:rPr>
                          </w:pPr>
                          <w:r>
                            <w:rPr>
                              <w:lang w:val="en-US"/>
                            </w:rPr>
                            <w:sym w:font="Symbol" w:char="F06A"/>
                          </w:r>
                        </w:p>
                      </w:txbxContent>
                    </v:textbox>
                  </v:shape>
                  <v:shape id="Text Box 22" o:spid="_x0000_s1031" type="#_x0000_t202" style="position:absolute;left:2770;top:10640;width:363;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o:lock v:ext="edit" aspectratio="t"/>
                    <v:textbox>
                      <w:txbxContent>
                        <w:p w:rsidR="00B74D6C" w:rsidRPr="00E66F79" w:rsidRDefault="00B74D6C" w:rsidP="005B6AEF">
                          <w:pPr>
                            <w:rPr>
                              <w:lang w:val="en-US"/>
                            </w:rPr>
                          </w:pPr>
                          <w:r>
                            <w:rPr>
                              <w:lang w:val="en-US"/>
                            </w:rPr>
                            <w:t>r</w:t>
                          </w:r>
                        </w:p>
                        <w:p w:rsidR="00B74D6C" w:rsidRDefault="00B74D6C" w:rsidP="005B6AEF"/>
                      </w:txbxContent>
                    </v:textbox>
                  </v:shape>
                  <v:line id="Line 23" o:spid="_x0000_s1032" style="position:absolute;visibility:visible;mso-wrap-style:square" from="2770,9740" to="2770,11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4" o:spid="_x0000_s1033" style="position:absolute;rotation:90;visibility:visible;mso-wrap-style:square" from="3448,10316" to="3449,12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0bMQAAADbAAAADwAAAGRycy9kb3ducmV2LnhtbESPwWrDMBBE74H+g9hCLyGRa0NI3Cih&#10;tBiSY5wUelysrWVqrYylOurfR4VCjsPMvGG2+2h7MdHoO8cKnpcZCOLG6Y5bBZdztViD8AFZY++Y&#10;FPySh/3uYbbFUrsrn2iqQysShH2JCkwIQymlbwxZ9Es3ECfvy40WQ5JjK/WI1wS3vcyzbCUtdpwW&#10;DA70Zqj5rn+sgtoci+70Ps9j9ZlfplhVx438UOrpMb6+gAgUwz383z5oBUUBf1/SD5C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APRsxAAAANsAAAAPAAAAAAAAAAAA&#10;AAAAAKECAABkcnMvZG93bnJldi54bWxQSwUGAAAAAAQABAD5AAAAkgMAAAAA&#10;">
                    <v:stroke startarrow="block"/>
                  </v:line>
                  <v:line id="Line 25" o:spid="_x0000_s1034" style="position:absolute;flip:y;visibility:visible;mso-wrap-style:square" from="2770,10672" to="3490,11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HSEcUAAADbAAAADwAAAGRycy9kb3ducmV2LnhtbESPT2vCQBDF7wW/wzJCL6FuaorU6CrW&#10;PyCUHrQ9eByyYxLMzobsVNNv3xUKPT7evN+bN1/2rlFX6kLt2cDzKAVFXHhbc2ng63P39AoqCLLF&#10;xjMZ+KEAy8XgYY659Tc+0PUopYoQDjkaqETaXOtQVOQwjHxLHL2z7xxKlF2pbYe3CHeNHqfpRDus&#10;OTZU2NK6ouJy/Hbxjd0Hb7IseXM6Saa0Pcl7qsWYx2G/moES6uX/+C+9twayF7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HSEcUAAADbAAAADwAAAAAAAAAA&#10;AAAAAAChAgAAZHJzL2Rvd25yZXYueG1sUEsFBgAAAAAEAAQA+QAAAJMDAAAAAA==&#10;">
                    <v:stroke endarrow="block"/>
                  </v:line>
                  <v:line id="Line 26" o:spid="_x0000_s1035" style="position:absolute;visibility:visible;mso-wrap-style:square" from="3482,10672" to="3483,11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7IcQAAADbAAAADwAAAGRycy9kb3ducmV2LnhtbESPS2sCMRSF90L/Q7iF7mqmLYodJ0op&#10;CC584FhcXyZ3HnVyMybpOP33jVBweTiPj5MtB9OKnpxvLCt4GScgiAurG64UfB1XzzMQPiBrbC2T&#10;gl/ysFw8jDJMtb3ygfo8VCKOsE9RQR1Cl0rpi5oM+rHtiKNXWmcwROkqqR1e47hp5WuSTKXBhiOh&#10;xo4+ayrO+Y+J3KLauMvp+zysy+1mdeH+fXfcK/X0OHzMQQQawj38315rBW8T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XshxAAAANsAAAAPAAAAAAAAAAAA&#10;AAAAAKECAABkcnMvZG93bnJldi54bWxQSwUGAAAAAAQABAD5AAAAkgMAAAAA&#10;">
                    <v:stroke dashstyle="dash"/>
                  </v:line>
                  <v:line id="Line 27" o:spid="_x0000_s1036" style="position:absolute;rotation:90;visibility:visible;mso-wrap-style:square" from="3122,10310" to="3123,11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5ubMIAAADbAAAADwAAAGRycy9kb3ducmV2LnhtbESPzWrDMBCE74W8g9hAb42cppjgRAkh&#10;UCg5tXYLOS7WxjKRVsZS/fP2VaHQ4zAz3zD74+SsGKgPrWcF61UGgrj2uuVGwWf1+rQFESKyRuuZ&#10;FMwU4HhYPOyx0H7kDxrK2IgE4VCgAhNjV0gZakMOw8p3xMm7+d5hTLJvpO5xTHBn5XOW5dJhy2nB&#10;YEdnQ/W9/HYKgn0xN5qxdVX5HmYzfa0vV6vU43I67UBEmuJ/+K/9phVscvj9kn6AP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5ubMIAAADbAAAADwAAAAAAAAAAAAAA&#10;AAChAgAAZHJzL2Rvd25yZXYueG1sUEsFBgAAAAAEAAQA+QAAAJADAAAAAA==&#10;">
                    <v:stroke dashstyle="dash"/>
                  </v:line>
                  <v:shape id="Arc 28" o:spid="_x0000_s1037" style="position:absolute;left:2950;top:11083;width:180;height:68;rotation:4021969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HwsMMA&#10;AADbAAAADwAAAGRycy9kb3ducmV2LnhtbESPQWvCQBSE70L/w/IK3nRTpVWiq1RBKXpqKujxkX1m&#10;02bfhuxq4r93hYLHYWa+YebLzlbiSo0vHSt4GyYgiHOnSy4UHH42gykIH5A1Vo5JwY08LBcvvTmm&#10;2rX8TdcsFCJC2KeowIRQp1L63JBFP3Q1cfTOrrEYomwKqRtsI9xWcpQkH9JiyXHBYE1rQ/lfdrEK&#10;Vie/yxNzecdtW23N7jj5Ndleqf5r9zkDEagLz/B/+0srGE/g8SX+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HwsMMAAADbAAAADwAAAAAAAAAAAAAAAACYAgAAZHJzL2Rv&#10;d25yZXYueG1sUEsFBgAAAAAEAAQA9QAAAIgDAAAAAA==&#10;" path="m-1,nfc11929,,21600,9670,21600,21600em-1,nsc11929,,21600,9670,21600,21600l,21600,-1,xe" filled="f">
                    <v:path arrowok="t" o:extrusionok="f" o:connecttype="custom" o:connectlocs="0,0;180,68;0,68" o:connectangles="0,0,0"/>
                  </v:shape>
                </v:group>
                <v:group id="Group 29" o:spid="_x0000_s1038" style="position:absolute;left:1701;top:10090;width:1843;height:1800" coordorigin="2506,9740" coordsize="1843,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ext Box 30" o:spid="_x0000_s1039" type="#_x0000_t202" style="position:absolute;left:2506;top:10688;width:247;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o:lock v:ext="edit" aspectratio="t"/>
                    <v:textbox>
                      <w:txbxContent>
                        <w:p w:rsidR="00B74D6C" w:rsidRPr="002337AE" w:rsidRDefault="00B74D6C" w:rsidP="005B6AEF">
                          <w:pPr>
                            <w:rPr>
                              <w:lang w:val="en-US"/>
                            </w:rPr>
                          </w:pPr>
                          <w:r>
                            <w:rPr>
                              <w:lang w:val="en-US"/>
                            </w:rPr>
                            <w:t>y</w:t>
                          </w:r>
                        </w:p>
                      </w:txbxContent>
                    </v:textbox>
                  </v:shape>
                  <v:shape id="Text Box 31" o:spid="_x0000_s1040" type="#_x0000_t202" style="position:absolute;left:2990;top:11113;width:363;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o:lock v:ext="edit" aspectratio="t"/>
                    <v:textbox>
                      <w:txbxContent>
                        <w:p w:rsidR="00B74D6C" w:rsidRPr="002337AE" w:rsidRDefault="00B74D6C" w:rsidP="005B6AEF">
                          <w:pPr>
                            <w:rPr>
                              <w:lang w:val="en-US"/>
                            </w:rPr>
                          </w:pPr>
                          <w:r>
                            <w:rPr>
                              <w:lang w:val="en-US"/>
                            </w:rPr>
                            <w:t>x</w:t>
                          </w:r>
                        </w:p>
                      </w:txbxContent>
                    </v:textbox>
                  </v:shape>
                  <v:shape id="Text Box 32" o:spid="_x0000_s1041" type="#_x0000_t202" style="position:absolute;left:2950;top:10820;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o:lock v:ext="edit" aspectratio="t"/>
                    <v:textbox>
                      <w:txbxContent>
                        <w:p w:rsidR="00B74D6C" w:rsidRPr="002337AE" w:rsidRDefault="00B74D6C" w:rsidP="005B6AEF">
                          <w:pPr>
                            <w:rPr>
                              <w:lang w:val="en-US"/>
                            </w:rPr>
                          </w:pPr>
                          <w:r>
                            <w:rPr>
                              <w:lang w:val="en-US"/>
                            </w:rPr>
                            <w:sym w:font="Symbol" w:char="F06A"/>
                          </w:r>
                        </w:p>
                      </w:txbxContent>
                    </v:textbox>
                  </v:shape>
                  <v:shape id="Text Box 33" o:spid="_x0000_s1042" type="#_x0000_t202" style="position:absolute;left:2770;top:10640;width:363;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o:lock v:ext="edit" aspectratio="t"/>
                    <v:textbox>
                      <w:txbxContent>
                        <w:p w:rsidR="00B74D6C" w:rsidRPr="00E66F79" w:rsidRDefault="00B74D6C" w:rsidP="005B6AEF">
                          <w:pPr>
                            <w:rPr>
                              <w:lang w:val="en-US"/>
                            </w:rPr>
                          </w:pPr>
                          <w:r>
                            <w:rPr>
                              <w:lang w:val="en-US"/>
                            </w:rPr>
                            <w:t>r</w:t>
                          </w:r>
                        </w:p>
                        <w:p w:rsidR="00B74D6C" w:rsidRDefault="00B74D6C" w:rsidP="005B6AEF"/>
                      </w:txbxContent>
                    </v:textbox>
                  </v:shape>
                  <v:line id="Line 34" o:spid="_x0000_s1043" style="position:absolute;visibility:visible;mso-wrap-style:square" from="2770,9740" to="2770,11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bhv8MAAADbAAAADwAAAGRycy9kb3ducmV2LnhtbESPW4vCMBSE3wX/QziCb5p6QbQaRYQF&#10;UVjwBj4em2NbbE5Kk9Xqr98Igo/DzHzDzBa1KcSdKpdbVtDrRiCIE6tzThUcDz+dMQjnkTUWlknB&#10;kxws5s3GDGNtH7yj+96nIkDYxagg876MpXRJRgZd15bEwbvayqAPskqlrvAR4KaQ/SgaSYM5h4UM&#10;S1pllNz2f0YBytXLj3f1djg5GXn+XY5Ol9dGqXarXk5BeKr9N/xpr7WC4QDeX8IP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G4b/DAAAA2wAAAA8AAAAAAAAAAAAA&#10;AAAAoQIAAGRycy9kb3ducmV2LnhtbFBLBQYAAAAABAAEAPkAAACRAwAAAAA=&#10;">
                    <v:stroke startarrow="block"/>
                  </v:line>
                  <v:line id="Line 35" o:spid="_x0000_s1044" style="position:absolute;rotation:90;visibility:visible;mso-wrap-style:square" from="3448,10316" to="3449,12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fZcQAAADbAAAADwAAAGRycy9kb3ducmV2LnhtbESPQWvCQBSE74X+h+UVvBTdNErR6Cql&#10;JVCPRgseH9lnNjT7NmS3cf33XaHQ4zAz3zCbXbSdGGnwrWMFL7MMBHHtdMuNgtOxnC5B+ICssXNM&#10;Cm7kYbd9fNhgod2VDzRWoREJwr5ABSaEvpDS14Ys+pnriZN3cYPFkOTQSD3gNcFtJ/Mse5UWW04L&#10;Bnt6N1R/Vz9WQWX28/bw8ZzH8pyfxliW+5X8UmryFN/WIALF8B/+a39qBYsF3L+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7x9lxAAAANsAAAAPAAAAAAAAAAAA&#10;AAAAAKECAABkcnMvZG93bnJldi54bWxQSwUGAAAAAAQABAD5AAAAkgMAAAAA&#10;">
                    <v:stroke startarrow="block"/>
                  </v:line>
                  <v:line id="Line 36" o:spid="_x0000_s1045" style="position:absolute;flip:y;visibility:visible;mso-wrap-style:square" from="2770,10672" to="3490,11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sE98UAAADbAAAADwAAAGRycy9kb3ducmV2LnhtbESPT2vCQBDF74LfYRnBS6gbqy01uor9&#10;Iwilh9oeehyyYxLMzobsqOm3dwXB4+PN+715i1XnanWiNlSeDYxHKSji3NuKCwO/P5uHF1BBkC3W&#10;nsnAPwVYLfu9BWbWn/mbTjspVIRwyNBAKdJkWoe8JIdh5Bvi6O1961CibAttWzxHuKv1Y5o+a4cV&#10;x4YSG3orKT/sji6+sfni98kkeXU6SWb08SefqRZjhoNuPQcl1Mn9+JbeWgPTJ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sE98UAAADbAAAADwAAAAAAAAAA&#10;AAAAAAChAgAAZHJzL2Rvd25yZXYueG1sUEsFBgAAAAAEAAQA+QAAAJMDAAAAAA==&#10;">
                    <v:stroke endarrow="block"/>
                  </v:line>
                  <v:line id="Line 37" o:spid="_x0000_s1046" style="position:absolute;visibility:visible;mso-wrap-style:square" from="3482,10672" to="3483,11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mWK8QAAADbAAAADwAAAGRycy9kb3ducmV2LnhtbESPX2vCMBTF34V9h3AHe9N0Q4qrRhkD&#10;wYduwzr2fGmubbW5qUlsu2+/CMIeD+fPj7PajKYVPTnfWFbwPEtAEJdWN1wp+D5spwsQPiBrbC2T&#10;gl/ysFk/TFaYaTvwnvoiVCKOsM9QQR1Cl0npy5oM+pntiKN3tM5giNJVUjsc4rhp5UuSpNJgw5FQ&#10;Y0fvNZXn4moit6xyd/k5ncfd8SPfXrh//Tx8KfX0OL4tQQQaw3/43t5pBfMU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ZYrxAAAANsAAAAPAAAAAAAAAAAA&#10;AAAAAKECAABkcnMvZG93bnJldi54bWxQSwUGAAAAAAQABAD5AAAAkgMAAAAA&#10;">
                    <v:stroke dashstyle="dash"/>
                  </v:line>
                  <v:line id="Line 38" o:spid="_x0000_s1047" style="position:absolute;rotation:90;visibility:visible;mso-wrap-style:square" from="3122,10310" to="3123,11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S4isAAAADbAAAADwAAAGRycy9kb3ducmV2LnhtbESPQYvCMBSE74L/ITzBm6Yusko1iggL&#10;4smtu+Dx0TybYvJSmqjtvzcLCx6HmfmGWW87Z8WD2lB7VjCbZiCIS69rrhT8nL8mSxAhImu0nklB&#10;TwG2m+Fgjbn2T/6mRxErkSAcclRgYmxyKUNpyGGY+oY4eVffOoxJtpXULT4T3Fn5kWWf0mHNacFg&#10;Q3tD5a24OwXBzs2VeqzduTiF3nS/s+PFKjUedbsViEhdfIf/2wetYL6Avy/pB8jN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GkuIrAAAAA2wAAAA8AAAAAAAAAAAAAAAAA&#10;oQIAAGRycy9kb3ducmV2LnhtbFBLBQYAAAAABAAEAPkAAACOAwAAAAA=&#10;">
                    <v:stroke dashstyle="dash"/>
                  </v:line>
                  <v:shape id="Arc 39" o:spid="_x0000_s1048" style="position:absolute;left:2950;top:11083;width:180;height:68;rotation:4021969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Xv8EA&#10;AADbAAAADwAAAGRycy9kb3ducmV2LnhtbERPz2vCMBS+C/sfwhN2s6ky3eiayhxMRE92g+34aN6a&#10;bs1LaaKt/705CB4/vt/5erStOFPvG8cK5kkKgrhyuuFawdfnx+wFhA/IGlvHpOBCHtbFwyTHTLuB&#10;j3QuQy1iCPsMFZgQukxKXxmy6BPXEUfu1/UWQ4R9LXWPQwy3rVyk6UpabDg2GOzo3VD1X56sgs2P&#10;31epOS1xO7Rbs/9+/jPlQanH6fj2CiLQGO7im3unFTzFsfFL/AGyu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oF7/BAAAA2wAAAA8AAAAAAAAAAAAAAAAAmAIAAGRycy9kb3du&#10;cmV2LnhtbFBLBQYAAAAABAAEAPUAAACGAwAAAAA=&#10;" path="m-1,nfc11929,,21600,9670,21600,21600em-1,nsc11929,,21600,9670,21600,21600l,21600,-1,xe" filled="f">
                    <v:path arrowok="t" o:extrusionok="f" o:connecttype="custom" o:connectlocs="0,0;180,68;0,68" o:connectangles="0,0,0"/>
                  </v:shape>
                </v:group>
                <v:shape id="Text Box 40" o:spid="_x0000_s1049" type="#_x0000_t202" style="position:absolute;left:1701;top:11038;width:247;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o:lock v:ext="edit" aspectratio="t"/>
                  <v:textbox>
                    <w:txbxContent>
                      <w:p w:rsidR="00B74D6C" w:rsidRPr="002337AE" w:rsidRDefault="00B74D6C" w:rsidP="005B6AEF">
                        <w:pPr>
                          <w:rPr>
                            <w:lang w:val="en-US"/>
                          </w:rPr>
                        </w:pPr>
                        <w:r>
                          <w:rPr>
                            <w:lang w:val="en-US"/>
                          </w:rPr>
                          <w:t>y</w:t>
                        </w:r>
                      </w:p>
                    </w:txbxContent>
                  </v:textbox>
                </v:shape>
                <v:shape id="Text Box 41" o:spid="_x0000_s1050" type="#_x0000_t202" style="position:absolute;left:2185;top:11463;width:363;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o:lock v:ext="edit" aspectratio="t"/>
                  <v:textbox>
                    <w:txbxContent>
                      <w:p w:rsidR="00B74D6C" w:rsidRPr="002337AE" w:rsidRDefault="00B74D6C" w:rsidP="005B6AEF">
                        <w:pPr>
                          <w:rPr>
                            <w:lang w:val="en-US"/>
                          </w:rPr>
                        </w:pPr>
                        <w:r>
                          <w:rPr>
                            <w:lang w:val="en-US"/>
                          </w:rPr>
                          <w:t>x</w:t>
                        </w:r>
                      </w:p>
                    </w:txbxContent>
                  </v:textbox>
                </v:shape>
                <v:shape id="Text Box 42" o:spid="_x0000_s1051" type="#_x0000_t202" style="position:absolute;left:2145;top:11170;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o:lock v:ext="edit" aspectratio="t"/>
                  <v:textbox>
                    <w:txbxContent>
                      <w:p w:rsidR="00B74D6C" w:rsidRPr="002337AE" w:rsidRDefault="00B74D6C" w:rsidP="005B6AEF">
                        <w:pPr>
                          <w:rPr>
                            <w:lang w:val="en-US"/>
                          </w:rPr>
                        </w:pPr>
                        <w:r>
                          <w:rPr>
                            <w:lang w:val="en-US"/>
                          </w:rPr>
                          <w:sym w:font="Symbol" w:char="F06A"/>
                        </w:r>
                      </w:p>
                    </w:txbxContent>
                  </v:textbox>
                </v:shape>
                <v:shape id="Text Box 43" o:spid="_x0000_s1052" type="#_x0000_t202" style="position:absolute;left:1965;top:10990;width:363;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o:lock v:ext="edit" aspectratio="t"/>
                  <v:textbox>
                    <w:txbxContent>
                      <w:p w:rsidR="00B74D6C" w:rsidRPr="00E66F79" w:rsidRDefault="00B74D6C" w:rsidP="005B6AEF">
                        <w:pPr>
                          <w:rPr>
                            <w:lang w:val="en-US"/>
                          </w:rPr>
                        </w:pPr>
                        <w:r>
                          <w:rPr>
                            <w:lang w:val="en-US"/>
                          </w:rPr>
                          <w:t>r</w:t>
                        </w:r>
                      </w:p>
                      <w:p w:rsidR="00B74D6C" w:rsidRDefault="00B74D6C" w:rsidP="005B6AEF"/>
                    </w:txbxContent>
                  </v:textbox>
                </v:shape>
                <v:line id="Line 44" o:spid="_x0000_s1053" style="position:absolute;visibility:visible;mso-wrap-style:square" from="1965,10090" to="1965,11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3YsUAAADbAAAADwAAAGRycy9kb3ducmV2LnhtbESPQWvCQBSE7wX/w/IEb82mtZUYXUWE&#10;QqlQ0Cp4fGafSWj2bchuk+ivdwWhx2FmvmHmy95UoqXGlZYVvEQxCOLM6pJzBfufj+cEhPPIGivL&#10;pOBCDpaLwdMcU2073lK787kIEHYpKii8r1MpXVaQQRfZmjh4Z9sY9EE2udQNdgFuKvkaxxNpsOSw&#10;UGBN64Ky392fUYByffXJtt+8TQ9GHr9Xk8Pp+qXUaNivZiA89f4//Gh/agXvY7h/C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93YsUAAADbAAAADwAAAAAAAAAA&#10;AAAAAAChAgAAZHJzL2Rvd25yZXYueG1sUEsFBgAAAAAEAAQA+QAAAJMDAAAAAA==&#10;">
                  <v:stroke startarrow="block"/>
                </v:line>
                <v:line id="Line 45" o:spid="_x0000_s1054" style="position:absolute;rotation:90;visibility:visible;mso-wrap-style:square" from="2643,10666" to="2644,12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aJuMQAAADbAAAADwAAAGRycy9kb3ducmV2LnhtbESPQWvCQBSE74X+h+UVvBTdNG1FU1cp&#10;SqAeTRU8PrKv2dDs25DdxvXfdwsFj8PMfMOsNtF2YqTBt44VPM0yEMS10y03Co6f5XQBwgdkjZ1j&#10;UnAlD5v1/d0KC+0ufKCxCo1IEPYFKjAh9IWUvjZk0c9cT5y8LzdYDEkOjdQDXhLcdjLPsrm02HJa&#10;MNjT1lD9Xf1YBZXZP7eH3WMey3N+HGNZ7pfypNTkIb6/gQgUwy383/7QCl5f4O9L+g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om4xAAAANsAAAAPAAAAAAAAAAAA&#10;AAAAAKECAABkcnMvZG93bnJldi54bWxQSwUGAAAAAAQABAD5AAAAkgMAAAAA&#10;">
                  <v:stroke startarrow="block"/>
                </v:line>
                <v:line id="Line 46" o:spid="_x0000_s1055" style="position:absolute;flip:y;visibility:visible;mso-wrap-style:square" from="1965,11022" to="2685,1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SKsQAAADbAAAADwAAAGRycy9kb3ducmV2LnhtbESPT2vCQBDF74V+h2UKvQTdtGL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pIqxAAAANsAAAAPAAAAAAAAAAAA&#10;AAAAAKECAABkcnMvZG93bnJldi54bWxQSwUGAAAAAAQABAD5AAAAkgMAAAAA&#10;">
                  <v:stroke endarrow="block"/>
                </v:line>
                <v:line id="Line 47" o:spid="_x0000_s1056" style="position:absolute;visibility:visible;mso-wrap-style:square" from="2677,11022" to="2678,1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AA9sQAAADbAAAADwAAAGRycy9kb3ducmV2LnhtbESPX2vCMBTF34V9h3AHe9N0A4urRhkD&#10;wYduwzr2fGmubbW5qUlsu2+/CMIeD+fPj7PajKYVPTnfWFbwPEtAEJdWN1wp+D5spwsQPiBrbC2T&#10;gl/ysFk/TFaYaTvwnvoiVCKOsM9QQR1Cl0npy5oM+pntiKN3tM5giNJVUjsc4rhp5UuSpNJgw5FQ&#10;Y0fvNZXn4moit6xyd/k5ncfd8SPfXrh//Tx8KfX0OL4tQQQaw3/43t5pBfMU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AD2xAAAANsAAAAPAAAAAAAAAAAA&#10;AAAAAKECAABkcnMvZG93bnJldi54bWxQSwUGAAAAAAQABAD5AAAAkgMAAAAA&#10;">
                  <v:stroke dashstyle="dash"/>
                </v:line>
                <v:line id="Line 48" o:spid="_x0000_s1057" style="position:absolute;rotation:90;visibility:visible;mso-wrap-style:square" from="2317,10660" to="2318,1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0uV8IAAADbAAAADwAAAGRycy9kb3ducmV2LnhtbESPQWsCMRSE74L/ITyhN81aqpXVKFIo&#10;lJ7sbgWPj81zs5i8LJtUd/+9EQoeh5n5htnsemfFlbrQeFYwn2UgiCuvG64V/Jaf0xWIEJE1Ws+k&#10;YKAAu+14tMFc+xv/0LWItUgQDjkqMDG2uZShMuQwzHxLnLyz7xzGJLta6g5vCe6sfM2ypXTYcFow&#10;2NKHoepS/DkFwb6ZMw3YuLI4hMH0x/n3ySr1Mun3axCR+vgM/7e/tILFOzy+p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0uV8IAAADbAAAADwAAAAAAAAAAAAAA&#10;AAChAgAAZHJzL2Rvd25yZXYueG1sUEsFBgAAAAAEAAQA+QAAAJADAAAAAA==&#10;">
                  <v:stroke dashstyle="dash"/>
                </v:line>
                <v:shape id="Arc 49" o:spid="_x0000_s1058" style="position:absolute;left:2145;top:11433;width:180;height:68;rotation:4021969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BYsEA&#10;AADbAAAADwAAAGRycy9kb3ducmV2LnhtbERPz2vCMBS+C/sfwhvsZlMHzlEbxQ1WhjtZB3p8NM+m&#10;2ryUJrbdf78cBjt+fL/z7WRbMVDvG8cKFkkKgrhyuuFawffxY/4Kwgdkja1jUvBDHrabh1mOmXYj&#10;H2goQy1iCPsMFZgQukxKXxmy6BPXEUfu4nqLIcK+lrrHMYbbVj6n6Yu02HBsMNjRu6HqVt6tgrez&#10;31epuS+xGNvC7E+rqym/lHp6nHZrEIGm8C/+c39qBcs4Nn6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xgWLBAAAA2wAAAA8AAAAAAAAAAAAAAAAAmAIAAGRycy9kb3du&#10;cmV2LnhtbFBLBQYAAAAABAAEAPUAAACGAwAAAAA=&#10;" path="m-1,nfc11929,,21600,9670,21600,21600em-1,nsc11929,,21600,9670,21600,21600l,21600,-1,xe" filled="f">
                  <v:path arrowok="t" o:extrusionok="f" o:connecttype="custom" o:connectlocs="0,0;180,68;0,68" o:connectangles="0,0,0"/>
                </v:shape>
                <v:rect id="Rectangle 50" o:spid="_x0000_s1059" style="position:absolute;left:1935;top:11925;width:102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B74D6C" w:rsidRPr="00093080" w:rsidRDefault="00B74D6C" w:rsidP="005B6AEF">
                        <w:pPr>
                          <w:rPr>
                            <w:lang w:val="uk-UA"/>
                          </w:rPr>
                        </w:pPr>
                        <w:r>
                          <w:rPr>
                            <w:lang w:val="uk-UA"/>
                          </w:rPr>
                          <w:t>Рис. 1.</w:t>
                        </w:r>
                      </w:p>
                    </w:txbxContent>
                  </v:textbox>
                </v:rect>
                <w10:wrap type="square" side="right"/>
              </v:group>
            </w:pict>
          </mc:Fallback>
        </mc:AlternateContent>
      </w:r>
      <w:r w:rsidRPr="00ED2FEA">
        <w:rPr>
          <w:sz w:val="28"/>
          <w:szCs w:val="28"/>
          <w:lang w:val="uk-UA"/>
        </w:rPr>
        <w:t xml:space="preserve">Геометричною інтерпретацією комплексного числа </w:t>
      </w:r>
      <w:r w:rsidRPr="00ED2FEA">
        <w:rPr>
          <w:i/>
          <w:sz w:val="28"/>
          <w:szCs w:val="28"/>
          <w:lang w:val="uk-UA"/>
        </w:rPr>
        <w:t>z = x + i</w:t>
      </w:r>
      <w:r w:rsidRPr="00ED2FEA">
        <w:rPr>
          <w:i/>
          <w:sz w:val="28"/>
          <w:szCs w:val="28"/>
          <w:lang w:val="uk-UA"/>
        </w:rPr>
        <w:sym w:font="Symbol" w:char="F0D7"/>
      </w:r>
      <w:r w:rsidRPr="00ED2FEA">
        <w:rPr>
          <w:i/>
          <w:sz w:val="28"/>
          <w:szCs w:val="28"/>
          <w:lang w:val="uk-UA"/>
        </w:rPr>
        <w:t>y</w:t>
      </w:r>
      <w:r w:rsidRPr="00ED2FEA">
        <w:rPr>
          <w:sz w:val="28"/>
          <w:szCs w:val="28"/>
          <w:lang w:val="uk-UA"/>
        </w:rPr>
        <w:t xml:space="preserve"> є точка </w:t>
      </w:r>
      <w:r w:rsidRPr="00ED2FEA">
        <w:rPr>
          <w:i/>
          <w:sz w:val="28"/>
          <w:szCs w:val="28"/>
          <w:lang w:val="uk-UA"/>
        </w:rPr>
        <w:t>M(x, y)</w:t>
      </w:r>
      <w:r w:rsidRPr="00ED2FEA">
        <w:rPr>
          <w:sz w:val="28"/>
          <w:szCs w:val="28"/>
          <w:lang w:val="uk-UA"/>
        </w:rPr>
        <w:t xml:space="preserve"> або вектор </w:t>
      </w:r>
      <w:r w:rsidRPr="00ED2FEA">
        <w:rPr>
          <w:position w:val="-6"/>
          <w:sz w:val="28"/>
          <w:szCs w:val="28"/>
          <w:lang w:val="uk-UA"/>
        </w:rPr>
        <w:object w:dxaOrig="540" w:dyaOrig="380">
          <v:shape id="_x0000_i1036" type="#_x0000_t75" style="width:27pt;height:18.75pt" o:ole="">
            <v:imagedata r:id="rId31" o:title=""/>
          </v:shape>
          <o:OLEObject Type="Embed" ProgID="Equation.3" ShapeID="_x0000_i1036" DrawAspect="Content" ObjectID="_1507747102" r:id="rId32"/>
        </w:object>
      </w:r>
      <w:r w:rsidRPr="00ED2FEA">
        <w:rPr>
          <w:sz w:val="28"/>
          <w:szCs w:val="28"/>
          <w:lang w:val="uk-UA"/>
        </w:rPr>
        <w:t xml:space="preserve"> на координатній площині </w:t>
      </w:r>
      <w:r w:rsidRPr="00ED2FEA">
        <w:rPr>
          <w:i/>
          <w:sz w:val="28"/>
          <w:szCs w:val="28"/>
          <w:lang w:val="uk-UA"/>
        </w:rPr>
        <w:t>Оху</w:t>
      </w:r>
      <w:r w:rsidRPr="00ED2FEA">
        <w:rPr>
          <w:sz w:val="28"/>
          <w:szCs w:val="28"/>
          <w:lang w:val="uk-UA"/>
        </w:rPr>
        <w:t xml:space="preserve">. Площину </w:t>
      </w:r>
      <w:r w:rsidRPr="00ED2FEA">
        <w:rPr>
          <w:i/>
          <w:sz w:val="28"/>
          <w:szCs w:val="28"/>
          <w:lang w:val="uk-UA"/>
        </w:rPr>
        <w:t>Оху</w:t>
      </w:r>
      <w:r w:rsidRPr="00ED2FEA">
        <w:rPr>
          <w:sz w:val="28"/>
          <w:szCs w:val="28"/>
          <w:lang w:val="uk-UA"/>
        </w:rPr>
        <w:t xml:space="preserve"> у цьому випадку називають комплексною площиною </w:t>
      </w:r>
      <w:r w:rsidRPr="00ED2FEA">
        <w:rPr>
          <w:i/>
          <w:sz w:val="28"/>
          <w:szCs w:val="28"/>
          <w:lang w:val="uk-UA"/>
        </w:rPr>
        <w:t>Z</w:t>
      </w:r>
      <w:r w:rsidRPr="00ED2FEA">
        <w:rPr>
          <w:sz w:val="28"/>
          <w:szCs w:val="28"/>
          <w:lang w:val="uk-UA"/>
        </w:rPr>
        <w:t xml:space="preserve">, у якій </w:t>
      </w:r>
      <w:r w:rsidRPr="00ED2FEA">
        <w:rPr>
          <w:i/>
          <w:sz w:val="28"/>
          <w:szCs w:val="28"/>
          <w:lang w:val="uk-UA"/>
        </w:rPr>
        <w:t>Ох</w:t>
      </w:r>
      <w:r w:rsidRPr="00ED2FEA">
        <w:rPr>
          <w:sz w:val="28"/>
          <w:szCs w:val="28"/>
          <w:lang w:val="uk-UA"/>
        </w:rPr>
        <w:t xml:space="preserve"> – дійсна вісь, а </w:t>
      </w:r>
      <w:r w:rsidRPr="00ED2FEA">
        <w:rPr>
          <w:i/>
          <w:sz w:val="28"/>
          <w:szCs w:val="28"/>
          <w:lang w:val="uk-UA"/>
        </w:rPr>
        <w:t>Оу</w:t>
      </w:r>
      <w:r w:rsidRPr="00ED2FEA">
        <w:rPr>
          <w:sz w:val="28"/>
          <w:szCs w:val="28"/>
          <w:lang w:val="uk-UA"/>
        </w:rPr>
        <w:t xml:space="preserve"> – уявна (рис.1). Полярні координати цієї точки також є важливими характеристиками комплексного числа. Відповідний полярний </w:t>
      </w:r>
      <w:r w:rsidRPr="00ED2FEA">
        <w:rPr>
          <w:sz w:val="28"/>
          <w:szCs w:val="28"/>
          <w:lang w:val="uk-UA"/>
        </w:rPr>
        <w:lastRenderedPageBreak/>
        <w:t xml:space="preserve">радіус називається </w:t>
      </w:r>
      <w:r w:rsidRPr="00ED2FEA">
        <w:rPr>
          <w:bCs/>
          <w:i/>
          <w:iCs/>
          <w:sz w:val="28"/>
          <w:szCs w:val="28"/>
          <w:lang w:val="uk-UA"/>
        </w:rPr>
        <w:t>модулем</w:t>
      </w:r>
      <w:r w:rsidRPr="00ED2FEA">
        <w:rPr>
          <w:sz w:val="28"/>
          <w:szCs w:val="28"/>
          <w:lang w:val="uk-UA"/>
        </w:rPr>
        <w:t xml:space="preserve"> комплексного числа, а полярний кут – його </w:t>
      </w:r>
      <w:r w:rsidRPr="00ED2FEA">
        <w:rPr>
          <w:bCs/>
          <w:i/>
          <w:iCs/>
          <w:sz w:val="28"/>
          <w:szCs w:val="28"/>
          <w:lang w:val="uk-UA"/>
        </w:rPr>
        <w:t>аргументом</w:t>
      </w:r>
      <w:r w:rsidRPr="00ED2FEA">
        <w:rPr>
          <w:sz w:val="28"/>
          <w:szCs w:val="28"/>
          <w:lang w:val="uk-UA"/>
        </w:rPr>
        <w:t xml:space="preserve">: </w:t>
      </w:r>
      <w:r w:rsidRPr="00ED2FEA">
        <w:rPr>
          <w:position w:val="-14"/>
          <w:sz w:val="28"/>
          <w:szCs w:val="28"/>
          <w:lang w:val="uk-UA"/>
        </w:rPr>
        <w:object w:dxaOrig="780" w:dyaOrig="420">
          <v:shape id="_x0000_i1037" type="#_x0000_t75" style="width:39pt;height:21pt" o:ole="">
            <v:imagedata r:id="rId33" o:title=""/>
          </v:shape>
          <o:OLEObject Type="Embed" ProgID="Equation.3" ShapeID="_x0000_i1037" DrawAspect="Content" ObjectID="_1507747103" r:id="rId34"/>
        </w:object>
      </w:r>
      <w:r w:rsidRPr="00ED2FEA">
        <w:rPr>
          <w:sz w:val="28"/>
          <w:szCs w:val="28"/>
          <w:lang w:val="uk-UA"/>
        </w:rPr>
        <w:t xml:space="preserve">, </w:t>
      </w:r>
      <w:r w:rsidRPr="00ED2FEA">
        <w:rPr>
          <w:position w:val="-12"/>
          <w:sz w:val="28"/>
          <w:szCs w:val="28"/>
          <w:lang w:val="uk-UA"/>
        </w:rPr>
        <w:object w:dxaOrig="1180" w:dyaOrig="360">
          <v:shape id="_x0000_i1038" type="#_x0000_t75" style="width:59.25pt;height:18pt" o:ole="">
            <v:imagedata r:id="rId35" o:title=""/>
          </v:shape>
          <o:OLEObject Type="Embed" ProgID="Equation.3" ShapeID="_x0000_i1038" DrawAspect="Content" ObjectID="_1507747104" r:id="rId36"/>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Дійсна та уявна частини комплексного числа зв’язані з його модулем та аргументом співвідношеннями </w:t>
      </w:r>
      <w:r w:rsidRPr="00ED2FEA">
        <w:rPr>
          <w:position w:val="-10"/>
          <w:sz w:val="28"/>
          <w:szCs w:val="28"/>
          <w:lang w:val="uk-UA"/>
        </w:rPr>
        <w:object w:dxaOrig="1240" w:dyaOrig="279">
          <v:shape id="_x0000_i1039" type="#_x0000_t75" style="width:62.25pt;height:14.25pt" o:ole="">
            <v:imagedata r:id="rId37" o:title=""/>
          </v:shape>
          <o:OLEObject Type="Embed" ProgID="Equation.3" ShapeID="_x0000_i1039" DrawAspect="Content" ObjectID="_1507747105" r:id="rId38"/>
        </w:object>
      </w:r>
      <w:r w:rsidRPr="00ED2FEA">
        <w:rPr>
          <w:sz w:val="28"/>
          <w:szCs w:val="28"/>
          <w:lang w:val="uk-UA"/>
        </w:rPr>
        <w:t xml:space="preserve">, </w:t>
      </w:r>
      <w:r w:rsidRPr="00ED2FEA">
        <w:rPr>
          <w:position w:val="-12"/>
          <w:sz w:val="28"/>
          <w:szCs w:val="28"/>
          <w:lang w:val="uk-UA"/>
        </w:rPr>
        <w:object w:dxaOrig="1219" w:dyaOrig="340">
          <v:shape id="_x0000_i1040" type="#_x0000_t75" style="width:60.75pt;height:17.25pt" o:ole="">
            <v:imagedata r:id="rId39" o:title=""/>
          </v:shape>
          <o:OLEObject Type="Embed" ProgID="Equation.3" ShapeID="_x0000_i1040" DrawAspect="Content" ObjectID="_1507747106" r:id="rId40"/>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Як відомо, кожній точці координатної площини відповідає безліч значень полярного куту, які відрізняються одне від одного на </w:t>
      </w:r>
      <w:r w:rsidRPr="00ED2FEA">
        <w:rPr>
          <w:position w:val="-12"/>
          <w:sz w:val="28"/>
          <w:szCs w:val="28"/>
          <w:lang w:val="uk-UA"/>
        </w:rPr>
        <w:object w:dxaOrig="580" w:dyaOrig="360">
          <v:shape id="_x0000_i1041" type="#_x0000_t75" style="width:29.25pt;height:18pt" o:ole="">
            <v:imagedata r:id="rId41" o:title=""/>
          </v:shape>
          <o:OLEObject Type="Embed" ProgID="Equation.3" ShapeID="_x0000_i1041" DrawAspect="Content" ObjectID="_1507747107" r:id="rId42"/>
        </w:object>
      </w:r>
      <w:r w:rsidRPr="00ED2FEA">
        <w:rPr>
          <w:sz w:val="28"/>
          <w:szCs w:val="28"/>
          <w:lang w:val="uk-UA"/>
        </w:rPr>
        <w:t xml:space="preserve">, де </w:t>
      </w:r>
      <w:r w:rsidRPr="00ED2FEA">
        <w:rPr>
          <w:position w:val="-6"/>
          <w:sz w:val="28"/>
          <w:szCs w:val="28"/>
          <w:lang w:val="uk-UA"/>
        </w:rPr>
        <w:object w:dxaOrig="200" w:dyaOrig="279">
          <v:shape id="_x0000_i1042" type="#_x0000_t75" style="width:9.75pt;height:14.25pt" o:ole="">
            <v:imagedata r:id="rId43" o:title=""/>
          </v:shape>
          <o:OLEObject Type="Embed" ProgID="Equation.3" ShapeID="_x0000_i1042" DrawAspect="Content" ObjectID="_1507747108" r:id="rId44"/>
        </w:object>
      </w:r>
      <w:r w:rsidRPr="00ED2FEA">
        <w:rPr>
          <w:sz w:val="28"/>
          <w:szCs w:val="28"/>
          <w:lang w:val="uk-UA"/>
        </w:rPr>
        <w:t xml:space="preserve"> – ціле число.</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Для однозначного визначення аргументу комплексного числа будемо обирати його з певного проміжку довжиною </w:t>
      </w:r>
      <w:r w:rsidRPr="00ED2FEA">
        <w:rPr>
          <w:position w:val="-12"/>
          <w:sz w:val="28"/>
          <w:szCs w:val="28"/>
          <w:lang w:val="uk-UA"/>
        </w:rPr>
        <w:object w:dxaOrig="440" w:dyaOrig="360">
          <v:shape id="_x0000_i1043" type="#_x0000_t75" style="width:21.75pt;height:18pt" o:ole="">
            <v:imagedata r:id="rId45" o:title=""/>
          </v:shape>
          <o:OLEObject Type="Embed" ProgID="Equation.3" ShapeID="_x0000_i1043" DrawAspect="Content" ObjectID="_1507747109" r:id="rId46"/>
        </w:object>
      </w:r>
      <w:r w:rsidRPr="00ED2FEA">
        <w:rPr>
          <w:sz w:val="28"/>
          <w:szCs w:val="28"/>
          <w:lang w:val="uk-UA"/>
        </w:rPr>
        <w:t xml:space="preserve">. Таке значення аргументу називається його </w:t>
      </w:r>
      <w:r w:rsidRPr="00ED2FEA">
        <w:rPr>
          <w:bCs/>
          <w:i/>
          <w:iCs/>
          <w:sz w:val="28"/>
          <w:szCs w:val="28"/>
          <w:lang w:val="uk-UA"/>
        </w:rPr>
        <w:t>головним значенням</w:t>
      </w:r>
      <w:r w:rsidRPr="00ED2FEA">
        <w:rPr>
          <w:sz w:val="28"/>
          <w:szCs w:val="28"/>
          <w:lang w:val="uk-UA"/>
        </w:rPr>
        <w:t xml:space="preserve"> та позначається </w:t>
      </w:r>
      <w:r w:rsidRPr="00ED2FEA">
        <w:rPr>
          <w:position w:val="-12"/>
          <w:sz w:val="28"/>
          <w:szCs w:val="28"/>
          <w:lang w:val="uk-UA"/>
        </w:rPr>
        <w:object w:dxaOrig="580" w:dyaOrig="300">
          <v:shape id="_x0000_i1044" type="#_x0000_t75" style="width:35.25pt;height:18pt" o:ole="">
            <v:imagedata r:id="rId47" o:title=""/>
          </v:shape>
          <o:OLEObject Type="Embed" ProgID="Equation.3" ShapeID="_x0000_i1044" DrawAspect="Content" ObjectID="_1507747110" r:id="rId48"/>
        </w:object>
      </w:r>
      <w:r w:rsidRPr="00ED2FEA">
        <w:rPr>
          <w:sz w:val="28"/>
          <w:szCs w:val="28"/>
          <w:lang w:val="uk-UA"/>
        </w:rPr>
        <w:t xml:space="preserve">. Будемо вважати, що </w:t>
      </w:r>
      <w:r w:rsidRPr="00ED2FEA">
        <w:rPr>
          <w:position w:val="-12"/>
          <w:sz w:val="28"/>
          <w:szCs w:val="28"/>
          <w:lang w:val="uk-UA"/>
        </w:rPr>
        <w:object w:dxaOrig="580" w:dyaOrig="300">
          <v:shape id="_x0000_i1045" type="#_x0000_t75" style="width:38.25pt;height:19.5pt" o:ole="">
            <v:imagedata r:id="rId49" o:title=""/>
          </v:shape>
          <o:OLEObject Type="Embed" ProgID="Equation.3" ShapeID="_x0000_i1045" DrawAspect="Content" ObjectID="_1507747111" r:id="rId50"/>
        </w:object>
      </w:r>
      <w:r w:rsidRPr="00ED2FEA">
        <w:rPr>
          <w:sz w:val="28"/>
          <w:szCs w:val="28"/>
          <w:lang w:val="uk-UA"/>
        </w:rPr>
        <w:t xml:space="preserve"> належить проміжку </w:t>
      </w:r>
      <w:r w:rsidRPr="00ED2FEA">
        <w:rPr>
          <w:position w:val="-10"/>
          <w:sz w:val="28"/>
          <w:szCs w:val="28"/>
          <w:lang w:val="uk-UA"/>
        </w:rPr>
        <w:object w:dxaOrig="960" w:dyaOrig="340">
          <v:shape id="_x0000_i1046" type="#_x0000_t75" style="width:48pt;height:17.25pt" o:ole="">
            <v:imagedata r:id="rId51" o:title=""/>
          </v:shape>
          <o:OLEObject Type="Embed" ProgID="Equation.3" ShapeID="_x0000_i1046" DrawAspect="Content" ObjectID="_1507747112" r:id="rId52"/>
        </w:object>
      </w:r>
      <w:r w:rsidRPr="00ED2FEA">
        <w:rPr>
          <w:sz w:val="28"/>
          <w:szCs w:val="28"/>
          <w:lang w:val="uk-UA"/>
        </w:rPr>
        <w:t xml:space="preserve"> (досить часто також використовують проміжок </w:t>
      </w:r>
      <w:r w:rsidRPr="00ED2FEA">
        <w:rPr>
          <w:position w:val="-12"/>
          <w:sz w:val="28"/>
          <w:szCs w:val="28"/>
          <w:lang w:val="uk-UA"/>
        </w:rPr>
        <w:object w:dxaOrig="980" w:dyaOrig="380">
          <v:shape id="_x0000_i1047" type="#_x0000_t75" style="width:48.75pt;height:18.75pt" o:ole="">
            <v:imagedata r:id="rId53" o:title=""/>
          </v:shape>
          <o:OLEObject Type="Embed" ProgID="Equation.3" ShapeID="_x0000_i1047" DrawAspect="Content" ObjectID="_1507747113" r:id="rId54"/>
        </w:object>
      </w:r>
      <w:r w:rsidRPr="00ED2FEA">
        <w:rPr>
          <w:sz w:val="28"/>
          <w:szCs w:val="28"/>
          <w:lang w:val="uk-UA"/>
        </w:rPr>
        <w:t xml:space="preserve"> ). Тоді модуль та головне значення аргументу комплексного числа доцільно обчислювати за формулами </w:t>
      </w:r>
      <w:r w:rsidRPr="00ED2FEA">
        <w:rPr>
          <w:position w:val="-14"/>
          <w:sz w:val="28"/>
          <w:szCs w:val="28"/>
          <w:lang w:val="uk-UA"/>
        </w:rPr>
        <w:object w:dxaOrig="2100" w:dyaOrig="499">
          <v:shape id="_x0000_i1048" type="#_x0000_t75" style="width:105pt;height:24.75pt" o:ole="">
            <v:imagedata r:id="rId55" o:title=""/>
          </v:shape>
          <o:OLEObject Type="Embed" ProgID="Equation.3" ShapeID="_x0000_i1048" DrawAspect="Content" ObjectID="_1507747114" r:id="rId56"/>
        </w:object>
      </w:r>
      <w:r w:rsidRPr="00ED2FEA">
        <w:rPr>
          <w:sz w:val="28"/>
          <w:szCs w:val="28"/>
          <w:lang w:val="uk-UA"/>
        </w:rPr>
        <w:t xml:space="preserve"> ;</w:t>
      </w:r>
    </w:p>
    <w:p w:rsidR="005B6AEF" w:rsidRPr="00ED2FEA" w:rsidRDefault="005B6AEF" w:rsidP="005B6AEF">
      <w:pPr>
        <w:spacing w:line="360" w:lineRule="auto"/>
        <w:ind w:firstLine="709"/>
        <w:jc w:val="center"/>
        <w:rPr>
          <w:sz w:val="28"/>
          <w:szCs w:val="28"/>
          <w:lang w:val="uk-UA"/>
        </w:rPr>
      </w:pPr>
      <w:r w:rsidRPr="00ED2FEA">
        <w:rPr>
          <w:position w:val="-64"/>
          <w:sz w:val="28"/>
          <w:szCs w:val="28"/>
          <w:lang w:val="uk-UA"/>
        </w:rPr>
        <w:object w:dxaOrig="3379" w:dyaOrig="1420">
          <v:shape id="_x0000_i1049" type="#_x0000_t75" style="width:188.25pt;height:79.5pt" o:ole="">
            <v:imagedata r:id="rId57" o:title=""/>
          </v:shape>
          <o:OLEObject Type="Embed" ProgID="Equation.3" ShapeID="_x0000_i1049" DrawAspect="Content" ObjectID="_1507747115" r:id="rId58"/>
        </w:object>
      </w:r>
      <w:r w:rsidRPr="00ED2FEA">
        <w:rPr>
          <w:sz w:val="28"/>
          <w:szCs w:val="28"/>
          <w:lang w:val="uk-UA"/>
        </w:rPr>
        <w:t xml:space="preserve"> або </w:t>
      </w:r>
      <w:r w:rsidRPr="00ED2FEA">
        <w:rPr>
          <w:position w:val="-98"/>
          <w:sz w:val="28"/>
          <w:szCs w:val="28"/>
          <w:lang w:val="uk-UA"/>
        </w:rPr>
        <w:object w:dxaOrig="4200" w:dyaOrig="2100">
          <v:shape id="_x0000_i1050" type="#_x0000_t75" style="width:225.75pt;height:112.5pt" o:ole="">
            <v:imagedata r:id="rId59" o:title=""/>
          </v:shape>
          <o:OLEObject Type="Embed" ProgID="Equation.3" ShapeID="_x0000_i1050" DrawAspect="Content" ObjectID="_1507747116" r:id="rId60"/>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З урахуванням наведених вище співвідношень комплексне число можна представити у вигляді </w:t>
      </w:r>
      <w:r w:rsidRPr="00ED2FEA">
        <w:rPr>
          <w:sz w:val="28"/>
          <w:szCs w:val="28"/>
          <w:lang w:val="uk-UA"/>
        </w:rPr>
        <w:tab/>
      </w:r>
      <w:r w:rsidRPr="00ED2FEA">
        <w:rPr>
          <w:position w:val="-10"/>
          <w:sz w:val="28"/>
          <w:szCs w:val="28"/>
          <w:lang w:val="uk-UA"/>
        </w:rPr>
        <w:object w:dxaOrig="1939" w:dyaOrig="340">
          <v:shape id="_x0000_i1051" type="#_x0000_t75" style="width:96.75pt;height:17.25pt" o:ole="">
            <v:imagedata r:id="rId61" o:title=""/>
          </v:shape>
          <o:OLEObject Type="Embed" ProgID="Equation.3" ShapeID="_x0000_i1051" DrawAspect="Content" ObjectID="_1507747117" r:id="rId62"/>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Така форма запису комплексного числа називається </w:t>
      </w:r>
      <w:r w:rsidRPr="00ED2FEA">
        <w:rPr>
          <w:bCs/>
          <w:i/>
          <w:iCs/>
          <w:sz w:val="28"/>
          <w:szCs w:val="28"/>
          <w:lang w:val="uk-UA"/>
        </w:rPr>
        <w:t>тригонометричною</w:t>
      </w:r>
      <w:r w:rsidRPr="00ED2FEA">
        <w:rPr>
          <w:sz w:val="28"/>
          <w:szCs w:val="28"/>
          <w:lang w:val="uk-UA"/>
        </w:rPr>
        <w:t xml:space="preserve">. У багатьох випадках доцільно подавати комплексні числа у  показниковій формі, яка має наступний вигляд: </w:t>
      </w:r>
      <w:r w:rsidRPr="00ED2FEA">
        <w:rPr>
          <w:position w:val="-6"/>
          <w:sz w:val="28"/>
          <w:szCs w:val="28"/>
          <w:lang w:val="uk-UA"/>
        </w:rPr>
        <w:object w:dxaOrig="880" w:dyaOrig="360">
          <v:shape id="_x0000_i1052" type="#_x0000_t75" style="width:67.5pt;height:27.75pt" o:ole="">
            <v:imagedata r:id="rId63" o:title=""/>
          </v:shape>
          <o:OLEObject Type="Embed" ProgID="Equation.3" ShapeID="_x0000_i1052" DrawAspect="Content" ObjectID="_1507747118" r:id="rId64"/>
        </w:object>
      </w:r>
      <w:r w:rsidRPr="00ED2FEA">
        <w:rPr>
          <w:sz w:val="28"/>
          <w:szCs w:val="28"/>
          <w:lang w:val="uk-UA"/>
        </w:rPr>
        <w:t xml:space="preserve">, яка  випливає із формули Ейлера </w:t>
      </w:r>
      <w:r w:rsidRPr="00ED2FEA">
        <w:rPr>
          <w:position w:val="-10"/>
          <w:sz w:val="28"/>
          <w:szCs w:val="28"/>
          <w:lang w:val="uk-UA"/>
        </w:rPr>
        <w:object w:dxaOrig="2180" w:dyaOrig="400">
          <v:shape id="_x0000_i1053" type="#_x0000_t75" style="width:126.75pt;height:23.25pt" o:ole="">
            <v:imagedata r:id="rId65" o:title=""/>
          </v:shape>
          <o:OLEObject Type="Embed" ProgID="Equation.3" ShapeID="_x0000_i1053" DrawAspect="Content" ObjectID="_1507747119" r:id="rId66"/>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sz w:val="28"/>
          <w:szCs w:val="28"/>
          <w:lang w:val="uk-UA"/>
        </w:rPr>
        <w:t>Розглянемо наступні приклади. Знайти модуль і головне значення, поданих комплексних чисел, а також записати їх у тригонометричній і показниковій формах:</w:t>
      </w:r>
    </w:p>
    <w:p w:rsidR="005B6AEF" w:rsidRPr="00ED2FEA" w:rsidRDefault="005B6AEF" w:rsidP="005B6AEF">
      <w:pPr>
        <w:spacing w:line="360" w:lineRule="auto"/>
        <w:ind w:firstLine="709"/>
        <w:jc w:val="both"/>
        <w:rPr>
          <w:sz w:val="16"/>
          <w:szCs w:val="16"/>
          <w:lang w:val="uk-UA"/>
        </w:rPr>
      </w:pPr>
      <w:r w:rsidRPr="00ED2FEA">
        <w:rPr>
          <w:position w:val="-36"/>
          <w:sz w:val="28"/>
          <w:szCs w:val="28"/>
          <w:lang w:val="uk-UA"/>
        </w:rPr>
        <w:object w:dxaOrig="8919" w:dyaOrig="859">
          <v:shape id="_x0000_i1054" type="#_x0000_t75" style="width:446.25pt;height:42.75pt" o:ole="">
            <v:imagedata r:id="rId67" o:title=""/>
          </v:shape>
          <o:OLEObject Type="Embed" ProgID="Equation.3" ShapeID="_x0000_i1054" DrawAspect="Content" ObjectID="_1507747120" r:id="rId68"/>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lastRenderedPageBreak/>
        <w:t xml:space="preserve">Розв’язок. </w:t>
      </w:r>
    </w:p>
    <w:p w:rsidR="005B6AEF" w:rsidRPr="00ED2FEA" w:rsidRDefault="005B6AEF" w:rsidP="005B6AEF">
      <w:pPr>
        <w:spacing w:line="360" w:lineRule="auto"/>
        <w:ind w:firstLine="709"/>
        <w:jc w:val="both"/>
        <w:rPr>
          <w:i/>
          <w:sz w:val="28"/>
          <w:szCs w:val="28"/>
          <w:lang w:val="uk-UA"/>
        </w:rPr>
      </w:pPr>
      <w:r w:rsidRPr="00ED2FEA">
        <w:rPr>
          <w:i/>
          <w:sz w:val="28"/>
          <w:szCs w:val="28"/>
          <w:lang w:val="uk-UA"/>
        </w:rPr>
        <w:t xml:space="preserve">а) Оскільки z = x + iy = 2, то x = 2, y = 0 і відповідно модуль </w:t>
      </w:r>
      <w:r w:rsidRPr="00ED2FEA">
        <w:rPr>
          <w:i/>
          <w:sz w:val="28"/>
          <w:szCs w:val="28"/>
          <w:lang w:val="uk-UA"/>
        </w:rPr>
        <w:object w:dxaOrig="2380" w:dyaOrig="480">
          <v:shape id="_x0000_i1055" type="#_x0000_t75" style="width:119.25pt;height:24pt" o:ole="">
            <v:imagedata r:id="rId69" o:title=""/>
          </v:shape>
          <o:OLEObject Type="Embed" ProgID="Equation.3" ShapeID="_x0000_i1055" DrawAspect="Content" ObjectID="_1507747121" r:id="rId70"/>
        </w:object>
      </w:r>
      <w:r w:rsidRPr="00ED2FEA">
        <w:rPr>
          <w:i/>
          <w:sz w:val="28"/>
          <w:szCs w:val="28"/>
          <w:lang w:val="uk-UA"/>
        </w:rPr>
        <w:t xml:space="preserve">, а також при x &gt; 0, y = 0, то аргумент </w:t>
      </w:r>
      <w:r w:rsidRPr="00ED2FEA">
        <w:rPr>
          <w:i/>
          <w:position w:val="-12"/>
          <w:sz w:val="28"/>
          <w:szCs w:val="28"/>
          <w:lang w:val="uk-UA"/>
        </w:rPr>
        <w:object w:dxaOrig="2900" w:dyaOrig="360">
          <v:shape id="_x0000_i1056" type="#_x0000_t75" style="width:144.75pt;height:18pt" o:ole="">
            <v:imagedata r:id="rId71" o:title=""/>
          </v:shape>
          <o:OLEObject Type="Embed" ProgID="Equation.3" ShapeID="_x0000_i1056" DrawAspect="Content" ObjectID="_1507747122" r:id="rId72"/>
        </w:object>
      </w:r>
      <w:r w:rsidRPr="00ED2FEA">
        <w:rPr>
          <w:i/>
          <w:sz w:val="28"/>
          <w:szCs w:val="28"/>
          <w:lang w:val="uk-UA"/>
        </w:rPr>
        <w:t xml:space="preserve"> отже, тригонометрична і показникова форми цього числа: </w:t>
      </w:r>
      <w:r w:rsidRPr="00ED2FEA">
        <w:rPr>
          <w:i/>
          <w:position w:val="-12"/>
          <w:sz w:val="28"/>
          <w:szCs w:val="28"/>
          <w:lang w:val="uk-UA"/>
        </w:rPr>
        <w:object w:dxaOrig="3720" w:dyaOrig="400">
          <v:shape id="_x0000_i1057" type="#_x0000_t75" style="width:192pt;height:21pt" o:ole="">
            <v:imagedata r:id="rId73" o:title=""/>
          </v:shape>
          <o:OLEObject Type="Embed" ProgID="Equation.3" ShapeID="_x0000_i1057" DrawAspect="Content" ObjectID="_1507747123" r:id="rId74"/>
        </w:object>
      </w:r>
    </w:p>
    <w:p w:rsidR="005B6AEF" w:rsidRPr="00ED2FEA" w:rsidRDefault="005B6AEF" w:rsidP="005B6AEF">
      <w:pPr>
        <w:spacing w:line="360" w:lineRule="auto"/>
        <w:ind w:firstLine="709"/>
        <w:rPr>
          <w:i/>
          <w:sz w:val="28"/>
          <w:szCs w:val="28"/>
          <w:lang w:val="uk-UA"/>
        </w:rPr>
      </w:pPr>
      <w:r w:rsidRPr="00ED2FEA">
        <w:rPr>
          <w:i/>
          <w:sz w:val="28"/>
          <w:szCs w:val="28"/>
          <w:lang w:val="uk-UA"/>
        </w:rPr>
        <w:t xml:space="preserve">б) </w:t>
      </w:r>
      <w:r w:rsidRPr="00ED2FEA">
        <w:rPr>
          <w:i/>
          <w:sz w:val="28"/>
          <w:szCs w:val="28"/>
          <w:lang w:val="uk-UA"/>
        </w:rPr>
        <w:object w:dxaOrig="1120" w:dyaOrig="300">
          <v:shape id="_x0000_i1058" type="#_x0000_t75" style="width:56.25pt;height:15pt" o:ole="">
            <v:imagedata r:id="rId75" o:title=""/>
          </v:shape>
          <o:OLEObject Type="Embed" ProgID="Equation.3" ShapeID="_x0000_i1058" DrawAspect="Content" ObjectID="_1507747124" r:id="rId76"/>
        </w:object>
      </w:r>
      <w:r w:rsidRPr="00ED2FEA">
        <w:rPr>
          <w:i/>
          <w:sz w:val="28"/>
          <w:szCs w:val="28"/>
          <w:lang w:val="uk-UA"/>
        </w:rPr>
        <w:t xml:space="preserve">, </w:t>
      </w:r>
    </w:p>
    <w:p w:rsidR="005B6AEF" w:rsidRPr="00ED2FEA" w:rsidRDefault="005B6AEF" w:rsidP="005B6AEF">
      <w:pPr>
        <w:spacing w:line="360" w:lineRule="auto"/>
        <w:ind w:firstLine="709"/>
        <w:rPr>
          <w:i/>
          <w:sz w:val="28"/>
          <w:szCs w:val="28"/>
          <w:lang w:val="uk-UA"/>
        </w:rPr>
      </w:pPr>
      <w:r w:rsidRPr="00ED2FEA">
        <w:rPr>
          <w:i/>
          <w:position w:val="-58"/>
          <w:sz w:val="28"/>
          <w:szCs w:val="28"/>
          <w:lang w:val="uk-UA"/>
        </w:rPr>
        <w:object w:dxaOrig="8540" w:dyaOrig="1300">
          <v:shape id="_x0000_i1059" type="#_x0000_t75" style="width:426.75pt;height:65.25pt" o:ole="">
            <v:imagedata r:id="rId77" o:title=""/>
          </v:shape>
          <o:OLEObject Type="Embed" ProgID="Equation.3" ShapeID="_x0000_i1059" DrawAspect="Content" ObjectID="_1507747125" r:id="rId78"/>
        </w:object>
      </w:r>
    </w:p>
    <w:p w:rsidR="005B6AEF" w:rsidRPr="00ED2FEA" w:rsidRDefault="005B6AEF" w:rsidP="005B6AEF">
      <w:pPr>
        <w:spacing w:line="360" w:lineRule="auto"/>
        <w:ind w:firstLine="709"/>
        <w:rPr>
          <w:lang w:val="uk-UA"/>
        </w:rPr>
      </w:pPr>
      <w:r w:rsidRPr="00ED2FEA">
        <w:rPr>
          <w:i/>
          <w:lang w:val="uk-UA"/>
        </w:rPr>
        <w:t xml:space="preserve">в) </w:t>
      </w:r>
      <w:r w:rsidRPr="00ED2FEA">
        <w:rPr>
          <w:position w:val="-12"/>
          <w:lang w:val="uk-UA"/>
        </w:rPr>
        <w:object w:dxaOrig="960" w:dyaOrig="360">
          <v:shape id="_x0000_i1060" type="#_x0000_t75" style="width:48pt;height:18pt" o:ole="">
            <v:imagedata r:id="rId79" o:title=""/>
          </v:shape>
          <o:OLEObject Type="Embed" ProgID="Equation.3" ShapeID="_x0000_i1060" DrawAspect="Content" ObjectID="_1507747126" r:id="rId80"/>
        </w:object>
      </w:r>
    </w:p>
    <w:p w:rsidR="005B6AEF" w:rsidRPr="00ED2FEA" w:rsidRDefault="005B6AEF" w:rsidP="005B6AEF">
      <w:pPr>
        <w:spacing w:line="360" w:lineRule="auto"/>
        <w:ind w:firstLine="709"/>
        <w:rPr>
          <w:lang w:val="uk-UA"/>
        </w:rPr>
      </w:pPr>
      <w:r w:rsidRPr="00ED2FEA">
        <w:rPr>
          <w:position w:val="-112"/>
          <w:lang w:val="uk-UA"/>
        </w:rPr>
        <w:object w:dxaOrig="8700" w:dyaOrig="2079">
          <v:shape id="_x0000_i1061" type="#_x0000_t75" style="width:435pt;height:104.25pt" o:ole="">
            <v:imagedata r:id="rId81" o:title=""/>
          </v:shape>
          <o:OLEObject Type="Embed" ProgID="Equation.3" ShapeID="_x0000_i1061" DrawAspect="Content" ObjectID="_1507747127" r:id="rId82"/>
        </w:object>
      </w:r>
      <w:r w:rsidRPr="00ED2FEA">
        <w:rPr>
          <w:lang w:val="uk-UA"/>
        </w:rPr>
        <w:t xml:space="preserve"> </w:t>
      </w:r>
    </w:p>
    <w:p w:rsidR="005B6AEF" w:rsidRPr="00ED2FEA" w:rsidRDefault="005B6AEF" w:rsidP="005B6AEF">
      <w:pPr>
        <w:spacing w:line="360" w:lineRule="auto"/>
        <w:ind w:firstLine="708"/>
        <w:rPr>
          <w:lang w:val="uk-UA"/>
        </w:rPr>
      </w:pPr>
      <w:r w:rsidRPr="00ED2FEA">
        <w:rPr>
          <w:position w:val="-12"/>
          <w:lang w:val="uk-UA"/>
        </w:rPr>
        <w:object w:dxaOrig="2020" w:dyaOrig="440">
          <v:shape id="_x0000_i1062" type="#_x0000_t75" style="width:101.25pt;height:21.75pt" o:ole="">
            <v:imagedata r:id="rId83" o:title=""/>
          </v:shape>
          <o:OLEObject Type="Embed" ProgID="Equation.3" ShapeID="_x0000_i1062" DrawAspect="Content" ObjectID="_1507747128" r:id="rId84"/>
        </w:object>
      </w:r>
    </w:p>
    <w:p w:rsidR="005B6AEF" w:rsidRPr="00ED2FEA" w:rsidRDefault="005B6AEF" w:rsidP="005B6AEF">
      <w:pPr>
        <w:spacing w:line="360" w:lineRule="auto"/>
        <w:rPr>
          <w:lang w:val="uk-UA"/>
        </w:rPr>
      </w:pPr>
      <w:r w:rsidRPr="00ED2FEA">
        <w:rPr>
          <w:position w:val="-122"/>
          <w:lang w:val="uk-UA"/>
        </w:rPr>
        <w:object w:dxaOrig="9900" w:dyaOrig="2260">
          <v:shape id="_x0000_i1063" type="#_x0000_t75" style="width:495pt;height:113.25pt" o:ole="">
            <v:imagedata r:id="rId85" o:title=""/>
          </v:shape>
          <o:OLEObject Type="Embed" ProgID="Equation.3" ShapeID="_x0000_i1063" DrawAspect="Content" ObjectID="_1507747129" r:id="rId86"/>
        </w:object>
      </w:r>
      <w:r w:rsidRPr="00ED2FEA">
        <w:rPr>
          <w:position w:val="-12"/>
          <w:lang w:val="uk-UA"/>
        </w:rPr>
        <w:object w:dxaOrig="1460" w:dyaOrig="360">
          <v:shape id="_x0000_i1064" type="#_x0000_t75" style="width:72.75pt;height:18pt" o:ole="">
            <v:imagedata r:id="rId87" o:title=""/>
          </v:shape>
          <o:OLEObject Type="Embed" ProgID="Equation.3" ShapeID="_x0000_i1064" DrawAspect="Content" ObjectID="_1507747130" r:id="rId88"/>
        </w:object>
      </w:r>
    </w:p>
    <w:p w:rsidR="005B6AEF" w:rsidRPr="00ED2FEA" w:rsidRDefault="005B6AEF" w:rsidP="005B6AEF">
      <w:pPr>
        <w:spacing w:line="360" w:lineRule="auto"/>
        <w:rPr>
          <w:lang w:val="uk-UA"/>
        </w:rPr>
      </w:pPr>
      <w:r w:rsidRPr="00ED2FEA">
        <w:rPr>
          <w:position w:val="-38"/>
          <w:lang w:val="uk-UA"/>
        </w:rPr>
        <w:object w:dxaOrig="9040" w:dyaOrig="900">
          <v:shape id="_x0000_i1065" type="#_x0000_t75" style="width:452.25pt;height:45pt" o:ole="">
            <v:imagedata r:id="rId89" o:title=""/>
          </v:shape>
          <o:OLEObject Type="Embed" ProgID="Equation.3" ShapeID="_x0000_i1065" DrawAspect="Content" ObjectID="_1507747131" r:id="rId90"/>
        </w:object>
      </w:r>
    </w:p>
    <w:p w:rsidR="005B6AEF" w:rsidRPr="00ED2FEA" w:rsidRDefault="005B6AEF" w:rsidP="005B6AEF">
      <w:pPr>
        <w:spacing w:line="360" w:lineRule="auto"/>
        <w:rPr>
          <w:b/>
          <w:i/>
          <w:lang w:val="uk-UA"/>
        </w:rPr>
      </w:pPr>
      <w:r w:rsidRPr="00ED2FEA">
        <w:rPr>
          <w:b/>
          <w:i/>
          <w:lang w:val="uk-UA"/>
        </w:rPr>
        <w:t>відповідно його форми:</w:t>
      </w:r>
      <w:r w:rsidRPr="00ED2FEA">
        <w:rPr>
          <w:lang w:val="uk-UA"/>
        </w:rPr>
        <w:t xml:space="preserve"> </w:t>
      </w:r>
      <w:r w:rsidRPr="00ED2FEA">
        <w:rPr>
          <w:position w:val="-10"/>
          <w:lang w:val="uk-UA"/>
        </w:rPr>
        <w:object w:dxaOrig="2880" w:dyaOrig="360">
          <v:shape id="_x0000_i1066" type="#_x0000_t75" style="width:155.25pt;height:19.5pt" o:ole="">
            <v:imagedata r:id="rId91" o:title=""/>
          </v:shape>
          <o:OLEObject Type="Embed" ProgID="Equation.3" ShapeID="_x0000_i1066" DrawAspect="Content" ObjectID="_1507747132" r:id="rId92"/>
        </w:object>
      </w:r>
    </w:p>
    <w:p w:rsidR="005B6AEF" w:rsidRPr="00ED2FEA" w:rsidRDefault="005B6AEF" w:rsidP="005B6AEF">
      <w:pPr>
        <w:spacing w:line="360" w:lineRule="auto"/>
        <w:rPr>
          <w:lang w:val="uk-UA"/>
        </w:rPr>
      </w:pPr>
      <w:r w:rsidRPr="00ED2FEA">
        <w:rPr>
          <w:position w:val="-12"/>
          <w:lang w:val="uk-UA"/>
        </w:rPr>
        <w:object w:dxaOrig="1939" w:dyaOrig="440">
          <v:shape id="_x0000_i1067" type="#_x0000_t75" style="width:96.75pt;height:21.75pt" o:ole="">
            <v:imagedata r:id="rId93" o:title=""/>
          </v:shape>
          <o:OLEObject Type="Embed" ProgID="Equation.3" ShapeID="_x0000_i1067" DrawAspect="Content" ObjectID="_1507747133" r:id="rId94"/>
        </w:object>
      </w:r>
      <w:r w:rsidRPr="00ED2FEA">
        <w:rPr>
          <w:position w:val="-118"/>
          <w:lang w:val="uk-UA"/>
        </w:rPr>
        <w:object w:dxaOrig="9580" w:dyaOrig="2200">
          <v:shape id="_x0000_i1068" type="#_x0000_t75" style="width:479.25pt;height:110.25pt" o:ole="">
            <v:imagedata r:id="rId95" o:title=""/>
          </v:shape>
          <o:OLEObject Type="Embed" ProgID="Equation.3" ShapeID="_x0000_i1068" DrawAspect="Content" ObjectID="_1507747134" r:id="rId96"/>
        </w:object>
      </w:r>
    </w:p>
    <w:p w:rsidR="005B6AEF" w:rsidRPr="00ED2FEA" w:rsidRDefault="005B6AEF" w:rsidP="005B6AEF">
      <w:pPr>
        <w:spacing w:line="360" w:lineRule="auto"/>
        <w:rPr>
          <w:lang w:val="uk-UA"/>
        </w:rPr>
      </w:pPr>
      <w:r w:rsidRPr="00ED2FEA">
        <w:rPr>
          <w:position w:val="-12"/>
          <w:lang w:val="uk-UA"/>
        </w:rPr>
        <w:object w:dxaOrig="1500" w:dyaOrig="360">
          <v:shape id="_x0000_i1069" type="#_x0000_t75" style="width:75pt;height:18pt" o:ole="">
            <v:imagedata r:id="rId97" o:title=""/>
          </v:shape>
          <o:OLEObject Type="Embed" ProgID="Equation.3" ShapeID="_x0000_i1069" DrawAspect="Content" ObjectID="_1507747135" r:id="rId98"/>
        </w:object>
      </w:r>
    </w:p>
    <w:p w:rsidR="005B6AEF" w:rsidRPr="00ED2FEA" w:rsidRDefault="005B6AEF" w:rsidP="005B6AEF">
      <w:pPr>
        <w:spacing w:line="360" w:lineRule="auto"/>
        <w:rPr>
          <w:lang w:val="uk-UA"/>
        </w:rPr>
      </w:pPr>
      <w:r w:rsidRPr="00ED2FEA">
        <w:rPr>
          <w:position w:val="-110"/>
          <w:lang w:val="uk-UA"/>
        </w:rPr>
        <w:object w:dxaOrig="9772" w:dyaOrig="2170">
          <v:shape id="_x0000_i1070" type="#_x0000_t75" style="width:488.25pt;height:108.75pt" o:ole="">
            <v:imagedata r:id="rId99" o:title=""/>
          </v:shape>
          <o:OLEObject Type="Embed" ProgID="Equation.3" ShapeID="_x0000_i1070" DrawAspect="Content" ObjectID="_1507747136" r:id="rId100"/>
        </w:object>
      </w:r>
      <w:r w:rsidRPr="00ED2FEA">
        <w:rPr>
          <w:position w:val="-12"/>
          <w:lang w:val="uk-UA"/>
        </w:rPr>
        <w:object w:dxaOrig="1480" w:dyaOrig="360">
          <v:shape id="_x0000_i1071" type="#_x0000_t75" style="width:74.25pt;height:18pt" o:ole="">
            <v:imagedata r:id="rId101" o:title=""/>
          </v:shape>
          <o:OLEObject Type="Embed" ProgID="Equation.3" ShapeID="_x0000_i1071" DrawAspect="Content" ObjectID="_1507747137" r:id="rId102"/>
        </w:object>
      </w:r>
      <w:r w:rsidRPr="00ED2FEA">
        <w:rPr>
          <w:position w:val="-132"/>
          <w:lang w:val="uk-UA"/>
        </w:rPr>
        <w:object w:dxaOrig="9560" w:dyaOrig="2780">
          <v:shape id="_x0000_i1072" type="#_x0000_t75" style="width:477.75pt;height:138.75pt" o:ole="">
            <v:imagedata r:id="rId103" o:title=""/>
          </v:shape>
          <o:OLEObject Type="Embed" ProgID="Equation.3" ShapeID="_x0000_i1072" DrawAspect="Content" ObjectID="_1507747138" r:id="rId104"/>
        </w:object>
      </w:r>
    </w:p>
    <w:p w:rsidR="005B6AEF" w:rsidRPr="00BA7FD5" w:rsidRDefault="005B6AEF" w:rsidP="005B6AEF">
      <w:pPr>
        <w:spacing w:line="360" w:lineRule="auto"/>
        <w:rPr>
          <w:b/>
          <w:sz w:val="28"/>
          <w:lang w:val="uk-UA"/>
        </w:rPr>
      </w:pPr>
      <w:r w:rsidRPr="00BA7FD5">
        <w:rPr>
          <w:b/>
          <w:sz w:val="28"/>
          <w:lang w:val="uk-UA"/>
        </w:rPr>
        <w:t>Операції над комплексними числами.</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Аналогічно як з дійсними числами, маємо такі ж дії із комплексними числами: додавання, віднімання, ділення, піднесення до степеня та добування кореня відповідної степені. Дві остання дії зручніше проводити над комплексними числами поданими у тригонометричній або показниковій формах.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Розглянемо операції над комплексними числами, поданими в </w:t>
      </w:r>
      <w:r w:rsidRPr="00ED2FEA">
        <w:rPr>
          <w:i/>
          <w:sz w:val="28"/>
          <w:szCs w:val="28"/>
          <w:lang w:val="uk-UA"/>
        </w:rPr>
        <w:t>алгебраїчній формі</w:t>
      </w:r>
      <w:r w:rsidRPr="00ED2FEA">
        <w:rPr>
          <w:sz w:val="28"/>
          <w:szCs w:val="28"/>
          <w:lang w:val="uk-UA"/>
        </w:rPr>
        <w:t xml:space="preserve">. Нехай задано два комплексних числа </w:t>
      </w:r>
      <w:r w:rsidRPr="00ED2FEA">
        <w:rPr>
          <w:position w:val="-12"/>
          <w:sz w:val="28"/>
          <w:szCs w:val="28"/>
          <w:lang w:val="uk-UA"/>
        </w:rPr>
        <w:object w:dxaOrig="1359" w:dyaOrig="380">
          <v:shape id="_x0000_i1073" type="#_x0000_t75" style="width:68.25pt;height:18.75pt" o:ole="">
            <v:imagedata r:id="rId105" o:title=""/>
          </v:shape>
          <o:OLEObject Type="Embed" ProgID="Equation.3" ShapeID="_x0000_i1073" DrawAspect="Content" ObjectID="_1507747139" r:id="rId106"/>
        </w:object>
      </w:r>
      <w:r w:rsidRPr="00ED2FEA">
        <w:rPr>
          <w:sz w:val="28"/>
          <w:szCs w:val="28"/>
          <w:lang w:val="uk-UA"/>
        </w:rPr>
        <w:t xml:space="preserve"> і </w:t>
      </w:r>
      <w:r w:rsidRPr="00ED2FEA">
        <w:rPr>
          <w:position w:val="-12"/>
          <w:sz w:val="28"/>
          <w:szCs w:val="28"/>
          <w:lang w:val="uk-UA"/>
        </w:rPr>
        <w:object w:dxaOrig="1400" w:dyaOrig="380">
          <v:shape id="_x0000_i1074" type="#_x0000_t75" style="width:69.75pt;height:18.75pt" o:ole="">
            <v:imagedata r:id="rId107" o:title=""/>
          </v:shape>
          <o:OLEObject Type="Embed" ProgID="Equation.3" ShapeID="_x0000_i1074" DrawAspect="Content" ObjectID="_1507747140" r:id="rId108"/>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b/>
          <w:i/>
          <w:sz w:val="28"/>
          <w:szCs w:val="28"/>
          <w:lang w:val="uk-UA"/>
        </w:rPr>
        <w:t>Додавання і віднімання:</w:t>
      </w:r>
      <w:r w:rsidRPr="00ED2FEA">
        <w:rPr>
          <w:sz w:val="28"/>
          <w:szCs w:val="28"/>
          <w:lang w:val="uk-UA"/>
        </w:rPr>
        <w:t xml:space="preserve"> При додаванні або відніманні двох комплексних чисел z</w:t>
      </w:r>
      <w:r w:rsidRPr="00ED2FEA">
        <w:rPr>
          <w:sz w:val="28"/>
          <w:szCs w:val="28"/>
          <w:vertAlign w:val="subscript"/>
          <w:lang w:val="uk-UA"/>
        </w:rPr>
        <w:t>1</w:t>
      </w:r>
      <w:r w:rsidRPr="00ED2FEA">
        <w:rPr>
          <w:sz w:val="28"/>
          <w:szCs w:val="28"/>
          <w:lang w:val="uk-UA"/>
        </w:rPr>
        <w:t xml:space="preserve"> і z</w:t>
      </w:r>
      <w:r w:rsidRPr="00ED2FEA">
        <w:rPr>
          <w:sz w:val="28"/>
          <w:szCs w:val="28"/>
          <w:vertAlign w:val="subscript"/>
          <w:lang w:val="uk-UA"/>
        </w:rPr>
        <w:t>2</w:t>
      </w:r>
      <w:r w:rsidRPr="00ED2FEA">
        <w:rPr>
          <w:sz w:val="28"/>
          <w:szCs w:val="28"/>
          <w:lang w:val="uk-UA"/>
        </w:rPr>
        <w:t xml:space="preserve"> , додаються або віднімаються їх дійсні і уявні частини.</w:t>
      </w:r>
    </w:p>
    <w:p w:rsidR="005B6AEF" w:rsidRPr="00ED2FEA" w:rsidRDefault="005B6AEF" w:rsidP="005B6AEF">
      <w:pPr>
        <w:spacing w:line="360" w:lineRule="auto"/>
        <w:ind w:firstLine="709"/>
        <w:jc w:val="both"/>
        <w:rPr>
          <w:sz w:val="28"/>
          <w:szCs w:val="28"/>
          <w:lang w:val="uk-UA"/>
        </w:rPr>
      </w:pPr>
      <w:r w:rsidRPr="00ED2FEA">
        <w:rPr>
          <w:position w:val="-12"/>
          <w:sz w:val="28"/>
          <w:szCs w:val="28"/>
          <w:lang w:val="uk-UA"/>
        </w:rPr>
        <w:object w:dxaOrig="5400" w:dyaOrig="380">
          <v:shape id="_x0000_i1075" type="#_x0000_t75" style="width:270pt;height:18.75pt" o:ole="">
            <v:imagedata r:id="rId109" o:title=""/>
          </v:shape>
          <o:OLEObject Type="Embed" ProgID="Equation.3" ShapeID="_x0000_i1075" DrawAspect="Content" ObjectID="_1507747141" r:id="rId110"/>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position w:val="-12"/>
          <w:sz w:val="28"/>
          <w:szCs w:val="28"/>
          <w:lang w:val="uk-UA"/>
        </w:rPr>
        <w:object w:dxaOrig="5560" w:dyaOrig="380">
          <v:shape id="_x0000_i1076" type="#_x0000_t75" style="width:278.25pt;height:18.75pt" o:ole="">
            <v:imagedata r:id="rId111" o:title=""/>
          </v:shape>
          <o:OLEObject Type="Embed" ProgID="Equation.3" ShapeID="_x0000_i1076" DrawAspect="Content" ObjectID="_1507747142" r:id="rId112"/>
        </w:object>
      </w:r>
      <w:r w:rsidRPr="00ED2FEA">
        <w:rPr>
          <w:sz w:val="28"/>
          <w:szCs w:val="28"/>
          <w:lang w:val="uk-UA"/>
        </w:rPr>
        <w:t>.</w:t>
      </w:r>
    </w:p>
    <w:p w:rsidR="005B6AEF" w:rsidRPr="00ED2FEA" w:rsidRDefault="005B6AEF" w:rsidP="005B6AEF">
      <w:pPr>
        <w:spacing w:line="360" w:lineRule="auto"/>
        <w:ind w:firstLine="709"/>
        <w:jc w:val="both"/>
        <w:rPr>
          <w:b/>
          <w:i/>
          <w:sz w:val="28"/>
          <w:szCs w:val="28"/>
          <w:lang w:val="uk-UA"/>
        </w:rPr>
      </w:pPr>
      <w:r w:rsidRPr="00ED2FEA">
        <w:rPr>
          <w:b/>
          <w:i/>
          <w:sz w:val="28"/>
          <w:szCs w:val="28"/>
          <w:lang w:val="uk-UA"/>
        </w:rPr>
        <w:lastRenderedPageBreak/>
        <w:t xml:space="preserve">Множення: </w:t>
      </w:r>
      <w:r w:rsidRPr="00ED2FEA">
        <w:rPr>
          <w:sz w:val="28"/>
          <w:szCs w:val="28"/>
          <w:lang w:val="uk-UA"/>
        </w:rPr>
        <w:t>Перемножуємо їх як два двочлени, з врахуванням, що і</w:t>
      </w:r>
      <w:r w:rsidRPr="00ED2FEA">
        <w:rPr>
          <w:sz w:val="28"/>
          <w:szCs w:val="28"/>
          <w:vertAlign w:val="superscript"/>
          <w:lang w:val="uk-UA"/>
        </w:rPr>
        <w:t>2</w:t>
      </w:r>
      <w:r w:rsidRPr="00ED2FEA">
        <w:rPr>
          <w:sz w:val="28"/>
          <w:szCs w:val="28"/>
          <w:lang w:val="uk-UA"/>
        </w:rPr>
        <w:t>=-1.</w:t>
      </w:r>
    </w:p>
    <w:p w:rsidR="005B6AEF" w:rsidRPr="00ED2FEA" w:rsidRDefault="005B6AEF" w:rsidP="005B6AEF">
      <w:pPr>
        <w:spacing w:line="360" w:lineRule="auto"/>
        <w:ind w:firstLine="709"/>
        <w:jc w:val="both"/>
        <w:rPr>
          <w:sz w:val="28"/>
          <w:szCs w:val="28"/>
          <w:lang w:val="uk-UA"/>
        </w:rPr>
      </w:pPr>
      <w:r w:rsidRPr="00ED2FEA">
        <w:rPr>
          <w:position w:val="-12"/>
          <w:sz w:val="28"/>
          <w:szCs w:val="28"/>
          <w:lang w:val="uk-UA"/>
        </w:rPr>
        <w:object w:dxaOrig="7500" w:dyaOrig="380">
          <v:shape id="_x0000_i1077" type="#_x0000_t75" style="width:375pt;height:18.75pt" o:ole="">
            <v:imagedata r:id="rId113" o:title=""/>
          </v:shape>
          <o:OLEObject Type="Embed" ProgID="Equation.3" ShapeID="_x0000_i1077" DrawAspect="Content" ObjectID="_1507747143" r:id="rId114"/>
        </w:object>
      </w:r>
      <w:r w:rsidRPr="00ED2FEA">
        <w:rPr>
          <w:sz w:val="28"/>
          <w:szCs w:val="28"/>
          <w:lang w:val="uk-UA"/>
        </w:rPr>
        <w:t xml:space="preserve">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 </w:t>
      </w:r>
      <w:r w:rsidRPr="00ED2FEA">
        <w:rPr>
          <w:position w:val="-12"/>
          <w:sz w:val="28"/>
          <w:szCs w:val="28"/>
          <w:lang w:val="uk-UA"/>
        </w:rPr>
        <w:object w:dxaOrig="4280" w:dyaOrig="380">
          <v:shape id="_x0000_i1078" type="#_x0000_t75" style="width:213.75pt;height:18.75pt" o:ole="">
            <v:imagedata r:id="rId115" o:title=""/>
          </v:shape>
          <o:OLEObject Type="Embed" ProgID="Equation.3" ShapeID="_x0000_i1078" DrawAspect="Content" ObjectID="_1507747144" r:id="rId116"/>
        </w:object>
      </w:r>
      <w:r w:rsidRPr="00ED2FEA">
        <w:rPr>
          <w:sz w:val="28"/>
          <w:szCs w:val="28"/>
          <w:lang w:val="uk-UA"/>
        </w:rPr>
        <w:t>.</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Зокрема добуток спряжених чисел дає дійсне число і вказує на можливість розкладу суми квадратів на множники: </w:t>
      </w:r>
      <w:r w:rsidRPr="00ED2FEA">
        <w:rPr>
          <w:position w:val="-12"/>
          <w:sz w:val="28"/>
          <w:szCs w:val="28"/>
          <w:lang w:val="uk-UA"/>
        </w:rPr>
        <w:object w:dxaOrig="5600" w:dyaOrig="420">
          <v:shape id="_x0000_i1079" type="#_x0000_t75" style="width:279.75pt;height:21pt" o:ole="">
            <v:imagedata r:id="rId117" o:title=""/>
          </v:shape>
          <o:OLEObject Type="Embed" ProgID="Equation.3" ShapeID="_x0000_i1079" DrawAspect="Content" ObjectID="_1507747145" r:id="rId118"/>
        </w:object>
      </w:r>
    </w:p>
    <w:p w:rsidR="005B6AEF" w:rsidRPr="00ED2FEA" w:rsidRDefault="005B6AEF" w:rsidP="005B6AEF">
      <w:pPr>
        <w:spacing w:line="360" w:lineRule="auto"/>
        <w:ind w:firstLine="709"/>
        <w:jc w:val="both"/>
        <w:rPr>
          <w:b/>
          <w:i/>
          <w:sz w:val="28"/>
          <w:szCs w:val="28"/>
          <w:lang w:val="uk-UA"/>
        </w:rPr>
      </w:pPr>
      <w:r w:rsidRPr="00ED2FEA">
        <w:rPr>
          <w:b/>
          <w:i/>
          <w:sz w:val="28"/>
          <w:szCs w:val="28"/>
          <w:lang w:val="uk-UA"/>
        </w:rPr>
        <w:t>Ділення</w:t>
      </w:r>
      <w:r w:rsidRPr="00ED2FEA">
        <w:rPr>
          <w:i/>
          <w:sz w:val="28"/>
          <w:szCs w:val="28"/>
          <w:lang w:val="uk-UA"/>
        </w:rPr>
        <w:t>:</w:t>
      </w:r>
      <w:r w:rsidRPr="00ED2FEA">
        <w:rPr>
          <w:b/>
          <w:i/>
          <w:position w:val="-34"/>
          <w:sz w:val="28"/>
          <w:szCs w:val="28"/>
          <w:lang w:val="uk-UA"/>
        </w:rPr>
        <w:object w:dxaOrig="7380" w:dyaOrig="780">
          <v:shape id="_x0000_i1080" type="#_x0000_t75" style="width:369pt;height:39pt" o:ole="">
            <v:imagedata r:id="rId119" o:title=""/>
          </v:shape>
          <o:OLEObject Type="Embed" ProgID="Equation.3" ShapeID="_x0000_i1080" DrawAspect="Content" ObjectID="_1507747146" r:id="rId120"/>
        </w:object>
      </w:r>
    </w:p>
    <w:p w:rsidR="005B6AEF" w:rsidRPr="00ED2FEA" w:rsidRDefault="005B6AEF" w:rsidP="005B6AEF">
      <w:pPr>
        <w:spacing w:line="360" w:lineRule="auto"/>
        <w:ind w:firstLine="709"/>
        <w:jc w:val="both"/>
        <w:rPr>
          <w:sz w:val="28"/>
          <w:szCs w:val="28"/>
          <w:lang w:val="uk-UA"/>
        </w:rPr>
      </w:pPr>
      <w:r w:rsidRPr="00ED2FEA">
        <w:rPr>
          <w:position w:val="-34"/>
          <w:sz w:val="28"/>
          <w:szCs w:val="28"/>
          <w:lang w:val="uk-UA"/>
        </w:rPr>
        <w:object w:dxaOrig="3540" w:dyaOrig="780">
          <v:shape id="_x0000_i1081" type="#_x0000_t75" style="width:177pt;height:39pt" o:ole="">
            <v:imagedata r:id="rId121" o:title=""/>
          </v:shape>
          <o:OLEObject Type="Embed" ProgID="Equation.3" ShapeID="_x0000_i1081" DrawAspect="Content" ObjectID="_1507747147" r:id="rId122"/>
        </w:object>
      </w:r>
      <w:r w:rsidRPr="00ED2FEA">
        <w:rPr>
          <w:sz w:val="28"/>
          <w:szCs w:val="28"/>
          <w:lang w:val="uk-UA"/>
        </w:rPr>
        <w:t xml:space="preserve">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Приклад. Подано два комплексних числа </w:t>
      </w:r>
      <w:r w:rsidRPr="00ED2FEA">
        <w:rPr>
          <w:position w:val="-12"/>
          <w:sz w:val="28"/>
          <w:szCs w:val="28"/>
          <w:lang w:val="uk-UA"/>
        </w:rPr>
        <w:object w:dxaOrig="2340" w:dyaOrig="380">
          <v:shape id="_x0000_i1082" type="#_x0000_t75" style="width:117pt;height:18.75pt" o:ole="">
            <v:imagedata r:id="rId123" o:title=""/>
          </v:shape>
          <o:OLEObject Type="Embed" ProgID="Equation.3" ShapeID="_x0000_i1082" DrawAspect="Content" ObjectID="_1507747148" r:id="rId124"/>
        </w:object>
      </w:r>
      <w:r w:rsidRPr="00ED2FEA">
        <w:rPr>
          <w:sz w:val="28"/>
          <w:szCs w:val="28"/>
          <w:lang w:val="uk-UA"/>
        </w:rPr>
        <w:t xml:space="preserve"> Провести арифметичні дії над ними.</w:t>
      </w:r>
    </w:p>
    <w:p w:rsidR="005B6AEF" w:rsidRPr="00ED2FEA" w:rsidRDefault="005B6AEF" w:rsidP="005B6AEF">
      <w:pPr>
        <w:spacing w:line="360" w:lineRule="auto"/>
        <w:ind w:firstLine="709"/>
        <w:jc w:val="both"/>
        <w:rPr>
          <w:sz w:val="28"/>
          <w:szCs w:val="28"/>
          <w:lang w:val="uk-UA"/>
        </w:rPr>
      </w:pPr>
      <w:r w:rsidRPr="00ED2FEA">
        <w:rPr>
          <w:i/>
          <w:sz w:val="28"/>
          <w:szCs w:val="28"/>
          <w:lang w:val="uk-UA"/>
        </w:rPr>
        <w:t>Додавання і віднімання:</w:t>
      </w:r>
      <w:r w:rsidRPr="00ED2FEA">
        <w:rPr>
          <w:sz w:val="28"/>
          <w:szCs w:val="28"/>
          <w:lang w:val="uk-UA"/>
        </w:rPr>
        <w:t xml:space="preserve"> </w:t>
      </w:r>
    </w:p>
    <w:p w:rsidR="005B6AEF" w:rsidRPr="00ED2FEA" w:rsidRDefault="005B6AEF" w:rsidP="005B6AEF">
      <w:pPr>
        <w:spacing w:line="360" w:lineRule="auto"/>
        <w:ind w:firstLine="709"/>
        <w:jc w:val="both"/>
        <w:rPr>
          <w:sz w:val="28"/>
          <w:szCs w:val="28"/>
          <w:lang w:val="uk-UA"/>
        </w:rPr>
      </w:pPr>
      <w:r w:rsidRPr="00ED2FEA">
        <w:rPr>
          <w:position w:val="-12"/>
          <w:sz w:val="28"/>
          <w:szCs w:val="28"/>
          <w:lang w:val="uk-UA"/>
        </w:rPr>
        <w:object w:dxaOrig="5520" w:dyaOrig="380">
          <v:shape id="_x0000_i1083" type="#_x0000_t75" style="width:276pt;height:18.75pt" o:ole="">
            <v:imagedata r:id="rId125" o:title=""/>
          </v:shape>
          <o:OLEObject Type="Embed" ProgID="Equation.3" ShapeID="_x0000_i1083" DrawAspect="Content" ObjectID="_1507747149" r:id="rId126"/>
        </w:object>
      </w:r>
    </w:p>
    <w:p w:rsidR="005B6AEF" w:rsidRPr="00ED2FEA" w:rsidRDefault="005B6AEF" w:rsidP="005B6AEF">
      <w:pPr>
        <w:spacing w:line="360" w:lineRule="auto"/>
        <w:ind w:firstLine="709"/>
        <w:jc w:val="both"/>
        <w:rPr>
          <w:sz w:val="28"/>
          <w:szCs w:val="28"/>
          <w:lang w:val="uk-UA"/>
        </w:rPr>
      </w:pPr>
      <w:r w:rsidRPr="00ED2FEA">
        <w:rPr>
          <w:position w:val="-12"/>
          <w:sz w:val="28"/>
          <w:szCs w:val="28"/>
          <w:lang w:val="uk-UA"/>
        </w:rPr>
        <w:object w:dxaOrig="5800" w:dyaOrig="380">
          <v:shape id="_x0000_i1084" type="#_x0000_t75" style="width:290.25pt;height:18.75pt" o:ole="">
            <v:imagedata r:id="rId127" o:title=""/>
          </v:shape>
          <o:OLEObject Type="Embed" ProgID="Equation.3" ShapeID="_x0000_i1084" DrawAspect="Content" ObjectID="_1507747150" r:id="rId128"/>
        </w:object>
      </w:r>
    </w:p>
    <w:p w:rsidR="005B6AEF" w:rsidRPr="00ED2FEA" w:rsidRDefault="005B6AEF" w:rsidP="005B6AEF">
      <w:pPr>
        <w:spacing w:line="360" w:lineRule="auto"/>
        <w:ind w:firstLine="709"/>
        <w:jc w:val="both"/>
        <w:rPr>
          <w:i/>
          <w:sz w:val="28"/>
          <w:szCs w:val="28"/>
          <w:lang w:val="uk-UA"/>
        </w:rPr>
      </w:pPr>
      <w:r w:rsidRPr="00ED2FEA">
        <w:rPr>
          <w:i/>
          <w:sz w:val="28"/>
          <w:szCs w:val="28"/>
          <w:lang w:val="uk-UA"/>
        </w:rPr>
        <w:t>Множення:</w:t>
      </w:r>
    </w:p>
    <w:p w:rsidR="005B6AEF" w:rsidRPr="00ED2FEA" w:rsidRDefault="005B6AEF" w:rsidP="005B6AEF">
      <w:pPr>
        <w:spacing w:line="360" w:lineRule="auto"/>
        <w:ind w:firstLine="709"/>
        <w:jc w:val="both"/>
        <w:rPr>
          <w:b/>
          <w:i/>
          <w:sz w:val="28"/>
          <w:szCs w:val="28"/>
          <w:lang w:val="uk-UA"/>
        </w:rPr>
      </w:pPr>
      <w:r w:rsidRPr="00ED2FEA">
        <w:rPr>
          <w:position w:val="-12"/>
          <w:sz w:val="28"/>
          <w:szCs w:val="28"/>
          <w:lang w:val="uk-UA"/>
        </w:rPr>
        <w:object w:dxaOrig="8960" w:dyaOrig="400">
          <v:shape id="_x0000_i1085" type="#_x0000_t75" style="width:447.75pt;height:20.25pt" o:ole="">
            <v:imagedata r:id="rId129" o:title=""/>
          </v:shape>
          <o:OLEObject Type="Embed" ProgID="Equation.3" ShapeID="_x0000_i1085" DrawAspect="Content" ObjectID="_1507747151" r:id="rId130"/>
        </w:object>
      </w:r>
      <w:r w:rsidRPr="00ED2FEA">
        <w:rPr>
          <w:i/>
          <w:sz w:val="28"/>
          <w:szCs w:val="28"/>
          <w:lang w:val="uk-UA"/>
        </w:rPr>
        <w:t>Ділення:</w:t>
      </w:r>
      <w:r w:rsidRPr="00ED2FEA">
        <w:rPr>
          <w:b/>
          <w:i/>
          <w:sz w:val="28"/>
          <w:szCs w:val="28"/>
          <w:lang w:val="uk-UA"/>
        </w:rPr>
        <w:t xml:space="preserve"> </w:t>
      </w:r>
    </w:p>
    <w:p w:rsidR="005B6AEF" w:rsidRPr="00ED2FEA" w:rsidRDefault="005B6AEF" w:rsidP="005B6AEF">
      <w:pPr>
        <w:spacing w:line="360" w:lineRule="auto"/>
        <w:ind w:firstLine="709"/>
        <w:jc w:val="both"/>
        <w:rPr>
          <w:b/>
          <w:i/>
          <w:sz w:val="28"/>
          <w:szCs w:val="28"/>
          <w:lang w:val="uk-UA"/>
        </w:rPr>
      </w:pPr>
      <w:r w:rsidRPr="00ED2FEA">
        <w:rPr>
          <w:b/>
          <w:i/>
          <w:position w:val="-34"/>
          <w:sz w:val="28"/>
          <w:szCs w:val="28"/>
          <w:lang w:val="uk-UA"/>
        </w:rPr>
        <w:object w:dxaOrig="8860" w:dyaOrig="780">
          <v:shape id="_x0000_i1086" type="#_x0000_t75" style="width:443.25pt;height:39pt" o:ole="">
            <v:imagedata r:id="rId131" o:title=""/>
          </v:shape>
          <o:OLEObject Type="Embed" ProgID="Equation.3" ShapeID="_x0000_i1086" DrawAspect="Content" ObjectID="_1507747152" r:id="rId132"/>
        </w:object>
      </w:r>
    </w:p>
    <w:p w:rsidR="005B6AEF" w:rsidRPr="00ED2FEA" w:rsidRDefault="005B6AEF" w:rsidP="005B6AEF">
      <w:pPr>
        <w:spacing w:line="360" w:lineRule="auto"/>
        <w:ind w:firstLine="709"/>
        <w:jc w:val="both"/>
        <w:rPr>
          <w:sz w:val="28"/>
          <w:szCs w:val="28"/>
          <w:lang w:val="uk-UA"/>
        </w:rPr>
      </w:pPr>
      <w:r w:rsidRPr="00ED2FEA">
        <w:rPr>
          <w:i/>
          <w:sz w:val="28"/>
          <w:szCs w:val="28"/>
          <w:lang w:val="uk-UA"/>
        </w:rPr>
        <w:t>Піднесення до степеня</w:t>
      </w:r>
      <w:r w:rsidRPr="00ED2FEA">
        <w:rPr>
          <w:b/>
          <w:i/>
          <w:sz w:val="28"/>
          <w:szCs w:val="28"/>
          <w:lang w:val="uk-UA"/>
        </w:rPr>
        <w:t>.</w:t>
      </w:r>
      <w:r w:rsidRPr="00ED2FEA">
        <w:rPr>
          <w:sz w:val="28"/>
          <w:szCs w:val="28"/>
          <w:lang w:val="uk-UA"/>
        </w:rPr>
        <w:t xml:space="preserve">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Якщо комплексне число задане в алгебраїчній формі </w:t>
      </w:r>
      <w:r w:rsidRPr="00ED2FEA">
        <w:rPr>
          <w:position w:val="-12"/>
          <w:sz w:val="28"/>
          <w:szCs w:val="28"/>
          <w:lang w:val="uk-UA"/>
        </w:rPr>
        <w:object w:dxaOrig="1160" w:dyaOrig="340">
          <v:shape id="_x0000_i1087" type="#_x0000_t75" style="width:57.75pt;height:17.25pt" o:ole="">
            <v:imagedata r:id="rId133" o:title=""/>
          </v:shape>
          <o:OLEObject Type="Embed" ProgID="Equation.3" ShapeID="_x0000_i1087" DrawAspect="Content" ObjectID="_1507747153" r:id="rId134"/>
        </w:object>
      </w:r>
      <w:r w:rsidRPr="00ED2FEA">
        <w:rPr>
          <w:sz w:val="28"/>
          <w:szCs w:val="28"/>
          <w:lang w:val="uk-UA"/>
        </w:rPr>
        <w:t xml:space="preserve"> піднесення до деякого степеня </w:t>
      </w:r>
      <w:r w:rsidRPr="00ED2FEA">
        <w:rPr>
          <w:b/>
          <w:sz w:val="28"/>
          <w:szCs w:val="28"/>
          <w:lang w:val="uk-UA"/>
        </w:rPr>
        <w:t xml:space="preserve">n </w:t>
      </w:r>
      <w:r w:rsidRPr="00ED2FEA">
        <w:rPr>
          <w:sz w:val="28"/>
          <w:szCs w:val="28"/>
          <w:lang w:val="uk-UA"/>
        </w:rPr>
        <w:t xml:space="preserve">записуємо як біном Ньютона, тобто </w:t>
      </w:r>
      <w:r w:rsidRPr="00ED2FEA">
        <w:rPr>
          <w:position w:val="-12"/>
          <w:sz w:val="28"/>
          <w:szCs w:val="28"/>
          <w:lang w:val="uk-UA"/>
        </w:rPr>
        <w:object w:dxaOrig="4500" w:dyaOrig="420">
          <v:shape id="_x0000_i1088" type="#_x0000_t75" style="width:225pt;height:21pt" o:ole="">
            <v:imagedata r:id="rId135" o:title=""/>
          </v:shape>
          <o:OLEObject Type="Embed" ProgID="Equation.3" ShapeID="_x0000_i1088" DrawAspect="Content" ObjectID="_1507747154" r:id="rId136"/>
        </w:object>
      </w:r>
      <w:r w:rsidRPr="00ED2FEA">
        <w:rPr>
          <w:sz w:val="28"/>
          <w:szCs w:val="28"/>
          <w:lang w:val="uk-UA"/>
        </w:rPr>
        <w:t xml:space="preserve"> При цьому слід замінити степені </w:t>
      </w:r>
      <w:r w:rsidRPr="00ED2FEA">
        <w:rPr>
          <w:b/>
          <w:sz w:val="28"/>
          <w:szCs w:val="28"/>
          <w:lang w:val="uk-UA"/>
        </w:rPr>
        <w:t xml:space="preserve">і </w:t>
      </w:r>
      <w:r w:rsidRPr="00ED2FEA">
        <w:rPr>
          <w:sz w:val="28"/>
          <w:szCs w:val="28"/>
          <w:lang w:val="uk-UA"/>
        </w:rPr>
        <w:t xml:space="preserve">їхніми значеннями: </w:t>
      </w:r>
      <w:r w:rsidRPr="00ED2FEA">
        <w:rPr>
          <w:position w:val="-12"/>
          <w:sz w:val="28"/>
          <w:szCs w:val="28"/>
          <w:lang w:val="uk-UA"/>
        </w:rPr>
        <w:object w:dxaOrig="3140" w:dyaOrig="400">
          <v:shape id="_x0000_i1089" type="#_x0000_t75" style="width:156.75pt;height:20.25pt" o:ole="">
            <v:imagedata r:id="rId137" o:title=""/>
          </v:shape>
          <o:OLEObject Type="Embed" ProgID="Equation.3" ShapeID="_x0000_i1089" DrawAspect="Content" ObjectID="_1507747155" r:id="rId138"/>
        </w:object>
      </w:r>
      <w:r w:rsidRPr="00ED2FEA">
        <w:rPr>
          <w:sz w:val="28"/>
          <w:szCs w:val="28"/>
          <w:lang w:val="uk-UA"/>
        </w:rPr>
        <w:t xml:space="preserve">... або у загальному випадку </w:t>
      </w:r>
      <w:r w:rsidRPr="00ED2FEA">
        <w:rPr>
          <w:position w:val="-12"/>
          <w:sz w:val="28"/>
          <w:szCs w:val="28"/>
          <w:lang w:val="uk-UA"/>
        </w:rPr>
        <w:object w:dxaOrig="4060" w:dyaOrig="400">
          <v:shape id="_x0000_i1090" type="#_x0000_t75" style="width:203.25pt;height:20.25pt" o:ole="">
            <v:imagedata r:id="rId139" o:title=""/>
          </v:shape>
          <o:OLEObject Type="Embed" ProgID="Equation.3" ShapeID="_x0000_i1090" DrawAspect="Content" ObjectID="_1507747156" r:id="rId140"/>
        </w:object>
      </w:r>
    </w:p>
    <w:p w:rsidR="005B6AEF" w:rsidRDefault="005B6AEF" w:rsidP="005B6AEF">
      <w:pPr>
        <w:spacing w:after="200" w:line="276" w:lineRule="auto"/>
        <w:rPr>
          <w:i/>
          <w:sz w:val="28"/>
          <w:szCs w:val="28"/>
          <w:lang w:val="uk-UA"/>
        </w:rPr>
      </w:pPr>
      <w:r>
        <w:rPr>
          <w:i/>
          <w:sz w:val="28"/>
          <w:szCs w:val="28"/>
          <w:lang w:val="uk-UA"/>
        </w:rPr>
        <w:br w:type="page"/>
      </w:r>
    </w:p>
    <w:p w:rsidR="005B6AEF" w:rsidRPr="00ED2FEA" w:rsidRDefault="005B6AEF" w:rsidP="005B6AEF">
      <w:pPr>
        <w:spacing w:line="360" w:lineRule="auto"/>
        <w:ind w:firstLine="709"/>
        <w:jc w:val="both"/>
        <w:rPr>
          <w:i/>
          <w:sz w:val="28"/>
          <w:szCs w:val="28"/>
          <w:lang w:val="uk-UA"/>
        </w:rPr>
      </w:pPr>
      <w:r w:rsidRPr="00ED2FEA">
        <w:rPr>
          <w:i/>
          <w:sz w:val="28"/>
          <w:szCs w:val="28"/>
          <w:lang w:val="uk-UA"/>
        </w:rPr>
        <w:lastRenderedPageBreak/>
        <w:t>Наприклад:</w:t>
      </w:r>
    </w:p>
    <w:tbl>
      <w:tblPr>
        <w:tblW w:w="10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360"/>
        <w:gridCol w:w="360"/>
        <w:gridCol w:w="359"/>
        <w:gridCol w:w="360"/>
        <w:gridCol w:w="359"/>
        <w:gridCol w:w="360"/>
        <w:gridCol w:w="359"/>
        <w:gridCol w:w="360"/>
        <w:gridCol w:w="359"/>
        <w:gridCol w:w="360"/>
        <w:gridCol w:w="283"/>
        <w:gridCol w:w="360"/>
        <w:gridCol w:w="359"/>
        <w:gridCol w:w="436"/>
        <w:gridCol w:w="5200"/>
      </w:tblGrid>
      <w:tr w:rsidR="005B6AEF" w:rsidRPr="00ED2FEA" w:rsidTr="00B74D6C">
        <w:trPr>
          <w:trHeight w:val="339"/>
        </w:trPr>
        <w:tc>
          <w:tcPr>
            <w:tcW w:w="360"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283"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436" w:type="dxa"/>
            <w:shd w:val="clear" w:color="auto" w:fill="auto"/>
            <w:vAlign w:val="center"/>
          </w:tcPr>
          <w:p w:rsidR="005B6AEF" w:rsidRPr="00ED2FEA" w:rsidRDefault="005B6AEF" w:rsidP="00B74D6C">
            <w:pPr>
              <w:spacing w:line="360" w:lineRule="auto"/>
              <w:jc w:val="center"/>
              <w:rPr>
                <w:lang w:val="uk-UA"/>
              </w:rPr>
            </w:pPr>
          </w:p>
        </w:tc>
        <w:tc>
          <w:tcPr>
            <w:tcW w:w="5200" w:type="dxa"/>
            <w:vMerge w:val="restart"/>
            <w:shd w:val="clear" w:color="auto" w:fill="auto"/>
            <w:vAlign w:val="center"/>
          </w:tcPr>
          <w:p w:rsidR="005B6AEF" w:rsidRPr="00ED2FEA" w:rsidRDefault="005B6AEF" w:rsidP="00B74D6C">
            <w:pPr>
              <w:spacing w:line="360" w:lineRule="auto"/>
              <w:ind w:firstLine="709"/>
              <w:rPr>
                <w:lang w:val="uk-UA"/>
              </w:rPr>
            </w:pPr>
            <w:r w:rsidRPr="00ED2FEA">
              <w:rPr>
                <w:lang w:val="uk-UA"/>
              </w:rPr>
              <w:t xml:space="preserve">   </w:t>
            </w:r>
            <w:r w:rsidRPr="00ED2FEA">
              <w:rPr>
                <w:position w:val="-92"/>
                <w:lang w:val="uk-UA"/>
              </w:rPr>
              <w:object w:dxaOrig="5120" w:dyaOrig="2160">
                <v:shape id="_x0000_i1091" type="#_x0000_t75" style="width:255.75pt;height:108pt" o:ole="">
                  <v:imagedata r:id="rId141" o:title=""/>
                </v:shape>
                <o:OLEObject Type="Embed" ProgID="Equation.3" ShapeID="_x0000_i1091" DrawAspect="Content" ObjectID="_1507747157" r:id="rId142"/>
              </w:object>
            </w:r>
          </w:p>
        </w:tc>
      </w:tr>
      <w:tr w:rsidR="005B6AEF" w:rsidRPr="00ED2FEA" w:rsidTr="00B74D6C">
        <w:trPr>
          <w:trHeight w:val="339"/>
        </w:trPr>
        <w:tc>
          <w:tcPr>
            <w:tcW w:w="360"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283"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436" w:type="dxa"/>
            <w:shd w:val="clear" w:color="auto" w:fill="auto"/>
            <w:vAlign w:val="center"/>
          </w:tcPr>
          <w:p w:rsidR="005B6AEF" w:rsidRPr="00ED2FEA" w:rsidRDefault="005B6AEF" w:rsidP="00B74D6C">
            <w:pPr>
              <w:spacing w:line="360" w:lineRule="auto"/>
              <w:jc w:val="center"/>
              <w:rPr>
                <w:lang w:val="en-US"/>
              </w:rPr>
            </w:pPr>
            <w:r w:rsidRPr="00ED2FEA">
              <w:rPr>
                <w:lang w:val="en-US"/>
              </w:rPr>
              <w:t>n=1</w:t>
            </w:r>
          </w:p>
        </w:tc>
        <w:tc>
          <w:tcPr>
            <w:tcW w:w="5200" w:type="dxa"/>
            <w:vMerge/>
            <w:shd w:val="clear" w:color="auto" w:fill="auto"/>
          </w:tcPr>
          <w:p w:rsidR="005B6AEF" w:rsidRPr="00ED2FEA" w:rsidRDefault="005B6AEF" w:rsidP="00B74D6C">
            <w:pPr>
              <w:spacing w:line="360" w:lineRule="auto"/>
              <w:ind w:firstLine="709"/>
              <w:jc w:val="center"/>
              <w:rPr>
                <w:lang w:val="uk-UA"/>
              </w:rPr>
            </w:pPr>
          </w:p>
        </w:tc>
      </w:tr>
      <w:tr w:rsidR="005B6AEF" w:rsidRPr="00ED2FEA" w:rsidTr="00B74D6C">
        <w:trPr>
          <w:trHeight w:val="340"/>
        </w:trPr>
        <w:tc>
          <w:tcPr>
            <w:tcW w:w="360"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2</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283"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436" w:type="dxa"/>
            <w:shd w:val="clear" w:color="auto" w:fill="auto"/>
            <w:vAlign w:val="center"/>
          </w:tcPr>
          <w:p w:rsidR="005B6AEF" w:rsidRPr="00ED2FEA" w:rsidRDefault="005B6AEF" w:rsidP="00B74D6C">
            <w:pPr>
              <w:spacing w:line="360" w:lineRule="auto"/>
              <w:jc w:val="center"/>
              <w:rPr>
                <w:lang w:val="uk-UA"/>
              </w:rPr>
            </w:pPr>
            <w:r w:rsidRPr="00ED2FEA">
              <w:rPr>
                <w:lang w:val="en-US"/>
              </w:rPr>
              <w:t>n=2</w:t>
            </w:r>
          </w:p>
        </w:tc>
        <w:tc>
          <w:tcPr>
            <w:tcW w:w="5200" w:type="dxa"/>
            <w:vMerge/>
            <w:shd w:val="clear" w:color="auto" w:fill="auto"/>
          </w:tcPr>
          <w:p w:rsidR="005B6AEF" w:rsidRPr="00ED2FEA" w:rsidRDefault="005B6AEF" w:rsidP="00B74D6C">
            <w:pPr>
              <w:spacing w:line="360" w:lineRule="auto"/>
              <w:ind w:firstLine="709"/>
              <w:jc w:val="center"/>
              <w:rPr>
                <w:lang w:val="uk-UA"/>
              </w:rPr>
            </w:pPr>
          </w:p>
        </w:tc>
      </w:tr>
      <w:tr w:rsidR="005B6AEF" w:rsidRPr="00ED2FEA" w:rsidTr="00B74D6C">
        <w:trPr>
          <w:trHeight w:val="339"/>
        </w:trPr>
        <w:tc>
          <w:tcPr>
            <w:tcW w:w="360"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3</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3</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283"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436" w:type="dxa"/>
            <w:shd w:val="clear" w:color="auto" w:fill="auto"/>
            <w:vAlign w:val="center"/>
          </w:tcPr>
          <w:p w:rsidR="005B6AEF" w:rsidRPr="00ED2FEA" w:rsidRDefault="005B6AEF" w:rsidP="00B74D6C">
            <w:pPr>
              <w:spacing w:line="360" w:lineRule="auto"/>
              <w:jc w:val="center"/>
              <w:rPr>
                <w:lang w:val="uk-UA"/>
              </w:rPr>
            </w:pPr>
            <w:r w:rsidRPr="00ED2FEA">
              <w:rPr>
                <w:lang w:val="en-US"/>
              </w:rPr>
              <w:t>n=3</w:t>
            </w:r>
          </w:p>
        </w:tc>
        <w:tc>
          <w:tcPr>
            <w:tcW w:w="5200" w:type="dxa"/>
            <w:vMerge/>
            <w:shd w:val="clear" w:color="auto" w:fill="auto"/>
          </w:tcPr>
          <w:p w:rsidR="005B6AEF" w:rsidRPr="00ED2FEA" w:rsidRDefault="005B6AEF" w:rsidP="00B74D6C">
            <w:pPr>
              <w:spacing w:line="360" w:lineRule="auto"/>
              <w:ind w:firstLine="709"/>
              <w:jc w:val="center"/>
              <w:rPr>
                <w:lang w:val="uk-UA"/>
              </w:rPr>
            </w:pPr>
          </w:p>
        </w:tc>
      </w:tr>
      <w:tr w:rsidR="005B6AEF" w:rsidRPr="00ED2FEA" w:rsidTr="00B74D6C">
        <w:trPr>
          <w:trHeight w:val="340"/>
        </w:trPr>
        <w:tc>
          <w:tcPr>
            <w:tcW w:w="360"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4</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6</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4</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283"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p>
        </w:tc>
        <w:tc>
          <w:tcPr>
            <w:tcW w:w="436" w:type="dxa"/>
            <w:shd w:val="clear" w:color="auto" w:fill="auto"/>
            <w:vAlign w:val="center"/>
          </w:tcPr>
          <w:p w:rsidR="005B6AEF" w:rsidRPr="00ED2FEA" w:rsidRDefault="005B6AEF" w:rsidP="00B74D6C">
            <w:pPr>
              <w:spacing w:line="360" w:lineRule="auto"/>
              <w:jc w:val="center"/>
              <w:rPr>
                <w:lang w:val="uk-UA"/>
              </w:rPr>
            </w:pPr>
            <w:r w:rsidRPr="00ED2FEA">
              <w:rPr>
                <w:lang w:val="en-US"/>
              </w:rPr>
              <w:t>n=4</w:t>
            </w:r>
          </w:p>
        </w:tc>
        <w:tc>
          <w:tcPr>
            <w:tcW w:w="5200" w:type="dxa"/>
            <w:vMerge/>
            <w:shd w:val="clear" w:color="auto" w:fill="auto"/>
          </w:tcPr>
          <w:p w:rsidR="005B6AEF" w:rsidRPr="00ED2FEA" w:rsidRDefault="005B6AEF" w:rsidP="00B74D6C">
            <w:pPr>
              <w:spacing w:line="360" w:lineRule="auto"/>
              <w:ind w:firstLine="709"/>
              <w:jc w:val="center"/>
              <w:rPr>
                <w:lang w:val="uk-UA"/>
              </w:rPr>
            </w:pPr>
          </w:p>
        </w:tc>
      </w:tr>
      <w:tr w:rsidR="005B6AEF" w:rsidRPr="00ED2FEA" w:rsidTr="00B74D6C">
        <w:trPr>
          <w:trHeight w:val="339"/>
        </w:trPr>
        <w:tc>
          <w:tcPr>
            <w:tcW w:w="360"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5</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10</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10</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5</w:t>
            </w:r>
          </w:p>
        </w:tc>
        <w:tc>
          <w:tcPr>
            <w:tcW w:w="283" w:type="dxa"/>
            <w:shd w:val="clear" w:color="auto" w:fill="auto"/>
            <w:vAlign w:val="center"/>
          </w:tcPr>
          <w:p w:rsidR="005B6AEF" w:rsidRPr="00ED2FEA" w:rsidRDefault="005B6AEF" w:rsidP="00B74D6C">
            <w:pPr>
              <w:spacing w:line="360" w:lineRule="auto"/>
              <w:jc w:val="center"/>
              <w:rPr>
                <w:lang w:val="uk-UA"/>
              </w:rPr>
            </w:pPr>
          </w:p>
        </w:tc>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59" w:type="dxa"/>
            <w:shd w:val="clear" w:color="auto" w:fill="auto"/>
            <w:vAlign w:val="center"/>
          </w:tcPr>
          <w:p w:rsidR="005B6AEF" w:rsidRPr="00ED2FEA" w:rsidRDefault="005B6AEF" w:rsidP="00B74D6C">
            <w:pPr>
              <w:spacing w:line="360" w:lineRule="auto"/>
              <w:jc w:val="center"/>
              <w:rPr>
                <w:lang w:val="uk-UA"/>
              </w:rPr>
            </w:pPr>
          </w:p>
        </w:tc>
        <w:tc>
          <w:tcPr>
            <w:tcW w:w="436" w:type="dxa"/>
            <w:shd w:val="clear" w:color="auto" w:fill="auto"/>
            <w:vAlign w:val="center"/>
          </w:tcPr>
          <w:p w:rsidR="005B6AEF" w:rsidRPr="00ED2FEA" w:rsidRDefault="005B6AEF" w:rsidP="00B74D6C">
            <w:pPr>
              <w:spacing w:line="360" w:lineRule="auto"/>
              <w:jc w:val="center"/>
              <w:rPr>
                <w:lang w:val="uk-UA"/>
              </w:rPr>
            </w:pPr>
            <w:r w:rsidRPr="00ED2FEA">
              <w:rPr>
                <w:lang w:val="en-US"/>
              </w:rPr>
              <w:t>n=5</w:t>
            </w:r>
          </w:p>
        </w:tc>
        <w:tc>
          <w:tcPr>
            <w:tcW w:w="5200" w:type="dxa"/>
            <w:vMerge/>
            <w:shd w:val="clear" w:color="auto" w:fill="auto"/>
          </w:tcPr>
          <w:p w:rsidR="005B6AEF" w:rsidRPr="00ED2FEA" w:rsidRDefault="005B6AEF" w:rsidP="00B74D6C">
            <w:pPr>
              <w:spacing w:line="360" w:lineRule="auto"/>
              <w:ind w:firstLine="709"/>
              <w:jc w:val="center"/>
              <w:rPr>
                <w:lang w:val="uk-UA"/>
              </w:rPr>
            </w:pPr>
          </w:p>
        </w:tc>
      </w:tr>
      <w:tr w:rsidR="005B6AEF" w:rsidRPr="00ED2FEA" w:rsidTr="00B74D6C">
        <w:trPr>
          <w:trHeight w:val="340"/>
        </w:trPr>
        <w:tc>
          <w:tcPr>
            <w:tcW w:w="360"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6</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15</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20</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15</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283" w:type="dxa"/>
            <w:shd w:val="clear" w:color="auto" w:fill="auto"/>
            <w:vAlign w:val="center"/>
          </w:tcPr>
          <w:p w:rsidR="005B6AEF" w:rsidRPr="00ED2FEA" w:rsidRDefault="005B6AEF" w:rsidP="00B74D6C">
            <w:pPr>
              <w:spacing w:line="360" w:lineRule="auto"/>
              <w:jc w:val="center"/>
              <w:rPr>
                <w:lang w:val="uk-UA"/>
              </w:rPr>
            </w:pPr>
            <w:r w:rsidRPr="00ED2FEA">
              <w:rPr>
                <w:lang w:val="uk-UA"/>
              </w:rPr>
              <w:t>6</w:t>
            </w:r>
          </w:p>
        </w:tc>
        <w:tc>
          <w:tcPr>
            <w:tcW w:w="360" w:type="dxa"/>
            <w:shd w:val="clear" w:color="auto" w:fill="auto"/>
            <w:vAlign w:val="center"/>
          </w:tcPr>
          <w:p w:rsidR="005B6AEF" w:rsidRPr="00ED2FEA" w:rsidRDefault="005B6AEF" w:rsidP="00B74D6C">
            <w:pPr>
              <w:spacing w:line="360" w:lineRule="auto"/>
              <w:jc w:val="center"/>
              <w:rPr>
                <w:lang w:val="uk-UA"/>
              </w:rPr>
            </w:pPr>
          </w:p>
        </w:tc>
        <w:tc>
          <w:tcPr>
            <w:tcW w:w="359" w:type="dxa"/>
            <w:shd w:val="clear" w:color="auto" w:fill="auto"/>
            <w:vAlign w:val="center"/>
          </w:tcPr>
          <w:p w:rsidR="005B6AEF" w:rsidRPr="00ED2FEA" w:rsidRDefault="005B6AEF" w:rsidP="00B74D6C">
            <w:pPr>
              <w:spacing w:line="360" w:lineRule="auto"/>
              <w:jc w:val="center"/>
              <w:rPr>
                <w:lang w:val="uk-UA"/>
              </w:rPr>
            </w:pPr>
            <w:r w:rsidRPr="00ED2FEA">
              <w:rPr>
                <w:lang w:val="uk-UA"/>
              </w:rPr>
              <w:t>1</w:t>
            </w:r>
          </w:p>
        </w:tc>
        <w:tc>
          <w:tcPr>
            <w:tcW w:w="436" w:type="dxa"/>
            <w:shd w:val="clear" w:color="auto" w:fill="auto"/>
            <w:vAlign w:val="center"/>
          </w:tcPr>
          <w:p w:rsidR="005B6AEF" w:rsidRPr="00ED2FEA" w:rsidRDefault="005B6AEF" w:rsidP="00B74D6C">
            <w:pPr>
              <w:spacing w:line="360" w:lineRule="auto"/>
              <w:jc w:val="center"/>
              <w:rPr>
                <w:lang w:val="uk-UA"/>
              </w:rPr>
            </w:pPr>
            <w:r w:rsidRPr="00ED2FEA">
              <w:rPr>
                <w:lang w:val="en-US"/>
              </w:rPr>
              <w:t>n=6</w:t>
            </w:r>
          </w:p>
        </w:tc>
        <w:tc>
          <w:tcPr>
            <w:tcW w:w="5200" w:type="dxa"/>
            <w:vMerge/>
            <w:shd w:val="clear" w:color="auto" w:fill="auto"/>
          </w:tcPr>
          <w:p w:rsidR="005B6AEF" w:rsidRPr="00ED2FEA" w:rsidRDefault="005B6AEF" w:rsidP="00B74D6C">
            <w:pPr>
              <w:spacing w:line="360" w:lineRule="auto"/>
              <w:ind w:firstLine="709"/>
              <w:jc w:val="center"/>
              <w:rPr>
                <w:lang w:val="uk-UA"/>
              </w:rPr>
            </w:pPr>
          </w:p>
        </w:tc>
      </w:tr>
    </w:tbl>
    <w:p w:rsidR="005B6AEF" w:rsidRPr="00ED2FEA" w:rsidRDefault="005B6AEF" w:rsidP="005B6AEF">
      <w:pPr>
        <w:spacing w:before="120" w:line="360" w:lineRule="auto"/>
        <w:ind w:firstLine="709"/>
        <w:jc w:val="both"/>
        <w:rPr>
          <w:sz w:val="28"/>
          <w:szCs w:val="28"/>
          <w:lang w:val="uk-UA"/>
        </w:rPr>
      </w:pPr>
      <w:r w:rsidRPr="00ED2FEA">
        <w:rPr>
          <w:sz w:val="28"/>
          <w:szCs w:val="28"/>
          <w:lang w:val="uk-UA"/>
        </w:rPr>
        <w:t>Дальше збираючи дійсні та уявні частини, одержимо значення виразу.</w:t>
      </w:r>
    </w:p>
    <w:p w:rsidR="005B6AEF" w:rsidRPr="00ED2FEA" w:rsidRDefault="005B6AEF" w:rsidP="005B6AEF">
      <w:pPr>
        <w:spacing w:line="360" w:lineRule="auto"/>
        <w:ind w:firstLine="709"/>
        <w:jc w:val="both"/>
        <w:rPr>
          <w:sz w:val="28"/>
          <w:szCs w:val="28"/>
          <w:lang w:val="uk-UA"/>
        </w:rPr>
      </w:pPr>
      <w:r w:rsidRPr="00ED2FEA">
        <w:rPr>
          <w:sz w:val="28"/>
          <w:szCs w:val="28"/>
          <w:lang w:val="uk-UA"/>
        </w:rPr>
        <w:t>Ця операція є значно простішою, якщо комплексне число подати у тригонометричній або показниковій формі. Аналогічною є операція добування кореня. Оскільки має бути стільки коренів, тобто значень, якою є степінь кореня, то можна теж було б скористатися розкладом бінома Ньютона але уже не з цілими показниками, а з дробовими. Все ж таки це питання вирішується простіше при поданні комплексного числа у тригонометричній та показниковій формі</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Розглянемо операції множення, ділення піднесення до степені та добування кореня над комплексними числами, поданими у </w:t>
      </w:r>
      <w:r w:rsidRPr="00ED2FEA">
        <w:rPr>
          <w:i/>
          <w:sz w:val="28"/>
          <w:szCs w:val="28"/>
          <w:lang w:val="uk-UA"/>
        </w:rPr>
        <w:t>тригонометричній та показниковій формі</w:t>
      </w:r>
      <w:r w:rsidRPr="00ED2FEA">
        <w:rPr>
          <w:sz w:val="28"/>
          <w:szCs w:val="28"/>
          <w:lang w:val="uk-UA"/>
        </w:rPr>
        <w:t xml:space="preserve">, оскільки операції додавання і віднімання здійснюються аналогічно як і для чисел в алгебраїчній формі. Нехай задано два комплексних числа </w:t>
      </w:r>
      <w:r w:rsidRPr="00ED2FEA">
        <w:rPr>
          <w:position w:val="-12"/>
          <w:sz w:val="28"/>
          <w:szCs w:val="28"/>
          <w:lang w:val="uk-UA"/>
        </w:rPr>
        <w:object w:dxaOrig="5340" w:dyaOrig="380">
          <v:shape id="_x0000_i1092" type="#_x0000_t75" style="width:291.75pt;height:21pt" o:ole="">
            <v:imagedata r:id="rId143" o:title=""/>
          </v:shape>
          <o:OLEObject Type="Embed" ProgID="Equation.3" ShapeID="_x0000_i1092" DrawAspect="Content" ObjectID="_1507747158" r:id="rId144"/>
        </w:object>
      </w:r>
      <w:r w:rsidRPr="00ED2FEA">
        <w:rPr>
          <w:sz w:val="28"/>
          <w:szCs w:val="28"/>
          <w:lang w:val="uk-UA"/>
        </w:rPr>
        <w:t xml:space="preserve">- у тригонометричній і </w:t>
      </w:r>
      <w:r w:rsidRPr="00ED2FEA">
        <w:rPr>
          <w:position w:val="-12"/>
          <w:sz w:val="28"/>
          <w:szCs w:val="28"/>
          <w:lang w:val="uk-UA"/>
        </w:rPr>
        <w:object w:dxaOrig="2380" w:dyaOrig="400">
          <v:shape id="_x0000_i1093" type="#_x0000_t75" style="width:138pt;height:23.25pt" o:ole="">
            <v:imagedata r:id="rId145" o:title=""/>
          </v:shape>
          <o:OLEObject Type="Embed" ProgID="Equation.3" ShapeID="_x0000_i1093" DrawAspect="Content" ObjectID="_1507747159" r:id="rId146"/>
        </w:object>
      </w:r>
      <w:r w:rsidRPr="00ED2FEA">
        <w:rPr>
          <w:sz w:val="28"/>
          <w:szCs w:val="28"/>
          <w:lang w:val="uk-UA"/>
        </w:rPr>
        <w:t>- у показниковій формах.</w:t>
      </w:r>
    </w:p>
    <w:p w:rsidR="005B6AEF" w:rsidRPr="00ED2FEA" w:rsidRDefault="005B6AEF" w:rsidP="005B6AEF">
      <w:pPr>
        <w:spacing w:line="360" w:lineRule="auto"/>
        <w:ind w:firstLine="709"/>
        <w:rPr>
          <w:b/>
          <w:i/>
          <w:sz w:val="28"/>
          <w:szCs w:val="28"/>
          <w:lang w:val="uk-UA"/>
        </w:rPr>
      </w:pPr>
      <w:r w:rsidRPr="00ED2FEA">
        <w:rPr>
          <w:b/>
          <w:i/>
          <w:sz w:val="28"/>
          <w:szCs w:val="28"/>
          <w:lang w:val="uk-UA"/>
        </w:rPr>
        <w:t>Множення</w:t>
      </w:r>
    </w:p>
    <w:p w:rsidR="005B6AEF" w:rsidRPr="00ED2FEA" w:rsidRDefault="005B6AEF" w:rsidP="005B6AEF">
      <w:pPr>
        <w:spacing w:line="360" w:lineRule="auto"/>
        <w:ind w:firstLine="709"/>
        <w:rPr>
          <w:sz w:val="28"/>
          <w:szCs w:val="28"/>
          <w:lang w:val="uk-UA"/>
        </w:rPr>
      </w:pPr>
      <w:r w:rsidRPr="00ED2FEA">
        <w:rPr>
          <w:b/>
          <w:i/>
          <w:sz w:val="28"/>
          <w:szCs w:val="28"/>
          <w:lang w:val="uk-UA"/>
        </w:rPr>
        <w:t xml:space="preserve"> </w:t>
      </w:r>
      <w:r w:rsidRPr="00ED2FEA">
        <w:rPr>
          <w:sz w:val="28"/>
          <w:szCs w:val="28"/>
          <w:lang w:val="uk-UA"/>
        </w:rPr>
        <w:t>- у тригонометричній формі:</w:t>
      </w:r>
    </w:p>
    <w:p w:rsidR="005B6AEF" w:rsidRPr="00ED2FEA" w:rsidRDefault="005B6AEF" w:rsidP="005B6AEF">
      <w:pPr>
        <w:spacing w:line="360" w:lineRule="auto"/>
        <w:ind w:firstLine="709"/>
        <w:rPr>
          <w:sz w:val="28"/>
          <w:szCs w:val="28"/>
          <w:lang w:val="uk-UA"/>
        </w:rPr>
      </w:pPr>
      <w:r w:rsidRPr="00ED2FEA">
        <w:rPr>
          <w:position w:val="-34"/>
          <w:sz w:val="28"/>
          <w:szCs w:val="28"/>
          <w:lang w:val="uk-UA"/>
        </w:rPr>
        <w:object w:dxaOrig="5319" w:dyaOrig="820">
          <v:shape id="_x0000_i1094" type="#_x0000_t75" style="width:300.75pt;height:47.25pt" o:ole="">
            <v:imagedata r:id="rId147" o:title=""/>
          </v:shape>
          <o:OLEObject Type="Embed" ProgID="Equation.3" ShapeID="_x0000_i1094" DrawAspect="Content" ObjectID="_1507747160" r:id="rId148"/>
        </w:object>
      </w:r>
      <w:r w:rsidRPr="00ED2FEA">
        <w:rPr>
          <w:sz w:val="28"/>
          <w:szCs w:val="28"/>
          <w:lang w:val="uk-UA"/>
        </w:rPr>
        <w:t xml:space="preserve">.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у показниковій </w:t>
      </w:r>
      <w:r w:rsidRPr="00ED2FEA">
        <w:rPr>
          <w:position w:val="-12"/>
          <w:sz w:val="28"/>
          <w:szCs w:val="28"/>
          <w:lang w:val="uk-UA"/>
        </w:rPr>
        <w:object w:dxaOrig="3680" w:dyaOrig="400">
          <v:shape id="_x0000_i1095" type="#_x0000_t75" style="width:213pt;height:23.25pt" o:ole="">
            <v:imagedata r:id="rId149" o:title=""/>
          </v:shape>
          <o:OLEObject Type="Embed" ProgID="Equation.3" ShapeID="_x0000_i1095" DrawAspect="Content" ObjectID="_1507747161" r:id="rId150"/>
        </w:object>
      </w:r>
    </w:p>
    <w:p w:rsidR="005B6AEF" w:rsidRPr="00ED2FEA" w:rsidRDefault="005B6AEF" w:rsidP="005B6AEF">
      <w:pPr>
        <w:spacing w:line="360" w:lineRule="auto"/>
        <w:ind w:firstLine="709"/>
        <w:rPr>
          <w:b/>
          <w:i/>
          <w:sz w:val="28"/>
          <w:szCs w:val="28"/>
          <w:lang w:val="uk-UA"/>
        </w:rPr>
      </w:pPr>
      <w:r w:rsidRPr="00ED2FEA">
        <w:rPr>
          <w:b/>
          <w:i/>
          <w:sz w:val="28"/>
          <w:szCs w:val="28"/>
          <w:lang w:val="uk-UA"/>
        </w:rPr>
        <w:t>Ділення</w:t>
      </w:r>
    </w:p>
    <w:p w:rsidR="005B6AEF" w:rsidRPr="00ED2FEA" w:rsidRDefault="005B6AEF" w:rsidP="005B6AEF">
      <w:pPr>
        <w:numPr>
          <w:ilvl w:val="0"/>
          <w:numId w:val="11"/>
        </w:numPr>
        <w:spacing w:line="360" w:lineRule="auto"/>
        <w:ind w:left="0" w:firstLine="709"/>
        <w:rPr>
          <w:sz w:val="28"/>
          <w:szCs w:val="28"/>
          <w:lang w:val="uk-UA"/>
        </w:rPr>
      </w:pPr>
      <w:r w:rsidRPr="00ED2FEA">
        <w:rPr>
          <w:sz w:val="28"/>
          <w:szCs w:val="28"/>
          <w:lang w:val="uk-UA"/>
        </w:rPr>
        <w:t>у тригонометричній  формі:</w:t>
      </w:r>
    </w:p>
    <w:p w:rsidR="005B6AEF" w:rsidRPr="00ED2FEA" w:rsidRDefault="005B6AEF" w:rsidP="005B6AEF">
      <w:pPr>
        <w:spacing w:line="360" w:lineRule="auto"/>
        <w:ind w:firstLine="709"/>
        <w:rPr>
          <w:sz w:val="28"/>
          <w:szCs w:val="28"/>
          <w:lang w:val="uk-UA"/>
        </w:rPr>
      </w:pPr>
      <w:r w:rsidRPr="00ED2FEA">
        <w:rPr>
          <w:b/>
          <w:i/>
          <w:position w:val="-74"/>
          <w:sz w:val="28"/>
          <w:szCs w:val="28"/>
          <w:lang w:val="uk-UA"/>
        </w:rPr>
        <w:object w:dxaOrig="7920" w:dyaOrig="1620">
          <v:shape id="_x0000_i1096" type="#_x0000_t75" style="width:396pt;height:81pt" o:ole="">
            <v:imagedata r:id="rId151" o:title=""/>
          </v:shape>
          <o:OLEObject Type="Embed" ProgID="Equation.3" ShapeID="_x0000_i1096" DrawAspect="Content" ObjectID="_1507747162" r:id="rId152"/>
        </w:object>
      </w:r>
      <w:r w:rsidRPr="00ED2FEA">
        <w:rPr>
          <w:sz w:val="28"/>
          <w:szCs w:val="28"/>
          <w:lang w:val="uk-UA"/>
        </w:rPr>
        <w:t xml:space="preserve"> </w:t>
      </w:r>
    </w:p>
    <w:p w:rsidR="005B6AEF" w:rsidRPr="00ED2FEA" w:rsidRDefault="005B6AEF" w:rsidP="005B6AEF">
      <w:pPr>
        <w:numPr>
          <w:ilvl w:val="0"/>
          <w:numId w:val="11"/>
        </w:numPr>
        <w:spacing w:line="360" w:lineRule="auto"/>
        <w:ind w:left="0" w:firstLine="709"/>
        <w:rPr>
          <w:sz w:val="28"/>
          <w:szCs w:val="28"/>
          <w:lang w:val="uk-UA"/>
        </w:rPr>
      </w:pPr>
      <w:r w:rsidRPr="00ED2FEA">
        <w:rPr>
          <w:sz w:val="28"/>
          <w:szCs w:val="28"/>
          <w:lang w:val="uk-UA"/>
        </w:rPr>
        <w:t xml:space="preserve">у показниковій: </w:t>
      </w:r>
      <w:r w:rsidRPr="00ED2FEA">
        <w:rPr>
          <w:position w:val="-34"/>
          <w:sz w:val="28"/>
          <w:szCs w:val="28"/>
          <w:lang w:val="uk-UA"/>
        </w:rPr>
        <w:object w:dxaOrig="2600" w:dyaOrig="800">
          <v:shape id="_x0000_i1097" type="#_x0000_t75" style="width:168.75pt;height:52.5pt" o:ole="">
            <v:imagedata r:id="rId153" o:title=""/>
          </v:shape>
          <o:OLEObject Type="Embed" ProgID="Equation.3" ShapeID="_x0000_i1097" DrawAspect="Content" ObjectID="_1507747163" r:id="rId154"/>
        </w:object>
      </w:r>
    </w:p>
    <w:p w:rsidR="005B6AEF" w:rsidRPr="00ED2FEA" w:rsidRDefault="005B6AEF" w:rsidP="005B6AEF">
      <w:pPr>
        <w:spacing w:line="360" w:lineRule="auto"/>
        <w:ind w:firstLine="709"/>
        <w:jc w:val="both"/>
        <w:rPr>
          <w:sz w:val="28"/>
          <w:szCs w:val="28"/>
          <w:lang w:val="uk-UA"/>
        </w:rPr>
      </w:pPr>
      <w:r w:rsidRPr="00ED2FEA">
        <w:rPr>
          <w:b/>
          <w:i/>
          <w:sz w:val="28"/>
          <w:szCs w:val="28"/>
          <w:lang w:val="uk-UA"/>
        </w:rPr>
        <w:t>Піднесення до степеня</w:t>
      </w:r>
      <w:r w:rsidRPr="00ED2FEA">
        <w:rPr>
          <w:sz w:val="28"/>
          <w:szCs w:val="28"/>
          <w:lang w:val="uk-UA"/>
        </w:rPr>
        <w:t xml:space="preserve"> </w:t>
      </w:r>
    </w:p>
    <w:p w:rsidR="005B6AEF" w:rsidRPr="00ED2FEA" w:rsidRDefault="005B6AEF" w:rsidP="005B6AEF">
      <w:pPr>
        <w:spacing w:line="360" w:lineRule="auto"/>
        <w:jc w:val="both"/>
        <w:rPr>
          <w:sz w:val="28"/>
          <w:szCs w:val="28"/>
          <w:lang w:val="uk-UA"/>
        </w:rPr>
      </w:pPr>
      <w:r w:rsidRPr="00ED2FEA">
        <w:rPr>
          <w:sz w:val="28"/>
          <w:szCs w:val="28"/>
          <w:lang w:val="uk-UA"/>
        </w:rPr>
        <w:t>Ця операція записується у вигляді:</w:t>
      </w:r>
    </w:p>
    <w:p w:rsidR="005B6AEF" w:rsidRPr="00ED2FEA" w:rsidRDefault="005B6AEF" w:rsidP="005B6AEF">
      <w:pPr>
        <w:spacing w:line="360" w:lineRule="auto"/>
        <w:jc w:val="both"/>
        <w:rPr>
          <w:sz w:val="28"/>
          <w:szCs w:val="28"/>
          <w:lang w:val="uk-UA"/>
        </w:rPr>
      </w:pPr>
      <w:r w:rsidRPr="00ED2FEA">
        <w:rPr>
          <w:position w:val="-10"/>
          <w:sz w:val="28"/>
          <w:szCs w:val="28"/>
          <w:lang w:val="uk-UA"/>
        </w:rPr>
        <w:object w:dxaOrig="3040" w:dyaOrig="380">
          <v:shape id="_x0000_i1098" type="#_x0000_t75" style="width:152.25pt;height:18.75pt" o:ole="">
            <v:imagedata r:id="rId155" o:title=""/>
          </v:shape>
          <o:OLEObject Type="Embed" ProgID="Equation.3" ShapeID="_x0000_i1098" DrawAspect="Content" ObjectID="_1507747164" r:id="rId156"/>
        </w:object>
      </w:r>
      <w:r w:rsidRPr="00ED2FEA">
        <w:rPr>
          <w:sz w:val="28"/>
          <w:szCs w:val="28"/>
          <w:lang w:val="uk-UA"/>
        </w:rPr>
        <w:t xml:space="preserve">,  </w:t>
      </w:r>
      <w:r w:rsidRPr="00ED2FEA">
        <w:rPr>
          <w:position w:val="-10"/>
          <w:sz w:val="28"/>
          <w:szCs w:val="28"/>
          <w:lang w:val="uk-UA"/>
        </w:rPr>
        <w:object w:dxaOrig="2299" w:dyaOrig="420">
          <v:shape id="_x0000_i1099" type="#_x0000_t75" style="width:114.75pt;height:21pt" o:ole="">
            <v:imagedata r:id="rId157" o:title=""/>
          </v:shape>
          <o:OLEObject Type="Embed" ProgID="Equation.3" ShapeID="_x0000_i1099" DrawAspect="Content" ObjectID="_1507747165" r:id="rId158"/>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Зокрема вираз </w:t>
      </w:r>
      <w:r w:rsidRPr="00ED2FEA">
        <w:rPr>
          <w:position w:val="-10"/>
          <w:sz w:val="28"/>
          <w:szCs w:val="28"/>
          <w:lang w:val="uk-UA"/>
        </w:rPr>
        <w:object w:dxaOrig="4760" w:dyaOrig="400">
          <v:shape id="_x0000_i1100" type="#_x0000_t75" style="width:237.75pt;height:20.25pt" o:ole="">
            <v:imagedata r:id="rId159" o:title=""/>
          </v:shape>
          <o:OLEObject Type="Embed" ProgID="Equation.3" ShapeID="_x0000_i1100" DrawAspect="Content" ObjectID="_1507747166" r:id="rId160"/>
        </w:object>
      </w:r>
      <w:r w:rsidRPr="00ED2FEA">
        <w:rPr>
          <w:sz w:val="28"/>
          <w:szCs w:val="28"/>
          <w:lang w:val="uk-UA"/>
        </w:rPr>
        <w:t xml:space="preserve"> </w:t>
      </w:r>
      <w:r w:rsidRPr="00ED2FEA">
        <w:rPr>
          <w:sz w:val="28"/>
          <w:szCs w:val="28"/>
          <w:lang w:val="uk-UA"/>
        </w:rPr>
        <w:softHyphen/>
        <w:t>– називають формулою Муавра.</w:t>
      </w:r>
    </w:p>
    <w:p w:rsidR="005B6AEF" w:rsidRPr="00ED2FEA" w:rsidRDefault="005B6AEF" w:rsidP="005B6AEF">
      <w:pPr>
        <w:spacing w:line="360" w:lineRule="auto"/>
        <w:ind w:firstLine="709"/>
        <w:jc w:val="both"/>
        <w:rPr>
          <w:b/>
          <w:i/>
          <w:sz w:val="28"/>
          <w:szCs w:val="28"/>
          <w:lang w:val="uk-UA"/>
        </w:rPr>
      </w:pPr>
      <w:r w:rsidRPr="00ED2FEA">
        <w:rPr>
          <w:b/>
          <w:i/>
          <w:sz w:val="28"/>
          <w:szCs w:val="28"/>
          <w:lang w:val="uk-UA"/>
        </w:rPr>
        <w:t>Добування кореня</w:t>
      </w:r>
    </w:p>
    <w:p w:rsidR="005B6AEF" w:rsidRPr="00ED2FEA" w:rsidRDefault="005B6AEF" w:rsidP="005B6AEF">
      <w:pPr>
        <w:spacing w:line="360" w:lineRule="auto"/>
        <w:ind w:firstLine="709"/>
        <w:jc w:val="both"/>
        <w:rPr>
          <w:sz w:val="28"/>
          <w:szCs w:val="28"/>
          <w:lang w:val="uk-UA"/>
        </w:rPr>
      </w:pPr>
      <w:r w:rsidRPr="00ED2FEA">
        <w:rPr>
          <w:bCs/>
          <w:i/>
          <w:iCs/>
          <w:sz w:val="28"/>
          <w:szCs w:val="28"/>
          <w:lang w:val="uk-UA"/>
        </w:rPr>
        <w:t>Коренем</w:t>
      </w:r>
      <w:r w:rsidRPr="00ED2FEA">
        <w:rPr>
          <w:sz w:val="28"/>
          <w:szCs w:val="28"/>
          <w:lang w:val="uk-UA"/>
        </w:rPr>
        <w:t xml:space="preserve"> </w:t>
      </w:r>
      <w:r w:rsidRPr="00ED2FEA">
        <w:rPr>
          <w:position w:val="-6"/>
          <w:sz w:val="28"/>
          <w:szCs w:val="28"/>
          <w:lang w:val="uk-UA"/>
        </w:rPr>
        <w:object w:dxaOrig="220" w:dyaOrig="240">
          <v:shape id="_x0000_i1101" type="#_x0000_t75" style="width:11.25pt;height:12pt" o:ole="">
            <v:imagedata r:id="rId161" o:title=""/>
          </v:shape>
          <o:OLEObject Type="Embed" ProgID="Equation.3" ShapeID="_x0000_i1101" DrawAspect="Content" ObjectID="_1507747167" r:id="rId162"/>
        </w:object>
      </w:r>
      <w:r w:rsidRPr="00ED2FEA">
        <w:rPr>
          <w:sz w:val="28"/>
          <w:szCs w:val="28"/>
          <w:lang w:val="uk-UA"/>
        </w:rPr>
        <w:t xml:space="preserve">-го степеня з комплексного числа </w:t>
      </w:r>
      <w:r w:rsidRPr="00ED2FEA">
        <w:rPr>
          <w:position w:val="-4"/>
          <w:sz w:val="28"/>
          <w:szCs w:val="28"/>
          <w:lang w:val="uk-UA"/>
        </w:rPr>
        <w:object w:dxaOrig="200" w:dyaOrig="220">
          <v:shape id="_x0000_i1102" type="#_x0000_t75" style="width:9.75pt;height:11.25pt" o:ole="">
            <v:imagedata r:id="rId19" o:title=""/>
          </v:shape>
          <o:OLEObject Type="Embed" ProgID="Equation.3" ShapeID="_x0000_i1102" DrawAspect="Content" ObjectID="_1507747168" r:id="rId163"/>
        </w:object>
      </w:r>
      <w:r w:rsidRPr="00ED2FEA">
        <w:rPr>
          <w:sz w:val="28"/>
          <w:szCs w:val="28"/>
          <w:lang w:val="uk-UA"/>
        </w:rPr>
        <w:t xml:space="preserve"> називається таке число, </w:t>
      </w:r>
      <w:r w:rsidRPr="00ED2FEA">
        <w:rPr>
          <w:position w:val="-6"/>
          <w:sz w:val="28"/>
          <w:szCs w:val="28"/>
          <w:lang w:val="uk-UA"/>
        </w:rPr>
        <w:object w:dxaOrig="220" w:dyaOrig="240">
          <v:shape id="_x0000_i1103" type="#_x0000_t75" style="width:11.25pt;height:12pt" o:ole="">
            <v:imagedata r:id="rId161" o:title=""/>
          </v:shape>
          <o:OLEObject Type="Embed" ProgID="Equation.3" ShapeID="_x0000_i1103" DrawAspect="Content" ObjectID="_1507747169" r:id="rId164"/>
        </w:object>
      </w:r>
      <w:r w:rsidRPr="00ED2FEA">
        <w:rPr>
          <w:sz w:val="28"/>
          <w:szCs w:val="28"/>
          <w:lang w:val="uk-UA"/>
        </w:rPr>
        <w:noBreakHyphen/>
        <w:t xml:space="preserve">ий степінь якого дорівнює </w:t>
      </w:r>
      <w:r w:rsidRPr="00ED2FEA">
        <w:rPr>
          <w:position w:val="-4"/>
          <w:sz w:val="28"/>
          <w:szCs w:val="28"/>
          <w:lang w:val="uk-UA"/>
        </w:rPr>
        <w:object w:dxaOrig="200" w:dyaOrig="220">
          <v:shape id="_x0000_i1104" type="#_x0000_t75" style="width:9.75pt;height:11.25pt" o:ole="">
            <v:imagedata r:id="rId19" o:title=""/>
          </v:shape>
          <o:OLEObject Type="Embed" ProgID="Equation.3" ShapeID="_x0000_i1104" DrawAspect="Content" ObjectID="_1507747170" r:id="rId165"/>
        </w:object>
      </w:r>
      <w:r w:rsidRPr="00ED2FEA">
        <w:rPr>
          <w:sz w:val="28"/>
          <w:szCs w:val="28"/>
          <w:lang w:val="uk-UA"/>
        </w:rPr>
        <w:t>. Обчислення кореня виконується за формулами:</w:t>
      </w:r>
    </w:p>
    <w:p w:rsidR="005B6AEF" w:rsidRPr="00ED2FEA" w:rsidRDefault="005B6AEF" w:rsidP="005B6AEF">
      <w:pPr>
        <w:numPr>
          <w:ilvl w:val="0"/>
          <w:numId w:val="4"/>
        </w:numPr>
        <w:spacing w:line="360" w:lineRule="auto"/>
        <w:ind w:left="0" w:firstLine="709"/>
        <w:jc w:val="both"/>
        <w:rPr>
          <w:sz w:val="28"/>
          <w:szCs w:val="28"/>
          <w:lang w:val="uk-UA"/>
        </w:rPr>
      </w:pPr>
      <w:r w:rsidRPr="00ED2FEA">
        <w:rPr>
          <w:sz w:val="28"/>
          <w:szCs w:val="28"/>
          <w:lang w:val="uk-UA"/>
        </w:rPr>
        <w:t>у тригонометричній формі:</w:t>
      </w:r>
    </w:p>
    <w:p w:rsidR="005B6AEF" w:rsidRPr="00ED2FEA" w:rsidRDefault="005B6AEF" w:rsidP="005B6AEF">
      <w:pPr>
        <w:spacing w:line="360" w:lineRule="auto"/>
        <w:jc w:val="both"/>
        <w:rPr>
          <w:sz w:val="28"/>
          <w:szCs w:val="28"/>
          <w:lang w:val="uk-UA"/>
        </w:rPr>
      </w:pPr>
      <w:r w:rsidRPr="00ED2FEA">
        <w:rPr>
          <w:b/>
          <w:bCs/>
          <w:position w:val="-32"/>
          <w:sz w:val="28"/>
          <w:szCs w:val="28"/>
          <w:lang w:val="uk-UA"/>
        </w:rPr>
        <w:object w:dxaOrig="5920" w:dyaOrig="780">
          <v:shape id="_x0000_i1105" type="#_x0000_t75" style="width:357pt;height:43.5pt" o:ole="">
            <v:imagedata r:id="rId166" o:title=""/>
          </v:shape>
          <o:OLEObject Type="Embed" ProgID="Equation.3" ShapeID="_x0000_i1105" DrawAspect="Content" ObjectID="_1507747171" r:id="rId167"/>
        </w:object>
      </w:r>
      <w:r w:rsidRPr="00ED2FEA">
        <w:rPr>
          <w:sz w:val="28"/>
          <w:szCs w:val="28"/>
          <w:lang w:val="uk-UA"/>
        </w:rPr>
        <w:t>,</w:t>
      </w:r>
      <w:r w:rsidRPr="00ED2FEA">
        <w:rPr>
          <w:b/>
          <w:bCs/>
          <w:sz w:val="28"/>
          <w:szCs w:val="28"/>
          <w:lang w:val="uk-UA"/>
        </w:rPr>
        <w:t xml:space="preserve"> </w:t>
      </w:r>
      <w:r w:rsidRPr="00ED2FEA">
        <w:rPr>
          <w:b/>
          <w:bCs/>
          <w:position w:val="-8"/>
          <w:sz w:val="28"/>
          <w:szCs w:val="28"/>
          <w:lang w:val="uk-UA"/>
        </w:rPr>
        <w:object w:dxaOrig="1700" w:dyaOrig="320">
          <v:shape id="_x0000_i1106" type="#_x0000_t75" style="width:84.75pt;height:15.75pt" o:ole="">
            <v:imagedata r:id="rId168" o:title=""/>
          </v:shape>
          <o:OLEObject Type="Embed" ProgID="Equation.3" ShapeID="_x0000_i1106" DrawAspect="Content" ObjectID="_1507747172" r:id="rId169"/>
        </w:object>
      </w:r>
      <w:r w:rsidRPr="00ED2FEA">
        <w:rPr>
          <w:sz w:val="28"/>
          <w:szCs w:val="28"/>
          <w:lang w:val="uk-UA"/>
        </w:rPr>
        <w:t xml:space="preserve">   ,</w:t>
      </w:r>
    </w:p>
    <w:p w:rsidR="005B6AEF" w:rsidRPr="00ED2FEA" w:rsidRDefault="005B6AEF" w:rsidP="005B6AEF">
      <w:pPr>
        <w:spacing w:line="360" w:lineRule="auto"/>
        <w:ind w:firstLine="709"/>
        <w:jc w:val="both"/>
        <w:rPr>
          <w:sz w:val="28"/>
          <w:szCs w:val="28"/>
          <w:lang w:val="uk-UA"/>
        </w:rPr>
      </w:pPr>
      <w:r w:rsidRPr="00ED2FEA">
        <w:rPr>
          <w:sz w:val="28"/>
          <w:szCs w:val="28"/>
          <w:lang w:val="uk-UA"/>
        </w:rPr>
        <w:t>тут одержані комплексні числа  відповідають вершинам правильного n</w:t>
      </w:r>
      <w:r w:rsidRPr="00ED2FEA">
        <w:rPr>
          <w:sz w:val="28"/>
          <w:szCs w:val="28"/>
          <w:lang w:val="uk-UA"/>
        </w:rPr>
        <w:noBreakHyphen/>
        <w:t xml:space="preserve">кутника, вписаного у коло радіуса </w:t>
      </w:r>
      <w:r w:rsidRPr="00ED2FEA">
        <w:rPr>
          <w:position w:val="-6"/>
          <w:sz w:val="28"/>
          <w:szCs w:val="28"/>
          <w:lang w:val="uk-UA"/>
        </w:rPr>
        <w:object w:dxaOrig="420" w:dyaOrig="380">
          <v:shape id="_x0000_i1107" type="#_x0000_t75" style="width:21pt;height:18.75pt" o:ole="">
            <v:imagedata r:id="rId170" o:title=""/>
          </v:shape>
          <o:OLEObject Type="Embed" ProgID="Equation.3" ShapeID="_x0000_i1107" DrawAspect="Content" ObjectID="_1507747173" r:id="rId171"/>
        </w:object>
      </w:r>
      <w:r w:rsidRPr="00ED2FEA">
        <w:rPr>
          <w:sz w:val="28"/>
          <w:szCs w:val="28"/>
          <w:lang w:val="uk-UA"/>
        </w:rPr>
        <w:t xml:space="preserve"> з центром у точці z=0.</w:t>
      </w:r>
    </w:p>
    <w:p w:rsidR="005B6AEF" w:rsidRPr="00ED2FEA" w:rsidRDefault="005B6AEF" w:rsidP="005B6AEF">
      <w:pPr>
        <w:numPr>
          <w:ilvl w:val="0"/>
          <w:numId w:val="4"/>
        </w:numPr>
        <w:spacing w:line="360" w:lineRule="auto"/>
        <w:ind w:left="0" w:firstLine="709"/>
        <w:jc w:val="both"/>
        <w:rPr>
          <w:lang w:val="uk-UA"/>
        </w:rPr>
      </w:pPr>
      <w:r w:rsidRPr="00ED2FEA">
        <w:rPr>
          <w:sz w:val="28"/>
          <w:szCs w:val="28"/>
          <w:lang w:val="uk-UA"/>
        </w:rPr>
        <w:t xml:space="preserve">У показниковій формі </w:t>
      </w:r>
      <w:r w:rsidRPr="00ED2FEA">
        <w:rPr>
          <w:position w:val="-6"/>
          <w:lang w:val="uk-UA"/>
        </w:rPr>
        <w:object w:dxaOrig="1860" w:dyaOrig="520">
          <v:shape id="_x0000_i1108" type="#_x0000_t75" style="width:114.75pt;height:31.5pt" o:ole="">
            <v:imagedata r:id="rId172" o:title=""/>
          </v:shape>
          <o:OLEObject Type="Embed" ProgID="Equation.3" ShapeID="_x0000_i1108" DrawAspect="Content" ObjectID="_1507747174" r:id="rId173"/>
        </w:object>
      </w:r>
    </w:p>
    <w:p w:rsidR="005B6AEF" w:rsidRDefault="005B6AEF" w:rsidP="005B6AEF">
      <w:pPr>
        <w:spacing w:line="360" w:lineRule="auto"/>
        <w:ind w:firstLine="709"/>
        <w:jc w:val="both"/>
        <w:rPr>
          <w:sz w:val="28"/>
          <w:szCs w:val="28"/>
          <w:lang w:val="uk-UA"/>
        </w:rPr>
      </w:pPr>
      <w:r w:rsidRPr="00ED2FEA">
        <w:rPr>
          <w:sz w:val="28"/>
          <w:szCs w:val="28"/>
          <w:lang w:val="uk-UA"/>
        </w:rPr>
        <w:t xml:space="preserve">У першому і другому випадках корінь </w:t>
      </w:r>
      <w:r w:rsidRPr="00ED2FEA">
        <w:rPr>
          <w:position w:val="-6"/>
          <w:sz w:val="28"/>
          <w:szCs w:val="28"/>
          <w:lang w:val="uk-UA"/>
        </w:rPr>
        <w:object w:dxaOrig="200" w:dyaOrig="220">
          <v:shape id="_x0000_i1109" type="#_x0000_t75" style="width:9.75pt;height:11.25pt" o:ole="">
            <v:imagedata r:id="rId174" o:title=""/>
          </v:shape>
          <o:OLEObject Type="Embed" ProgID="Equation.3" ShapeID="_x0000_i1109" DrawAspect="Content" ObjectID="_1507747175" r:id="rId175"/>
        </w:object>
      </w:r>
      <w:r w:rsidRPr="00ED2FEA">
        <w:rPr>
          <w:sz w:val="28"/>
          <w:szCs w:val="28"/>
          <w:lang w:val="uk-UA"/>
        </w:rPr>
        <w:t xml:space="preserve">-го степеня має </w:t>
      </w:r>
      <w:r w:rsidRPr="00ED2FEA">
        <w:rPr>
          <w:i/>
          <w:sz w:val="28"/>
          <w:szCs w:val="28"/>
          <w:lang w:val="uk-UA"/>
        </w:rPr>
        <w:t>n</w:t>
      </w:r>
      <w:r w:rsidRPr="00ED2FEA">
        <w:rPr>
          <w:sz w:val="28"/>
          <w:szCs w:val="28"/>
          <w:lang w:val="uk-UA"/>
        </w:rPr>
        <w:t xml:space="preserve"> значень.</w:t>
      </w:r>
    </w:p>
    <w:p w:rsidR="005B6AEF" w:rsidRPr="00ED2FEA" w:rsidRDefault="005B6AEF" w:rsidP="005B6AEF">
      <w:pPr>
        <w:tabs>
          <w:tab w:val="left" w:pos="1035"/>
        </w:tabs>
        <w:rPr>
          <w:b/>
          <w:sz w:val="28"/>
          <w:szCs w:val="28"/>
          <w:lang w:val="uk-UA"/>
        </w:rPr>
      </w:pPr>
      <w:r>
        <w:rPr>
          <w:sz w:val="28"/>
          <w:szCs w:val="28"/>
          <w:lang w:val="uk-UA"/>
        </w:rPr>
        <w:tab/>
      </w:r>
      <w:r w:rsidRPr="00ED2FEA">
        <w:rPr>
          <w:sz w:val="28"/>
          <w:szCs w:val="28"/>
          <w:lang w:val="uk-UA"/>
        </w:rPr>
        <w:t xml:space="preserve">Приклад. Піднесемо комплексне число </w:t>
      </w:r>
      <w:r w:rsidRPr="00ED2FEA">
        <w:rPr>
          <w:position w:val="-6"/>
          <w:sz w:val="28"/>
          <w:szCs w:val="28"/>
          <w:lang w:val="uk-UA"/>
        </w:rPr>
        <w:object w:dxaOrig="960" w:dyaOrig="279">
          <v:shape id="_x0000_i1110" type="#_x0000_t75" style="width:48pt;height:14.25pt" o:ole="">
            <v:imagedata r:id="rId176" o:title=""/>
          </v:shape>
          <o:OLEObject Type="Embed" ProgID="Equation.3" ShapeID="_x0000_i1110" DrawAspect="Content" ObjectID="_1507747176" r:id="rId177"/>
        </w:object>
      </w:r>
      <w:r w:rsidRPr="00ED2FEA">
        <w:rPr>
          <w:sz w:val="28"/>
          <w:szCs w:val="28"/>
          <w:lang w:val="uk-UA"/>
        </w:rPr>
        <w:t xml:space="preserve"> до 6 – ої  степені. </w:t>
      </w:r>
      <w:r w:rsidRPr="00BA7FD5">
        <w:rPr>
          <w:position w:val="-68"/>
          <w:sz w:val="28"/>
          <w:szCs w:val="28"/>
          <w:lang w:val="uk-UA"/>
        </w:rPr>
        <w:object w:dxaOrig="7260" w:dyaOrig="1760">
          <v:shape id="_x0000_i1111" type="#_x0000_t75" style="width:398.25pt;height:87.75pt" o:ole="">
            <v:imagedata r:id="rId178" o:title=""/>
          </v:shape>
          <o:OLEObject Type="Embed" ProgID="Equation.3" ShapeID="_x0000_i1111" DrawAspect="Content" ObjectID="_1507747177" r:id="rId179"/>
        </w:object>
      </w:r>
    </w:p>
    <w:p w:rsidR="005B6AEF" w:rsidRDefault="005B6AEF" w:rsidP="005B6AEF">
      <w:pPr>
        <w:tabs>
          <w:tab w:val="left" w:pos="1815"/>
        </w:tabs>
        <w:spacing w:before="120" w:line="360" w:lineRule="auto"/>
        <w:ind w:firstLine="709"/>
        <w:rPr>
          <w:sz w:val="28"/>
          <w:szCs w:val="28"/>
          <w:lang w:val="uk-UA"/>
        </w:rPr>
      </w:pPr>
      <w:r>
        <w:rPr>
          <w:sz w:val="28"/>
          <w:szCs w:val="28"/>
          <w:lang w:val="uk-UA"/>
        </w:rPr>
        <w:t xml:space="preserve">Оскільки </w:t>
      </w:r>
      <w:r w:rsidRPr="00BA7FD5">
        <w:rPr>
          <w:position w:val="-74"/>
          <w:sz w:val="28"/>
          <w:szCs w:val="28"/>
          <w:lang w:val="uk-UA"/>
        </w:rPr>
        <w:object w:dxaOrig="7339" w:dyaOrig="1400">
          <v:shape id="_x0000_i1112" type="#_x0000_t75" style="width:366.75pt;height:69.75pt" o:ole="">
            <v:imagedata r:id="rId180" o:title=""/>
          </v:shape>
          <o:OLEObject Type="Embed" ProgID="Equation.3" ShapeID="_x0000_i1112" DrawAspect="Content" ObjectID="_1507747178" r:id="rId181"/>
        </w:object>
      </w:r>
    </w:p>
    <w:p w:rsidR="005B6AEF" w:rsidRDefault="005B6AEF" w:rsidP="005B6AEF">
      <w:pPr>
        <w:tabs>
          <w:tab w:val="left" w:pos="1815"/>
        </w:tabs>
        <w:spacing w:before="120" w:line="360" w:lineRule="auto"/>
        <w:ind w:firstLine="709"/>
        <w:rPr>
          <w:sz w:val="28"/>
          <w:szCs w:val="28"/>
          <w:lang w:val="uk-UA"/>
        </w:rPr>
      </w:pPr>
      <w:r>
        <w:rPr>
          <w:sz w:val="28"/>
          <w:szCs w:val="28"/>
          <w:lang w:val="uk-UA"/>
        </w:rPr>
        <w:lastRenderedPageBreak/>
        <w:t xml:space="preserve">Тоді      </w:t>
      </w:r>
      <w:r w:rsidRPr="00BA7FD5">
        <w:rPr>
          <w:position w:val="-52"/>
          <w:sz w:val="28"/>
          <w:szCs w:val="28"/>
          <w:lang w:val="uk-UA"/>
        </w:rPr>
        <w:object w:dxaOrig="6360" w:dyaOrig="1160">
          <v:shape id="_x0000_i1113" type="#_x0000_t75" style="width:318pt;height:57.75pt" o:ole="">
            <v:imagedata r:id="rId182" o:title=""/>
          </v:shape>
          <o:OLEObject Type="Embed" ProgID="Equation.3" ShapeID="_x0000_i1113" DrawAspect="Content" ObjectID="_1507747179" r:id="rId183"/>
        </w:object>
      </w:r>
    </w:p>
    <w:p w:rsidR="005B6AEF" w:rsidRPr="00ED2FEA" w:rsidRDefault="005B6AEF" w:rsidP="005B6AEF">
      <w:pPr>
        <w:tabs>
          <w:tab w:val="left" w:pos="1815"/>
        </w:tabs>
        <w:spacing w:before="120" w:line="360" w:lineRule="auto"/>
        <w:ind w:firstLine="709"/>
        <w:rPr>
          <w:sz w:val="28"/>
          <w:szCs w:val="28"/>
          <w:lang w:val="uk-UA"/>
        </w:rPr>
      </w:pPr>
      <w:r w:rsidRPr="00ED2FEA">
        <w:rPr>
          <w:sz w:val="28"/>
          <w:szCs w:val="28"/>
          <w:lang w:val="uk-UA"/>
        </w:rPr>
        <w:t xml:space="preserve">Приклад. Знайти всі значення кореня 4-го степеня комплексного числа </w:t>
      </w:r>
      <w:r w:rsidRPr="00ED2FEA">
        <w:rPr>
          <w:position w:val="-6"/>
          <w:sz w:val="28"/>
          <w:szCs w:val="28"/>
          <w:lang w:val="uk-UA"/>
        </w:rPr>
        <w:object w:dxaOrig="999" w:dyaOrig="300">
          <v:shape id="_x0000_i1114" type="#_x0000_t75" style="width:50.25pt;height:15pt" o:ole="">
            <v:imagedata r:id="rId184" o:title=""/>
          </v:shape>
          <o:OLEObject Type="Embed" ProgID="Equation.3" ShapeID="_x0000_i1114" DrawAspect="Content" ObjectID="_1507747180" r:id="rId185"/>
        </w:object>
      </w:r>
    </w:p>
    <w:p w:rsidR="005B6AEF" w:rsidRPr="00ED2FEA" w:rsidRDefault="005B6AEF" w:rsidP="005B6AEF">
      <w:pPr>
        <w:spacing w:line="360" w:lineRule="auto"/>
        <w:ind w:firstLine="709"/>
        <w:rPr>
          <w:sz w:val="28"/>
          <w:szCs w:val="28"/>
          <w:lang w:val="uk-UA"/>
        </w:rPr>
      </w:pPr>
      <w:r w:rsidRPr="00ED2FEA">
        <w:rPr>
          <w:sz w:val="28"/>
          <w:szCs w:val="28"/>
          <w:lang w:val="uk-UA"/>
        </w:rPr>
        <w:t>Розв’язок</w:t>
      </w:r>
      <w:r w:rsidRPr="00ED2FEA">
        <w:rPr>
          <w:b/>
          <w:i/>
          <w:sz w:val="28"/>
          <w:szCs w:val="28"/>
          <w:lang w:val="uk-UA"/>
        </w:rPr>
        <w:t xml:space="preserve">. </w:t>
      </w:r>
      <w:r w:rsidRPr="00ED2FEA">
        <w:rPr>
          <w:sz w:val="28"/>
          <w:szCs w:val="28"/>
          <w:lang w:val="uk-UA"/>
        </w:rPr>
        <w:t>Подамо це число у тригонометричній формі:</w:t>
      </w:r>
    </w:p>
    <w:p w:rsidR="005B6AEF" w:rsidRPr="00ED2FEA" w:rsidRDefault="005B6AEF" w:rsidP="005B6AEF">
      <w:pPr>
        <w:spacing w:line="360" w:lineRule="auto"/>
        <w:rPr>
          <w:color w:val="000000"/>
          <w:sz w:val="28"/>
          <w:szCs w:val="28"/>
          <w:lang w:val="uk-UA"/>
        </w:rPr>
      </w:pPr>
      <w:r w:rsidRPr="00ED2FEA">
        <w:rPr>
          <w:color w:val="FF0000"/>
          <w:position w:val="-14"/>
          <w:sz w:val="28"/>
          <w:szCs w:val="28"/>
          <w:lang w:val="uk-UA"/>
        </w:rPr>
        <w:object w:dxaOrig="1320" w:dyaOrig="460">
          <v:shape id="_x0000_i1115" type="#_x0000_t75" style="width:66pt;height:23.25pt" o:ole="">
            <v:imagedata r:id="rId186" o:title=""/>
          </v:shape>
          <o:OLEObject Type="Embed" ProgID="Equation.3" ShapeID="_x0000_i1115" DrawAspect="Content" ObjectID="_1507747181" r:id="rId187"/>
        </w:object>
      </w:r>
      <w:r w:rsidRPr="00ED2FEA">
        <w:rPr>
          <w:color w:val="000000"/>
          <w:sz w:val="28"/>
          <w:szCs w:val="28"/>
          <w:lang w:val="uk-UA"/>
        </w:rPr>
        <w:t xml:space="preserve">. </w:t>
      </w:r>
      <w:r w:rsidRPr="00ED2FEA">
        <w:rPr>
          <w:color w:val="FF0000"/>
          <w:position w:val="-20"/>
          <w:sz w:val="28"/>
          <w:szCs w:val="28"/>
          <w:lang w:val="uk-UA"/>
        </w:rPr>
        <w:object w:dxaOrig="2480" w:dyaOrig="540">
          <v:shape id="_x0000_i1116" type="#_x0000_t75" style="width:123.75pt;height:27pt" o:ole="">
            <v:imagedata r:id="rId188" o:title=""/>
          </v:shape>
          <o:OLEObject Type="Embed" ProgID="Equation.3" ShapeID="_x0000_i1116" DrawAspect="Content" ObjectID="_1507747182" r:id="rId189"/>
        </w:object>
      </w:r>
      <w:r w:rsidRPr="00ED2FEA">
        <w:rPr>
          <w:color w:val="FF0000"/>
          <w:sz w:val="28"/>
          <w:szCs w:val="28"/>
          <w:lang w:val="uk-UA"/>
        </w:rPr>
        <w:t xml:space="preserve"> </w:t>
      </w:r>
      <w:r w:rsidRPr="00ED2FEA">
        <w:rPr>
          <w:color w:val="FF0000"/>
          <w:position w:val="-20"/>
          <w:sz w:val="28"/>
          <w:szCs w:val="28"/>
          <w:lang w:val="uk-UA"/>
        </w:rPr>
        <w:object w:dxaOrig="3600" w:dyaOrig="540">
          <v:shape id="_x0000_i1117" type="#_x0000_t75" style="width:180pt;height:27pt" o:ole="">
            <v:imagedata r:id="rId190" o:title=""/>
          </v:shape>
          <o:OLEObject Type="Embed" ProgID="Equation.3" ShapeID="_x0000_i1117" DrawAspect="Content" ObjectID="_1507747183" r:id="rId191"/>
        </w:object>
      </w:r>
      <w:r w:rsidRPr="00ED2FEA">
        <w:rPr>
          <w:color w:val="000000"/>
          <w:sz w:val="28"/>
          <w:szCs w:val="28"/>
          <w:lang w:val="uk-UA"/>
        </w:rPr>
        <w:t xml:space="preserve"> </w:t>
      </w:r>
      <w:r w:rsidRPr="00ED2FEA">
        <w:rPr>
          <w:color w:val="FF0000"/>
          <w:position w:val="-48"/>
          <w:sz w:val="28"/>
          <w:szCs w:val="28"/>
          <w:lang w:val="uk-UA"/>
        </w:rPr>
        <w:object w:dxaOrig="6200" w:dyaOrig="1100">
          <v:shape id="_x0000_i1118" type="#_x0000_t75" style="width:309.75pt;height:54.75pt" o:ole="">
            <v:imagedata r:id="rId192" o:title=""/>
          </v:shape>
          <o:OLEObject Type="Embed" ProgID="Equation.3" ShapeID="_x0000_i1118" DrawAspect="Content" ObjectID="_1507747184" r:id="rId193"/>
        </w:object>
      </w:r>
      <w:r w:rsidRPr="00ED2FEA">
        <w:rPr>
          <w:color w:val="FF0000"/>
          <w:position w:val="-50"/>
          <w:sz w:val="28"/>
          <w:szCs w:val="28"/>
          <w:lang w:val="uk-UA"/>
        </w:rPr>
        <w:object w:dxaOrig="4920" w:dyaOrig="1140">
          <v:shape id="_x0000_i1119" type="#_x0000_t75" style="width:246pt;height:57pt" o:ole="">
            <v:imagedata r:id="rId194" o:title=""/>
          </v:shape>
          <o:OLEObject Type="Embed" ProgID="Equation.3" ShapeID="_x0000_i1119" DrawAspect="Content" ObjectID="_1507747185" r:id="rId195"/>
        </w:object>
      </w:r>
      <w:r w:rsidRPr="00ED2FEA">
        <w:rPr>
          <w:color w:val="000000"/>
          <w:sz w:val="28"/>
          <w:szCs w:val="28"/>
          <w:lang w:val="uk-UA"/>
        </w:rPr>
        <w:t xml:space="preserve"> </w:t>
      </w:r>
    </w:p>
    <w:p w:rsidR="005B6AEF" w:rsidRPr="00ED2FEA" w:rsidRDefault="005B6AEF" w:rsidP="005B6AEF">
      <w:pPr>
        <w:spacing w:line="360" w:lineRule="auto"/>
        <w:rPr>
          <w:color w:val="000000"/>
          <w:sz w:val="28"/>
          <w:szCs w:val="28"/>
          <w:lang w:val="uk-UA"/>
        </w:rPr>
      </w:pPr>
      <w:r w:rsidRPr="00ED2FEA">
        <w:rPr>
          <w:color w:val="000000"/>
          <w:sz w:val="28"/>
          <w:szCs w:val="28"/>
          <w:lang w:val="uk-UA"/>
        </w:rPr>
        <w:t xml:space="preserve">При </w:t>
      </w:r>
    </w:p>
    <w:p w:rsidR="005B6AEF" w:rsidRPr="00ED2FEA" w:rsidRDefault="005B6AEF" w:rsidP="005B6AEF">
      <w:pPr>
        <w:tabs>
          <w:tab w:val="left" w:pos="567"/>
        </w:tabs>
        <w:spacing w:line="360" w:lineRule="auto"/>
        <w:rPr>
          <w:color w:val="000000"/>
          <w:sz w:val="28"/>
          <w:szCs w:val="28"/>
          <w:lang w:val="uk-UA"/>
        </w:rPr>
      </w:pPr>
      <w:r w:rsidRPr="00ED2FEA">
        <w:rPr>
          <w:color w:val="000000"/>
          <w:sz w:val="28"/>
          <w:szCs w:val="28"/>
          <w:lang w:val="uk-UA"/>
        </w:rPr>
        <w:tab/>
      </w:r>
      <w:r w:rsidRPr="00ED2FEA">
        <w:rPr>
          <w:color w:val="000000"/>
          <w:position w:val="-20"/>
          <w:sz w:val="28"/>
          <w:szCs w:val="28"/>
          <w:lang w:val="uk-UA"/>
        </w:rPr>
        <w:object w:dxaOrig="4400" w:dyaOrig="540">
          <v:shape id="_x0000_i1120" type="#_x0000_t75" style="width:219.75pt;height:27pt" o:ole="">
            <v:imagedata r:id="rId196" o:title=""/>
          </v:shape>
          <o:OLEObject Type="Embed" ProgID="Equation.3" ShapeID="_x0000_i1120" DrawAspect="Content" ObjectID="_1507747186" r:id="rId197"/>
        </w:object>
      </w:r>
    </w:p>
    <w:p w:rsidR="005B6AEF" w:rsidRPr="00ED2FEA" w:rsidRDefault="005B6AEF" w:rsidP="005B6AEF">
      <w:pPr>
        <w:tabs>
          <w:tab w:val="left" w:pos="567"/>
        </w:tabs>
        <w:spacing w:line="360" w:lineRule="auto"/>
        <w:rPr>
          <w:color w:val="000000"/>
          <w:sz w:val="28"/>
          <w:szCs w:val="28"/>
          <w:lang w:val="uk-UA"/>
        </w:rPr>
      </w:pPr>
      <w:r w:rsidRPr="00ED2FEA">
        <w:rPr>
          <w:color w:val="000000"/>
          <w:sz w:val="28"/>
          <w:szCs w:val="28"/>
          <w:lang w:val="uk-UA"/>
        </w:rPr>
        <w:tab/>
      </w:r>
      <w:r w:rsidRPr="00ED2FEA">
        <w:rPr>
          <w:color w:val="000000"/>
          <w:position w:val="-20"/>
          <w:sz w:val="28"/>
          <w:szCs w:val="28"/>
          <w:lang w:val="uk-UA"/>
        </w:rPr>
        <w:object w:dxaOrig="4660" w:dyaOrig="540">
          <v:shape id="_x0000_i1121" type="#_x0000_t75" style="width:233.25pt;height:27pt" o:ole="">
            <v:imagedata r:id="rId198" o:title=""/>
          </v:shape>
          <o:OLEObject Type="Embed" ProgID="Equation.3" ShapeID="_x0000_i1121" DrawAspect="Content" ObjectID="_1507747187" r:id="rId199"/>
        </w:object>
      </w:r>
    </w:p>
    <w:p w:rsidR="005B6AEF" w:rsidRPr="00ED2FEA" w:rsidRDefault="005B6AEF" w:rsidP="005B6AEF">
      <w:pPr>
        <w:tabs>
          <w:tab w:val="left" w:pos="567"/>
        </w:tabs>
        <w:spacing w:line="360" w:lineRule="auto"/>
        <w:rPr>
          <w:color w:val="000000"/>
          <w:sz w:val="28"/>
          <w:szCs w:val="28"/>
          <w:lang w:val="uk-UA"/>
        </w:rPr>
      </w:pPr>
      <w:r w:rsidRPr="00ED2FEA">
        <w:rPr>
          <w:color w:val="000000"/>
          <w:sz w:val="28"/>
          <w:szCs w:val="28"/>
          <w:lang w:val="uk-UA"/>
        </w:rPr>
        <w:tab/>
      </w:r>
      <w:r w:rsidRPr="00ED2FEA">
        <w:rPr>
          <w:color w:val="000000"/>
          <w:position w:val="-20"/>
          <w:sz w:val="28"/>
          <w:szCs w:val="28"/>
          <w:lang w:val="uk-UA"/>
        </w:rPr>
        <w:object w:dxaOrig="8440" w:dyaOrig="540">
          <v:shape id="_x0000_i1122" type="#_x0000_t75" style="width:422.25pt;height:27pt" o:ole="">
            <v:imagedata r:id="rId200" o:title=""/>
          </v:shape>
          <o:OLEObject Type="Embed" ProgID="Equation.3" ShapeID="_x0000_i1122" DrawAspect="Content" ObjectID="_1507747188" r:id="rId201"/>
        </w:object>
      </w:r>
    </w:p>
    <w:p w:rsidR="005B6AEF" w:rsidRPr="00ED2FEA" w:rsidRDefault="005B6AEF" w:rsidP="005B6AEF">
      <w:pPr>
        <w:tabs>
          <w:tab w:val="left" w:pos="567"/>
        </w:tabs>
        <w:spacing w:line="360" w:lineRule="auto"/>
        <w:rPr>
          <w:color w:val="000000"/>
          <w:sz w:val="28"/>
          <w:szCs w:val="28"/>
          <w:lang w:val="uk-UA"/>
        </w:rPr>
      </w:pPr>
      <w:r w:rsidRPr="00ED2FEA">
        <w:rPr>
          <w:color w:val="000000"/>
          <w:sz w:val="28"/>
          <w:szCs w:val="28"/>
          <w:lang w:val="uk-UA"/>
        </w:rPr>
        <w:tab/>
      </w:r>
      <w:r w:rsidRPr="00ED2FEA">
        <w:rPr>
          <w:color w:val="000000"/>
          <w:position w:val="-20"/>
          <w:sz w:val="28"/>
          <w:szCs w:val="28"/>
          <w:lang w:val="uk-UA"/>
        </w:rPr>
        <w:object w:dxaOrig="8820" w:dyaOrig="540">
          <v:shape id="_x0000_i1123" type="#_x0000_t75" style="width:441pt;height:27pt" o:ole="">
            <v:imagedata r:id="rId202" o:title=""/>
          </v:shape>
          <o:OLEObject Type="Embed" ProgID="Equation.3" ShapeID="_x0000_i1123" DrawAspect="Content" ObjectID="_1507747189" r:id="rId203"/>
        </w:object>
      </w:r>
    </w:p>
    <w:p w:rsidR="005B6AEF" w:rsidRPr="00ED2FEA" w:rsidRDefault="005B6AEF" w:rsidP="005B6AEF">
      <w:pPr>
        <w:tabs>
          <w:tab w:val="left" w:pos="567"/>
        </w:tabs>
        <w:spacing w:line="360" w:lineRule="auto"/>
        <w:rPr>
          <w:color w:val="000000"/>
          <w:sz w:val="28"/>
          <w:szCs w:val="28"/>
          <w:lang w:val="uk-UA"/>
        </w:rPr>
      </w:pPr>
      <w:r w:rsidRPr="00ED2FEA">
        <w:rPr>
          <w:color w:val="000000"/>
          <w:sz w:val="28"/>
          <w:szCs w:val="28"/>
          <w:lang w:val="uk-UA"/>
        </w:rPr>
        <w:tab/>
      </w:r>
      <w:r w:rsidRPr="00ED2FEA">
        <w:rPr>
          <w:color w:val="000000"/>
          <w:position w:val="-20"/>
          <w:sz w:val="28"/>
          <w:szCs w:val="28"/>
          <w:lang w:val="uk-UA"/>
        </w:rPr>
        <w:object w:dxaOrig="3420" w:dyaOrig="540">
          <v:shape id="_x0000_i1124" type="#_x0000_t75" style="width:171pt;height:27pt" o:ole="">
            <v:imagedata r:id="rId204" o:title=""/>
          </v:shape>
          <o:OLEObject Type="Embed" ProgID="Equation.3" ShapeID="_x0000_i1124" DrawAspect="Content" ObjectID="_1507747190" r:id="rId205"/>
        </w:object>
      </w:r>
    </w:p>
    <w:p w:rsidR="005B6AEF" w:rsidRPr="00ED2FEA" w:rsidRDefault="005B6AEF" w:rsidP="005B6AEF">
      <w:pPr>
        <w:pStyle w:val="2"/>
        <w:spacing w:line="360" w:lineRule="auto"/>
        <w:ind w:right="0" w:firstLine="709"/>
      </w:pPr>
      <w:bookmarkStart w:id="7" w:name="_Toc350030374"/>
      <w:bookmarkStart w:id="8" w:name="_Toc350036942"/>
      <w:r w:rsidRPr="00ED2FEA">
        <w:t>2. Функції комплексної змінної</w:t>
      </w:r>
      <w:bookmarkEnd w:id="7"/>
      <w:bookmarkEnd w:id="8"/>
    </w:p>
    <w:p w:rsidR="005B6AEF" w:rsidRPr="00ED2FEA" w:rsidRDefault="005B6AEF" w:rsidP="005B6AEF">
      <w:pPr>
        <w:pStyle w:val="3"/>
        <w:spacing w:line="360" w:lineRule="auto"/>
      </w:pPr>
      <w:bookmarkStart w:id="9" w:name="_Toc350030375"/>
      <w:bookmarkStart w:id="10" w:name="_Toc350036943"/>
      <w:r w:rsidRPr="00ED2FEA">
        <w:t>Загальні поняття</w:t>
      </w:r>
      <w:bookmarkEnd w:id="9"/>
      <w:bookmarkEnd w:id="10"/>
    </w:p>
    <w:p w:rsidR="005B6AEF" w:rsidRPr="00ED2FEA" w:rsidRDefault="005B6AEF" w:rsidP="005B6AEF">
      <w:pPr>
        <w:tabs>
          <w:tab w:val="left" w:pos="1080"/>
        </w:tabs>
        <w:spacing w:line="360" w:lineRule="auto"/>
        <w:ind w:firstLine="709"/>
        <w:jc w:val="both"/>
        <w:rPr>
          <w:color w:val="000000"/>
          <w:sz w:val="28"/>
          <w:szCs w:val="28"/>
          <w:lang w:val="uk-UA"/>
        </w:rPr>
      </w:pPr>
      <w:r w:rsidRPr="00ED2FEA">
        <w:rPr>
          <w:color w:val="000000"/>
          <w:sz w:val="28"/>
          <w:szCs w:val="28"/>
          <w:lang w:val="uk-UA"/>
        </w:rPr>
        <w:t>Аналогічно як і на множині дійсних чисел маємо справу із функцією дійсної змінної, також на множині комплексних чисел існує поняття функції, але уже комплексної змінної.</w:t>
      </w:r>
    </w:p>
    <w:p w:rsidR="005B6AEF" w:rsidRPr="00ED2FEA" w:rsidRDefault="005B6AEF" w:rsidP="005B6AEF">
      <w:pPr>
        <w:tabs>
          <w:tab w:val="left" w:pos="1080"/>
        </w:tabs>
        <w:spacing w:line="360" w:lineRule="auto"/>
        <w:ind w:firstLine="709"/>
        <w:jc w:val="both"/>
        <w:rPr>
          <w:color w:val="000000"/>
          <w:sz w:val="28"/>
          <w:szCs w:val="28"/>
          <w:lang w:val="uk-UA"/>
        </w:rPr>
      </w:pPr>
      <w:r w:rsidRPr="00ED2FEA">
        <w:rPr>
          <w:color w:val="000000"/>
          <w:sz w:val="28"/>
          <w:szCs w:val="28"/>
          <w:lang w:val="uk-UA"/>
        </w:rPr>
        <w:t xml:space="preserve">Перш ніж перейти до безпосереднього означення функції комплексної змінної, з’ясуємо поняття області зміни комплексної величини. Як встановлено при розгляді комплексних чисел, відомо, що будь-яке комплексне число </w:t>
      </w:r>
      <w:r w:rsidRPr="00ED2FEA">
        <w:rPr>
          <w:color w:val="000000"/>
          <w:position w:val="-12"/>
          <w:sz w:val="28"/>
          <w:szCs w:val="28"/>
          <w:lang w:val="uk-UA"/>
        </w:rPr>
        <w:object w:dxaOrig="1100" w:dyaOrig="340">
          <v:shape id="_x0000_i1125" type="#_x0000_t75" style="width:54.75pt;height:17.25pt" o:ole="">
            <v:imagedata r:id="rId206" o:title=""/>
          </v:shape>
          <o:OLEObject Type="Embed" ProgID="Equation.3" ShapeID="_x0000_i1125" DrawAspect="Content" ObjectID="_1507747191" r:id="rId207"/>
        </w:object>
      </w:r>
      <w:r w:rsidRPr="00ED2FEA">
        <w:rPr>
          <w:color w:val="000000"/>
          <w:sz w:val="28"/>
          <w:szCs w:val="28"/>
          <w:lang w:val="uk-UA"/>
        </w:rPr>
        <w:t xml:space="preserve"> визначене у комплексній площині Oxy точкою або радіусом-вектором. Очевидно множина зміни значень з комплексного числа утворить певну множину (область) </w:t>
      </w:r>
      <w:r w:rsidRPr="00ED2FEA">
        <w:rPr>
          <w:i/>
          <w:color w:val="000000"/>
          <w:sz w:val="28"/>
          <w:szCs w:val="28"/>
          <w:lang w:val="uk-UA"/>
        </w:rPr>
        <w:t>Е</w:t>
      </w:r>
      <w:r w:rsidRPr="00ED2FEA">
        <w:rPr>
          <w:color w:val="000000"/>
          <w:sz w:val="28"/>
          <w:szCs w:val="28"/>
          <w:lang w:val="uk-UA"/>
        </w:rPr>
        <w:t>,</w:t>
      </w:r>
      <w:r w:rsidRPr="00ED2FEA">
        <w:rPr>
          <w:b/>
          <w:color w:val="000000"/>
          <w:sz w:val="28"/>
          <w:szCs w:val="28"/>
          <w:lang w:val="uk-UA"/>
        </w:rPr>
        <w:t xml:space="preserve"> </w:t>
      </w:r>
      <w:r w:rsidRPr="00ED2FEA">
        <w:rPr>
          <w:color w:val="000000"/>
          <w:sz w:val="28"/>
          <w:szCs w:val="28"/>
          <w:lang w:val="uk-UA"/>
        </w:rPr>
        <w:t xml:space="preserve">тобто комплексне число </w:t>
      </w:r>
      <w:r w:rsidRPr="00ED2FEA">
        <w:rPr>
          <w:color w:val="000000"/>
          <w:position w:val="-12"/>
          <w:sz w:val="28"/>
          <w:szCs w:val="28"/>
          <w:lang w:val="uk-UA"/>
        </w:rPr>
        <w:object w:dxaOrig="1100" w:dyaOrig="340">
          <v:shape id="_x0000_i1126" type="#_x0000_t75" style="width:54.75pt;height:17.25pt" o:ole="">
            <v:imagedata r:id="rId208" o:title=""/>
          </v:shape>
          <o:OLEObject Type="Embed" ProgID="Equation.3" ShapeID="_x0000_i1126" DrawAspect="Content" ObjectID="_1507747192" r:id="rId209"/>
        </w:object>
      </w:r>
      <w:r w:rsidRPr="00ED2FEA">
        <w:rPr>
          <w:color w:val="000000"/>
          <w:sz w:val="28"/>
          <w:szCs w:val="28"/>
          <w:lang w:val="uk-UA"/>
        </w:rPr>
        <w:t xml:space="preserve"> ототожнюється з кожною точкою множини </w:t>
      </w:r>
      <w:r w:rsidRPr="00ED2FEA">
        <w:rPr>
          <w:i/>
          <w:color w:val="000000"/>
          <w:sz w:val="28"/>
          <w:szCs w:val="28"/>
          <w:lang w:val="uk-UA"/>
        </w:rPr>
        <w:t>Е</w:t>
      </w:r>
      <w:r w:rsidRPr="00ED2FEA">
        <w:rPr>
          <w:color w:val="000000"/>
          <w:sz w:val="28"/>
          <w:szCs w:val="28"/>
          <w:lang w:val="uk-UA"/>
        </w:rPr>
        <w:t xml:space="preserve">, а відтак z називаємо комплексною змінною, а </w:t>
      </w:r>
      <w:r w:rsidRPr="00ED2FEA">
        <w:rPr>
          <w:i/>
          <w:color w:val="000000"/>
          <w:sz w:val="28"/>
          <w:szCs w:val="28"/>
          <w:lang w:val="uk-UA"/>
        </w:rPr>
        <w:t>Е</w:t>
      </w:r>
      <w:r w:rsidRPr="00ED2FEA">
        <w:rPr>
          <w:color w:val="000000"/>
          <w:sz w:val="28"/>
          <w:szCs w:val="28"/>
          <w:lang w:val="uk-UA"/>
        </w:rPr>
        <w:t xml:space="preserve"> – його областю зміни.</w:t>
      </w:r>
    </w:p>
    <w:p w:rsidR="005B6AEF" w:rsidRPr="00ED2FEA" w:rsidRDefault="005B6AEF" w:rsidP="005B6AEF">
      <w:pPr>
        <w:spacing w:line="360" w:lineRule="auto"/>
        <w:ind w:firstLine="709"/>
        <w:jc w:val="both"/>
        <w:rPr>
          <w:sz w:val="28"/>
          <w:szCs w:val="28"/>
          <w:lang w:val="uk-UA"/>
        </w:rPr>
      </w:pPr>
      <w:r w:rsidRPr="00ED2FEA">
        <w:rPr>
          <w:bCs/>
          <w:sz w:val="28"/>
          <w:szCs w:val="28"/>
          <w:lang w:val="uk-UA"/>
        </w:rPr>
        <w:t xml:space="preserve">Якщо задано закон </w:t>
      </w:r>
      <w:r w:rsidRPr="00ED2FEA">
        <w:rPr>
          <w:bCs/>
          <w:position w:val="-10"/>
          <w:sz w:val="28"/>
          <w:szCs w:val="28"/>
          <w:lang w:val="uk-UA"/>
        </w:rPr>
        <w:object w:dxaOrig="240" w:dyaOrig="320">
          <v:shape id="_x0000_i1127" type="#_x0000_t75" style="width:12pt;height:15.75pt" o:ole="">
            <v:imagedata r:id="rId210" o:title=""/>
          </v:shape>
          <o:OLEObject Type="Embed" ProgID="Equation.3" ShapeID="_x0000_i1127" DrawAspect="Content" ObjectID="_1507747193" r:id="rId211"/>
        </w:object>
      </w:r>
      <w:r w:rsidRPr="00ED2FEA">
        <w:rPr>
          <w:bCs/>
          <w:sz w:val="28"/>
          <w:szCs w:val="28"/>
          <w:lang w:val="uk-UA"/>
        </w:rPr>
        <w:t xml:space="preserve">, згідно з яким кожному значенню </w:t>
      </w:r>
      <w:r w:rsidRPr="00ED2FEA">
        <w:rPr>
          <w:position w:val="-4"/>
          <w:sz w:val="28"/>
          <w:szCs w:val="28"/>
          <w:lang w:val="uk-UA"/>
        </w:rPr>
        <w:object w:dxaOrig="200" w:dyaOrig="220">
          <v:shape id="_x0000_i1128" type="#_x0000_t75" style="width:9.75pt;height:11.25pt" o:ole="">
            <v:imagedata r:id="rId19" o:title=""/>
          </v:shape>
          <o:OLEObject Type="Embed" ProgID="Equation.3" ShapeID="_x0000_i1128" DrawAspect="Content" ObjectID="_1507747194" r:id="rId212"/>
        </w:object>
      </w:r>
      <w:r w:rsidRPr="00ED2FEA">
        <w:rPr>
          <w:sz w:val="28"/>
          <w:szCs w:val="28"/>
          <w:lang w:val="uk-UA"/>
        </w:rPr>
        <w:t xml:space="preserve">, яке належить множині </w:t>
      </w:r>
      <w:r w:rsidRPr="00ED2FEA">
        <w:rPr>
          <w:position w:val="-4"/>
          <w:sz w:val="28"/>
          <w:szCs w:val="28"/>
          <w:lang w:val="uk-UA"/>
        </w:rPr>
        <w:object w:dxaOrig="240" w:dyaOrig="260">
          <v:shape id="_x0000_i1129" type="#_x0000_t75" style="width:12pt;height:12.75pt" o:ole="">
            <v:imagedata r:id="rId213" o:title=""/>
          </v:shape>
          <o:OLEObject Type="Embed" ProgID="Equation.3" ShapeID="_x0000_i1129" DrawAspect="Content" ObjectID="_1507747195" r:id="rId214"/>
        </w:object>
      </w:r>
      <w:r w:rsidRPr="00ED2FEA">
        <w:rPr>
          <w:sz w:val="28"/>
          <w:szCs w:val="28"/>
          <w:lang w:val="uk-UA"/>
        </w:rPr>
        <w:t xml:space="preserve">, відповідає певне значення </w:t>
      </w:r>
      <w:r w:rsidRPr="00ED2FEA">
        <w:rPr>
          <w:position w:val="-6"/>
          <w:sz w:val="28"/>
          <w:szCs w:val="28"/>
          <w:lang w:val="uk-UA"/>
        </w:rPr>
        <w:object w:dxaOrig="760" w:dyaOrig="300">
          <v:shape id="_x0000_i1130" type="#_x0000_t75" style="width:44.25pt;height:17.25pt" o:ole="">
            <v:imagedata r:id="rId215" o:title=""/>
          </v:shape>
          <o:OLEObject Type="Embed" ProgID="Equation.3" ShapeID="_x0000_i1130" DrawAspect="Content" ObjectID="_1507747196" r:id="rId216"/>
        </w:object>
      </w:r>
      <w:r w:rsidRPr="00ED2FEA">
        <w:rPr>
          <w:sz w:val="28"/>
          <w:szCs w:val="28"/>
          <w:lang w:val="uk-UA"/>
        </w:rPr>
        <w:t xml:space="preserve">, то кажуть, що задана </w:t>
      </w:r>
      <w:r w:rsidRPr="00ED2FEA">
        <w:rPr>
          <w:b/>
          <w:i/>
          <w:sz w:val="28"/>
          <w:szCs w:val="28"/>
          <w:lang w:val="uk-UA"/>
        </w:rPr>
        <w:t>однозначна функція</w:t>
      </w:r>
      <w:r w:rsidRPr="00ED2FEA">
        <w:rPr>
          <w:sz w:val="28"/>
          <w:szCs w:val="28"/>
          <w:lang w:val="uk-UA"/>
        </w:rPr>
        <w:t xml:space="preserve"> </w:t>
      </w:r>
      <w:r w:rsidRPr="00ED2FEA">
        <w:rPr>
          <w:position w:val="-12"/>
          <w:sz w:val="28"/>
          <w:szCs w:val="28"/>
          <w:lang w:val="uk-UA"/>
        </w:rPr>
        <w:object w:dxaOrig="1060" w:dyaOrig="380">
          <v:shape id="_x0000_i1131" type="#_x0000_t75" style="width:53.25pt;height:18.75pt" o:ole="">
            <v:imagedata r:id="rId217" o:title=""/>
          </v:shape>
          <o:OLEObject Type="Embed" ProgID="Equation.3" ShapeID="_x0000_i1131" DrawAspect="Content" ObjectID="_1507747197" r:id="rId218"/>
        </w:object>
      </w:r>
      <w:r w:rsidRPr="00ED2FEA">
        <w:rPr>
          <w:sz w:val="28"/>
          <w:szCs w:val="28"/>
          <w:lang w:val="uk-UA"/>
        </w:rPr>
        <w:t xml:space="preserve">, яка визначена на </w:t>
      </w:r>
      <w:r w:rsidRPr="00ED2FEA">
        <w:rPr>
          <w:position w:val="-4"/>
          <w:sz w:val="28"/>
          <w:szCs w:val="28"/>
          <w:lang w:val="uk-UA"/>
        </w:rPr>
        <w:object w:dxaOrig="240" w:dyaOrig="260">
          <v:shape id="_x0000_i1132" type="#_x0000_t75" style="width:12pt;height:12.75pt" o:ole="">
            <v:imagedata r:id="rId213" o:title=""/>
          </v:shape>
          <o:OLEObject Type="Embed" ProgID="Equation.3" ShapeID="_x0000_i1132" DrawAspect="Content" ObjectID="_1507747198" r:id="rId219"/>
        </w:object>
      </w:r>
      <w:r w:rsidRPr="00ED2FEA">
        <w:rPr>
          <w:position w:val="-4"/>
          <w:sz w:val="28"/>
          <w:szCs w:val="28"/>
          <w:lang w:val="uk-UA"/>
        </w:rPr>
        <w:object w:dxaOrig="279" w:dyaOrig="279">
          <v:shape id="_x0000_i1133" type="#_x0000_t75" style="width:14.25pt;height:3.75pt" o:ole="">
            <v:imagedata r:id="rId220" o:title=""/>
          </v:shape>
          <o:OLEObject Type="Embed" ProgID="Equation.3" ShapeID="_x0000_i1133" DrawAspect="Content" ObjectID="_1507747199" r:id="rId221"/>
        </w:object>
      </w:r>
      <w:r w:rsidRPr="00ED2FEA">
        <w:rPr>
          <w:sz w:val="28"/>
          <w:szCs w:val="28"/>
          <w:lang w:val="uk-UA"/>
        </w:rPr>
        <w:t xml:space="preserve"> та набуває значень в </w:t>
      </w:r>
      <w:r w:rsidRPr="00ED2FEA">
        <w:rPr>
          <w:position w:val="-6"/>
          <w:sz w:val="28"/>
          <w:szCs w:val="28"/>
          <w:lang w:val="uk-UA"/>
        </w:rPr>
        <w:object w:dxaOrig="320" w:dyaOrig="300">
          <v:shape id="_x0000_i1134" type="#_x0000_t75" style="width:21.75pt;height:20.25pt" o:ole="">
            <v:imagedata r:id="rId222" o:title=""/>
          </v:shape>
          <o:OLEObject Type="Embed" ProgID="Equation.3" ShapeID="_x0000_i1134" DrawAspect="Content" ObjectID="_1507747200" r:id="rId223"/>
        </w:object>
      </w:r>
      <w:r w:rsidRPr="00ED2FEA">
        <w:rPr>
          <w:sz w:val="28"/>
          <w:szCs w:val="28"/>
          <w:lang w:val="uk-UA"/>
        </w:rPr>
        <w:t xml:space="preserve">. Якщо значенню </w:t>
      </w:r>
      <w:r w:rsidRPr="00ED2FEA">
        <w:rPr>
          <w:position w:val="-4"/>
          <w:sz w:val="28"/>
          <w:szCs w:val="28"/>
          <w:lang w:val="uk-UA"/>
        </w:rPr>
        <w:object w:dxaOrig="180" w:dyaOrig="200">
          <v:shape id="_x0000_i1135" type="#_x0000_t75" style="width:11.25pt;height:12pt" o:ole="">
            <v:imagedata r:id="rId224" o:title=""/>
          </v:shape>
          <o:OLEObject Type="Embed" ProgID="Equation.3" ShapeID="_x0000_i1135" DrawAspect="Content" ObjectID="_1507747201" r:id="rId225"/>
        </w:object>
      </w:r>
      <w:r w:rsidRPr="00ED2FEA">
        <w:rPr>
          <w:sz w:val="28"/>
          <w:szCs w:val="28"/>
          <w:lang w:val="uk-UA"/>
        </w:rPr>
        <w:t xml:space="preserve"> відповідає декілька значень </w:t>
      </w:r>
      <w:r w:rsidRPr="00ED2FEA">
        <w:rPr>
          <w:position w:val="-6"/>
          <w:sz w:val="28"/>
          <w:szCs w:val="28"/>
          <w:lang w:val="uk-UA"/>
        </w:rPr>
        <w:object w:dxaOrig="240" w:dyaOrig="220">
          <v:shape id="_x0000_i1136" type="#_x0000_t75" style="width:14.25pt;height:12.75pt" o:ole="">
            <v:imagedata r:id="rId226" o:title=""/>
          </v:shape>
          <o:OLEObject Type="Embed" ProgID="Equation.3" ShapeID="_x0000_i1136" DrawAspect="Content" ObjectID="_1507747202" r:id="rId227"/>
        </w:object>
      </w:r>
      <w:r w:rsidRPr="00ED2FEA">
        <w:rPr>
          <w:sz w:val="28"/>
          <w:szCs w:val="28"/>
          <w:lang w:val="uk-UA"/>
        </w:rPr>
        <w:t xml:space="preserve">, то функція є </w:t>
      </w:r>
      <w:r w:rsidRPr="00ED2FEA">
        <w:rPr>
          <w:b/>
          <w:i/>
          <w:sz w:val="28"/>
          <w:szCs w:val="28"/>
          <w:lang w:val="uk-UA"/>
        </w:rPr>
        <w:t>багатозначною</w: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Функцію комплексної змінної можна записати у вигляді </w:t>
      </w:r>
      <w:r w:rsidRPr="00ED2FEA">
        <w:rPr>
          <w:i/>
          <w:position w:val="-12"/>
          <w:sz w:val="28"/>
          <w:szCs w:val="28"/>
          <w:lang w:val="uk-UA"/>
        </w:rPr>
        <w:object w:dxaOrig="5179" w:dyaOrig="380">
          <v:shape id="_x0000_i1137" type="#_x0000_t75" style="width:258.75pt;height:18.75pt" o:ole="">
            <v:imagedata r:id="rId228" o:title=""/>
          </v:shape>
          <o:OLEObject Type="Embed" ProgID="Equation.3" ShapeID="_x0000_i1137" DrawAspect="Content" ObjectID="_1507747203" r:id="rId229"/>
        </w:object>
      </w:r>
      <w:r w:rsidRPr="00ED2FEA">
        <w:rPr>
          <w:i/>
          <w:sz w:val="28"/>
          <w:szCs w:val="28"/>
          <w:lang w:val="uk-UA"/>
        </w:rPr>
        <w:t xml:space="preserve">, </w:t>
      </w:r>
      <w:r w:rsidRPr="00ED2FEA">
        <w:rPr>
          <w:sz w:val="28"/>
          <w:szCs w:val="28"/>
          <w:lang w:val="uk-UA"/>
        </w:rPr>
        <w:t xml:space="preserve">де </w:t>
      </w:r>
      <w:r w:rsidRPr="00ED2FEA">
        <w:rPr>
          <w:position w:val="-12"/>
          <w:sz w:val="28"/>
          <w:szCs w:val="28"/>
          <w:lang w:val="uk-UA"/>
        </w:rPr>
        <w:object w:dxaOrig="780" w:dyaOrig="380">
          <v:shape id="_x0000_i1138" type="#_x0000_t75" style="width:39pt;height:18.75pt" o:ole="">
            <v:imagedata r:id="rId230" o:title=""/>
          </v:shape>
          <o:OLEObject Type="Embed" ProgID="Equation.3" ShapeID="_x0000_i1138" DrawAspect="Content" ObjectID="_1507747204" r:id="rId231"/>
        </w:object>
      </w:r>
      <w:r w:rsidRPr="00ED2FEA">
        <w:rPr>
          <w:sz w:val="28"/>
          <w:szCs w:val="28"/>
          <w:lang w:val="uk-UA"/>
        </w:rPr>
        <w:t xml:space="preserve"> та </w:t>
      </w:r>
      <w:r w:rsidRPr="00ED2FEA">
        <w:rPr>
          <w:position w:val="-12"/>
          <w:sz w:val="28"/>
          <w:szCs w:val="28"/>
          <w:lang w:val="uk-UA"/>
        </w:rPr>
        <w:object w:dxaOrig="760" w:dyaOrig="380">
          <v:shape id="_x0000_i1139" type="#_x0000_t75" style="width:38.25pt;height:18.75pt" o:ole="">
            <v:imagedata r:id="rId232" o:title=""/>
          </v:shape>
          <o:OLEObject Type="Embed" ProgID="Equation.3" ShapeID="_x0000_i1139" DrawAspect="Content" ObjectID="_1507747205" r:id="rId233"/>
        </w:object>
      </w:r>
      <w:r w:rsidRPr="00ED2FEA">
        <w:rPr>
          <w:sz w:val="28"/>
          <w:szCs w:val="28"/>
          <w:lang w:val="uk-UA"/>
        </w:rPr>
        <w:t xml:space="preserve"> – функції дійсних змінних </w:t>
      </w:r>
      <w:r w:rsidRPr="00ED2FEA">
        <w:rPr>
          <w:position w:val="-6"/>
          <w:sz w:val="28"/>
          <w:szCs w:val="28"/>
          <w:lang w:val="uk-UA"/>
        </w:rPr>
        <w:object w:dxaOrig="220" w:dyaOrig="240">
          <v:shape id="_x0000_i1140" type="#_x0000_t75" style="width:15pt;height:17.25pt" o:ole="">
            <v:imagedata r:id="rId234" o:title=""/>
          </v:shape>
          <o:OLEObject Type="Embed" ProgID="Equation.3" ShapeID="_x0000_i1140" DrawAspect="Content" ObjectID="_1507747206" r:id="rId235"/>
        </w:object>
      </w:r>
      <w:r w:rsidRPr="00ED2FEA">
        <w:rPr>
          <w:sz w:val="28"/>
          <w:szCs w:val="28"/>
          <w:lang w:val="uk-UA"/>
        </w:rPr>
        <w:t xml:space="preserve"> та</w:t>
      </w:r>
      <w:r w:rsidRPr="00ED2FEA">
        <w:rPr>
          <w:position w:val="-12"/>
          <w:sz w:val="28"/>
          <w:szCs w:val="28"/>
          <w:lang w:val="uk-UA"/>
        </w:rPr>
        <w:object w:dxaOrig="240" w:dyaOrig="300">
          <v:shape id="_x0000_i1141" type="#_x0000_t75" style="width:14.25pt;height:21pt" o:ole="">
            <v:imagedata r:id="rId236" o:title=""/>
          </v:shape>
          <o:OLEObject Type="Embed" ProgID="Equation.3" ShapeID="_x0000_i1141" DrawAspect="Content" ObjectID="_1507747207" r:id="rId237"/>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Існування границі функції комплексної змінної </w:t>
      </w:r>
      <w:r w:rsidRPr="00ED2FEA">
        <w:rPr>
          <w:position w:val="-26"/>
          <w:sz w:val="28"/>
          <w:szCs w:val="28"/>
          <w:lang w:val="uk-UA"/>
        </w:rPr>
        <w:object w:dxaOrig="960" w:dyaOrig="520">
          <v:shape id="_x0000_i1142" type="#_x0000_t75" style="width:48pt;height:26.25pt" o:ole="">
            <v:imagedata r:id="rId238" o:title=""/>
          </v:shape>
          <o:OLEObject Type="Embed" ProgID="Equation.3" ShapeID="_x0000_i1142" DrawAspect="Content" ObjectID="_1507747208" r:id="rId239"/>
        </w:object>
      </w:r>
      <w:r w:rsidRPr="00ED2FEA">
        <w:rPr>
          <w:sz w:val="28"/>
          <w:szCs w:val="28"/>
          <w:lang w:val="uk-UA"/>
        </w:rPr>
        <w:t xml:space="preserve"> еквівалентне одночасному існуванню границь дійсної та уявної частин </w:t>
      </w:r>
      <w:r w:rsidRPr="00ED2FEA">
        <w:rPr>
          <w:position w:val="-44"/>
          <w:sz w:val="28"/>
          <w:szCs w:val="28"/>
          <w:lang w:val="uk-UA"/>
        </w:rPr>
        <w:object w:dxaOrig="1200" w:dyaOrig="700">
          <v:shape id="_x0000_i1143" type="#_x0000_t75" style="width:60pt;height:35.25pt" o:ole="">
            <v:imagedata r:id="rId240" o:title=""/>
          </v:shape>
          <o:OLEObject Type="Embed" ProgID="Equation.3" ShapeID="_x0000_i1143" DrawAspect="Content" ObjectID="_1507747209" r:id="rId241"/>
        </w:object>
      </w:r>
      <w:r w:rsidRPr="00ED2FEA">
        <w:rPr>
          <w:sz w:val="28"/>
          <w:szCs w:val="28"/>
          <w:lang w:val="uk-UA"/>
        </w:rPr>
        <w:t xml:space="preserve"> та </w:t>
      </w:r>
      <w:r w:rsidRPr="00ED2FEA">
        <w:rPr>
          <w:position w:val="-44"/>
          <w:sz w:val="28"/>
          <w:szCs w:val="28"/>
          <w:lang w:val="uk-UA"/>
        </w:rPr>
        <w:object w:dxaOrig="1219" w:dyaOrig="700">
          <v:shape id="_x0000_i1144" type="#_x0000_t75" style="width:60.75pt;height:35.25pt" o:ole="">
            <v:imagedata r:id="rId242" o:title=""/>
          </v:shape>
          <o:OLEObject Type="Embed" ProgID="Equation.3" ShapeID="_x0000_i1144" DrawAspect="Content" ObjectID="_1507747210" r:id="rId243"/>
        </w:object>
      </w:r>
      <w:r w:rsidRPr="00ED2FEA">
        <w:rPr>
          <w:sz w:val="28"/>
          <w:szCs w:val="28"/>
          <w:lang w:val="uk-UA"/>
        </w:rPr>
        <w:t xml:space="preserve">. Аналогічно неперервність функції </w:t>
      </w:r>
      <w:r w:rsidRPr="00ED2FEA">
        <w:rPr>
          <w:position w:val="-12"/>
          <w:sz w:val="28"/>
          <w:szCs w:val="28"/>
          <w:lang w:val="uk-UA"/>
        </w:rPr>
        <w:object w:dxaOrig="580" w:dyaOrig="380">
          <v:shape id="_x0000_i1145" type="#_x0000_t75" style="width:29.25pt;height:18.75pt" o:ole="">
            <v:imagedata r:id="rId244" o:title=""/>
          </v:shape>
          <o:OLEObject Type="Embed" ProgID="Equation.3" ShapeID="_x0000_i1145" DrawAspect="Content" ObjectID="_1507747211" r:id="rId245"/>
        </w:object>
      </w:r>
      <w:r w:rsidRPr="00ED2FEA">
        <w:rPr>
          <w:sz w:val="28"/>
          <w:szCs w:val="28"/>
          <w:lang w:val="uk-UA"/>
        </w:rPr>
        <w:t xml:space="preserve"> у точці </w:t>
      </w:r>
      <w:r w:rsidRPr="00ED2FEA">
        <w:rPr>
          <w:position w:val="-12"/>
          <w:sz w:val="28"/>
          <w:szCs w:val="28"/>
          <w:lang w:val="uk-UA"/>
        </w:rPr>
        <w:object w:dxaOrig="279" w:dyaOrig="380">
          <v:shape id="_x0000_i1146" type="#_x0000_t75" style="width:14.25pt;height:18.75pt" o:ole="">
            <v:imagedata r:id="rId246" o:title=""/>
          </v:shape>
          <o:OLEObject Type="Embed" ProgID="Equation.3" ShapeID="_x0000_i1146" DrawAspect="Content" ObjectID="_1507747212" r:id="rId247"/>
        </w:object>
      </w:r>
      <w:r w:rsidRPr="00ED2FEA">
        <w:rPr>
          <w:sz w:val="28"/>
          <w:szCs w:val="28"/>
          <w:lang w:val="uk-UA"/>
        </w:rPr>
        <w:t xml:space="preserve"> еквівалентна неперервності функцій </w:t>
      </w:r>
      <w:r w:rsidRPr="00ED2FEA">
        <w:rPr>
          <w:position w:val="-12"/>
          <w:sz w:val="28"/>
          <w:szCs w:val="28"/>
          <w:lang w:val="uk-UA"/>
        </w:rPr>
        <w:object w:dxaOrig="780" w:dyaOrig="380">
          <v:shape id="_x0000_i1147" type="#_x0000_t75" style="width:39pt;height:18.75pt" o:ole="">
            <v:imagedata r:id="rId248" o:title=""/>
          </v:shape>
          <o:OLEObject Type="Embed" ProgID="Equation.3" ShapeID="_x0000_i1147" DrawAspect="Content" ObjectID="_1507747213" r:id="rId249"/>
        </w:object>
      </w:r>
      <w:r w:rsidRPr="00ED2FEA">
        <w:rPr>
          <w:sz w:val="28"/>
          <w:szCs w:val="28"/>
          <w:lang w:val="uk-UA"/>
        </w:rPr>
        <w:t xml:space="preserve"> та </w:t>
      </w:r>
      <w:r w:rsidRPr="00ED2FEA">
        <w:rPr>
          <w:position w:val="-12"/>
          <w:sz w:val="28"/>
          <w:szCs w:val="28"/>
          <w:lang w:val="uk-UA"/>
        </w:rPr>
        <w:object w:dxaOrig="760" w:dyaOrig="380">
          <v:shape id="_x0000_i1148" type="#_x0000_t75" style="width:38.25pt;height:18.75pt" o:ole="">
            <v:imagedata r:id="rId250" o:title=""/>
          </v:shape>
          <o:OLEObject Type="Embed" ProgID="Equation.3" ShapeID="_x0000_i1148" DrawAspect="Content" ObjectID="_1507747214" r:id="rId251"/>
        </w:object>
      </w:r>
      <w:r w:rsidRPr="00ED2FEA">
        <w:rPr>
          <w:sz w:val="28"/>
          <w:szCs w:val="28"/>
          <w:lang w:val="uk-UA"/>
        </w:rPr>
        <w:t xml:space="preserve">у точці </w:t>
      </w:r>
      <w:r w:rsidRPr="00ED2FEA">
        <w:rPr>
          <w:position w:val="-12"/>
          <w:sz w:val="28"/>
          <w:szCs w:val="28"/>
          <w:lang w:val="uk-UA"/>
        </w:rPr>
        <w:object w:dxaOrig="840" w:dyaOrig="380">
          <v:shape id="_x0000_i1149" type="#_x0000_t75" style="width:42pt;height:18.75pt" o:ole="">
            <v:imagedata r:id="rId252" o:title=""/>
          </v:shape>
          <o:OLEObject Type="Embed" ProgID="Equation.3" ShapeID="_x0000_i1149" DrawAspect="Content" ObjectID="_1507747215" r:id="rId253"/>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Функція, неперервна у кожній точці області </w:t>
      </w:r>
      <w:r w:rsidRPr="00ED2FEA">
        <w:rPr>
          <w:b/>
          <w:i/>
          <w:sz w:val="28"/>
          <w:szCs w:val="28"/>
          <w:lang w:val="uk-UA"/>
        </w:rPr>
        <w:t>E</w:t>
      </w:r>
      <w:r w:rsidRPr="00ED2FEA">
        <w:rPr>
          <w:sz w:val="28"/>
          <w:szCs w:val="28"/>
          <w:lang w:val="uk-UA"/>
        </w:rPr>
        <w:t>, називається неперервною у цій області.</w:t>
      </w:r>
    </w:p>
    <w:p w:rsidR="005B6AEF" w:rsidRPr="00ED2FEA" w:rsidRDefault="005B6AEF" w:rsidP="005B6AEF">
      <w:pPr>
        <w:pStyle w:val="3"/>
        <w:spacing w:line="360" w:lineRule="auto"/>
      </w:pPr>
      <w:bookmarkStart w:id="11" w:name="_Toc350030376"/>
      <w:bookmarkStart w:id="12" w:name="_Toc350036944"/>
      <w:r w:rsidRPr="00ED2FEA">
        <w:t>Елементарні функції комплексної змінної.</w:t>
      </w:r>
      <w:bookmarkEnd w:id="11"/>
      <w:bookmarkEnd w:id="12"/>
    </w:p>
    <w:p w:rsidR="005B6AEF" w:rsidRPr="00ED2FEA" w:rsidRDefault="005B6AEF" w:rsidP="005B6AEF">
      <w:pPr>
        <w:tabs>
          <w:tab w:val="left" w:pos="1080"/>
        </w:tabs>
        <w:spacing w:line="360" w:lineRule="auto"/>
        <w:ind w:firstLine="709"/>
        <w:jc w:val="both"/>
        <w:rPr>
          <w:sz w:val="28"/>
          <w:szCs w:val="28"/>
          <w:lang w:val="uk-UA"/>
        </w:rPr>
      </w:pPr>
      <w:r w:rsidRPr="00ED2FEA">
        <w:rPr>
          <w:sz w:val="28"/>
          <w:szCs w:val="28"/>
          <w:lang w:val="uk-UA"/>
        </w:rPr>
        <w:t>Аналогічно як і для функцій дійсної змінної є відповідні елементарні функції комплексної змінної, причому їх назви є аналогічними.</w:t>
      </w:r>
    </w:p>
    <w:p w:rsidR="005B6AEF" w:rsidRPr="00ED2FEA" w:rsidRDefault="005B6AEF" w:rsidP="005B6AEF">
      <w:pPr>
        <w:numPr>
          <w:ilvl w:val="0"/>
          <w:numId w:val="5"/>
        </w:numPr>
        <w:tabs>
          <w:tab w:val="clear" w:pos="1069"/>
        </w:tabs>
        <w:spacing w:line="360" w:lineRule="auto"/>
        <w:ind w:left="0" w:firstLine="709"/>
        <w:jc w:val="both"/>
        <w:rPr>
          <w:color w:val="000000"/>
          <w:sz w:val="28"/>
          <w:szCs w:val="28"/>
          <w:lang w:val="uk-UA"/>
        </w:rPr>
      </w:pPr>
      <w:r w:rsidRPr="00ED2FEA">
        <w:rPr>
          <w:i/>
          <w:color w:val="000000"/>
          <w:sz w:val="28"/>
          <w:szCs w:val="28"/>
          <w:lang w:val="uk-UA"/>
        </w:rPr>
        <w:t>Дробово-лінійна функція</w:t>
      </w:r>
      <w:r w:rsidRPr="00ED2FEA">
        <w:rPr>
          <w:color w:val="000000"/>
          <w:sz w:val="28"/>
          <w:szCs w:val="28"/>
          <w:lang w:val="uk-UA"/>
        </w:rPr>
        <w:t xml:space="preserve">: </w:t>
      </w:r>
      <w:r w:rsidRPr="00ED2FEA">
        <w:rPr>
          <w:b/>
          <w:color w:val="000000"/>
          <w:position w:val="-34"/>
          <w:sz w:val="28"/>
          <w:szCs w:val="28"/>
          <w:lang w:val="uk-UA"/>
        </w:rPr>
        <w:object w:dxaOrig="3200" w:dyaOrig="800">
          <v:shape id="_x0000_i1150" type="#_x0000_t75" style="width:203.25pt;height:51pt" o:ole="">
            <v:imagedata r:id="rId254" o:title=""/>
          </v:shape>
          <o:OLEObject Type="Embed" ProgID="Equation.3" ShapeID="_x0000_i1150" DrawAspect="Content" ObjectID="_1507747216" r:id="rId255"/>
        </w:object>
      </w:r>
      <w:r w:rsidRPr="00ED2FEA">
        <w:rPr>
          <w:b/>
          <w:color w:val="000000"/>
          <w:sz w:val="28"/>
          <w:szCs w:val="28"/>
          <w:lang w:val="uk-UA"/>
        </w:rPr>
        <w:t xml:space="preserve"> </w:t>
      </w:r>
      <w:r w:rsidRPr="00ED2FEA">
        <w:rPr>
          <w:position w:val="-12"/>
          <w:lang w:val="uk-UA"/>
        </w:rPr>
        <w:object w:dxaOrig="1400" w:dyaOrig="360">
          <v:shape id="_x0000_i1151" type="#_x0000_t75" style="width:69.75pt;height:18pt" o:ole="">
            <v:imagedata r:id="rId256" o:title=""/>
          </v:shape>
          <o:OLEObject Type="Embed" ProgID="Equation.3" ShapeID="_x0000_i1151" DrawAspect="Content" ObjectID="_1507747217" r:id="rId257"/>
        </w:object>
      </w:r>
      <w:r w:rsidRPr="00ED2FEA">
        <w:rPr>
          <w:lang w:val="uk-UA"/>
        </w:rPr>
        <w:t xml:space="preserve"> </w:t>
      </w:r>
      <w:r w:rsidRPr="00ED2FEA">
        <w:rPr>
          <w:color w:val="000000"/>
          <w:sz w:val="28"/>
          <w:szCs w:val="28"/>
          <w:lang w:val="uk-UA"/>
        </w:rPr>
        <w:t>Її частинними випадками є функції:</w:t>
      </w:r>
    </w:p>
    <w:p w:rsidR="005B6AEF" w:rsidRPr="00ED2FEA" w:rsidRDefault="005B6AEF" w:rsidP="005B6AEF">
      <w:pPr>
        <w:numPr>
          <w:ilvl w:val="1"/>
          <w:numId w:val="6"/>
        </w:numPr>
        <w:tabs>
          <w:tab w:val="left" w:pos="1080"/>
        </w:tabs>
        <w:spacing w:line="360" w:lineRule="auto"/>
        <w:ind w:left="0" w:firstLine="709"/>
        <w:rPr>
          <w:color w:val="000000"/>
          <w:sz w:val="28"/>
          <w:szCs w:val="28"/>
          <w:lang w:val="uk-UA"/>
        </w:rPr>
      </w:pPr>
      <w:r w:rsidRPr="00ED2FEA">
        <w:rPr>
          <w:color w:val="000000"/>
          <w:sz w:val="28"/>
          <w:szCs w:val="28"/>
          <w:lang w:val="uk-UA"/>
        </w:rPr>
        <w:t xml:space="preserve">лінійна функція </w:t>
      </w:r>
      <w:r w:rsidRPr="00ED2FEA">
        <w:rPr>
          <w:i/>
          <w:color w:val="000000"/>
          <w:sz w:val="28"/>
          <w:szCs w:val="28"/>
          <w:lang w:val="uk-UA"/>
        </w:rPr>
        <w:t>w = az + b; a, b </w:t>
      </w:r>
      <w:r w:rsidRPr="00ED2FEA">
        <w:rPr>
          <w:i/>
          <w:color w:val="000000"/>
          <w:sz w:val="28"/>
          <w:szCs w:val="28"/>
          <w:lang w:val="uk-UA"/>
        </w:rPr>
        <w:sym w:font="Symbol" w:char="F0CE"/>
      </w:r>
      <w:r w:rsidRPr="00ED2FEA">
        <w:rPr>
          <w:i/>
          <w:color w:val="000000"/>
          <w:sz w:val="28"/>
          <w:szCs w:val="28"/>
          <w:lang w:val="uk-UA"/>
        </w:rPr>
        <w:t> </w:t>
      </w:r>
      <w:r w:rsidRPr="00ED2FEA">
        <w:rPr>
          <w:b/>
          <w:i/>
          <w:color w:val="000000"/>
          <w:sz w:val="28"/>
          <w:szCs w:val="28"/>
          <w:lang w:val="uk-UA"/>
        </w:rPr>
        <w:t xml:space="preserve">С, </w:t>
      </w:r>
      <w:r w:rsidRPr="00ED2FEA">
        <w:rPr>
          <w:i/>
          <w:color w:val="000000"/>
          <w:sz w:val="28"/>
          <w:szCs w:val="28"/>
          <w:lang w:val="uk-UA"/>
        </w:rPr>
        <w:t>a </w:t>
      </w:r>
      <w:r w:rsidRPr="00ED2FEA">
        <w:rPr>
          <w:i/>
          <w:color w:val="000000"/>
          <w:sz w:val="28"/>
          <w:szCs w:val="28"/>
          <w:lang w:val="uk-UA"/>
        </w:rPr>
        <w:sym w:font="Symbol" w:char="F0B9"/>
      </w:r>
      <w:r w:rsidRPr="00ED2FEA">
        <w:rPr>
          <w:i/>
          <w:color w:val="000000"/>
          <w:sz w:val="28"/>
          <w:szCs w:val="28"/>
          <w:lang w:val="uk-UA"/>
        </w:rPr>
        <w:t> 0</w:t>
      </w:r>
      <w:r w:rsidRPr="00ED2FEA">
        <w:rPr>
          <w:color w:val="000000"/>
          <w:sz w:val="28"/>
          <w:szCs w:val="28"/>
          <w:lang w:val="uk-UA"/>
        </w:rPr>
        <w:t>;</w:t>
      </w:r>
    </w:p>
    <w:p w:rsidR="005B6AEF" w:rsidRPr="00ED2FEA" w:rsidRDefault="005B6AEF" w:rsidP="005B6AEF">
      <w:pPr>
        <w:numPr>
          <w:ilvl w:val="1"/>
          <w:numId w:val="6"/>
        </w:numPr>
        <w:tabs>
          <w:tab w:val="left" w:pos="1080"/>
        </w:tabs>
        <w:spacing w:line="360" w:lineRule="auto"/>
        <w:ind w:left="0" w:firstLine="709"/>
        <w:rPr>
          <w:color w:val="000000"/>
          <w:sz w:val="28"/>
          <w:szCs w:val="28"/>
          <w:lang w:val="uk-UA"/>
        </w:rPr>
      </w:pPr>
      <w:r w:rsidRPr="00ED2FEA">
        <w:rPr>
          <w:color w:val="000000"/>
          <w:sz w:val="28"/>
          <w:szCs w:val="28"/>
          <w:lang w:val="uk-UA"/>
        </w:rPr>
        <w:lastRenderedPageBreak/>
        <w:t xml:space="preserve">степенева функція </w:t>
      </w:r>
      <w:r w:rsidRPr="00ED2FEA">
        <w:rPr>
          <w:i/>
          <w:color w:val="000000"/>
          <w:sz w:val="28"/>
          <w:szCs w:val="28"/>
          <w:lang w:val="uk-UA"/>
        </w:rPr>
        <w:t>w = z</w:t>
      </w:r>
      <w:r w:rsidRPr="00ED2FEA">
        <w:rPr>
          <w:i/>
          <w:color w:val="000000"/>
          <w:sz w:val="28"/>
          <w:szCs w:val="28"/>
          <w:vertAlign w:val="superscript"/>
          <w:lang w:val="uk-UA"/>
        </w:rPr>
        <w:t>n</w:t>
      </w:r>
      <w:r w:rsidRPr="00ED2FEA">
        <w:rPr>
          <w:i/>
          <w:color w:val="000000"/>
          <w:sz w:val="28"/>
          <w:szCs w:val="28"/>
          <w:lang w:val="uk-UA"/>
        </w:rPr>
        <w:t xml:space="preserve"> , n </w:t>
      </w:r>
      <w:r w:rsidRPr="00ED2FEA">
        <w:rPr>
          <w:i/>
          <w:color w:val="000000"/>
          <w:sz w:val="28"/>
          <w:szCs w:val="28"/>
          <w:lang w:val="uk-UA"/>
        </w:rPr>
        <w:sym w:font="Symbol" w:char="F0CE"/>
      </w:r>
      <w:r w:rsidRPr="00ED2FEA">
        <w:rPr>
          <w:i/>
          <w:color w:val="000000"/>
          <w:sz w:val="28"/>
          <w:szCs w:val="28"/>
          <w:lang w:val="uk-UA"/>
        </w:rPr>
        <w:t> </w:t>
      </w:r>
      <w:r w:rsidRPr="00ED2FEA">
        <w:rPr>
          <w:b/>
          <w:i/>
          <w:color w:val="000000"/>
          <w:sz w:val="28"/>
          <w:szCs w:val="28"/>
          <w:lang w:val="uk-UA"/>
        </w:rPr>
        <w:t>N</w:t>
      </w:r>
      <w:r w:rsidRPr="00ED2FEA">
        <w:rPr>
          <w:i/>
          <w:color w:val="000000"/>
          <w:sz w:val="28"/>
          <w:szCs w:val="28"/>
          <w:lang w:val="uk-UA"/>
        </w:rPr>
        <w:t>;</w:t>
      </w:r>
    </w:p>
    <w:p w:rsidR="005B6AEF" w:rsidRPr="00ED2FEA" w:rsidRDefault="005B6AEF" w:rsidP="005B6AEF">
      <w:pPr>
        <w:numPr>
          <w:ilvl w:val="1"/>
          <w:numId w:val="6"/>
        </w:numPr>
        <w:tabs>
          <w:tab w:val="left" w:pos="1080"/>
        </w:tabs>
        <w:spacing w:line="360" w:lineRule="auto"/>
        <w:ind w:left="0" w:firstLine="709"/>
        <w:rPr>
          <w:color w:val="000000"/>
          <w:sz w:val="28"/>
          <w:szCs w:val="28"/>
          <w:lang w:val="uk-UA"/>
        </w:rPr>
      </w:pPr>
      <w:r w:rsidRPr="00ED2FEA">
        <w:rPr>
          <w:color w:val="000000"/>
          <w:sz w:val="28"/>
          <w:szCs w:val="28"/>
          <w:lang w:val="uk-UA"/>
        </w:rPr>
        <w:t xml:space="preserve">дробово-лінійна функція першого порядку </w:t>
      </w:r>
      <w:r w:rsidRPr="00ED2FEA">
        <w:rPr>
          <w:color w:val="000000"/>
          <w:position w:val="-28"/>
          <w:sz w:val="28"/>
          <w:szCs w:val="28"/>
          <w:lang w:val="uk-UA"/>
        </w:rPr>
        <w:object w:dxaOrig="1359" w:dyaOrig="720">
          <v:shape id="_x0000_i1152" type="#_x0000_t75" style="width:68.25pt;height:36pt" o:ole="">
            <v:imagedata r:id="rId258" o:title=""/>
          </v:shape>
          <o:OLEObject Type="Embed" ProgID="Equation.3" ShapeID="_x0000_i1152" DrawAspect="Content" ObjectID="_1507747218" r:id="rId259"/>
        </w:object>
      </w:r>
      <w:r w:rsidRPr="00ED2FEA">
        <w:rPr>
          <w:color w:val="000000"/>
          <w:sz w:val="28"/>
          <w:szCs w:val="28"/>
          <w:lang w:val="uk-UA"/>
        </w:rPr>
        <w:t xml:space="preserve"> </w:t>
      </w:r>
      <w:r w:rsidRPr="00ED2FEA">
        <w:rPr>
          <w:color w:val="000000"/>
          <w:position w:val="-12"/>
          <w:sz w:val="28"/>
          <w:szCs w:val="28"/>
          <w:lang w:val="uk-UA"/>
        </w:rPr>
        <w:object w:dxaOrig="1980" w:dyaOrig="360">
          <v:shape id="_x0000_i1153" type="#_x0000_t75" style="width:99pt;height:18pt" o:ole="">
            <v:imagedata r:id="rId260" o:title=""/>
          </v:shape>
          <o:OLEObject Type="Embed" ProgID="Equation.3" ShapeID="_x0000_i1153" DrawAspect="Content" ObjectID="_1507747219" r:id="rId261"/>
        </w:object>
      </w:r>
      <w:r w:rsidRPr="00ED2FEA">
        <w:rPr>
          <w:color w:val="000000"/>
          <w:sz w:val="28"/>
          <w:szCs w:val="28"/>
          <w:lang w:val="uk-UA"/>
        </w:rPr>
        <w:t>;</w:t>
      </w:r>
    </w:p>
    <w:p w:rsidR="005B6AEF" w:rsidRPr="00ED2FEA" w:rsidRDefault="005B6AEF" w:rsidP="005B6AEF">
      <w:pPr>
        <w:numPr>
          <w:ilvl w:val="1"/>
          <w:numId w:val="6"/>
        </w:numPr>
        <w:tabs>
          <w:tab w:val="left" w:pos="1080"/>
        </w:tabs>
        <w:spacing w:line="360" w:lineRule="auto"/>
        <w:ind w:left="0" w:firstLine="709"/>
        <w:rPr>
          <w:color w:val="000000"/>
          <w:sz w:val="28"/>
          <w:szCs w:val="28"/>
          <w:lang w:val="uk-UA"/>
        </w:rPr>
      </w:pPr>
      <w:r w:rsidRPr="00ED2FEA">
        <w:rPr>
          <w:color w:val="000000"/>
          <w:sz w:val="28"/>
          <w:szCs w:val="28"/>
          <w:lang w:val="uk-UA"/>
        </w:rPr>
        <w:t xml:space="preserve">функція Жуковського </w:t>
      </w:r>
      <w:r w:rsidRPr="00ED2FEA">
        <w:rPr>
          <w:color w:val="000000"/>
          <w:position w:val="-32"/>
          <w:sz w:val="28"/>
          <w:szCs w:val="28"/>
          <w:lang w:val="uk-UA"/>
        </w:rPr>
        <w:object w:dxaOrig="1540" w:dyaOrig="780">
          <v:shape id="_x0000_i1154" type="#_x0000_t75" style="width:77.25pt;height:39pt" o:ole="">
            <v:imagedata r:id="rId262" o:title=""/>
          </v:shape>
          <o:OLEObject Type="Embed" ProgID="Equation.3" ShapeID="_x0000_i1154" DrawAspect="Content" ObjectID="_1507747220" r:id="rId263"/>
        </w:object>
      </w:r>
      <w:r w:rsidRPr="00ED2FEA">
        <w:rPr>
          <w:color w:val="000000"/>
          <w:sz w:val="28"/>
          <w:szCs w:val="28"/>
          <w:lang w:val="uk-UA"/>
        </w:rPr>
        <w:t>.</w:t>
      </w:r>
    </w:p>
    <w:p w:rsidR="005B6AEF" w:rsidRPr="00ED2FEA" w:rsidRDefault="005B6AEF" w:rsidP="005B6AEF">
      <w:pPr>
        <w:numPr>
          <w:ilvl w:val="0"/>
          <w:numId w:val="5"/>
        </w:numPr>
        <w:spacing w:line="360" w:lineRule="auto"/>
        <w:ind w:left="0" w:firstLine="709"/>
        <w:jc w:val="both"/>
        <w:rPr>
          <w:i/>
          <w:color w:val="000000"/>
          <w:sz w:val="28"/>
          <w:szCs w:val="28"/>
          <w:lang w:val="uk-UA"/>
        </w:rPr>
      </w:pPr>
      <w:r w:rsidRPr="00ED2FEA">
        <w:rPr>
          <w:i/>
          <w:color w:val="000000"/>
          <w:sz w:val="28"/>
          <w:szCs w:val="28"/>
          <w:lang w:val="uk-UA"/>
        </w:rPr>
        <w:t>Експоненціальна (показникова) функція:</w:t>
      </w:r>
      <w:r w:rsidRPr="00ED2FEA">
        <w:rPr>
          <w:color w:val="000000"/>
          <w:sz w:val="28"/>
          <w:szCs w:val="28"/>
          <w:lang w:val="uk-UA"/>
        </w:rPr>
        <w:t xml:space="preserve"> w = e</w:t>
      </w:r>
      <w:r w:rsidRPr="00ED2FEA">
        <w:rPr>
          <w:color w:val="000000"/>
          <w:sz w:val="28"/>
          <w:szCs w:val="28"/>
          <w:vertAlign w:val="superscript"/>
          <w:lang w:val="uk-UA"/>
        </w:rPr>
        <w:t>z</w:t>
      </w:r>
      <w:r w:rsidRPr="00ED2FEA">
        <w:rPr>
          <w:color w:val="000000"/>
          <w:sz w:val="28"/>
          <w:szCs w:val="28"/>
          <w:lang w:val="uk-UA"/>
        </w:rPr>
        <w:t xml:space="preserve">, яку часто задають згідно формули </w:t>
      </w:r>
      <w:r w:rsidRPr="00ED2FEA">
        <w:rPr>
          <w:color w:val="000000"/>
          <w:position w:val="-12"/>
          <w:sz w:val="28"/>
          <w:szCs w:val="28"/>
          <w:lang w:val="uk-UA"/>
        </w:rPr>
        <w:object w:dxaOrig="2880" w:dyaOrig="420">
          <v:shape id="_x0000_i1155" type="#_x0000_t75" style="width:2in;height:21pt" o:ole="">
            <v:imagedata r:id="rId264" o:title=""/>
          </v:shape>
          <o:OLEObject Type="Embed" ProgID="Equation.3" ShapeID="_x0000_i1155" DrawAspect="Content" ObjectID="_1507747221" r:id="rId265"/>
        </w:object>
      </w:r>
      <w:r w:rsidRPr="00ED2FEA">
        <w:rPr>
          <w:color w:val="000000"/>
          <w:sz w:val="28"/>
          <w:szCs w:val="28"/>
          <w:lang w:val="uk-UA"/>
        </w:rPr>
        <w:t xml:space="preserve">. Оскільки вона задається через тригонометричні функції, які мають період </w:t>
      </w:r>
      <w:r w:rsidRPr="00ED2FEA">
        <w:rPr>
          <w:i/>
          <w:color w:val="000000"/>
          <w:sz w:val="28"/>
          <w:szCs w:val="28"/>
          <w:lang w:val="uk-UA"/>
        </w:rPr>
        <w:t>2</w:t>
      </w:r>
      <w:r w:rsidRPr="00ED2FEA">
        <w:rPr>
          <w:i/>
          <w:color w:val="000000"/>
          <w:sz w:val="28"/>
          <w:szCs w:val="28"/>
          <w:lang w:val="uk-UA"/>
        </w:rPr>
        <w:sym w:font="Symbol" w:char="F070"/>
      </w:r>
      <w:r w:rsidRPr="00ED2FEA">
        <w:rPr>
          <w:color w:val="000000"/>
          <w:sz w:val="28"/>
          <w:szCs w:val="28"/>
          <w:lang w:val="uk-UA"/>
        </w:rPr>
        <w:t xml:space="preserve">, то вона є періодичною з уявним періодом </w:t>
      </w:r>
      <w:r w:rsidRPr="00ED2FEA">
        <w:rPr>
          <w:i/>
          <w:color w:val="000000"/>
          <w:sz w:val="28"/>
          <w:szCs w:val="28"/>
          <w:lang w:val="uk-UA"/>
        </w:rPr>
        <w:t>2</w:t>
      </w:r>
      <w:r w:rsidRPr="00ED2FEA">
        <w:rPr>
          <w:i/>
          <w:color w:val="000000"/>
          <w:sz w:val="28"/>
          <w:szCs w:val="28"/>
          <w:lang w:val="uk-UA"/>
        </w:rPr>
        <w:sym w:font="Symbol" w:char="F070"/>
      </w:r>
      <w:r w:rsidRPr="00ED2FEA">
        <w:rPr>
          <w:i/>
          <w:color w:val="000000"/>
          <w:sz w:val="28"/>
          <w:szCs w:val="28"/>
          <w:lang w:val="uk-UA"/>
        </w:rPr>
        <w:t>i</w:t>
      </w:r>
      <w:r w:rsidRPr="00ED2FEA">
        <w:rPr>
          <w:color w:val="000000"/>
          <w:sz w:val="28"/>
          <w:szCs w:val="28"/>
          <w:lang w:val="uk-UA"/>
        </w:rPr>
        <w:t>.</w:t>
      </w:r>
      <w:r w:rsidRPr="00ED2FEA">
        <w:rPr>
          <w:b/>
          <w:i/>
          <w:color w:val="000000"/>
          <w:sz w:val="28"/>
          <w:szCs w:val="28"/>
          <w:lang w:val="uk-UA"/>
        </w:rPr>
        <w:t xml:space="preserve"> </w:t>
      </w:r>
      <w:r w:rsidRPr="00ED2FEA">
        <w:rPr>
          <w:color w:val="000000"/>
          <w:sz w:val="28"/>
          <w:szCs w:val="28"/>
          <w:lang w:val="uk-UA"/>
        </w:rPr>
        <w:t>При довільних значеннях комплексних змінних z</w:t>
      </w:r>
      <w:r w:rsidRPr="00ED2FEA">
        <w:rPr>
          <w:color w:val="000000"/>
          <w:sz w:val="28"/>
          <w:szCs w:val="28"/>
          <w:vertAlign w:val="subscript"/>
          <w:lang w:val="uk-UA"/>
        </w:rPr>
        <w:t>1</w:t>
      </w:r>
      <w:r w:rsidRPr="00ED2FEA">
        <w:rPr>
          <w:color w:val="000000"/>
          <w:sz w:val="28"/>
          <w:szCs w:val="28"/>
          <w:lang w:val="uk-UA"/>
        </w:rPr>
        <w:t xml:space="preserve"> і z</w:t>
      </w:r>
      <w:r w:rsidRPr="00ED2FEA">
        <w:rPr>
          <w:color w:val="000000"/>
          <w:sz w:val="28"/>
          <w:szCs w:val="28"/>
          <w:vertAlign w:val="subscript"/>
          <w:lang w:val="uk-UA"/>
        </w:rPr>
        <w:t>2</w:t>
      </w:r>
      <w:r w:rsidRPr="00ED2FEA">
        <w:rPr>
          <w:color w:val="000000"/>
          <w:sz w:val="28"/>
          <w:szCs w:val="28"/>
          <w:lang w:val="uk-UA"/>
        </w:rPr>
        <w:t xml:space="preserve"> вона характеризується властивостями: </w:t>
      </w:r>
      <w:r w:rsidRPr="00ED2FEA">
        <w:rPr>
          <w:color w:val="000000"/>
          <w:position w:val="-6"/>
          <w:sz w:val="28"/>
          <w:szCs w:val="28"/>
          <w:lang w:val="uk-UA"/>
        </w:rPr>
        <w:object w:dxaOrig="1660" w:dyaOrig="340">
          <v:shape id="_x0000_i1156" type="#_x0000_t75" style="width:83.25pt;height:17.25pt" o:ole="">
            <v:imagedata r:id="rId266" o:title=""/>
          </v:shape>
          <o:OLEObject Type="Embed" ProgID="Equation.3" ShapeID="_x0000_i1156" DrawAspect="Content" ObjectID="_1507747222" r:id="rId267"/>
        </w:object>
      </w:r>
      <w:r w:rsidRPr="00ED2FEA">
        <w:rPr>
          <w:color w:val="000000"/>
          <w:sz w:val="28"/>
          <w:szCs w:val="28"/>
          <w:lang w:val="uk-UA"/>
        </w:rPr>
        <w:t xml:space="preserve">; </w:t>
      </w:r>
      <w:r w:rsidRPr="00ED2FEA">
        <w:rPr>
          <w:color w:val="000000"/>
          <w:position w:val="-6"/>
          <w:sz w:val="28"/>
          <w:szCs w:val="28"/>
          <w:lang w:val="uk-UA"/>
        </w:rPr>
        <w:object w:dxaOrig="1440" w:dyaOrig="340">
          <v:shape id="_x0000_i1157" type="#_x0000_t75" style="width:1in;height:17.25pt" o:ole="">
            <v:imagedata r:id="rId268" o:title=""/>
          </v:shape>
          <o:OLEObject Type="Embed" ProgID="Equation.3" ShapeID="_x0000_i1157" DrawAspect="Content" ObjectID="_1507747223" r:id="rId269"/>
        </w:object>
      </w:r>
    </w:p>
    <w:p w:rsidR="005B6AEF" w:rsidRPr="00ED2FEA" w:rsidRDefault="005B6AEF" w:rsidP="005B6AEF">
      <w:pPr>
        <w:numPr>
          <w:ilvl w:val="0"/>
          <w:numId w:val="5"/>
        </w:numPr>
        <w:spacing w:line="360" w:lineRule="auto"/>
        <w:ind w:left="0" w:firstLine="709"/>
        <w:jc w:val="both"/>
        <w:rPr>
          <w:i/>
          <w:color w:val="000000"/>
          <w:sz w:val="28"/>
          <w:szCs w:val="28"/>
          <w:lang w:val="uk-UA"/>
        </w:rPr>
      </w:pPr>
      <w:r w:rsidRPr="00ED2FEA">
        <w:rPr>
          <w:i/>
          <w:color w:val="000000"/>
          <w:sz w:val="28"/>
          <w:szCs w:val="28"/>
          <w:lang w:val="uk-UA"/>
        </w:rPr>
        <w:t>Тригонометричні функції: w = sin(z), w = cos(z), w = tg(z), w = ctg(z), які є періодичними з дійсними періодами – для w = sin(z), w = cos(z), – період 2</w:t>
      </w:r>
      <w:r w:rsidRPr="00ED2FEA">
        <w:rPr>
          <w:i/>
          <w:color w:val="000000"/>
          <w:sz w:val="28"/>
          <w:szCs w:val="28"/>
          <w:lang w:val="uk-UA"/>
        </w:rPr>
        <w:sym w:font="Symbol" w:char="F070"/>
      </w:r>
      <w:r w:rsidRPr="00ED2FEA">
        <w:rPr>
          <w:i/>
          <w:color w:val="000000"/>
          <w:sz w:val="28"/>
          <w:szCs w:val="28"/>
          <w:lang w:val="uk-UA"/>
        </w:rPr>
        <w:t xml:space="preserve">, а w = tg(z), w = ctg(z), – період </w:t>
      </w:r>
      <w:r w:rsidRPr="00ED2FEA">
        <w:rPr>
          <w:i/>
          <w:color w:val="000000"/>
          <w:sz w:val="28"/>
          <w:szCs w:val="28"/>
          <w:lang w:val="uk-UA"/>
        </w:rPr>
        <w:sym w:font="Symbol" w:char="F070"/>
      </w:r>
      <w:r w:rsidRPr="00ED2FEA">
        <w:rPr>
          <w:i/>
          <w:color w:val="000000"/>
          <w:sz w:val="28"/>
          <w:szCs w:val="28"/>
          <w:lang w:val="uk-UA"/>
        </w:rPr>
        <w:t xml:space="preserve">. Причому функції sin(z), cos(z) визначаються формулами: </w:t>
      </w:r>
      <w:r w:rsidRPr="00ED2FEA">
        <w:rPr>
          <w:i/>
          <w:color w:val="000000"/>
          <w:position w:val="-26"/>
          <w:sz w:val="28"/>
          <w:szCs w:val="28"/>
          <w:lang w:val="uk-UA"/>
        </w:rPr>
        <w:object w:dxaOrig="2260" w:dyaOrig="700">
          <v:shape id="_x0000_i1158" type="#_x0000_t75" style="width:113.25pt;height:35.25pt" o:ole="">
            <v:imagedata r:id="rId270" o:title=""/>
          </v:shape>
          <o:OLEObject Type="Embed" ProgID="Equation.3" ShapeID="_x0000_i1158" DrawAspect="Content" ObjectID="_1507747224" r:id="rId271"/>
        </w:object>
      </w:r>
      <w:r w:rsidRPr="00ED2FEA">
        <w:rPr>
          <w:i/>
          <w:color w:val="000000"/>
          <w:sz w:val="28"/>
          <w:szCs w:val="28"/>
          <w:lang w:val="uk-UA"/>
        </w:rPr>
        <w:t xml:space="preserve">; </w:t>
      </w:r>
      <w:r w:rsidRPr="00ED2FEA">
        <w:rPr>
          <w:i/>
          <w:color w:val="000000"/>
          <w:position w:val="-26"/>
          <w:sz w:val="28"/>
          <w:szCs w:val="28"/>
          <w:lang w:val="uk-UA"/>
        </w:rPr>
        <w:object w:dxaOrig="2299" w:dyaOrig="700">
          <v:shape id="_x0000_i1159" type="#_x0000_t75" style="width:114.75pt;height:35.25pt" o:ole="">
            <v:imagedata r:id="rId272" o:title=""/>
          </v:shape>
          <o:OLEObject Type="Embed" ProgID="Equation.3" ShapeID="_x0000_i1159" DrawAspect="Content" ObjectID="_1507747225" r:id="rId273"/>
        </w:object>
      </w:r>
      <w:r w:rsidRPr="00ED2FEA">
        <w:rPr>
          <w:i/>
          <w:color w:val="000000"/>
          <w:sz w:val="28"/>
          <w:szCs w:val="28"/>
          <w:lang w:val="uk-UA"/>
        </w:rPr>
        <w:t xml:space="preserve">; </w:t>
      </w:r>
      <w:r w:rsidRPr="00ED2FEA">
        <w:rPr>
          <w:i/>
          <w:color w:val="000000"/>
          <w:position w:val="-32"/>
          <w:sz w:val="28"/>
          <w:szCs w:val="28"/>
          <w:lang w:val="uk-UA"/>
        </w:rPr>
        <w:object w:dxaOrig="1620" w:dyaOrig="760">
          <v:shape id="_x0000_i1160" type="#_x0000_t75" style="width:81pt;height:38.25pt" o:ole="">
            <v:imagedata r:id="rId274" o:title=""/>
          </v:shape>
          <o:OLEObject Type="Embed" ProgID="Equation.3" ShapeID="_x0000_i1160" DrawAspect="Content" ObjectID="_1507747226" r:id="rId275"/>
        </w:object>
      </w:r>
      <w:r w:rsidRPr="00ED2FEA">
        <w:rPr>
          <w:i/>
          <w:color w:val="000000"/>
          <w:sz w:val="28"/>
          <w:szCs w:val="28"/>
          <w:lang w:val="uk-UA"/>
        </w:rPr>
        <w:t xml:space="preserve">; </w:t>
      </w:r>
      <w:r w:rsidRPr="00ED2FEA">
        <w:rPr>
          <w:i/>
          <w:color w:val="000000"/>
          <w:position w:val="-32"/>
          <w:sz w:val="28"/>
          <w:szCs w:val="28"/>
          <w:lang w:val="uk-UA"/>
        </w:rPr>
        <w:object w:dxaOrig="1820" w:dyaOrig="760">
          <v:shape id="_x0000_i1161" type="#_x0000_t75" style="width:90.75pt;height:38.25pt" o:ole="">
            <v:imagedata r:id="rId276" o:title=""/>
          </v:shape>
          <o:OLEObject Type="Embed" ProgID="Equation.3" ShapeID="_x0000_i1161" DrawAspect="Content" ObjectID="_1507747227" r:id="rId277"/>
        </w:object>
      </w:r>
      <w:r w:rsidRPr="00ED2FEA">
        <w:rPr>
          <w:i/>
          <w:color w:val="000000"/>
          <w:sz w:val="28"/>
          <w:szCs w:val="28"/>
          <w:lang w:val="uk-UA"/>
        </w:rPr>
        <w:t xml:space="preserve"> Для функцій sin(z) і cos(z) при довільних змінних z</w:t>
      </w:r>
      <w:r w:rsidRPr="00ED2FEA">
        <w:rPr>
          <w:i/>
          <w:color w:val="000000"/>
          <w:sz w:val="28"/>
          <w:szCs w:val="28"/>
          <w:vertAlign w:val="subscript"/>
          <w:lang w:val="uk-UA"/>
        </w:rPr>
        <w:t>1</w:t>
      </w:r>
      <w:r w:rsidRPr="00ED2FEA">
        <w:rPr>
          <w:i/>
          <w:color w:val="000000"/>
          <w:sz w:val="28"/>
          <w:szCs w:val="28"/>
          <w:lang w:val="uk-UA"/>
        </w:rPr>
        <w:t xml:space="preserve"> і z</w:t>
      </w:r>
      <w:r w:rsidRPr="00ED2FEA">
        <w:rPr>
          <w:i/>
          <w:color w:val="000000"/>
          <w:sz w:val="28"/>
          <w:szCs w:val="28"/>
          <w:vertAlign w:val="subscript"/>
          <w:lang w:val="uk-UA"/>
        </w:rPr>
        <w:t>2</w:t>
      </w:r>
      <w:r w:rsidRPr="00ED2FEA">
        <w:rPr>
          <w:i/>
          <w:color w:val="000000"/>
          <w:sz w:val="28"/>
          <w:szCs w:val="28"/>
          <w:lang w:val="uk-UA"/>
        </w:rPr>
        <w:t xml:space="preserve"> мають місце формули. </w:t>
      </w:r>
      <w:r w:rsidRPr="00ED2FEA">
        <w:rPr>
          <w:i/>
          <w:color w:val="000000"/>
          <w:sz w:val="28"/>
          <w:szCs w:val="28"/>
          <w:lang w:val="uk-UA"/>
        </w:rPr>
        <w:object w:dxaOrig="4920" w:dyaOrig="380">
          <v:shape id="_x0000_i1162" type="#_x0000_t75" style="width:246pt;height:18.75pt" o:ole="">
            <v:imagedata r:id="rId278" o:title=""/>
          </v:shape>
          <o:OLEObject Type="Embed" ProgID="Equation.3" ShapeID="_x0000_i1162" DrawAspect="Content" ObjectID="_1507747228" r:id="rId279"/>
        </w:object>
      </w:r>
      <w:r w:rsidRPr="00ED2FEA">
        <w:rPr>
          <w:i/>
          <w:color w:val="000000"/>
          <w:sz w:val="28"/>
          <w:szCs w:val="28"/>
          <w:lang w:val="uk-UA"/>
        </w:rPr>
        <w:t xml:space="preserve"> </w:t>
      </w:r>
      <w:r w:rsidRPr="00ED2FEA">
        <w:rPr>
          <w:i/>
          <w:color w:val="000000"/>
          <w:sz w:val="28"/>
          <w:szCs w:val="28"/>
          <w:lang w:val="uk-UA"/>
        </w:rPr>
        <w:object w:dxaOrig="4959" w:dyaOrig="380">
          <v:shape id="_x0000_i1163" type="#_x0000_t75" style="width:248.25pt;height:18.75pt" o:ole="">
            <v:imagedata r:id="rId280" o:title=""/>
          </v:shape>
          <o:OLEObject Type="Embed" ProgID="Equation.3" ShapeID="_x0000_i1163" DrawAspect="Content" ObjectID="_1507747229" r:id="rId281"/>
        </w:object>
      </w:r>
      <w:r w:rsidRPr="00ED2FEA">
        <w:rPr>
          <w:i/>
          <w:color w:val="000000"/>
          <w:sz w:val="28"/>
          <w:szCs w:val="28"/>
          <w:lang w:val="uk-UA"/>
        </w:rPr>
        <w:t xml:space="preserve"> </w:t>
      </w:r>
      <w:r w:rsidRPr="00ED2FEA">
        <w:rPr>
          <w:i/>
          <w:color w:val="000000"/>
          <w:sz w:val="28"/>
          <w:szCs w:val="28"/>
          <w:lang w:val="uk-UA"/>
        </w:rPr>
        <w:br/>
        <w:t xml:space="preserve">А також виконується рівність </w:t>
      </w:r>
      <w:r w:rsidRPr="00ED2FEA">
        <w:rPr>
          <w:i/>
          <w:color w:val="000000"/>
          <w:position w:val="-10"/>
          <w:sz w:val="28"/>
          <w:szCs w:val="28"/>
          <w:lang w:val="uk-UA"/>
        </w:rPr>
        <w:object w:dxaOrig="2360" w:dyaOrig="380">
          <v:shape id="_x0000_i1164" type="#_x0000_t75" style="width:117.75pt;height:18.75pt" o:ole="">
            <v:imagedata r:id="rId282" o:title=""/>
          </v:shape>
          <o:OLEObject Type="Embed" ProgID="Equation.3" ShapeID="_x0000_i1164" DrawAspect="Content" ObjectID="_1507747230" r:id="rId283"/>
        </w:object>
      </w:r>
    </w:p>
    <w:p w:rsidR="005B6AEF" w:rsidRPr="00ED2FEA" w:rsidRDefault="005B6AEF" w:rsidP="005B6AEF">
      <w:pPr>
        <w:numPr>
          <w:ilvl w:val="0"/>
          <w:numId w:val="5"/>
        </w:numPr>
        <w:tabs>
          <w:tab w:val="clear" w:pos="1069"/>
          <w:tab w:val="left" w:pos="1080"/>
        </w:tabs>
        <w:spacing w:line="360" w:lineRule="auto"/>
        <w:ind w:left="0" w:firstLine="709"/>
        <w:jc w:val="both"/>
        <w:rPr>
          <w:i/>
          <w:color w:val="000000"/>
          <w:sz w:val="28"/>
          <w:szCs w:val="28"/>
          <w:lang w:val="uk-UA"/>
        </w:rPr>
      </w:pPr>
      <w:r w:rsidRPr="00ED2FEA">
        <w:rPr>
          <w:i/>
          <w:color w:val="000000"/>
          <w:sz w:val="28"/>
          <w:szCs w:val="28"/>
          <w:lang w:val="uk-UA"/>
        </w:rPr>
        <w:t xml:space="preserve">Гіперболічні функції: w = sh(z), w = ch(z), w = th(z), w = cth(z), які визначаються формулами: </w:t>
      </w:r>
      <w:r w:rsidRPr="00ED2FEA">
        <w:rPr>
          <w:i/>
          <w:color w:val="000000"/>
          <w:position w:val="-26"/>
          <w:sz w:val="28"/>
          <w:szCs w:val="28"/>
          <w:lang w:val="uk-UA"/>
        </w:rPr>
        <w:object w:dxaOrig="1939" w:dyaOrig="720">
          <v:shape id="_x0000_i1165" type="#_x0000_t75" style="width:96.75pt;height:36pt" o:ole="">
            <v:imagedata r:id="rId284" o:title=""/>
          </v:shape>
          <o:OLEObject Type="Embed" ProgID="Equation.3" ShapeID="_x0000_i1165" DrawAspect="Content" ObjectID="_1507747231" r:id="rId285"/>
        </w:object>
      </w:r>
      <w:r w:rsidRPr="00ED2FEA">
        <w:rPr>
          <w:i/>
          <w:color w:val="000000"/>
          <w:sz w:val="28"/>
          <w:szCs w:val="28"/>
          <w:lang w:val="uk-UA"/>
        </w:rPr>
        <w:t xml:space="preserve">, </w:t>
      </w:r>
      <w:r w:rsidRPr="00ED2FEA">
        <w:rPr>
          <w:i/>
          <w:color w:val="000000"/>
          <w:position w:val="-26"/>
          <w:sz w:val="28"/>
          <w:szCs w:val="28"/>
          <w:lang w:val="uk-UA"/>
        </w:rPr>
        <w:object w:dxaOrig="1960" w:dyaOrig="720">
          <v:shape id="_x0000_i1166" type="#_x0000_t75" style="width:98.25pt;height:36pt" o:ole="">
            <v:imagedata r:id="rId286" o:title=""/>
          </v:shape>
          <o:OLEObject Type="Embed" ProgID="Equation.3" ShapeID="_x0000_i1166" DrawAspect="Content" ObjectID="_1507747232" r:id="rId287"/>
        </w:object>
      </w:r>
      <w:r w:rsidRPr="00ED2FEA">
        <w:rPr>
          <w:i/>
          <w:color w:val="000000"/>
          <w:sz w:val="28"/>
          <w:szCs w:val="28"/>
          <w:lang w:val="uk-UA"/>
        </w:rPr>
        <w:t xml:space="preserve">, </w:t>
      </w:r>
      <w:r w:rsidRPr="00ED2FEA">
        <w:rPr>
          <w:i/>
          <w:color w:val="000000"/>
          <w:position w:val="-32"/>
          <w:sz w:val="28"/>
          <w:szCs w:val="28"/>
          <w:lang w:val="uk-UA"/>
        </w:rPr>
        <w:object w:dxaOrig="1480" w:dyaOrig="760">
          <v:shape id="_x0000_i1167" type="#_x0000_t75" style="width:74.25pt;height:38.25pt" o:ole="">
            <v:imagedata r:id="rId288" o:title=""/>
          </v:shape>
          <o:OLEObject Type="Embed" ProgID="Equation.3" ShapeID="_x0000_i1167" DrawAspect="Content" ObjectID="_1507747233" r:id="rId289"/>
        </w:object>
      </w:r>
      <w:r w:rsidRPr="00ED2FEA">
        <w:rPr>
          <w:i/>
          <w:color w:val="000000"/>
          <w:sz w:val="28"/>
          <w:szCs w:val="28"/>
          <w:lang w:val="uk-UA"/>
        </w:rPr>
        <w:t xml:space="preserve">, </w:t>
      </w:r>
      <w:r w:rsidRPr="00ED2FEA">
        <w:rPr>
          <w:i/>
          <w:color w:val="000000"/>
          <w:position w:val="-32"/>
          <w:sz w:val="28"/>
          <w:szCs w:val="28"/>
          <w:lang w:val="uk-UA"/>
        </w:rPr>
        <w:object w:dxaOrig="1680" w:dyaOrig="760">
          <v:shape id="_x0000_i1168" type="#_x0000_t75" style="width:84pt;height:38.25pt" o:ole="">
            <v:imagedata r:id="rId290" o:title=""/>
          </v:shape>
          <o:OLEObject Type="Embed" ProgID="Equation.3" ShapeID="_x0000_i1168" DrawAspect="Content" ObjectID="_1507747234" r:id="rId291"/>
        </w:object>
      </w:r>
      <w:r w:rsidRPr="00ED2FEA">
        <w:rPr>
          <w:i/>
          <w:color w:val="000000"/>
          <w:sz w:val="28"/>
          <w:szCs w:val="28"/>
          <w:lang w:val="uk-UA"/>
        </w:rPr>
        <w:t xml:space="preserve"> Для них мають місце відповідні рівності: sh(z) = -i</w:t>
      </w:r>
      <w:r w:rsidRPr="00ED2FEA">
        <w:rPr>
          <w:i/>
          <w:color w:val="000000"/>
          <w:sz w:val="28"/>
          <w:szCs w:val="28"/>
          <w:lang w:val="uk-UA"/>
        </w:rPr>
        <w:sym w:font="Symbol" w:char="F0D7"/>
      </w:r>
      <w:r w:rsidRPr="00ED2FEA">
        <w:rPr>
          <w:i/>
          <w:color w:val="000000"/>
          <w:sz w:val="28"/>
          <w:szCs w:val="28"/>
          <w:lang w:val="uk-UA"/>
        </w:rPr>
        <w:t>sin(i</w:t>
      </w:r>
      <w:r w:rsidRPr="00ED2FEA">
        <w:rPr>
          <w:i/>
          <w:color w:val="000000"/>
          <w:sz w:val="28"/>
          <w:szCs w:val="28"/>
          <w:lang w:val="uk-UA"/>
        </w:rPr>
        <w:sym w:font="Symbol" w:char="F0D7"/>
      </w:r>
      <w:r w:rsidRPr="00ED2FEA">
        <w:rPr>
          <w:i/>
          <w:color w:val="000000"/>
          <w:sz w:val="28"/>
          <w:szCs w:val="28"/>
          <w:lang w:val="uk-UA"/>
        </w:rPr>
        <w:t>z), ch(z) = cos(i</w:t>
      </w:r>
      <w:r w:rsidRPr="00ED2FEA">
        <w:rPr>
          <w:i/>
          <w:color w:val="000000"/>
          <w:sz w:val="28"/>
          <w:szCs w:val="28"/>
          <w:lang w:val="uk-UA"/>
        </w:rPr>
        <w:sym w:font="Symbol" w:char="F0D7"/>
      </w:r>
      <w:r w:rsidRPr="00ED2FEA">
        <w:rPr>
          <w:i/>
          <w:color w:val="000000"/>
          <w:sz w:val="28"/>
          <w:szCs w:val="28"/>
          <w:lang w:val="uk-UA"/>
        </w:rPr>
        <w:t>z), th(z) = tg(i</w:t>
      </w:r>
      <w:r w:rsidRPr="00ED2FEA">
        <w:rPr>
          <w:i/>
          <w:color w:val="000000"/>
          <w:sz w:val="28"/>
          <w:szCs w:val="28"/>
          <w:lang w:val="uk-UA"/>
        </w:rPr>
        <w:sym w:font="Symbol" w:char="F0D7"/>
      </w:r>
      <w:r w:rsidRPr="00ED2FEA">
        <w:rPr>
          <w:i/>
          <w:color w:val="000000"/>
          <w:sz w:val="28"/>
          <w:szCs w:val="28"/>
          <w:lang w:val="uk-UA"/>
        </w:rPr>
        <w:t>z), cth(z) = i</w:t>
      </w:r>
      <w:r w:rsidRPr="00ED2FEA">
        <w:rPr>
          <w:i/>
          <w:color w:val="000000"/>
          <w:sz w:val="28"/>
          <w:szCs w:val="28"/>
          <w:lang w:val="uk-UA"/>
        </w:rPr>
        <w:sym w:font="Symbol" w:char="F0D7"/>
      </w:r>
      <w:r w:rsidRPr="00ED2FEA">
        <w:rPr>
          <w:i/>
          <w:color w:val="000000"/>
          <w:sz w:val="28"/>
          <w:szCs w:val="28"/>
          <w:lang w:val="uk-UA"/>
        </w:rPr>
        <w:t>ctg(i</w:t>
      </w:r>
      <w:r w:rsidRPr="00ED2FEA">
        <w:rPr>
          <w:i/>
          <w:color w:val="000000"/>
          <w:sz w:val="28"/>
          <w:szCs w:val="28"/>
          <w:lang w:val="uk-UA"/>
        </w:rPr>
        <w:sym w:font="Symbol" w:char="F0D7"/>
      </w:r>
      <w:r w:rsidRPr="00ED2FEA">
        <w:rPr>
          <w:i/>
          <w:color w:val="000000"/>
          <w:sz w:val="28"/>
          <w:szCs w:val="28"/>
          <w:lang w:val="uk-UA"/>
        </w:rPr>
        <w:t>z). З приведених формул слідує, що sh(z) і ch(z), є періодичними функціями з уявним періодом 2</w:t>
      </w:r>
      <w:r w:rsidRPr="00ED2FEA">
        <w:rPr>
          <w:i/>
          <w:color w:val="000000"/>
          <w:sz w:val="28"/>
          <w:szCs w:val="28"/>
          <w:lang w:val="uk-UA"/>
        </w:rPr>
        <w:sym w:font="Symbol" w:char="F070"/>
      </w:r>
      <w:r w:rsidRPr="00ED2FEA">
        <w:rPr>
          <w:i/>
          <w:color w:val="000000"/>
          <w:sz w:val="28"/>
          <w:szCs w:val="28"/>
          <w:lang w:val="uk-UA"/>
        </w:rPr>
        <w:t xml:space="preserve">i, а th(z) і cth(z) – періодом </w:t>
      </w:r>
      <w:r w:rsidRPr="00ED2FEA">
        <w:rPr>
          <w:i/>
          <w:color w:val="000000"/>
          <w:sz w:val="28"/>
          <w:szCs w:val="28"/>
          <w:lang w:val="uk-UA"/>
        </w:rPr>
        <w:sym w:font="Symbol" w:char="F070"/>
      </w:r>
      <w:r w:rsidRPr="00ED2FEA">
        <w:rPr>
          <w:i/>
          <w:color w:val="000000"/>
          <w:sz w:val="28"/>
          <w:szCs w:val="28"/>
          <w:lang w:val="uk-UA"/>
        </w:rPr>
        <w:t>i</w:t>
      </w:r>
    </w:p>
    <w:p w:rsidR="005B6AEF" w:rsidRPr="00ED2FEA" w:rsidRDefault="005B6AEF" w:rsidP="005B6AEF">
      <w:pPr>
        <w:numPr>
          <w:ilvl w:val="0"/>
          <w:numId w:val="5"/>
        </w:numPr>
        <w:spacing w:line="360" w:lineRule="auto"/>
        <w:ind w:left="0" w:firstLine="709"/>
        <w:jc w:val="both"/>
        <w:rPr>
          <w:i/>
          <w:color w:val="000000"/>
          <w:sz w:val="28"/>
          <w:szCs w:val="28"/>
          <w:lang w:val="uk-UA"/>
        </w:rPr>
      </w:pPr>
      <w:r w:rsidRPr="00ED2FEA">
        <w:rPr>
          <w:i/>
          <w:color w:val="000000"/>
          <w:sz w:val="28"/>
          <w:szCs w:val="28"/>
          <w:lang w:val="uk-UA"/>
        </w:rPr>
        <w:lastRenderedPageBreak/>
        <w:t xml:space="preserve">Логарифмічна функція w = Ln(z), яка є оберненою до показникової, але на відміну від показникової вона є багатозначною функцією, </w:t>
      </w:r>
      <w:r w:rsidRPr="00ED2FEA">
        <w:rPr>
          <w:i/>
          <w:color w:val="000000"/>
          <w:position w:val="-14"/>
          <w:sz w:val="28"/>
          <w:szCs w:val="28"/>
          <w:lang w:val="uk-UA"/>
        </w:rPr>
        <w:object w:dxaOrig="4760" w:dyaOrig="420">
          <v:shape id="_x0000_i1169" type="#_x0000_t75" style="width:237.75pt;height:21pt" o:ole="">
            <v:imagedata r:id="rId292" o:title=""/>
          </v:shape>
          <o:OLEObject Type="Embed" ProgID="Equation.3" ShapeID="_x0000_i1169" DrawAspect="Content" ObjectID="_1507747235" r:id="rId293"/>
        </w:object>
      </w:r>
      <w:r w:rsidRPr="00ED2FEA">
        <w:rPr>
          <w:i/>
          <w:color w:val="000000"/>
          <w:sz w:val="28"/>
          <w:szCs w:val="28"/>
          <w:lang w:val="uk-UA"/>
        </w:rPr>
        <w:t xml:space="preserve"> вираз </w:t>
      </w:r>
      <w:r w:rsidRPr="00ED2FEA">
        <w:rPr>
          <w:i/>
          <w:color w:val="000000"/>
          <w:position w:val="-14"/>
          <w:sz w:val="28"/>
          <w:szCs w:val="28"/>
          <w:lang w:val="uk-UA"/>
        </w:rPr>
        <w:object w:dxaOrig="2560" w:dyaOrig="420">
          <v:shape id="_x0000_i1170" type="#_x0000_t75" style="width:128.25pt;height:21pt" o:ole="">
            <v:imagedata r:id="rId294" o:title=""/>
          </v:shape>
          <o:OLEObject Type="Embed" ProgID="Equation.3" ShapeID="_x0000_i1170" DrawAspect="Content" ObjectID="_1507747236" r:id="rId295"/>
        </w:object>
      </w:r>
      <w:r w:rsidRPr="00ED2FEA">
        <w:rPr>
          <w:i/>
          <w:color w:val="000000"/>
          <w:sz w:val="28"/>
          <w:szCs w:val="28"/>
          <w:lang w:val="uk-UA"/>
        </w:rPr>
        <w:t xml:space="preserve"> називають головним значенням логарифмічної функції і позначають ln(z), таким чином, Ln(z) = ln(z)+i</w:t>
      </w:r>
      <w:r w:rsidRPr="00ED2FEA">
        <w:rPr>
          <w:i/>
          <w:color w:val="000000"/>
          <w:sz w:val="28"/>
          <w:szCs w:val="28"/>
          <w:lang w:val="uk-UA"/>
        </w:rPr>
        <w:sym w:font="Symbol" w:char="F0D7"/>
      </w:r>
      <w:r w:rsidRPr="00ED2FEA">
        <w:rPr>
          <w:i/>
          <w:color w:val="000000"/>
          <w:sz w:val="28"/>
          <w:szCs w:val="28"/>
          <w:lang w:val="uk-UA"/>
        </w:rPr>
        <w:t>2</w:t>
      </w:r>
      <w:r w:rsidRPr="00ED2FEA">
        <w:rPr>
          <w:i/>
          <w:color w:val="000000"/>
          <w:sz w:val="28"/>
          <w:szCs w:val="28"/>
          <w:lang w:val="uk-UA"/>
        </w:rPr>
        <w:sym w:font="Symbol" w:char="F070"/>
      </w:r>
      <w:r w:rsidRPr="00ED2FEA">
        <w:rPr>
          <w:i/>
          <w:color w:val="000000"/>
          <w:sz w:val="28"/>
          <w:szCs w:val="28"/>
          <w:lang w:val="uk-UA"/>
        </w:rPr>
        <w:t>k.</w:t>
      </w:r>
    </w:p>
    <w:p w:rsidR="005B6AEF" w:rsidRPr="00ED2FEA" w:rsidRDefault="005B6AEF" w:rsidP="005B6AEF">
      <w:pPr>
        <w:numPr>
          <w:ilvl w:val="0"/>
          <w:numId w:val="5"/>
        </w:numPr>
        <w:spacing w:line="360" w:lineRule="auto"/>
        <w:ind w:left="0" w:firstLine="709"/>
        <w:jc w:val="both"/>
        <w:rPr>
          <w:i/>
          <w:color w:val="000000"/>
          <w:sz w:val="28"/>
          <w:szCs w:val="28"/>
          <w:lang w:val="uk-UA"/>
        </w:rPr>
      </w:pPr>
      <w:r w:rsidRPr="00ED2FEA">
        <w:rPr>
          <w:i/>
          <w:color w:val="000000"/>
          <w:sz w:val="28"/>
          <w:szCs w:val="28"/>
          <w:lang w:val="uk-UA"/>
        </w:rPr>
        <w:t>Загальна показникова функція w = a</w:t>
      </w:r>
      <w:r w:rsidRPr="00ED2FEA">
        <w:rPr>
          <w:i/>
          <w:color w:val="000000"/>
          <w:sz w:val="32"/>
          <w:szCs w:val="28"/>
          <w:vertAlign w:val="superscript"/>
          <w:lang w:val="uk-UA"/>
        </w:rPr>
        <w:t>z</w:t>
      </w:r>
      <w:r w:rsidRPr="00ED2FEA">
        <w:rPr>
          <w:i/>
          <w:color w:val="000000"/>
          <w:sz w:val="28"/>
          <w:szCs w:val="28"/>
          <w:lang w:val="uk-UA"/>
        </w:rPr>
        <w:t xml:space="preserve"> (a </w:t>
      </w:r>
      <w:r w:rsidRPr="00ED2FEA">
        <w:rPr>
          <w:i/>
          <w:color w:val="000000"/>
          <w:sz w:val="28"/>
          <w:szCs w:val="28"/>
          <w:lang w:val="uk-UA"/>
        </w:rPr>
        <w:sym w:font="Symbol" w:char="F0CE"/>
      </w:r>
      <w:r w:rsidRPr="00ED2FEA">
        <w:rPr>
          <w:i/>
          <w:color w:val="000000"/>
          <w:sz w:val="28"/>
          <w:szCs w:val="28"/>
          <w:lang w:val="uk-UA"/>
        </w:rPr>
        <w:t> C), яка визначається за допомогою рівності a</w:t>
      </w:r>
      <w:r w:rsidRPr="00ED2FEA">
        <w:rPr>
          <w:i/>
          <w:color w:val="000000"/>
          <w:sz w:val="32"/>
          <w:szCs w:val="28"/>
          <w:vertAlign w:val="superscript"/>
          <w:lang w:val="uk-UA"/>
        </w:rPr>
        <w:t>z</w:t>
      </w:r>
      <w:r w:rsidRPr="00ED2FEA">
        <w:rPr>
          <w:i/>
          <w:color w:val="000000"/>
          <w:sz w:val="28"/>
          <w:szCs w:val="28"/>
          <w:lang w:val="uk-UA"/>
        </w:rPr>
        <w:t> = e</w:t>
      </w:r>
      <w:r w:rsidRPr="00ED2FEA">
        <w:rPr>
          <w:i/>
          <w:color w:val="000000"/>
          <w:sz w:val="32"/>
          <w:szCs w:val="28"/>
          <w:vertAlign w:val="superscript"/>
          <w:lang w:val="uk-UA"/>
        </w:rPr>
        <w:t>zln(a)</w:t>
      </w:r>
      <w:r w:rsidRPr="00ED2FEA">
        <w:rPr>
          <w:i/>
          <w:color w:val="000000"/>
          <w:sz w:val="28"/>
          <w:szCs w:val="28"/>
          <w:lang w:val="uk-UA"/>
        </w:rPr>
        <w:t xml:space="preserve"> і яка є теж багатозначною, причому її головне значення дорівнює e</w:t>
      </w:r>
      <w:r w:rsidRPr="00ED2FEA">
        <w:rPr>
          <w:i/>
          <w:color w:val="000000"/>
          <w:sz w:val="32"/>
          <w:szCs w:val="28"/>
          <w:vertAlign w:val="superscript"/>
          <w:lang w:val="uk-UA"/>
        </w:rPr>
        <w:t>zln(a)</w:t>
      </w:r>
    </w:p>
    <w:p w:rsidR="005B6AEF" w:rsidRPr="00ED2FEA" w:rsidRDefault="005B6AEF" w:rsidP="005B6AEF">
      <w:pPr>
        <w:numPr>
          <w:ilvl w:val="0"/>
          <w:numId w:val="5"/>
        </w:numPr>
        <w:spacing w:line="360" w:lineRule="auto"/>
        <w:ind w:left="0" w:firstLine="709"/>
        <w:jc w:val="both"/>
        <w:rPr>
          <w:i/>
          <w:color w:val="000000"/>
          <w:sz w:val="28"/>
          <w:szCs w:val="28"/>
          <w:lang w:val="uk-UA"/>
        </w:rPr>
      </w:pPr>
      <w:r w:rsidRPr="00ED2FEA">
        <w:rPr>
          <w:i/>
          <w:color w:val="000000"/>
          <w:sz w:val="28"/>
          <w:szCs w:val="28"/>
          <w:lang w:val="uk-UA"/>
        </w:rPr>
        <w:t>Степенева  функція w = z</w:t>
      </w:r>
      <w:r w:rsidRPr="00ED2FEA">
        <w:rPr>
          <w:i/>
          <w:color w:val="000000"/>
          <w:sz w:val="32"/>
          <w:szCs w:val="28"/>
          <w:vertAlign w:val="superscript"/>
          <w:lang w:val="uk-UA"/>
        </w:rPr>
        <w:t>a</w:t>
      </w:r>
      <w:r w:rsidRPr="00ED2FEA">
        <w:rPr>
          <w:i/>
          <w:color w:val="000000"/>
          <w:sz w:val="28"/>
          <w:szCs w:val="28"/>
          <w:lang w:val="uk-UA"/>
        </w:rPr>
        <w:t xml:space="preserve"> (a </w:t>
      </w:r>
      <w:r w:rsidRPr="00ED2FEA">
        <w:rPr>
          <w:i/>
          <w:color w:val="000000"/>
          <w:sz w:val="28"/>
          <w:szCs w:val="28"/>
          <w:lang w:val="uk-UA"/>
        </w:rPr>
        <w:sym w:font="Symbol" w:char="F0CE"/>
      </w:r>
      <w:r w:rsidRPr="00ED2FEA">
        <w:rPr>
          <w:i/>
          <w:color w:val="000000"/>
          <w:sz w:val="28"/>
          <w:szCs w:val="28"/>
          <w:lang w:val="uk-UA"/>
        </w:rPr>
        <w:t xml:space="preserve"> C), яка визначається за допомогою рівності z</w:t>
      </w:r>
      <w:r w:rsidRPr="00ED2FEA">
        <w:rPr>
          <w:i/>
          <w:color w:val="000000"/>
          <w:sz w:val="32"/>
          <w:szCs w:val="28"/>
          <w:vertAlign w:val="superscript"/>
          <w:lang w:val="uk-UA"/>
        </w:rPr>
        <w:t>a</w:t>
      </w:r>
      <w:r w:rsidRPr="00ED2FEA">
        <w:rPr>
          <w:i/>
          <w:color w:val="000000"/>
          <w:sz w:val="28"/>
          <w:szCs w:val="28"/>
          <w:lang w:val="uk-UA"/>
        </w:rPr>
        <w:t> = e</w:t>
      </w:r>
      <w:r w:rsidRPr="00ED2FEA">
        <w:rPr>
          <w:i/>
          <w:color w:val="000000"/>
          <w:sz w:val="32"/>
          <w:szCs w:val="28"/>
          <w:vertAlign w:val="superscript"/>
          <w:lang w:val="uk-UA"/>
        </w:rPr>
        <w:t>aln(z)</w:t>
      </w:r>
      <w:r w:rsidRPr="00ED2FEA">
        <w:rPr>
          <w:i/>
          <w:color w:val="000000"/>
          <w:sz w:val="28"/>
          <w:szCs w:val="28"/>
          <w:lang w:val="uk-UA"/>
        </w:rPr>
        <w:t xml:space="preserve"> і яка є багатозначною функцією, з головним значення ealn(z). Якщо a = 1/n, n </w:t>
      </w:r>
      <w:r w:rsidRPr="00ED2FEA">
        <w:rPr>
          <w:i/>
          <w:color w:val="000000"/>
          <w:sz w:val="28"/>
          <w:szCs w:val="28"/>
          <w:lang w:val="uk-UA"/>
        </w:rPr>
        <w:sym w:font="Symbol" w:char="F0CE"/>
      </w:r>
      <w:r w:rsidRPr="00ED2FEA">
        <w:rPr>
          <w:i/>
          <w:color w:val="000000"/>
          <w:sz w:val="28"/>
          <w:szCs w:val="28"/>
          <w:lang w:val="uk-UA"/>
        </w:rPr>
        <w:t> N, то маємо багатозначну функцію – корінь n степеня з комплексного числа:</w:t>
      </w:r>
    </w:p>
    <w:p w:rsidR="005B6AEF" w:rsidRPr="00ED2FEA" w:rsidRDefault="005B6AEF" w:rsidP="005B6AEF">
      <w:pPr>
        <w:tabs>
          <w:tab w:val="left" w:pos="1080"/>
        </w:tabs>
        <w:spacing w:line="360" w:lineRule="auto"/>
        <w:ind w:firstLine="709"/>
        <w:jc w:val="center"/>
        <w:rPr>
          <w:color w:val="000000"/>
          <w:sz w:val="28"/>
          <w:szCs w:val="28"/>
          <w:lang w:val="uk-UA"/>
        </w:rPr>
      </w:pPr>
      <w:r w:rsidRPr="00ED2FEA">
        <w:rPr>
          <w:color w:val="000000"/>
          <w:position w:val="-16"/>
          <w:sz w:val="28"/>
          <w:szCs w:val="28"/>
          <w:lang w:val="uk-UA"/>
        </w:rPr>
        <w:object w:dxaOrig="4380" w:dyaOrig="620">
          <v:shape id="_x0000_i1171" type="#_x0000_t75" style="width:261.75pt;height:36.75pt" o:ole="">
            <v:imagedata r:id="rId296" o:title=""/>
          </v:shape>
          <o:OLEObject Type="Embed" ProgID="Equation.3" ShapeID="_x0000_i1171" DrawAspect="Content" ObjectID="_1507747237" r:id="rId297"/>
        </w:object>
      </w:r>
      <w:r w:rsidRPr="00ED2FEA">
        <w:rPr>
          <w:color w:val="000000"/>
          <w:sz w:val="28"/>
          <w:szCs w:val="28"/>
          <w:lang w:val="uk-UA"/>
        </w:rPr>
        <w:t>.</w:t>
      </w:r>
    </w:p>
    <w:p w:rsidR="005B6AEF" w:rsidRPr="00ED2FEA" w:rsidRDefault="005B6AEF" w:rsidP="005B6AEF">
      <w:pPr>
        <w:numPr>
          <w:ilvl w:val="0"/>
          <w:numId w:val="7"/>
        </w:numPr>
        <w:spacing w:line="360" w:lineRule="auto"/>
        <w:ind w:left="0" w:firstLine="709"/>
        <w:rPr>
          <w:i/>
          <w:color w:val="000000"/>
          <w:sz w:val="28"/>
          <w:szCs w:val="28"/>
          <w:lang w:val="uk-UA"/>
        </w:rPr>
      </w:pPr>
      <w:r w:rsidRPr="00ED2FEA">
        <w:rPr>
          <w:i/>
          <w:color w:val="000000"/>
          <w:sz w:val="28"/>
          <w:szCs w:val="28"/>
          <w:lang w:val="uk-UA"/>
        </w:rPr>
        <w:t xml:space="preserve">Обернені тригонометричні  функції w = Arcsin(z), w = Arccos(z), w = Arctg(z), w = Arcctg(z), </w:t>
      </w:r>
      <w:r w:rsidRPr="00ED2FEA">
        <w:rPr>
          <w:color w:val="000000"/>
          <w:sz w:val="28"/>
          <w:szCs w:val="28"/>
          <w:lang w:val="uk-UA"/>
        </w:rPr>
        <w:t xml:space="preserve">які визначаються як обернені по відношенню до функцій </w:t>
      </w:r>
      <w:r w:rsidRPr="00ED2FEA">
        <w:rPr>
          <w:i/>
          <w:color w:val="000000"/>
          <w:sz w:val="28"/>
          <w:szCs w:val="28"/>
          <w:lang w:val="uk-UA"/>
        </w:rPr>
        <w:t>w = sin(z)</w:t>
      </w:r>
      <w:r w:rsidRPr="00ED2FEA">
        <w:rPr>
          <w:color w:val="000000"/>
          <w:sz w:val="28"/>
          <w:szCs w:val="28"/>
          <w:lang w:val="uk-UA"/>
        </w:rPr>
        <w:t xml:space="preserve"> і т. д. Усі ці функції багатозначні і виражаються через логарифмічні функції:</w:t>
      </w:r>
      <w:r w:rsidRPr="00ED2FEA">
        <w:rPr>
          <w:color w:val="000000"/>
          <w:sz w:val="28"/>
          <w:szCs w:val="28"/>
          <w:lang w:val="uk-UA"/>
        </w:rPr>
        <w:br/>
        <w:t xml:space="preserve"> </w:t>
      </w:r>
      <w:r w:rsidRPr="00ED2FEA">
        <w:rPr>
          <w:color w:val="000000"/>
          <w:position w:val="-10"/>
          <w:sz w:val="28"/>
          <w:szCs w:val="28"/>
          <w:lang w:val="uk-UA"/>
        </w:rPr>
        <w:object w:dxaOrig="3400" w:dyaOrig="440">
          <v:shape id="_x0000_i1172" type="#_x0000_t75" style="width:170.25pt;height:21.75pt" o:ole="">
            <v:imagedata r:id="rId298" o:title=""/>
          </v:shape>
          <o:OLEObject Type="Embed" ProgID="Equation.3" ShapeID="_x0000_i1172" DrawAspect="Content" ObjectID="_1507747238" r:id="rId299"/>
        </w:object>
      </w:r>
      <w:r w:rsidRPr="00ED2FEA">
        <w:rPr>
          <w:color w:val="000000"/>
          <w:sz w:val="28"/>
          <w:szCs w:val="28"/>
          <w:lang w:val="uk-UA"/>
        </w:rPr>
        <w:t xml:space="preserve">; </w:t>
      </w:r>
      <w:r w:rsidRPr="00ED2FEA">
        <w:rPr>
          <w:color w:val="000000"/>
          <w:position w:val="-10"/>
          <w:sz w:val="28"/>
          <w:szCs w:val="28"/>
          <w:lang w:val="uk-UA"/>
        </w:rPr>
        <w:object w:dxaOrig="3480" w:dyaOrig="440">
          <v:shape id="_x0000_i1173" type="#_x0000_t75" style="width:174pt;height:21.75pt" o:ole="">
            <v:imagedata r:id="rId300" o:title=""/>
          </v:shape>
          <o:OLEObject Type="Embed" ProgID="Equation.3" ShapeID="_x0000_i1173" DrawAspect="Content" ObjectID="_1507747239" r:id="rId301"/>
        </w:object>
      </w:r>
      <w:r w:rsidRPr="00ED2FEA">
        <w:rPr>
          <w:color w:val="000000"/>
          <w:sz w:val="28"/>
          <w:szCs w:val="28"/>
          <w:lang w:val="uk-UA"/>
        </w:rPr>
        <w:t xml:space="preserve">; </w:t>
      </w:r>
      <w:r w:rsidRPr="00ED2FEA">
        <w:rPr>
          <w:color w:val="000000"/>
          <w:position w:val="-32"/>
          <w:sz w:val="28"/>
          <w:szCs w:val="28"/>
          <w:lang w:val="uk-UA"/>
        </w:rPr>
        <w:object w:dxaOrig="2920" w:dyaOrig="780">
          <v:shape id="_x0000_i1174" type="#_x0000_t75" style="width:146.25pt;height:39pt" o:ole="">
            <v:imagedata r:id="rId302" o:title=""/>
          </v:shape>
          <o:OLEObject Type="Embed" ProgID="Equation.3" ShapeID="_x0000_i1174" DrawAspect="Content" ObjectID="_1507747240" r:id="rId303"/>
        </w:object>
      </w:r>
      <w:r w:rsidRPr="00ED2FEA">
        <w:rPr>
          <w:color w:val="000000"/>
          <w:sz w:val="28"/>
          <w:szCs w:val="28"/>
          <w:lang w:val="uk-UA"/>
        </w:rPr>
        <w:t xml:space="preserve">; </w:t>
      </w:r>
      <w:r w:rsidRPr="00ED2FEA">
        <w:rPr>
          <w:color w:val="000000"/>
          <w:position w:val="-32"/>
          <w:sz w:val="28"/>
          <w:szCs w:val="28"/>
          <w:lang w:val="uk-UA"/>
        </w:rPr>
        <w:object w:dxaOrig="2760" w:dyaOrig="780">
          <v:shape id="_x0000_i1175" type="#_x0000_t75" style="width:138pt;height:39pt" o:ole="">
            <v:imagedata r:id="rId304" o:title=""/>
          </v:shape>
          <o:OLEObject Type="Embed" ProgID="Equation.3" ShapeID="_x0000_i1175" DrawAspect="Content" ObjectID="_1507747241" r:id="rId305"/>
        </w:object>
      </w:r>
      <w:r w:rsidRPr="00ED2FEA">
        <w:rPr>
          <w:color w:val="000000"/>
          <w:sz w:val="28"/>
          <w:szCs w:val="28"/>
          <w:lang w:val="uk-UA"/>
        </w:rPr>
        <w:t>.</w:t>
      </w:r>
    </w:p>
    <w:p w:rsidR="005B6AEF" w:rsidRPr="00ED2FEA" w:rsidRDefault="005B6AEF" w:rsidP="005B6AEF">
      <w:pPr>
        <w:numPr>
          <w:ilvl w:val="0"/>
          <w:numId w:val="7"/>
        </w:numPr>
        <w:spacing w:line="360" w:lineRule="auto"/>
        <w:ind w:left="0" w:firstLine="709"/>
        <w:rPr>
          <w:i/>
          <w:color w:val="000000"/>
          <w:sz w:val="28"/>
          <w:szCs w:val="28"/>
          <w:lang w:val="uk-UA"/>
        </w:rPr>
      </w:pPr>
      <w:r w:rsidRPr="00ED2FEA">
        <w:rPr>
          <w:i/>
          <w:color w:val="000000"/>
          <w:sz w:val="28"/>
          <w:szCs w:val="28"/>
          <w:lang w:val="uk-UA"/>
        </w:rPr>
        <w:t>Обернені гіперболічні функції w = Arsh(z), w = Arch(z), w = Arth(z), w = Arcth(z)</w:t>
      </w:r>
      <w:r w:rsidRPr="00ED2FEA">
        <w:rPr>
          <w:color w:val="000000"/>
          <w:sz w:val="28"/>
          <w:szCs w:val="28"/>
          <w:lang w:val="uk-UA"/>
        </w:rPr>
        <w:t xml:space="preserve">, які оберненими до відповідних гіперболічних функцій і на відміну від них є багатозначними. Їх теж можна визначити через логарифмічні функції: </w:t>
      </w:r>
      <w:r w:rsidRPr="00ED2FEA">
        <w:rPr>
          <w:color w:val="000000"/>
          <w:sz w:val="28"/>
          <w:szCs w:val="28"/>
          <w:lang w:val="uk-UA"/>
        </w:rPr>
        <w:br/>
      </w:r>
      <w:r w:rsidRPr="00ED2FEA">
        <w:rPr>
          <w:color w:val="000000"/>
          <w:position w:val="-10"/>
          <w:sz w:val="28"/>
          <w:szCs w:val="28"/>
          <w:lang w:val="uk-UA"/>
        </w:rPr>
        <w:object w:dxaOrig="2920" w:dyaOrig="440">
          <v:shape id="_x0000_i1176" type="#_x0000_t75" style="width:146.25pt;height:21.75pt" o:ole="">
            <v:imagedata r:id="rId306" o:title=""/>
          </v:shape>
          <o:OLEObject Type="Embed" ProgID="Equation.3" ShapeID="_x0000_i1176" DrawAspect="Content" ObjectID="_1507747242" r:id="rId307"/>
        </w:object>
      </w:r>
      <w:r w:rsidRPr="00ED2FEA">
        <w:rPr>
          <w:color w:val="000000"/>
          <w:sz w:val="28"/>
          <w:szCs w:val="28"/>
          <w:lang w:val="uk-UA"/>
        </w:rPr>
        <w:t xml:space="preserve">; </w:t>
      </w:r>
      <w:r w:rsidRPr="00ED2FEA">
        <w:rPr>
          <w:color w:val="000000"/>
          <w:position w:val="-10"/>
          <w:sz w:val="28"/>
          <w:szCs w:val="28"/>
          <w:lang w:val="uk-UA"/>
        </w:rPr>
        <w:object w:dxaOrig="2920" w:dyaOrig="440">
          <v:shape id="_x0000_i1177" type="#_x0000_t75" style="width:146.25pt;height:21.75pt" o:ole="">
            <v:imagedata r:id="rId308" o:title=""/>
          </v:shape>
          <o:OLEObject Type="Embed" ProgID="Equation.3" ShapeID="_x0000_i1177" DrawAspect="Content" ObjectID="_1507747243" r:id="rId309"/>
        </w:object>
      </w:r>
      <w:r w:rsidRPr="00ED2FEA">
        <w:rPr>
          <w:color w:val="000000"/>
          <w:sz w:val="28"/>
          <w:szCs w:val="28"/>
          <w:lang w:val="uk-UA"/>
        </w:rPr>
        <w:t xml:space="preserve">; </w:t>
      </w:r>
      <w:r w:rsidRPr="00ED2FEA">
        <w:rPr>
          <w:color w:val="000000"/>
          <w:position w:val="-32"/>
          <w:sz w:val="28"/>
          <w:szCs w:val="28"/>
          <w:lang w:val="uk-UA"/>
        </w:rPr>
        <w:object w:dxaOrig="2540" w:dyaOrig="780">
          <v:shape id="_x0000_i1178" type="#_x0000_t75" style="width:126.75pt;height:39pt" o:ole="">
            <v:imagedata r:id="rId310" o:title=""/>
          </v:shape>
          <o:OLEObject Type="Embed" ProgID="Equation.3" ShapeID="_x0000_i1178" DrawAspect="Content" ObjectID="_1507747244" r:id="rId311"/>
        </w:object>
      </w:r>
      <w:r w:rsidRPr="00ED2FEA">
        <w:rPr>
          <w:color w:val="000000"/>
          <w:sz w:val="28"/>
          <w:szCs w:val="28"/>
          <w:lang w:val="uk-UA"/>
        </w:rPr>
        <w:t xml:space="preserve">; </w:t>
      </w:r>
      <w:r w:rsidRPr="00ED2FEA">
        <w:rPr>
          <w:color w:val="000000"/>
          <w:position w:val="-32"/>
          <w:sz w:val="28"/>
          <w:szCs w:val="28"/>
          <w:lang w:val="uk-UA"/>
        </w:rPr>
        <w:object w:dxaOrig="2659" w:dyaOrig="780">
          <v:shape id="_x0000_i1179" type="#_x0000_t75" style="width:132.75pt;height:39pt" o:ole="">
            <v:imagedata r:id="rId312" o:title=""/>
          </v:shape>
          <o:OLEObject Type="Embed" ProgID="Equation.3" ShapeID="_x0000_i1179" DrawAspect="Content" ObjectID="_1507747245" r:id="rId313"/>
        </w:object>
      </w:r>
      <w:r w:rsidRPr="00ED2FEA">
        <w:rPr>
          <w:color w:val="000000"/>
          <w:sz w:val="28"/>
          <w:szCs w:val="28"/>
          <w:lang w:val="uk-UA"/>
        </w:rPr>
        <w:t>.</w:t>
      </w:r>
    </w:p>
    <w:p w:rsidR="005B6AEF" w:rsidRDefault="005B6AEF" w:rsidP="005B6AEF">
      <w:pPr>
        <w:spacing w:after="200" w:line="276" w:lineRule="auto"/>
        <w:rPr>
          <w:color w:val="000000"/>
          <w:sz w:val="28"/>
          <w:szCs w:val="28"/>
          <w:lang w:val="uk-UA"/>
        </w:rPr>
      </w:pPr>
      <w:r>
        <w:rPr>
          <w:color w:val="000000"/>
          <w:sz w:val="28"/>
          <w:szCs w:val="28"/>
          <w:lang w:val="uk-UA"/>
        </w:rPr>
        <w:br w:type="page"/>
      </w:r>
    </w:p>
    <w:p w:rsidR="005B6AEF" w:rsidRPr="00ED2FEA" w:rsidRDefault="005B6AEF" w:rsidP="005B6AEF">
      <w:pPr>
        <w:spacing w:before="120" w:after="120" w:line="360" w:lineRule="auto"/>
        <w:ind w:firstLine="709"/>
        <w:jc w:val="both"/>
        <w:rPr>
          <w:i/>
          <w:color w:val="000000"/>
          <w:sz w:val="28"/>
          <w:szCs w:val="28"/>
          <w:lang w:val="uk-UA"/>
        </w:rPr>
      </w:pPr>
      <w:r w:rsidRPr="00ED2FEA">
        <w:rPr>
          <w:color w:val="000000"/>
          <w:sz w:val="28"/>
          <w:szCs w:val="28"/>
          <w:lang w:val="uk-UA"/>
        </w:rPr>
        <w:lastRenderedPageBreak/>
        <w:t>Розглянемо приклади</w:t>
      </w:r>
      <w:r w:rsidRPr="00ED2FEA">
        <w:rPr>
          <w:i/>
          <w:color w:val="000000"/>
          <w:sz w:val="28"/>
          <w:szCs w:val="28"/>
          <w:lang w:val="uk-UA"/>
        </w:rPr>
        <w:t xml:space="preserve">. </w:t>
      </w:r>
    </w:p>
    <w:p w:rsidR="005B6AEF" w:rsidRPr="00ED2FEA" w:rsidRDefault="005B6AEF" w:rsidP="005B6AEF">
      <w:pPr>
        <w:spacing w:before="120" w:after="120" w:line="360" w:lineRule="auto"/>
        <w:ind w:firstLine="709"/>
        <w:jc w:val="both"/>
        <w:rPr>
          <w:color w:val="000000"/>
          <w:sz w:val="28"/>
          <w:szCs w:val="28"/>
          <w:lang w:val="uk-UA"/>
        </w:rPr>
      </w:pPr>
      <w:r w:rsidRPr="00ED2FEA">
        <w:rPr>
          <w:color w:val="000000"/>
          <w:sz w:val="28"/>
          <w:szCs w:val="28"/>
          <w:lang w:val="uk-UA"/>
        </w:rPr>
        <w:t>1. Знайти модуль і головне значення функції:</w:t>
      </w:r>
    </w:p>
    <w:p w:rsidR="005B6AEF" w:rsidRPr="00ED2FEA" w:rsidRDefault="005B6AEF" w:rsidP="005B6AEF">
      <w:pPr>
        <w:numPr>
          <w:ilvl w:val="0"/>
          <w:numId w:val="12"/>
        </w:numPr>
        <w:spacing w:before="120" w:after="120" w:line="360" w:lineRule="auto"/>
        <w:ind w:left="0" w:firstLine="709"/>
        <w:jc w:val="both"/>
        <w:rPr>
          <w:color w:val="000000"/>
          <w:sz w:val="28"/>
          <w:szCs w:val="28"/>
          <w:lang w:val="uk-UA"/>
        </w:rPr>
      </w:pPr>
      <w:r w:rsidRPr="00ED2FEA">
        <w:rPr>
          <w:i/>
          <w:color w:val="000000"/>
          <w:sz w:val="28"/>
          <w:szCs w:val="28"/>
          <w:lang w:val="uk-UA"/>
        </w:rPr>
        <w:t>w = e</w:t>
      </w:r>
      <w:r w:rsidRPr="00ED2FEA">
        <w:rPr>
          <w:i/>
          <w:color w:val="000000"/>
          <w:sz w:val="28"/>
          <w:szCs w:val="28"/>
          <w:vertAlign w:val="superscript"/>
          <w:lang w:val="uk-UA"/>
        </w:rPr>
        <w:t>z</w:t>
      </w:r>
      <w:r w:rsidRPr="00ED2FEA">
        <w:rPr>
          <w:color w:val="000000"/>
          <w:sz w:val="28"/>
          <w:szCs w:val="28"/>
          <w:lang w:val="uk-UA"/>
        </w:rPr>
        <w:t xml:space="preserve"> при </w:t>
      </w:r>
      <w:r w:rsidRPr="00ED2FEA">
        <w:rPr>
          <w:i/>
          <w:color w:val="000000"/>
          <w:sz w:val="28"/>
          <w:szCs w:val="28"/>
          <w:lang w:val="uk-UA"/>
        </w:rPr>
        <w:t>z = 2 + 3i</w:t>
      </w:r>
      <w:r w:rsidRPr="00ED2FEA">
        <w:rPr>
          <w:color w:val="000000"/>
          <w:sz w:val="28"/>
          <w:szCs w:val="28"/>
          <w:lang w:val="uk-UA"/>
        </w:rPr>
        <w:t xml:space="preserve">: Тоді </w:t>
      </w:r>
      <w:r w:rsidRPr="00ED2FEA">
        <w:rPr>
          <w:i/>
          <w:color w:val="000000"/>
          <w:sz w:val="28"/>
          <w:szCs w:val="28"/>
          <w:lang w:val="uk-UA"/>
        </w:rPr>
        <w:t>w = e</w:t>
      </w:r>
      <w:r w:rsidRPr="00ED2FEA">
        <w:rPr>
          <w:i/>
          <w:color w:val="000000"/>
          <w:sz w:val="28"/>
          <w:szCs w:val="28"/>
          <w:vertAlign w:val="superscript"/>
          <w:lang w:val="uk-UA"/>
        </w:rPr>
        <w:t>2+3i</w:t>
      </w:r>
      <w:r w:rsidRPr="00ED2FEA">
        <w:rPr>
          <w:i/>
          <w:color w:val="000000"/>
          <w:sz w:val="28"/>
          <w:szCs w:val="28"/>
          <w:lang w:val="uk-UA"/>
        </w:rPr>
        <w:t> = e</w:t>
      </w:r>
      <w:r w:rsidRPr="00ED2FEA">
        <w:rPr>
          <w:i/>
          <w:color w:val="000000"/>
          <w:sz w:val="28"/>
          <w:szCs w:val="28"/>
          <w:vertAlign w:val="superscript"/>
          <w:lang w:val="uk-UA"/>
        </w:rPr>
        <w:t>2</w:t>
      </w:r>
      <w:r w:rsidRPr="00ED2FEA">
        <w:rPr>
          <w:i/>
          <w:color w:val="000000"/>
          <w:sz w:val="28"/>
          <w:szCs w:val="28"/>
          <w:lang w:val="uk-UA"/>
        </w:rPr>
        <w:t>(cos(3) + isin(3))</w:t>
      </w:r>
      <w:r w:rsidRPr="00ED2FEA">
        <w:rPr>
          <w:color w:val="000000"/>
          <w:sz w:val="28"/>
          <w:szCs w:val="28"/>
          <w:lang w:val="uk-UA"/>
        </w:rPr>
        <w:t xml:space="preserve">, отже, </w:t>
      </w:r>
      <w:r w:rsidRPr="00ED2FEA">
        <w:rPr>
          <w:i/>
          <w:color w:val="000000"/>
          <w:sz w:val="28"/>
          <w:szCs w:val="28"/>
          <w:lang w:val="uk-UA"/>
        </w:rPr>
        <w:sym w:font="Symbol" w:char="F0BD"/>
      </w:r>
      <w:r w:rsidRPr="00ED2FEA">
        <w:rPr>
          <w:i/>
          <w:color w:val="000000"/>
          <w:sz w:val="28"/>
          <w:szCs w:val="28"/>
          <w:lang w:val="uk-UA"/>
        </w:rPr>
        <w:t>w</w:t>
      </w:r>
      <w:r w:rsidRPr="00ED2FEA">
        <w:rPr>
          <w:i/>
          <w:color w:val="000000"/>
          <w:sz w:val="28"/>
          <w:szCs w:val="28"/>
          <w:lang w:val="uk-UA"/>
        </w:rPr>
        <w:sym w:font="Symbol" w:char="F0BD"/>
      </w:r>
      <w:r w:rsidRPr="00ED2FEA">
        <w:rPr>
          <w:i/>
          <w:color w:val="000000"/>
          <w:sz w:val="28"/>
          <w:szCs w:val="28"/>
          <w:lang w:val="uk-UA"/>
        </w:rPr>
        <w:t> = e</w:t>
      </w:r>
      <w:r w:rsidRPr="00ED2FEA">
        <w:rPr>
          <w:i/>
          <w:color w:val="000000"/>
          <w:sz w:val="28"/>
          <w:szCs w:val="28"/>
          <w:vertAlign w:val="superscript"/>
          <w:lang w:val="uk-UA"/>
        </w:rPr>
        <w:t>z</w:t>
      </w:r>
      <w:r w:rsidRPr="00ED2FEA">
        <w:rPr>
          <w:color w:val="000000"/>
          <w:sz w:val="28"/>
          <w:szCs w:val="28"/>
          <w:lang w:val="uk-UA"/>
        </w:rPr>
        <w:t xml:space="preserve">; </w:t>
      </w:r>
      <w:r w:rsidRPr="00ED2FEA">
        <w:rPr>
          <w:i/>
          <w:color w:val="000000"/>
          <w:sz w:val="28"/>
          <w:szCs w:val="28"/>
          <w:lang w:val="uk-UA"/>
        </w:rPr>
        <w:t>arg(w) = 3</w:t>
      </w:r>
      <w:r w:rsidRPr="00ED2FEA">
        <w:rPr>
          <w:color w:val="000000"/>
          <w:sz w:val="28"/>
          <w:szCs w:val="28"/>
          <w:lang w:val="uk-UA"/>
        </w:rPr>
        <w:t xml:space="preserve">. </w:t>
      </w:r>
    </w:p>
    <w:p w:rsidR="005B6AEF" w:rsidRPr="00ED2FEA" w:rsidRDefault="005B6AEF" w:rsidP="005B6AEF">
      <w:pPr>
        <w:numPr>
          <w:ilvl w:val="0"/>
          <w:numId w:val="12"/>
        </w:numPr>
        <w:spacing w:before="120" w:after="120" w:line="360" w:lineRule="auto"/>
        <w:ind w:left="0" w:firstLine="709"/>
        <w:jc w:val="both"/>
        <w:rPr>
          <w:color w:val="000000"/>
          <w:sz w:val="28"/>
          <w:szCs w:val="28"/>
          <w:lang w:val="uk-UA"/>
        </w:rPr>
      </w:pPr>
      <w:r w:rsidRPr="00ED2FEA">
        <w:rPr>
          <w:color w:val="000000"/>
          <w:position w:val="-28"/>
          <w:sz w:val="28"/>
          <w:szCs w:val="28"/>
          <w:lang w:val="uk-UA"/>
        </w:rPr>
        <w:object w:dxaOrig="1200" w:dyaOrig="720">
          <v:shape id="_x0000_i1180" type="#_x0000_t75" style="width:60pt;height:36pt" o:ole="">
            <v:imagedata r:id="rId314" o:title=""/>
          </v:shape>
          <o:OLEObject Type="Embed" ProgID="Equation.3" ShapeID="_x0000_i1180" DrawAspect="Content" ObjectID="_1507747246" r:id="rId315"/>
        </w:object>
      </w:r>
      <w:r w:rsidRPr="00ED2FEA">
        <w:rPr>
          <w:color w:val="000000"/>
          <w:sz w:val="28"/>
          <w:szCs w:val="28"/>
          <w:lang w:val="uk-UA"/>
        </w:rPr>
        <w:t xml:space="preserve">, якщо </w:t>
      </w:r>
      <w:r w:rsidRPr="00ED2FEA">
        <w:rPr>
          <w:i/>
          <w:color w:val="000000"/>
          <w:sz w:val="28"/>
          <w:szCs w:val="28"/>
          <w:lang w:val="uk-UA"/>
        </w:rPr>
        <w:t>z = 1 – i,</w:t>
      </w:r>
      <w:r w:rsidRPr="00ED2FEA">
        <w:rPr>
          <w:color w:val="000000"/>
          <w:sz w:val="28"/>
          <w:szCs w:val="28"/>
          <w:lang w:val="uk-UA"/>
        </w:rPr>
        <w:t xml:space="preserve"> </w:t>
      </w:r>
      <w:r w:rsidRPr="00ED2FEA">
        <w:rPr>
          <w:color w:val="000000"/>
          <w:position w:val="-28"/>
          <w:sz w:val="28"/>
          <w:szCs w:val="28"/>
          <w:lang w:val="uk-UA"/>
        </w:rPr>
        <w:object w:dxaOrig="4819" w:dyaOrig="720">
          <v:shape id="_x0000_i1181" type="#_x0000_t75" style="width:240.75pt;height:36pt" o:ole="">
            <v:imagedata r:id="rId316" o:title=""/>
          </v:shape>
          <o:OLEObject Type="Embed" ProgID="Equation.3" ShapeID="_x0000_i1181" DrawAspect="Content" ObjectID="_1507747247" r:id="rId317"/>
        </w:object>
      </w:r>
      <w:r w:rsidRPr="00ED2FEA">
        <w:rPr>
          <w:color w:val="000000"/>
          <w:sz w:val="28"/>
          <w:szCs w:val="28"/>
          <w:lang w:val="uk-UA"/>
        </w:rPr>
        <w:t xml:space="preserve"> </w:t>
      </w:r>
      <w:r w:rsidRPr="00ED2FEA">
        <w:rPr>
          <w:color w:val="000000"/>
          <w:position w:val="-26"/>
          <w:sz w:val="28"/>
          <w:szCs w:val="28"/>
          <w:lang w:val="uk-UA"/>
        </w:rPr>
        <w:object w:dxaOrig="1620" w:dyaOrig="700">
          <v:shape id="_x0000_i1182" type="#_x0000_t75" style="width:81pt;height:35.25pt" o:ole="">
            <v:imagedata r:id="rId318" o:title=""/>
          </v:shape>
          <o:OLEObject Type="Embed" ProgID="Equation.3" ShapeID="_x0000_i1182" DrawAspect="Content" ObjectID="_1507747248" r:id="rId319"/>
        </w:object>
      </w:r>
      <w:r w:rsidRPr="00ED2FEA">
        <w:rPr>
          <w:color w:val="000000"/>
          <w:sz w:val="28"/>
          <w:szCs w:val="28"/>
          <w:lang w:val="uk-UA"/>
        </w:rPr>
        <w:t xml:space="preserve"> </w:t>
      </w:r>
      <w:r w:rsidRPr="00ED2FEA">
        <w:rPr>
          <w:color w:val="000000"/>
          <w:position w:val="-30"/>
          <w:sz w:val="28"/>
          <w:szCs w:val="28"/>
          <w:lang w:val="uk-UA"/>
        </w:rPr>
        <w:object w:dxaOrig="1140" w:dyaOrig="780">
          <v:shape id="_x0000_i1183" type="#_x0000_t75" style="width:57pt;height:39pt" o:ole="">
            <v:imagedata r:id="rId320" o:title=""/>
          </v:shape>
          <o:OLEObject Type="Embed" ProgID="Equation.3" ShapeID="_x0000_i1183" DrawAspect="Content" ObjectID="_1507747249" r:id="rId321"/>
        </w:object>
      </w:r>
      <w:r w:rsidRPr="00ED2FEA">
        <w:rPr>
          <w:color w:val="000000"/>
          <w:sz w:val="28"/>
          <w:szCs w:val="28"/>
          <w:lang w:val="uk-UA"/>
        </w:rPr>
        <w:t xml:space="preserve">, </w:t>
      </w:r>
      <w:r w:rsidRPr="00ED2FEA">
        <w:rPr>
          <w:color w:val="000000"/>
          <w:position w:val="-20"/>
          <w:sz w:val="28"/>
          <w:szCs w:val="28"/>
          <w:lang w:val="uk-UA"/>
        </w:rPr>
        <w:object w:dxaOrig="2680" w:dyaOrig="540">
          <v:shape id="_x0000_i1184" type="#_x0000_t75" style="width:134.25pt;height:27pt" o:ole="">
            <v:imagedata r:id="rId322" o:title=""/>
          </v:shape>
          <o:OLEObject Type="Embed" ProgID="Equation.3" ShapeID="_x0000_i1184" DrawAspect="Content" ObjectID="_1507747250" r:id="rId323"/>
        </w:object>
      </w:r>
      <w:r w:rsidRPr="00ED2FEA">
        <w:rPr>
          <w:color w:val="000000"/>
          <w:sz w:val="28"/>
          <w:szCs w:val="28"/>
          <w:lang w:val="uk-UA"/>
        </w:rPr>
        <w:t>.</w:t>
      </w:r>
    </w:p>
    <w:p w:rsidR="005B6AEF" w:rsidRPr="00ED2FEA" w:rsidRDefault="005B6AEF" w:rsidP="005B6AEF">
      <w:pPr>
        <w:spacing w:before="120" w:after="120" w:line="360" w:lineRule="auto"/>
        <w:ind w:firstLine="709"/>
        <w:jc w:val="both"/>
        <w:rPr>
          <w:color w:val="000000"/>
          <w:sz w:val="28"/>
          <w:szCs w:val="28"/>
          <w:lang w:val="uk-UA"/>
        </w:rPr>
      </w:pPr>
      <w:r w:rsidRPr="00ED2FEA">
        <w:rPr>
          <w:color w:val="000000"/>
          <w:sz w:val="28"/>
          <w:szCs w:val="28"/>
          <w:lang w:val="uk-UA"/>
        </w:rPr>
        <w:t>2. Виразити через тригонометричні й гіперболічні функції дійсного аргументу дійсну та уявну частини функцію w = sin(z):</w:t>
      </w:r>
    </w:p>
    <w:p w:rsidR="005B6AEF" w:rsidRPr="00ED2FEA" w:rsidRDefault="005B6AEF" w:rsidP="005B6AEF">
      <w:pPr>
        <w:spacing w:before="120" w:after="120" w:line="360" w:lineRule="auto"/>
        <w:ind w:firstLine="709"/>
        <w:jc w:val="both"/>
        <w:rPr>
          <w:color w:val="000000"/>
          <w:sz w:val="28"/>
          <w:szCs w:val="28"/>
          <w:lang w:val="uk-UA"/>
        </w:rPr>
      </w:pPr>
      <w:r w:rsidRPr="00ED2FEA">
        <w:rPr>
          <w:color w:val="000000"/>
          <w:sz w:val="28"/>
          <w:szCs w:val="28"/>
          <w:lang w:val="uk-UA"/>
        </w:rPr>
        <w:t>sin(z) = sin(x+iy) = sin(x)cos(iy)+cos(x)sin(iy) (оскільки cos(iy) = ch(y), sin(iy) = ish(y)), то sin(z) = sin(x)ch(y)+icos(x)sh(y), отже Re sin(z) = = sin(x)ch(y), Im sin(z) = cos(x)sh(y).</w:t>
      </w:r>
    </w:p>
    <w:p w:rsidR="005B6AEF" w:rsidRPr="00ED2FEA" w:rsidRDefault="005B6AEF" w:rsidP="005B6AEF">
      <w:pPr>
        <w:spacing w:before="120" w:after="120" w:line="360" w:lineRule="auto"/>
        <w:ind w:firstLine="709"/>
        <w:jc w:val="both"/>
        <w:rPr>
          <w:color w:val="000000"/>
          <w:sz w:val="28"/>
          <w:szCs w:val="28"/>
          <w:lang w:val="uk-UA"/>
        </w:rPr>
      </w:pPr>
      <w:r w:rsidRPr="00ED2FEA">
        <w:rPr>
          <w:color w:val="000000"/>
          <w:sz w:val="28"/>
          <w:szCs w:val="28"/>
          <w:lang w:val="uk-UA"/>
        </w:rPr>
        <w:t xml:space="preserve">3. Знайти дійсну та уявні частини значень функції: w = sin(2 + i). Згідно формули: Re sin(x+iy) = = sin(x)ch(y), Im sin(x+iy) = cos(x)sh(y), знаходимо, що Re sin(2+i) = = sin(2)ch(1), Im sin(2+i) = cos(2)sh(1). </w:t>
      </w:r>
    </w:p>
    <w:p w:rsidR="005B6AEF" w:rsidRPr="00ED2FEA" w:rsidRDefault="005B6AEF" w:rsidP="005B6AEF">
      <w:pPr>
        <w:spacing w:before="120" w:after="120" w:line="360" w:lineRule="auto"/>
        <w:ind w:firstLine="709"/>
        <w:jc w:val="both"/>
        <w:rPr>
          <w:color w:val="000000"/>
          <w:sz w:val="28"/>
          <w:szCs w:val="28"/>
          <w:lang w:val="uk-UA"/>
        </w:rPr>
      </w:pPr>
      <w:r w:rsidRPr="00ED2FEA">
        <w:rPr>
          <w:color w:val="000000"/>
          <w:sz w:val="28"/>
          <w:szCs w:val="28"/>
          <w:lang w:val="uk-UA"/>
        </w:rPr>
        <w:t>4. Обчислити Ln(3-2i).</w:t>
      </w:r>
    </w:p>
    <w:p w:rsidR="005B6AEF" w:rsidRPr="00ED2FEA" w:rsidRDefault="005B6AEF" w:rsidP="005B6AEF">
      <w:pPr>
        <w:spacing w:before="120" w:after="120" w:line="360" w:lineRule="auto"/>
        <w:ind w:firstLine="709"/>
        <w:jc w:val="both"/>
        <w:rPr>
          <w:color w:val="000000"/>
          <w:sz w:val="28"/>
          <w:szCs w:val="28"/>
          <w:lang w:val="uk-UA"/>
        </w:rPr>
      </w:pPr>
      <w:r w:rsidRPr="00ED2FEA">
        <w:rPr>
          <w:color w:val="000000"/>
          <w:sz w:val="28"/>
          <w:szCs w:val="28"/>
          <w:lang w:val="uk-UA"/>
        </w:rPr>
        <w:t>Розв’язок . Ln(3-2i) = Ln</w:t>
      </w:r>
      <w:r w:rsidRPr="00ED2FEA">
        <w:rPr>
          <w:color w:val="000000"/>
          <w:sz w:val="28"/>
          <w:szCs w:val="28"/>
          <w:lang w:val="uk-UA"/>
        </w:rPr>
        <w:sym w:font="Symbol" w:char="F0BD"/>
      </w:r>
      <w:r w:rsidRPr="00ED2FEA">
        <w:rPr>
          <w:color w:val="000000"/>
          <w:sz w:val="28"/>
          <w:szCs w:val="28"/>
          <w:lang w:val="uk-UA"/>
        </w:rPr>
        <w:t>z</w:t>
      </w:r>
      <w:r w:rsidRPr="00ED2FEA">
        <w:rPr>
          <w:color w:val="000000"/>
          <w:sz w:val="28"/>
          <w:szCs w:val="28"/>
          <w:lang w:val="uk-UA"/>
        </w:rPr>
        <w:sym w:font="Symbol" w:char="F0BD"/>
      </w:r>
      <w:r w:rsidRPr="00ED2FEA">
        <w:rPr>
          <w:color w:val="000000"/>
          <w:sz w:val="28"/>
          <w:szCs w:val="28"/>
          <w:lang w:val="uk-UA"/>
        </w:rPr>
        <w:t>+i(arg(z)+2</w:t>
      </w:r>
      <w:r w:rsidRPr="00ED2FEA">
        <w:rPr>
          <w:color w:val="000000"/>
          <w:sz w:val="28"/>
          <w:szCs w:val="28"/>
          <w:lang w:val="uk-UA"/>
        </w:rPr>
        <w:sym w:font="Symbol" w:char="F070"/>
      </w:r>
      <w:r w:rsidRPr="00ED2FEA">
        <w:rPr>
          <w:color w:val="000000"/>
          <w:sz w:val="28"/>
          <w:szCs w:val="28"/>
          <w:lang w:val="uk-UA"/>
        </w:rPr>
        <w:t xml:space="preserve">) (k = 0; </w:t>
      </w:r>
      <w:r w:rsidRPr="00ED2FEA">
        <w:rPr>
          <w:color w:val="000000"/>
          <w:sz w:val="28"/>
          <w:szCs w:val="28"/>
          <w:lang w:val="uk-UA"/>
        </w:rPr>
        <w:sym w:font="Symbol" w:char="F0B1"/>
      </w:r>
      <w:r w:rsidRPr="00ED2FEA">
        <w:rPr>
          <w:color w:val="000000"/>
          <w:sz w:val="28"/>
          <w:szCs w:val="28"/>
          <w:lang w:val="uk-UA"/>
        </w:rPr>
        <w:t xml:space="preserve">1; </w:t>
      </w:r>
      <w:r w:rsidRPr="00ED2FEA">
        <w:rPr>
          <w:color w:val="000000"/>
          <w:sz w:val="28"/>
          <w:szCs w:val="28"/>
          <w:lang w:val="uk-UA"/>
        </w:rPr>
        <w:sym w:font="Symbol" w:char="F0B1"/>
      </w:r>
      <w:r w:rsidRPr="00ED2FEA">
        <w:rPr>
          <w:color w:val="000000"/>
          <w:sz w:val="28"/>
          <w:szCs w:val="28"/>
          <w:lang w:val="uk-UA"/>
        </w:rPr>
        <w:t xml:space="preserve">2; …) </w:t>
      </w:r>
      <w:r w:rsidRPr="00ED2FEA">
        <w:rPr>
          <w:color w:val="000000"/>
          <w:sz w:val="28"/>
          <w:szCs w:val="28"/>
          <w:lang w:val="uk-UA"/>
        </w:rPr>
        <w:sym w:font="Symbol" w:char="F0BD"/>
      </w:r>
      <w:r w:rsidRPr="00ED2FEA">
        <w:rPr>
          <w:color w:val="000000"/>
          <w:sz w:val="28"/>
          <w:szCs w:val="28"/>
          <w:lang w:val="uk-UA"/>
        </w:rPr>
        <w:t>z</w:t>
      </w:r>
      <w:r w:rsidRPr="00ED2FEA">
        <w:rPr>
          <w:color w:val="000000"/>
          <w:sz w:val="28"/>
          <w:szCs w:val="28"/>
          <w:lang w:val="uk-UA"/>
        </w:rPr>
        <w:sym w:font="Symbol" w:char="F0BD"/>
      </w:r>
      <w:r w:rsidRPr="00ED2FEA">
        <w:rPr>
          <w:color w:val="000000"/>
          <w:sz w:val="28"/>
          <w:szCs w:val="28"/>
          <w:lang w:val="uk-UA"/>
        </w:rPr>
        <w:t xml:space="preserve">=13; </w:t>
      </w:r>
      <w:r w:rsidRPr="00ED2FEA">
        <w:rPr>
          <w:color w:val="000000"/>
          <w:sz w:val="28"/>
          <w:szCs w:val="28"/>
          <w:lang w:val="uk-UA"/>
        </w:rPr>
        <w:sym w:font="Symbol" w:char="F06A"/>
      </w:r>
      <w:r w:rsidRPr="00ED2FEA">
        <w:rPr>
          <w:color w:val="000000"/>
          <w:sz w:val="28"/>
          <w:szCs w:val="28"/>
          <w:lang w:val="uk-UA"/>
        </w:rPr>
        <w:t xml:space="preserve"> = arctg(-2/3).  Отже, </w:t>
      </w:r>
      <w:r w:rsidRPr="00ED2FEA">
        <w:rPr>
          <w:color w:val="000000"/>
          <w:position w:val="-20"/>
          <w:sz w:val="28"/>
          <w:szCs w:val="28"/>
          <w:lang w:val="uk-UA"/>
        </w:rPr>
        <w:object w:dxaOrig="4640" w:dyaOrig="540">
          <v:shape id="_x0000_i1185" type="#_x0000_t75" style="width:231.75pt;height:27pt" o:ole="">
            <v:imagedata r:id="rId324" o:title=""/>
          </v:shape>
          <o:OLEObject Type="Embed" ProgID="Equation.3" ShapeID="_x0000_i1185" DrawAspect="Content" ObjectID="_1507747251" r:id="rId325"/>
        </w:object>
      </w:r>
      <w:r w:rsidRPr="00ED2FEA">
        <w:rPr>
          <w:color w:val="000000"/>
          <w:sz w:val="28"/>
          <w:szCs w:val="28"/>
          <w:lang w:val="uk-UA"/>
        </w:rPr>
        <w:t>.</w:t>
      </w:r>
    </w:p>
    <w:p w:rsidR="005B6AEF" w:rsidRPr="00ED2FEA" w:rsidRDefault="005B6AEF" w:rsidP="005B6AEF">
      <w:pPr>
        <w:spacing w:before="120" w:after="120" w:line="360" w:lineRule="auto"/>
        <w:ind w:firstLine="709"/>
        <w:jc w:val="both"/>
        <w:rPr>
          <w:color w:val="000000"/>
          <w:sz w:val="28"/>
          <w:szCs w:val="28"/>
          <w:lang w:val="uk-UA"/>
        </w:rPr>
      </w:pPr>
      <w:r w:rsidRPr="00ED2FEA">
        <w:rPr>
          <w:color w:val="000000"/>
          <w:sz w:val="28"/>
          <w:szCs w:val="28"/>
          <w:lang w:val="uk-UA"/>
        </w:rPr>
        <w:t xml:space="preserve">5. Знайти всі значення функції w = Arcsin(2i). Згідно означення </w:t>
      </w:r>
      <w:r w:rsidRPr="00ED2FEA">
        <w:rPr>
          <w:color w:val="000000"/>
          <w:position w:val="-12"/>
          <w:sz w:val="28"/>
          <w:szCs w:val="28"/>
          <w:lang w:val="uk-UA"/>
        </w:rPr>
        <w:object w:dxaOrig="7620" w:dyaOrig="460">
          <v:shape id="_x0000_i1186" type="#_x0000_t75" style="width:381pt;height:23.25pt" o:ole="">
            <v:imagedata r:id="rId326" o:title=""/>
          </v:shape>
          <o:OLEObject Type="Embed" ProgID="Equation.3" ShapeID="_x0000_i1186" DrawAspect="Content" ObjectID="_1507747252" r:id="rId327"/>
        </w:object>
      </w:r>
      <w:r w:rsidRPr="00ED2FEA">
        <w:rPr>
          <w:color w:val="000000"/>
          <w:sz w:val="28"/>
          <w:szCs w:val="28"/>
          <w:lang w:val="uk-UA"/>
        </w:rPr>
        <w:t xml:space="preserve"> </w:t>
      </w:r>
      <w:r w:rsidRPr="00ED2FEA">
        <w:rPr>
          <w:color w:val="000000"/>
          <w:position w:val="-32"/>
          <w:sz w:val="28"/>
          <w:szCs w:val="28"/>
          <w:lang w:val="uk-UA"/>
        </w:rPr>
        <w:object w:dxaOrig="4200" w:dyaOrig="780">
          <v:shape id="_x0000_i1187" type="#_x0000_t75" style="width:210pt;height:39pt" o:ole="">
            <v:imagedata r:id="rId328" o:title=""/>
          </v:shape>
          <o:OLEObject Type="Embed" ProgID="Equation.3" ShapeID="_x0000_i1187" DrawAspect="Content" ObjectID="_1507747253" r:id="rId329"/>
        </w:object>
      </w:r>
      <w:r w:rsidRPr="00ED2FEA">
        <w:rPr>
          <w:color w:val="000000"/>
          <w:sz w:val="28"/>
          <w:szCs w:val="28"/>
          <w:lang w:val="uk-UA"/>
        </w:rPr>
        <w:t>.</w:t>
      </w:r>
    </w:p>
    <w:p w:rsidR="005B6AEF" w:rsidRPr="00ED2FEA" w:rsidRDefault="005B6AEF" w:rsidP="005B6AEF">
      <w:pPr>
        <w:pStyle w:val="2"/>
        <w:spacing w:line="360" w:lineRule="auto"/>
        <w:ind w:right="0" w:firstLine="709"/>
      </w:pPr>
      <w:bookmarkStart w:id="13" w:name="_Toc350030377"/>
      <w:bookmarkStart w:id="14" w:name="_Toc350036945"/>
      <w:r w:rsidRPr="00ED2FEA">
        <w:t>3. Диференційованість функцій. Умови Коші-Рімана.</w:t>
      </w:r>
      <w:bookmarkEnd w:id="13"/>
      <w:bookmarkEnd w:id="14"/>
    </w:p>
    <w:p w:rsidR="005B6AEF" w:rsidRPr="00ED2FEA" w:rsidRDefault="005B6AEF" w:rsidP="005B6AEF">
      <w:pPr>
        <w:tabs>
          <w:tab w:val="left" w:pos="1080"/>
        </w:tabs>
        <w:spacing w:before="120" w:line="360" w:lineRule="auto"/>
        <w:ind w:firstLine="709"/>
        <w:jc w:val="both"/>
        <w:rPr>
          <w:color w:val="000000"/>
          <w:sz w:val="28"/>
          <w:szCs w:val="28"/>
          <w:lang w:val="uk-UA"/>
        </w:rPr>
      </w:pPr>
      <w:r w:rsidRPr="00ED2FEA">
        <w:rPr>
          <w:color w:val="000000"/>
          <w:sz w:val="28"/>
          <w:szCs w:val="28"/>
          <w:lang w:val="uk-UA"/>
        </w:rPr>
        <w:t xml:space="preserve">Нехай задана функція комплексної змінної </w:t>
      </w:r>
      <w:r w:rsidRPr="00ED2FEA">
        <w:rPr>
          <w:i/>
          <w:color w:val="000000"/>
          <w:sz w:val="28"/>
          <w:szCs w:val="28"/>
          <w:lang w:val="uk-UA"/>
        </w:rPr>
        <w:t>w = f(z),</w:t>
      </w:r>
      <w:r w:rsidRPr="00ED2FEA">
        <w:rPr>
          <w:color w:val="000000"/>
          <w:sz w:val="28"/>
          <w:szCs w:val="28"/>
          <w:lang w:val="uk-UA"/>
        </w:rPr>
        <w:t xml:space="preserve"> яка є однозначною і визначена на множині </w:t>
      </w:r>
      <w:r w:rsidRPr="00ED2FEA">
        <w:rPr>
          <w:b/>
          <w:i/>
          <w:color w:val="000000"/>
          <w:sz w:val="28"/>
          <w:szCs w:val="28"/>
          <w:lang w:val="uk-UA"/>
        </w:rPr>
        <w:t>D</w:t>
      </w:r>
      <w:r w:rsidRPr="00ED2FEA">
        <w:rPr>
          <w:color w:val="000000"/>
          <w:sz w:val="28"/>
          <w:szCs w:val="28"/>
          <w:lang w:val="uk-UA"/>
        </w:rPr>
        <w:t xml:space="preserve">. Надамо аргументу функції z приріст </w:t>
      </w:r>
      <w:r w:rsidRPr="00ED2FEA">
        <w:rPr>
          <w:i/>
          <w:color w:val="000000"/>
          <w:sz w:val="28"/>
          <w:szCs w:val="28"/>
          <w:lang w:val="uk-UA"/>
        </w:rPr>
        <w:sym w:font="Symbol" w:char="F044"/>
      </w:r>
      <w:r w:rsidRPr="00ED2FEA">
        <w:rPr>
          <w:i/>
          <w:color w:val="000000"/>
          <w:sz w:val="28"/>
          <w:szCs w:val="28"/>
          <w:lang w:val="uk-UA"/>
        </w:rPr>
        <w:t>z</w:t>
      </w:r>
      <w:r w:rsidRPr="00ED2FEA">
        <w:rPr>
          <w:color w:val="000000"/>
          <w:sz w:val="28"/>
          <w:szCs w:val="28"/>
          <w:lang w:val="uk-UA"/>
        </w:rPr>
        <w:t xml:space="preserve">, тоді функція </w:t>
      </w:r>
      <w:r w:rsidRPr="00ED2FEA">
        <w:rPr>
          <w:i/>
          <w:color w:val="000000"/>
          <w:sz w:val="28"/>
          <w:szCs w:val="28"/>
          <w:lang w:val="uk-UA"/>
        </w:rPr>
        <w:lastRenderedPageBreak/>
        <w:t>w</w:t>
      </w:r>
      <w:r w:rsidRPr="00ED2FEA">
        <w:rPr>
          <w:color w:val="000000"/>
          <w:sz w:val="28"/>
          <w:szCs w:val="28"/>
          <w:lang w:val="uk-UA"/>
        </w:rPr>
        <w:t xml:space="preserve"> набуде приросту </w:t>
      </w:r>
      <w:r w:rsidRPr="00ED2FEA">
        <w:rPr>
          <w:color w:val="000000"/>
          <w:sz w:val="28"/>
          <w:szCs w:val="28"/>
          <w:lang w:val="uk-UA"/>
        </w:rPr>
        <w:sym w:font="Symbol" w:char="F044"/>
      </w:r>
      <w:r w:rsidRPr="00ED2FEA">
        <w:rPr>
          <w:color w:val="000000"/>
          <w:sz w:val="28"/>
          <w:szCs w:val="28"/>
          <w:lang w:val="uk-UA"/>
        </w:rPr>
        <w:t xml:space="preserve">w, причому </w:t>
      </w:r>
      <w:r w:rsidRPr="00ED2FEA">
        <w:rPr>
          <w:i/>
          <w:color w:val="000000"/>
          <w:sz w:val="28"/>
          <w:szCs w:val="28"/>
          <w:lang w:val="uk-UA"/>
        </w:rPr>
        <w:sym w:font="Symbol" w:char="F044"/>
      </w:r>
      <w:r w:rsidRPr="00ED2FEA">
        <w:rPr>
          <w:i/>
          <w:color w:val="000000"/>
          <w:sz w:val="28"/>
          <w:szCs w:val="28"/>
          <w:lang w:val="uk-UA"/>
        </w:rPr>
        <w:t>w = f(z+</w:t>
      </w:r>
      <w:r w:rsidRPr="00ED2FEA">
        <w:rPr>
          <w:i/>
          <w:color w:val="000000"/>
          <w:sz w:val="28"/>
          <w:szCs w:val="28"/>
          <w:lang w:val="uk-UA"/>
        </w:rPr>
        <w:sym w:font="Symbol" w:char="F044"/>
      </w:r>
      <w:r w:rsidRPr="00ED2FEA">
        <w:rPr>
          <w:i/>
          <w:color w:val="000000"/>
          <w:sz w:val="28"/>
          <w:szCs w:val="28"/>
          <w:lang w:val="uk-UA"/>
        </w:rPr>
        <w:t>z)</w:t>
      </w:r>
      <w:r w:rsidRPr="00ED2FEA">
        <w:rPr>
          <w:i/>
          <w:color w:val="000000"/>
          <w:sz w:val="28"/>
          <w:szCs w:val="28"/>
          <w:lang w:val="uk-UA"/>
        </w:rPr>
        <w:softHyphen/>
        <w:t>–f(z).</w:t>
      </w:r>
      <w:r w:rsidRPr="00ED2FEA">
        <w:rPr>
          <w:color w:val="000000"/>
          <w:sz w:val="28"/>
          <w:szCs w:val="28"/>
          <w:lang w:val="uk-UA"/>
        </w:rPr>
        <w:t xml:space="preserve"> Розглянемо границю відношення приросту функції до приросту аргументу, якщо приріст незалежної змінної </w:t>
      </w:r>
      <w:r w:rsidRPr="00ED2FEA">
        <w:rPr>
          <w:i/>
          <w:color w:val="000000"/>
          <w:sz w:val="28"/>
          <w:szCs w:val="28"/>
          <w:lang w:val="uk-UA"/>
        </w:rPr>
        <w:sym w:font="Symbol" w:char="F044"/>
      </w:r>
      <w:r w:rsidRPr="00ED2FEA">
        <w:rPr>
          <w:i/>
          <w:color w:val="000000"/>
          <w:sz w:val="28"/>
          <w:szCs w:val="28"/>
          <w:lang w:val="uk-UA"/>
        </w:rPr>
        <w:t>z</w:t>
      </w:r>
      <w:r w:rsidRPr="00ED2FEA">
        <w:rPr>
          <w:color w:val="000000"/>
          <w:sz w:val="28"/>
          <w:szCs w:val="28"/>
          <w:lang w:val="uk-UA"/>
        </w:rPr>
        <w:t xml:space="preserve"> будь-яким способом прямує до нуля. Якщо ця границя існує, то вона є </w:t>
      </w:r>
      <w:r w:rsidRPr="00ED2FEA">
        <w:rPr>
          <w:i/>
          <w:color w:val="000000"/>
          <w:sz w:val="28"/>
          <w:szCs w:val="28"/>
          <w:lang w:val="uk-UA"/>
        </w:rPr>
        <w:t>похідною</w:t>
      </w:r>
      <w:r w:rsidRPr="00ED2FEA">
        <w:rPr>
          <w:color w:val="000000"/>
          <w:sz w:val="28"/>
          <w:szCs w:val="28"/>
          <w:lang w:val="uk-UA"/>
        </w:rPr>
        <w:t xml:space="preserve"> функції </w:t>
      </w:r>
      <w:r w:rsidRPr="00ED2FEA">
        <w:rPr>
          <w:i/>
          <w:color w:val="000000"/>
          <w:sz w:val="28"/>
          <w:szCs w:val="28"/>
          <w:lang w:val="uk-UA"/>
        </w:rPr>
        <w:t>w</w:t>
      </w:r>
      <w:r w:rsidRPr="00ED2FEA">
        <w:rPr>
          <w:color w:val="000000"/>
          <w:sz w:val="28"/>
          <w:szCs w:val="28"/>
          <w:lang w:val="uk-UA"/>
        </w:rPr>
        <w:t xml:space="preserve">, тобто </w:t>
      </w:r>
    </w:p>
    <w:p w:rsidR="005B6AEF" w:rsidRPr="00ED2FEA" w:rsidRDefault="005B6AEF" w:rsidP="005B6AEF">
      <w:pPr>
        <w:tabs>
          <w:tab w:val="center" w:pos="4706"/>
          <w:tab w:val="right" w:pos="9639"/>
        </w:tabs>
        <w:spacing w:line="360" w:lineRule="auto"/>
        <w:ind w:firstLine="709"/>
        <w:jc w:val="both"/>
        <w:rPr>
          <w:color w:val="000000"/>
          <w:sz w:val="28"/>
          <w:szCs w:val="28"/>
          <w:lang w:val="uk-UA"/>
        </w:rPr>
      </w:pPr>
      <w:r w:rsidRPr="00ED2FEA">
        <w:rPr>
          <w:color w:val="000000"/>
          <w:sz w:val="28"/>
          <w:szCs w:val="28"/>
          <w:lang w:val="uk-UA"/>
        </w:rPr>
        <w:tab/>
      </w:r>
      <w:r w:rsidRPr="00ED2FEA">
        <w:rPr>
          <w:color w:val="000000"/>
          <w:position w:val="-26"/>
          <w:sz w:val="28"/>
          <w:szCs w:val="28"/>
          <w:lang w:val="uk-UA"/>
        </w:rPr>
        <w:object w:dxaOrig="4740" w:dyaOrig="700">
          <v:shape id="_x0000_i1188" type="#_x0000_t75" style="width:237pt;height:35.25pt" o:ole="">
            <v:imagedata r:id="rId330" o:title=""/>
          </v:shape>
          <o:OLEObject Type="Embed" ProgID="Equation.3" ShapeID="_x0000_i1188" DrawAspect="Content" ObjectID="_1507747254" r:id="rId331"/>
        </w:object>
      </w:r>
      <w:r w:rsidRPr="00ED2FEA">
        <w:rPr>
          <w:color w:val="000000"/>
          <w:sz w:val="28"/>
          <w:szCs w:val="28"/>
          <w:lang w:val="uk-UA"/>
        </w:rPr>
        <w:tab/>
        <w:t>(1)</w:t>
      </w:r>
    </w:p>
    <w:p w:rsidR="005B6AEF" w:rsidRPr="00ED2FEA" w:rsidRDefault="005B6AEF" w:rsidP="005B6AEF">
      <w:pPr>
        <w:tabs>
          <w:tab w:val="center" w:pos="4706"/>
          <w:tab w:val="right" w:pos="9412"/>
        </w:tabs>
        <w:spacing w:line="360" w:lineRule="auto"/>
        <w:ind w:firstLine="709"/>
        <w:jc w:val="both"/>
        <w:rPr>
          <w:color w:val="000000"/>
          <w:sz w:val="28"/>
          <w:szCs w:val="28"/>
          <w:lang w:val="uk-UA"/>
        </w:rPr>
      </w:pPr>
      <w:r w:rsidRPr="00ED2FEA">
        <w:rPr>
          <w:color w:val="000000"/>
          <w:sz w:val="28"/>
          <w:szCs w:val="28"/>
          <w:lang w:val="uk-UA"/>
        </w:rPr>
        <w:t xml:space="preserve">Якщо в точці </w:t>
      </w:r>
      <w:r w:rsidRPr="00ED2FEA">
        <w:rPr>
          <w:i/>
          <w:color w:val="000000"/>
          <w:sz w:val="28"/>
          <w:szCs w:val="28"/>
          <w:lang w:val="uk-UA"/>
        </w:rPr>
        <w:t>z </w:t>
      </w:r>
      <w:r w:rsidRPr="00ED2FEA">
        <w:rPr>
          <w:i/>
          <w:color w:val="000000"/>
          <w:sz w:val="28"/>
          <w:szCs w:val="28"/>
          <w:lang w:val="uk-UA"/>
        </w:rPr>
        <w:sym w:font="Symbol" w:char="F0CE"/>
      </w:r>
      <w:r w:rsidRPr="00ED2FEA">
        <w:rPr>
          <w:i/>
          <w:color w:val="000000"/>
          <w:sz w:val="28"/>
          <w:szCs w:val="28"/>
          <w:lang w:val="uk-UA"/>
        </w:rPr>
        <w:t> D</w:t>
      </w:r>
      <w:r w:rsidRPr="00ED2FEA">
        <w:rPr>
          <w:color w:val="000000"/>
          <w:sz w:val="28"/>
          <w:szCs w:val="28"/>
          <w:lang w:val="uk-UA"/>
        </w:rPr>
        <w:t xml:space="preserve"> функція </w:t>
      </w:r>
      <w:r w:rsidRPr="00ED2FEA">
        <w:rPr>
          <w:i/>
          <w:color w:val="000000"/>
          <w:sz w:val="28"/>
          <w:szCs w:val="28"/>
          <w:lang w:val="uk-UA"/>
        </w:rPr>
        <w:t>w = f(z)</w:t>
      </w:r>
      <w:r w:rsidRPr="00ED2FEA">
        <w:rPr>
          <w:color w:val="000000"/>
          <w:sz w:val="28"/>
          <w:szCs w:val="28"/>
          <w:lang w:val="uk-UA"/>
        </w:rPr>
        <w:t xml:space="preserve"> має похідну </w:t>
      </w:r>
      <w:r w:rsidRPr="00ED2FEA">
        <w:rPr>
          <w:i/>
          <w:color w:val="000000"/>
          <w:sz w:val="28"/>
          <w:szCs w:val="28"/>
          <w:lang w:val="uk-UA"/>
        </w:rPr>
        <w:t>f</w:t>
      </w:r>
      <w:r w:rsidRPr="00ED2FEA">
        <w:rPr>
          <w:i/>
          <w:color w:val="000000"/>
          <w:sz w:val="28"/>
          <w:szCs w:val="28"/>
          <w:lang w:val="uk-UA"/>
        </w:rPr>
        <w:sym w:font="Symbol" w:char="F0A2"/>
      </w:r>
      <w:r w:rsidRPr="00ED2FEA">
        <w:rPr>
          <w:i/>
          <w:color w:val="000000"/>
          <w:sz w:val="28"/>
          <w:szCs w:val="28"/>
          <w:lang w:val="uk-UA"/>
        </w:rPr>
        <w:t>(z),</w:t>
      </w:r>
      <w:r w:rsidRPr="00ED2FEA">
        <w:rPr>
          <w:color w:val="000000"/>
          <w:sz w:val="28"/>
          <w:szCs w:val="28"/>
          <w:lang w:val="uk-UA"/>
        </w:rPr>
        <w:t xml:space="preserve"> то вона називається </w:t>
      </w:r>
      <w:r w:rsidRPr="00ED2FEA">
        <w:rPr>
          <w:i/>
          <w:color w:val="000000"/>
          <w:sz w:val="28"/>
          <w:szCs w:val="28"/>
          <w:lang w:val="uk-UA"/>
        </w:rPr>
        <w:t>диференційованою</w:t>
      </w:r>
      <w:r w:rsidRPr="00ED2FEA">
        <w:rPr>
          <w:color w:val="000000"/>
          <w:sz w:val="28"/>
          <w:szCs w:val="28"/>
          <w:lang w:val="uk-UA"/>
        </w:rPr>
        <w:t xml:space="preserve"> у точці </w:t>
      </w:r>
      <w:r w:rsidRPr="00ED2FEA">
        <w:rPr>
          <w:i/>
          <w:color w:val="000000"/>
          <w:sz w:val="28"/>
          <w:szCs w:val="28"/>
          <w:lang w:val="uk-UA"/>
        </w:rPr>
        <w:t>z</w:t>
      </w:r>
      <w:r w:rsidRPr="00ED2FEA">
        <w:rPr>
          <w:color w:val="000000"/>
          <w:sz w:val="28"/>
          <w:szCs w:val="28"/>
          <w:lang w:val="uk-UA"/>
        </w:rPr>
        <w:t xml:space="preserve">. Однозначно функція, яка диференційована в кожній точці області </w:t>
      </w:r>
      <w:r w:rsidRPr="00ED2FEA">
        <w:rPr>
          <w:i/>
          <w:color w:val="000000"/>
          <w:sz w:val="28"/>
          <w:szCs w:val="28"/>
          <w:lang w:val="uk-UA"/>
        </w:rPr>
        <w:t>D</w:t>
      </w:r>
      <w:r w:rsidRPr="00ED2FEA">
        <w:rPr>
          <w:color w:val="000000"/>
          <w:sz w:val="28"/>
          <w:szCs w:val="28"/>
          <w:lang w:val="uk-UA"/>
        </w:rPr>
        <w:t xml:space="preserve"> називається </w:t>
      </w:r>
      <w:r w:rsidRPr="00ED2FEA">
        <w:rPr>
          <w:i/>
          <w:color w:val="000000"/>
          <w:sz w:val="28"/>
          <w:szCs w:val="28"/>
          <w:lang w:val="uk-UA"/>
        </w:rPr>
        <w:t>аналітичною</w:t>
      </w:r>
      <w:r w:rsidRPr="00ED2FEA">
        <w:rPr>
          <w:color w:val="000000"/>
          <w:sz w:val="28"/>
          <w:szCs w:val="28"/>
          <w:lang w:val="uk-UA"/>
        </w:rPr>
        <w:t xml:space="preserve"> у цій області. Функція </w:t>
      </w:r>
      <w:r w:rsidRPr="00ED2FEA">
        <w:rPr>
          <w:i/>
          <w:color w:val="000000"/>
          <w:sz w:val="28"/>
          <w:szCs w:val="28"/>
          <w:lang w:val="uk-UA"/>
        </w:rPr>
        <w:t>f(z)</w:t>
      </w:r>
      <w:r w:rsidRPr="00ED2FEA">
        <w:rPr>
          <w:color w:val="000000"/>
          <w:sz w:val="28"/>
          <w:szCs w:val="28"/>
          <w:lang w:val="uk-UA"/>
        </w:rPr>
        <w:t xml:space="preserve"> називається </w:t>
      </w:r>
      <w:r w:rsidRPr="00ED2FEA">
        <w:rPr>
          <w:i/>
          <w:color w:val="000000"/>
          <w:sz w:val="28"/>
          <w:szCs w:val="28"/>
          <w:lang w:val="uk-UA"/>
        </w:rPr>
        <w:t>аналітичною</w:t>
      </w:r>
      <w:r w:rsidRPr="00ED2FEA">
        <w:rPr>
          <w:color w:val="000000"/>
          <w:sz w:val="28"/>
          <w:szCs w:val="28"/>
          <w:lang w:val="uk-UA"/>
        </w:rPr>
        <w:t xml:space="preserve"> в точці </w:t>
      </w:r>
      <w:r w:rsidRPr="00ED2FEA">
        <w:rPr>
          <w:i/>
          <w:color w:val="000000"/>
          <w:sz w:val="28"/>
          <w:szCs w:val="28"/>
          <w:lang w:val="uk-UA"/>
        </w:rPr>
        <w:t>z</w:t>
      </w:r>
      <w:r w:rsidRPr="00ED2FEA">
        <w:rPr>
          <w:i/>
          <w:color w:val="000000"/>
          <w:sz w:val="28"/>
          <w:szCs w:val="28"/>
          <w:vertAlign w:val="subscript"/>
          <w:lang w:val="uk-UA"/>
        </w:rPr>
        <w:t>0</w:t>
      </w:r>
      <w:r w:rsidRPr="00ED2FEA">
        <w:rPr>
          <w:i/>
          <w:color w:val="000000"/>
          <w:sz w:val="28"/>
          <w:szCs w:val="28"/>
          <w:lang w:val="uk-UA"/>
        </w:rPr>
        <w:t> </w:t>
      </w:r>
      <w:r w:rsidRPr="00ED2FEA">
        <w:rPr>
          <w:i/>
          <w:color w:val="000000"/>
          <w:sz w:val="28"/>
          <w:szCs w:val="28"/>
          <w:lang w:val="uk-UA"/>
        </w:rPr>
        <w:sym w:font="Symbol" w:char="F0CE"/>
      </w:r>
      <w:r w:rsidRPr="00ED2FEA">
        <w:rPr>
          <w:i/>
          <w:color w:val="000000"/>
          <w:sz w:val="28"/>
          <w:szCs w:val="28"/>
          <w:lang w:val="uk-UA"/>
        </w:rPr>
        <w:t> D</w:t>
      </w:r>
      <w:r w:rsidRPr="00ED2FEA">
        <w:rPr>
          <w:color w:val="000000"/>
          <w:sz w:val="28"/>
          <w:szCs w:val="28"/>
          <w:lang w:val="uk-UA"/>
        </w:rPr>
        <w:t xml:space="preserve">, якщо вона аналітична у деякому її околі. Нехай задана функція </w:t>
      </w:r>
      <w:r w:rsidRPr="00ED2FEA">
        <w:rPr>
          <w:i/>
          <w:color w:val="000000"/>
          <w:sz w:val="28"/>
          <w:szCs w:val="28"/>
          <w:lang w:val="uk-UA"/>
        </w:rPr>
        <w:t>w = f(z).</w:t>
      </w:r>
      <w:r w:rsidRPr="00ED2FEA">
        <w:rPr>
          <w:color w:val="000000"/>
          <w:sz w:val="28"/>
          <w:szCs w:val="28"/>
          <w:lang w:val="uk-UA"/>
        </w:rPr>
        <w:t xml:space="preserve"> Оскільки </w:t>
      </w:r>
      <w:r w:rsidRPr="00ED2FEA">
        <w:rPr>
          <w:i/>
          <w:color w:val="000000"/>
          <w:sz w:val="28"/>
          <w:szCs w:val="28"/>
          <w:lang w:val="uk-UA"/>
        </w:rPr>
        <w:t>z = x + iy</w:t>
      </w:r>
      <w:r w:rsidRPr="00ED2FEA">
        <w:rPr>
          <w:color w:val="000000"/>
          <w:sz w:val="28"/>
          <w:szCs w:val="28"/>
          <w:lang w:val="uk-UA"/>
        </w:rPr>
        <w:t xml:space="preserve">, то функція </w:t>
      </w:r>
      <w:r w:rsidRPr="00ED2FEA">
        <w:rPr>
          <w:i/>
          <w:color w:val="000000"/>
          <w:sz w:val="28"/>
          <w:szCs w:val="28"/>
          <w:lang w:val="uk-UA"/>
        </w:rPr>
        <w:t>w</w:t>
      </w:r>
      <w:r w:rsidRPr="00ED2FEA">
        <w:rPr>
          <w:color w:val="000000"/>
          <w:sz w:val="28"/>
          <w:szCs w:val="28"/>
          <w:lang w:val="uk-UA"/>
        </w:rPr>
        <w:t xml:space="preserve"> є функцією двох змінних </w:t>
      </w:r>
      <w:r w:rsidRPr="00ED2FEA">
        <w:rPr>
          <w:i/>
          <w:color w:val="000000"/>
          <w:sz w:val="28"/>
          <w:szCs w:val="28"/>
          <w:lang w:val="uk-UA"/>
        </w:rPr>
        <w:t>x</w:t>
      </w:r>
      <w:r w:rsidRPr="00ED2FEA">
        <w:rPr>
          <w:color w:val="000000"/>
          <w:sz w:val="28"/>
          <w:szCs w:val="28"/>
          <w:lang w:val="uk-UA"/>
        </w:rPr>
        <w:t xml:space="preserve"> і </w:t>
      </w:r>
      <w:r w:rsidRPr="00ED2FEA">
        <w:rPr>
          <w:i/>
          <w:color w:val="000000"/>
          <w:sz w:val="28"/>
          <w:szCs w:val="28"/>
          <w:lang w:val="uk-UA"/>
        </w:rPr>
        <w:t>y</w:t>
      </w:r>
      <w:r w:rsidRPr="00ED2FEA">
        <w:rPr>
          <w:color w:val="000000"/>
          <w:sz w:val="28"/>
          <w:szCs w:val="28"/>
          <w:lang w:val="uk-UA"/>
        </w:rPr>
        <w:t xml:space="preserve">, а саме </w:t>
      </w:r>
      <w:r w:rsidRPr="00ED2FEA">
        <w:rPr>
          <w:i/>
          <w:color w:val="000000"/>
          <w:sz w:val="28"/>
          <w:szCs w:val="28"/>
          <w:lang w:val="uk-UA"/>
        </w:rPr>
        <w:t>w = u(x,y) + iv(x,y),</w:t>
      </w:r>
      <w:r w:rsidRPr="00ED2FEA">
        <w:rPr>
          <w:color w:val="000000"/>
          <w:sz w:val="28"/>
          <w:szCs w:val="28"/>
          <w:lang w:val="uk-UA"/>
        </w:rPr>
        <w:t xml:space="preserve"> де </w:t>
      </w:r>
      <w:r w:rsidRPr="00ED2FEA">
        <w:rPr>
          <w:i/>
          <w:color w:val="000000"/>
          <w:sz w:val="28"/>
          <w:szCs w:val="28"/>
          <w:lang w:val="uk-UA"/>
        </w:rPr>
        <w:t>u(x,y</w:t>
      </w:r>
      <w:r w:rsidRPr="00ED2FEA">
        <w:rPr>
          <w:color w:val="000000"/>
          <w:sz w:val="28"/>
          <w:szCs w:val="28"/>
          <w:lang w:val="uk-UA"/>
        </w:rPr>
        <w:t xml:space="preserve">) – дійсна частина функції </w:t>
      </w:r>
      <w:r w:rsidRPr="00ED2FEA">
        <w:rPr>
          <w:i/>
          <w:color w:val="000000"/>
          <w:sz w:val="28"/>
          <w:szCs w:val="28"/>
          <w:lang w:val="uk-UA"/>
        </w:rPr>
        <w:t>w</w:t>
      </w:r>
      <w:r w:rsidRPr="00ED2FEA">
        <w:rPr>
          <w:color w:val="000000"/>
          <w:sz w:val="28"/>
          <w:szCs w:val="28"/>
          <w:lang w:val="uk-UA"/>
        </w:rPr>
        <w:t xml:space="preserve">, а </w:t>
      </w:r>
      <w:r w:rsidRPr="00ED2FEA">
        <w:rPr>
          <w:i/>
          <w:color w:val="000000"/>
          <w:sz w:val="28"/>
          <w:szCs w:val="28"/>
          <w:lang w:val="uk-UA"/>
        </w:rPr>
        <w:t>v(x,y)</w:t>
      </w:r>
      <w:r w:rsidRPr="00ED2FEA">
        <w:rPr>
          <w:color w:val="000000"/>
          <w:sz w:val="28"/>
          <w:szCs w:val="28"/>
          <w:lang w:val="uk-UA"/>
        </w:rPr>
        <w:t xml:space="preserve"> – уявна.</w:t>
      </w:r>
    </w:p>
    <w:p w:rsidR="005B6AEF" w:rsidRPr="00ED2FEA" w:rsidRDefault="005B6AEF" w:rsidP="005B6AEF">
      <w:pPr>
        <w:tabs>
          <w:tab w:val="center" w:pos="4706"/>
          <w:tab w:val="right" w:pos="9412"/>
        </w:tabs>
        <w:spacing w:line="360" w:lineRule="auto"/>
        <w:ind w:firstLine="709"/>
        <w:jc w:val="both"/>
        <w:rPr>
          <w:color w:val="000000"/>
          <w:sz w:val="28"/>
          <w:szCs w:val="28"/>
          <w:lang w:val="uk-UA"/>
        </w:rPr>
      </w:pPr>
      <w:r w:rsidRPr="00ED2FEA">
        <w:rPr>
          <w:color w:val="000000"/>
          <w:sz w:val="28"/>
          <w:szCs w:val="28"/>
          <w:lang w:val="uk-UA"/>
        </w:rPr>
        <w:t>Мають місце наступні твердження:</w:t>
      </w:r>
    </w:p>
    <w:p w:rsidR="005B6AEF" w:rsidRPr="00ED2FEA" w:rsidRDefault="005B6AEF" w:rsidP="005B6AEF">
      <w:pPr>
        <w:tabs>
          <w:tab w:val="center" w:pos="4706"/>
          <w:tab w:val="right" w:pos="9412"/>
        </w:tabs>
        <w:spacing w:line="360" w:lineRule="auto"/>
        <w:ind w:firstLine="709"/>
        <w:jc w:val="both"/>
        <w:rPr>
          <w:color w:val="000000"/>
          <w:sz w:val="28"/>
          <w:szCs w:val="28"/>
          <w:lang w:val="uk-UA"/>
        </w:rPr>
      </w:pPr>
      <w:r w:rsidRPr="00ED2FEA">
        <w:rPr>
          <w:color w:val="000000"/>
          <w:sz w:val="28"/>
          <w:szCs w:val="28"/>
          <w:lang w:val="uk-UA"/>
        </w:rPr>
        <w:t xml:space="preserve">1. Якщо функція </w:t>
      </w:r>
      <w:r w:rsidRPr="00ED2FEA">
        <w:rPr>
          <w:i/>
          <w:color w:val="000000"/>
          <w:sz w:val="28"/>
          <w:szCs w:val="28"/>
          <w:lang w:val="uk-UA"/>
        </w:rPr>
        <w:t>w = u(x,y) + iv(x,y),</w:t>
      </w:r>
      <w:r w:rsidRPr="00ED2FEA">
        <w:rPr>
          <w:color w:val="000000"/>
          <w:sz w:val="28"/>
          <w:szCs w:val="28"/>
          <w:lang w:val="uk-UA"/>
        </w:rPr>
        <w:t xml:space="preserve"> диференційована у деякій точці </w:t>
      </w:r>
      <w:r w:rsidRPr="00ED2FEA">
        <w:rPr>
          <w:i/>
          <w:color w:val="000000"/>
          <w:sz w:val="28"/>
          <w:szCs w:val="28"/>
          <w:lang w:val="uk-UA"/>
        </w:rPr>
        <w:t>z = x + iy</w:t>
      </w:r>
      <w:r w:rsidRPr="00ED2FEA">
        <w:rPr>
          <w:color w:val="000000"/>
          <w:sz w:val="28"/>
          <w:szCs w:val="28"/>
          <w:lang w:val="uk-UA"/>
        </w:rPr>
        <w:t xml:space="preserve">, то в цій точці існують частинні похідні </w:t>
      </w:r>
      <w:r w:rsidRPr="00ED2FEA">
        <w:rPr>
          <w:color w:val="000000"/>
          <w:position w:val="-32"/>
          <w:sz w:val="28"/>
          <w:szCs w:val="28"/>
          <w:lang w:val="uk-UA"/>
        </w:rPr>
        <w:object w:dxaOrig="1680" w:dyaOrig="760">
          <v:shape id="_x0000_i1189" type="#_x0000_t75" style="width:84pt;height:38.25pt" o:ole="">
            <v:imagedata r:id="rId332" o:title=""/>
          </v:shape>
          <o:OLEObject Type="Embed" ProgID="Equation.3" ShapeID="_x0000_i1189" DrawAspect="Content" ObjectID="_1507747255" r:id="rId333"/>
        </w:object>
      </w:r>
      <w:r w:rsidRPr="00ED2FEA">
        <w:rPr>
          <w:color w:val="000000"/>
          <w:sz w:val="28"/>
          <w:szCs w:val="28"/>
          <w:lang w:val="uk-UA"/>
        </w:rPr>
        <w:t xml:space="preserve">, причому ці похідні зв’язані умовами </w:t>
      </w:r>
    </w:p>
    <w:p w:rsidR="005B6AEF" w:rsidRPr="00ED2FEA" w:rsidRDefault="005B6AEF" w:rsidP="005B6AEF">
      <w:pPr>
        <w:tabs>
          <w:tab w:val="center" w:pos="4706"/>
          <w:tab w:val="right" w:pos="9639"/>
        </w:tabs>
        <w:spacing w:line="360" w:lineRule="auto"/>
        <w:ind w:firstLine="709"/>
        <w:jc w:val="both"/>
        <w:rPr>
          <w:color w:val="000000"/>
          <w:sz w:val="28"/>
          <w:szCs w:val="28"/>
          <w:lang w:val="uk-UA"/>
        </w:rPr>
      </w:pPr>
      <w:r w:rsidRPr="00ED2FEA">
        <w:rPr>
          <w:color w:val="000000"/>
          <w:sz w:val="28"/>
          <w:szCs w:val="28"/>
          <w:lang w:val="uk-UA"/>
        </w:rPr>
        <w:tab/>
      </w:r>
      <w:r w:rsidRPr="00ED2FEA">
        <w:rPr>
          <w:color w:val="000000"/>
          <w:position w:val="-32"/>
          <w:sz w:val="28"/>
          <w:szCs w:val="28"/>
          <w:lang w:val="uk-UA"/>
        </w:rPr>
        <w:object w:dxaOrig="2120" w:dyaOrig="760">
          <v:shape id="_x0000_i1190" type="#_x0000_t75" style="width:105.75pt;height:38.25pt" o:ole="">
            <v:imagedata r:id="rId334" o:title=""/>
          </v:shape>
          <o:OLEObject Type="Embed" ProgID="Equation.3" ShapeID="_x0000_i1190" DrawAspect="Content" ObjectID="_1507747256" r:id="rId335"/>
        </w:object>
      </w:r>
      <w:r w:rsidRPr="00ED2FEA">
        <w:rPr>
          <w:color w:val="000000"/>
          <w:sz w:val="28"/>
          <w:szCs w:val="28"/>
          <w:lang w:val="uk-UA"/>
        </w:rPr>
        <w:tab/>
        <w:t>(2)</w:t>
      </w:r>
    </w:p>
    <w:p w:rsidR="005B6AEF" w:rsidRPr="00ED2FEA" w:rsidRDefault="005B6AEF" w:rsidP="005B6AEF">
      <w:pPr>
        <w:tabs>
          <w:tab w:val="center" w:pos="4706"/>
          <w:tab w:val="right" w:pos="9412"/>
        </w:tabs>
        <w:spacing w:line="360" w:lineRule="auto"/>
        <w:ind w:firstLine="709"/>
        <w:jc w:val="both"/>
        <w:rPr>
          <w:color w:val="000000"/>
          <w:sz w:val="28"/>
          <w:szCs w:val="28"/>
          <w:lang w:val="uk-UA"/>
        </w:rPr>
      </w:pPr>
      <w:r w:rsidRPr="00ED2FEA">
        <w:rPr>
          <w:color w:val="000000"/>
          <w:sz w:val="28"/>
          <w:szCs w:val="28"/>
          <w:lang w:val="uk-UA"/>
        </w:rPr>
        <w:t>які називаються умовами Коші-Рімана.</w:t>
      </w:r>
    </w:p>
    <w:p w:rsidR="005B6AEF" w:rsidRPr="00ED2FEA" w:rsidRDefault="005B6AEF" w:rsidP="005B6AEF">
      <w:pPr>
        <w:tabs>
          <w:tab w:val="center" w:pos="4706"/>
          <w:tab w:val="right" w:pos="9412"/>
        </w:tabs>
        <w:spacing w:line="360" w:lineRule="auto"/>
        <w:ind w:firstLine="709"/>
        <w:jc w:val="both"/>
        <w:rPr>
          <w:color w:val="000000"/>
          <w:sz w:val="28"/>
          <w:szCs w:val="28"/>
          <w:lang w:val="uk-UA"/>
        </w:rPr>
      </w:pPr>
      <w:r w:rsidRPr="00ED2FEA">
        <w:rPr>
          <w:color w:val="000000"/>
          <w:sz w:val="28"/>
          <w:szCs w:val="28"/>
          <w:lang w:val="uk-UA"/>
        </w:rPr>
        <w:t xml:space="preserve">2. Умови Коші-Рімара є необхідними та достатніми  умовами того, що функція </w:t>
      </w:r>
      <w:r w:rsidRPr="00ED2FEA">
        <w:rPr>
          <w:i/>
          <w:color w:val="000000"/>
          <w:sz w:val="28"/>
          <w:szCs w:val="28"/>
          <w:lang w:val="uk-UA"/>
        </w:rPr>
        <w:t>w = f(z)</w:t>
      </w:r>
      <w:r w:rsidRPr="00ED2FEA">
        <w:rPr>
          <w:color w:val="000000"/>
          <w:sz w:val="28"/>
          <w:szCs w:val="28"/>
          <w:lang w:val="uk-UA"/>
        </w:rPr>
        <w:t xml:space="preserve"> є аналітичною в області.</w:t>
      </w:r>
    </w:p>
    <w:p w:rsidR="005B6AEF" w:rsidRPr="00ED2FEA" w:rsidRDefault="005B6AEF" w:rsidP="005B6AEF">
      <w:pPr>
        <w:tabs>
          <w:tab w:val="center" w:pos="4706"/>
          <w:tab w:val="right" w:pos="9412"/>
        </w:tabs>
        <w:spacing w:line="360" w:lineRule="auto"/>
        <w:ind w:firstLine="709"/>
        <w:jc w:val="both"/>
        <w:rPr>
          <w:color w:val="000000"/>
          <w:sz w:val="28"/>
          <w:szCs w:val="28"/>
          <w:lang w:val="uk-UA"/>
        </w:rPr>
      </w:pPr>
      <w:r w:rsidRPr="00ED2FEA">
        <w:rPr>
          <w:color w:val="000000"/>
          <w:sz w:val="28"/>
          <w:szCs w:val="28"/>
          <w:lang w:val="uk-UA"/>
        </w:rPr>
        <w:t xml:space="preserve">При виконанні умов Коші-Рімана (2) похідна </w:t>
      </w:r>
      <w:r w:rsidRPr="00ED2FEA">
        <w:rPr>
          <w:i/>
          <w:color w:val="000000"/>
          <w:sz w:val="28"/>
          <w:szCs w:val="28"/>
          <w:lang w:val="uk-UA"/>
        </w:rPr>
        <w:t>w</w:t>
      </w:r>
      <w:r w:rsidRPr="00ED2FEA">
        <w:rPr>
          <w:i/>
          <w:color w:val="000000"/>
          <w:sz w:val="28"/>
          <w:szCs w:val="28"/>
          <w:lang w:val="uk-UA"/>
        </w:rPr>
        <w:sym w:font="Symbol" w:char="F0A2"/>
      </w:r>
      <w:r w:rsidRPr="00ED2FEA">
        <w:rPr>
          <w:i/>
          <w:color w:val="000000"/>
          <w:sz w:val="28"/>
          <w:szCs w:val="28"/>
          <w:lang w:val="uk-UA"/>
        </w:rPr>
        <w:t> = f</w:t>
      </w:r>
      <w:r w:rsidRPr="00ED2FEA">
        <w:rPr>
          <w:i/>
          <w:color w:val="000000"/>
          <w:sz w:val="28"/>
          <w:szCs w:val="28"/>
          <w:lang w:val="uk-UA"/>
        </w:rPr>
        <w:sym w:font="Symbol" w:char="F0A2"/>
      </w:r>
      <w:r w:rsidRPr="00ED2FEA">
        <w:rPr>
          <w:i/>
          <w:color w:val="000000"/>
          <w:sz w:val="28"/>
          <w:szCs w:val="28"/>
          <w:lang w:val="uk-UA"/>
        </w:rPr>
        <w:t>(z)</w:t>
      </w:r>
      <w:r w:rsidRPr="00ED2FEA">
        <w:rPr>
          <w:color w:val="000000"/>
          <w:sz w:val="28"/>
          <w:szCs w:val="28"/>
          <w:lang w:val="uk-UA"/>
        </w:rPr>
        <w:t xml:space="preserve"> обчислюється згідно формули </w:t>
      </w:r>
    </w:p>
    <w:p w:rsidR="005B6AEF" w:rsidRPr="00ED2FEA" w:rsidRDefault="005B6AEF" w:rsidP="005B6AEF">
      <w:pPr>
        <w:tabs>
          <w:tab w:val="center" w:pos="4820"/>
          <w:tab w:val="right" w:pos="9412"/>
        </w:tabs>
        <w:spacing w:line="360" w:lineRule="auto"/>
        <w:ind w:firstLine="709"/>
        <w:jc w:val="center"/>
        <w:rPr>
          <w:color w:val="000000"/>
          <w:sz w:val="28"/>
          <w:szCs w:val="28"/>
          <w:lang w:val="uk-UA"/>
        </w:rPr>
      </w:pPr>
      <w:r w:rsidRPr="00ED2FEA">
        <w:rPr>
          <w:color w:val="000000"/>
          <w:position w:val="-32"/>
          <w:sz w:val="28"/>
          <w:szCs w:val="28"/>
          <w:lang w:val="uk-UA"/>
        </w:rPr>
        <w:object w:dxaOrig="5860" w:dyaOrig="760">
          <v:shape id="_x0000_i1191" type="#_x0000_t75" style="width:293.25pt;height:38.25pt" o:ole="">
            <v:imagedata r:id="rId336" o:title=""/>
          </v:shape>
          <o:OLEObject Type="Embed" ProgID="Equation.3" ShapeID="_x0000_i1191" DrawAspect="Content" ObjectID="_1507747257" r:id="rId337"/>
        </w:object>
      </w:r>
    </w:p>
    <w:p w:rsidR="005B6AEF" w:rsidRPr="00ED2FEA" w:rsidRDefault="005B6AEF" w:rsidP="005B6AEF">
      <w:pPr>
        <w:spacing w:line="360" w:lineRule="auto"/>
        <w:ind w:firstLine="709"/>
        <w:jc w:val="both"/>
        <w:rPr>
          <w:sz w:val="28"/>
          <w:szCs w:val="28"/>
          <w:lang w:val="uk-UA"/>
        </w:rPr>
      </w:pPr>
      <w:r w:rsidRPr="00ED2FEA">
        <w:rPr>
          <w:bCs/>
          <w:sz w:val="28"/>
          <w:szCs w:val="28"/>
          <w:lang w:val="uk-UA"/>
        </w:rPr>
        <w:t xml:space="preserve">Однозначну функцію </w:t>
      </w:r>
      <w:r w:rsidRPr="00ED2FEA">
        <w:rPr>
          <w:position w:val="-10"/>
          <w:sz w:val="28"/>
          <w:szCs w:val="28"/>
          <w:lang w:val="uk-UA"/>
        </w:rPr>
        <w:object w:dxaOrig="499" w:dyaOrig="340">
          <v:shape id="_x0000_i1192" type="#_x0000_t75" style="width:24.75pt;height:17.25pt" o:ole="">
            <v:imagedata r:id="rId338" o:title=""/>
          </v:shape>
          <o:OLEObject Type="Embed" ProgID="Equation.3" ShapeID="_x0000_i1192" DrawAspect="Content" ObjectID="_1507747258" r:id="rId339"/>
        </w:object>
      </w:r>
      <w:r w:rsidRPr="00ED2FEA">
        <w:rPr>
          <w:sz w:val="28"/>
          <w:szCs w:val="28"/>
          <w:lang w:val="uk-UA"/>
        </w:rPr>
        <w:t xml:space="preserve">, яка у всіх точках деякої області є неперервною диференційованою (має неперервну похідну), називають </w:t>
      </w:r>
      <w:r w:rsidRPr="00ED2FEA">
        <w:rPr>
          <w:i/>
          <w:sz w:val="28"/>
          <w:szCs w:val="28"/>
          <w:lang w:val="uk-UA"/>
        </w:rPr>
        <w:t>аналітичною (регулярною)</w:t>
      </w:r>
      <w:r w:rsidRPr="00ED2FEA">
        <w:rPr>
          <w:sz w:val="28"/>
          <w:szCs w:val="28"/>
          <w:lang w:val="uk-UA"/>
        </w:rPr>
        <w:t xml:space="preserve"> в цій області.</w:t>
      </w:r>
    </w:p>
    <w:p w:rsidR="005B6AEF" w:rsidRPr="00ED2FEA" w:rsidRDefault="005B6AEF" w:rsidP="005B6AEF">
      <w:pPr>
        <w:spacing w:line="360" w:lineRule="auto"/>
        <w:ind w:firstLine="709"/>
        <w:jc w:val="both"/>
        <w:rPr>
          <w:sz w:val="28"/>
          <w:szCs w:val="28"/>
          <w:lang w:val="uk-UA"/>
        </w:rPr>
      </w:pPr>
      <w:r w:rsidRPr="00ED2FEA">
        <w:rPr>
          <w:sz w:val="28"/>
          <w:szCs w:val="28"/>
          <w:lang w:val="uk-UA"/>
        </w:rPr>
        <w:lastRenderedPageBreak/>
        <w:t>Однозначні елементарні функції є аналітичними.</w:t>
      </w:r>
    </w:p>
    <w:p w:rsidR="005B6AEF" w:rsidRPr="00ED2FEA" w:rsidRDefault="005B6AEF" w:rsidP="005B6AEF">
      <w:pPr>
        <w:spacing w:line="360" w:lineRule="auto"/>
        <w:ind w:firstLine="709"/>
        <w:jc w:val="both"/>
        <w:rPr>
          <w:sz w:val="28"/>
          <w:szCs w:val="28"/>
          <w:lang w:val="uk-UA"/>
        </w:rPr>
      </w:pPr>
      <w:r w:rsidRPr="00ED2FEA">
        <w:rPr>
          <w:sz w:val="28"/>
          <w:szCs w:val="28"/>
          <w:lang w:val="uk-UA"/>
        </w:rPr>
        <w:t>Елементарні функції комплексної змінної можна диференціювати за тими ж формулами, що і функції дійсної змінної.</w:t>
      </w:r>
    </w:p>
    <w:p w:rsidR="005B6AEF" w:rsidRPr="00ED2FEA" w:rsidRDefault="005B6AEF" w:rsidP="005B6AEF">
      <w:pPr>
        <w:tabs>
          <w:tab w:val="center" w:pos="4706"/>
          <w:tab w:val="right" w:pos="9412"/>
        </w:tabs>
        <w:spacing w:line="360" w:lineRule="auto"/>
        <w:ind w:firstLine="709"/>
        <w:jc w:val="both"/>
        <w:rPr>
          <w:color w:val="000000"/>
          <w:sz w:val="28"/>
          <w:szCs w:val="28"/>
          <w:lang w:val="uk-UA"/>
        </w:rPr>
      </w:pPr>
      <w:r w:rsidRPr="00ED2FEA">
        <w:rPr>
          <w:color w:val="000000"/>
          <w:sz w:val="28"/>
          <w:szCs w:val="28"/>
          <w:lang w:val="uk-UA"/>
        </w:rPr>
        <w:t>Запишемо у зв’язку з цим похідні елементарних функцій комплексної змінної.</w:t>
      </w:r>
    </w:p>
    <w:p w:rsidR="005B6AEF" w:rsidRPr="00ED2FEA" w:rsidRDefault="005B6AEF" w:rsidP="005B6AEF">
      <w:pPr>
        <w:tabs>
          <w:tab w:val="left" w:pos="4536"/>
          <w:tab w:val="right" w:pos="9412"/>
        </w:tabs>
        <w:spacing w:line="360" w:lineRule="auto"/>
        <w:ind w:firstLine="709"/>
        <w:jc w:val="both"/>
        <w:rPr>
          <w:color w:val="000000"/>
          <w:sz w:val="28"/>
          <w:szCs w:val="28"/>
          <w:lang w:val="uk-UA"/>
        </w:rPr>
      </w:pPr>
      <w:r w:rsidRPr="00ED2FEA">
        <w:rPr>
          <w:color w:val="000000"/>
          <w:sz w:val="28"/>
          <w:szCs w:val="28"/>
          <w:lang w:val="uk-UA"/>
        </w:rPr>
        <w:t>1. </w:t>
      </w:r>
      <w:r w:rsidRPr="00ED2FEA">
        <w:rPr>
          <w:color w:val="000000"/>
          <w:position w:val="-10"/>
          <w:sz w:val="28"/>
          <w:szCs w:val="28"/>
          <w:lang w:val="uk-UA"/>
        </w:rPr>
        <w:object w:dxaOrig="1380" w:dyaOrig="499">
          <v:shape id="_x0000_i1193" type="#_x0000_t75" style="width:69pt;height:24.75pt" o:ole="">
            <v:imagedata r:id="rId340" o:title=""/>
          </v:shape>
          <o:OLEObject Type="Embed" ProgID="Equation.3" ShapeID="_x0000_i1193" DrawAspect="Content" ObjectID="_1507747259" r:id="rId341"/>
        </w:object>
      </w:r>
      <w:r w:rsidRPr="00ED2FEA">
        <w:rPr>
          <w:color w:val="000000"/>
          <w:sz w:val="28"/>
          <w:szCs w:val="28"/>
          <w:lang w:val="uk-UA"/>
        </w:rPr>
        <w:t xml:space="preserve">; </w:t>
      </w:r>
      <w:r w:rsidRPr="00ED2FEA">
        <w:rPr>
          <w:color w:val="000000"/>
          <w:sz w:val="28"/>
          <w:szCs w:val="28"/>
          <w:lang w:val="uk-UA"/>
        </w:rPr>
        <w:tab/>
        <w:t>2. </w:t>
      </w:r>
      <w:r w:rsidRPr="00ED2FEA">
        <w:rPr>
          <w:color w:val="000000"/>
          <w:position w:val="-10"/>
          <w:sz w:val="28"/>
          <w:szCs w:val="28"/>
          <w:lang w:val="uk-UA"/>
        </w:rPr>
        <w:object w:dxaOrig="2140" w:dyaOrig="480">
          <v:shape id="_x0000_i1194" type="#_x0000_t75" style="width:120pt;height:27pt" o:ole="">
            <v:imagedata r:id="rId342" o:title=""/>
          </v:shape>
          <o:OLEObject Type="Embed" ProgID="Equation.3" ShapeID="_x0000_i1194" DrawAspect="Content" ObjectID="_1507747260" r:id="rId343"/>
        </w:object>
      </w:r>
      <w:r w:rsidRPr="00ED2FEA">
        <w:rPr>
          <w:color w:val="000000"/>
          <w:sz w:val="28"/>
          <w:szCs w:val="28"/>
          <w:lang w:val="uk-UA"/>
        </w:rPr>
        <w:t xml:space="preserve"> </w:t>
      </w:r>
    </w:p>
    <w:p w:rsidR="005B6AEF" w:rsidRPr="00ED2FEA" w:rsidRDefault="005B6AEF" w:rsidP="005B6AEF">
      <w:pPr>
        <w:tabs>
          <w:tab w:val="left" w:pos="4536"/>
          <w:tab w:val="right" w:pos="9412"/>
        </w:tabs>
        <w:spacing w:line="360" w:lineRule="auto"/>
        <w:ind w:firstLine="709"/>
        <w:jc w:val="both"/>
        <w:rPr>
          <w:color w:val="000000"/>
          <w:sz w:val="28"/>
          <w:szCs w:val="28"/>
          <w:lang w:val="uk-UA"/>
        </w:rPr>
      </w:pPr>
      <w:r w:rsidRPr="00ED2FEA">
        <w:rPr>
          <w:color w:val="000000"/>
          <w:sz w:val="28"/>
          <w:szCs w:val="28"/>
          <w:lang w:val="uk-UA"/>
        </w:rPr>
        <w:t>3.</w:t>
      </w:r>
      <w:r w:rsidRPr="00ED2FEA">
        <w:rPr>
          <w:i/>
          <w:color w:val="000000"/>
          <w:sz w:val="28"/>
          <w:szCs w:val="28"/>
          <w:lang w:val="uk-UA"/>
        </w:rPr>
        <w:t xml:space="preserve"> </w:t>
      </w:r>
      <w:r w:rsidRPr="00ED2FEA">
        <w:rPr>
          <w:color w:val="000000"/>
          <w:position w:val="-10"/>
          <w:sz w:val="28"/>
          <w:szCs w:val="28"/>
          <w:lang w:val="uk-UA"/>
        </w:rPr>
        <w:object w:dxaOrig="1939" w:dyaOrig="480">
          <v:shape id="_x0000_i1195" type="#_x0000_t75" style="width:117pt;height:28.5pt" o:ole="">
            <v:imagedata r:id="rId344" o:title=""/>
          </v:shape>
          <o:OLEObject Type="Embed" ProgID="Equation.3" ShapeID="_x0000_i1195" DrawAspect="Content" ObjectID="_1507747261" r:id="rId345"/>
        </w:object>
      </w:r>
      <w:r w:rsidRPr="00ED2FEA">
        <w:rPr>
          <w:color w:val="000000"/>
          <w:sz w:val="28"/>
          <w:szCs w:val="28"/>
          <w:lang w:val="uk-UA"/>
        </w:rPr>
        <w:t xml:space="preserve">; </w:t>
      </w:r>
      <w:r w:rsidRPr="00ED2FEA">
        <w:rPr>
          <w:color w:val="000000"/>
          <w:sz w:val="28"/>
          <w:szCs w:val="28"/>
          <w:lang w:val="uk-UA"/>
        </w:rPr>
        <w:tab/>
        <w:t xml:space="preserve">4. </w:t>
      </w:r>
      <w:r w:rsidRPr="00ED2FEA">
        <w:rPr>
          <w:color w:val="000000"/>
          <w:position w:val="-32"/>
          <w:sz w:val="28"/>
          <w:szCs w:val="28"/>
          <w:lang w:val="uk-UA"/>
        </w:rPr>
        <w:object w:dxaOrig="1980" w:dyaOrig="760">
          <v:shape id="_x0000_i1196" type="#_x0000_t75" style="width:99pt;height:38.25pt" o:ole="">
            <v:imagedata r:id="rId346" o:title=""/>
          </v:shape>
          <o:OLEObject Type="Embed" ProgID="Equation.3" ShapeID="_x0000_i1196" DrawAspect="Content" ObjectID="_1507747262" r:id="rId347"/>
        </w:object>
      </w:r>
      <w:r w:rsidRPr="00ED2FEA">
        <w:rPr>
          <w:color w:val="000000"/>
          <w:sz w:val="28"/>
          <w:szCs w:val="28"/>
          <w:lang w:val="uk-UA"/>
        </w:rPr>
        <w:t xml:space="preserve">; </w:t>
      </w:r>
    </w:p>
    <w:p w:rsidR="005B6AEF" w:rsidRPr="00ED2FEA" w:rsidRDefault="005B6AEF" w:rsidP="005B6AEF">
      <w:pPr>
        <w:tabs>
          <w:tab w:val="left" w:pos="4536"/>
          <w:tab w:val="right" w:pos="9412"/>
        </w:tabs>
        <w:spacing w:line="360" w:lineRule="auto"/>
        <w:ind w:firstLine="709"/>
        <w:jc w:val="both"/>
        <w:rPr>
          <w:color w:val="000000"/>
          <w:sz w:val="28"/>
          <w:szCs w:val="28"/>
          <w:lang w:val="uk-UA"/>
        </w:rPr>
      </w:pPr>
      <w:r w:rsidRPr="00ED2FEA">
        <w:rPr>
          <w:color w:val="000000"/>
          <w:sz w:val="28"/>
          <w:szCs w:val="28"/>
          <w:lang w:val="uk-UA"/>
        </w:rPr>
        <w:t xml:space="preserve">5. </w:t>
      </w:r>
      <w:r w:rsidRPr="00ED2FEA">
        <w:rPr>
          <w:color w:val="000000"/>
          <w:position w:val="-32"/>
          <w:sz w:val="28"/>
          <w:szCs w:val="28"/>
          <w:lang w:val="uk-UA"/>
        </w:rPr>
        <w:object w:dxaOrig="2280" w:dyaOrig="760">
          <v:shape id="_x0000_i1197" type="#_x0000_t75" style="width:114pt;height:38.25pt" o:ole="">
            <v:imagedata r:id="rId348" o:title=""/>
          </v:shape>
          <o:OLEObject Type="Embed" ProgID="Equation.3" ShapeID="_x0000_i1197" DrawAspect="Content" ObjectID="_1507747263" r:id="rId349"/>
        </w:object>
      </w:r>
      <w:r w:rsidRPr="00ED2FEA">
        <w:rPr>
          <w:color w:val="000000"/>
          <w:sz w:val="28"/>
          <w:szCs w:val="28"/>
          <w:lang w:val="uk-UA"/>
        </w:rPr>
        <w:t xml:space="preserve">; </w:t>
      </w:r>
      <w:r w:rsidRPr="00ED2FEA">
        <w:rPr>
          <w:color w:val="000000"/>
          <w:sz w:val="28"/>
          <w:szCs w:val="28"/>
          <w:lang w:val="uk-UA"/>
        </w:rPr>
        <w:tab/>
        <w:t xml:space="preserve">6. </w:t>
      </w:r>
      <w:r w:rsidRPr="00ED2FEA">
        <w:rPr>
          <w:color w:val="000000"/>
          <w:position w:val="-10"/>
          <w:sz w:val="28"/>
          <w:szCs w:val="28"/>
          <w:lang w:val="uk-UA"/>
        </w:rPr>
        <w:object w:dxaOrig="1040" w:dyaOrig="499">
          <v:shape id="_x0000_i1198" type="#_x0000_t75" style="width:51.75pt;height:24.75pt" o:ole="">
            <v:imagedata r:id="rId350" o:title=""/>
          </v:shape>
          <o:OLEObject Type="Embed" ProgID="Equation.3" ShapeID="_x0000_i1198" DrawAspect="Content" ObjectID="_1507747264" r:id="rId351"/>
        </w:object>
      </w:r>
      <w:r w:rsidRPr="00ED2FEA">
        <w:rPr>
          <w:color w:val="000000"/>
          <w:sz w:val="28"/>
          <w:szCs w:val="28"/>
          <w:lang w:val="uk-UA"/>
        </w:rPr>
        <w:t>;</w:t>
      </w:r>
    </w:p>
    <w:p w:rsidR="005B6AEF" w:rsidRPr="00ED2FEA" w:rsidRDefault="005B6AEF" w:rsidP="005B6AEF">
      <w:pPr>
        <w:tabs>
          <w:tab w:val="left" w:pos="4536"/>
          <w:tab w:val="right" w:pos="9412"/>
        </w:tabs>
        <w:spacing w:line="360" w:lineRule="auto"/>
        <w:ind w:firstLine="709"/>
        <w:jc w:val="both"/>
        <w:rPr>
          <w:color w:val="000000"/>
          <w:sz w:val="28"/>
          <w:szCs w:val="28"/>
          <w:lang w:val="uk-UA"/>
        </w:rPr>
      </w:pPr>
      <w:r w:rsidRPr="00ED2FEA">
        <w:rPr>
          <w:color w:val="000000"/>
          <w:sz w:val="28"/>
          <w:szCs w:val="28"/>
          <w:lang w:val="uk-UA"/>
        </w:rPr>
        <w:t xml:space="preserve">7. </w:t>
      </w:r>
      <w:r w:rsidRPr="00ED2FEA">
        <w:rPr>
          <w:color w:val="000000"/>
          <w:position w:val="-10"/>
          <w:sz w:val="28"/>
          <w:szCs w:val="28"/>
          <w:lang w:val="uk-UA"/>
        </w:rPr>
        <w:object w:dxaOrig="1700" w:dyaOrig="499">
          <v:shape id="_x0000_i1199" type="#_x0000_t75" style="width:84.75pt;height:24.75pt" o:ole="">
            <v:imagedata r:id="rId352" o:title=""/>
          </v:shape>
          <o:OLEObject Type="Embed" ProgID="Equation.3" ShapeID="_x0000_i1199" DrawAspect="Content" ObjectID="_1507747265" r:id="rId353"/>
        </w:object>
      </w:r>
      <w:r w:rsidRPr="00ED2FEA">
        <w:rPr>
          <w:color w:val="000000"/>
          <w:sz w:val="28"/>
          <w:szCs w:val="28"/>
          <w:lang w:val="uk-UA"/>
        </w:rPr>
        <w:t xml:space="preserve">; </w:t>
      </w:r>
      <w:r w:rsidRPr="00ED2FEA">
        <w:rPr>
          <w:color w:val="000000"/>
          <w:sz w:val="28"/>
          <w:szCs w:val="28"/>
          <w:lang w:val="uk-UA"/>
        </w:rPr>
        <w:tab/>
        <w:t xml:space="preserve">8. </w:t>
      </w:r>
      <w:r w:rsidRPr="00ED2FEA">
        <w:rPr>
          <w:color w:val="000000"/>
          <w:position w:val="-26"/>
          <w:sz w:val="28"/>
          <w:szCs w:val="28"/>
          <w:lang w:val="uk-UA"/>
        </w:rPr>
        <w:object w:dxaOrig="1320" w:dyaOrig="700">
          <v:shape id="_x0000_i1200" type="#_x0000_t75" style="width:66pt;height:35.25pt" o:ole="">
            <v:imagedata r:id="rId354" o:title=""/>
          </v:shape>
          <o:OLEObject Type="Embed" ProgID="Equation.3" ShapeID="_x0000_i1200" DrawAspect="Content" ObjectID="_1507747266" r:id="rId355"/>
        </w:object>
      </w:r>
      <w:r w:rsidRPr="00ED2FEA">
        <w:rPr>
          <w:color w:val="000000"/>
          <w:sz w:val="28"/>
          <w:szCs w:val="28"/>
          <w:lang w:val="uk-UA"/>
        </w:rPr>
        <w:t xml:space="preserve">; </w:t>
      </w:r>
    </w:p>
    <w:p w:rsidR="005B6AEF" w:rsidRPr="00ED2FEA" w:rsidRDefault="005B6AEF" w:rsidP="005B6AEF">
      <w:pPr>
        <w:tabs>
          <w:tab w:val="left" w:pos="4536"/>
          <w:tab w:val="right" w:pos="9412"/>
        </w:tabs>
        <w:spacing w:line="360" w:lineRule="auto"/>
        <w:ind w:firstLine="709"/>
        <w:jc w:val="both"/>
        <w:rPr>
          <w:color w:val="000000"/>
          <w:sz w:val="28"/>
          <w:szCs w:val="28"/>
          <w:lang w:val="uk-UA"/>
        </w:rPr>
      </w:pPr>
      <w:r w:rsidRPr="00ED2FEA">
        <w:rPr>
          <w:color w:val="000000"/>
          <w:sz w:val="28"/>
          <w:szCs w:val="28"/>
          <w:lang w:val="uk-UA"/>
        </w:rPr>
        <w:t xml:space="preserve">9. </w:t>
      </w:r>
      <w:r w:rsidRPr="00ED2FEA">
        <w:rPr>
          <w:color w:val="000000"/>
          <w:position w:val="-32"/>
          <w:sz w:val="28"/>
          <w:szCs w:val="28"/>
          <w:lang w:val="uk-UA"/>
        </w:rPr>
        <w:object w:dxaOrig="2520" w:dyaOrig="760">
          <v:shape id="_x0000_i1201" type="#_x0000_t75" style="width:126pt;height:38.25pt" o:ole="">
            <v:imagedata r:id="rId356" o:title=""/>
          </v:shape>
          <o:OLEObject Type="Embed" ProgID="Equation.3" ShapeID="_x0000_i1201" DrawAspect="Content" ObjectID="_1507747267" r:id="rId357"/>
        </w:object>
      </w:r>
      <w:r w:rsidRPr="00ED2FEA">
        <w:rPr>
          <w:color w:val="000000"/>
          <w:sz w:val="28"/>
          <w:szCs w:val="28"/>
          <w:lang w:val="uk-UA"/>
        </w:rPr>
        <w:t xml:space="preserve">;  </w:t>
      </w:r>
      <w:r w:rsidRPr="00ED2FEA">
        <w:rPr>
          <w:color w:val="000000"/>
          <w:sz w:val="28"/>
          <w:szCs w:val="28"/>
          <w:lang w:val="uk-UA"/>
        </w:rPr>
        <w:tab/>
        <w:t xml:space="preserve">10. </w:t>
      </w:r>
      <w:r w:rsidRPr="00ED2FEA">
        <w:rPr>
          <w:color w:val="000000"/>
          <w:position w:val="-32"/>
          <w:sz w:val="28"/>
          <w:szCs w:val="28"/>
          <w:lang w:val="uk-UA"/>
        </w:rPr>
        <w:object w:dxaOrig="2740" w:dyaOrig="760">
          <v:shape id="_x0000_i1202" type="#_x0000_t75" style="width:137.25pt;height:38.25pt" o:ole="">
            <v:imagedata r:id="rId358" o:title=""/>
          </v:shape>
          <o:OLEObject Type="Embed" ProgID="Equation.3" ShapeID="_x0000_i1202" DrawAspect="Content" ObjectID="_1507747268" r:id="rId359"/>
        </w:object>
      </w:r>
      <w:r w:rsidRPr="00ED2FEA">
        <w:rPr>
          <w:color w:val="000000"/>
          <w:sz w:val="28"/>
          <w:szCs w:val="28"/>
          <w:lang w:val="uk-UA"/>
        </w:rPr>
        <w:t xml:space="preserve">; </w:t>
      </w:r>
    </w:p>
    <w:p w:rsidR="005B6AEF" w:rsidRPr="00ED2FEA" w:rsidRDefault="005B6AEF" w:rsidP="005B6AEF">
      <w:pPr>
        <w:tabs>
          <w:tab w:val="left" w:pos="4536"/>
          <w:tab w:val="right" w:pos="9412"/>
        </w:tabs>
        <w:spacing w:line="360" w:lineRule="auto"/>
        <w:ind w:firstLine="709"/>
        <w:jc w:val="both"/>
        <w:rPr>
          <w:color w:val="000000"/>
          <w:sz w:val="28"/>
          <w:szCs w:val="28"/>
          <w:lang w:val="uk-UA"/>
        </w:rPr>
      </w:pPr>
      <w:r w:rsidRPr="00ED2FEA">
        <w:rPr>
          <w:color w:val="000000"/>
          <w:sz w:val="28"/>
          <w:szCs w:val="28"/>
          <w:lang w:val="uk-UA"/>
        </w:rPr>
        <w:t xml:space="preserve">11. </w:t>
      </w:r>
      <w:r w:rsidRPr="00ED2FEA">
        <w:rPr>
          <w:color w:val="000000"/>
          <w:position w:val="-26"/>
          <w:sz w:val="28"/>
          <w:szCs w:val="28"/>
          <w:lang w:val="uk-UA"/>
        </w:rPr>
        <w:object w:dxaOrig="2220" w:dyaOrig="700">
          <v:shape id="_x0000_i1203" type="#_x0000_t75" style="width:111pt;height:35.25pt" o:ole="">
            <v:imagedata r:id="rId360" o:title=""/>
          </v:shape>
          <o:OLEObject Type="Embed" ProgID="Equation.3" ShapeID="_x0000_i1203" DrawAspect="Content" ObjectID="_1507747269" r:id="rId361"/>
        </w:object>
      </w:r>
      <w:r w:rsidRPr="00ED2FEA">
        <w:rPr>
          <w:color w:val="000000"/>
          <w:sz w:val="28"/>
          <w:szCs w:val="28"/>
          <w:lang w:val="uk-UA"/>
        </w:rPr>
        <w:t xml:space="preserve">; </w:t>
      </w:r>
      <w:r w:rsidRPr="00ED2FEA">
        <w:rPr>
          <w:color w:val="000000"/>
          <w:sz w:val="28"/>
          <w:szCs w:val="28"/>
          <w:lang w:val="uk-UA"/>
        </w:rPr>
        <w:tab/>
        <w:t xml:space="preserve">12. </w:t>
      </w:r>
      <w:r w:rsidRPr="00ED2FEA">
        <w:rPr>
          <w:color w:val="000000"/>
          <w:position w:val="-26"/>
          <w:sz w:val="28"/>
          <w:szCs w:val="28"/>
          <w:lang w:val="uk-UA"/>
        </w:rPr>
        <w:object w:dxaOrig="2520" w:dyaOrig="700">
          <v:shape id="_x0000_i1204" type="#_x0000_t75" style="width:126pt;height:35.25pt" o:ole="">
            <v:imagedata r:id="rId362" o:title=""/>
          </v:shape>
          <o:OLEObject Type="Embed" ProgID="Equation.3" ShapeID="_x0000_i1204" DrawAspect="Content" ObjectID="_1507747270" r:id="rId363"/>
        </w:object>
      </w:r>
      <w:r w:rsidRPr="00ED2FEA">
        <w:rPr>
          <w:color w:val="000000"/>
          <w:sz w:val="28"/>
          <w:szCs w:val="28"/>
          <w:lang w:val="uk-UA"/>
        </w:rPr>
        <w:t xml:space="preserve">; </w:t>
      </w:r>
    </w:p>
    <w:p w:rsidR="005B6AEF" w:rsidRPr="00ED2FEA" w:rsidRDefault="005B6AEF" w:rsidP="005B6AEF">
      <w:pPr>
        <w:tabs>
          <w:tab w:val="left" w:pos="4536"/>
          <w:tab w:val="right" w:pos="9412"/>
        </w:tabs>
        <w:spacing w:line="360" w:lineRule="auto"/>
        <w:ind w:firstLine="709"/>
        <w:jc w:val="both"/>
        <w:rPr>
          <w:color w:val="000000"/>
          <w:sz w:val="28"/>
          <w:szCs w:val="28"/>
          <w:lang w:val="uk-UA"/>
        </w:rPr>
      </w:pPr>
      <w:r w:rsidRPr="00ED2FEA">
        <w:rPr>
          <w:color w:val="000000"/>
          <w:sz w:val="28"/>
          <w:szCs w:val="28"/>
          <w:lang w:val="uk-UA"/>
        </w:rPr>
        <w:t xml:space="preserve">13. </w:t>
      </w:r>
      <w:r w:rsidRPr="00ED2FEA">
        <w:rPr>
          <w:color w:val="000000"/>
          <w:position w:val="-10"/>
          <w:sz w:val="28"/>
          <w:szCs w:val="28"/>
          <w:lang w:val="uk-UA"/>
        </w:rPr>
        <w:object w:dxaOrig="1740" w:dyaOrig="480">
          <v:shape id="_x0000_i1205" type="#_x0000_t75" style="width:87pt;height:24pt" o:ole="">
            <v:imagedata r:id="rId364" o:title=""/>
          </v:shape>
          <o:OLEObject Type="Embed" ProgID="Equation.3" ShapeID="_x0000_i1205" DrawAspect="Content" ObjectID="_1507747271" r:id="rId365"/>
        </w:object>
      </w:r>
      <w:r w:rsidRPr="00ED2FEA">
        <w:rPr>
          <w:color w:val="000000"/>
          <w:sz w:val="28"/>
          <w:szCs w:val="28"/>
          <w:lang w:val="uk-UA"/>
        </w:rPr>
        <w:t xml:space="preserve">; </w:t>
      </w:r>
      <w:r w:rsidRPr="00ED2FEA">
        <w:rPr>
          <w:color w:val="000000"/>
          <w:sz w:val="28"/>
          <w:szCs w:val="28"/>
          <w:lang w:val="uk-UA"/>
        </w:rPr>
        <w:tab/>
        <w:t xml:space="preserve">14. </w:t>
      </w:r>
      <w:r w:rsidRPr="00ED2FEA">
        <w:rPr>
          <w:color w:val="000000"/>
          <w:position w:val="-10"/>
          <w:sz w:val="28"/>
          <w:szCs w:val="28"/>
          <w:lang w:val="uk-UA"/>
        </w:rPr>
        <w:object w:dxaOrig="1900" w:dyaOrig="480">
          <v:shape id="_x0000_i1206" type="#_x0000_t75" style="width:95.25pt;height:24pt" o:ole="">
            <v:imagedata r:id="rId366" o:title=""/>
          </v:shape>
          <o:OLEObject Type="Embed" ProgID="Equation.3" ShapeID="_x0000_i1206" DrawAspect="Content" ObjectID="_1507747272" r:id="rId367"/>
        </w:object>
      </w:r>
      <w:r w:rsidRPr="00ED2FEA">
        <w:rPr>
          <w:color w:val="000000"/>
          <w:sz w:val="28"/>
          <w:szCs w:val="28"/>
          <w:lang w:val="uk-UA"/>
        </w:rPr>
        <w:t xml:space="preserve">;  </w:t>
      </w:r>
    </w:p>
    <w:p w:rsidR="005B6AEF" w:rsidRPr="00ED2FEA" w:rsidRDefault="005B6AEF" w:rsidP="005B6AEF">
      <w:pPr>
        <w:tabs>
          <w:tab w:val="left" w:pos="4536"/>
          <w:tab w:val="right" w:pos="9412"/>
        </w:tabs>
        <w:spacing w:line="360" w:lineRule="auto"/>
        <w:ind w:firstLine="709"/>
        <w:jc w:val="both"/>
        <w:rPr>
          <w:color w:val="000000"/>
          <w:sz w:val="28"/>
          <w:szCs w:val="28"/>
          <w:lang w:val="uk-UA"/>
        </w:rPr>
      </w:pPr>
      <w:r w:rsidRPr="00ED2FEA">
        <w:rPr>
          <w:color w:val="000000"/>
          <w:sz w:val="28"/>
          <w:szCs w:val="28"/>
          <w:lang w:val="uk-UA"/>
        </w:rPr>
        <w:t xml:space="preserve">15. </w:t>
      </w:r>
      <w:r w:rsidRPr="00ED2FEA">
        <w:rPr>
          <w:color w:val="000000"/>
          <w:position w:val="-32"/>
          <w:sz w:val="28"/>
          <w:szCs w:val="28"/>
          <w:lang w:val="uk-UA"/>
        </w:rPr>
        <w:object w:dxaOrig="1860" w:dyaOrig="760">
          <v:shape id="_x0000_i1207" type="#_x0000_t75" style="width:93pt;height:38.25pt" o:ole="">
            <v:imagedata r:id="rId368" o:title=""/>
          </v:shape>
          <o:OLEObject Type="Embed" ProgID="Equation.3" ShapeID="_x0000_i1207" DrawAspect="Content" ObjectID="_1507747273" r:id="rId369"/>
        </w:object>
      </w:r>
      <w:r w:rsidRPr="00ED2FEA">
        <w:rPr>
          <w:color w:val="000000"/>
          <w:sz w:val="28"/>
          <w:szCs w:val="28"/>
          <w:lang w:val="uk-UA"/>
        </w:rPr>
        <w:t xml:space="preserve">; </w:t>
      </w:r>
      <w:r w:rsidRPr="00ED2FEA">
        <w:rPr>
          <w:color w:val="000000"/>
          <w:sz w:val="28"/>
          <w:szCs w:val="28"/>
          <w:lang w:val="uk-UA"/>
        </w:rPr>
        <w:tab/>
        <w:t xml:space="preserve">16. </w:t>
      </w:r>
      <w:r w:rsidRPr="00ED2FEA">
        <w:rPr>
          <w:color w:val="000000"/>
          <w:position w:val="-32"/>
          <w:sz w:val="28"/>
          <w:szCs w:val="28"/>
          <w:lang w:val="uk-UA"/>
        </w:rPr>
        <w:object w:dxaOrig="2180" w:dyaOrig="760">
          <v:shape id="_x0000_i1208" type="#_x0000_t75" style="width:108.75pt;height:38.25pt" o:ole="">
            <v:imagedata r:id="rId370" o:title=""/>
          </v:shape>
          <o:OLEObject Type="Embed" ProgID="Equation.3" ShapeID="_x0000_i1208" DrawAspect="Content" ObjectID="_1507747274" r:id="rId371"/>
        </w:object>
      </w:r>
      <w:r w:rsidRPr="00ED2FEA">
        <w:rPr>
          <w:color w:val="000000"/>
          <w:sz w:val="28"/>
          <w:szCs w:val="28"/>
          <w:lang w:val="uk-UA"/>
        </w:rPr>
        <w:t>;</w:t>
      </w:r>
    </w:p>
    <w:p w:rsidR="005B6AEF" w:rsidRPr="00ED2FEA" w:rsidRDefault="005B6AEF" w:rsidP="005B6AEF">
      <w:pPr>
        <w:tabs>
          <w:tab w:val="center" w:pos="4706"/>
          <w:tab w:val="right" w:pos="9412"/>
        </w:tabs>
        <w:spacing w:line="360" w:lineRule="auto"/>
        <w:ind w:firstLine="709"/>
        <w:rPr>
          <w:color w:val="000000"/>
          <w:sz w:val="28"/>
          <w:szCs w:val="28"/>
          <w:lang w:val="uk-UA"/>
        </w:rPr>
      </w:pPr>
      <w:r w:rsidRPr="00ED2FEA">
        <w:rPr>
          <w:color w:val="000000"/>
          <w:sz w:val="28"/>
          <w:szCs w:val="28"/>
          <w:lang w:val="uk-UA"/>
        </w:rPr>
        <w:t>Приклади:</w:t>
      </w:r>
    </w:p>
    <w:p w:rsidR="005B6AEF" w:rsidRPr="00ED2FEA" w:rsidRDefault="005B6AEF" w:rsidP="005B6AEF">
      <w:pPr>
        <w:tabs>
          <w:tab w:val="center" w:pos="4706"/>
          <w:tab w:val="right" w:pos="9412"/>
        </w:tabs>
        <w:spacing w:line="360" w:lineRule="auto"/>
        <w:ind w:firstLine="709"/>
        <w:rPr>
          <w:color w:val="000000"/>
          <w:sz w:val="28"/>
          <w:szCs w:val="28"/>
          <w:lang w:val="uk-UA"/>
        </w:rPr>
      </w:pPr>
      <w:r w:rsidRPr="00ED2FEA">
        <w:rPr>
          <w:color w:val="000000"/>
          <w:sz w:val="28"/>
          <w:szCs w:val="28"/>
          <w:lang w:val="uk-UA"/>
        </w:rPr>
        <w:t>1.</w:t>
      </w:r>
      <w:r w:rsidRPr="00ED2FEA">
        <w:rPr>
          <w:i/>
          <w:color w:val="000000"/>
          <w:sz w:val="28"/>
          <w:szCs w:val="28"/>
          <w:lang w:val="uk-UA"/>
        </w:rPr>
        <w:t xml:space="preserve"> </w:t>
      </w:r>
      <w:r w:rsidRPr="00ED2FEA">
        <w:rPr>
          <w:i/>
          <w:color w:val="000000"/>
          <w:position w:val="-30"/>
          <w:sz w:val="28"/>
          <w:szCs w:val="28"/>
          <w:lang w:val="uk-UA"/>
        </w:rPr>
        <w:object w:dxaOrig="3120" w:dyaOrig="740">
          <v:shape id="_x0000_i1209" type="#_x0000_t75" style="width:190.5pt;height:45pt" o:ole="">
            <v:imagedata r:id="rId372" o:title=""/>
          </v:shape>
          <o:OLEObject Type="Embed" ProgID="Equation.3" ShapeID="_x0000_i1209" DrawAspect="Content" ObjectID="_1507747275" r:id="rId373"/>
        </w:object>
      </w:r>
      <w:r w:rsidRPr="00ED2FEA">
        <w:rPr>
          <w:color w:val="000000"/>
          <w:sz w:val="28"/>
          <w:szCs w:val="28"/>
          <w:lang w:val="uk-UA"/>
        </w:rPr>
        <w:t xml:space="preserve">; </w:t>
      </w:r>
    </w:p>
    <w:p w:rsidR="005B6AEF" w:rsidRPr="00ED2FEA" w:rsidRDefault="005B6AEF" w:rsidP="005B6AEF">
      <w:pPr>
        <w:tabs>
          <w:tab w:val="center" w:pos="4706"/>
          <w:tab w:val="right" w:pos="9412"/>
        </w:tabs>
        <w:spacing w:line="360" w:lineRule="auto"/>
        <w:ind w:firstLine="709"/>
        <w:rPr>
          <w:color w:val="000000"/>
          <w:sz w:val="28"/>
          <w:szCs w:val="28"/>
          <w:lang w:val="uk-UA"/>
        </w:rPr>
      </w:pPr>
      <w:r w:rsidRPr="00ED2FEA">
        <w:rPr>
          <w:color w:val="000000"/>
          <w:sz w:val="28"/>
          <w:szCs w:val="28"/>
          <w:lang w:val="uk-UA"/>
        </w:rPr>
        <w:t xml:space="preserve">2. </w:t>
      </w:r>
      <w:r w:rsidRPr="00ED2FEA">
        <w:rPr>
          <w:color w:val="000000"/>
          <w:position w:val="-26"/>
          <w:sz w:val="28"/>
          <w:szCs w:val="28"/>
          <w:lang w:val="uk-UA"/>
        </w:rPr>
        <w:object w:dxaOrig="4060" w:dyaOrig="720">
          <v:shape id="_x0000_i1210" type="#_x0000_t75" style="width:225pt;height:39.75pt" o:ole="">
            <v:imagedata r:id="rId374" o:title=""/>
          </v:shape>
          <o:OLEObject Type="Embed" ProgID="Equation.3" ShapeID="_x0000_i1210" DrawAspect="Content" ObjectID="_1507747276" r:id="rId375"/>
        </w:object>
      </w:r>
      <w:r w:rsidRPr="00ED2FEA">
        <w:rPr>
          <w:color w:val="000000"/>
          <w:sz w:val="28"/>
          <w:szCs w:val="28"/>
          <w:lang w:val="uk-UA"/>
        </w:rPr>
        <w:t>;</w:t>
      </w:r>
    </w:p>
    <w:p w:rsidR="005B6AEF" w:rsidRPr="00ED2FEA" w:rsidRDefault="005B6AEF" w:rsidP="005B6AEF">
      <w:pPr>
        <w:tabs>
          <w:tab w:val="center" w:pos="4706"/>
          <w:tab w:val="right" w:pos="9412"/>
        </w:tabs>
        <w:spacing w:line="360" w:lineRule="auto"/>
        <w:ind w:firstLine="709"/>
        <w:rPr>
          <w:color w:val="000000"/>
          <w:sz w:val="28"/>
          <w:szCs w:val="28"/>
          <w:lang w:val="uk-UA"/>
        </w:rPr>
      </w:pPr>
      <w:r w:rsidRPr="00ED2FEA">
        <w:rPr>
          <w:color w:val="000000"/>
          <w:sz w:val="28"/>
          <w:szCs w:val="28"/>
          <w:lang w:val="uk-UA"/>
        </w:rPr>
        <w:t xml:space="preserve">3. </w:t>
      </w:r>
      <w:r w:rsidRPr="00ED2FEA">
        <w:rPr>
          <w:i/>
          <w:color w:val="000000"/>
          <w:position w:val="-12"/>
          <w:sz w:val="28"/>
          <w:szCs w:val="28"/>
          <w:lang w:val="uk-UA"/>
        </w:rPr>
        <w:object w:dxaOrig="2180" w:dyaOrig="400">
          <v:shape id="_x0000_i1211" type="#_x0000_t75" style="width:108.75pt;height:20.25pt" o:ole="">
            <v:imagedata r:id="rId376" o:title=""/>
          </v:shape>
          <o:OLEObject Type="Embed" ProgID="Equation.3" ShapeID="_x0000_i1211" DrawAspect="Content" ObjectID="_1507747277" r:id="rId377"/>
        </w:object>
      </w:r>
      <w:r w:rsidRPr="00ED2FEA">
        <w:rPr>
          <w:color w:val="000000"/>
          <w:sz w:val="28"/>
          <w:szCs w:val="28"/>
          <w:lang w:val="uk-UA"/>
        </w:rPr>
        <w:t xml:space="preserve"> </w:t>
      </w:r>
      <w:r w:rsidRPr="00ED2FEA">
        <w:rPr>
          <w:position w:val="-10"/>
          <w:sz w:val="28"/>
          <w:szCs w:val="28"/>
          <w:lang w:val="uk-UA"/>
        </w:rPr>
        <w:object w:dxaOrig="3180" w:dyaOrig="380">
          <v:shape id="_x0000_i1212" type="#_x0000_t75" style="width:159pt;height:18.75pt" o:ole="">
            <v:imagedata r:id="rId378" o:title=""/>
          </v:shape>
          <o:OLEObject Type="Embed" ProgID="Equation.3" ShapeID="_x0000_i1212" DrawAspect="Content" ObjectID="_1507747278" r:id="rId379"/>
        </w:object>
      </w:r>
      <w:r w:rsidRPr="00ED2FEA">
        <w:rPr>
          <w:sz w:val="28"/>
          <w:szCs w:val="28"/>
          <w:lang w:val="uk-UA"/>
        </w:rPr>
        <w:t>.</w:t>
      </w:r>
    </w:p>
    <w:p w:rsidR="005B6AEF" w:rsidRPr="00ED2FEA" w:rsidRDefault="005B6AEF" w:rsidP="005B6AEF">
      <w:pPr>
        <w:pStyle w:val="2"/>
        <w:spacing w:line="360" w:lineRule="auto"/>
      </w:pPr>
      <w:bookmarkStart w:id="15" w:name="_Toc350030378"/>
      <w:bookmarkStart w:id="16" w:name="_Toc350036946"/>
      <w:r w:rsidRPr="00ED2FEA">
        <w:lastRenderedPageBreak/>
        <w:t>4. Інтегрування комплексних функцій. Інтегральна формула Коші</w:t>
      </w:r>
      <w:bookmarkEnd w:id="15"/>
      <w:bookmarkEnd w:id="16"/>
    </w:p>
    <w:p w:rsidR="005B6AEF" w:rsidRPr="00ED2FEA" w:rsidRDefault="005B6AEF" w:rsidP="005B6AEF">
      <w:pPr>
        <w:pStyle w:val="3"/>
        <w:spacing w:line="360" w:lineRule="auto"/>
      </w:pPr>
      <w:bookmarkStart w:id="17" w:name="_Toc350030379"/>
      <w:bookmarkStart w:id="18" w:name="_Toc350036947"/>
      <w:r w:rsidRPr="00ED2FEA">
        <w:t>Загальні означення</w:t>
      </w:r>
      <w:bookmarkEnd w:id="17"/>
      <w:bookmarkEnd w:id="18"/>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Нехай значення функції комплексної змінної </w:t>
      </w:r>
      <w:r w:rsidRPr="00ED2FEA">
        <w:rPr>
          <w:position w:val="-12"/>
          <w:sz w:val="28"/>
          <w:szCs w:val="28"/>
          <w:lang w:val="uk-UA"/>
        </w:rPr>
        <w:object w:dxaOrig="1140" w:dyaOrig="360">
          <v:shape id="_x0000_i1213" type="#_x0000_t75" style="width:62.25pt;height:19.5pt" o:ole="">
            <v:imagedata r:id="rId380" o:title=""/>
          </v:shape>
          <o:OLEObject Type="Embed" ProgID="Equation.3" ShapeID="_x0000_i1213" DrawAspect="Content" ObjectID="_1507747279" r:id="rId381"/>
        </w:object>
      </w:r>
      <w:r w:rsidRPr="00ED2FEA">
        <w:rPr>
          <w:sz w:val="28"/>
          <w:szCs w:val="28"/>
          <w:lang w:val="uk-UA"/>
        </w:rPr>
        <w:t xml:space="preserve"> знаходиться на деякій замкнутій або не замкнутій криві </w:t>
      </w:r>
      <w:r w:rsidRPr="00ED2FEA">
        <w:rPr>
          <w:i/>
          <w:sz w:val="28"/>
          <w:szCs w:val="28"/>
          <w:lang w:val="uk-UA"/>
        </w:rPr>
        <w:t xml:space="preserve">L. </w:t>
      </w:r>
      <w:r w:rsidRPr="00ED2FEA">
        <w:rPr>
          <w:sz w:val="28"/>
          <w:szCs w:val="28"/>
          <w:lang w:val="uk-UA"/>
        </w:rPr>
        <w:t>яка розміщена в деякій області</w:t>
      </w:r>
      <w:r w:rsidRPr="00ED2FEA">
        <w:rPr>
          <w:i/>
          <w:sz w:val="28"/>
          <w:szCs w:val="28"/>
          <w:lang w:val="uk-UA"/>
        </w:rPr>
        <w:t xml:space="preserve"> D </w:t>
      </w:r>
      <w:r w:rsidRPr="00ED2FEA">
        <w:rPr>
          <w:sz w:val="28"/>
          <w:szCs w:val="28"/>
          <w:lang w:val="uk-UA"/>
        </w:rPr>
        <w:t xml:space="preserve">. Розіб’ємо цю криву точками </w:t>
      </w:r>
      <w:r w:rsidRPr="00ED2FEA">
        <w:rPr>
          <w:position w:val="-12"/>
          <w:sz w:val="28"/>
          <w:szCs w:val="28"/>
          <w:lang w:val="uk-UA"/>
        </w:rPr>
        <w:object w:dxaOrig="2340" w:dyaOrig="380">
          <v:shape id="_x0000_i1214" type="#_x0000_t75" style="width:133.5pt;height:21.75pt" o:ole="">
            <v:imagedata r:id="rId382" o:title=""/>
          </v:shape>
          <o:OLEObject Type="Embed" ProgID="Equation.3" ShapeID="_x0000_i1214" DrawAspect="Content" ObjectID="_1507747280" r:id="rId383"/>
        </w:object>
      </w:r>
      <w:r w:rsidRPr="00ED2FEA">
        <w:rPr>
          <w:sz w:val="28"/>
          <w:szCs w:val="28"/>
          <w:lang w:val="uk-UA"/>
        </w:rPr>
        <w:t xml:space="preserve">на </w:t>
      </w:r>
      <w:r w:rsidRPr="00ED2FEA">
        <w:rPr>
          <w:i/>
          <w:sz w:val="28"/>
          <w:szCs w:val="28"/>
          <w:lang w:val="uk-UA"/>
        </w:rPr>
        <w:t>n</w:t>
      </w:r>
      <w:r w:rsidRPr="00ED2FEA">
        <w:rPr>
          <w:sz w:val="28"/>
          <w:szCs w:val="28"/>
          <w:lang w:val="uk-UA"/>
        </w:rPr>
        <w:t xml:space="preserve"> елементарних дуг </w:t>
      </w:r>
      <w:r w:rsidRPr="00ED2FEA">
        <w:rPr>
          <w:i/>
          <w:sz w:val="28"/>
          <w:szCs w:val="28"/>
          <w:lang w:val="uk-UA"/>
        </w:rPr>
        <w:t>l</w:t>
      </w:r>
      <w:r w:rsidRPr="00ED2FEA">
        <w:rPr>
          <w:i/>
          <w:sz w:val="28"/>
          <w:szCs w:val="28"/>
          <w:vertAlign w:val="subscript"/>
          <w:lang w:val="uk-UA"/>
        </w:rPr>
        <w:t xml:space="preserve">k </w:t>
      </w:r>
      <w:r w:rsidRPr="00ED2FEA">
        <w:rPr>
          <w:i/>
          <w:sz w:val="28"/>
          <w:szCs w:val="28"/>
          <w:lang w:val="uk-UA"/>
        </w:rPr>
        <w:t xml:space="preserve">, </w:t>
      </w:r>
      <w:r w:rsidRPr="00ED2FEA">
        <w:rPr>
          <w:sz w:val="28"/>
          <w:szCs w:val="28"/>
          <w:lang w:val="uk-UA"/>
        </w:rPr>
        <w:t xml:space="preserve">кінці яких </w:t>
      </w:r>
      <w:r w:rsidRPr="00ED2FEA">
        <w:rPr>
          <w:i/>
          <w:sz w:val="28"/>
          <w:szCs w:val="28"/>
          <w:lang w:val="uk-UA"/>
        </w:rPr>
        <w:t xml:space="preserve"> z</w:t>
      </w:r>
      <w:r w:rsidRPr="00ED2FEA">
        <w:rPr>
          <w:i/>
          <w:sz w:val="28"/>
          <w:szCs w:val="28"/>
          <w:vertAlign w:val="subscript"/>
          <w:lang w:val="uk-UA"/>
        </w:rPr>
        <w:t>л</w:t>
      </w:r>
      <w:r w:rsidRPr="00ED2FEA">
        <w:rPr>
          <w:i/>
          <w:sz w:val="28"/>
          <w:szCs w:val="28"/>
          <w:lang w:val="uk-UA"/>
        </w:rPr>
        <w:t>,</w:t>
      </w:r>
      <w:r w:rsidRPr="00ED2FEA">
        <w:rPr>
          <w:i/>
          <w:sz w:val="28"/>
          <w:szCs w:val="28"/>
          <w:vertAlign w:val="subscript"/>
          <w:lang w:val="uk-UA"/>
        </w:rPr>
        <w:t xml:space="preserve"> </w:t>
      </w:r>
      <w:r w:rsidRPr="00ED2FEA">
        <w:rPr>
          <w:i/>
          <w:sz w:val="28"/>
          <w:szCs w:val="28"/>
          <w:lang w:val="uk-UA"/>
        </w:rPr>
        <w:t>z</w:t>
      </w:r>
      <w:r w:rsidRPr="00ED2FEA">
        <w:rPr>
          <w:i/>
          <w:sz w:val="28"/>
          <w:szCs w:val="28"/>
          <w:vertAlign w:val="subscript"/>
          <w:lang w:val="uk-UA"/>
        </w:rPr>
        <w:t>k+1</w:t>
      </w:r>
      <w:r w:rsidRPr="00ED2FEA">
        <w:rPr>
          <w:sz w:val="28"/>
          <w:szCs w:val="28"/>
          <w:lang w:val="uk-UA"/>
        </w:rPr>
        <w:t xml:space="preserve"> і на кожній з цих дуг виберемо по одній точці </w:t>
      </w:r>
      <w:r w:rsidRPr="00ED2FEA">
        <w:rPr>
          <w:position w:val="-12"/>
          <w:sz w:val="28"/>
          <w:szCs w:val="28"/>
          <w:lang w:val="uk-UA"/>
        </w:rPr>
        <w:object w:dxaOrig="279" w:dyaOrig="380">
          <v:shape id="_x0000_i1215" type="#_x0000_t75" style="width:18.75pt;height:24.75pt" o:ole="">
            <v:imagedata r:id="rId384" o:title=""/>
          </v:shape>
          <o:OLEObject Type="Embed" ProgID="Equation.3" ShapeID="_x0000_i1215" DrawAspect="Content" ObjectID="_1507747281" r:id="rId385"/>
        </w:object>
      </w:r>
      <w:r w:rsidRPr="00ED2FEA">
        <w:rPr>
          <w:sz w:val="28"/>
          <w:szCs w:val="28"/>
          <w:lang w:val="uk-UA"/>
        </w:rPr>
        <w:t xml:space="preserve">. Побудуємо добуток </w:t>
      </w:r>
      <w:r w:rsidRPr="00ED2FEA">
        <w:rPr>
          <w:position w:val="-12"/>
          <w:sz w:val="28"/>
          <w:szCs w:val="28"/>
          <w:lang w:val="uk-UA"/>
        </w:rPr>
        <w:object w:dxaOrig="1320" w:dyaOrig="380">
          <v:shape id="_x0000_i1216" type="#_x0000_t75" style="width:77.25pt;height:22.5pt" o:ole="">
            <v:imagedata r:id="rId386" o:title=""/>
          </v:shape>
          <o:OLEObject Type="Embed" ProgID="Equation.3" ShapeID="_x0000_i1216" DrawAspect="Content" ObjectID="_1507747282" r:id="rId387"/>
        </w:object>
      </w:r>
      <w:r w:rsidRPr="00ED2FEA">
        <w:rPr>
          <w:sz w:val="28"/>
          <w:szCs w:val="28"/>
          <w:lang w:val="uk-UA"/>
        </w:rPr>
        <w:t xml:space="preserve">, де </w:t>
      </w:r>
      <w:r w:rsidRPr="00ED2FEA">
        <w:rPr>
          <w:position w:val="-12"/>
          <w:sz w:val="28"/>
          <w:szCs w:val="28"/>
          <w:lang w:val="uk-UA"/>
        </w:rPr>
        <w:object w:dxaOrig="780" w:dyaOrig="380">
          <v:shape id="_x0000_i1217" type="#_x0000_t75" style="width:48.75pt;height:23.25pt" o:ole="">
            <v:imagedata r:id="rId388" o:title=""/>
          </v:shape>
          <o:OLEObject Type="Embed" ProgID="Equation.3" ShapeID="_x0000_i1217" DrawAspect="Content" ObjectID="_1507747283" r:id="rId389"/>
        </w:object>
      </w:r>
      <w:r w:rsidRPr="00ED2FEA">
        <w:rPr>
          <w:sz w:val="28"/>
          <w:szCs w:val="28"/>
          <w:lang w:val="uk-UA"/>
        </w:rPr>
        <w:t xml:space="preserve">є значення функції </w:t>
      </w:r>
      <w:r w:rsidRPr="00ED2FEA">
        <w:rPr>
          <w:i/>
          <w:sz w:val="28"/>
          <w:szCs w:val="28"/>
          <w:lang w:val="uk-UA"/>
        </w:rPr>
        <w:t>f(z)</w:t>
      </w:r>
      <w:r w:rsidRPr="00ED2FEA">
        <w:rPr>
          <w:sz w:val="28"/>
          <w:szCs w:val="28"/>
          <w:lang w:val="uk-UA"/>
        </w:rPr>
        <w:t xml:space="preserve"> у точці </w:t>
      </w:r>
      <w:r w:rsidRPr="00ED2FEA">
        <w:rPr>
          <w:position w:val="-12"/>
          <w:sz w:val="28"/>
          <w:szCs w:val="28"/>
          <w:lang w:val="uk-UA"/>
        </w:rPr>
        <w:object w:dxaOrig="279" w:dyaOrig="380">
          <v:shape id="_x0000_i1218" type="#_x0000_t75" style="width:18.75pt;height:24.75pt" o:ole="">
            <v:imagedata r:id="rId390" o:title=""/>
          </v:shape>
          <o:OLEObject Type="Embed" ProgID="Equation.3" ShapeID="_x0000_i1218" DrawAspect="Content" ObjectID="_1507747284" r:id="rId391"/>
        </w:object>
      </w:r>
      <w:r w:rsidRPr="00ED2FEA">
        <w:rPr>
          <w:sz w:val="28"/>
          <w:szCs w:val="28"/>
          <w:lang w:val="uk-UA"/>
        </w:rPr>
        <w:t xml:space="preserve">, </w:t>
      </w:r>
      <w:r w:rsidRPr="00ED2FEA">
        <w:rPr>
          <w:position w:val="-12"/>
          <w:sz w:val="28"/>
          <w:szCs w:val="28"/>
          <w:lang w:val="uk-UA"/>
        </w:rPr>
        <w:object w:dxaOrig="1620" w:dyaOrig="380">
          <v:shape id="_x0000_i1219" type="#_x0000_t75" style="width:95.25pt;height:22.5pt" o:ole="">
            <v:imagedata r:id="rId392" o:title=""/>
          </v:shape>
          <o:OLEObject Type="Embed" ProgID="Equation.3" ShapeID="_x0000_i1219" DrawAspect="Content" ObjectID="_1507747285" r:id="rId393"/>
        </w:object>
      </w:r>
      <w:r w:rsidRPr="00ED2FEA">
        <w:rPr>
          <w:sz w:val="28"/>
          <w:szCs w:val="28"/>
          <w:lang w:val="uk-UA"/>
        </w:rPr>
        <w:t xml:space="preserve">. Просумувавши ці добутки, одержимо </w:t>
      </w:r>
      <w:r w:rsidRPr="00ED2FEA">
        <w:rPr>
          <w:position w:val="-28"/>
          <w:sz w:val="28"/>
          <w:szCs w:val="28"/>
          <w:lang w:val="uk-UA"/>
        </w:rPr>
        <w:object w:dxaOrig="1620" w:dyaOrig="700">
          <v:shape id="_x0000_i1220" type="#_x0000_t75" style="width:99pt;height:42pt" o:ole="">
            <v:imagedata r:id="rId394" o:title=""/>
          </v:shape>
          <o:OLEObject Type="Embed" ProgID="Equation.3" ShapeID="_x0000_i1220" DrawAspect="Content" ObjectID="_1507747286" r:id="rId395"/>
        </w:object>
      </w:r>
      <w:r w:rsidRPr="00ED2FEA">
        <w:rPr>
          <w:sz w:val="28"/>
          <w:szCs w:val="28"/>
          <w:lang w:val="uk-UA"/>
        </w:rPr>
        <w:t>.</w:t>
      </w:r>
    </w:p>
    <w:p w:rsidR="005B6AEF" w:rsidRPr="00ED2FEA" w:rsidRDefault="005B6AEF" w:rsidP="005B6AEF">
      <w:pPr>
        <w:spacing w:line="360" w:lineRule="auto"/>
        <w:ind w:firstLine="709"/>
        <w:rPr>
          <w:sz w:val="28"/>
          <w:szCs w:val="28"/>
          <w:lang w:val="uk-UA"/>
        </w:rPr>
      </w:pPr>
      <w:r w:rsidRPr="00ED2FEA">
        <w:rPr>
          <w:sz w:val="28"/>
          <w:szCs w:val="28"/>
          <w:u w:val="single"/>
          <w:lang w:val="uk-UA"/>
        </w:rPr>
        <w:t>Означення</w:t>
      </w:r>
      <w:r w:rsidRPr="00ED2FEA">
        <w:rPr>
          <w:sz w:val="28"/>
          <w:szCs w:val="28"/>
          <w:lang w:val="uk-UA"/>
        </w:rPr>
        <w:t xml:space="preserve">. Інтегралом функції </w:t>
      </w:r>
      <w:r w:rsidRPr="00ED2FEA">
        <w:rPr>
          <w:i/>
          <w:sz w:val="28"/>
          <w:szCs w:val="28"/>
          <w:lang w:val="uk-UA"/>
        </w:rPr>
        <w:t>f(z )</w:t>
      </w:r>
      <w:r w:rsidRPr="00ED2FEA">
        <w:rPr>
          <w:sz w:val="28"/>
          <w:szCs w:val="28"/>
          <w:lang w:val="uk-UA"/>
        </w:rPr>
        <w:t xml:space="preserve">вздовж кривої </w:t>
      </w:r>
      <w:r w:rsidRPr="00ED2FEA">
        <w:rPr>
          <w:i/>
          <w:sz w:val="28"/>
          <w:szCs w:val="28"/>
          <w:lang w:val="uk-UA"/>
        </w:rPr>
        <w:t>L</w:t>
      </w:r>
      <w:r w:rsidRPr="00ED2FEA">
        <w:rPr>
          <w:sz w:val="28"/>
          <w:szCs w:val="28"/>
          <w:lang w:val="uk-UA"/>
        </w:rPr>
        <w:t xml:space="preserve"> називається границя побудованої суми при </w:t>
      </w:r>
      <w:r w:rsidRPr="00ED2FEA">
        <w:rPr>
          <w:position w:val="-12"/>
          <w:sz w:val="28"/>
          <w:szCs w:val="28"/>
          <w:lang w:val="uk-UA"/>
        </w:rPr>
        <w:object w:dxaOrig="1600" w:dyaOrig="380">
          <v:shape id="_x0000_i1221" type="#_x0000_t75" style="width:89.25pt;height:21pt" o:ole="">
            <v:imagedata r:id="rId396" o:title=""/>
          </v:shape>
          <o:OLEObject Type="Embed" ProgID="Equation.3" ShapeID="_x0000_i1221" DrawAspect="Content" ObjectID="_1507747287" r:id="rId397"/>
        </w:object>
      </w:r>
      <w:r w:rsidRPr="00ED2FEA">
        <w:rPr>
          <w:sz w:val="28"/>
          <w:szCs w:val="28"/>
          <w:lang w:val="uk-UA"/>
        </w:rPr>
        <w:t>, тобто</w:t>
      </w:r>
    </w:p>
    <w:p w:rsidR="005B6AEF" w:rsidRPr="00ED2FEA" w:rsidRDefault="005B6AEF" w:rsidP="005B6AEF">
      <w:pPr>
        <w:tabs>
          <w:tab w:val="center" w:pos="4820"/>
          <w:tab w:val="right" w:pos="9639"/>
        </w:tabs>
        <w:spacing w:line="360" w:lineRule="auto"/>
        <w:ind w:firstLine="709"/>
        <w:jc w:val="center"/>
        <w:rPr>
          <w:sz w:val="28"/>
          <w:szCs w:val="28"/>
          <w:lang w:val="uk-UA"/>
        </w:rPr>
      </w:pPr>
      <w:r w:rsidRPr="00ED2FEA">
        <w:rPr>
          <w:sz w:val="28"/>
          <w:szCs w:val="28"/>
          <w:lang w:val="uk-UA"/>
        </w:rPr>
        <w:tab/>
      </w:r>
      <w:r w:rsidRPr="00ED2FEA">
        <w:rPr>
          <w:position w:val="-30"/>
          <w:sz w:val="28"/>
          <w:szCs w:val="28"/>
          <w:lang w:val="uk-UA"/>
        </w:rPr>
        <w:object w:dxaOrig="3600" w:dyaOrig="720">
          <v:shape id="_x0000_i1222" type="#_x0000_t75" style="width:225pt;height:45pt" o:ole="">
            <v:imagedata r:id="rId398" o:title=""/>
          </v:shape>
          <o:OLEObject Type="Embed" ProgID="Equation.3" ShapeID="_x0000_i1222" DrawAspect="Content" ObjectID="_1507747288" r:id="rId399"/>
        </w:object>
      </w:r>
      <w:r w:rsidRPr="00ED2FEA">
        <w:rPr>
          <w:sz w:val="28"/>
          <w:szCs w:val="28"/>
          <w:lang w:val="uk-UA"/>
        </w:rPr>
        <w:tab/>
        <w:t>1)</w:t>
      </w:r>
    </w:p>
    <w:p w:rsidR="005B6AEF" w:rsidRPr="00ED2FEA" w:rsidRDefault="005B6AEF" w:rsidP="005B6AEF">
      <w:pPr>
        <w:tabs>
          <w:tab w:val="left" w:pos="3420"/>
        </w:tabs>
        <w:spacing w:line="360" w:lineRule="auto"/>
        <w:ind w:firstLine="709"/>
        <w:jc w:val="both"/>
        <w:rPr>
          <w:sz w:val="28"/>
          <w:szCs w:val="28"/>
          <w:lang w:val="uk-UA"/>
        </w:rPr>
      </w:pPr>
      <w:r w:rsidRPr="00ED2FEA">
        <w:rPr>
          <w:sz w:val="28"/>
          <w:szCs w:val="28"/>
          <w:lang w:val="uk-UA"/>
        </w:rPr>
        <w:t xml:space="preserve">Цей інтеграл завжди існує, якщо границя не залежить від вибору розбиття кривої </w:t>
      </w:r>
      <w:r w:rsidRPr="00ED2FEA">
        <w:rPr>
          <w:i/>
          <w:sz w:val="28"/>
          <w:szCs w:val="28"/>
          <w:lang w:val="uk-UA"/>
        </w:rPr>
        <w:t>L</w:t>
      </w:r>
      <w:r w:rsidRPr="00ED2FEA">
        <w:rPr>
          <w:sz w:val="28"/>
          <w:szCs w:val="28"/>
          <w:lang w:val="uk-UA"/>
        </w:rPr>
        <w:t xml:space="preserve"> на дуги та вибору точок </w:t>
      </w:r>
      <w:r w:rsidRPr="00ED2FEA">
        <w:rPr>
          <w:position w:val="-12"/>
          <w:sz w:val="28"/>
          <w:szCs w:val="28"/>
          <w:lang w:val="uk-UA"/>
        </w:rPr>
        <w:object w:dxaOrig="279" w:dyaOrig="360">
          <v:shape id="_x0000_i1223" type="#_x0000_t75" style="width:18.75pt;height:23.25pt" o:ole="">
            <v:imagedata r:id="rId400" o:title=""/>
          </v:shape>
          <o:OLEObject Type="Embed" ProgID="Equation.3" ShapeID="_x0000_i1223" DrawAspect="Content" ObjectID="_1507747289" r:id="rId401"/>
        </w:object>
      </w:r>
      <w:r w:rsidRPr="00ED2FEA">
        <w:rPr>
          <w:sz w:val="28"/>
          <w:szCs w:val="28"/>
          <w:lang w:val="uk-UA"/>
        </w:rPr>
        <w:t xml:space="preserve">і функція </w:t>
      </w:r>
      <w:r w:rsidRPr="00ED2FEA">
        <w:rPr>
          <w:i/>
          <w:sz w:val="28"/>
          <w:szCs w:val="28"/>
          <w:lang w:val="uk-UA"/>
        </w:rPr>
        <w:t>f(z)</w:t>
      </w:r>
      <w:r w:rsidRPr="00ED2FEA">
        <w:rPr>
          <w:sz w:val="28"/>
          <w:szCs w:val="28"/>
          <w:lang w:val="uk-UA"/>
        </w:rPr>
        <w:t xml:space="preserve"> є неперервною.</w:t>
      </w:r>
    </w:p>
    <w:p w:rsidR="005B6AEF" w:rsidRPr="00ED2FEA" w:rsidRDefault="005B6AEF" w:rsidP="005B6AEF">
      <w:pPr>
        <w:tabs>
          <w:tab w:val="left" w:pos="3420"/>
        </w:tabs>
        <w:spacing w:line="360" w:lineRule="auto"/>
        <w:ind w:firstLine="709"/>
        <w:jc w:val="both"/>
        <w:rPr>
          <w:sz w:val="28"/>
          <w:szCs w:val="28"/>
          <w:lang w:val="uk-UA"/>
        </w:rPr>
      </w:pPr>
      <w:r w:rsidRPr="00ED2FEA">
        <w:rPr>
          <w:sz w:val="28"/>
          <w:szCs w:val="28"/>
          <w:lang w:val="uk-UA"/>
        </w:rPr>
        <w:t xml:space="preserve">Функція </w:t>
      </w:r>
      <w:r w:rsidRPr="00ED2FEA">
        <w:rPr>
          <w:i/>
          <w:sz w:val="28"/>
          <w:szCs w:val="28"/>
          <w:lang w:val="uk-UA"/>
        </w:rPr>
        <w:t xml:space="preserve">Ф(z) </w:t>
      </w:r>
      <w:r w:rsidRPr="00ED2FEA">
        <w:rPr>
          <w:sz w:val="28"/>
          <w:szCs w:val="28"/>
          <w:lang w:val="uk-UA"/>
        </w:rPr>
        <w:t xml:space="preserve">називається невизначеним інтегралом від функції </w:t>
      </w:r>
      <w:r w:rsidRPr="00ED2FEA">
        <w:rPr>
          <w:i/>
          <w:sz w:val="28"/>
          <w:szCs w:val="28"/>
          <w:lang w:val="uk-UA"/>
        </w:rPr>
        <w:t xml:space="preserve"> f(z)</w:t>
      </w:r>
      <w:r w:rsidRPr="00ED2FEA">
        <w:rPr>
          <w:sz w:val="28"/>
          <w:szCs w:val="28"/>
          <w:lang w:val="uk-UA"/>
        </w:rPr>
        <w:t xml:space="preserve">, якщо всюди в області </w:t>
      </w:r>
      <w:r w:rsidRPr="00ED2FEA">
        <w:rPr>
          <w:i/>
          <w:sz w:val="28"/>
          <w:szCs w:val="28"/>
          <w:lang w:val="uk-UA"/>
        </w:rPr>
        <w:t>D</w:t>
      </w:r>
      <w:r w:rsidRPr="00ED2FEA">
        <w:rPr>
          <w:sz w:val="28"/>
          <w:szCs w:val="28"/>
          <w:lang w:val="uk-UA"/>
        </w:rPr>
        <w:t xml:space="preserve"> змінної z виконується умова </w:t>
      </w:r>
      <w:r w:rsidRPr="00ED2FEA">
        <w:rPr>
          <w:position w:val="-12"/>
          <w:sz w:val="28"/>
          <w:szCs w:val="28"/>
          <w:lang w:val="uk-UA"/>
        </w:rPr>
        <w:object w:dxaOrig="1600" w:dyaOrig="380">
          <v:shape id="_x0000_i1224" type="#_x0000_t75" style="width:80.25pt;height:18.75pt" o:ole="">
            <v:imagedata r:id="rId402" o:title=""/>
          </v:shape>
          <o:OLEObject Type="Embed" ProgID="Equation.3" ShapeID="_x0000_i1224" DrawAspect="Content" ObjectID="_1507747290" r:id="rId403"/>
        </w:object>
      </w:r>
      <w:r w:rsidRPr="00ED2FEA">
        <w:rPr>
          <w:sz w:val="28"/>
          <w:szCs w:val="28"/>
          <w:lang w:val="uk-UA"/>
        </w:rPr>
        <w:t xml:space="preserve">, то функцію </w:t>
      </w:r>
      <w:r w:rsidRPr="00ED2FEA">
        <w:rPr>
          <w:i/>
          <w:sz w:val="28"/>
          <w:szCs w:val="28"/>
          <w:lang w:val="uk-UA"/>
        </w:rPr>
        <w:t>Ф(z)</w:t>
      </w:r>
      <w:r w:rsidRPr="00ED2FEA">
        <w:rPr>
          <w:sz w:val="28"/>
          <w:szCs w:val="28"/>
          <w:lang w:val="uk-UA"/>
        </w:rPr>
        <w:t xml:space="preserve"> називають первісною комплексної функції </w:t>
      </w:r>
      <w:r w:rsidRPr="00ED2FEA">
        <w:rPr>
          <w:i/>
          <w:sz w:val="28"/>
          <w:szCs w:val="28"/>
          <w:lang w:val="uk-UA"/>
        </w:rPr>
        <w:t>f(z)</w:t>
      </w:r>
      <w:r w:rsidRPr="00ED2FEA">
        <w:rPr>
          <w:sz w:val="28"/>
          <w:szCs w:val="28"/>
          <w:lang w:val="uk-UA"/>
        </w:rPr>
        <w:t>.</w:t>
      </w:r>
    </w:p>
    <w:p w:rsidR="005B6AEF" w:rsidRPr="00ED2FEA" w:rsidRDefault="005B6AEF" w:rsidP="005B6AEF">
      <w:pPr>
        <w:tabs>
          <w:tab w:val="left" w:pos="3420"/>
        </w:tabs>
        <w:spacing w:line="360" w:lineRule="auto"/>
        <w:ind w:firstLine="709"/>
        <w:jc w:val="both"/>
        <w:rPr>
          <w:sz w:val="28"/>
          <w:szCs w:val="28"/>
          <w:lang w:val="uk-UA"/>
        </w:rPr>
      </w:pPr>
      <w:r w:rsidRPr="00ED2FEA">
        <w:rPr>
          <w:sz w:val="28"/>
          <w:szCs w:val="28"/>
          <w:lang w:val="uk-UA"/>
        </w:rPr>
        <w:t xml:space="preserve">Якщо крива </w:t>
      </w:r>
      <w:r w:rsidRPr="00ED2FEA">
        <w:rPr>
          <w:i/>
          <w:sz w:val="28"/>
          <w:szCs w:val="28"/>
          <w:lang w:val="uk-UA"/>
        </w:rPr>
        <w:t>f(z)</w:t>
      </w:r>
      <w:r w:rsidRPr="00ED2FEA">
        <w:rPr>
          <w:sz w:val="28"/>
          <w:szCs w:val="28"/>
          <w:lang w:val="uk-UA"/>
        </w:rPr>
        <w:t xml:space="preserve">  є кусково гладкою, тобто складається з гладких кривих </w:t>
      </w:r>
      <w:r w:rsidRPr="00ED2FEA">
        <w:rPr>
          <w:i/>
          <w:sz w:val="28"/>
          <w:szCs w:val="28"/>
          <w:lang w:val="uk-UA"/>
        </w:rPr>
        <w:t>L</w:t>
      </w:r>
      <w:r w:rsidRPr="00ED2FEA">
        <w:rPr>
          <w:i/>
          <w:sz w:val="28"/>
          <w:szCs w:val="28"/>
          <w:vertAlign w:val="subscript"/>
          <w:lang w:val="uk-UA"/>
        </w:rPr>
        <w:t>1</w:t>
      </w:r>
      <w:r w:rsidRPr="00ED2FEA">
        <w:rPr>
          <w:i/>
          <w:sz w:val="28"/>
          <w:szCs w:val="28"/>
          <w:lang w:val="uk-UA"/>
        </w:rPr>
        <w:t>, L</w:t>
      </w:r>
      <w:r w:rsidRPr="00ED2FEA">
        <w:rPr>
          <w:i/>
          <w:sz w:val="28"/>
          <w:szCs w:val="28"/>
          <w:vertAlign w:val="subscript"/>
          <w:lang w:val="uk-UA"/>
        </w:rPr>
        <w:t>2</w:t>
      </w:r>
      <w:r w:rsidRPr="00ED2FEA">
        <w:rPr>
          <w:i/>
          <w:sz w:val="28"/>
          <w:szCs w:val="28"/>
          <w:lang w:val="uk-UA"/>
        </w:rPr>
        <w:t>, …, L</w:t>
      </w:r>
      <w:r w:rsidRPr="00ED2FEA">
        <w:rPr>
          <w:i/>
          <w:sz w:val="28"/>
          <w:szCs w:val="28"/>
          <w:vertAlign w:val="subscript"/>
          <w:lang w:val="uk-UA"/>
        </w:rPr>
        <w:t>m</w:t>
      </w:r>
      <w:r w:rsidRPr="00ED2FEA">
        <w:rPr>
          <w:sz w:val="28"/>
          <w:szCs w:val="28"/>
          <w:lang w:val="uk-UA"/>
        </w:rPr>
        <w:t xml:space="preserve"> , то інтеграл по </w:t>
      </w:r>
      <w:r w:rsidRPr="00ED2FEA">
        <w:rPr>
          <w:i/>
          <w:sz w:val="28"/>
          <w:szCs w:val="28"/>
          <w:lang w:val="uk-UA"/>
        </w:rPr>
        <w:t>L</w:t>
      </w:r>
      <w:r w:rsidRPr="00ED2FEA">
        <w:rPr>
          <w:sz w:val="28"/>
          <w:szCs w:val="28"/>
          <w:lang w:val="uk-UA"/>
        </w:rPr>
        <w:t xml:space="preserve"> функції </w:t>
      </w:r>
      <w:r w:rsidRPr="00ED2FEA">
        <w:rPr>
          <w:i/>
          <w:sz w:val="28"/>
          <w:szCs w:val="28"/>
          <w:lang w:val="uk-UA"/>
        </w:rPr>
        <w:t>f(z)</w:t>
      </w:r>
      <w:r w:rsidRPr="00ED2FEA">
        <w:rPr>
          <w:sz w:val="28"/>
          <w:szCs w:val="28"/>
          <w:lang w:val="uk-UA"/>
        </w:rPr>
        <w:t xml:space="preserve"> дорівнює сумі інтегралів по цих кривих:</w:t>
      </w: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tab/>
      </w:r>
      <w:r w:rsidRPr="00ED2FEA">
        <w:rPr>
          <w:position w:val="-34"/>
          <w:sz w:val="28"/>
          <w:szCs w:val="28"/>
          <w:lang w:val="uk-UA"/>
        </w:rPr>
        <w:object w:dxaOrig="5420" w:dyaOrig="639">
          <v:shape id="_x0000_i1225" type="#_x0000_t75" style="width:358.5pt;height:42pt" o:ole="">
            <v:imagedata r:id="rId404" o:title=""/>
          </v:shape>
          <o:OLEObject Type="Embed" ProgID="Equation.3" ShapeID="_x0000_i1225" DrawAspect="Content" ObjectID="_1507747291" r:id="rId405"/>
        </w:objec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Розглянемо спрямлювану криву</w:t>
      </w:r>
      <w:r w:rsidRPr="00ED2FEA">
        <w:rPr>
          <w:bCs/>
          <w:sz w:val="28"/>
          <w:szCs w:val="28"/>
        </w:rPr>
        <w:t xml:space="preserve"> </w:t>
      </w:r>
      <w:r w:rsidRPr="00ED2FEA">
        <w:rPr>
          <w:bCs/>
          <w:i/>
          <w:sz w:val="28"/>
          <w:szCs w:val="28"/>
          <w:lang w:val="en-US"/>
        </w:rPr>
        <w:t>L</w:t>
      </w:r>
      <w:r w:rsidRPr="00ED2FEA">
        <w:rPr>
          <w:bCs/>
          <w:sz w:val="28"/>
          <w:szCs w:val="28"/>
          <w:lang w:val="uk-UA"/>
        </w:rPr>
        <w:t xml:space="preserve">, в кожній точці якої задано функцію </w:t>
      </w:r>
      <w:r w:rsidRPr="00ED2FEA">
        <w:rPr>
          <w:position w:val="-12"/>
          <w:sz w:val="28"/>
          <w:szCs w:val="28"/>
          <w:lang w:val="uk-UA"/>
        </w:rPr>
        <w:object w:dxaOrig="580" w:dyaOrig="380">
          <v:shape id="_x0000_i1226" type="#_x0000_t75" style="width:29.25pt;height:18.75pt" o:ole="">
            <v:imagedata r:id="rId406" o:title=""/>
          </v:shape>
          <o:OLEObject Type="Embed" ProgID="Equation.3" ShapeID="_x0000_i1226" DrawAspect="Content" ObjectID="_1507747292" r:id="rId407"/>
        </w:object>
      </w:r>
      <w:r w:rsidRPr="00ED2FEA">
        <w:rPr>
          <w:sz w:val="28"/>
          <w:szCs w:val="28"/>
          <w:lang w:val="uk-UA"/>
        </w:rPr>
        <w:t xml:space="preserve">. </w:t>
      </w:r>
      <w:r w:rsidRPr="00ED2FEA">
        <w:rPr>
          <w:b/>
          <w:i/>
          <w:sz w:val="28"/>
          <w:szCs w:val="28"/>
          <w:lang w:val="uk-UA"/>
        </w:rPr>
        <w:t>Інтегралом</w:t>
      </w:r>
      <w:r w:rsidRPr="00ED2FEA">
        <w:rPr>
          <w:sz w:val="28"/>
          <w:szCs w:val="28"/>
          <w:lang w:val="uk-UA"/>
        </w:rPr>
        <w:t xml:space="preserve"> від функції </w:t>
      </w:r>
      <w:r w:rsidRPr="00ED2FEA">
        <w:rPr>
          <w:position w:val="-12"/>
          <w:sz w:val="28"/>
          <w:szCs w:val="28"/>
          <w:lang w:val="uk-UA"/>
        </w:rPr>
        <w:object w:dxaOrig="580" w:dyaOrig="380">
          <v:shape id="_x0000_i1227" type="#_x0000_t75" style="width:29.25pt;height:18.75pt" o:ole="">
            <v:imagedata r:id="rId408" o:title=""/>
          </v:shape>
          <o:OLEObject Type="Embed" ProgID="Equation.3" ShapeID="_x0000_i1227" DrawAspect="Content" ObjectID="_1507747293" r:id="rId409"/>
        </w:object>
      </w:r>
      <w:r w:rsidRPr="00ED2FEA">
        <w:rPr>
          <w:sz w:val="28"/>
          <w:szCs w:val="28"/>
          <w:lang w:val="uk-UA"/>
        </w:rPr>
        <w:t xml:space="preserve"> вздовж </w:t>
      </w:r>
      <w:r w:rsidRPr="00ED2FEA">
        <w:rPr>
          <w:bCs/>
          <w:i/>
          <w:sz w:val="28"/>
          <w:szCs w:val="28"/>
          <w:lang w:val="en-US"/>
        </w:rPr>
        <w:t>L</w:t>
      </w:r>
      <w:r w:rsidRPr="00ED2FEA">
        <w:rPr>
          <w:bCs/>
          <w:sz w:val="28"/>
          <w:szCs w:val="28"/>
          <w:lang w:val="uk-UA"/>
        </w:rPr>
        <w:t xml:space="preserve"> називають </w:t>
      </w:r>
      <w:r w:rsidRPr="00ED2FEA">
        <w:rPr>
          <w:bCs/>
          <w:position w:val="-30"/>
          <w:sz w:val="28"/>
          <w:szCs w:val="28"/>
          <w:lang w:val="uk-UA"/>
        </w:rPr>
        <w:object w:dxaOrig="4180" w:dyaOrig="600">
          <v:shape id="_x0000_i1228" type="#_x0000_t75" style="width:209.25pt;height:30pt" o:ole="">
            <v:imagedata r:id="rId410" o:title=""/>
          </v:shape>
          <o:OLEObject Type="Embed" ProgID="Equation.3" ShapeID="_x0000_i1228" DrawAspect="Content" ObjectID="_1507747294" r:id="rId411"/>
        </w:object>
      </w:r>
      <w:r w:rsidRPr="00ED2FEA">
        <w:rPr>
          <w:bCs/>
          <w:sz w:val="28"/>
          <w:szCs w:val="28"/>
          <w:lang w:val="uk-UA"/>
        </w:rPr>
        <w:t xml:space="preserve">, де криву поділено на малі частки </w:t>
      </w:r>
      <w:r w:rsidRPr="00ED2FEA">
        <w:rPr>
          <w:bCs/>
          <w:position w:val="-16"/>
          <w:sz w:val="28"/>
          <w:szCs w:val="28"/>
          <w:lang w:val="uk-UA"/>
        </w:rPr>
        <w:object w:dxaOrig="1060" w:dyaOrig="420">
          <v:shape id="_x0000_i1229" type="#_x0000_t75" style="width:53.25pt;height:21pt" o:ole="">
            <v:imagedata r:id="rId412" o:title=""/>
          </v:shape>
          <o:OLEObject Type="Embed" ProgID="Equation.3" ShapeID="_x0000_i1229" DrawAspect="Content" ObjectID="_1507747295" r:id="rId413"/>
        </w:object>
      </w:r>
      <w:r w:rsidRPr="00ED2FEA">
        <w:rPr>
          <w:bCs/>
          <w:sz w:val="28"/>
          <w:szCs w:val="28"/>
          <w:lang w:val="uk-UA"/>
        </w:rPr>
        <w:t xml:space="preserve">, </w:t>
      </w:r>
      <w:r w:rsidRPr="00ED2FEA">
        <w:rPr>
          <w:bCs/>
          <w:position w:val="-16"/>
          <w:sz w:val="28"/>
          <w:szCs w:val="28"/>
          <w:lang w:val="uk-UA"/>
        </w:rPr>
        <w:object w:dxaOrig="300" w:dyaOrig="420">
          <v:shape id="_x0000_i1230" type="#_x0000_t75" style="width:15pt;height:21pt" o:ole="">
            <v:imagedata r:id="rId414" o:title=""/>
          </v:shape>
          <o:OLEObject Type="Embed" ProgID="Equation.3" ShapeID="_x0000_i1230" DrawAspect="Content" ObjectID="_1507747296" r:id="rId415"/>
        </w:object>
      </w:r>
      <w:r w:rsidRPr="00ED2FEA">
        <w:rPr>
          <w:bCs/>
          <w:sz w:val="28"/>
          <w:szCs w:val="28"/>
          <w:lang w:val="uk-UA"/>
        </w:rPr>
        <w:t xml:space="preserve"> – довільна точка, яка лежить на відповідній частці кривої, а границя існує і не залежить від способу поділу кривої на частки та від способу вибору точок </w:t>
      </w:r>
      <w:r w:rsidRPr="00ED2FEA">
        <w:rPr>
          <w:bCs/>
          <w:position w:val="-16"/>
          <w:sz w:val="28"/>
          <w:szCs w:val="28"/>
          <w:lang w:val="uk-UA"/>
        </w:rPr>
        <w:object w:dxaOrig="340" w:dyaOrig="420">
          <v:shape id="_x0000_i1231" type="#_x0000_t75" style="width:17.25pt;height:21pt" o:ole="">
            <v:imagedata r:id="rId416" o:title=""/>
          </v:shape>
          <o:OLEObject Type="Embed" ProgID="Equation.3" ShapeID="_x0000_i1231" DrawAspect="Content" ObjectID="_1507747297" r:id="rId417"/>
        </w:object>
      </w:r>
      <w:r w:rsidRPr="00ED2FEA">
        <w:rPr>
          <w:bCs/>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 xml:space="preserve">Якщо </w:t>
      </w:r>
      <w:r w:rsidRPr="00ED2FEA">
        <w:rPr>
          <w:bCs/>
          <w:i/>
          <w:sz w:val="28"/>
          <w:szCs w:val="28"/>
          <w:lang w:val="en-US"/>
        </w:rPr>
        <w:t>L</w:t>
      </w:r>
      <w:r w:rsidRPr="00ED2FEA">
        <w:rPr>
          <w:bCs/>
          <w:sz w:val="28"/>
          <w:szCs w:val="28"/>
          <w:lang w:val="uk-UA"/>
        </w:rPr>
        <w:t xml:space="preserve"> є кусково гладкою кривою, а функція </w:t>
      </w:r>
      <w:r w:rsidRPr="00ED2FEA">
        <w:rPr>
          <w:position w:val="-12"/>
          <w:sz w:val="28"/>
          <w:szCs w:val="28"/>
          <w:lang w:val="uk-UA"/>
        </w:rPr>
        <w:object w:dxaOrig="580" w:dyaOrig="380">
          <v:shape id="_x0000_i1232" type="#_x0000_t75" style="width:29.25pt;height:18.75pt" o:ole="">
            <v:imagedata r:id="rId418" o:title=""/>
          </v:shape>
          <o:OLEObject Type="Embed" ProgID="Equation.3" ShapeID="_x0000_i1232" DrawAspect="Content" ObjectID="_1507747298" r:id="rId419"/>
        </w:object>
      </w:r>
      <w:r w:rsidRPr="00ED2FEA">
        <w:rPr>
          <w:sz w:val="28"/>
          <w:szCs w:val="28"/>
          <w:lang w:val="uk-UA"/>
        </w:rPr>
        <w:t xml:space="preserve"> – кусково неперервна та обмежена, то цей інтеграл завжди існує. Він зводиться до обчислення вздовж кривої </w:t>
      </w:r>
      <w:r w:rsidRPr="00ED2FEA">
        <w:rPr>
          <w:bCs/>
          <w:i/>
          <w:sz w:val="28"/>
          <w:szCs w:val="28"/>
          <w:lang w:val="en-US"/>
        </w:rPr>
        <w:t>L</w:t>
      </w:r>
      <w:r w:rsidRPr="00ED2FEA">
        <w:rPr>
          <w:bCs/>
          <w:sz w:val="28"/>
          <w:szCs w:val="28"/>
          <w:lang w:val="uk-UA"/>
        </w:rPr>
        <w:t xml:space="preserve"> криволінійних інтегралів за координатами від функцій дійсних змінних</w:t>
      </w:r>
    </w:p>
    <w:p w:rsidR="005B6AEF" w:rsidRPr="00ED2FEA" w:rsidRDefault="005B6AEF" w:rsidP="005B6AEF">
      <w:pPr>
        <w:tabs>
          <w:tab w:val="center" w:pos="4820"/>
        </w:tabs>
        <w:spacing w:line="360" w:lineRule="auto"/>
        <w:jc w:val="both"/>
        <w:rPr>
          <w:bCs/>
          <w:sz w:val="28"/>
          <w:szCs w:val="28"/>
          <w:lang w:val="uk-UA"/>
        </w:rPr>
      </w:pPr>
      <w:r w:rsidRPr="00ED2FEA">
        <w:rPr>
          <w:bCs/>
          <w:sz w:val="28"/>
          <w:szCs w:val="28"/>
          <w:lang w:val="uk-UA"/>
        </w:rPr>
        <w:tab/>
      </w:r>
      <w:r w:rsidRPr="00ED2FEA">
        <w:rPr>
          <w:b/>
          <w:bCs/>
          <w:position w:val="-32"/>
          <w:sz w:val="28"/>
          <w:szCs w:val="28"/>
          <w:lang w:val="uk-UA"/>
        </w:rPr>
        <w:object w:dxaOrig="4480" w:dyaOrig="620">
          <v:shape id="_x0000_i1233" type="#_x0000_t75" style="width:224.25pt;height:30.75pt" o:ole="">
            <v:imagedata r:id="rId420" o:title=""/>
          </v:shape>
          <o:OLEObject Type="Embed" ProgID="Equation.3" ShapeID="_x0000_i1233" DrawAspect="Content" ObjectID="_1507747299" r:id="rId421"/>
        </w:object>
      </w:r>
      <w:r w:rsidRPr="00ED2FEA">
        <w:rPr>
          <w:bCs/>
          <w:sz w:val="28"/>
          <w:szCs w:val="28"/>
          <w:lang w:val="uk-UA"/>
        </w:rPr>
        <w:t>.</w:t>
      </w:r>
    </w:p>
    <w:p w:rsidR="005B6AEF" w:rsidRPr="00ED2FEA" w:rsidRDefault="005B6AEF" w:rsidP="005B6AEF">
      <w:pPr>
        <w:pStyle w:val="3"/>
        <w:spacing w:line="360" w:lineRule="auto"/>
      </w:pPr>
      <w:bookmarkStart w:id="19" w:name="_Toc350030380"/>
      <w:bookmarkStart w:id="20" w:name="_Toc350036948"/>
      <w:r w:rsidRPr="00ED2FEA">
        <w:t>Прийоми інтегрування функції комплексної змінної</w:t>
      </w:r>
      <w:bookmarkEnd w:id="19"/>
      <w:bookmarkEnd w:id="20"/>
    </w:p>
    <w:p w:rsidR="005B6AEF" w:rsidRPr="00ED2FEA" w:rsidRDefault="005B6AEF" w:rsidP="005B6AEF">
      <w:pPr>
        <w:spacing w:line="360" w:lineRule="auto"/>
        <w:ind w:firstLine="709"/>
        <w:rPr>
          <w:sz w:val="28"/>
          <w:szCs w:val="28"/>
          <w:lang w:val="uk-UA"/>
        </w:rPr>
      </w:pPr>
      <w:r w:rsidRPr="00ED2FEA">
        <w:rPr>
          <w:sz w:val="28"/>
          <w:szCs w:val="28"/>
          <w:lang w:val="uk-UA"/>
        </w:rPr>
        <w:t xml:space="preserve">Розглянемо способи інтегрування функції комплексної змінної.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1. Нехай функція </w:t>
      </w:r>
      <w:r w:rsidRPr="00ED2FEA">
        <w:rPr>
          <w:i/>
          <w:sz w:val="28"/>
          <w:szCs w:val="28"/>
          <w:lang w:val="uk-UA"/>
        </w:rPr>
        <w:t>f(z)</w:t>
      </w:r>
      <w:r w:rsidRPr="00ED2FEA">
        <w:rPr>
          <w:sz w:val="28"/>
          <w:szCs w:val="28"/>
          <w:lang w:val="uk-UA"/>
        </w:rPr>
        <w:t xml:space="preserve"> є аналітичною в області </w:t>
      </w:r>
      <w:r w:rsidRPr="00ED2FEA">
        <w:rPr>
          <w:i/>
          <w:sz w:val="28"/>
          <w:szCs w:val="28"/>
          <w:lang w:val="uk-UA"/>
        </w:rPr>
        <w:t>D</w:t>
      </w:r>
      <w:r w:rsidRPr="00ED2FEA">
        <w:rPr>
          <w:sz w:val="28"/>
          <w:szCs w:val="28"/>
          <w:lang w:val="uk-UA"/>
        </w:rPr>
        <w:t xml:space="preserve"> зміни змінної </w:t>
      </w:r>
      <w:r w:rsidRPr="00ED2FEA">
        <w:rPr>
          <w:i/>
          <w:sz w:val="28"/>
          <w:szCs w:val="28"/>
          <w:lang w:val="uk-UA"/>
        </w:rPr>
        <w:t>z</w:t>
      </w:r>
      <w:r w:rsidRPr="00ED2FEA">
        <w:rPr>
          <w:sz w:val="28"/>
          <w:szCs w:val="28"/>
          <w:lang w:val="uk-UA"/>
        </w:rPr>
        <w:t xml:space="preserve">, а крива </w:t>
      </w:r>
      <w:r w:rsidRPr="00ED2FEA">
        <w:rPr>
          <w:i/>
          <w:sz w:val="28"/>
          <w:szCs w:val="28"/>
          <w:lang w:val="uk-UA"/>
        </w:rPr>
        <w:t>L</w:t>
      </w:r>
      <w:r w:rsidRPr="00ED2FEA">
        <w:rPr>
          <w:sz w:val="28"/>
          <w:szCs w:val="28"/>
          <w:lang w:val="uk-UA"/>
        </w:rPr>
        <w:t xml:space="preserve"> є гладкою лінією з початковою точкою </w:t>
      </w:r>
      <w:r w:rsidRPr="00ED2FEA">
        <w:rPr>
          <w:i/>
          <w:sz w:val="28"/>
          <w:szCs w:val="28"/>
          <w:lang w:val="uk-UA"/>
        </w:rPr>
        <w:t>z</w:t>
      </w:r>
      <w:r w:rsidRPr="00ED2FEA">
        <w:rPr>
          <w:i/>
          <w:sz w:val="28"/>
          <w:szCs w:val="28"/>
          <w:vertAlign w:val="subscript"/>
          <w:lang w:val="uk-UA"/>
        </w:rPr>
        <w:t>1</w:t>
      </w:r>
      <w:r w:rsidRPr="00ED2FEA">
        <w:rPr>
          <w:i/>
          <w:sz w:val="28"/>
          <w:szCs w:val="28"/>
          <w:lang w:val="uk-UA"/>
        </w:rPr>
        <w:t xml:space="preserve"> </w:t>
      </w:r>
      <w:r w:rsidRPr="00ED2FEA">
        <w:rPr>
          <w:sz w:val="28"/>
          <w:szCs w:val="28"/>
          <w:lang w:val="uk-UA"/>
        </w:rPr>
        <w:t>і кінцевою</w:t>
      </w:r>
      <w:r w:rsidRPr="00ED2FEA">
        <w:rPr>
          <w:i/>
          <w:sz w:val="28"/>
          <w:szCs w:val="28"/>
          <w:lang w:val="uk-UA"/>
        </w:rPr>
        <w:t xml:space="preserve"> z</w:t>
      </w:r>
      <w:r w:rsidRPr="00ED2FEA">
        <w:rPr>
          <w:i/>
          <w:sz w:val="28"/>
          <w:szCs w:val="28"/>
          <w:vertAlign w:val="subscript"/>
          <w:lang w:val="uk-UA"/>
        </w:rPr>
        <w:t>2</w:t>
      </w:r>
      <w:r w:rsidRPr="00ED2FEA">
        <w:rPr>
          <w:sz w:val="28"/>
          <w:szCs w:val="28"/>
          <w:lang w:val="uk-UA"/>
        </w:rPr>
        <w:t xml:space="preserve">, то обчислення інтегралу від функції </w:t>
      </w:r>
      <w:r w:rsidRPr="00ED2FEA">
        <w:rPr>
          <w:i/>
          <w:sz w:val="28"/>
          <w:szCs w:val="28"/>
          <w:lang w:val="uk-UA"/>
        </w:rPr>
        <w:t>f(z)</w:t>
      </w:r>
      <w:r w:rsidRPr="00ED2FEA">
        <w:rPr>
          <w:sz w:val="28"/>
          <w:szCs w:val="28"/>
          <w:lang w:val="uk-UA"/>
        </w:rPr>
        <w:t xml:space="preserve"> здійснюється згідно формули Ньютона – Лейбніца, аналогічно як і для функції дійсної змінної </w:t>
      </w:r>
    </w:p>
    <w:p w:rsidR="005B6AEF" w:rsidRPr="00ED2FEA" w:rsidRDefault="005B6AEF" w:rsidP="005B6AEF">
      <w:pPr>
        <w:tabs>
          <w:tab w:val="center" w:pos="4820"/>
          <w:tab w:val="right" w:pos="9639"/>
        </w:tabs>
        <w:spacing w:line="360" w:lineRule="auto"/>
        <w:rPr>
          <w:sz w:val="28"/>
          <w:szCs w:val="28"/>
          <w:lang w:val="uk-UA"/>
        </w:rPr>
      </w:pPr>
      <w:r w:rsidRPr="00ED2FEA">
        <w:rPr>
          <w:sz w:val="28"/>
          <w:szCs w:val="28"/>
          <w:lang w:val="uk-UA"/>
        </w:rPr>
        <w:tab/>
      </w:r>
      <w:r w:rsidRPr="00ED2FEA">
        <w:rPr>
          <w:position w:val="-34"/>
          <w:sz w:val="28"/>
          <w:szCs w:val="28"/>
          <w:lang w:val="uk-UA"/>
        </w:rPr>
        <w:object w:dxaOrig="4320" w:dyaOrig="800">
          <v:shape id="_x0000_i1234" type="#_x0000_t75" style="width:279pt;height:51.75pt" o:ole="">
            <v:imagedata r:id="rId422" o:title=""/>
          </v:shape>
          <o:OLEObject Type="Embed" ProgID="Equation.3" ShapeID="_x0000_i1234" DrawAspect="Content" ObjectID="_1507747300" r:id="rId423"/>
        </w:object>
      </w:r>
      <w:r w:rsidRPr="00ED2FEA">
        <w:rPr>
          <w:sz w:val="28"/>
          <w:szCs w:val="28"/>
          <w:lang w:val="uk-UA"/>
        </w:rPr>
        <w:tab/>
        <w:t>(3)</w:t>
      </w:r>
    </w:p>
    <w:p w:rsidR="005B6AEF" w:rsidRPr="00ED2FEA" w:rsidRDefault="005B6AEF" w:rsidP="005B6AEF">
      <w:pPr>
        <w:spacing w:line="360" w:lineRule="auto"/>
        <w:rPr>
          <w:sz w:val="28"/>
          <w:szCs w:val="28"/>
          <w:lang w:val="uk-UA"/>
        </w:rPr>
      </w:pPr>
      <w:r w:rsidRPr="00ED2FEA">
        <w:rPr>
          <w:sz w:val="28"/>
          <w:szCs w:val="28"/>
          <w:lang w:val="uk-UA"/>
        </w:rPr>
        <w:t xml:space="preserve">Приклади.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1. Обчислити інтеграл </w:t>
      </w:r>
      <w:r w:rsidRPr="00ED2FEA">
        <w:rPr>
          <w:position w:val="-30"/>
          <w:sz w:val="28"/>
          <w:szCs w:val="28"/>
          <w:lang w:val="uk-UA"/>
        </w:rPr>
        <w:object w:dxaOrig="1579" w:dyaOrig="600">
          <v:shape id="_x0000_i1235" type="#_x0000_t75" style="width:89.25pt;height:33.75pt" o:ole="">
            <v:imagedata r:id="rId424" o:title=""/>
          </v:shape>
          <o:OLEObject Type="Embed" ProgID="Equation.3" ShapeID="_x0000_i1235" DrawAspect="Content" ObjectID="_1507747301" r:id="rId425"/>
        </w:object>
      </w:r>
      <w:r w:rsidRPr="00ED2FEA">
        <w:rPr>
          <w:sz w:val="28"/>
          <w:szCs w:val="28"/>
          <w:lang w:val="uk-UA"/>
        </w:rPr>
        <w:t xml:space="preserve">, якщо </w:t>
      </w:r>
      <w:r w:rsidRPr="00ED2FEA">
        <w:rPr>
          <w:i/>
          <w:sz w:val="28"/>
          <w:szCs w:val="28"/>
          <w:lang w:val="uk-UA"/>
        </w:rPr>
        <w:t>L</w:t>
      </w:r>
      <w:r w:rsidRPr="00ED2FEA">
        <w:rPr>
          <w:sz w:val="28"/>
          <w:szCs w:val="28"/>
          <w:lang w:val="uk-UA"/>
        </w:rPr>
        <w:t xml:space="preserve"> – довільна лінія, що з’єднує точки </w:t>
      </w:r>
      <w:r w:rsidRPr="00ED2FEA">
        <w:rPr>
          <w:i/>
          <w:sz w:val="28"/>
          <w:szCs w:val="28"/>
          <w:lang w:val="uk-UA"/>
        </w:rPr>
        <w:t>z</w:t>
      </w:r>
      <w:r w:rsidRPr="00ED2FEA">
        <w:rPr>
          <w:i/>
          <w:sz w:val="28"/>
          <w:szCs w:val="28"/>
          <w:vertAlign w:val="subscript"/>
          <w:lang w:val="uk-UA"/>
        </w:rPr>
        <w:t>1</w:t>
      </w:r>
      <w:r w:rsidRPr="00ED2FEA">
        <w:rPr>
          <w:i/>
          <w:sz w:val="28"/>
          <w:szCs w:val="28"/>
          <w:lang w:val="uk-UA"/>
        </w:rPr>
        <w:t xml:space="preserve">=і </w:t>
      </w:r>
      <w:r w:rsidRPr="00ED2FEA">
        <w:rPr>
          <w:sz w:val="28"/>
          <w:szCs w:val="28"/>
          <w:lang w:val="uk-UA"/>
        </w:rPr>
        <w:t xml:space="preserve">та </w:t>
      </w:r>
      <w:r w:rsidRPr="00ED2FEA">
        <w:rPr>
          <w:i/>
          <w:sz w:val="28"/>
          <w:szCs w:val="28"/>
          <w:lang w:val="uk-UA"/>
        </w:rPr>
        <w:t>z</w:t>
      </w:r>
      <w:r w:rsidRPr="00ED2FEA">
        <w:rPr>
          <w:i/>
          <w:sz w:val="28"/>
          <w:szCs w:val="28"/>
          <w:vertAlign w:val="subscript"/>
          <w:lang w:val="uk-UA"/>
        </w:rPr>
        <w:t>2</w:t>
      </w:r>
      <w:r w:rsidRPr="00ED2FEA">
        <w:rPr>
          <w:i/>
          <w:sz w:val="28"/>
          <w:szCs w:val="28"/>
          <w:lang w:val="uk-UA"/>
        </w:rPr>
        <w:t>=1.</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Розв’язок. Оскільки підінтегральна функція є аналітичною всюди в області D, то для обчислення поданого інтегралу скористаємось формулою (3), тобто  </w:t>
      </w:r>
    </w:p>
    <w:p w:rsidR="005B6AEF" w:rsidRPr="00ED2FEA" w:rsidRDefault="005B6AEF" w:rsidP="005B6AEF">
      <w:pPr>
        <w:spacing w:line="360" w:lineRule="auto"/>
        <w:jc w:val="center"/>
        <w:rPr>
          <w:sz w:val="28"/>
          <w:szCs w:val="28"/>
          <w:lang w:val="uk-UA"/>
        </w:rPr>
      </w:pPr>
      <w:r w:rsidRPr="00ED2FEA">
        <w:rPr>
          <w:position w:val="-36"/>
          <w:sz w:val="28"/>
          <w:szCs w:val="28"/>
          <w:lang w:val="uk-UA"/>
        </w:rPr>
        <w:object w:dxaOrig="7839" w:dyaOrig="900">
          <v:shape id="_x0000_i1236" type="#_x0000_t75" style="width:433.5pt;height:49.5pt" o:ole="">
            <v:imagedata r:id="rId426" o:title=""/>
          </v:shape>
          <o:OLEObject Type="Embed" ProgID="Equation.3" ShapeID="_x0000_i1236" DrawAspect="Content" ObjectID="_1507747302" r:id="rId427"/>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2. Обчислити інтеграл </w:t>
      </w:r>
      <w:r w:rsidRPr="00ED2FEA">
        <w:rPr>
          <w:position w:val="-30"/>
          <w:sz w:val="28"/>
          <w:szCs w:val="28"/>
          <w:lang w:val="uk-UA"/>
        </w:rPr>
        <w:object w:dxaOrig="1780" w:dyaOrig="600">
          <v:shape id="_x0000_i1237" type="#_x0000_t75" style="width:100.5pt;height:33.75pt" o:ole="">
            <v:imagedata r:id="rId428" o:title=""/>
          </v:shape>
          <o:OLEObject Type="Embed" ProgID="Equation.3" ShapeID="_x0000_i1237" DrawAspect="Content" ObjectID="_1507747303" r:id="rId429"/>
        </w:object>
      </w:r>
      <w:r w:rsidRPr="00ED2FEA">
        <w:rPr>
          <w:sz w:val="28"/>
          <w:szCs w:val="28"/>
          <w:lang w:val="uk-UA"/>
        </w:rPr>
        <w:t xml:space="preserve">, якщо </w:t>
      </w:r>
      <w:r w:rsidRPr="00ED2FEA">
        <w:rPr>
          <w:i/>
          <w:sz w:val="28"/>
          <w:szCs w:val="28"/>
          <w:lang w:val="uk-UA"/>
        </w:rPr>
        <w:t>L</w:t>
      </w:r>
      <w:r w:rsidRPr="00ED2FEA">
        <w:rPr>
          <w:sz w:val="28"/>
          <w:szCs w:val="28"/>
          <w:lang w:val="uk-UA"/>
        </w:rPr>
        <w:t xml:space="preserve"> – довільна лінія, що з’єднує точки </w:t>
      </w:r>
      <w:r w:rsidRPr="00ED2FEA">
        <w:rPr>
          <w:i/>
          <w:sz w:val="28"/>
          <w:szCs w:val="28"/>
          <w:lang w:val="uk-UA"/>
        </w:rPr>
        <w:t>z</w:t>
      </w:r>
      <w:r w:rsidRPr="00ED2FEA">
        <w:rPr>
          <w:i/>
          <w:sz w:val="28"/>
          <w:szCs w:val="28"/>
          <w:vertAlign w:val="subscript"/>
          <w:lang w:val="uk-UA"/>
        </w:rPr>
        <w:t>1</w:t>
      </w:r>
      <w:r w:rsidRPr="00ED2FEA">
        <w:rPr>
          <w:i/>
          <w:sz w:val="28"/>
          <w:szCs w:val="28"/>
          <w:lang w:val="uk-UA"/>
        </w:rPr>
        <w:t xml:space="preserve">=-π/2  </w:t>
      </w:r>
      <w:r w:rsidRPr="00ED2FEA">
        <w:rPr>
          <w:sz w:val="28"/>
          <w:szCs w:val="28"/>
          <w:lang w:val="uk-UA"/>
        </w:rPr>
        <w:t xml:space="preserve">та  </w:t>
      </w:r>
      <w:r w:rsidRPr="00ED2FEA">
        <w:rPr>
          <w:i/>
          <w:sz w:val="28"/>
          <w:szCs w:val="28"/>
          <w:lang w:val="uk-UA"/>
        </w:rPr>
        <w:t>z</w:t>
      </w:r>
      <w:r w:rsidRPr="00ED2FEA">
        <w:rPr>
          <w:i/>
          <w:sz w:val="28"/>
          <w:szCs w:val="28"/>
          <w:vertAlign w:val="subscript"/>
          <w:lang w:val="uk-UA"/>
        </w:rPr>
        <w:t>2</w:t>
      </w:r>
      <w:r w:rsidRPr="00ED2FEA">
        <w:rPr>
          <w:i/>
          <w:sz w:val="28"/>
          <w:szCs w:val="28"/>
          <w:lang w:val="uk-UA"/>
        </w:rPr>
        <w:t>= π/2.</w:t>
      </w:r>
    </w:p>
    <w:p w:rsidR="005B6AEF" w:rsidRPr="00ED2FEA" w:rsidRDefault="005B6AEF" w:rsidP="005B6AEF">
      <w:pPr>
        <w:spacing w:line="360" w:lineRule="auto"/>
        <w:ind w:firstLine="709"/>
        <w:jc w:val="both"/>
        <w:rPr>
          <w:sz w:val="28"/>
          <w:szCs w:val="28"/>
          <w:lang w:val="uk-UA"/>
        </w:rPr>
      </w:pPr>
      <w:r w:rsidRPr="00ED2FEA">
        <w:rPr>
          <w:sz w:val="28"/>
          <w:szCs w:val="28"/>
          <w:lang w:val="uk-UA"/>
        </w:rPr>
        <w:lastRenderedPageBreak/>
        <w:t xml:space="preserve">Розв’язок. Оскільки функція </w:t>
      </w:r>
      <w:r w:rsidRPr="00ED2FEA">
        <w:rPr>
          <w:position w:val="-10"/>
          <w:sz w:val="28"/>
          <w:szCs w:val="28"/>
          <w:lang w:val="uk-UA"/>
        </w:rPr>
        <w:object w:dxaOrig="520" w:dyaOrig="320">
          <v:shape id="_x0000_i1238" type="#_x0000_t75" style="width:26.25pt;height:15.75pt" o:ole="">
            <v:imagedata r:id="rId430" o:title=""/>
          </v:shape>
          <o:OLEObject Type="Embed" ProgID="Equation.3" ShapeID="_x0000_i1238" DrawAspect="Content" ObjectID="_1507747304" r:id="rId431"/>
        </w:object>
      </w:r>
      <w:r w:rsidRPr="00ED2FEA">
        <w:rPr>
          <w:sz w:val="28"/>
          <w:szCs w:val="28"/>
          <w:lang w:val="uk-UA"/>
        </w:rPr>
        <w:t xml:space="preserve">є аналітичною  в області D, то аналогічно попередньому прикладу для обчислення поданого інтегралу скористаємось формулою (3), тобто  </w:t>
      </w:r>
    </w:p>
    <w:p w:rsidR="005B6AEF" w:rsidRPr="00ED2FEA" w:rsidRDefault="005B6AEF" w:rsidP="005B6AEF">
      <w:pPr>
        <w:tabs>
          <w:tab w:val="left" w:pos="3420"/>
        </w:tabs>
        <w:spacing w:line="360" w:lineRule="auto"/>
        <w:rPr>
          <w:sz w:val="28"/>
          <w:szCs w:val="28"/>
          <w:lang w:val="uk-UA"/>
        </w:rPr>
      </w:pPr>
      <w:r w:rsidRPr="00ED2FEA">
        <w:rPr>
          <w:position w:val="-70"/>
          <w:sz w:val="28"/>
          <w:szCs w:val="28"/>
          <w:lang w:val="uk-UA"/>
        </w:rPr>
        <w:object w:dxaOrig="7320" w:dyaOrig="1540">
          <v:shape id="_x0000_i1239" type="#_x0000_t75" style="width:437.25pt;height:92.25pt" o:ole="">
            <v:imagedata r:id="rId432" o:title=""/>
          </v:shape>
          <o:OLEObject Type="Embed" ProgID="Equation.3" ShapeID="_x0000_i1239" DrawAspect="Content" ObjectID="_1507747305" r:id="rId433"/>
        </w:object>
      </w:r>
    </w:p>
    <w:p w:rsidR="005B6AEF" w:rsidRPr="00ED2FEA" w:rsidRDefault="005B6AEF" w:rsidP="005B6AEF">
      <w:pPr>
        <w:tabs>
          <w:tab w:val="left" w:pos="3420"/>
        </w:tabs>
        <w:spacing w:line="360" w:lineRule="auto"/>
        <w:rPr>
          <w:sz w:val="28"/>
          <w:szCs w:val="28"/>
          <w:lang w:val="uk-UA"/>
        </w:rPr>
      </w:pPr>
      <w:r w:rsidRPr="00ED2FEA">
        <w:rPr>
          <w:position w:val="-34"/>
          <w:sz w:val="28"/>
          <w:szCs w:val="28"/>
          <w:lang w:val="uk-UA"/>
        </w:rPr>
        <w:object w:dxaOrig="2200" w:dyaOrig="820">
          <v:shape id="_x0000_i1240" type="#_x0000_t75" style="width:129pt;height:48pt" o:ole="">
            <v:imagedata r:id="rId434" o:title=""/>
          </v:shape>
          <o:OLEObject Type="Embed" ProgID="Equation.3" ShapeID="_x0000_i1240" DrawAspect="Content" ObjectID="_1507747306" r:id="rId435"/>
        </w:object>
      </w:r>
    </w:p>
    <w:p w:rsidR="005B6AEF" w:rsidRPr="00ED2FEA" w:rsidRDefault="005B6AEF" w:rsidP="005B6AEF">
      <w:pPr>
        <w:tabs>
          <w:tab w:val="left" w:pos="3420"/>
        </w:tabs>
        <w:spacing w:line="360" w:lineRule="auto"/>
        <w:ind w:firstLine="709"/>
        <w:jc w:val="both"/>
        <w:rPr>
          <w:sz w:val="28"/>
          <w:szCs w:val="28"/>
          <w:lang w:val="uk-UA"/>
        </w:rPr>
      </w:pPr>
      <w:r w:rsidRPr="00ED2FEA">
        <w:rPr>
          <w:sz w:val="28"/>
          <w:szCs w:val="28"/>
          <w:lang w:val="uk-UA"/>
        </w:rPr>
        <w:t xml:space="preserve">3. Якщо підінтегральна функція </w:t>
      </w:r>
      <w:r w:rsidRPr="00ED2FEA">
        <w:rPr>
          <w:position w:val="-12"/>
          <w:sz w:val="28"/>
          <w:szCs w:val="28"/>
          <w:lang w:val="uk-UA"/>
        </w:rPr>
        <w:object w:dxaOrig="660" w:dyaOrig="360">
          <v:shape id="_x0000_i1241" type="#_x0000_t75" style="width:33pt;height:18pt" o:ole="">
            <v:imagedata r:id="rId436" o:title=""/>
          </v:shape>
          <o:OLEObject Type="Embed" ProgID="Equation.3" ShapeID="_x0000_i1241" DrawAspect="Content" ObjectID="_1507747307" r:id="rId437"/>
        </w:object>
      </w:r>
      <w:r w:rsidRPr="00ED2FEA">
        <w:rPr>
          <w:sz w:val="28"/>
          <w:szCs w:val="28"/>
          <w:lang w:val="uk-UA"/>
        </w:rPr>
        <w:t xml:space="preserve"> має вигляд </w:t>
      </w:r>
      <w:r w:rsidRPr="00ED2FEA">
        <w:rPr>
          <w:position w:val="-12"/>
          <w:sz w:val="28"/>
          <w:szCs w:val="28"/>
          <w:lang w:val="uk-UA"/>
        </w:rPr>
        <w:object w:dxaOrig="2960" w:dyaOrig="360">
          <v:shape id="_x0000_i1242" type="#_x0000_t75" style="width:172.5pt;height:20.25pt" o:ole="">
            <v:imagedata r:id="rId438" o:title=""/>
          </v:shape>
          <o:OLEObject Type="Embed" ProgID="Equation.3" ShapeID="_x0000_i1242" DrawAspect="Content" ObjectID="_1507747308" r:id="rId439"/>
        </w:object>
      </w:r>
      <w:r w:rsidRPr="00ED2FEA">
        <w:rPr>
          <w:sz w:val="28"/>
          <w:szCs w:val="28"/>
          <w:lang w:val="uk-UA"/>
        </w:rPr>
        <w:t xml:space="preserve"> або її можна подати у такому вигляді, то інтеграл </w:t>
      </w:r>
      <w:r w:rsidRPr="00ED2FEA">
        <w:rPr>
          <w:position w:val="-30"/>
          <w:lang w:val="uk-UA"/>
        </w:rPr>
        <w:object w:dxaOrig="1080" w:dyaOrig="600">
          <v:shape id="_x0000_i1243" type="#_x0000_t75" style="width:61.5pt;height:34.5pt" o:ole="">
            <v:imagedata r:id="rId440" o:title=""/>
          </v:shape>
          <o:OLEObject Type="Embed" ProgID="Equation.3" ShapeID="_x0000_i1243" DrawAspect="Content" ObjectID="_1507747309" r:id="rId441"/>
        </w:object>
      </w:r>
      <w:r w:rsidRPr="00ED2FEA">
        <w:rPr>
          <w:sz w:val="28"/>
          <w:szCs w:val="28"/>
          <w:lang w:val="uk-UA"/>
        </w:rPr>
        <w:t xml:space="preserve">дорівнює сумі двох криволінійних інтегралів від дійсних функцій </w:t>
      </w:r>
      <w:r w:rsidRPr="00ED2FEA">
        <w:rPr>
          <w:position w:val="-12"/>
          <w:sz w:val="28"/>
          <w:szCs w:val="28"/>
          <w:lang w:val="uk-UA"/>
        </w:rPr>
        <w:object w:dxaOrig="2240" w:dyaOrig="360">
          <v:shape id="_x0000_i1244" type="#_x0000_t75" style="width:142.5pt;height:22.5pt" o:ole="">
            <v:imagedata r:id="rId442" o:title=""/>
          </v:shape>
          <o:OLEObject Type="Embed" ProgID="Equation.3" ShapeID="_x0000_i1244" DrawAspect="Content" ObjectID="_1507747310" r:id="rId443"/>
        </w:object>
      </w:r>
    </w:p>
    <w:p w:rsidR="005B6AEF" w:rsidRPr="00ED2FEA" w:rsidRDefault="005B6AEF" w:rsidP="005B6AEF">
      <w:pPr>
        <w:tabs>
          <w:tab w:val="center" w:pos="4820"/>
          <w:tab w:val="right" w:pos="9639"/>
        </w:tabs>
        <w:spacing w:line="360" w:lineRule="auto"/>
        <w:rPr>
          <w:sz w:val="28"/>
          <w:szCs w:val="28"/>
          <w:lang w:val="uk-UA"/>
        </w:rPr>
      </w:pPr>
      <w:r w:rsidRPr="00ED2FEA">
        <w:rPr>
          <w:sz w:val="28"/>
          <w:szCs w:val="28"/>
          <w:lang w:val="uk-UA"/>
        </w:rPr>
        <w:tab/>
      </w:r>
      <w:r w:rsidRPr="00ED2FEA">
        <w:rPr>
          <w:position w:val="-30"/>
          <w:sz w:val="28"/>
          <w:szCs w:val="28"/>
          <w:lang w:val="uk-UA"/>
        </w:rPr>
        <w:object w:dxaOrig="6820" w:dyaOrig="600">
          <v:shape id="_x0000_i1245" type="#_x0000_t75" style="width:451.5pt;height:39.75pt" o:ole="">
            <v:imagedata r:id="rId444" o:title=""/>
          </v:shape>
          <o:OLEObject Type="Embed" ProgID="Equation.3" ShapeID="_x0000_i1245" DrawAspect="Content" ObjectID="_1507747311" r:id="rId445"/>
        </w:object>
      </w:r>
      <w:r w:rsidRPr="00ED2FEA">
        <w:rPr>
          <w:sz w:val="28"/>
          <w:szCs w:val="28"/>
          <w:lang w:val="uk-UA"/>
        </w:rPr>
        <w:tab/>
        <w:t>(4)</w:t>
      </w:r>
    </w:p>
    <w:p w:rsidR="005B6AEF" w:rsidRPr="00ED2FEA" w:rsidRDefault="005B6AEF" w:rsidP="005B6AEF">
      <w:pPr>
        <w:tabs>
          <w:tab w:val="left" w:pos="3420"/>
        </w:tabs>
        <w:spacing w:line="360" w:lineRule="auto"/>
        <w:ind w:firstLine="709"/>
        <w:jc w:val="both"/>
        <w:rPr>
          <w:sz w:val="28"/>
          <w:szCs w:val="28"/>
          <w:lang w:val="uk-UA"/>
        </w:rPr>
      </w:pPr>
      <w:r w:rsidRPr="00ED2FEA">
        <w:rPr>
          <w:sz w:val="28"/>
          <w:szCs w:val="28"/>
          <w:lang w:val="uk-UA"/>
        </w:rPr>
        <w:t>Згідно цієї формули обчислення інтегралу зводиться до обчислення криволінійних інтегралів від функцій дійсної змінної. Таким чином у цьому випадку всі властивості, які притаманні криволінійним інтегралам функції дійсної змінної є застосовними і для функції комплексної змінної.</w:t>
      </w:r>
    </w:p>
    <w:p w:rsidR="005B6AEF" w:rsidRPr="00ED2FEA" w:rsidRDefault="005B6AEF" w:rsidP="005B6AEF">
      <w:pPr>
        <w:spacing w:line="360" w:lineRule="auto"/>
        <w:rPr>
          <w:sz w:val="28"/>
          <w:szCs w:val="28"/>
          <w:lang w:val="uk-UA"/>
        </w:rPr>
      </w:pPr>
      <w:r w:rsidRPr="00ED2FEA">
        <w:rPr>
          <w:sz w:val="28"/>
          <w:szCs w:val="28"/>
          <w:lang w:val="uk-UA"/>
        </w:rPr>
        <w:t xml:space="preserve">Приклади: </w:t>
      </w:r>
    </w:p>
    <w:p w:rsidR="005B6AEF" w:rsidRPr="00ED2FEA" w:rsidRDefault="005B6AEF" w:rsidP="005B6AEF">
      <w:pPr>
        <w:spacing w:line="360" w:lineRule="auto"/>
        <w:ind w:firstLine="709"/>
        <w:rPr>
          <w:i/>
          <w:sz w:val="28"/>
          <w:szCs w:val="28"/>
          <w:lang w:val="uk-UA"/>
        </w:rPr>
      </w:pPr>
      <w:r w:rsidRPr="00ED2FEA">
        <w:rPr>
          <w:sz w:val="28"/>
          <w:szCs w:val="28"/>
          <w:lang w:val="uk-UA"/>
        </w:rPr>
        <w:t xml:space="preserve">1. Обчислити інтеграл </w:t>
      </w:r>
      <w:r w:rsidRPr="00ED2FEA">
        <w:rPr>
          <w:position w:val="-30"/>
          <w:sz w:val="28"/>
          <w:szCs w:val="28"/>
          <w:lang w:val="uk-UA"/>
        </w:rPr>
        <w:object w:dxaOrig="1080" w:dyaOrig="600">
          <v:shape id="_x0000_i1246" type="#_x0000_t75" style="width:60.75pt;height:33.75pt" o:ole="">
            <v:imagedata r:id="rId446" o:title=""/>
          </v:shape>
          <o:OLEObject Type="Embed" ProgID="Equation.3" ShapeID="_x0000_i1246" DrawAspect="Content" ObjectID="_1507747312" r:id="rId447"/>
        </w:object>
      </w:r>
      <w:r w:rsidRPr="00ED2FEA">
        <w:rPr>
          <w:sz w:val="28"/>
          <w:szCs w:val="28"/>
          <w:lang w:val="uk-UA"/>
        </w:rPr>
        <w:t xml:space="preserve">, якщо  </w:t>
      </w:r>
      <w:r w:rsidRPr="00ED2FEA">
        <w:rPr>
          <w:position w:val="-12"/>
          <w:sz w:val="28"/>
          <w:szCs w:val="28"/>
          <w:lang w:val="uk-UA"/>
        </w:rPr>
        <w:object w:dxaOrig="1780" w:dyaOrig="400">
          <v:shape id="_x0000_i1247" type="#_x0000_t75" style="width:111.75pt;height:25.5pt" o:ole="">
            <v:imagedata r:id="rId448" o:title=""/>
          </v:shape>
          <o:OLEObject Type="Embed" ProgID="Equation.3" ShapeID="_x0000_i1247" DrawAspect="Content" ObjectID="_1507747313" r:id="rId449"/>
        </w:object>
      </w:r>
      <w:r w:rsidRPr="00ED2FEA">
        <w:rPr>
          <w:sz w:val="28"/>
          <w:szCs w:val="28"/>
          <w:lang w:val="uk-UA"/>
        </w:rPr>
        <w:t xml:space="preserve"> і </w:t>
      </w:r>
      <w:r w:rsidRPr="00ED2FEA">
        <w:rPr>
          <w:i/>
          <w:sz w:val="28"/>
          <w:szCs w:val="28"/>
          <w:lang w:val="uk-UA"/>
        </w:rPr>
        <w:t>L</w:t>
      </w:r>
      <w:r w:rsidRPr="00ED2FEA">
        <w:rPr>
          <w:sz w:val="28"/>
          <w:szCs w:val="28"/>
          <w:lang w:val="uk-UA"/>
        </w:rPr>
        <w:t xml:space="preserve"> – відрізок прямої, що з’єднує точки А(2+і) і В(2+3і)</w:t>
      </w:r>
      <w:r w:rsidRPr="00ED2FEA">
        <w:rPr>
          <w:i/>
          <w:sz w:val="28"/>
          <w:szCs w:val="28"/>
          <w:lang w:val="uk-UA"/>
        </w:rPr>
        <w:t xml:space="preserve">. </w:t>
      </w:r>
    </w:p>
    <w:p w:rsidR="005B6AEF" w:rsidRPr="00ED2FEA" w:rsidRDefault="005B6AEF" w:rsidP="005B6AEF">
      <w:pPr>
        <w:spacing w:line="360" w:lineRule="auto"/>
        <w:ind w:firstLine="708"/>
        <w:rPr>
          <w:sz w:val="28"/>
          <w:szCs w:val="28"/>
          <w:lang w:val="uk-UA"/>
        </w:rPr>
      </w:pPr>
      <w:r w:rsidRPr="00ED2FEA">
        <w:rPr>
          <w:sz w:val="28"/>
          <w:szCs w:val="28"/>
          <w:lang w:val="uk-UA"/>
        </w:rPr>
        <w:t xml:space="preserve">Розв’язок.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У даному випадку </w:t>
      </w:r>
      <w:r w:rsidRPr="00ED2FEA">
        <w:rPr>
          <w:position w:val="-12"/>
          <w:sz w:val="28"/>
          <w:szCs w:val="28"/>
          <w:lang w:val="uk-UA"/>
        </w:rPr>
        <w:object w:dxaOrig="2820" w:dyaOrig="400">
          <v:shape id="_x0000_i1248" type="#_x0000_t75" style="width:179.25pt;height:24.75pt" o:ole="">
            <v:imagedata r:id="rId450" o:title=""/>
          </v:shape>
          <o:OLEObject Type="Embed" ProgID="Equation.3" ShapeID="_x0000_i1248" DrawAspect="Content" ObjectID="_1507747314" r:id="rId451"/>
        </w:object>
      </w:r>
      <w:r w:rsidRPr="00ED2FEA">
        <w:rPr>
          <w:sz w:val="28"/>
          <w:szCs w:val="28"/>
          <w:lang w:val="uk-UA"/>
        </w:rPr>
        <w:t xml:space="preserve"> </w:t>
      </w:r>
    </w:p>
    <w:p w:rsidR="005B6AEF" w:rsidRPr="00ED2FEA" w:rsidRDefault="005B6AEF" w:rsidP="005B6AEF">
      <w:pPr>
        <w:spacing w:line="360" w:lineRule="auto"/>
        <w:rPr>
          <w:sz w:val="28"/>
          <w:szCs w:val="28"/>
          <w:lang w:val="uk-UA"/>
        </w:rPr>
      </w:pPr>
      <w:r w:rsidRPr="00ED2FEA">
        <w:rPr>
          <w:sz w:val="28"/>
          <w:szCs w:val="28"/>
          <w:lang w:val="uk-UA"/>
        </w:rPr>
        <w:t xml:space="preserve">Тоді </w:t>
      </w:r>
      <w:r w:rsidRPr="00ED2FEA">
        <w:rPr>
          <w:position w:val="-30"/>
          <w:sz w:val="28"/>
          <w:szCs w:val="28"/>
          <w:lang w:val="uk-UA"/>
        </w:rPr>
        <w:object w:dxaOrig="4700" w:dyaOrig="600">
          <v:shape id="_x0000_i1249" type="#_x0000_t75" style="width:311.25pt;height:39.75pt" o:ole="">
            <v:imagedata r:id="rId452" o:title=""/>
          </v:shape>
          <o:OLEObject Type="Embed" ProgID="Equation.3" ShapeID="_x0000_i1249" DrawAspect="Content" ObjectID="_1507747315" r:id="rId453"/>
        </w:object>
      </w:r>
    </w:p>
    <w:p w:rsidR="005B6AEF" w:rsidRPr="00ED2FEA" w:rsidRDefault="005B6AEF" w:rsidP="005B6AEF">
      <w:pPr>
        <w:tabs>
          <w:tab w:val="left" w:pos="3420"/>
        </w:tabs>
        <w:spacing w:line="360" w:lineRule="auto"/>
        <w:ind w:firstLine="709"/>
        <w:rPr>
          <w:sz w:val="28"/>
          <w:szCs w:val="28"/>
          <w:lang w:val="uk-UA"/>
        </w:rPr>
      </w:pPr>
      <w:r w:rsidRPr="00ED2FEA">
        <w:rPr>
          <w:sz w:val="28"/>
          <w:szCs w:val="28"/>
          <w:lang w:val="uk-UA"/>
        </w:rPr>
        <w:t>Обчислимо перший інтеграл:</w:t>
      </w:r>
    </w:p>
    <w:p w:rsidR="005B6AEF" w:rsidRPr="00ED2FEA" w:rsidRDefault="005B6AEF" w:rsidP="005B6AEF">
      <w:pPr>
        <w:tabs>
          <w:tab w:val="left" w:pos="3420"/>
        </w:tabs>
        <w:spacing w:line="360" w:lineRule="auto"/>
        <w:jc w:val="center"/>
        <w:rPr>
          <w:lang w:val="uk-UA"/>
        </w:rPr>
      </w:pPr>
      <w:r w:rsidRPr="00ED2FEA">
        <w:rPr>
          <w:position w:val="-32"/>
          <w:lang w:val="uk-UA"/>
        </w:rPr>
        <w:object w:dxaOrig="5220" w:dyaOrig="800">
          <v:shape id="_x0000_i1250" type="#_x0000_t75" style="width:366pt;height:54.75pt" o:ole="">
            <v:imagedata r:id="rId454" o:title=""/>
          </v:shape>
          <o:OLEObject Type="Embed" ProgID="Equation.3" ShapeID="_x0000_i1250" DrawAspect="Content" ObjectID="_1507747316" r:id="rId455"/>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Для обчислення другого інтегралу </w:t>
      </w:r>
      <w:r w:rsidRPr="00ED2FEA">
        <w:rPr>
          <w:position w:val="-30"/>
          <w:lang w:val="uk-UA"/>
        </w:rPr>
        <w:object w:dxaOrig="1560" w:dyaOrig="600">
          <v:shape id="_x0000_i1251" type="#_x0000_t75" style="width:88.5pt;height:38.25pt" o:ole="">
            <v:imagedata r:id="rId456" o:title=""/>
          </v:shape>
          <o:OLEObject Type="Embed" ProgID="Equation.3" ShapeID="_x0000_i1251" DrawAspect="Content" ObjectID="_1507747317" r:id="rId457"/>
        </w:object>
      </w:r>
      <w:r w:rsidRPr="00ED2FEA">
        <w:rPr>
          <w:lang w:val="uk-UA"/>
        </w:rPr>
        <w:t xml:space="preserve"> </w:t>
      </w:r>
      <w:r w:rsidRPr="00ED2FEA">
        <w:rPr>
          <w:sz w:val="28"/>
          <w:szCs w:val="28"/>
          <w:lang w:val="uk-UA"/>
        </w:rPr>
        <w:t>запишемо рівняння</w:t>
      </w:r>
      <w:r w:rsidRPr="00ED2FEA">
        <w:rPr>
          <w:lang w:val="uk-UA"/>
        </w:rPr>
        <w:t xml:space="preserve"> </w:t>
      </w:r>
      <w:r w:rsidRPr="00ED2FEA">
        <w:rPr>
          <w:sz w:val="28"/>
          <w:szCs w:val="28"/>
          <w:lang w:val="uk-UA"/>
        </w:rPr>
        <w:t xml:space="preserve">прямої </w:t>
      </w:r>
      <w:r w:rsidRPr="00ED2FEA">
        <w:rPr>
          <w:i/>
          <w:sz w:val="28"/>
          <w:szCs w:val="28"/>
          <w:lang w:val="uk-UA"/>
        </w:rPr>
        <w:t>АВ</w:t>
      </w:r>
      <w:r w:rsidRPr="00ED2FEA">
        <w:rPr>
          <w:sz w:val="28"/>
          <w:szCs w:val="28"/>
          <w:lang w:val="uk-UA"/>
        </w:rPr>
        <w:t xml:space="preserve">: </w:t>
      </w:r>
      <w:r w:rsidRPr="00ED2FEA">
        <w:rPr>
          <w:position w:val="-26"/>
          <w:sz w:val="28"/>
          <w:szCs w:val="28"/>
          <w:lang w:val="uk-UA"/>
        </w:rPr>
        <w:object w:dxaOrig="4320" w:dyaOrig="700">
          <v:shape id="_x0000_i1252" type="#_x0000_t75" style="width:264.75pt;height:42pt" o:ole="">
            <v:imagedata r:id="rId458" o:title=""/>
          </v:shape>
          <o:OLEObject Type="Embed" ProgID="Equation.3" ShapeID="_x0000_i1252" DrawAspect="Content" ObjectID="_1507747318" r:id="rId459"/>
        </w:object>
      </w:r>
      <w:r w:rsidRPr="00ED2FEA">
        <w:rPr>
          <w:sz w:val="28"/>
          <w:szCs w:val="28"/>
          <w:lang w:val="uk-UA"/>
        </w:rPr>
        <w:t>.</w:t>
      </w:r>
    </w:p>
    <w:p w:rsidR="005B6AEF" w:rsidRPr="00ED2FEA" w:rsidRDefault="005B6AEF" w:rsidP="005B6AEF">
      <w:pPr>
        <w:tabs>
          <w:tab w:val="left" w:pos="3420"/>
        </w:tabs>
        <w:spacing w:line="360" w:lineRule="auto"/>
        <w:rPr>
          <w:lang w:val="uk-UA"/>
        </w:rPr>
      </w:pPr>
      <w:r w:rsidRPr="00ED2FEA">
        <w:rPr>
          <w:sz w:val="28"/>
          <w:szCs w:val="28"/>
          <w:lang w:val="uk-UA"/>
        </w:rPr>
        <w:t xml:space="preserve">Тоді </w:t>
      </w:r>
      <w:r w:rsidRPr="00ED2FEA">
        <w:rPr>
          <w:position w:val="-58"/>
          <w:lang w:val="uk-UA"/>
        </w:rPr>
        <w:object w:dxaOrig="6560" w:dyaOrig="1300">
          <v:shape id="_x0000_i1253" type="#_x0000_t75" style="width:372pt;height:82.5pt" o:ole="">
            <v:imagedata r:id="rId460" o:title=""/>
          </v:shape>
          <o:OLEObject Type="Embed" ProgID="Equation.3" ShapeID="_x0000_i1253" DrawAspect="Content" ObjectID="_1507747319" r:id="rId461"/>
        </w:object>
      </w:r>
    </w:p>
    <w:p w:rsidR="005B6AEF" w:rsidRPr="00ED2FEA" w:rsidRDefault="005B6AEF" w:rsidP="005B6AEF">
      <w:pPr>
        <w:tabs>
          <w:tab w:val="left" w:pos="3420"/>
        </w:tabs>
        <w:spacing w:line="360" w:lineRule="auto"/>
        <w:rPr>
          <w:sz w:val="28"/>
          <w:szCs w:val="28"/>
          <w:lang w:val="uk-UA"/>
        </w:rPr>
      </w:pPr>
      <w:r w:rsidRPr="00ED2FEA">
        <w:rPr>
          <w:sz w:val="28"/>
          <w:szCs w:val="28"/>
          <w:lang w:val="uk-UA"/>
        </w:rPr>
        <w:t xml:space="preserve">Отже , </w:t>
      </w:r>
      <w:r w:rsidRPr="00ED2FEA">
        <w:rPr>
          <w:position w:val="-30"/>
          <w:sz w:val="28"/>
          <w:szCs w:val="28"/>
          <w:lang w:val="uk-UA"/>
        </w:rPr>
        <w:object w:dxaOrig="2420" w:dyaOrig="740">
          <v:shape id="_x0000_i1254" type="#_x0000_t75" style="width:136.5pt;height:42pt" o:ole="">
            <v:imagedata r:id="rId462" o:title=""/>
          </v:shape>
          <o:OLEObject Type="Embed" ProgID="Equation.3" ShapeID="_x0000_i1254" DrawAspect="Content" ObjectID="_1507747320" r:id="rId463"/>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2. Обчислити інтеграл </w:t>
      </w:r>
      <w:r w:rsidRPr="00ED2FEA">
        <w:rPr>
          <w:position w:val="-30"/>
          <w:sz w:val="28"/>
          <w:szCs w:val="28"/>
          <w:lang w:val="uk-UA"/>
        </w:rPr>
        <w:object w:dxaOrig="1080" w:dyaOrig="600">
          <v:shape id="_x0000_i1255" type="#_x0000_t75" style="width:60.75pt;height:33.75pt" o:ole="">
            <v:imagedata r:id="rId464" o:title=""/>
          </v:shape>
          <o:OLEObject Type="Embed" ProgID="Equation.3" ShapeID="_x0000_i1255" DrawAspect="Content" ObjectID="_1507747321" r:id="rId465"/>
        </w:object>
      </w:r>
      <w:r w:rsidRPr="00ED2FEA">
        <w:rPr>
          <w:sz w:val="28"/>
          <w:szCs w:val="28"/>
          <w:lang w:val="uk-UA"/>
        </w:rPr>
        <w:t xml:space="preserve">, якщо </w:t>
      </w:r>
      <w:r w:rsidRPr="00ED2FEA">
        <w:rPr>
          <w:position w:val="-12"/>
          <w:sz w:val="28"/>
          <w:szCs w:val="28"/>
          <w:lang w:val="uk-UA"/>
        </w:rPr>
        <w:object w:dxaOrig="1920" w:dyaOrig="360">
          <v:shape id="_x0000_i1256" type="#_x0000_t75" style="width:120.75pt;height:22.5pt" o:ole="">
            <v:imagedata r:id="rId466" o:title=""/>
          </v:shape>
          <o:OLEObject Type="Embed" ProgID="Equation.3" ShapeID="_x0000_i1256" DrawAspect="Content" ObjectID="_1507747322" r:id="rId467"/>
        </w:object>
      </w:r>
      <w:r w:rsidRPr="00ED2FEA">
        <w:rPr>
          <w:sz w:val="28"/>
          <w:szCs w:val="28"/>
          <w:lang w:val="uk-UA"/>
        </w:rPr>
        <w:t xml:space="preserve"> і L</w:t>
      </w:r>
      <w:r w:rsidRPr="00ED2FEA">
        <w:rPr>
          <w:sz w:val="28"/>
          <w:szCs w:val="28"/>
          <w:lang w:val="uk-UA"/>
        </w:rPr>
        <w:noBreakHyphen/>
        <w:t xml:space="preserve"> парабола </w:t>
      </w:r>
      <w:r w:rsidRPr="00ED2FEA">
        <w:rPr>
          <w:position w:val="-12"/>
          <w:sz w:val="28"/>
          <w:szCs w:val="28"/>
          <w:lang w:val="uk-UA"/>
        </w:rPr>
        <w:object w:dxaOrig="740" w:dyaOrig="400">
          <v:shape id="_x0000_i1257" type="#_x0000_t75" style="width:49.5pt;height:27pt" o:ole="">
            <v:imagedata r:id="rId468" o:title=""/>
          </v:shape>
          <o:OLEObject Type="Embed" ProgID="Equation.3" ShapeID="_x0000_i1257" DrawAspect="Content" ObjectID="_1507747323" r:id="rId469"/>
        </w:object>
      </w:r>
      <w:r w:rsidRPr="00ED2FEA">
        <w:rPr>
          <w:sz w:val="28"/>
          <w:szCs w:val="28"/>
          <w:lang w:val="uk-UA"/>
        </w:rPr>
        <w:t xml:space="preserve"> , що з’єднує точки А(0,0) і В(1,1).</w:t>
      </w:r>
    </w:p>
    <w:p w:rsidR="005B6AEF" w:rsidRPr="00ED2FEA" w:rsidRDefault="005B6AEF" w:rsidP="005B6AEF">
      <w:pPr>
        <w:spacing w:before="120" w:line="360" w:lineRule="auto"/>
        <w:rPr>
          <w:sz w:val="28"/>
          <w:szCs w:val="28"/>
          <w:lang w:val="uk-UA"/>
        </w:rPr>
      </w:pPr>
      <w:r w:rsidRPr="00ED2FEA">
        <w:rPr>
          <w:sz w:val="28"/>
          <w:szCs w:val="28"/>
          <w:lang w:val="uk-UA"/>
        </w:rPr>
        <w:t xml:space="preserve">Розв’язок.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Запишемо функцію </w:t>
      </w:r>
      <w:r w:rsidRPr="00ED2FEA">
        <w:rPr>
          <w:position w:val="-10"/>
          <w:sz w:val="28"/>
          <w:szCs w:val="28"/>
          <w:lang w:val="uk-UA"/>
        </w:rPr>
        <w:object w:dxaOrig="520" w:dyaOrig="320">
          <v:shape id="_x0000_i1258" type="#_x0000_t75" style="width:26.25pt;height:15.75pt" o:ole="">
            <v:imagedata r:id="rId430" o:title=""/>
          </v:shape>
          <o:OLEObject Type="Embed" ProgID="Equation.3" ShapeID="_x0000_i1258" DrawAspect="Content" ObjectID="_1507747324" r:id="rId470"/>
        </w:object>
      </w:r>
      <w:r w:rsidRPr="00ED2FEA">
        <w:rPr>
          <w:sz w:val="28"/>
          <w:szCs w:val="28"/>
          <w:lang w:val="uk-UA"/>
        </w:rPr>
        <w:t xml:space="preserve"> у вигляді </w:t>
      </w:r>
      <w:r w:rsidRPr="00ED2FEA">
        <w:rPr>
          <w:position w:val="-34"/>
          <w:sz w:val="28"/>
          <w:szCs w:val="28"/>
          <w:lang w:val="uk-UA"/>
        </w:rPr>
        <w:object w:dxaOrig="6380" w:dyaOrig="800">
          <v:shape id="_x0000_i1259" type="#_x0000_t75" style="width:405pt;height:50.25pt" o:ole="">
            <v:imagedata r:id="rId471" o:title=""/>
          </v:shape>
          <o:OLEObject Type="Embed" ProgID="Equation.3" ShapeID="_x0000_i1259" DrawAspect="Content" ObjectID="_1507747325" r:id="rId472"/>
        </w:object>
      </w:r>
      <w:r w:rsidRPr="00ED2FEA">
        <w:rPr>
          <w:sz w:val="28"/>
          <w:szCs w:val="28"/>
          <w:lang w:val="uk-UA"/>
        </w:rPr>
        <w:t xml:space="preserve">Тоді </w:t>
      </w:r>
      <w:r w:rsidRPr="00ED2FEA">
        <w:rPr>
          <w:position w:val="-110"/>
          <w:sz w:val="28"/>
          <w:szCs w:val="28"/>
          <w:lang w:val="uk-UA"/>
        </w:rPr>
        <w:object w:dxaOrig="5960" w:dyaOrig="2180">
          <v:shape id="_x0000_i1260" type="#_x0000_t75" style="width:366pt;height:132.75pt" o:ole="">
            <v:imagedata r:id="rId473" o:title=""/>
          </v:shape>
          <o:OLEObject Type="Embed" ProgID="Equation.3" ShapeID="_x0000_i1260" DrawAspect="Content" ObjectID="_1507747326" r:id="rId474"/>
        </w:object>
      </w:r>
    </w:p>
    <w:p w:rsidR="005B6AEF" w:rsidRPr="00ED2FEA" w:rsidRDefault="005B6AEF" w:rsidP="005B6AEF">
      <w:pPr>
        <w:tabs>
          <w:tab w:val="left" w:pos="3420"/>
        </w:tabs>
        <w:spacing w:line="360" w:lineRule="auto"/>
        <w:ind w:firstLine="709"/>
        <w:jc w:val="both"/>
        <w:rPr>
          <w:sz w:val="28"/>
          <w:szCs w:val="28"/>
          <w:lang w:val="uk-UA"/>
        </w:rPr>
      </w:pPr>
      <w:r w:rsidRPr="00ED2FEA">
        <w:rPr>
          <w:sz w:val="28"/>
          <w:szCs w:val="28"/>
          <w:lang w:val="uk-UA"/>
        </w:rPr>
        <w:t xml:space="preserve">4. Якщо змінна z подається у параметричному вигляді, </w:t>
      </w:r>
      <w:r w:rsidRPr="00ED2FEA">
        <w:rPr>
          <w:position w:val="-12"/>
          <w:sz w:val="28"/>
          <w:szCs w:val="28"/>
          <w:lang w:val="uk-UA"/>
        </w:rPr>
        <w:object w:dxaOrig="2020" w:dyaOrig="360">
          <v:shape id="_x0000_i1261" type="#_x0000_t75" style="width:118.5pt;height:21pt" o:ole="">
            <v:imagedata r:id="rId475" o:title=""/>
          </v:shape>
          <o:OLEObject Type="Embed" ProgID="Equation.3" ShapeID="_x0000_i1261" DrawAspect="Content" ObjectID="_1507747327" r:id="rId476"/>
        </w:object>
      </w:r>
      <w:r w:rsidRPr="00ED2FEA">
        <w:rPr>
          <w:sz w:val="28"/>
          <w:szCs w:val="28"/>
          <w:lang w:val="uk-UA"/>
        </w:rPr>
        <w:t xml:space="preserve">, тобто </w:t>
      </w:r>
      <w:r w:rsidRPr="00ED2FEA">
        <w:rPr>
          <w:position w:val="-12"/>
          <w:sz w:val="28"/>
          <w:szCs w:val="28"/>
          <w:lang w:val="uk-UA"/>
        </w:rPr>
        <w:object w:dxaOrig="2140" w:dyaOrig="360">
          <v:shape id="_x0000_i1262" type="#_x0000_t75" style="width:135pt;height:22.5pt" o:ole="">
            <v:imagedata r:id="rId477" o:title=""/>
          </v:shape>
          <o:OLEObject Type="Embed" ProgID="Equation.3" ShapeID="_x0000_i1262" DrawAspect="Content" ObjectID="_1507747328" r:id="rId478"/>
        </w:object>
      </w:r>
      <w:r w:rsidRPr="00ED2FEA">
        <w:rPr>
          <w:sz w:val="28"/>
          <w:szCs w:val="28"/>
          <w:lang w:val="uk-UA"/>
        </w:rPr>
        <w:t xml:space="preserve">, тоді інтегрування функції </w:t>
      </w:r>
      <w:r w:rsidRPr="00ED2FEA">
        <w:rPr>
          <w:position w:val="-12"/>
          <w:sz w:val="28"/>
          <w:szCs w:val="28"/>
          <w:lang w:val="uk-UA"/>
        </w:rPr>
        <w:object w:dxaOrig="660" w:dyaOrig="360">
          <v:shape id="_x0000_i1263" type="#_x0000_t75" style="width:33pt;height:18pt" o:ole="">
            <v:imagedata r:id="rId479" o:title=""/>
          </v:shape>
          <o:OLEObject Type="Embed" ProgID="Equation.3" ShapeID="_x0000_i1263" DrawAspect="Content" ObjectID="_1507747329" r:id="rId480"/>
        </w:object>
      </w:r>
      <w:r w:rsidRPr="00ED2FEA">
        <w:rPr>
          <w:sz w:val="28"/>
          <w:szCs w:val="28"/>
          <w:lang w:val="uk-UA"/>
        </w:rPr>
        <w:t xml:space="preserve"> здійснюється згідно формули:</w:t>
      </w:r>
    </w:p>
    <w:p w:rsidR="005B6AEF" w:rsidRPr="00ED2FEA" w:rsidRDefault="005B6AEF" w:rsidP="005B6AEF">
      <w:pPr>
        <w:tabs>
          <w:tab w:val="center" w:pos="4820"/>
          <w:tab w:val="right" w:pos="9639"/>
        </w:tabs>
        <w:spacing w:line="360" w:lineRule="auto"/>
        <w:rPr>
          <w:sz w:val="28"/>
          <w:szCs w:val="28"/>
          <w:lang w:val="uk-UA"/>
        </w:rPr>
      </w:pPr>
      <w:r w:rsidRPr="00ED2FEA">
        <w:rPr>
          <w:sz w:val="28"/>
          <w:szCs w:val="28"/>
          <w:lang w:val="uk-UA"/>
        </w:rPr>
        <w:lastRenderedPageBreak/>
        <w:tab/>
      </w:r>
      <w:r w:rsidRPr="00ED2FEA">
        <w:rPr>
          <w:position w:val="-114"/>
          <w:lang w:val="uk-UA"/>
        </w:rPr>
        <w:object w:dxaOrig="7220" w:dyaOrig="2400">
          <v:shape id="_x0000_i1264" type="#_x0000_t75" style="width:353.25pt;height:117.75pt" o:ole="">
            <v:imagedata r:id="rId481" o:title=""/>
          </v:shape>
          <o:OLEObject Type="Embed" ProgID="Equation.3" ShapeID="_x0000_i1264" DrawAspect="Content" ObjectID="_1507747330" r:id="rId482"/>
        </w:object>
      </w:r>
      <w:r w:rsidRPr="00ED2FEA">
        <w:rPr>
          <w:lang w:val="uk-UA"/>
        </w:rPr>
        <w:tab/>
      </w:r>
      <w:r w:rsidRPr="00ED2FEA">
        <w:rPr>
          <w:sz w:val="28"/>
          <w:szCs w:val="28"/>
          <w:lang w:val="uk-UA"/>
        </w:rPr>
        <w:t>(5)</w:t>
      </w:r>
    </w:p>
    <w:p w:rsidR="005B6AEF" w:rsidRPr="00ED2FEA" w:rsidRDefault="005B6AEF" w:rsidP="005B6AEF">
      <w:pPr>
        <w:spacing w:line="360" w:lineRule="auto"/>
        <w:rPr>
          <w:sz w:val="28"/>
          <w:szCs w:val="28"/>
          <w:lang w:val="uk-UA"/>
        </w:rPr>
      </w:pPr>
      <w:r w:rsidRPr="00ED2FEA">
        <w:rPr>
          <w:sz w:val="28"/>
          <w:szCs w:val="28"/>
          <w:lang w:val="uk-UA"/>
        </w:rPr>
        <w:t xml:space="preserve">Приклад: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Обчислити інтеграл </w:t>
      </w:r>
      <w:r w:rsidRPr="00ED2FEA">
        <w:rPr>
          <w:position w:val="-30"/>
          <w:sz w:val="28"/>
          <w:szCs w:val="28"/>
          <w:lang w:val="uk-UA"/>
        </w:rPr>
        <w:object w:dxaOrig="1080" w:dyaOrig="600">
          <v:shape id="_x0000_i1265" type="#_x0000_t75" style="width:60.75pt;height:33.75pt" o:ole="">
            <v:imagedata r:id="rId483" o:title=""/>
          </v:shape>
          <o:OLEObject Type="Embed" ProgID="Equation.3" ShapeID="_x0000_i1265" DrawAspect="Content" ObjectID="_1507747331" r:id="rId484"/>
        </w:object>
      </w:r>
      <w:r w:rsidRPr="00ED2FEA">
        <w:rPr>
          <w:sz w:val="28"/>
          <w:szCs w:val="28"/>
          <w:lang w:val="uk-UA"/>
        </w:rPr>
        <w:t xml:space="preserve">, якщо </w:t>
      </w:r>
      <w:r w:rsidRPr="00ED2FEA">
        <w:rPr>
          <w:position w:val="-12"/>
          <w:sz w:val="28"/>
          <w:szCs w:val="28"/>
          <w:lang w:val="uk-UA"/>
        </w:rPr>
        <w:object w:dxaOrig="3440" w:dyaOrig="360">
          <v:shape id="_x0000_i1266" type="#_x0000_t75" style="width:216.75pt;height:22.5pt" o:ole="">
            <v:imagedata r:id="rId485" o:title=""/>
          </v:shape>
          <o:OLEObject Type="Embed" ProgID="Equation.3" ShapeID="_x0000_i1266" DrawAspect="Content" ObjectID="_1507747332" r:id="rId486"/>
        </w:object>
      </w:r>
      <w:r w:rsidRPr="00ED2FEA">
        <w:rPr>
          <w:sz w:val="28"/>
          <w:szCs w:val="28"/>
          <w:lang w:val="uk-UA"/>
        </w:rPr>
        <w:t xml:space="preserve"> і </w:t>
      </w:r>
      <w:r w:rsidRPr="00ED2FEA">
        <w:rPr>
          <w:i/>
          <w:sz w:val="28"/>
          <w:szCs w:val="28"/>
          <w:lang w:val="uk-UA"/>
        </w:rPr>
        <w:t>L</w:t>
      </w:r>
      <w:r w:rsidRPr="00ED2FEA">
        <w:rPr>
          <w:sz w:val="28"/>
          <w:szCs w:val="28"/>
          <w:lang w:val="uk-UA"/>
        </w:rPr>
        <w:t xml:space="preserve"> – еліптична крива, що з’єднує точки </w:t>
      </w:r>
      <w:r w:rsidRPr="00ED2FEA">
        <w:rPr>
          <w:position w:val="-26"/>
          <w:sz w:val="28"/>
          <w:szCs w:val="28"/>
          <w:lang w:val="uk-UA"/>
        </w:rPr>
        <w:object w:dxaOrig="2200" w:dyaOrig="700">
          <v:shape id="_x0000_i1267" type="#_x0000_t75" style="width:110.25pt;height:35.25pt" o:ole="">
            <v:imagedata r:id="rId487" o:title=""/>
          </v:shape>
          <o:OLEObject Type="Embed" ProgID="Equation.3" ShapeID="_x0000_i1267" DrawAspect="Content" ObjectID="_1507747333" r:id="rId488"/>
        </w:object>
      </w:r>
      <w:r w:rsidRPr="00ED2FEA">
        <w:rPr>
          <w:sz w:val="28"/>
          <w:szCs w:val="28"/>
          <w:lang w:val="uk-UA"/>
        </w:rPr>
        <w:t>.</w:t>
      </w:r>
    </w:p>
    <w:p w:rsidR="005B6AEF" w:rsidRPr="00ED2FEA" w:rsidRDefault="005B6AEF" w:rsidP="005B6AEF">
      <w:pPr>
        <w:spacing w:line="360" w:lineRule="auto"/>
        <w:rPr>
          <w:bCs/>
          <w:sz w:val="28"/>
          <w:szCs w:val="28"/>
          <w:lang w:val="uk-UA"/>
        </w:rPr>
      </w:pPr>
      <w:r w:rsidRPr="00ED2FEA">
        <w:rPr>
          <w:sz w:val="28"/>
          <w:szCs w:val="28"/>
          <w:lang w:val="uk-UA"/>
        </w:rPr>
        <w:t xml:space="preserve">Розв’язок. </w:t>
      </w:r>
      <w:r w:rsidRPr="00ED2FEA">
        <w:rPr>
          <w:position w:val="-202"/>
          <w:sz w:val="28"/>
          <w:szCs w:val="28"/>
          <w:lang w:val="uk-UA"/>
        </w:rPr>
        <w:object w:dxaOrig="9139" w:dyaOrig="4180">
          <v:shape id="_x0000_i1268" type="#_x0000_t75" style="width:465.75pt;height:213pt" o:ole="">
            <v:imagedata r:id="rId489" o:title=""/>
          </v:shape>
          <o:OLEObject Type="Embed" ProgID="Equation.3" ShapeID="_x0000_i1268" DrawAspect="Content" ObjectID="_1507747334" r:id="rId490"/>
        </w:object>
      </w:r>
    </w:p>
    <w:p w:rsidR="005B6AEF" w:rsidRPr="00ED2FEA" w:rsidRDefault="005B6AEF" w:rsidP="005B6AEF">
      <w:pPr>
        <w:spacing w:line="360" w:lineRule="auto"/>
        <w:jc w:val="center"/>
        <w:rPr>
          <w:b/>
          <w:bCs/>
          <w:sz w:val="28"/>
          <w:szCs w:val="28"/>
          <w:lang w:val="uk-UA"/>
        </w:rPr>
      </w:pPr>
      <w:r w:rsidRPr="00ED2FEA">
        <w:rPr>
          <w:b/>
          <w:bCs/>
          <w:sz w:val="28"/>
          <w:szCs w:val="28"/>
          <w:lang w:val="uk-UA"/>
        </w:rPr>
        <w:t>Теорема Коші</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 xml:space="preserve">Якщо функція </w:t>
      </w:r>
      <w:r w:rsidRPr="00ED2FEA">
        <w:rPr>
          <w:position w:val="-12"/>
          <w:sz w:val="28"/>
          <w:szCs w:val="28"/>
          <w:lang w:val="uk-UA"/>
        </w:rPr>
        <w:object w:dxaOrig="580" w:dyaOrig="380">
          <v:shape id="_x0000_i1269" type="#_x0000_t75" style="width:29.25pt;height:18.75pt" o:ole="">
            <v:imagedata r:id="rId491" o:title=""/>
          </v:shape>
          <o:OLEObject Type="Embed" ProgID="Equation.3" ShapeID="_x0000_i1269" DrawAspect="Content" ObjectID="_1507747335" r:id="rId492"/>
        </w:object>
      </w:r>
      <w:r w:rsidRPr="00ED2FEA">
        <w:rPr>
          <w:sz w:val="28"/>
          <w:szCs w:val="28"/>
          <w:lang w:val="uk-UA"/>
        </w:rPr>
        <w:t xml:space="preserve"> аналітична у однозв’язній області </w:t>
      </w:r>
      <w:r w:rsidRPr="00ED2FEA">
        <w:rPr>
          <w:position w:val="-4"/>
          <w:sz w:val="28"/>
          <w:szCs w:val="28"/>
          <w:lang w:val="uk-UA"/>
        </w:rPr>
        <w:object w:dxaOrig="260" w:dyaOrig="260">
          <v:shape id="_x0000_i1270" type="#_x0000_t75" style="width:12.75pt;height:12.75pt" o:ole="">
            <v:imagedata r:id="rId493" o:title=""/>
          </v:shape>
          <o:OLEObject Type="Embed" ProgID="Equation.3" ShapeID="_x0000_i1270" DrawAspect="Content" ObjectID="_1507747336" r:id="rId494"/>
        </w:object>
      </w:r>
      <w:r w:rsidRPr="00ED2FEA">
        <w:rPr>
          <w:sz w:val="28"/>
          <w:szCs w:val="28"/>
          <w:lang w:val="uk-UA"/>
        </w:rPr>
        <w:t xml:space="preserve">, межею якої є кусково гладкий контур </w:t>
      </w:r>
      <w:r w:rsidRPr="00ED2FEA">
        <w:rPr>
          <w:bCs/>
          <w:i/>
          <w:sz w:val="28"/>
          <w:szCs w:val="28"/>
          <w:lang w:val="en-US"/>
        </w:rPr>
        <w:t>L</w:t>
      </w:r>
      <w:r w:rsidRPr="00ED2FEA">
        <w:rPr>
          <w:bCs/>
          <w:sz w:val="28"/>
          <w:szCs w:val="28"/>
          <w:lang w:val="uk-UA"/>
        </w:rPr>
        <w:t xml:space="preserve">, та неперервна у замкненій області </w:t>
      </w:r>
      <w:r w:rsidRPr="00ED2FEA">
        <w:rPr>
          <w:bCs/>
          <w:i/>
          <w:sz w:val="28"/>
          <w:szCs w:val="28"/>
          <w:lang w:val="uk-UA"/>
        </w:rPr>
        <w:t xml:space="preserve">D+ </w:t>
      </w:r>
      <w:r w:rsidRPr="00ED2FEA">
        <w:rPr>
          <w:bCs/>
          <w:i/>
          <w:sz w:val="28"/>
          <w:szCs w:val="28"/>
          <w:lang w:val="en-US"/>
        </w:rPr>
        <w:t>L</w:t>
      </w:r>
      <w:r w:rsidRPr="00ED2FEA">
        <w:rPr>
          <w:bCs/>
          <w:sz w:val="28"/>
          <w:szCs w:val="28"/>
          <w:lang w:val="uk-UA"/>
        </w:rPr>
        <w:t xml:space="preserve"> то інтеграл від цієї функції вздовж лінії </w:t>
      </w:r>
      <w:r w:rsidRPr="00ED2FEA">
        <w:rPr>
          <w:bCs/>
          <w:i/>
          <w:sz w:val="28"/>
          <w:szCs w:val="28"/>
          <w:lang w:val="uk-UA"/>
        </w:rPr>
        <w:t>Г</w:t>
      </w:r>
      <w:r w:rsidRPr="00ED2FEA">
        <w:rPr>
          <w:bCs/>
          <w:sz w:val="28"/>
          <w:szCs w:val="28"/>
          <w:lang w:val="uk-UA"/>
        </w:rPr>
        <w:t xml:space="preserve"> дорівнює нулю:</w:t>
      </w:r>
    </w:p>
    <w:p w:rsidR="005B6AEF" w:rsidRPr="00ED2FEA" w:rsidRDefault="005B6AEF" w:rsidP="005B6AEF">
      <w:pPr>
        <w:spacing w:line="360" w:lineRule="auto"/>
        <w:jc w:val="center"/>
        <w:rPr>
          <w:bCs/>
          <w:sz w:val="28"/>
          <w:szCs w:val="28"/>
          <w:lang w:val="uk-UA"/>
        </w:rPr>
      </w:pPr>
      <w:r w:rsidRPr="00ED2FEA">
        <w:rPr>
          <w:position w:val="-32"/>
          <w:sz w:val="28"/>
          <w:szCs w:val="28"/>
          <w:lang w:val="uk-UA"/>
        </w:rPr>
        <w:object w:dxaOrig="1440" w:dyaOrig="620">
          <v:shape id="_x0000_i1271" type="#_x0000_t75" style="width:1in;height:30.75pt" o:ole="">
            <v:imagedata r:id="rId495" o:title=""/>
          </v:shape>
          <o:OLEObject Type="Embed" ProgID="Equation.3" ShapeID="_x0000_i1271" DrawAspect="Content" ObjectID="_1507747337" r:id="rId496"/>
        </w:object>
      </w:r>
      <w:r w:rsidRPr="00ED2FEA">
        <w:rPr>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
          <w:bCs/>
          <w:i/>
          <w:sz w:val="28"/>
          <w:szCs w:val="28"/>
          <w:lang w:val="uk-UA"/>
        </w:rPr>
        <w:t>Теорема Коші для багато</w:t>
      </w:r>
      <w:r w:rsidRPr="00ED2FEA">
        <w:rPr>
          <w:b/>
          <w:i/>
          <w:sz w:val="28"/>
          <w:szCs w:val="28"/>
          <w:lang w:val="uk-UA"/>
        </w:rPr>
        <w:t>зв’язн</w:t>
      </w:r>
      <w:r w:rsidRPr="00ED2FEA">
        <w:rPr>
          <w:b/>
          <w:bCs/>
          <w:i/>
          <w:sz w:val="28"/>
          <w:szCs w:val="28"/>
          <w:lang w:val="uk-UA"/>
        </w:rPr>
        <w:t>ої області.</w:t>
      </w:r>
      <w:r w:rsidRPr="00ED2FEA">
        <w:rPr>
          <w:bCs/>
          <w:sz w:val="28"/>
          <w:szCs w:val="28"/>
          <w:lang w:val="uk-UA"/>
        </w:rPr>
        <w:t xml:space="preserve"> Розглянемо область </w:t>
      </w:r>
      <w:r w:rsidRPr="00ED2FEA">
        <w:rPr>
          <w:position w:val="-4"/>
          <w:sz w:val="28"/>
          <w:szCs w:val="28"/>
          <w:lang w:val="uk-UA"/>
        </w:rPr>
        <w:object w:dxaOrig="260" w:dyaOrig="260">
          <v:shape id="_x0000_i1272" type="#_x0000_t75" style="width:12.75pt;height:12.75pt" o:ole="">
            <v:imagedata r:id="rId497" o:title=""/>
          </v:shape>
          <o:OLEObject Type="Embed" ProgID="Equation.3" ShapeID="_x0000_i1272" DrawAspect="Content" ObjectID="_1507747338" r:id="rId498"/>
        </w:object>
      </w:r>
      <w:r w:rsidRPr="00ED2FEA">
        <w:rPr>
          <w:sz w:val="28"/>
          <w:szCs w:val="28"/>
          <w:lang w:val="uk-UA"/>
        </w:rPr>
        <w:t xml:space="preserve">, межа якої </w:t>
      </w:r>
      <w:r w:rsidRPr="00ED2FEA">
        <w:rPr>
          <w:bCs/>
          <w:sz w:val="28"/>
          <w:szCs w:val="28"/>
          <w:lang w:val="uk-UA"/>
        </w:rPr>
        <w:t xml:space="preserve"> </w:t>
      </w:r>
      <w:r w:rsidRPr="00ED2FEA">
        <w:rPr>
          <w:sz w:val="28"/>
          <w:szCs w:val="28"/>
          <w:lang w:val="uk-UA"/>
        </w:rPr>
        <w:t xml:space="preserve">складається з замкненої лінії </w:t>
      </w:r>
      <w:r w:rsidRPr="00ED2FEA">
        <w:rPr>
          <w:bCs/>
          <w:i/>
          <w:sz w:val="28"/>
          <w:szCs w:val="28"/>
          <w:lang w:val="en-US"/>
        </w:rPr>
        <w:t>L</w:t>
      </w:r>
      <w:r w:rsidRPr="00ED2FEA">
        <w:rPr>
          <w:sz w:val="28"/>
          <w:szCs w:val="28"/>
          <w:lang w:val="uk-UA"/>
        </w:rPr>
        <w:t xml:space="preserve"> </w:t>
      </w:r>
      <w:r w:rsidRPr="00ED2FEA">
        <w:rPr>
          <w:bCs/>
          <w:sz w:val="28"/>
          <w:szCs w:val="28"/>
          <w:lang w:val="uk-UA"/>
        </w:rPr>
        <w:t xml:space="preserve">та ліній </w:t>
      </w:r>
      <w:r w:rsidRPr="00ED2FEA">
        <w:rPr>
          <w:bCs/>
          <w:i/>
          <w:position w:val="-12"/>
          <w:sz w:val="28"/>
          <w:szCs w:val="28"/>
          <w:lang w:val="uk-UA"/>
        </w:rPr>
        <w:object w:dxaOrig="279" w:dyaOrig="380">
          <v:shape id="_x0000_i1273" type="#_x0000_t75" style="width:14.25pt;height:18.75pt" o:ole="">
            <v:imagedata r:id="rId499" o:title=""/>
          </v:shape>
          <o:OLEObject Type="Embed" ProgID="Equation.3" ShapeID="_x0000_i1273" DrawAspect="Content" ObjectID="_1507747339" r:id="rId500"/>
        </w:object>
      </w:r>
      <w:r w:rsidRPr="00ED2FEA">
        <w:rPr>
          <w:bCs/>
          <w:i/>
          <w:sz w:val="28"/>
          <w:szCs w:val="28"/>
          <w:lang w:val="uk-UA"/>
        </w:rPr>
        <w:t xml:space="preserve">, </w:t>
      </w:r>
      <w:r w:rsidRPr="00ED2FEA">
        <w:rPr>
          <w:bCs/>
          <w:i/>
          <w:position w:val="-12"/>
          <w:sz w:val="28"/>
          <w:szCs w:val="28"/>
          <w:lang w:val="uk-UA"/>
        </w:rPr>
        <w:object w:dxaOrig="300" w:dyaOrig="380">
          <v:shape id="_x0000_i1274" type="#_x0000_t75" style="width:15pt;height:18.75pt" o:ole="">
            <v:imagedata r:id="rId501" o:title=""/>
          </v:shape>
          <o:OLEObject Type="Embed" ProgID="Equation.3" ShapeID="_x0000_i1274" DrawAspect="Content" ObjectID="_1507747340" r:id="rId502"/>
        </w:object>
      </w:r>
      <w:r w:rsidRPr="00ED2FEA">
        <w:rPr>
          <w:bCs/>
          <w:i/>
          <w:sz w:val="28"/>
          <w:szCs w:val="28"/>
          <w:lang w:val="uk-UA"/>
        </w:rPr>
        <w:t xml:space="preserve">,… </w:t>
      </w:r>
      <w:r w:rsidRPr="00ED2FEA">
        <w:rPr>
          <w:bCs/>
          <w:i/>
          <w:position w:val="-12"/>
          <w:sz w:val="28"/>
          <w:szCs w:val="28"/>
          <w:lang w:val="uk-UA"/>
        </w:rPr>
        <w:object w:dxaOrig="320" w:dyaOrig="380">
          <v:shape id="_x0000_i1275" type="#_x0000_t75" style="width:15.75pt;height:18.75pt" o:ole="">
            <v:imagedata r:id="rId503" o:title=""/>
          </v:shape>
          <o:OLEObject Type="Embed" ProgID="Equation.3" ShapeID="_x0000_i1275" DrawAspect="Content" ObjectID="_1507747341" r:id="rId504"/>
        </w:object>
      </w:r>
      <w:r w:rsidRPr="00ED2FEA">
        <w:rPr>
          <w:bCs/>
          <w:sz w:val="28"/>
          <w:szCs w:val="28"/>
          <w:lang w:val="uk-UA"/>
        </w:rPr>
        <w:t xml:space="preserve">, які лежать всередині </w:t>
      </w:r>
      <w:r w:rsidRPr="00ED2FEA">
        <w:rPr>
          <w:bCs/>
          <w:i/>
          <w:sz w:val="28"/>
          <w:szCs w:val="28"/>
          <w:lang w:val="en-US"/>
        </w:rPr>
        <w:t>L</w:t>
      </w:r>
      <w:r w:rsidRPr="00ED2FEA">
        <w:rPr>
          <w:bCs/>
          <w:i/>
          <w:sz w:val="28"/>
          <w:szCs w:val="28"/>
          <w:vertAlign w:val="subscript"/>
          <w:lang w:val="uk-UA"/>
        </w:rPr>
        <w:t>0</w:t>
      </w:r>
      <w:r w:rsidRPr="00ED2FEA">
        <w:rPr>
          <w:bCs/>
          <w:sz w:val="28"/>
          <w:szCs w:val="28"/>
          <w:lang w:val="uk-UA"/>
        </w:rPr>
        <w:t xml:space="preserve"> та попарно не перетинаються. Тоді, якщо функція </w:t>
      </w:r>
      <w:r w:rsidRPr="00ED2FEA">
        <w:rPr>
          <w:position w:val="-10"/>
          <w:sz w:val="28"/>
          <w:szCs w:val="28"/>
          <w:lang w:val="uk-UA"/>
        </w:rPr>
        <w:object w:dxaOrig="499" w:dyaOrig="340">
          <v:shape id="_x0000_i1276" type="#_x0000_t75" style="width:24.75pt;height:17.25pt" o:ole="">
            <v:imagedata r:id="rId505" o:title=""/>
          </v:shape>
          <o:OLEObject Type="Embed" ProgID="Equation.3" ShapeID="_x0000_i1276" DrawAspect="Content" ObjectID="_1507747342" r:id="rId506"/>
        </w:object>
      </w:r>
      <w:r w:rsidRPr="00ED2FEA">
        <w:rPr>
          <w:sz w:val="28"/>
          <w:szCs w:val="28"/>
          <w:lang w:val="uk-UA"/>
        </w:rPr>
        <w:t xml:space="preserve"> аналітична у області </w:t>
      </w:r>
      <w:r w:rsidRPr="00ED2FEA">
        <w:rPr>
          <w:position w:val="-4"/>
          <w:sz w:val="28"/>
          <w:szCs w:val="28"/>
          <w:lang w:val="uk-UA"/>
        </w:rPr>
        <w:object w:dxaOrig="260" w:dyaOrig="260">
          <v:shape id="_x0000_i1277" type="#_x0000_t75" style="width:12.75pt;height:12.75pt" o:ole="">
            <v:imagedata r:id="rId507" o:title=""/>
          </v:shape>
          <o:OLEObject Type="Embed" ProgID="Equation.3" ShapeID="_x0000_i1277" DrawAspect="Content" ObjectID="_1507747343" r:id="rId508"/>
        </w:object>
      </w:r>
      <w:r w:rsidRPr="00ED2FEA">
        <w:rPr>
          <w:sz w:val="28"/>
          <w:szCs w:val="28"/>
          <w:lang w:val="uk-UA"/>
        </w:rPr>
        <w:t xml:space="preserve"> та </w:t>
      </w:r>
      <w:r w:rsidRPr="00ED2FEA">
        <w:rPr>
          <w:bCs/>
          <w:sz w:val="28"/>
          <w:szCs w:val="28"/>
          <w:lang w:val="uk-UA"/>
        </w:rPr>
        <w:t xml:space="preserve">неперервна у замкненій області </w:t>
      </w:r>
      <w:r w:rsidRPr="00ED2FEA">
        <w:rPr>
          <w:bCs/>
          <w:position w:val="-4"/>
          <w:sz w:val="28"/>
          <w:szCs w:val="28"/>
          <w:lang w:val="uk-UA"/>
        </w:rPr>
        <w:object w:dxaOrig="720" w:dyaOrig="279">
          <v:shape id="_x0000_i1278" type="#_x0000_t75" style="width:36pt;height:14.25pt" o:ole="">
            <v:imagedata r:id="rId509" o:title=""/>
          </v:shape>
          <o:OLEObject Type="Embed" ProgID="Equation.3" ShapeID="_x0000_i1278" DrawAspect="Content" ObjectID="_1507747344" r:id="rId510"/>
        </w:object>
      </w:r>
      <w:r w:rsidRPr="00ED2FEA">
        <w:rPr>
          <w:bCs/>
          <w:sz w:val="28"/>
          <w:szCs w:val="28"/>
          <w:lang w:val="uk-UA"/>
        </w:rPr>
        <w:t xml:space="preserve">, то інтеграл від цієї функції вздовж повного контуру </w:t>
      </w:r>
      <w:r w:rsidRPr="00ED2FEA">
        <w:rPr>
          <w:bCs/>
          <w:position w:val="-4"/>
          <w:sz w:val="28"/>
          <w:szCs w:val="28"/>
          <w:lang w:val="uk-UA"/>
        </w:rPr>
        <w:object w:dxaOrig="220" w:dyaOrig="240">
          <v:shape id="_x0000_i1279" type="#_x0000_t75" style="width:11.25pt;height:12pt" o:ole="">
            <v:imagedata r:id="rId511" o:title=""/>
          </v:shape>
          <o:OLEObject Type="Embed" ProgID="Equation.3" ShapeID="_x0000_i1279" DrawAspect="Content" ObjectID="_1507747345" r:id="rId512"/>
        </w:object>
      </w:r>
      <w:r w:rsidRPr="00ED2FEA">
        <w:rPr>
          <w:bCs/>
          <w:sz w:val="28"/>
          <w:szCs w:val="28"/>
          <w:lang w:val="uk-UA"/>
        </w:rPr>
        <w:t xml:space="preserve"> дорівнює нулю:</w:t>
      </w:r>
    </w:p>
    <w:p w:rsidR="005B6AEF" w:rsidRPr="00ED2FEA" w:rsidRDefault="005B6AEF" w:rsidP="005B6AEF">
      <w:pPr>
        <w:spacing w:line="360" w:lineRule="auto"/>
        <w:jc w:val="center"/>
        <w:rPr>
          <w:bCs/>
          <w:sz w:val="28"/>
          <w:szCs w:val="28"/>
          <w:lang w:val="uk-UA"/>
        </w:rPr>
      </w:pPr>
      <w:r w:rsidRPr="00ED2FEA">
        <w:rPr>
          <w:position w:val="-32"/>
          <w:sz w:val="28"/>
          <w:szCs w:val="28"/>
          <w:lang w:val="uk-UA"/>
        </w:rPr>
        <w:object w:dxaOrig="1440" w:dyaOrig="620">
          <v:shape id="_x0000_i1280" type="#_x0000_t75" style="width:1in;height:30.75pt" o:ole="">
            <v:imagedata r:id="rId513" o:title=""/>
          </v:shape>
          <o:OLEObject Type="Embed" ProgID="Equation.3" ShapeID="_x0000_i1280" DrawAspect="Content" ObjectID="_1507747346" r:id="rId514"/>
        </w:object>
      </w:r>
      <w:r w:rsidRPr="00ED2FEA">
        <w:rPr>
          <w:sz w:val="28"/>
          <w:szCs w:val="28"/>
          <w:lang w:val="uk-UA"/>
        </w:rPr>
        <w:t xml:space="preserve">, тобто </w:t>
      </w:r>
      <w:r w:rsidRPr="00ED2FEA">
        <w:rPr>
          <w:position w:val="-32"/>
          <w:sz w:val="28"/>
          <w:szCs w:val="28"/>
          <w:lang w:val="uk-UA"/>
        </w:rPr>
        <w:object w:dxaOrig="2560" w:dyaOrig="620">
          <v:shape id="_x0000_i1281" type="#_x0000_t75" style="width:128.25pt;height:30.75pt" o:ole="">
            <v:imagedata r:id="rId515" o:title=""/>
          </v:shape>
          <o:OLEObject Type="Embed" ProgID="Equation.3" ShapeID="_x0000_i1281" DrawAspect="Content" ObjectID="_1507747347" r:id="rId516"/>
        </w:object>
      </w:r>
      <w:r w:rsidRPr="00ED2FEA">
        <w:rPr>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
          <w:bCs/>
          <w:i/>
          <w:sz w:val="28"/>
          <w:szCs w:val="28"/>
          <w:lang w:val="uk-UA"/>
        </w:rPr>
        <w:t xml:space="preserve">Інтегральна формула Коші. </w:t>
      </w:r>
      <w:r w:rsidRPr="00ED2FEA">
        <w:rPr>
          <w:bCs/>
          <w:sz w:val="28"/>
          <w:szCs w:val="28"/>
          <w:lang w:val="uk-UA"/>
        </w:rPr>
        <w:t xml:space="preserve">Розглянемо </w:t>
      </w:r>
      <w:r w:rsidRPr="00ED2FEA">
        <w:rPr>
          <w:sz w:val="28"/>
          <w:szCs w:val="28"/>
          <w:lang w:val="uk-UA"/>
        </w:rPr>
        <w:t xml:space="preserve">однозв’язну область </w:t>
      </w:r>
      <w:r w:rsidRPr="00ED2FEA">
        <w:rPr>
          <w:position w:val="-4"/>
          <w:sz w:val="28"/>
          <w:szCs w:val="28"/>
          <w:lang w:val="uk-UA"/>
        </w:rPr>
        <w:object w:dxaOrig="260" w:dyaOrig="260">
          <v:shape id="_x0000_i1282" type="#_x0000_t75" style="width:12.75pt;height:12.75pt" o:ole="">
            <v:imagedata r:id="rId517" o:title=""/>
          </v:shape>
          <o:OLEObject Type="Embed" ProgID="Equation.3" ShapeID="_x0000_i1282" DrawAspect="Content" ObjectID="_1507747348" r:id="rId518"/>
        </w:object>
      </w:r>
      <w:r w:rsidRPr="00ED2FEA">
        <w:rPr>
          <w:sz w:val="28"/>
          <w:szCs w:val="28"/>
          <w:lang w:val="uk-UA"/>
        </w:rPr>
        <w:t xml:space="preserve"> та замкнену криву</w:t>
      </w:r>
      <w:r w:rsidRPr="00ED2FEA">
        <w:rPr>
          <w:i/>
          <w:sz w:val="28"/>
          <w:szCs w:val="28"/>
          <w:lang w:val="uk-UA"/>
        </w:rPr>
        <w:t xml:space="preserve"> </w:t>
      </w:r>
      <w:r w:rsidRPr="00ED2FEA">
        <w:rPr>
          <w:i/>
          <w:sz w:val="28"/>
          <w:szCs w:val="28"/>
          <w:lang w:val="en-US"/>
        </w:rPr>
        <w:t>L</w:t>
      </w:r>
      <w:r w:rsidRPr="00ED2FEA">
        <w:rPr>
          <w:bCs/>
          <w:sz w:val="28"/>
          <w:szCs w:val="28"/>
          <w:lang w:val="uk-UA"/>
        </w:rPr>
        <w:t xml:space="preserve">, яка повністю міститься у </w:t>
      </w:r>
      <w:r w:rsidRPr="00ED2FEA">
        <w:rPr>
          <w:position w:val="-4"/>
          <w:sz w:val="28"/>
          <w:szCs w:val="28"/>
          <w:lang w:val="uk-UA"/>
        </w:rPr>
        <w:object w:dxaOrig="260" w:dyaOrig="260">
          <v:shape id="_x0000_i1283" type="#_x0000_t75" style="width:12.75pt;height:12.75pt" o:ole="">
            <v:imagedata r:id="rId519" o:title=""/>
          </v:shape>
          <o:OLEObject Type="Embed" ProgID="Equation.3" ShapeID="_x0000_i1283" DrawAspect="Content" ObjectID="_1507747349" r:id="rId520"/>
        </w:object>
      </w:r>
      <w:r w:rsidRPr="00ED2FEA">
        <w:rPr>
          <w:sz w:val="28"/>
          <w:szCs w:val="28"/>
          <w:lang w:val="uk-UA"/>
        </w:rPr>
        <w:t xml:space="preserve"> разом з своєю внутрішністю </w:t>
      </w:r>
      <w:r w:rsidRPr="00ED2FEA">
        <w:rPr>
          <w:position w:val="-6"/>
          <w:sz w:val="28"/>
          <w:szCs w:val="28"/>
          <w:lang w:val="uk-UA"/>
        </w:rPr>
        <w:object w:dxaOrig="279" w:dyaOrig="300">
          <v:shape id="_x0000_i1284" type="#_x0000_t75" style="width:14.25pt;height:15pt" o:ole="">
            <v:imagedata r:id="rId521" o:title=""/>
          </v:shape>
          <o:OLEObject Type="Embed" ProgID="Equation.3" ShapeID="_x0000_i1284" DrawAspect="Content" ObjectID="_1507747350" r:id="rId522"/>
        </w:object>
      </w:r>
      <w:r w:rsidRPr="00ED2FEA">
        <w:rPr>
          <w:sz w:val="28"/>
          <w:szCs w:val="28"/>
          <w:lang w:val="uk-UA"/>
        </w:rPr>
        <w:t xml:space="preserve">. Якщо </w:t>
      </w:r>
      <w:r w:rsidRPr="00ED2FEA">
        <w:rPr>
          <w:bCs/>
          <w:sz w:val="28"/>
          <w:szCs w:val="28"/>
          <w:lang w:val="uk-UA"/>
        </w:rPr>
        <w:t xml:space="preserve">функція </w:t>
      </w:r>
      <w:r w:rsidRPr="00ED2FEA">
        <w:rPr>
          <w:position w:val="-12"/>
          <w:sz w:val="28"/>
          <w:szCs w:val="28"/>
          <w:lang w:val="uk-UA"/>
        </w:rPr>
        <w:object w:dxaOrig="580" w:dyaOrig="380">
          <v:shape id="_x0000_i1285" type="#_x0000_t75" style="width:29.25pt;height:18.75pt" o:ole="">
            <v:imagedata r:id="rId523" o:title=""/>
          </v:shape>
          <o:OLEObject Type="Embed" ProgID="Equation.3" ShapeID="_x0000_i1285" DrawAspect="Content" ObjectID="_1507747351" r:id="rId524"/>
        </w:object>
      </w:r>
      <w:r w:rsidRPr="00ED2FEA">
        <w:rPr>
          <w:sz w:val="28"/>
          <w:szCs w:val="28"/>
          <w:lang w:val="uk-UA"/>
        </w:rPr>
        <w:t xml:space="preserve"> аналітична у області </w:t>
      </w:r>
      <w:r w:rsidRPr="00ED2FEA">
        <w:rPr>
          <w:position w:val="-4"/>
          <w:sz w:val="28"/>
          <w:szCs w:val="28"/>
          <w:lang w:val="uk-UA"/>
        </w:rPr>
        <w:object w:dxaOrig="260" w:dyaOrig="260">
          <v:shape id="_x0000_i1286" type="#_x0000_t75" style="width:12.75pt;height:12.75pt" o:ole="">
            <v:imagedata r:id="rId525" o:title=""/>
          </v:shape>
          <o:OLEObject Type="Embed" ProgID="Equation.3" ShapeID="_x0000_i1286" DrawAspect="Content" ObjectID="_1507747352" r:id="rId526"/>
        </w:object>
      </w:r>
      <w:r w:rsidRPr="00ED2FEA">
        <w:rPr>
          <w:sz w:val="28"/>
          <w:szCs w:val="28"/>
          <w:lang w:val="uk-UA"/>
        </w:rPr>
        <w:t xml:space="preserve">, то для будь-якої точки </w:t>
      </w:r>
      <w:r w:rsidRPr="00ED2FEA">
        <w:rPr>
          <w:position w:val="-16"/>
          <w:sz w:val="28"/>
          <w:szCs w:val="28"/>
          <w:lang w:val="uk-UA"/>
        </w:rPr>
        <w:object w:dxaOrig="800" w:dyaOrig="420">
          <v:shape id="_x0000_i1287" type="#_x0000_t75" style="width:39.75pt;height:21pt" o:ole="">
            <v:imagedata r:id="rId527" o:title=""/>
          </v:shape>
          <o:OLEObject Type="Embed" ProgID="Equation.3" ShapeID="_x0000_i1287" DrawAspect="Content" ObjectID="_1507747353" r:id="rId528"/>
        </w:object>
      </w:r>
      <w:r w:rsidRPr="00ED2FEA">
        <w:rPr>
          <w:sz w:val="28"/>
          <w:szCs w:val="28"/>
          <w:lang w:val="uk-UA"/>
        </w:rPr>
        <w:t xml:space="preserve"> має місце рівність </w:t>
      </w:r>
      <w:r w:rsidRPr="00ED2FEA">
        <w:rPr>
          <w:b/>
          <w:bCs/>
          <w:position w:val="-34"/>
          <w:sz w:val="28"/>
          <w:szCs w:val="28"/>
          <w:lang w:val="uk-UA"/>
        </w:rPr>
        <w:object w:dxaOrig="2620" w:dyaOrig="780">
          <v:shape id="_x0000_i1288" type="#_x0000_t75" style="width:131.25pt;height:39pt" o:ole="">
            <v:imagedata r:id="rId529" o:title=""/>
          </v:shape>
          <o:OLEObject Type="Embed" ProgID="Equation.3" ShapeID="_x0000_i1288" DrawAspect="Content" ObjectID="_1507747354" r:id="rId530"/>
        </w:object>
      </w:r>
      <w:r w:rsidRPr="00ED2FEA">
        <w:rPr>
          <w:bCs/>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 xml:space="preserve">Інтеграл </w:t>
      </w:r>
      <w:r w:rsidRPr="00ED2FEA">
        <w:rPr>
          <w:b/>
          <w:bCs/>
          <w:position w:val="-34"/>
          <w:sz w:val="28"/>
          <w:szCs w:val="28"/>
          <w:lang w:val="uk-UA"/>
        </w:rPr>
        <w:object w:dxaOrig="1200" w:dyaOrig="780">
          <v:shape id="_x0000_i1289" type="#_x0000_t75" style="width:60pt;height:39pt" o:ole="">
            <v:imagedata r:id="rId531" o:title=""/>
          </v:shape>
          <o:OLEObject Type="Embed" ProgID="Equation.3" ShapeID="_x0000_i1289" DrawAspect="Content" ObjectID="_1507747355" r:id="rId532"/>
        </w:object>
      </w:r>
      <w:r w:rsidRPr="00ED2FEA">
        <w:rPr>
          <w:bCs/>
          <w:sz w:val="28"/>
          <w:szCs w:val="28"/>
          <w:lang w:val="uk-UA"/>
        </w:rPr>
        <w:t xml:space="preserve"> називається </w:t>
      </w:r>
      <w:r w:rsidRPr="00ED2FEA">
        <w:rPr>
          <w:b/>
          <w:bCs/>
          <w:i/>
          <w:sz w:val="28"/>
          <w:szCs w:val="28"/>
          <w:lang w:val="uk-UA"/>
        </w:rPr>
        <w:t>інтегралом Коші</w:t>
      </w:r>
      <w:r w:rsidRPr="00ED2FEA">
        <w:rPr>
          <w:bCs/>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
          <w:bCs/>
          <w:i/>
          <w:sz w:val="28"/>
          <w:szCs w:val="28"/>
          <w:lang w:val="uk-UA"/>
        </w:rPr>
        <w:t>Формула типу Коші</w:t>
      </w:r>
      <w:r w:rsidRPr="00ED2FEA">
        <w:rPr>
          <w:bCs/>
          <w:sz w:val="28"/>
          <w:szCs w:val="28"/>
          <w:lang w:val="uk-UA"/>
        </w:rPr>
        <w:t xml:space="preserve">. Якщо функція </w:t>
      </w:r>
      <w:r w:rsidRPr="00ED2FEA">
        <w:rPr>
          <w:position w:val="-12"/>
          <w:sz w:val="28"/>
          <w:szCs w:val="28"/>
          <w:lang w:val="uk-UA"/>
        </w:rPr>
        <w:object w:dxaOrig="580" w:dyaOrig="380">
          <v:shape id="_x0000_i1290" type="#_x0000_t75" style="width:29.25pt;height:18.75pt" o:ole="">
            <v:imagedata r:id="rId533" o:title=""/>
          </v:shape>
          <o:OLEObject Type="Embed" ProgID="Equation.3" ShapeID="_x0000_i1290" DrawAspect="Content" ObjectID="_1507747356" r:id="rId534"/>
        </w:object>
      </w:r>
      <w:r w:rsidRPr="00ED2FEA">
        <w:rPr>
          <w:sz w:val="28"/>
          <w:szCs w:val="28"/>
          <w:lang w:val="uk-UA"/>
        </w:rPr>
        <w:t xml:space="preserve"> аналітична у області </w:t>
      </w:r>
      <w:r w:rsidRPr="00ED2FEA">
        <w:rPr>
          <w:position w:val="-4"/>
          <w:sz w:val="28"/>
          <w:szCs w:val="28"/>
          <w:lang w:val="uk-UA"/>
        </w:rPr>
        <w:object w:dxaOrig="260" w:dyaOrig="260">
          <v:shape id="_x0000_i1291" type="#_x0000_t75" style="width:12.75pt;height:12.75pt" o:ole="">
            <v:imagedata r:id="rId535" o:title=""/>
          </v:shape>
          <o:OLEObject Type="Embed" ProgID="Equation.3" ShapeID="_x0000_i1291" DrawAspect="Content" ObjectID="_1507747357" r:id="rId536"/>
        </w:object>
      </w:r>
      <w:r w:rsidRPr="00ED2FEA">
        <w:rPr>
          <w:sz w:val="28"/>
          <w:szCs w:val="28"/>
          <w:lang w:val="uk-UA"/>
        </w:rPr>
        <w:t xml:space="preserve"> та </w:t>
      </w:r>
      <w:r w:rsidRPr="00ED2FEA">
        <w:rPr>
          <w:bCs/>
          <w:sz w:val="28"/>
          <w:szCs w:val="28"/>
          <w:lang w:val="uk-UA"/>
        </w:rPr>
        <w:t>неперервна у замкненій області</w:t>
      </w:r>
      <w:r w:rsidRPr="00ED2FEA">
        <w:rPr>
          <w:bCs/>
          <w:i/>
          <w:sz w:val="28"/>
          <w:szCs w:val="28"/>
          <w:lang w:val="uk-UA"/>
        </w:rPr>
        <w:t xml:space="preserve"> D+ </w:t>
      </w:r>
      <w:r w:rsidRPr="00ED2FEA">
        <w:rPr>
          <w:bCs/>
          <w:i/>
          <w:sz w:val="28"/>
          <w:szCs w:val="28"/>
          <w:lang w:val="en-US"/>
        </w:rPr>
        <w:t>L</w:t>
      </w:r>
      <w:r w:rsidRPr="00ED2FEA">
        <w:rPr>
          <w:bCs/>
          <w:sz w:val="28"/>
          <w:szCs w:val="28"/>
          <w:lang w:val="uk-UA"/>
        </w:rPr>
        <w:t xml:space="preserve">, то у довільній внутрішній точці області </w:t>
      </w:r>
      <w:r w:rsidRPr="00ED2FEA">
        <w:rPr>
          <w:position w:val="-16"/>
          <w:sz w:val="28"/>
          <w:szCs w:val="28"/>
          <w:lang w:val="uk-UA"/>
        </w:rPr>
        <w:object w:dxaOrig="820" w:dyaOrig="420">
          <v:shape id="_x0000_i1292" type="#_x0000_t75" style="width:41.25pt;height:21pt" o:ole="">
            <v:imagedata r:id="rId537" o:title=""/>
          </v:shape>
          <o:OLEObject Type="Embed" ProgID="Equation.3" ShapeID="_x0000_i1292" DrawAspect="Content" ObjectID="_1507747358" r:id="rId538"/>
        </w:object>
      </w:r>
      <w:r w:rsidRPr="00ED2FEA">
        <w:rPr>
          <w:sz w:val="28"/>
          <w:szCs w:val="28"/>
          <w:lang w:val="uk-UA"/>
        </w:rPr>
        <w:t xml:space="preserve"> функція </w:t>
      </w:r>
      <w:r w:rsidRPr="00ED2FEA">
        <w:rPr>
          <w:position w:val="-12"/>
          <w:sz w:val="28"/>
          <w:szCs w:val="28"/>
          <w:lang w:val="uk-UA"/>
        </w:rPr>
        <w:object w:dxaOrig="580" w:dyaOrig="380">
          <v:shape id="_x0000_i1293" type="#_x0000_t75" style="width:29.25pt;height:18.75pt" o:ole="">
            <v:imagedata r:id="rId539" o:title=""/>
          </v:shape>
          <o:OLEObject Type="Embed" ProgID="Equation.3" ShapeID="_x0000_i1293" DrawAspect="Content" ObjectID="_1507747359" r:id="rId540"/>
        </w:object>
      </w:r>
      <w:r w:rsidRPr="00ED2FEA">
        <w:rPr>
          <w:sz w:val="28"/>
          <w:szCs w:val="28"/>
          <w:lang w:val="uk-UA"/>
        </w:rPr>
        <w:t xml:space="preserve"> має похідну будь-якого порядку, та </w:t>
      </w:r>
      <w:r w:rsidRPr="00ED2FEA">
        <w:rPr>
          <w:b/>
          <w:bCs/>
          <w:position w:val="-36"/>
          <w:sz w:val="28"/>
          <w:szCs w:val="28"/>
          <w:lang w:val="uk-UA"/>
        </w:rPr>
        <w:object w:dxaOrig="3379" w:dyaOrig="800">
          <v:shape id="_x0000_i1294" type="#_x0000_t75" style="width:168.75pt;height:39.75pt" o:ole="">
            <v:imagedata r:id="rId541" o:title=""/>
          </v:shape>
          <o:OLEObject Type="Embed" ProgID="Equation.3" ShapeID="_x0000_i1294" DrawAspect="Content" ObjectID="_1507747360" r:id="rId542"/>
        </w:object>
      </w:r>
      <w:r w:rsidRPr="00ED2FEA">
        <w:rPr>
          <w:bCs/>
          <w:sz w:val="28"/>
          <w:szCs w:val="28"/>
          <w:lang w:val="uk-UA"/>
        </w:rPr>
        <w:t xml:space="preserve">.                                         </w:t>
      </w:r>
    </w:p>
    <w:p w:rsidR="005B6AEF" w:rsidRPr="00ED2FEA" w:rsidRDefault="005B6AEF" w:rsidP="005B6AEF">
      <w:pPr>
        <w:pStyle w:val="2"/>
        <w:spacing w:line="360" w:lineRule="auto"/>
      </w:pPr>
      <w:bookmarkStart w:id="21" w:name="_Toc350030381"/>
      <w:bookmarkStart w:id="22" w:name="_Toc350036949"/>
      <w:r w:rsidRPr="00ED2FEA">
        <w:t>5. Ряди з комплексними членами. Степеневі ряди. Круг збіжності</w:t>
      </w:r>
      <w:bookmarkEnd w:id="21"/>
      <w:bookmarkEnd w:id="22"/>
    </w:p>
    <w:p w:rsidR="005B6AEF" w:rsidRPr="00ED2FEA" w:rsidRDefault="005B6AEF" w:rsidP="005B6AEF">
      <w:pPr>
        <w:widowControl w:val="0"/>
        <w:spacing w:before="120" w:line="360" w:lineRule="auto"/>
        <w:ind w:firstLine="709"/>
        <w:jc w:val="both"/>
        <w:rPr>
          <w:bCs/>
          <w:sz w:val="28"/>
          <w:szCs w:val="28"/>
          <w:lang w:val="uk-UA"/>
        </w:rPr>
      </w:pPr>
      <w:r w:rsidRPr="00ED2FEA">
        <w:rPr>
          <w:bCs/>
          <w:sz w:val="28"/>
          <w:szCs w:val="28"/>
          <w:lang w:val="uk-UA"/>
        </w:rPr>
        <w:t xml:space="preserve">Розглянемо послідовність комплексних чисел </w:t>
      </w:r>
      <w:r w:rsidRPr="00ED2FEA">
        <w:rPr>
          <w:bCs/>
          <w:position w:val="-16"/>
          <w:sz w:val="28"/>
          <w:szCs w:val="28"/>
          <w:lang w:val="uk-UA"/>
        </w:rPr>
        <w:object w:dxaOrig="1820" w:dyaOrig="420">
          <v:shape id="_x0000_i1295" type="#_x0000_t75" style="width:90.75pt;height:21pt" o:ole="">
            <v:imagedata r:id="rId543" o:title=""/>
          </v:shape>
          <o:OLEObject Type="Embed" ProgID="Equation.3" ShapeID="_x0000_i1295" DrawAspect="Content" ObjectID="_1507747361" r:id="rId544"/>
        </w:object>
      </w:r>
      <w:r w:rsidRPr="00ED2FEA">
        <w:rPr>
          <w:bCs/>
          <w:sz w:val="28"/>
          <w:szCs w:val="28"/>
          <w:lang w:val="uk-UA"/>
        </w:rPr>
        <w:t xml:space="preserve"> та побудуємо ряд</w:t>
      </w:r>
      <w:r w:rsidRPr="00ED2FEA">
        <w:rPr>
          <w:b/>
          <w:bCs/>
          <w:i/>
          <w:sz w:val="28"/>
          <w:szCs w:val="28"/>
          <w:lang w:val="uk-UA"/>
        </w:rPr>
        <w:t xml:space="preserve"> </w:t>
      </w:r>
      <w:r w:rsidRPr="00ED2FEA">
        <w:rPr>
          <w:bCs/>
          <w:position w:val="-30"/>
          <w:sz w:val="28"/>
          <w:szCs w:val="28"/>
          <w:lang w:val="uk-UA"/>
        </w:rPr>
        <w:object w:dxaOrig="3180" w:dyaOrig="720">
          <v:shape id="_x0000_i1296" type="#_x0000_t75" style="width:167.25pt;height:37.5pt" o:ole="">
            <v:imagedata r:id="rId545" o:title=""/>
          </v:shape>
          <o:OLEObject Type="Embed" ProgID="Equation.3" ShapeID="_x0000_i1296" DrawAspect="Content" ObjectID="_1507747362" r:id="rId546"/>
        </w:object>
      </w:r>
      <w:r w:rsidRPr="00ED2FEA">
        <w:rPr>
          <w:bCs/>
          <w:sz w:val="28"/>
          <w:szCs w:val="28"/>
          <w:lang w:val="uk-UA"/>
        </w:rPr>
        <w:t xml:space="preserve">. </w:t>
      </w:r>
      <w:r w:rsidRPr="00ED2FEA">
        <w:rPr>
          <w:b/>
          <w:bCs/>
          <w:i/>
          <w:sz w:val="28"/>
          <w:szCs w:val="28"/>
          <w:lang w:val="uk-UA"/>
        </w:rPr>
        <w:t>Частковою сумою</w:t>
      </w:r>
      <w:r w:rsidRPr="00ED2FEA">
        <w:rPr>
          <w:bCs/>
          <w:sz w:val="28"/>
          <w:szCs w:val="28"/>
          <w:lang w:val="uk-UA"/>
        </w:rPr>
        <w:t xml:space="preserve"> цього ряду називається сума </w:t>
      </w:r>
      <w:r w:rsidRPr="00ED2FEA">
        <w:rPr>
          <w:bCs/>
          <w:position w:val="-30"/>
          <w:sz w:val="28"/>
          <w:szCs w:val="28"/>
          <w:lang w:val="uk-UA"/>
        </w:rPr>
        <w:object w:dxaOrig="5940" w:dyaOrig="720">
          <v:shape id="_x0000_i1297" type="#_x0000_t75" style="width:297pt;height:36pt" o:ole="">
            <v:imagedata r:id="rId547" o:title=""/>
          </v:shape>
          <o:OLEObject Type="Embed" ProgID="Equation.3" ShapeID="_x0000_i1297" DrawAspect="Content" ObjectID="_1507747363" r:id="rId548"/>
        </w:object>
      </w:r>
      <w:r w:rsidRPr="00ED2FEA">
        <w:rPr>
          <w:bCs/>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 xml:space="preserve">Якщо існують скінченні границі </w:t>
      </w:r>
      <w:r w:rsidRPr="00ED2FEA">
        <w:rPr>
          <w:bCs/>
          <w:position w:val="-22"/>
          <w:sz w:val="28"/>
          <w:szCs w:val="28"/>
          <w:lang w:val="uk-UA"/>
        </w:rPr>
        <w:object w:dxaOrig="1260" w:dyaOrig="480">
          <v:shape id="_x0000_i1298" type="#_x0000_t75" style="width:63pt;height:24pt" o:ole="">
            <v:imagedata r:id="rId549" o:title=""/>
          </v:shape>
          <o:OLEObject Type="Embed" ProgID="Equation.3" ShapeID="_x0000_i1298" DrawAspect="Content" ObjectID="_1507747364" r:id="rId550"/>
        </w:object>
      </w:r>
      <w:r w:rsidRPr="00ED2FEA">
        <w:rPr>
          <w:bCs/>
          <w:sz w:val="28"/>
          <w:szCs w:val="28"/>
          <w:lang w:val="uk-UA"/>
        </w:rPr>
        <w:t xml:space="preserve"> та </w:t>
      </w:r>
      <w:r w:rsidRPr="00ED2FEA">
        <w:rPr>
          <w:bCs/>
          <w:position w:val="-22"/>
          <w:sz w:val="28"/>
          <w:szCs w:val="28"/>
          <w:lang w:val="uk-UA"/>
        </w:rPr>
        <w:object w:dxaOrig="1200" w:dyaOrig="480">
          <v:shape id="_x0000_i1299" type="#_x0000_t75" style="width:60pt;height:24pt" o:ole="">
            <v:imagedata r:id="rId551" o:title=""/>
          </v:shape>
          <o:OLEObject Type="Embed" ProgID="Equation.3" ShapeID="_x0000_i1299" DrawAspect="Content" ObjectID="_1507747365" r:id="rId552"/>
        </w:object>
      </w:r>
      <w:r w:rsidRPr="00ED2FEA">
        <w:rPr>
          <w:bCs/>
          <w:sz w:val="28"/>
          <w:szCs w:val="28"/>
          <w:lang w:val="uk-UA"/>
        </w:rPr>
        <w:t xml:space="preserve">, то величина </w:t>
      </w:r>
      <w:r w:rsidRPr="00ED2FEA">
        <w:rPr>
          <w:bCs/>
          <w:position w:val="-16"/>
          <w:sz w:val="28"/>
          <w:szCs w:val="28"/>
          <w:lang w:val="uk-UA"/>
        </w:rPr>
        <w:object w:dxaOrig="1500" w:dyaOrig="420">
          <v:shape id="_x0000_i1300" type="#_x0000_t75" style="width:75pt;height:21pt" o:ole="">
            <v:imagedata r:id="rId553" o:title=""/>
          </v:shape>
          <o:OLEObject Type="Embed" ProgID="Equation.3" ShapeID="_x0000_i1300" DrawAspect="Content" ObjectID="_1507747366" r:id="rId554"/>
        </w:object>
      </w:r>
      <w:r w:rsidRPr="00ED2FEA">
        <w:rPr>
          <w:bCs/>
          <w:sz w:val="28"/>
          <w:szCs w:val="28"/>
          <w:lang w:val="uk-UA"/>
        </w:rPr>
        <w:t xml:space="preserve"> також має скінченну границю </w:t>
      </w:r>
      <w:r w:rsidRPr="00ED2FEA">
        <w:rPr>
          <w:bCs/>
          <w:position w:val="-22"/>
          <w:sz w:val="28"/>
          <w:szCs w:val="28"/>
          <w:lang w:val="uk-UA"/>
        </w:rPr>
        <w:object w:dxaOrig="2240" w:dyaOrig="480">
          <v:shape id="_x0000_i1301" type="#_x0000_t75" style="width:111.75pt;height:24pt" o:ole="">
            <v:imagedata r:id="rId555" o:title=""/>
          </v:shape>
          <o:OLEObject Type="Embed" ProgID="Equation.3" ShapeID="_x0000_i1301" DrawAspect="Content" ObjectID="_1507747367" r:id="rId556"/>
        </w:object>
      </w:r>
      <w:r w:rsidRPr="00ED2FEA">
        <w:rPr>
          <w:bCs/>
          <w:sz w:val="28"/>
          <w:szCs w:val="28"/>
          <w:lang w:val="uk-UA"/>
        </w:rPr>
        <w:t xml:space="preserve">, ряд </w:t>
      </w:r>
      <w:r w:rsidRPr="00ED2FEA">
        <w:rPr>
          <w:bCs/>
          <w:position w:val="-30"/>
          <w:sz w:val="28"/>
          <w:szCs w:val="28"/>
          <w:lang w:val="uk-UA"/>
        </w:rPr>
        <w:object w:dxaOrig="639" w:dyaOrig="720">
          <v:shape id="_x0000_i1302" type="#_x0000_t75" style="width:32.25pt;height:36pt" o:ole="">
            <v:imagedata r:id="rId557" o:title=""/>
          </v:shape>
          <o:OLEObject Type="Embed" ProgID="Equation.3" ShapeID="_x0000_i1302" DrawAspect="Content" ObjectID="_1507747368" r:id="rId558"/>
        </w:object>
      </w:r>
      <w:r w:rsidRPr="00ED2FEA">
        <w:rPr>
          <w:bCs/>
          <w:sz w:val="28"/>
          <w:szCs w:val="28"/>
          <w:lang w:val="uk-UA"/>
        </w:rPr>
        <w:t xml:space="preserve"> називається </w:t>
      </w:r>
      <w:r w:rsidRPr="00ED2FEA">
        <w:rPr>
          <w:b/>
          <w:bCs/>
          <w:i/>
          <w:sz w:val="28"/>
          <w:szCs w:val="28"/>
          <w:lang w:val="uk-UA"/>
        </w:rPr>
        <w:t>збіжним</w:t>
      </w:r>
      <w:r w:rsidRPr="00ED2FEA">
        <w:rPr>
          <w:bCs/>
          <w:sz w:val="28"/>
          <w:szCs w:val="28"/>
          <w:lang w:val="uk-UA"/>
        </w:rPr>
        <w:t xml:space="preserve">, а число </w:t>
      </w:r>
      <w:r w:rsidRPr="00ED2FEA">
        <w:rPr>
          <w:bCs/>
          <w:position w:val="-6"/>
          <w:sz w:val="28"/>
          <w:szCs w:val="28"/>
          <w:lang w:val="uk-UA"/>
        </w:rPr>
        <w:object w:dxaOrig="220" w:dyaOrig="279">
          <v:shape id="_x0000_i1303" type="#_x0000_t75" style="width:11.25pt;height:14.25pt" o:ole="">
            <v:imagedata r:id="rId559" o:title=""/>
          </v:shape>
          <o:OLEObject Type="Embed" ProgID="Equation.3" ShapeID="_x0000_i1303" DrawAspect="Content" ObjectID="_1507747369" r:id="rId560"/>
        </w:object>
      </w:r>
      <w:r w:rsidRPr="00ED2FEA">
        <w:rPr>
          <w:bCs/>
          <w:sz w:val="28"/>
          <w:szCs w:val="28"/>
          <w:lang w:val="uk-UA"/>
        </w:rPr>
        <w:t xml:space="preserve"> – </w:t>
      </w:r>
      <w:r w:rsidRPr="00ED2FEA">
        <w:rPr>
          <w:b/>
          <w:bCs/>
          <w:i/>
          <w:sz w:val="28"/>
          <w:szCs w:val="28"/>
          <w:lang w:val="uk-UA"/>
        </w:rPr>
        <w:t>сумою</w:t>
      </w:r>
      <w:r w:rsidRPr="00ED2FEA">
        <w:rPr>
          <w:bCs/>
          <w:sz w:val="28"/>
          <w:szCs w:val="28"/>
          <w:lang w:val="uk-UA"/>
        </w:rPr>
        <w:t xml:space="preserve"> цього ряду.</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 xml:space="preserve">Ряд </w:t>
      </w:r>
      <w:r w:rsidRPr="00ED2FEA">
        <w:rPr>
          <w:bCs/>
          <w:position w:val="-30"/>
          <w:sz w:val="28"/>
          <w:szCs w:val="28"/>
          <w:lang w:val="uk-UA"/>
        </w:rPr>
        <w:object w:dxaOrig="639" w:dyaOrig="720">
          <v:shape id="_x0000_i1304" type="#_x0000_t75" style="width:32.25pt;height:36pt" o:ole="">
            <v:imagedata r:id="rId561" o:title=""/>
          </v:shape>
          <o:OLEObject Type="Embed" ProgID="Equation.3" ShapeID="_x0000_i1304" DrawAspect="Content" ObjectID="_1507747370" r:id="rId562"/>
        </w:object>
      </w:r>
      <w:r w:rsidRPr="00ED2FEA">
        <w:rPr>
          <w:bCs/>
          <w:sz w:val="28"/>
          <w:szCs w:val="28"/>
          <w:lang w:val="uk-UA"/>
        </w:rPr>
        <w:t xml:space="preserve"> називається </w:t>
      </w:r>
      <w:r w:rsidRPr="00ED2FEA">
        <w:rPr>
          <w:b/>
          <w:bCs/>
          <w:i/>
          <w:sz w:val="28"/>
          <w:szCs w:val="28"/>
          <w:lang w:val="uk-UA"/>
        </w:rPr>
        <w:t>абсолютно збіжним</w:t>
      </w:r>
      <w:r w:rsidRPr="00ED2FEA">
        <w:rPr>
          <w:bCs/>
          <w:sz w:val="28"/>
          <w:szCs w:val="28"/>
          <w:lang w:val="uk-UA"/>
        </w:rPr>
        <w:t xml:space="preserve">, якщо збігається ряд </w:t>
      </w:r>
      <w:r w:rsidRPr="00ED2FEA">
        <w:rPr>
          <w:bCs/>
          <w:position w:val="-30"/>
          <w:sz w:val="28"/>
          <w:szCs w:val="28"/>
          <w:lang w:val="uk-UA"/>
        </w:rPr>
        <w:object w:dxaOrig="800" w:dyaOrig="720">
          <v:shape id="_x0000_i1305" type="#_x0000_t75" style="width:39.75pt;height:36pt" o:ole="">
            <v:imagedata r:id="rId563" o:title=""/>
          </v:shape>
          <o:OLEObject Type="Embed" ProgID="Equation.3" ShapeID="_x0000_i1305" DrawAspect="Content" ObjectID="_1507747371" r:id="rId564"/>
        </w:object>
      </w:r>
      <w:r w:rsidRPr="00ED2FEA">
        <w:rPr>
          <w:bCs/>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
          <w:bCs/>
          <w:i/>
          <w:sz w:val="28"/>
          <w:szCs w:val="28"/>
          <w:lang w:val="uk-UA"/>
        </w:rPr>
        <w:t>Необхідна умова збіжності.</w:t>
      </w:r>
      <w:r w:rsidRPr="00ED2FEA">
        <w:rPr>
          <w:bCs/>
          <w:sz w:val="28"/>
          <w:szCs w:val="28"/>
          <w:lang w:val="uk-UA"/>
        </w:rPr>
        <w:t xml:space="preserve"> Якщо ряд </w:t>
      </w:r>
      <w:r w:rsidRPr="00ED2FEA">
        <w:rPr>
          <w:bCs/>
          <w:position w:val="-30"/>
          <w:sz w:val="28"/>
          <w:szCs w:val="28"/>
          <w:lang w:val="uk-UA"/>
        </w:rPr>
        <w:object w:dxaOrig="639" w:dyaOrig="720">
          <v:shape id="_x0000_i1306" type="#_x0000_t75" style="width:32.25pt;height:36pt" o:ole="">
            <v:imagedata r:id="rId565" o:title=""/>
          </v:shape>
          <o:OLEObject Type="Embed" ProgID="Equation.3" ShapeID="_x0000_i1306" DrawAspect="Content" ObjectID="_1507747372" r:id="rId566"/>
        </w:object>
      </w:r>
      <w:r w:rsidRPr="00ED2FEA">
        <w:rPr>
          <w:bCs/>
          <w:sz w:val="28"/>
          <w:szCs w:val="28"/>
          <w:lang w:val="uk-UA"/>
        </w:rPr>
        <w:t xml:space="preserve"> збігається, то </w:t>
      </w:r>
      <w:r w:rsidRPr="00ED2FEA">
        <w:rPr>
          <w:bCs/>
          <w:position w:val="-22"/>
          <w:sz w:val="28"/>
          <w:szCs w:val="28"/>
          <w:lang w:val="uk-UA"/>
        </w:rPr>
        <w:object w:dxaOrig="1160" w:dyaOrig="480">
          <v:shape id="_x0000_i1307" type="#_x0000_t75" style="width:57.75pt;height:24pt" o:ole="">
            <v:imagedata r:id="rId567" o:title=""/>
          </v:shape>
          <o:OLEObject Type="Embed" ProgID="Equation.3" ShapeID="_x0000_i1307" DrawAspect="Content" ObjectID="_1507747373" r:id="rId568"/>
        </w:object>
      </w:r>
      <w:r w:rsidRPr="00ED2FEA">
        <w:rPr>
          <w:bCs/>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
          <w:bCs/>
          <w:i/>
          <w:sz w:val="28"/>
          <w:szCs w:val="28"/>
          <w:lang w:val="uk-UA"/>
        </w:rPr>
        <w:lastRenderedPageBreak/>
        <w:t xml:space="preserve">Наслідок. </w:t>
      </w:r>
      <w:r w:rsidRPr="00ED2FEA">
        <w:rPr>
          <w:bCs/>
          <w:sz w:val="28"/>
          <w:szCs w:val="28"/>
          <w:lang w:val="uk-UA"/>
        </w:rPr>
        <w:t xml:space="preserve">Якщо </w:t>
      </w:r>
      <w:r w:rsidRPr="00ED2FEA">
        <w:rPr>
          <w:bCs/>
          <w:position w:val="-22"/>
          <w:sz w:val="28"/>
          <w:szCs w:val="28"/>
          <w:lang w:val="uk-UA"/>
        </w:rPr>
        <w:object w:dxaOrig="1160" w:dyaOrig="480">
          <v:shape id="_x0000_i1308" type="#_x0000_t75" style="width:57.75pt;height:24pt" o:ole="">
            <v:imagedata r:id="rId569" o:title=""/>
          </v:shape>
          <o:OLEObject Type="Embed" ProgID="Equation.3" ShapeID="_x0000_i1308" DrawAspect="Content" ObjectID="_1507747374" r:id="rId570"/>
        </w:object>
      </w:r>
      <w:r w:rsidRPr="00ED2FEA">
        <w:rPr>
          <w:bCs/>
          <w:sz w:val="28"/>
          <w:szCs w:val="28"/>
          <w:lang w:val="uk-UA"/>
        </w:rPr>
        <w:t xml:space="preserve">, то ряд </w:t>
      </w:r>
      <w:r w:rsidRPr="00ED2FEA">
        <w:rPr>
          <w:bCs/>
          <w:position w:val="-30"/>
          <w:sz w:val="28"/>
          <w:szCs w:val="28"/>
          <w:lang w:val="uk-UA"/>
        </w:rPr>
        <w:object w:dxaOrig="639" w:dyaOrig="720">
          <v:shape id="_x0000_i1309" type="#_x0000_t75" style="width:32.25pt;height:36pt" o:ole="">
            <v:imagedata r:id="rId571" o:title=""/>
          </v:shape>
          <o:OLEObject Type="Embed" ProgID="Equation.3" ShapeID="_x0000_i1309" DrawAspect="Content" ObjectID="_1507747375" r:id="rId572"/>
        </w:object>
      </w:r>
      <w:r w:rsidRPr="00ED2FEA">
        <w:rPr>
          <w:bCs/>
          <w:sz w:val="28"/>
          <w:szCs w:val="28"/>
          <w:lang w:val="uk-UA"/>
        </w:rPr>
        <w:t xml:space="preserve"> розбігається.</w:t>
      </w:r>
    </w:p>
    <w:p w:rsidR="005B6AEF" w:rsidRPr="00ED2FEA" w:rsidRDefault="005B6AEF" w:rsidP="005B6AEF">
      <w:pPr>
        <w:spacing w:line="360" w:lineRule="auto"/>
        <w:ind w:firstLine="709"/>
        <w:jc w:val="both"/>
        <w:rPr>
          <w:bCs/>
          <w:sz w:val="28"/>
          <w:szCs w:val="28"/>
          <w:lang w:val="uk-UA"/>
        </w:rPr>
      </w:pPr>
      <w:r w:rsidRPr="00ED2FEA">
        <w:rPr>
          <w:b/>
          <w:bCs/>
          <w:i/>
          <w:sz w:val="28"/>
          <w:szCs w:val="28"/>
          <w:lang w:val="uk-UA"/>
        </w:rPr>
        <w:t>Ознака збіжності Д’Аламбера.</w:t>
      </w:r>
      <w:r w:rsidRPr="00ED2FEA">
        <w:rPr>
          <w:bCs/>
          <w:sz w:val="28"/>
          <w:szCs w:val="28"/>
          <w:lang w:val="uk-UA"/>
        </w:rPr>
        <w:t xml:space="preserve"> Нехай </w:t>
      </w:r>
      <w:r w:rsidRPr="00ED2FEA">
        <w:rPr>
          <w:bCs/>
          <w:position w:val="-38"/>
          <w:sz w:val="28"/>
          <w:szCs w:val="28"/>
          <w:lang w:val="uk-UA"/>
        </w:rPr>
        <w:object w:dxaOrig="1460" w:dyaOrig="900">
          <v:shape id="_x0000_i1310" type="#_x0000_t75" style="width:72.75pt;height:45pt" o:ole="">
            <v:imagedata r:id="rId573" o:title=""/>
          </v:shape>
          <o:OLEObject Type="Embed" ProgID="Equation.3" ShapeID="_x0000_i1310" DrawAspect="Content" ObjectID="_1507747376" r:id="rId574"/>
        </w:object>
      </w:r>
      <w:r w:rsidRPr="00ED2FEA">
        <w:rPr>
          <w:bCs/>
          <w:sz w:val="28"/>
          <w:szCs w:val="28"/>
          <w:lang w:val="uk-UA"/>
        </w:rPr>
        <w:t xml:space="preserve">. Тоді, якщо </w:t>
      </w:r>
      <w:r w:rsidRPr="00ED2FEA">
        <w:rPr>
          <w:bCs/>
          <w:position w:val="-4"/>
          <w:sz w:val="28"/>
          <w:szCs w:val="28"/>
          <w:lang w:val="uk-UA"/>
        </w:rPr>
        <w:object w:dxaOrig="680" w:dyaOrig="279">
          <v:shape id="_x0000_i1311" type="#_x0000_t75" style="width:33.75pt;height:14.25pt" o:ole="">
            <v:imagedata r:id="rId575" o:title=""/>
          </v:shape>
          <o:OLEObject Type="Embed" ProgID="Equation.3" ShapeID="_x0000_i1311" DrawAspect="Content" ObjectID="_1507747377" r:id="rId576"/>
        </w:object>
      </w:r>
      <w:r w:rsidRPr="00ED2FEA">
        <w:rPr>
          <w:bCs/>
          <w:sz w:val="28"/>
          <w:szCs w:val="28"/>
          <w:lang w:val="uk-UA"/>
        </w:rPr>
        <w:t xml:space="preserve">, ряд є абсолютно збіжним, а якщо </w:t>
      </w:r>
      <w:r w:rsidRPr="00ED2FEA">
        <w:rPr>
          <w:bCs/>
          <w:position w:val="-4"/>
          <w:sz w:val="28"/>
          <w:szCs w:val="28"/>
          <w:lang w:val="uk-UA"/>
        </w:rPr>
        <w:object w:dxaOrig="700" w:dyaOrig="279">
          <v:shape id="_x0000_i1312" type="#_x0000_t75" style="width:35.25pt;height:14.25pt" o:ole="">
            <v:imagedata r:id="rId577" o:title=""/>
          </v:shape>
          <o:OLEObject Type="Embed" ProgID="Equation.3" ShapeID="_x0000_i1312" DrawAspect="Content" ObjectID="_1507747378" r:id="rId578"/>
        </w:object>
      </w:r>
      <w:r w:rsidRPr="00ED2FEA">
        <w:rPr>
          <w:bCs/>
          <w:sz w:val="28"/>
          <w:szCs w:val="28"/>
          <w:lang w:val="uk-UA"/>
        </w:rPr>
        <w:t xml:space="preserve">, то </w:t>
      </w:r>
      <w:r w:rsidRPr="00ED2FEA">
        <w:rPr>
          <w:bCs/>
          <w:position w:val="-22"/>
          <w:sz w:val="28"/>
          <w:szCs w:val="28"/>
          <w:lang w:val="uk-UA"/>
        </w:rPr>
        <w:object w:dxaOrig="1160" w:dyaOrig="480">
          <v:shape id="_x0000_i1313" type="#_x0000_t75" style="width:57.75pt;height:24pt" o:ole="">
            <v:imagedata r:id="rId579" o:title=""/>
          </v:shape>
          <o:OLEObject Type="Embed" ProgID="Equation.3" ShapeID="_x0000_i1313" DrawAspect="Content" ObjectID="_1507747379" r:id="rId580"/>
        </w:object>
      </w:r>
      <w:r w:rsidRPr="00ED2FEA">
        <w:rPr>
          <w:bCs/>
          <w:sz w:val="28"/>
          <w:szCs w:val="28"/>
          <w:lang w:val="uk-UA"/>
        </w:rPr>
        <w:t xml:space="preserve"> то ряд розбігається.</w:t>
      </w:r>
    </w:p>
    <w:p w:rsidR="005B6AEF" w:rsidRPr="00ED2FEA" w:rsidRDefault="005B6AEF" w:rsidP="005B6AEF">
      <w:pPr>
        <w:spacing w:line="360" w:lineRule="auto"/>
        <w:ind w:firstLine="709"/>
        <w:jc w:val="both"/>
        <w:rPr>
          <w:bCs/>
          <w:sz w:val="28"/>
          <w:szCs w:val="28"/>
          <w:lang w:val="uk-UA"/>
        </w:rPr>
      </w:pPr>
      <w:r w:rsidRPr="00ED2FEA">
        <w:rPr>
          <w:b/>
          <w:bCs/>
          <w:i/>
          <w:sz w:val="28"/>
          <w:szCs w:val="28"/>
          <w:lang w:val="uk-UA"/>
        </w:rPr>
        <w:t>Ознака збіжності Коші.</w:t>
      </w:r>
      <w:r w:rsidRPr="00ED2FEA">
        <w:rPr>
          <w:bCs/>
          <w:sz w:val="28"/>
          <w:szCs w:val="28"/>
          <w:lang w:val="uk-UA"/>
        </w:rPr>
        <w:t xml:space="preserve"> Нехай </w:t>
      </w:r>
      <w:r w:rsidRPr="00ED2FEA">
        <w:rPr>
          <w:bCs/>
          <w:position w:val="-22"/>
          <w:sz w:val="28"/>
          <w:szCs w:val="28"/>
          <w:lang w:val="uk-UA"/>
        </w:rPr>
        <w:object w:dxaOrig="1600" w:dyaOrig="580">
          <v:shape id="_x0000_i1314" type="#_x0000_t75" style="width:80.25pt;height:29.25pt" o:ole="">
            <v:imagedata r:id="rId581" o:title=""/>
          </v:shape>
          <o:OLEObject Type="Embed" ProgID="Equation.3" ShapeID="_x0000_i1314" DrawAspect="Content" ObjectID="_1507747380" r:id="rId582"/>
        </w:object>
      </w:r>
      <w:r w:rsidRPr="00ED2FEA">
        <w:rPr>
          <w:bCs/>
          <w:sz w:val="28"/>
          <w:szCs w:val="28"/>
          <w:lang w:val="uk-UA"/>
        </w:rPr>
        <w:t xml:space="preserve">. Тоді, якщо </w:t>
      </w:r>
      <w:r w:rsidRPr="00ED2FEA">
        <w:rPr>
          <w:bCs/>
          <w:position w:val="-6"/>
          <w:sz w:val="28"/>
          <w:szCs w:val="28"/>
          <w:lang w:val="uk-UA"/>
        </w:rPr>
        <w:object w:dxaOrig="660" w:dyaOrig="300">
          <v:shape id="_x0000_i1315" type="#_x0000_t75" style="width:33pt;height:15pt" o:ole="">
            <v:imagedata r:id="rId583" o:title=""/>
          </v:shape>
          <o:OLEObject Type="Embed" ProgID="Equation.3" ShapeID="_x0000_i1315" DrawAspect="Content" ObjectID="_1507747381" r:id="rId584"/>
        </w:object>
      </w:r>
      <w:r w:rsidRPr="00ED2FEA">
        <w:rPr>
          <w:bCs/>
          <w:sz w:val="28"/>
          <w:szCs w:val="28"/>
          <w:lang w:val="uk-UA"/>
        </w:rPr>
        <w:t xml:space="preserve">, ряд є абсолютно збіжним, а якщо </w:t>
      </w:r>
      <w:r w:rsidRPr="00ED2FEA">
        <w:rPr>
          <w:bCs/>
          <w:position w:val="-6"/>
          <w:sz w:val="28"/>
          <w:szCs w:val="28"/>
          <w:lang w:val="uk-UA"/>
        </w:rPr>
        <w:object w:dxaOrig="660" w:dyaOrig="300">
          <v:shape id="_x0000_i1316" type="#_x0000_t75" style="width:33pt;height:15pt" o:ole="">
            <v:imagedata r:id="rId585" o:title=""/>
          </v:shape>
          <o:OLEObject Type="Embed" ProgID="Equation.3" ShapeID="_x0000_i1316" DrawAspect="Content" ObjectID="_1507747382" r:id="rId586"/>
        </w:object>
      </w:r>
      <w:r w:rsidRPr="00ED2FEA">
        <w:rPr>
          <w:bCs/>
          <w:sz w:val="28"/>
          <w:szCs w:val="28"/>
          <w:lang w:val="uk-UA"/>
        </w:rPr>
        <w:t xml:space="preserve">, то </w:t>
      </w:r>
      <w:r w:rsidRPr="00ED2FEA">
        <w:rPr>
          <w:bCs/>
          <w:position w:val="-22"/>
          <w:sz w:val="28"/>
          <w:szCs w:val="28"/>
          <w:lang w:val="uk-UA"/>
        </w:rPr>
        <w:object w:dxaOrig="1160" w:dyaOrig="480">
          <v:shape id="_x0000_i1317" type="#_x0000_t75" style="width:57.75pt;height:24pt" o:ole="">
            <v:imagedata r:id="rId587" o:title=""/>
          </v:shape>
          <o:OLEObject Type="Embed" ProgID="Equation.3" ShapeID="_x0000_i1317" DrawAspect="Content" ObjectID="_1507747383" r:id="rId588"/>
        </w:object>
      </w:r>
      <w:r w:rsidRPr="00ED2FEA">
        <w:rPr>
          <w:bCs/>
          <w:sz w:val="28"/>
          <w:szCs w:val="28"/>
          <w:lang w:val="uk-UA"/>
        </w:rPr>
        <w:t xml:space="preserve"> та ряд розбігається.</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 xml:space="preserve">Функціональний ряд структури </w:t>
      </w:r>
      <w:r w:rsidRPr="00ED2FEA">
        <w:rPr>
          <w:bCs/>
          <w:position w:val="-30"/>
          <w:sz w:val="28"/>
          <w:szCs w:val="28"/>
          <w:lang w:val="uk-UA"/>
        </w:rPr>
        <w:object w:dxaOrig="1560" w:dyaOrig="720">
          <v:shape id="_x0000_i1318" type="#_x0000_t75" style="width:78pt;height:36pt" o:ole="">
            <v:imagedata r:id="rId589" o:title=""/>
          </v:shape>
          <o:OLEObject Type="Embed" ProgID="Equation.3" ShapeID="_x0000_i1318" DrawAspect="Content" ObjectID="_1507747384" r:id="rId590"/>
        </w:object>
      </w:r>
      <w:r w:rsidRPr="00ED2FEA">
        <w:rPr>
          <w:bCs/>
          <w:sz w:val="28"/>
          <w:szCs w:val="28"/>
          <w:lang w:val="uk-UA"/>
        </w:rPr>
        <w:t xml:space="preserve"> називається </w:t>
      </w:r>
      <w:r w:rsidRPr="00ED2FEA">
        <w:rPr>
          <w:b/>
          <w:bCs/>
          <w:i/>
          <w:sz w:val="28"/>
          <w:szCs w:val="28"/>
          <w:lang w:val="uk-UA"/>
        </w:rPr>
        <w:t>степеневим</w:t>
      </w:r>
      <w:r w:rsidRPr="00ED2FEA">
        <w:rPr>
          <w:bCs/>
          <w:sz w:val="28"/>
          <w:szCs w:val="28"/>
          <w:lang w:val="uk-UA"/>
        </w:rPr>
        <w:t xml:space="preserve">. Область збіжності такого ряду (тобто множину всіх значень змінної, для яких збігається відповідний числовий ряд) складають внутрішні точки </w:t>
      </w:r>
      <w:r w:rsidRPr="00ED2FEA">
        <w:rPr>
          <w:b/>
          <w:bCs/>
          <w:i/>
          <w:sz w:val="28"/>
          <w:szCs w:val="28"/>
          <w:lang w:val="uk-UA"/>
        </w:rPr>
        <w:t xml:space="preserve">кругу збіжності </w:t>
      </w:r>
      <w:r w:rsidRPr="00ED2FEA">
        <w:rPr>
          <w:b/>
          <w:bCs/>
          <w:i/>
          <w:position w:val="-18"/>
          <w:sz w:val="28"/>
          <w:szCs w:val="28"/>
          <w:lang w:val="uk-UA"/>
        </w:rPr>
        <w:object w:dxaOrig="1300" w:dyaOrig="499">
          <v:shape id="_x0000_i1319" type="#_x0000_t75" style="width:65.25pt;height:24.75pt" o:ole="">
            <v:imagedata r:id="rId591" o:title=""/>
          </v:shape>
          <o:OLEObject Type="Embed" ProgID="Equation.3" ShapeID="_x0000_i1319" DrawAspect="Content" ObjectID="_1507747385" r:id="rId592"/>
        </w:object>
      </w:r>
      <w:r w:rsidRPr="00ED2FEA">
        <w:rPr>
          <w:bCs/>
          <w:sz w:val="28"/>
          <w:szCs w:val="28"/>
          <w:lang w:val="uk-UA"/>
        </w:rPr>
        <w:t xml:space="preserve">, та, можливо, деякі або всі точки кола </w:t>
      </w:r>
      <w:r w:rsidRPr="00ED2FEA">
        <w:rPr>
          <w:b/>
          <w:bCs/>
          <w:i/>
          <w:position w:val="-18"/>
          <w:sz w:val="28"/>
          <w:szCs w:val="28"/>
          <w:lang w:val="uk-UA"/>
        </w:rPr>
        <w:object w:dxaOrig="1300" w:dyaOrig="499">
          <v:shape id="_x0000_i1320" type="#_x0000_t75" style="width:65.25pt;height:24.75pt" o:ole="">
            <v:imagedata r:id="rId593" o:title=""/>
          </v:shape>
          <o:OLEObject Type="Embed" ProgID="Equation.3" ShapeID="_x0000_i1320" DrawAspect="Content" ObjectID="_1507747386" r:id="rId594"/>
        </w:object>
      </w:r>
      <w:r w:rsidRPr="00ED2FEA">
        <w:rPr>
          <w:bCs/>
          <w:sz w:val="28"/>
          <w:szCs w:val="28"/>
          <w:lang w:val="uk-UA"/>
        </w:rPr>
        <w:t xml:space="preserve">, яке обмежує цей круг. У внутрішніх точках круга збіжності ряд є абсолютно збіжним, ззовні кола ряд розбігається. </w:t>
      </w:r>
      <w:r w:rsidRPr="00ED2FEA">
        <w:rPr>
          <w:b/>
          <w:bCs/>
          <w:i/>
          <w:sz w:val="28"/>
          <w:szCs w:val="28"/>
          <w:lang w:val="uk-UA"/>
        </w:rPr>
        <w:t>Радіус збіжності</w:t>
      </w:r>
      <w:r w:rsidRPr="00ED2FEA">
        <w:rPr>
          <w:bCs/>
          <w:sz w:val="28"/>
          <w:szCs w:val="28"/>
          <w:lang w:val="uk-UA"/>
        </w:rPr>
        <w:t xml:space="preserve"> </w:t>
      </w:r>
      <w:r w:rsidRPr="00ED2FEA">
        <w:rPr>
          <w:bCs/>
          <w:position w:val="-4"/>
          <w:sz w:val="28"/>
          <w:szCs w:val="28"/>
          <w:lang w:val="uk-UA"/>
        </w:rPr>
        <w:object w:dxaOrig="240" w:dyaOrig="260">
          <v:shape id="_x0000_i1321" type="#_x0000_t75" style="width:12pt;height:12.75pt" o:ole="">
            <v:imagedata r:id="rId595" o:title=""/>
          </v:shape>
          <o:OLEObject Type="Embed" ProgID="Equation.3" ShapeID="_x0000_i1321" DrawAspect="Content" ObjectID="_1507747387" r:id="rId596"/>
        </w:object>
      </w:r>
      <w:r w:rsidRPr="00ED2FEA">
        <w:rPr>
          <w:bCs/>
          <w:sz w:val="28"/>
          <w:szCs w:val="28"/>
          <w:lang w:val="uk-UA"/>
        </w:rPr>
        <w:t xml:space="preserve"> обчислюється за формулами </w:t>
      </w:r>
      <w:r w:rsidRPr="00ED2FEA">
        <w:rPr>
          <w:b/>
          <w:bCs/>
          <w:position w:val="-42"/>
          <w:sz w:val="28"/>
          <w:szCs w:val="28"/>
          <w:lang w:val="uk-UA"/>
        </w:rPr>
        <w:object w:dxaOrig="1740" w:dyaOrig="900">
          <v:shape id="_x0000_i1322" type="#_x0000_t75" style="width:87pt;height:45pt" o:ole="">
            <v:imagedata r:id="rId597" o:title=""/>
          </v:shape>
          <o:OLEObject Type="Embed" ProgID="Equation.3" ShapeID="_x0000_i1322" DrawAspect="Content" ObjectID="_1507747388" r:id="rId598"/>
        </w:object>
      </w:r>
      <w:r w:rsidRPr="00ED2FEA">
        <w:rPr>
          <w:bCs/>
          <w:sz w:val="28"/>
          <w:szCs w:val="28"/>
          <w:lang w:val="uk-UA"/>
        </w:rPr>
        <w:t xml:space="preserve"> або </w:t>
      </w:r>
      <w:r w:rsidRPr="00ED2FEA">
        <w:rPr>
          <w:b/>
          <w:bCs/>
          <w:position w:val="-34"/>
          <w:sz w:val="28"/>
          <w:szCs w:val="28"/>
          <w:lang w:val="uk-UA"/>
        </w:rPr>
        <w:object w:dxaOrig="1460" w:dyaOrig="800">
          <v:shape id="_x0000_i1323" type="#_x0000_t75" style="width:72.75pt;height:39.75pt" o:ole="">
            <v:imagedata r:id="rId599" o:title=""/>
          </v:shape>
          <o:OLEObject Type="Embed" ProgID="Equation.3" ShapeID="_x0000_i1323" DrawAspect="Content" ObjectID="_1507747389" r:id="rId600"/>
        </w:object>
      </w:r>
      <w:r w:rsidRPr="00ED2FEA">
        <w:rPr>
          <w:bCs/>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 xml:space="preserve">Круг збіжності також можна знайти безпосередньо з умов </w:t>
      </w:r>
      <w:r w:rsidRPr="00ED2FEA">
        <w:rPr>
          <w:bCs/>
          <w:position w:val="-10"/>
          <w:sz w:val="28"/>
          <w:szCs w:val="28"/>
          <w:lang w:val="uk-UA"/>
        </w:rPr>
        <w:object w:dxaOrig="999" w:dyaOrig="360">
          <v:shape id="_x0000_i1324" type="#_x0000_t75" style="width:50.25pt;height:18pt" o:ole="">
            <v:imagedata r:id="rId601" o:title=""/>
          </v:shape>
          <o:OLEObject Type="Embed" ProgID="Equation.3" ShapeID="_x0000_i1324" DrawAspect="Content" ObjectID="_1507747390" r:id="rId602"/>
        </w:object>
      </w:r>
      <w:r w:rsidRPr="00ED2FEA">
        <w:rPr>
          <w:bCs/>
          <w:sz w:val="28"/>
          <w:szCs w:val="28"/>
          <w:lang w:val="uk-UA"/>
        </w:rPr>
        <w:t xml:space="preserve"> або </w:t>
      </w:r>
      <w:r w:rsidRPr="00ED2FEA">
        <w:rPr>
          <w:bCs/>
          <w:position w:val="-10"/>
          <w:sz w:val="28"/>
          <w:szCs w:val="28"/>
          <w:lang w:val="uk-UA"/>
        </w:rPr>
        <w:object w:dxaOrig="960" w:dyaOrig="360">
          <v:shape id="_x0000_i1325" type="#_x0000_t75" style="width:48pt;height:18pt" o:ole="">
            <v:imagedata r:id="rId603" o:title=""/>
          </v:shape>
          <o:OLEObject Type="Embed" ProgID="Equation.3" ShapeID="_x0000_i1325" DrawAspect="Content" ObjectID="_1507747391" r:id="rId604"/>
        </w:object>
      </w:r>
      <w:r w:rsidRPr="00ED2FEA">
        <w:rPr>
          <w:bCs/>
          <w:sz w:val="28"/>
          <w:szCs w:val="28"/>
          <w:lang w:val="uk-UA"/>
        </w:rPr>
        <w:t xml:space="preserve">, де </w:t>
      </w:r>
      <w:r w:rsidRPr="00ED2FEA">
        <w:rPr>
          <w:bCs/>
          <w:position w:val="-38"/>
          <w:sz w:val="28"/>
          <w:szCs w:val="28"/>
          <w:lang w:val="uk-UA"/>
        </w:rPr>
        <w:object w:dxaOrig="2100" w:dyaOrig="900">
          <v:shape id="_x0000_i1326" type="#_x0000_t75" style="width:105pt;height:45pt" o:ole="">
            <v:imagedata r:id="rId605" o:title=""/>
          </v:shape>
          <o:OLEObject Type="Embed" ProgID="Equation.3" ShapeID="_x0000_i1326" DrawAspect="Content" ObjectID="_1507747392" r:id="rId606"/>
        </w:object>
      </w:r>
      <w:r w:rsidRPr="00ED2FEA">
        <w:rPr>
          <w:bCs/>
          <w:sz w:val="28"/>
          <w:szCs w:val="28"/>
          <w:lang w:val="uk-UA"/>
        </w:rPr>
        <w:t xml:space="preserve"> та </w:t>
      </w:r>
      <w:r w:rsidRPr="00ED2FEA">
        <w:rPr>
          <w:bCs/>
          <w:position w:val="-22"/>
          <w:sz w:val="28"/>
          <w:szCs w:val="28"/>
          <w:lang w:val="uk-UA"/>
        </w:rPr>
        <w:object w:dxaOrig="2240" w:dyaOrig="580">
          <v:shape id="_x0000_i1327" type="#_x0000_t75" style="width:111.75pt;height:29.25pt" o:ole="">
            <v:imagedata r:id="rId607" o:title=""/>
          </v:shape>
          <o:OLEObject Type="Embed" ProgID="Equation.3" ShapeID="_x0000_i1327" DrawAspect="Content" ObjectID="_1507747393" r:id="rId608"/>
        </w:object>
      </w:r>
      <w:r w:rsidRPr="00ED2FEA">
        <w:rPr>
          <w:bCs/>
          <w:sz w:val="28"/>
          <w:szCs w:val="28"/>
          <w:lang w:val="uk-UA"/>
        </w:rPr>
        <w:t>.</w:t>
      </w:r>
    </w:p>
    <w:p w:rsidR="005B6AEF" w:rsidRPr="00ED2FEA" w:rsidRDefault="005B6AEF" w:rsidP="005B6AEF">
      <w:pPr>
        <w:pStyle w:val="2"/>
        <w:spacing w:line="360" w:lineRule="auto"/>
      </w:pPr>
      <w:r w:rsidRPr="00ED2FEA">
        <w:t xml:space="preserve"> </w:t>
      </w:r>
      <w:bookmarkStart w:id="23" w:name="_Toc350030382"/>
      <w:bookmarkStart w:id="24" w:name="_Toc350036950"/>
      <w:r w:rsidRPr="00ED2FEA">
        <w:t>6. Розвинення функцій в ряди Тейлора та Лорана.</w:t>
      </w:r>
      <w:bookmarkStart w:id="25" w:name="_Toc350030383"/>
      <w:bookmarkStart w:id="26" w:name="_Toc350036951"/>
      <w:bookmarkEnd w:id="23"/>
      <w:bookmarkEnd w:id="24"/>
      <w:r w:rsidRPr="00ED2FEA">
        <w:t>Особливі точки.</w:t>
      </w:r>
      <w:bookmarkEnd w:id="25"/>
      <w:bookmarkEnd w:id="26"/>
      <w:r w:rsidRPr="00ED2FEA">
        <w:t xml:space="preserve"> </w:t>
      </w:r>
    </w:p>
    <w:p w:rsidR="005B6AEF" w:rsidRPr="00ED2FEA" w:rsidRDefault="005B6AEF" w:rsidP="005B6AEF">
      <w:pPr>
        <w:spacing w:after="120" w:line="360" w:lineRule="auto"/>
        <w:jc w:val="center"/>
        <w:rPr>
          <w:b/>
          <w:bCs/>
          <w:sz w:val="28"/>
          <w:szCs w:val="28"/>
          <w:lang w:val="uk-UA"/>
        </w:rPr>
      </w:pPr>
      <w:r w:rsidRPr="00ED2FEA">
        <w:rPr>
          <w:b/>
          <w:bCs/>
          <w:sz w:val="28"/>
          <w:szCs w:val="28"/>
          <w:lang w:val="uk-UA"/>
        </w:rPr>
        <w:t>Ряди Тейлора та Лорана</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 xml:space="preserve">Функція </w:t>
      </w:r>
      <w:r w:rsidRPr="00ED2FEA">
        <w:rPr>
          <w:position w:val="-12"/>
          <w:sz w:val="28"/>
          <w:szCs w:val="28"/>
          <w:lang w:val="uk-UA"/>
        </w:rPr>
        <w:object w:dxaOrig="580" w:dyaOrig="380">
          <v:shape id="_x0000_i1328" type="#_x0000_t75" style="width:29.25pt;height:18.75pt" o:ole="">
            <v:imagedata r:id="rId609" o:title=""/>
          </v:shape>
          <o:OLEObject Type="Embed" ProgID="Equation.3" ShapeID="_x0000_i1328" DrawAspect="Content" ObjectID="_1507747394" r:id="rId610"/>
        </w:object>
      </w:r>
      <w:r w:rsidRPr="00ED2FEA">
        <w:rPr>
          <w:sz w:val="28"/>
          <w:szCs w:val="28"/>
          <w:lang w:val="uk-UA"/>
        </w:rPr>
        <w:t xml:space="preserve">, аналітична у внутрішніх точках круга </w:t>
      </w:r>
      <w:r w:rsidRPr="00ED2FEA">
        <w:rPr>
          <w:b/>
          <w:bCs/>
          <w:i/>
          <w:position w:val="-18"/>
          <w:sz w:val="28"/>
          <w:szCs w:val="28"/>
          <w:lang w:val="uk-UA"/>
        </w:rPr>
        <w:object w:dxaOrig="1320" w:dyaOrig="499">
          <v:shape id="_x0000_i1329" type="#_x0000_t75" style="width:66pt;height:24.75pt" o:ole="">
            <v:imagedata r:id="rId611" o:title=""/>
          </v:shape>
          <o:OLEObject Type="Embed" ProgID="Equation.3" ShapeID="_x0000_i1329" DrawAspect="Content" ObjectID="_1507747395" r:id="rId612"/>
        </w:object>
      </w:r>
      <w:r w:rsidRPr="00ED2FEA">
        <w:rPr>
          <w:bCs/>
          <w:sz w:val="28"/>
          <w:szCs w:val="28"/>
          <w:lang w:val="uk-UA"/>
        </w:rPr>
        <w:t xml:space="preserve">, може бути представлена у цьому крузі збіжним степеневим рядом </w:t>
      </w:r>
      <w:r w:rsidRPr="00ED2FEA">
        <w:rPr>
          <w:bCs/>
          <w:position w:val="-30"/>
          <w:sz w:val="28"/>
          <w:szCs w:val="28"/>
          <w:lang w:val="uk-UA"/>
        </w:rPr>
        <w:object w:dxaOrig="1560" w:dyaOrig="720">
          <v:shape id="_x0000_i1330" type="#_x0000_t75" style="width:78pt;height:36pt" o:ole="">
            <v:imagedata r:id="rId613" o:title=""/>
          </v:shape>
          <o:OLEObject Type="Embed" ProgID="Equation.3" ShapeID="_x0000_i1330" DrawAspect="Content" ObjectID="_1507747396" r:id="rId614"/>
        </w:object>
      </w:r>
      <w:r w:rsidRPr="00ED2FEA">
        <w:rPr>
          <w:bCs/>
          <w:sz w:val="28"/>
          <w:szCs w:val="28"/>
          <w:lang w:val="uk-UA"/>
        </w:rPr>
        <w:t xml:space="preserve">, який називається </w:t>
      </w:r>
      <w:r w:rsidRPr="00ED2FEA">
        <w:rPr>
          <w:b/>
          <w:bCs/>
          <w:i/>
          <w:sz w:val="28"/>
          <w:szCs w:val="28"/>
          <w:lang w:val="uk-UA"/>
        </w:rPr>
        <w:t>рядом Тейлора</w:t>
      </w:r>
      <w:r w:rsidRPr="00ED2FEA">
        <w:rPr>
          <w:bCs/>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Для елементарних функцій комплексної змінної зберігаються розвинення у ряди Тейлора та Маклорена, отримані для функцій дійсної змінної:</w:t>
      </w:r>
    </w:p>
    <w:p w:rsidR="005B6AEF" w:rsidRPr="00ED2FEA" w:rsidRDefault="005B6AEF" w:rsidP="005B6AEF">
      <w:pPr>
        <w:spacing w:line="360" w:lineRule="auto"/>
        <w:ind w:firstLine="709"/>
        <w:jc w:val="both"/>
        <w:rPr>
          <w:sz w:val="28"/>
          <w:szCs w:val="28"/>
          <w:lang w:val="uk-UA"/>
        </w:rPr>
      </w:pPr>
      <w:r w:rsidRPr="00ED2FEA">
        <w:rPr>
          <w:position w:val="-34"/>
          <w:sz w:val="28"/>
          <w:szCs w:val="28"/>
          <w:lang w:val="uk-UA"/>
        </w:rPr>
        <w:object w:dxaOrig="4560" w:dyaOrig="800">
          <v:shape id="_x0000_i1331" type="#_x0000_t75" style="width:228pt;height:39.75pt" o:ole="">
            <v:imagedata r:id="rId615" o:title=""/>
          </v:shape>
          <o:OLEObject Type="Embed" ProgID="Equation.3" ShapeID="_x0000_i1331" DrawAspect="Content" ObjectID="_1507747397" r:id="rId616"/>
        </w:object>
      </w:r>
      <w:r w:rsidRPr="00ED2FEA">
        <w:rPr>
          <w:sz w:val="28"/>
          <w:szCs w:val="28"/>
          <w:lang w:val="uk-UA"/>
        </w:rPr>
        <w:t xml:space="preserve">, </w:t>
      </w:r>
      <w:r w:rsidRPr="00ED2FEA">
        <w:rPr>
          <w:position w:val="-14"/>
          <w:sz w:val="28"/>
          <w:szCs w:val="28"/>
          <w:lang w:val="uk-UA"/>
        </w:rPr>
        <w:object w:dxaOrig="859" w:dyaOrig="420">
          <v:shape id="_x0000_i1332" type="#_x0000_t75" style="width:42.75pt;height:21pt" o:ole="">
            <v:imagedata r:id="rId617" o:title=""/>
          </v:shape>
          <o:OLEObject Type="Embed" ProgID="Equation.3" ShapeID="_x0000_i1332" DrawAspect="Content" ObjectID="_1507747398" r:id="rId618"/>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position w:val="-34"/>
          <w:sz w:val="28"/>
          <w:szCs w:val="28"/>
          <w:lang w:val="uk-UA"/>
        </w:rPr>
        <w:object w:dxaOrig="5179" w:dyaOrig="820">
          <v:shape id="_x0000_i1333" type="#_x0000_t75" style="width:258.75pt;height:41.25pt" o:ole="">
            <v:imagedata r:id="rId619" o:title=""/>
          </v:shape>
          <o:OLEObject Type="Embed" ProgID="Equation.3" ShapeID="_x0000_i1333" DrawAspect="Content" ObjectID="_1507747399" r:id="rId620"/>
        </w:object>
      </w:r>
      <w:r w:rsidRPr="00ED2FEA">
        <w:rPr>
          <w:sz w:val="28"/>
          <w:szCs w:val="28"/>
          <w:lang w:val="uk-UA"/>
        </w:rPr>
        <w:t xml:space="preserve">, </w:t>
      </w:r>
      <w:r w:rsidRPr="00ED2FEA">
        <w:rPr>
          <w:position w:val="-14"/>
          <w:sz w:val="28"/>
          <w:szCs w:val="28"/>
          <w:lang w:val="uk-UA"/>
        </w:rPr>
        <w:object w:dxaOrig="840" w:dyaOrig="420">
          <v:shape id="_x0000_i1334" type="#_x0000_t75" style="width:42pt;height:21pt" o:ole="">
            <v:imagedata r:id="rId621" o:title=""/>
          </v:shape>
          <o:OLEObject Type="Embed" ProgID="Equation.3" ShapeID="_x0000_i1334" DrawAspect="Content" ObjectID="_1507747400" r:id="rId622"/>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position w:val="-34"/>
          <w:sz w:val="28"/>
          <w:szCs w:val="28"/>
          <w:lang w:val="uk-UA"/>
        </w:rPr>
        <w:object w:dxaOrig="5240" w:dyaOrig="820">
          <v:shape id="_x0000_i1335" type="#_x0000_t75" style="width:261.75pt;height:41.25pt" o:ole="">
            <v:imagedata r:id="rId623" o:title=""/>
          </v:shape>
          <o:OLEObject Type="Embed" ProgID="Equation.3" ShapeID="_x0000_i1335" DrawAspect="Content" ObjectID="_1507747401" r:id="rId624"/>
        </w:object>
      </w:r>
      <w:r w:rsidRPr="00ED2FEA">
        <w:rPr>
          <w:sz w:val="28"/>
          <w:szCs w:val="28"/>
          <w:lang w:val="uk-UA"/>
        </w:rPr>
        <w:t xml:space="preserve">, </w:t>
      </w:r>
      <w:r w:rsidRPr="00ED2FEA">
        <w:rPr>
          <w:position w:val="-14"/>
          <w:sz w:val="28"/>
          <w:szCs w:val="28"/>
          <w:lang w:val="uk-UA"/>
        </w:rPr>
        <w:object w:dxaOrig="840" w:dyaOrig="420">
          <v:shape id="_x0000_i1336" type="#_x0000_t75" style="width:42pt;height:21pt" o:ole="">
            <v:imagedata r:id="rId625" o:title=""/>
          </v:shape>
          <o:OLEObject Type="Embed" ProgID="Equation.3" ShapeID="_x0000_i1336" DrawAspect="Content" ObjectID="_1507747402" r:id="rId626"/>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position w:val="-34"/>
          <w:sz w:val="28"/>
          <w:szCs w:val="28"/>
          <w:lang w:val="uk-UA"/>
        </w:rPr>
        <w:object w:dxaOrig="5179" w:dyaOrig="820">
          <v:shape id="_x0000_i1337" type="#_x0000_t75" style="width:258.75pt;height:41.25pt" o:ole="">
            <v:imagedata r:id="rId627" o:title=""/>
          </v:shape>
          <o:OLEObject Type="Embed" ProgID="Equation.3" ShapeID="_x0000_i1337" DrawAspect="Content" ObjectID="_1507747403" r:id="rId628"/>
        </w:object>
      </w:r>
      <w:r w:rsidRPr="00ED2FEA">
        <w:rPr>
          <w:sz w:val="28"/>
          <w:szCs w:val="28"/>
          <w:lang w:val="uk-UA"/>
        </w:rPr>
        <w:t xml:space="preserve">, </w:t>
      </w:r>
      <w:r w:rsidRPr="00ED2FEA">
        <w:rPr>
          <w:position w:val="-14"/>
          <w:sz w:val="28"/>
          <w:szCs w:val="28"/>
          <w:lang w:val="uk-UA"/>
        </w:rPr>
        <w:object w:dxaOrig="760" w:dyaOrig="420">
          <v:shape id="_x0000_i1338" type="#_x0000_t75" style="width:38.25pt;height:21pt" o:ole="">
            <v:imagedata r:id="rId629" o:title=""/>
          </v:shape>
          <o:OLEObject Type="Embed" ProgID="Equation.3" ShapeID="_x0000_i1338" DrawAspect="Content" ObjectID="_1507747404" r:id="rId630"/>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position w:val="-34"/>
          <w:sz w:val="28"/>
          <w:szCs w:val="28"/>
          <w:lang w:val="uk-UA"/>
        </w:rPr>
        <w:object w:dxaOrig="5240" w:dyaOrig="800">
          <v:shape id="_x0000_i1339" type="#_x0000_t75" style="width:261.75pt;height:39.75pt" o:ole="">
            <v:imagedata r:id="rId631" o:title=""/>
          </v:shape>
          <o:OLEObject Type="Embed" ProgID="Equation.3" ShapeID="_x0000_i1339" DrawAspect="Content" ObjectID="_1507747405" r:id="rId632"/>
        </w:object>
      </w:r>
      <w:r w:rsidRPr="00ED2FEA">
        <w:rPr>
          <w:sz w:val="28"/>
          <w:szCs w:val="28"/>
          <w:lang w:val="uk-UA"/>
        </w:rPr>
        <w:t xml:space="preserve">, </w:t>
      </w:r>
      <w:r w:rsidRPr="00ED2FEA">
        <w:rPr>
          <w:position w:val="-14"/>
          <w:sz w:val="28"/>
          <w:szCs w:val="28"/>
          <w:lang w:val="uk-UA"/>
        </w:rPr>
        <w:object w:dxaOrig="760" w:dyaOrig="420">
          <v:shape id="_x0000_i1340" type="#_x0000_t75" style="width:38.25pt;height:21pt" o:ole="">
            <v:imagedata r:id="rId633" o:title=""/>
          </v:shape>
          <o:OLEObject Type="Embed" ProgID="Equation.3" ShapeID="_x0000_i1340" DrawAspect="Content" ObjectID="_1507747406" r:id="rId634"/>
        </w:object>
      </w:r>
      <w:r w:rsidRPr="00ED2FEA">
        <w:rPr>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position w:val="-34"/>
          <w:sz w:val="28"/>
          <w:szCs w:val="28"/>
          <w:lang w:val="uk-UA"/>
        </w:rPr>
        <w:object w:dxaOrig="5140" w:dyaOrig="800">
          <v:shape id="_x0000_i1341" type="#_x0000_t75" style="width:257.25pt;height:39.75pt" o:ole="">
            <v:imagedata r:id="rId635" o:title=""/>
          </v:shape>
          <o:OLEObject Type="Embed" ProgID="Equation.3" ShapeID="_x0000_i1341" DrawAspect="Content" ObjectID="_1507747407" r:id="rId636"/>
        </w:object>
      </w:r>
      <w:r w:rsidRPr="00ED2FEA">
        <w:rPr>
          <w:sz w:val="28"/>
          <w:szCs w:val="28"/>
          <w:lang w:val="uk-UA"/>
        </w:rPr>
        <w:t xml:space="preserve">, </w:t>
      </w:r>
      <w:r w:rsidRPr="00ED2FEA">
        <w:rPr>
          <w:position w:val="-14"/>
          <w:sz w:val="28"/>
          <w:szCs w:val="28"/>
          <w:lang w:val="uk-UA"/>
        </w:rPr>
        <w:object w:dxaOrig="760" w:dyaOrig="420">
          <v:shape id="_x0000_i1342" type="#_x0000_t75" style="width:38.25pt;height:21pt" o:ole="">
            <v:imagedata r:id="rId637" o:title=""/>
          </v:shape>
          <o:OLEObject Type="Embed" ProgID="Equation.3" ShapeID="_x0000_i1342" DrawAspect="Content" ObjectID="_1507747408" r:id="rId638"/>
        </w:object>
      </w:r>
      <w:r w:rsidRPr="00ED2FEA">
        <w:rPr>
          <w:sz w:val="28"/>
          <w:szCs w:val="28"/>
          <w:lang w:val="uk-UA"/>
        </w:rPr>
        <w:t xml:space="preserve">   тощо.</w:t>
      </w:r>
    </w:p>
    <w:p w:rsidR="005B6AEF" w:rsidRPr="00ED2FEA" w:rsidRDefault="005B6AEF" w:rsidP="005B6AEF">
      <w:pPr>
        <w:spacing w:line="360" w:lineRule="auto"/>
        <w:ind w:firstLine="709"/>
        <w:jc w:val="both"/>
        <w:rPr>
          <w:b/>
          <w:i/>
          <w:sz w:val="28"/>
          <w:szCs w:val="28"/>
          <w:lang w:val="uk-UA"/>
        </w:rPr>
      </w:pPr>
      <w:r w:rsidRPr="00ED2FEA">
        <w:rPr>
          <w:bCs/>
          <w:sz w:val="28"/>
          <w:szCs w:val="28"/>
          <w:lang w:val="uk-UA"/>
        </w:rPr>
        <w:t xml:space="preserve">Якщо функція </w:t>
      </w:r>
      <w:r w:rsidRPr="00ED2FEA">
        <w:rPr>
          <w:position w:val="-12"/>
          <w:sz w:val="28"/>
          <w:szCs w:val="28"/>
          <w:lang w:val="uk-UA"/>
        </w:rPr>
        <w:object w:dxaOrig="580" w:dyaOrig="380">
          <v:shape id="_x0000_i1343" type="#_x0000_t75" style="width:29.25pt;height:18.75pt" o:ole="">
            <v:imagedata r:id="rId639" o:title=""/>
          </v:shape>
          <o:OLEObject Type="Embed" ProgID="Equation.3" ShapeID="_x0000_i1343" DrawAspect="Content" ObjectID="_1507747409" r:id="rId640"/>
        </w:object>
      </w:r>
      <w:r w:rsidRPr="00ED2FEA">
        <w:rPr>
          <w:sz w:val="28"/>
          <w:szCs w:val="28"/>
          <w:lang w:val="uk-UA"/>
        </w:rPr>
        <w:t xml:space="preserve"> є аналітичною у кільці </w:t>
      </w:r>
      <w:r w:rsidRPr="00ED2FEA">
        <w:rPr>
          <w:b/>
          <w:bCs/>
          <w:i/>
          <w:position w:val="-18"/>
          <w:sz w:val="28"/>
          <w:szCs w:val="28"/>
          <w:lang w:val="uk-UA"/>
        </w:rPr>
        <w:object w:dxaOrig="1700" w:dyaOrig="499">
          <v:shape id="_x0000_i1344" type="#_x0000_t75" style="width:84.75pt;height:24.75pt" o:ole="">
            <v:imagedata r:id="rId641" o:title=""/>
          </v:shape>
          <o:OLEObject Type="Embed" ProgID="Equation.3" ShapeID="_x0000_i1344" DrawAspect="Content" ObjectID="_1507747410" r:id="rId642"/>
        </w:object>
      </w:r>
      <w:r w:rsidRPr="00ED2FEA">
        <w:rPr>
          <w:sz w:val="28"/>
          <w:szCs w:val="28"/>
          <w:lang w:val="uk-UA"/>
        </w:rPr>
        <w:t xml:space="preserve">, то вона може бути представлена у точках цього кільця своїм </w:t>
      </w:r>
      <w:r w:rsidRPr="00ED2FEA">
        <w:rPr>
          <w:b/>
          <w:i/>
          <w:sz w:val="28"/>
          <w:szCs w:val="28"/>
          <w:lang w:val="uk-UA"/>
        </w:rPr>
        <w:t>рядом Лорана</w:t>
      </w:r>
    </w:p>
    <w:p w:rsidR="005B6AEF" w:rsidRPr="00ED2FEA" w:rsidRDefault="005B6AEF" w:rsidP="005B6AEF">
      <w:pPr>
        <w:spacing w:line="360" w:lineRule="auto"/>
        <w:jc w:val="center"/>
        <w:rPr>
          <w:bCs/>
          <w:sz w:val="28"/>
          <w:szCs w:val="28"/>
          <w:lang w:val="uk-UA"/>
        </w:rPr>
      </w:pPr>
      <w:r w:rsidRPr="00ED2FEA">
        <w:rPr>
          <w:b/>
          <w:bCs/>
          <w:position w:val="-58"/>
          <w:sz w:val="28"/>
          <w:szCs w:val="28"/>
          <w:lang w:val="uk-UA"/>
        </w:rPr>
        <w:object w:dxaOrig="4459" w:dyaOrig="999">
          <v:shape id="_x0000_i1345" type="#_x0000_t75" style="width:295.5pt;height:66pt" o:ole="">
            <v:imagedata r:id="rId643" o:title=""/>
          </v:shape>
          <o:OLEObject Type="Embed" ProgID="Equation.3" ShapeID="_x0000_i1345" DrawAspect="Content" ObjectID="_1507747411" r:id="rId644"/>
        </w:object>
      </w:r>
      <w:r w:rsidRPr="00ED2FEA">
        <w:rPr>
          <w:bCs/>
          <w:sz w:val="28"/>
          <w:szCs w:val="28"/>
          <w:lang w:val="uk-UA"/>
        </w:rPr>
        <w:t>,</w:t>
      </w:r>
    </w:p>
    <w:p w:rsidR="005B6AEF" w:rsidRPr="00ED2FEA" w:rsidRDefault="005B6AEF" w:rsidP="005B6AEF">
      <w:pPr>
        <w:spacing w:line="360" w:lineRule="auto"/>
        <w:jc w:val="both"/>
        <w:rPr>
          <w:bCs/>
          <w:sz w:val="28"/>
          <w:szCs w:val="28"/>
          <w:lang w:val="uk-UA"/>
        </w:rPr>
      </w:pPr>
      <w:r w:rsidRPr="00ED2FEA">
        <w:rPr>
          <w:bCs/>
          <w:sz w:val="28"/>
          <w:szCs w:val="28"/>
          <w:lang w:val="uk-UA"/>
        </w:rPr>
        <w:t xml:space="preserve">де </w:t>
      </w:r>
      <w:r w:rsidRPr="00ED2FEA">
        <w:rPr>
          <w:b/>
          <w:bCs/>
          <w:position w:val="-34"/>
          <w:sz w:val="28"/>
          <w:szCs w:val="28"/>
          <w:lang w:val="uk-UA"/>
        </w:rPr>
        <w:object w:dxaOrig="2740" w:dyaOrig="780">
          <v:shape id="_x0000_i1346" type="#_x0000_t75" style="width:165pt;height:47.25pt" o:ole="">
            <v:imagedata r:id="rId645" o:title=""/>
          </v:shape>
          <o:OLEObject Type="Embed" ProgID="Equation.3" ShapeID="_x0000_i1346" DrawAspect="Content" ObjectID="_1507747412" r:id="rId646"/>
        </w:object>
      </w:r>
      <w:r w:rsidRPr="00ED2FEA">
        <w:rPr>
          <w:bCs/>
          <w:sz w:val="28"/>
          <w:szCs w:val="28"/>
          <w:lang w:val="uk-UA"/>
        </w:rPr>
        <w:t xml:space="preserve">, </w:t>
      </w:r>
      <w:r w:rsidRPr="00ED2FEA">
        <w:rPr>
          <w:bCs/>
          <w:position w:val="-12"/>
          <w:sz w:val="28"/>
          <w:szCs w:val="28"/>
          <w:lang w:val="uk-UA"/>
        </w:rPr>
        <w:object w:dxaOrig="1920" w:dyaOrig="360">
          <v:shape id="_x0000_i1347" type="#_x0000_t75" style="width:137.25pt;height:25.5pt" o:ole="">
            <v:imagedata r:id="rId647" o:title=""/>
          </v:shape>
          <o:OLEObject Type="Embed" ProgID="Equation.3" ShapeID="_x0000_i1347" DrawAspect="Content" ObjectID="_1507747413" r:id="rId648"/>
        </w:object>
      </w:r>
      <w:r w:rsidRPr="00ED2FEA">
        <w:rPr>
          <w:bCs/>
          <w:sz w:val="28"/>
          <w:szCs w:val="28"/>
          <w:lang w:val="uk-UA"/>
        </w:rPr>
        <w:t xml:space="preserve">, інтегрування виконується вздовж кола </w:t>
      </w:r>
      <w:r w:rsidRPr="00ED2FEA">
        <w:rPr>
          <w:b/>
          <w:bCs/>
          <w:i/>
          <w:position w:val="-18"/>
          <w:sz w:val="28"/>
          <w:szCs w:val="28"/>
          <w:lang w:val="uk-UA"/>
        </w:rPr>
        <w:object w:dxaOrig="1280" w:dyaOrig="499">
          <v:shape id="_x0000_i1348" type="#_x0000_t75" style="width:75.75pt;height:29.25pt" o:ole="">
            <v:imagedata r:id="rId649" o:title=""/>
          </v:shape>
          <o:OLEObject Type="Embed" ProgID="Equation.3" ShapeID="_x0000_i1348" DrawAspect="Content" ObjectID="_1507747414" r:id="rId650"/>
        </w:object>
      </w:r>
      <w:r w:rsidRPr="00ED2FEA">
        <w:rPr>
          <w:bCs/>
          <w:sz w:val="28"/>
          <w:szCs w:val="28"/>
          <w:lang w:val="uk-UA"/>
        </w:rPr>
        <w:t xml:space="preserve">, </w:t>
      </w:r>
      <w:r w:rsidRPr="00ED2FEA">
        <w:rPr>
          <w:b/>
          <w:bCs/>
          <w:i/>
          <w:position w:val="-10"/>
          <w:sz w:val="28"/>
          <w:szCs w:val="28"/>
          <w:lang w:val="uk-UA"/>
        </w:rPr>
        <w:object w:dxaOrig="1140" w:dyaOrig="340">
          <v:shape id="_x0000_i1349" type="#_x0000_t75" style="width:77.25pt;height:22.5pt" o:ole="">
            <v:imagedata r:id="rId651" o:title=""/>
          </v:shape>
          <o:OLEObject Type="Embed" ProgID="Equation.3" ShapeID="_x0000_i1349" DrawAspect="Content" ObjectID="_1507747415" r:id="rId652"/>
        </w:object>
      </w:r>
      <w:r w:rsidRPr="00ED2FEA">
        <w:rPr>
          <w:bCs/>
          <w:sz w:val="28"/>
          <w:szCs w:val="28"/>
          <w:lang w:val="uk-UA"/>
        </w:rPr>
        <w:t>.</w:t>
      </w:r>
    </w:p>
    <w:p w:rsidR="005B6AEF" w:rsidRPr="00ED2FEA" w:rsidRDefault="005B6AEF" w:rsidP="005B6AEF">
      <w:pPr>
        <w:spacing w:line="360" w:lineRule="auto"/>
        <w:ind w:firstLine="709"/>
        <w:jc w:val="both"/>
        <w:rPr>
          <w:bCs/>
          <w:sz w:val="28"/>
          <w:szCs w:val="28"/>
          <w:lang w:val="uk-UA"/>
        </w:rPr>
      </w:pPr>
      <w:r w:rsidRPr="00ED2FEA">
        <w:rPr>
          <w:bCs/>
          <w:sz w:val="28"/>
          <w:szCs w:val="28"/>
          <w:lang w:val="uk-UA"/>
        </w:rPr>
        <w:t xml:space="preserve">Радіуси </w:t>
      </w:r>
      <w:r w:rsidRPr="00ED2FEA">
        <w:rPr>
          <w:b/>
          <w:bCs/>
          <w:i/>
          <w:position w:val="-4"/>
          <w:sz w:val="28"/>
          <w:szCs w:val="28"/>
          <w:lang w:val="uk-UA"/>
        </w:rPr>
        <w:object w:dxaOrig="200" w:dyaOrig="220">
          <v:shape id="_x0000_i1350" type="#_x0000_t75" style="width:9.75pt;height:11.25pt" o:ole="">
            <v:imagedata r:id="rId653" o:title=""/>
          </v:shape>
          <o:OLEObject Type="Embed" ProgID="Equation.3" ShapeID="_x0000_i1350" DrawAspect="Content" ObjectID="_1507747416" r:id="rId654"/>
        </w:object>
      </w:r>
      <w:r w:rsidRPr="00ED2FEA">
        <w:rPr>
          <w:bCs/>
          <w:sz w:val="28"/>
          <w:szCs w:val="28"/>
          <w:lang w:val="uk-UA"/>
        </w:rPr>
        <w:t xml:space="preserve"> та </w:t>
      </w:r>
      <w:r w:rsidRPr="00ED2FEA">
        <w:rPr>
          <w:b/>
          <w:bCs/>
          <w:i/>
          <w:position w:val="-4"/>
          <w:sz w:val="28"/>
          <w:szCs w:val="28"/>
          <w:lang w:val="uk-UA"/>
        </w:rPr>
        <w:object w:dxaOrig="260" w:dyaOrig="279">
          <v:shape id="_x0000_i1351" type="#_x0000_t75" style="width:12.75pt;height:14.25pt" o:ole="">
            <v:imagedata r:id="rId655" o:title=""/>
          </v:shape>
          <o:OLEObject Type="Embed" ProgID="Equation.3" ShapeID="_x0000_i1351" DrawAspect="Content" ObjectID="_1507747417" r:id="rId656"/>
        </w:object>
      </w:r>
      <w:r w:rsidRPr="00ED2FEA">
        <w:rPr>
          <w:bCs/>
          <w:sz w:val="28"/>
          <w:szCs w:val="28"/>
          <w:lang w:val="uk-UA"/>
        </w:rPr>
        <w:t xml:space="preserve"> зв’язані з коефіцієнтами Лорана співвідношеннями </w:t>
      </w:r>
      <w:r w:rsidRPr="00ED2FEA">
        <w:rPr>
          <w:b/>
          <w:bCs/>
          <w:position w:val="-38"/>
          <w:sz w:val="28"/>
          <w:szCs w:val="28"/>
          <w:lang w:val="uk-UA"/>
        </w:rPr>
        <w:object w:dxaOrig="3040" w:dyaOrig="900">
          <v:shape id="_x0000_i1352" type="#_x0000_t75" style="width:172.5pt;height:51pt" o:ole="">
            <v:imagedata r:id="rId657" o:title=""/>
          </v:shape>
          <o:OLEObject Type="Embed" ProgID="Equation.3" ShapeID="_x0000_i1352" DrawAspect="Content" ObjectID="_1507747418" r:id="rId658"/>
        </w:object>
      </w:r>
      <w:r w:rsidRPr="00ED2FEA">
        <w:rPr>
          <w:bCs/>
          <w:sz w:val="28"/>
          <w:szCs w:val="28"/>
          <w:lang w:val="uk-UA"/>
        </w:rPr>
        <w:t xml:space="preserve"> та </w:t>
      </w:r>
      <w:r w:rsidRPr="00ED2FEA">
        <w:rPr>
          <w:b/>
          <w:bCs/>
          <w:position w:val="-42"/>
          <w:sz w:val="28"/>
          <w:szCs w:val="28"/>
          <w:lang w:val="uk-UA"/>
        </w:rPr>
        <w:object w:dxaOrig="3000" w:dyaOrig="940">
          <v:shape id="_x0000_i1353" type="#_x0000_t75" style="width:172.5pt;height:54pt" o:ole="">
            <v:imagedata r:id="rId659" o:title=""/>
          </v:shape>
          <o:OLEObject Type="Embed" ProgID="Equation.3" ShapeID="_x0000_i1353" DrawAspect="Content" ObjectID="_1507747419" r:id="rId660"/>
        </w:object>
      </w:r>
      <w:r w:rsidRPr="00ED2FEA">
        <w:rPr>
          <w:bCs/>
          <w:sz w:val="28"/>
          <w:szCs w:val="28"/>
          <w:lang w:val="uk-UA"/>
        </w:rPr>
        <w:t>.</w:t>
      </w:r>
    </w:p>
    <w:p w:rsidR="005B6AEF" w:rsidRPr="00ED2FEA" w:rsidRDefault="005B6AEF" w:rsidP="005B6AEF">
      <w:pPr>
        <w:spacing w:line="360" w:lineRule="auto"/>
        <w:jc w:val="center"/>
        <w:rPr>
          <w:rStyle w:val="R20"/>
          <w:rFonts w:ascii="Times New Roman" w:hAnsi="Times New Roman" w:cs="Times New Roman"/>
          <w:i w:val="0"/>
          <w:lang w:val="uk-UA"/>
        </w:rPr>
      </w:pPr>
      <w:bookmarkStart w:id="27" w:name="_Toc350030384"/>
      <w:r w:rsidRPr="00ED2FEA">
        <w:rPr>
          <w:rStyle w:val="R20"/>
          <w:rFonts w:ascii="Times New Roman" w:hAnsi="Times New Roman" w:cs="Times New Roman"/>
          <w:i w:val="0"/>
          <w:lang w:val="uk-UA"/>
        </w:rPr>
        <w:t>Класифікація ізольованих особливих точок функції</w:t>
      </w:r>
      <w:bookmarkEnd w:id="27"/>
    </w:p>
    <w:p w:rsidR="005B6AEF" w:rsidRPr="00ED2FEA" w:rsidRDefault="005B6AEF" w:rsidP="005B6AEF">
      <w:pPr>
        <w:spacing w:line="360" w:lineRule="auto"/>
        <w:ind w:firstLine="851"/>
        <w:jc w:val="both"/>
        <w:rPr>
          <w:rStyle w:val="R20"/>
          <w:rFonts w:ascii="Times New Roman" w:hAnsi="Times New Roman" w:cs="Times New Roman"/>
          <w:b w:val="0"/>
          <w:i w:val="0"/>
        </w:rPr>
      </w:pPr>
      <w:bookmarkStart w:id="28" w:name="_Toc350030385"/>
      <w:r w:rsidRPr="00ED2FEA">
        <w:rPr>
          <w:rStyle w:val="R20"/>
          <w:rFonts w:ascii="Times New Roman" w:hAnsi="Times New Roman" w:cs="Times New Roman"/>
          <w:b w:val="0"/>
          <w:i w:val="0"/>
          <w:lang w:val="uk-UA"/>
        </w:rPr>
        <w:t>Нехай задана функція</w:t>
      </w:r>
      <w:bookmarkEnd w:id="28"/>
      <w:r w:rsidRPr="00ED2FEA">
        <w:rPr>
          <w:rStyle w:val="R20"/>
          <w:rFonts w:ascii="Times New Roman" w:hAnsi="Times New Roman" w:cs="Times New Roman"/>
          <w:b w:val="0"/>
          <w:i w:val="0"/>
          <w:lang w:val="uk-UA"/>
        </w:rPr>
        <w:t xml:space="preserve"> </w:t>
      </w:r>
      <w:r w:rsidRPr="00ED2FEA">
        <w:rPr>
          <w:rStyle w:val="R20"/>
          <w:rFonts w:ascii="Times New Roman" w:hAnsi="Times New Roman" w:cs="Times New Roman"/>
          <w:bCs w:val="0"/>
          <w:iCs w:val="0"/>
          <w:position w:val="-12"/>
        </w:rPr>
        <w:object w:dxaOrig="580" w:dyaOrig="380">
          <v:shape id="_x0000_i1354" type="#_x0000_t75" style="width:29.25pt;height:18.75pt" o:ole="">
            <v:imagedata r:id="rId661" o:title=""/>
          </v:shape>
          <o:OLEObject Type="Embed" ProgID="Equation.3" ShapeID="_x0000_i1354" DrawAspect="Content" ObjectID="_1507747420" r:id="rId662"/>
        </w:object>
      </w:r>
      <w:r w:rsidRPr="00ED2FEA">
        <w:rPr>
          <w:rStyle w:val="R20"/>
          <w:rFonts w:ascii="Times New Roman" w:hAnsi="Times New Roman" w:cs="Times New Roman"/>
          <w:b w:val="0"/>
          <w:i w:val="0"/>
          <w:lang w:val="uk-UA"/>
        </w:rPr>
        <w:t xml:space="preserve"> і точка </w:t>
      </w:r>
      <w:r w:rsidRPr="00ED2FEA">
        <w:rPr>
          <w:rStyle w:val="R20"/>
          <w:rFonts w:ascii="Times New Roman" w:hAnsi="Times New Roman" w:cs="Times New Roman"/>
          <w:bCs w:val="0"/>
          <w:iCs w:val="0"/>
          <w:position w:val="-12"/>
        </w:rPr>
        <w:object w:dxaOrig="800" w:dyaOrig="380">
          <v:shape id="_x0000_i1355" type="#_x0000_t75" style="width:39.75pt;height:18.75pt" o:ole="">
            <v:imagedata r:id="rId663" o:title=""/>
          </v:shape>
          <o:OLEObject Type="Embed" ProgID="Equation.3" ShapeID="_x0000_i1355" DrawAspect="Content" ObjectID="_1507747421" r:id="rId664"/>
        </w:object>
      </w:r>
      <w:r w:rsidRPr="00ED2FEA">
        <w:rPr>
          <w:rStyle w:val="R20"/>
          <w:rFonts w:ascii="Times New Roman" w:hAnsi="Times New Roman" w:cs="Times New Roman"/>
          <w:b w:val="0"/>
          <w:i w:val="0"/>
          <w:lang w:val="uk-UA"/>
        </w:rPr>
        <w:t xml:space="preserve">– зміни змінної </w:t>
      </w:r>
      <w:r w:rsidRPr="00ED2FEA">
        <w:rPr>
          <w:rStyle w:val="R20"/>
          <w:rFonts w:ascii="Times New Roman" w:hAnsi="Times New Roman" w:cs="Times New Roman"/>
          <w:b w:val="0"/>
          <w:i w:val="0"/>
        </w:rPr>
        <w:t>z</w:t>
      </w:r>
      <w:r w:rsidRPr="00ED2FEA">
        <w:rPr>
          <w:rStyle w:val="R20"/>
          <w:rFonts w:ascii="Times New Roman" w:hAnsi="Times New Roman" w:cs="Times New Roman"/>
          <w:b w:val="0"/>
          <w:i w:val="0"/>
          <w:lang w:val="uk-UA"/>
        </w:rPr>
        <w:t xml:space="preserve">. У точці </w:t>
      </w:r>
      <w:r w:rsidRPr="00ED2FEA">
        <w:rPr>
          <w:rStyle w:val="R20"/>
          <w:rFonts w:ascii="Times New Roman" w:hAnsi="Times New Roman" w:cs="Times New Roman"/>
          <w:b w:val="0"/>
          <w:i w:val="0"/>
        </w:rPr>
        <w:t>z</w:t>
      </w:r>
      <w:r w:rsidRPr="00ED2FEA">
        <w:rPr>
          <w:rStyle w:val="R20"/>
          <w:rFonts w:ascii="Times New Roman" w:hAnsi="Times New Roman" w:cs="Times New Roman"/>
          <w:b w:val="0"/>
          <w:i w:val="0"/>
          <w:vertAlign w:val="subscript"/>
          <w:lang w:val="uk-UA"/>
        </w:rPr>
        <w:t>0</w:t>
      </w:r>
      <w:r w:rsidRPr="00ED2FEA">
        <w:rPr>
          <w:rStyle w:val="R20"/>
          <w:rFonts w:ascii="Times New Roman" w:hAnsi="Times New Roman" w:cs="Times New Roman"/>
          <w:b w:val="0"/>
          <w:i w:val="0"/>
          <w:lang w:val="uk-UA"/>
        </w:rPr>
        <w:t xml:space="preserve"> не виконується аналітичність функції </w:t>
      </w:r>
      <w:r w:rsidRPr="00ED2FEA">
        <w:rPr>
          <w:rStyle w:val="R20"/>
          <w:rFonts w:ascii="Times New Roman" w:hAnsi="Times New Roman" w:cs="Times New Roman"/>
          <w:b w:val="0"/>
          <w:i w:val="0"/>
        </w:rPr>
        <w:t>f</w:t>
      </w:r>
      <w:r w:rsidRPr="00ED2FEA">
        <w:rPr>
          <w:rStyle w:val="R20"/>
          <w:rFonts w:ascii="Times New Roman" w:hAnsi="Times New Roman" w:cs="Times New Roman"/>
          <w:b w:val="0"/>
          <w:i w:val="0"/>
          <w:lang w:val="uk-UA"/>
        </w:rPr>
        <w:t>(</w:t>
      </w:r>
      <w:r w:rsidRPr="00ED2FEA">
        <w:rPr>
          <w:rStyle w:val="R20"/>
          <w:rFonts w:ascii="Times New Roman" w:hAnsi="Times New Roman" w:cs="Times New Roman"/>
          <w:b w:val="0"/>
          <w:i w:val="0"/>
        </w:rPr>
        <w:t>z</w:t>
      </w:r>
      <w:r w:rsidRPr="00ED2FEA">
        <w:rPr>
          <w:rStyle w:val="R20"/>
          <w:rFonts w:ascii="Times New Roman" w:hAnsi="Times New Roman" w:cs="Times New Roman"/>
          <w:b w:val="0"/>
          <w:i w:val="0"/>
          <w:lang w:val="uk-UA"/>
        </w:rPr>
        <w:t xml:space="preserve">) або ряд Лорана функції </w:t>
      </w:r>
      <w:r w:rsidRPr="00ED2FEA">
        <w:rPr>
          <w:rStyle w:val="R20"/>
          <w:rFonts w:ascii="Times New Roman" w:hAnsi="Times New Roman" w:cs="Times New Roman"/>
          <w:bCs w:val="0"/>
          <w:iCs w:val="0"/>
          <w:position w:val="-28"/>
        </w:rPr>
        <w:object w:dxaOrig="2299" w:dyaOrig="700">
          <v:shape id="_x0000_i1356" type="#_x0000_t75" style="width:114.75pt;height:35.25pt" o:ole="">
            <v:imagedata r:id="rId665" o:title=""/>
          </v:shape>
          <o:OLEObject Type="Embed" ProgID="Equation.3" ShapeID="_x0000_i1356" DrawAspect="Content" ObjectID="_1507747422" r:id="rId666"/>
        </w:object>
      </w:r>
      <w:r w:rsidRPr="00ED2FEA">
        <w:rPr>
          <w:rStyle w:val="R20"/>
          <w:rFonts w:ascii="Times New Roman" w:hAnsi="Times New Roman" w:cs="Times New Roman"/>
          <w:b w:val="0"/>
          <w:i w:val="0"/>
          <w:lang w:val="uk-UA"/>
        </w:rPr>
        <w:t xml:space="preserve"> збігається в околі точки </w:t>
      </w:r>
      <w:r w:rsidRPr="00ED2FEA">
        <w:rPr>
          <w:rStyle w:val="R20"/>
          <w:rFonts w:ascii="Times New Roman" w:hAnsi="Times New Roman" w:cs="Times New Roman"/>
          <w:b w:val="0"/>
          <w:i w:val="0"/>
        </w:rPr>
        <w:t>z</w:t>
      </w:r>
      <w:r w:rsidRPr="00ED2FEA">
        <w:rPr>
          <w:rStyle w:val="R20"/>
          <w:rFonts w:ascii="Times New Roman" w:hAnsi="Times New Roman" w:cs="Times New Roman"/>
          <w:b w:val="0"/>
          <w:i w:val="0"/>
          <w:vertAlign w:val="subscript"/>
          <w:lang w:val="uk-UA"/>
        </w:rPr>
        <w:t>0</w:t>
      </w:r>
      <w:r w:rsidRPr="00ED2FEA">
        <w:rPr>
          <w:rStyle w:val="R20"/>
          <w:rFonts w:ascii="Times New Roman" w:hAnsi="Times New Roman" w:cs="Times New Roman"/>
          <w:b w:val="0"/>
          <w:i w:val="0"/>
          <w:lang w:val="uk-UA"/>
        </w:rPr>
        <w:t xml:space="preserve">, за винятком самої точки. </w:t>
      </w:r>
      <w:r w:rsidRPr="00ED2FEA">
        <w:rPr>
          <w:rStyle w:val="R20"/>
          <w:rFonts w:ascii="Times New Roman" w:hAnsi="Times New Roman" w:cs="Times New Roman"/>
          <w:b w:val="0"/>
          <w:i w:val="0"/>
        </w:rPr>
        <w:t xml:space="preserve">У </w:t>
      </w:r>
      <w:r w:rsidRPr="00ED2FEA">
        <w:rPr>
          <w:rStyle w:val="R20"/>
          <w:rFonts w:ascii="Times New Roman" w:hAnsi="Times New Roman" w:cs="Times New Roman"/>
          <w:b w:val="0"/>
          <w:i w:val="0"/>
        </w:rPr>
        <w:lastRenderedPageBreak/>
        <w:t>цьому випадку точку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називають ізольованою особливою точкою функції f(z)</w:t>
      </w:r>
      <w:proofErr w:type="gramStart"/>
      <w:r w:rsidRPr="00ED2FEA">
        <w:rPr>
          <w:rStyle w:val="R20"/>
          <w:rFonts w:ascii="Times New Roman" w:hAnsi="Times New Roman" w:cs="Times New Roman"/>
          <w:b w:val="0"/>
          <w:i w:val="0"/>
        </w:rPr>
        <w:t>.</w:t>
      </w:r>
      <w:proofErr w:type="gramEnd"/>
      <w:r w:rsidRPr="00ED2FEA">
        <w:rPr>
          <w:rStyle w:val="R20"/>
          <w:rFonts w:ascii="Times New Roman" w:hAnsi="Times New Roman" w:cs="Times New Roman"/>
          <w:b w:val="0"/>
          <w:i w:val="0"/>
        </w:rPr>
        <w:t xml:space="preserve"> Є </w:t>
      </w:r>
      <w:proofErr w:type="gramStart"/>
      <w:r w:rsidRPr="00ED2FEA">
        <w:rPr>
          <w:rStyle w:val="R20"/>
          <w:rFonts w:ascii="Times New Roman" w:hAnsi="Times New Roman" w:cs="Times New Roman"/>
          <w:b w:val="0"/>
          <w:i w:val="0"/>
        </w:rPr>
        <w:t>т</w:t>
      </w:r>
      <w:proofErr w:type="gramEnd"/>
      <w:r w:rsidRPr="00ED2FEA">
        <w:rPr>
          <w:rStyle w:val="R20"/>
          <w:rFonts w:ascii="Times New Roman" w:hAnsi="Times New Roman" w:cs="Times New Roman"/>
          <w:b w:val="0"/>
          <w:i w:val="0"/>
        </w:rPr>
        <w:t>ри типи ізольованих особливих точок (усувна особлива точка, полюс певного порядку, та істотна особлива точка). Ця класифікація ізольованих особливих точок як правило здійснюється за виглядом ряду Лорана або це можна встановити згідно поведінки функції в околі особливої точки. Розглянемо більш конкретніше кожний з типів ізольованих особливих точок.</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29" w:name="_Toc350030386"/>
      <w:r w:rsidRPr="00ED2FEA">
        <w:rPr>
          <w:rStyle w:val="R20"/>
          <w:rFonts w:ascii="Times New Roman" w:hAnsi="Times New Roman" w:cs="Times New Roman"/>
          <w:b w:val="0"/>
          <w:u w:val="single"/>
        </w:rPr>
        <w:t>1. Усувна особлива точка</w:t>
      </w:r>
      <w:r w:rsidRPr="00ED2FEA">
        <w:rPr>
          <w:rStyle w:val="R20"/>
          <w:rFonts w:ascii="Times New Roman" w:hAnsi="Times New Roman" w:cs="Times New Roman"/>
          <w:b w:val="0"/>
          <w:i w:val="0"/>
        </w:rPr>
        <w:t>. Це є точка в околі якої у радіусі Лорана відсутні від’ємні степені z -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тобто це є ряд, який складається тільки з головної частини ряду. </w:t>
      </w:r>
      <w:proofErr w:type="gramStart"/>
      <w:r w:rsidRPr="00ED2FEA">
        <w:rPr>
          <w:rStyle w:val="R20"/>
          <w:rFonts w:ascii="Times New Roman" w:hAnsi="Times New Roman" w:cs="Times New Roman"/>
          <w:b w:val="0"/>
          <w:i w:val="0"/>
        </w:rPr>
        <w:t>Відповідно, якщо ця точка є нескінченно віддаленою точкою, то у ряді буде наявною уже правильна частина ряду.</w:t>
      </w:r>
      <w:proofErr w:type="gramEnd"/>
      <w:r w:rsidRPr="00ED2FEA">
        <w:rPr>
          <w:rStyle w:val="R20"/>
          <w:rFonts w:ascii="Times New Roman" w:hAnsi="Times New Roman" w:cs="Times New Roman"/>
          <w:b w:val="0"/>
          <w:i w:val="0"/>
        </w:rPr>
        <w:t xml:space="preserve"> Якщо нас цікавить поведінка функції, то границя функції при z</w:t>
      </w:r>
      <w:r w:rsidRPr="00ED2FEA">
        <w:rPr>
          <w:rStyle w:val="R20"/>
          <w:rFonts w:ascii="Times New Roman" w:hAnsi="Times New Roman" w:cs="Times New Roman"/>
          <w:b w:val="0"/>
          <w:i w:val="0"/>
        </w:rPr>
        <w:sym w:font="Symbol" w:char="F0AE"/>
      </w:r>
      <w:r w:rsidRPr="00ED2FEA">
        <w:rPr>
          <w:rStyle w:val="R20"/>
          <w:rFonts w:ascii="Times New Roman" w:hAnsi="Times New Roman" w:cs="Times New Roman"/>
          <w:b w:val="0"/>
          <w:i w:val="0"/>
        </w:rPr>
        <w:t>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є скінченим  числом, аналогічно і у нескінченно віддаленій точці, тобто</w:t>
      </w:r>
      <w:bookmarkEnd w:id="29"/>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24"/>
        </w:rPr>
        <w:object w:dxaOrig="2540" w:dyaOrig="499">
          <v:shape id="_x0000_i1357" type="#_x0000_t75" style="width:141.75pt;height:28.5pt" o:ole="">
            <v:imagedata r:id="rId667" o:title=""/>
          </v:shape>
          <o:OLEObject Type="Embed" ProgID="Equation.3" ShapeID="_x0000_i1357" DrawAspect="Content" ObjectID="_1507747423" r:id="rId668"/>
        </w:object>
      </w:r>
      <w:r w:rsidRPr="00ED2FEA">
        <w:rPr>
          <w:rStyle w:val="R20"/>
          <w:rFonts w:ascii="Times New Roman" w:hAnsi="Times New Roman" w:cs="Times New Roman"/>
          <w:b w:val="0"/>
          <w:i w:val="0"/>
        </w:rPr>
        <w:t xml:space="preserve"> і </w:t>
      </w:r>
      <w:r w:rsidRPr="00ED2FEA">
        <w:rPr>
          <w:rStyle w:val="R20"/>
          <w:rFonts w:ascii="Times New Roman" w:hAnsi="Times New Roman" w:cs="Times New Roman"/>
          <w:b w:val="0"/>
          <w:i w:val="0"/>
          <w:position w:val="-20"/>
        </w:rPr>
        <w:object w:dxaOrig="2680" w:dyaOrig="460">
          <v:shape id="_x0000_i1358" type="#_x0000_t75" style="width:158.25pt;height:27pt" o:ole="">
            <v:imagedata r:id="rId669" o:title=""/>
          </v:shape>
          <o:OLEObject Type="Embed" ProgID="Equation.3" ShapeID="_x0000_i1358" DrawAspect="Content" ObjectID="_1507747424" r:id="rId670"/>
        </w:object>
      </w:r>
      <w:r w:rsidRPr="00ED2FEA">
        <w:rPr>
          <w:rStyle w:val="R20"/>
          <w:rFonts w:ascii="Times New Roman" w:hAnsi="Times New Roman" w:cs="Times New Roman"/>
          <w:b w:val="0"/>
          <w:i w:val="0"/>
        </w:rPr>
        <w:t xml:space="preserve">. </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30" w:name="_Toc350030387"/>
      <w:r w:rsidRPr="00ED2FEA">
        <w:rPr>
          <w:rStyle w:val="R20"/>
          <w:rFonts w:ascii="Times New Roman" w:hAnsi="Times New Roman" w:cs="Times New Roman"/>
          <w:b w:val="0"/>
          <w:u w:val="single"/>
        </w:rPr>
        <w:t>2. Полюс певного порядку.</w:t>
      </w:r>
      <w:r w:rsidRPr="00ED2FEA">
        <w:rPr>
          <w:rStyle w:val="R20"/>
          <w:rFonts w:ascii="Times New Roman" w:hAnsi="Times New Roman" w:cs="Times New Roman"/>
          <w:b w:val="0"/>
          <w:i w:val="0"/>
        </w:rPr>
        <w:t xml:space="preserve"> У цьому випадку розклад ряду Лорана може мати обидві частини, проте у правильній частині ряду є наявною скінчене число від’ємних степенів (z-z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якщо позначити через m найвищу степінь виразу</w:t>
      </w:r>
      <w:bookmarkEnd w:id="30"/>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26"/>
        </w:rPr>
        <w:object w:dxaOrig="639" w:dyaOrig="700">
          <v:shape id="_x0000_i1359" type="#_x0000_t75" style="width:32.25pt;height:35.25pt" o:ole="">
            <v:imagedata r:id="rId671" o:title=""/>
          </v:shape>
          <o:OLEObject Type="Embed" ProgID="Equation.3" ShapeID="_x0000_i1359" DrawAspect="Content" ObjectID="_1507747425" r:id="rId672"/>
        </w:object>
      </w:r>
      <w:r w:rsidRPr="00ED2FEA">
        <w:rPr>
          <w:rStyle w:val="R20"/>
          <w:rFonts w:ascii="Times New Roman" w:hAnsi="Times New Roman" w:cs="Times New Roman"/>
          <w:b w:val="0"/>
          <w:i w:val="0"/>
        </w:rPr>
        <w:t>, що входить у розклад Лорана, тобто</w:t>
      </w:r>
    </w:p>
    <w:p w:rsidR="005B6AEF" w:rsidRPr="00ED2FEA" w:rsidRDefault="005B6AEF" w:rsidP="005B6AEF">
      <w:pPr>
        <w:tabs>
          <w:tab w:val="center" w:pos="4820"/>
          <w:tab w:val="right" w:pos="9639"/>
        </w:tabs>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 w:val="0"/>
          <w:i w:val="0"/>
        </w:rPr>
        <w:tab/>
      </w:r>
      <w:bookmarkStart w:id="31" w:name="_Toc350030388"/>
      <w:r w:rsidRPr="00ED2FEA">
        <w:rPr>
          <w:rStyle w:val="R20"/>
          <w:rFonts w:ascii="Times New Roman" w:hAnsi="Times New Roman" w:cs="Times New Roman"/>
          <w:bCs w:val="0"/>
          <w:iCs w:val="0"/>
          <w:position w:val="-34"/>
        </w:rPr>
        <w:object w:dxaOrig="7180" w:dyaOrig="800">
          <v:shape id="_x0000_i1360" type="#_x0000_t75" style="width:421.5pt;height:47.25pt" o:ole="">
            <v:imagedata r:id="rId673" o:title=""/>
          </v:shape>
          <o:OLEObject Type="Embed" ProgID="Equation.3" ShapeID="_x0000_i1360" DrawAspect="Content" ObjectID="_1507747426" r:id="rId674"/>
        </w:object>
      </w:r>
      <w:r w:rsidRPr="00ED2FEA">
        <w:rPr>
          <w:rStyle w:val="R20"/>
          <w:rFonts w:ascii="Times New Roman" w:hAnsi="Times New Roman" w:cs="Times New Roman"/>
          <w:b w:val="0"/>
          <w:i w:val="0"/>
        </w:rPr>
        <w:tab/>
        <w:t>(</w:t>
      </w:r>
      <w:r w:rsidRPr="00ED2FEA">
        <w:rPr>
          <w:rStyle w:val="R20"/>
          <w:rFonts w:ascii="Times New Roman" w:hAnsi="Times New Roman" w:cs="Times New Roman"/>
          <w:b w:val="0"/>
          <w:i w:val="0"/>
        </w:rPr>
        <w:sym w:font="Symbol" w:char="F02A"/>
      </w:r>
      <w:r w:rsidRPr="00ED2FEA">
        <w:rPr>
          <w:rStyle w:val="R20"/>
          <w:rFonts w:ascii="Times New Roman" w:hAnsi="Times New Roman" w:cs="Times New Roman"/>
          <w:b w:val="0"/>
          <w:i w:val="0"/>
        </w:rPr>
        <w:t>)</w:t>
      </w:r>
      <w:bookmarkEnd w:id="31"/>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32" w:name="_Toc350030389"/>
      <w:r w:rsidRPr="00ED2FEA">
        <w:rPr>
          <w:rStyle w:val="R20"/>
          <w:rFonts w:ascii="Times New Roman" w:hAnsi="Times New Roman" w:cs="Times New Roman"/>
          <w:b w:val="0"/>
          <w:i w:val="0"/>
        </w:rPr>
        <w:t>Якщо m=1, то полюс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називається простим, а при m&gt;1 його називають кратним; число m називають порядком полюса. Якщо ряд</w:t>
      </w:r>
      <w:proofErr w:type="gramStart"/>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rPr>
        <w:sym w:font="Symbol" w:char="F02A"/>
      </w:r>
      <w:r w:rsidRPr="00ED2FEA">
        <w:rPr>
          <w:rStyle w:val="R20"/>
          <w:rFonts w:ascii="Times New Roman" w:hAnsi="Times New Roman" w:cs="Times New Roman"/>
          <w:b w:val="0"/>
          <w:i w:val="0"/>
        </w:rPr>
        <w:t xml:space="preserve">) </w:t>
      </w:r>
      <w:proofErr w:type="gramEnd"/>
      <w:r w:rsidRPr="00ED2FEA">
        <w:rPr>
          <w:rStyle w:val="R20"/>
          <w:rFonts w:ascii="Times New Roman" w:hAnsi="Times New Roman" w:cs="Times New Roman"/>
          <w:b w:val="0"/>
          <w:i w:val="0"/>
        </w:rPr>
        <w:t>помножити на (z</w:t>
      </w:r>
      <w:r w:rsidRPr="00ED2FEA">
        <w:rPr>
          <w:rStyle w:val="R20"/>
          <w:rFonts w:ascii="Times New Roman" w:hAnsi="Times New Roman" w:cs="Times New Roman"/>
          <w:b w:val="0"/>
          <w:i w:val="0"/>
        </w:rPr>
        <w:noBreakHyphen/>
        <w:t>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w:t>
      </w:r>
      <w:r w:rsidRPr="00ED2FEA">
        <w:rPr>
          <w:rStyle w:val="R20"/>
          <w:rFonts w:ascii="Times New Roman" w:hAnsi="Times New Roman" w:cs="Times New Roman"/>
          <w:b w:val="0"/>
          <w:i w:val="0"/>
          <w:vertAlign w:val="superscript"/>
        </w:rPr>
        <w:t>m</w:t>
      </w:r>
      <w:r w:rsidRPr="00ED2FEA">
        <w:rPr>
          <w:rStyle w:val="R20"/>
          <w:rFonts w:ascii="Times New Roman" w:hAnsi="Times New Roman" w:cs="Times New Roman"/>
          <w:b w:val="0"/>
          <w:i w:val="0"/>
        </w:rPr>
        <w:t>, то одержимо</w:t>
      </w:r>
      <w:bookmarkEnd w:id="32"/>
      <w:r w:rsidRPr="00ED2FEA">
        <w:rPr>
          <w:rStyle w:val="R20"/>
          <w:rFonts w:ascii="Times New Roman" w:hAnsi="Times New Roman" w:cs="Times New Roman"/>
          <w:b w:val="0"/>
          <w:i w:val="0"/>
        </w:rPr>
        <w:t xml:space="preserve"> </w:t>
      </w:r>
    </w:p>
    <w:bookmarkStart w:id="33" w:name="_Toc350030390"/>
    <w:bookmarkEnd w:id="33"/>
    <w:p w:rsidR="005B6AEF" w:rsidRPr="00ED2FEA" w:rsidRDefault="005B6AEF" w:rsidP="005B6AEF">
      <w:pPr>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Cs w:val="0"/>
          <w:iCs w:val="0"/>
          <w:position w:val="-28"/>
        </w:rPr>
        <w:object w:dxaOrig="8020" w:dyaOrig="700">
          <v:shape id="_x0000_i1361" type="#_x0000_t75" style="width:471pt;height:41.25pt" o:ole="">
            <v:imagedata r:id="rId675" o:title=""/>
          </v:shape>
          <o:OLEObject Type="Embed" ProgID="Equation.3" ShapeID="_x0000_i1361" DrawAspect="Content" ObjectID="_1507747427" r:id="rId676"/>
        </w:object>
      </w:r>
    </w:p>
    <w:p w:rsidR="005B6AEF" w:rsidRPr="00ED2FEA" w:rsidRDefault="005B6AEF" w:rsidP="005B6AEF">
      <w:pPr>
        <w:spacing w:line="360" w:lineRule="auto"/>
        <w:jc w:val="right"/>
        <w:rPr>
          <w:rStyle w:val="R20"/>
          <w:rFonts w:ascii="Times New Roman" w:hAnsi="Times New Roman" w:cs="Times New Roman"/>
          <w:b w:val="0"/>
          <w:i w:val="0"/>
        </w:rPr>
      </w:pPr>
      <w:bookmarkStart w:id="34" w:name="_Toc350030391"/>
      <w:r w:rsidRPr="00ED2FEA">
        <w:rPr>
          <w:rStyle w:val="R20"/>
          <w:rFonts w:ascii="Times New Roman" w:hAnsi="Times New Roman" w:cs="Times New Roman"/>
          <w:b w:val="0"/>
          <w:i w:val="0"/>
        </w:rPr>
        <w:t>(</w:t>
      </w:r>
      <w:r w:rsidRPr="00ED2FEA">
        <w:rPr>
          <w:rStyle w:val="R20"/>
          <w:rFonts w:ascii="Times New Roman" w:hAnsi="Times New Roman" w:cs="Times New Roman"/>
          <w:b w:val="0"/>
          <w:i w:val="0"/>
        </w:rPr>
        <w:sym w:font="Symbol" w:char="F02A"/>
      </w:r>
      <w:r w:rsidRPr="00ED2FEA">
        <w:rPr>
          <w:rStyle w:val="R20"/>
          <w:rFonts w:ascii="Times New Roman" w:hAnsi="Times New Roman" w:cs="Times New Roman"/>
          <w:b w:val="0"/>
          <w:i w:val="0"/>
        </w:rPr>
        <w:sym w:font="Symbol" w:char="F02A"/>
      </w:r>
      <w:r w:rsidRPr="00ED2FEA">
        <w:rPr>
          <w:rStyle w:val="R20"/>
          <w:rFonts w:ascii="Times New Roman" w:hAnsi="Times New Roman" w:cs="Times New Roman"/>
          <w:b w:val="0"/>
          <w:i w:val="0"/>
        </w:rPr>
        <w:t>)</w:t>
      </w:r>
      <w:bookmarkEnd w:id="34"/>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35" w:name="_Toc350030392"/>
      <w:r w:rsidRPr="00ED2FEA">
        <w:rPr>
          <w:rStyle w:val="R20"/>
          <w:rFonts w:ascii="Times New Roman" w:hAnsi="Times New Roman" w:cs="Times New Roman"/>
          <w:b w:val="0"/>
          <w:i w:val="0"/>
        </w:rPr>
        <w:t>Звичайний степеневий ряд, вільний член якого дорівнює С</w:t>
      </w:r>
      <w:r w:rsidRPr="00ED2FEA">
        <w:rPr>
          <w:rStyle w:val="R20"/>
          <w:rFonts w:ascii="Times New Roman" w:hAnsi="Times New Roman" w:cs="Times New Roman"/>
          <w:b w:val="0"/>
          <w:i w:val="0"/>
          <w:vertAlign w:val="subscript"/>
        </w:rPr>
        <w:t>-</w:t>
      </w:r>
      <w:proofErr w:type="gramStart"/>
      <w:r w:rsidRPr="00ED2FEA">
        <w:rPr>
          <w:rStyle w:val="R20"/>
          <w:rFonts w:ascii="Times New Roman" w:hAnsi="Times New Roman" w:cs="Times New Roman"/>
          <w:b w:val="0"/>
          <w:i w:val="0"/>
          <w:vertAlign w:val="subscript"/>
        </w:rPr>
        <w:t>m</w:t>
      </w:r>
      <w:proofErr w:type="gramEnd"/>
      <w:r w:rsidRPr="00ED2FEA">
        <w:rPr>
          <w:rStyle w:val="R20"/>
          <w:rFonts w:ascii="Times New Roman" w:hAnsi="Times New Roman" w:cs="Times New Roman"/>
          <w:b w:val="0"/>
          <w:i w:val="0"/>
        </w:rPr>
        <w:t xml:space="preserve"> . Таким чином при</w:t>
      </w:r>
      <w:bookmarkEnd w:id="35"/>
      <w:r w:rsidRPr="00ED2FEA">
        <w:rPr>
          <w:rStyle w:val="R20"/>
          <w:rFonts w:ascii="Times New Roman" w:hAnsi="Times New Roman" w:cs="Times New Roman"/>
          <w:b w:val="0"/>
          <w:i w:val="0"/>
        </w:rPr>
        <w:t xml:space="preserve"> </w:t>
      </w:r>
      <w:r w:rsidRPr="00ED2FEA">
        <w:rPr>
          <w:rStyle w:val="R20"/>
          <w:rFonts w:ascii="Times New Roman" w:hAnsi="Times New Roman" w:cs="Times New Roman"/>
          <w:bCs w:val="0"/>
          <w:iCs w:val="0"/>
          <w:position w:val="-24"/>
        </w:rPr>
        <w:object w:dxaOrig="2980" w:dyaOrig="540">
          <v:shape id="_x0000_i1362" type="#_x0000_t75" style="width:170.25pt;height:30.75pt" o:ole="">
            <v:imagedata r:id="rId677" o:title=""/>
          </v:shape>
          <o:OLEObject Type="Embed" ProgID="Equation.3" ShapeID="_x0000_i1362" DrawAspect="Content" ObjectID="_1507747428" r:id="rId678"/>
        </w:object>
      </w:r>
      <w:r w:rsidRPr="00ED2FEA">
        <w:rPr>
          <w:rStyle w:val="R20"/>
          <w:rFonts w:ascii="Times New Roman" w:hAnsi="Times New Roman" w:cs="Times New Roman"/>
          <w:b w:val="0"/>
          <w:i w:val="0"/>
        </w:rPr>
        <w:t>, тобто точка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є усувною особливою </w:t>
      </w:r>
      <w:r w:rsidRPr="00ED2FEA">
        <w:rPr>
          <w:rStyle w:val="R20"/>
          <w:rFonts w:ascii="Times New Roman" w:hAnsi="Times New Roman" w:cs="Times New Roman"/>
          <w:b w:val="0"/>
          <w:i w:val="0"/>
        </w:rPr>
        <w:lastRenderedPageBreak/>
        <w:t xml:space="preserve">точкою. Якщо маємо полюс порядку m у нескінченно віддаленій точці, то тут ряд Лорана матиме аналогічний вигляд, тобто </w:t>
      </w:r>
      <w:r w:rsidRPr="00ED2FEA">
        <w:rPr>
          <w:rStyle w:val="R20"/>
          <w:rFonts w:ascii="Times New Roman" w:hAnsi="Times New Roman" w:cs="Times New Roman"/>
          <w:bCs w:val="0"/>
          <w:iCs w:val="0"/>
          <w:position w:val="-28"/>
        </w:rPr>
        <w:object w:dxaOrig="5260" w:dyaOrig="700">
          <v:shape id="_x0000_i1363" type="#_x0000_t75" style="width:298.5pt;height:39.75pt" o:ole="">
            <v:imagedata r:id="rId679" o:title=""/>
          </v:shape>
          <o:OLEObject Type="Embed" ProgID="Equation.3" ShapeID="_x0000_i1363" DrawAspect="Content" ObjectID="_1507747429" r:id="rId680"/>
        </w:objec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36" w:name="_Toc350030393"/>
      <w:r w:rsidRPr="00ED2FEA">
        <w:rPr>
          <w:rStyle w:val="R20"/>
          <w:rFonts w:ascii="Times New Roman" w:hAnsi="Times New Roman" w:cs="Times New Roman"/>
          <w:b w:val="0"/>
          <w:u w:val="single"/>
        </w:rPr>
        <w:t>Істотно особлива точка (суттєво особлива точка).</w:t>
      </w:r>
      <w:r w:rsidRPr="00ED2FEA">
        <w:rPr>
          <w:rStyle w:val="R20"/>
          <w:rFonts w:ascii="Times New Roman" w:hAnsi="Times New Roman" w:cs="Times New Roman"/>
          <w:b w:val="0"/>
          <w:i w:val="0"/>
        </w:rPr>
        <w:t xml:space="preserve"> Для такої точки головна частина ряду Лорана має нескінченне число члені</w:t>
      </w:r>
      <w:proofErr w:type="gramStart"/>
      <w:r w:rsidRPr="00ED2FEA">
        <w:rPr>
          <w:rStyle w:val="R20"/>
          <w:rFonts w:ascii="Times New Roman" w:hAnsi="Times New Roman" w:cs="Times New Roman"/>
          <w:b w:val="0"/>
          <w:i w:val="0"/>
        </w:rPr>
        <w:t>в</w:t>
      </w:r>
      <w:proofErr w:type="gramEnd"/>
      <w:r w:rsidRPr="00ED2FEA">
        <w:rPr>
          <w:rStyle w:val="R20"/>
          <w:rFonts w:ascii="Times New Roman" w:hAnsi="Times New Roman" w:cs="Times New Roman"/>
          <w:b w:val="0"/>
          <w:i w:val="0"/>
        </w:rPr>
        <w:t xml:space="preserve">. </w:t>
      </w:r>
    </w:p>
    <w:p w:rsidR="005B6AEF" w:rsidRPr="00ED2FEA" w:rsidRDefault="005B6AEF" w:rsidP="005B6AEF">
      <w:pPr>
        <w:spacing w:after="120" w:line="360" w:lineRule="auto"/>
        <w:ind w:firstLine="709"/>
        <w:jc w:val="both"/>
        <w:rPr>
          <w:rStyle w:val="R20"/>
          <w:rFonts w:ascii="Times New Roman" w:hAnsi="Times New Roman" w:cs="Times New Roman"/>
          <w:b w:val="0"/>
        </w:rPr>
      </w:pPr>
      <w:r w:rsidRPr="00ED2FEA">
        <w:rPr>
          <w:rStyle w:val="R20"/>
          <w:rFonts w:ascii="Times New Roman" w:hAnsi="Times New Roman" w:cs="Times New Roman"/>
          <w:b w:val="0"/>
          <w:i w:val="0"/>
        </w:rPr>
        <w:t xml:space="preserve">Зобразимо у вигляді таблиці відповідність типам ізольованих особливих точок ряду Лорана та поведінку функції </w:t>
      </w:r>
      <w:r w:rsidRPr="00ED2FEA">
        <w:rPr>
          <w:rStyle w:val="R20"/>
          <w:rFonts w:ascii="Times New Roman" w:hAnsi="Times New Roman" w:cs="Times New Roman"/>
          <w:b w:val="0"/>
        </w:rPr>
        <w:t>f(z):</w:t>
      </w:r>
      <w:bookmarkEnd w:id="36"/>
    </w:p>
    <w:tbl>
      <w:tblPr>
        <w:tblW w:w="9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2601"/>
        <w:gridCol w:w="1947"/>
        <w:gridCol w:w="1656"/>
        <w:gridCol w:w="1656"/>
      </w:tblGrid>
      <w:tr w:rsidR="005B6AEF" w:rsidRPr="00ED2FEA" w:rsidTr="00B74D6C">
        <w:trPr>
          <w:jc w:val="center"/>
        </w:trPr>
        <w:tc>
          <w:tcPr>
            <w:tcW w:w="1772" w:type="dxa"/>
            <w:vMerge w:val="restart"/>
            <w:tcBorders>
              <w:top w:val="single" w:sz="12" w:space="0" w:color="auto"/>
              <w:left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bookmarkStart w:id="37" w:name="_Toc350030394"/>
            <w:r w:rsidRPr="00ED2FEA">
              <w:rPr>
                <w:rStyle w:val="R20"/>
                <w:rFonts w:ascii="Times New Roman" w:hAnsi="Times New Roman" w:cs="Times New Roman"/>
                <w:b w:val="0"/>
              </w:rPr>
              <w:t>Типи точок</w:t>
            </w:r>
            <w:bookmarkEnd w:id="37"/>
          </w:p>
        </w:tc>
        <w:tc>
          <w:tcPr>
            <w:tcW w:w="4392" w:type="dxa"/>
            <w:gridSpan w:val="2"/>
            <w:tcBorders>
              <w:top w:val="single" w:sz="12" w:space="0" w:color="auto"/>
            </w:tcBorders>
            <w:shd w:val="clear" w:color="auto" w:fill="auto"/>
            <w:vAlign w:val="center"/>
          </w:tcPr>
          <w:p w:rsidR="005B6AEF" w:rsidRPr="00ED2FEA" w:rsidRDefault="005B6AEF" w:rsidP="00B74D6C">
            <w:pPr>
              <w:spacing w:line="360" w:lineRule="auto"/>
              <w:jc w:val="center"/>
              <w:rPr>
                <w:rStyle w:val="R20"/>
                <w:rFonts w:ascii="Times New Roman" w:hAnsi="Times New Roman" w:cs="Times New Roman"/>
                <w:b w:val="0"/>
              </w:rPr>
            </w:pPr>
            <w:bookmarkStart w:id="38" w:name="_Toc350030395"/>
            <w:r w:rsidRPr="00ED2FEA">
              <w:rPr>
                <w:rStyle w:val="R20"/>
                <w:rFonts w:ascii="Times New Roman" w:hAnsi="Times New Roman" w:cs="Times New Roman"/>
                <w:b w:val="0"/>
              </w:rPr>
              <w:t>Ряд Лорана</w:t>
            </w:r>
            <w:bookmarkEnd w:id="38"/>
          </w:p>
        </w:tc>
        <w:tc>
          <w:tcPr>
            <w:tcW w:w="3171" w:type="dxa"/>
            <w:gridSpan w:val="2"/>
            <w:tcBorders>
              <w:top w:val="single" w:sz="12" w:space="0" w:color="auto"/>
              <w:right w:val="single" w:sz="12" w:space="0" w:color="auto"/>
            </w:tcBorders>
            <w:shd w:val="clear" w:color="auto" w:fill="auto"/>
            <w:vAlign w:val="center"/>
          </w:tcPr>
          <w:p w:rsidR="005B6AEF" w:rsidRPr="00ED2FEA" w:rsidRDefault="005B6AEF" w:rsidP="00B74D6C">
            <w:pPr>
              <w:spacing w:line="360" w:lineRule="auto"/>
              <w:jc w:val="center"/>
              <w:rPr>
                <w:rStyle w:val="R20"/>
                <w:rFonts w:ascii="Times New Roman" w:hAnsi="Times New Roman" w:cs="Times New Roman"/>
                <w:b w:val="0"/>
              </w:rPr>
            </w:pPr>
            <w:bookmarkStart w:id="39" w:name="_Toc350030396"/>
            <w:r w:rsidRPr="00ED2FEA">
              <w:rPr>
                <w:rStyle w:val="R20"/>
                <w:rFonts w:ascii="Times New Roman" w:hAnsi="Times New Roman" w:cs="Times New Roman"/>
                <w:b w:val="0"/>
              </w:rPr>
              <w:t>Поведінка функції</w:t>
            </w:r>
            <w:bookmarkEnd w:id="39"/>
          </w:p>
        </w:tc>
      </w:tr>
      <w:tr w:rsidR="005B6AEF" w:rsidRPr="00ED2FEA" w:rsidTr="00B74D6C">
        <w:trPr>
          <w:jc w:val="center"/>
        </w:trPr>
        <w:tc>
          <w:tcPr>
            <w:tcW w:w="1772" w:type="dxa"/>
            <w:vMerge/>
            <w:tcBorders>
              <w:left w:val="single" w:sz="12" w:space="0" w:color="auto"/>
              <w:bottom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p>
        </w:tc>
        <w:bookmarkStart w:id="40" w:name="_Toc350030397"/>
        <w:bookmarkEnd w:id="40"/>
        <w:tc>
          <w:tcPr>
            <w:tcW w:w="2436" w:type="dxa"/>
            <w:tcBorders>
              <w:bottom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position w:val="-12"/>
              </w:rPr>
              <w:object w:dxaOrig="700" w:dyaOrig="380">
                <v:shape id="_x0000_i1364" type="#_x0000_t75" style="width:35.25pt;height:18.75pt" o:ole="">
                  <v:imagedata r:id="rId681" o:title=""/>
                </v:shape>
                <o:OLEObject Type="Embed" ProgID="Equation.3" ShapeID="_x0000_i1364" DrawAspect="Content" ObjectID="_1507747430" r:id="rId682"/>
              </w:object>
            </w:r>
          </w:p>
        </w:tc>
        <w:bookmarkStart w:id="41" w:name="_Toc350030398"/>
        <w:bookmarkEnd w:id="41"/>
        <w:tc>
          <w:tcPr>
            <w:tcW w:w="1956" w:type="dxa"/>
            <w:tcBorders>
              <w:bottom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position w:val="-4"/>
              </w:rPr>
              <w:object w:dxaOrig="680" w:dyaOrig="220">
                <v:shape id="_x0000_i1365" type="#_x0000_t75" style="width:33.75pt;height:11.25pt" o:ole="">
                  <v:imagedata r:id="rId683" o:title=""/>
                </v:shape>
                <o:OLEObject Type="Embed" ProgID="Equation.3" ShapeID="_x0000_i1365" DrawAspect="Content" ObjectID="_1507747431" r:id="rId684"/>
              </w:object>
            </w:r>
          </w:p>
        </w:tc>
        <w:bookmarkStart w:id="42" w:name="_Toc350030399"/>
        <w:bookmarkEnd w:id="42"/>
        <w:tc>
          <w:tcPr>
            <w:tcW w:w="1596" w:type="dxa"/>
            <w:tcBorders>
              <w:bottom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position w:val="-12"/>
              </w:rPr>
              <w:object w:dxaOrig="700" w:dyaOrig="380">
                <v:shape id="_x0000_i1366" type="#_x0000_t75" style="width:35.25pt;height:18.75pt" o:ole="">
                  <v:imagedata r:id="rId685" o:title=""/>
                </v:shape>
                <o:OLEObject Type="Embed" ProgID="Equation.3" ShapeID="_x0000_i1366" DrawAspect="Content" ObjectID="_1507747432" r:id="rId686"/>
              </w:object>
            </w:r>
          </w:p>
        </w:tc>
        <w:bookmarkStart w:id="43" w:name="_Toc350030400"/>
        <w:bookmarkEnd w:id="43"/>
        <w:tc>
          <w:tcPr>
            <w:tcW w:w="1575" w:type="dxa"/>
            <w:tcBorders>
              <w:bottom w:val="single" w:sz="12" w:space="0" w:color="auto"/>
              <w:right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position w:val="-4"/>
              </w:rPr>
              <w:object w:dxaOrig="680" w:dyaOrig="220">
                <v:shape id="_x0000_i1367" type="#_x0000_t75" style="width:33.75pt;height:11.25pt" o:ole="">
                  <v:imagedata r:id="rId687" o:title=""/>
                </v:shape>
                <o:OLEObject Type="Embed" ProgID="Equation.3" ShapeID="_x0000_i1367" DrawAspect="Content" ObjectID="_1507747433" r:id="rId688"/>
              </w:object>
            </w:r>
          </w:p>
        </w:tc>
      </w:tr>
      <w:tr w:rsidR="005B6AEF" w:rsidRPr="00ED2FEA" w:rsidTr="00B74D6C">
        <w:trPr>
          <w:trHeight w:val="968"/>
          <w:jc w:val="center"/>
        </w:trPr>
        <w:tc>
          <w:tcPr>
            <w:tcW w:w="1772" w:type="dxa"/>
            <w:tcBorders>
              <w:top w:val="single" w:sz="12" w:space="0" w:color="auto"/>
              <w:left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bookmarkStart w:id="44" w:name="_Toc350030401"/>
            <w:r w:rsidRPr="00ED2FEA">
              <w:rPr>
                <w:rStyle w:val="R20"/>
                <w:rFonts w:ascii="Times New Roman" w:hAnsi="Times New Roman" w:cs="Times New Roman"/>
                <w:b w:val="0"/>
              </w:rPr>
              <w:t>Усувна особлива точка</w:t>
            </w:r>
            <w:bookmarkEnd w:id="44"/>
          </w:p>
        </w:tc>
        <w:bookmarkStart w:id="45" w:name="_Toc350030402"/>
        <w:bookmarkEnd w:id="45"/>
        <w:tc>
          <w:tcPr>
            <w:tcW w:w="2436" w:type="dxa"/>
            <w:tcBorders>
              <w:top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8"/>
              </w:rPr>
              <w:object w:dxaOrig="2320" w:dyaOrig="700">
                <v:shape id="_x0000_i1368" type="#_x0000_t75" style="width:116.25pt;height:35.25pt" o:ole="">
                  <v:imagedata r:id="rId689" o:title=""/>
                </v:shape>
                <o:OLEObject Type="Embed" ProgID="Equation.3" ShapeID="_x0000_i1368" DrawAspect="Content" ObjectID="_1507747434" r:id="rId690"/>
              </w:object>
            </w:r>
          </w:p>
        </w:tc>
        <w:bookmarkStart w:id="46" w:name="_Toc350030403"/>
        <w:bookmarkEnd w:id="46"/>
        <w:tc>
          <w:tcPr>
            <w:tcW w:w="1956" w:type="dxa"/>
            <w:tcBorders>
              <w:top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8"/>
              </w:rPr>
              <w:object w:dxaOrig="1719" w:dyaOrig="680">
                <v:shape id="_x0000_i1369" type="#_x0000_t75" style="width:86.25pt;height:33.75pt" o:ole="">
                  <v:imagedata r:id="rId691" o:title=""/>
                </v:shape>
                <o:OLEObject Type="Embed" ProgID="Equation.3" ShapeID="_x0000_i1369" DrawAspect="Content" ObjectID="_1507747435" r:id="rId692"/>
              </w:object>
            </w:r>
          </w:p>
        </w:tc>
        <w:bookmarkStart w:id="47" w:name="_Toc350030404"/>
        <w:bookmarkEnd w:id="47"/>
        <w:tc>
          <w:tcPr>
            <w:tcW w:w="1596" w:type="dxa"/>
            <w:tcBorders>
              <w:top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4"/>
              </w:rPr>
              <w:object w:dxaOrig="1380" w:dyaOrig="499">
                <v:shape id="_x0000_i1370" type="#_x0000_t75" style="width:69pt;height:24.75pt" o:ole="">
                  <v:imagedata r:id="rId693" o:title=""/>
                </v:shape>
                <o:OLEObject Type="Embed" ProgID="Equation.3" ShapeID="_x0000_i1370" DrawAspect="Content" ObjectID="_1507747436" r:id="rId694"/>
              </w:object>
            </w:r>
          </w:p>
          <w:p w:rsidR="005B6AEF" w:rsidRPr="00ED2FEA" w:rsidRDefault="005B6AEF" w:rsidP="00B74D6C">
            <w:pPr>
              <w:spacing w:line="360" w:lineRule="auto"/>
              <w:rPr>
                <w:rStyle w:val="R20"/>
                <w:rFonts w:ascii="Times New Roman" w:hAnsi="Times New Roman" w:cs="Times New Roman"/>
                <w:b w:val="0"/>
              </w:rPr>
            </w:pPr>
            <w:bookmarkStart w:id="48" w:name="_Toc350030405"/>
            <w:r w:rsidRPr="00ED2FEA">
              <w:rPr>
                <w:rStyle w:val="R20"/>
                <w:rFonts w:ascii="Times New Roman" w:hAnsi="Times New Roman" w:cs="Times New Roman"/>
                <w:b w:val="0"/>
              </w:rPr>
              <w:t>(c–const)</w:t>
            </w:r>
            <w:bookmarkEnd w:id="48"/>
          </w:p>
        </w:tc>
        <w:bookmarkStart w:id="49" w:name="_Toc350030406"/>
        <w:bookmarkEnd w:id="49"/>
        <w:tc>
          <w:tcPr>
            <w:tcW w:w="1575" w:type="dxa"/>
            <w:tcBorders>
              <w:top w:val="single" w:sz="12" w:space="0" w:color="auto"/>
              <w:right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0"/>
              </w:rPr>
              <w:object w:dxaOrig="1420" w:dyaOrig="460">
                <v:shape id="_x0000_i1371" type="#_x0000_t75" style="width:71.25pt;height:23.25pt" o:ole="">
                  <v:imagedata r:id="rId695" o:title=""/>
                </v:shape>
                <o:OLEObject Type="Embed" ProgID="Equation.3" ShapeID="_x0000_i1371" DrawAspect="Content" ObjectID="_1507747437" r:id="rId696"/>
              </w:object>
            </w:r>
          </w:p>
          <w:p w:rsidR="005B6AEF" w:rsidRPr="00ED2FEA" w:rsidRDefault="005B6AEF" w:rsidP="00B74D6C">
            <w:pPr>
              <w:spacing w:line="360" w:lineRule="auto"/>
              <w:rPr>
                <w:rStyle w:val="R20"/>
                <w:rFonts w:ascii="Times New Roman" w:hAnsi="Times New Roman" w:cs="Times New Roman"/>
                <w:b w:val="0"/>
              </w:rPr>
            </w:pPr>
            <w:bookmarkStart w:id="50" w:name="_Toc350030407"/>
            <w:r w:rsidRPr="00ED2FEA">
              <w:rPr>
                <w:rStyle w:val="R20"/>
                <w:rFonts w:ascii="Times New Roman" w:hAnsi="Times New Roman" w:cs="Times New Roman"/>
                <w:b w:val="0"/>
              </w:rPr>
              <w:t>(c</w:t>
            </w:r>
            <w:r w:rsidRPr="00ED2FEA">
              <w:rPr>
                <w:rStyle w:val="R20"/>
                <w:rFonts w:ascii="Times New Roman" w:hAnsi="Times New Roman" w:cs="Times New Roman"/>
                <w:b w:val="0"/>
                <w:vertAlign w:val="subscript"/>
              </w:rPr>
              <w:t>1</w:t>
            </w:r>
            <w:r w:rsidRPr="00ED2FEA">
              <w:rPr>
                <w:rStyle w:val="R20"/>
                <w:rFonts w:ascii="Times New Roman" w:hAnsi="Times New Roman" w:cs="Times New Roman"/>
                <w:b w:val="0"/>
              </w:rPr>
              <w:t>–const)</w:t>
            </w:r>
            <w:bookmarkEnd w:id="50"/>
          </w:p>
        </w:tc>
      </w:tr>
      <w:tr w:rsidR="005B6AEF" w:rsidRPr="00ED2FEA" w:rsidTr="00B74D6C">
        <w:trPr>
          <w:trHeight w:val="968"/>
          <w:jc w:val="center"/>
        </w:trPr>
        <w:tc>
          <w:tcPr>
            <w:tcW w:w="1772" w:type="dxa"/>
            <w:tcBorders>
              <w:left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bookmarkStart w:id="51" w:name="_Toc350030408"/>
            <w:r w:rsidRPr="00ED2FEA">
              <w:rPr>
                <w:rStyle w:val="R20"/>
                <w:rFonts w:ascii="Times New Roman" w:hAnsi="Times New Roman" w:cs="Times New Roman"/>
                <w:b w:val="0"/>
              </w:rPr>
              <w:t>Полюс порядку m</w:t>
            </w:r>
            <w:bookmarkEnd w:id="51"/>
          </w:p>
        </w:tc>
        <w:bookmarkStart w:id="52" w:name="_Toc350030409"/>
        <w:bookmarkEnd w:id="52"/>
        <w:tc>
          <w:tcPr>
            <w:tcW w:w="2436" w:type="dxa"/>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8"/>
              </w:rPr>
              <w:object w:dxaOrig="2380" w:dyaOrig="700">
                <v:shape id="_x0000_i1372" type="#_x0000_t75" style="width:119.25pt;height:35.25pt" o:ole="">
                  <v:imagedata r:id="rId697" o:title=""/>
                </v:shape>
                <o:OLEObject Type="Embed" ProgID="Equation.3" ShapeID="_x0000_i1372" DrawAspect="Content" ObjectID="_1507747438" r:id="rId698"/>
              </w:object>
            </w:r>
          </w:p>
        </w:tc>
        <w:bookmarkStart w:id="53" w:name="_Toc350030410"/>
        <w:bookmarkEnd w:id="53"/>
        <w:tc>
          <w:tcPr>
            <w:tcW w:w="1956" w:type="dxa"/>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8"/>
              </w:rPr>
              <w:object w:dxaOrig="1700" w:dyaOrig="700">
                <v:shape id="_x0000_i1373" type="#_x0000_t75" style="width:84.75pt;height:35.25pt" o:ole="">
                  <v:imagedata r:id="rId699" o:title=""/>
                </v:shape>
                <o:OLEObject Type="Embed" ProgID="Equation.3" ShapeID="_x0000_i1373" DrawAspect="Content" ObjectID="_1507747439" r:id="rId700"/>
              </w:object>
            </w:r>
          </w:p>
        </w:tc>
        <w:bookmarkStart w:id="54" w:name="_Toc350030411"/>
        <w:bookmarkEnd w:id="54"/>
        <w:tc>
          <w:tcPr>
            <w:tcW w:w="1596" w:type="dxa"/>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4"/>
              </w:rPr>
              <w:object w:dxaOrig="1440" w:dyaOrig="499">
                <v:shape id="_x0000_i1374" type="#_x0000_t75" style="width:1in;height:24.75pt" o:ole="">
                  <v:imagedata r:id="rId701" o:title=""/>
                </v:shape>
                <o:OLEObject Type="Embed" ProgID="Equation.3" ShapeID="_x0000_i1374" DrawAspect="Content" ObjectID="_1507747440" r:id="rId702"/>
              </w:object>
            </w:r>
          </w:p>
        </w:tc>
        <w:bookmarkStart w:id="55" w:name="_Toc350030412"/>
        <w:bookmarkEnd w:id="55"/>
        <w:tc>
          <w:tcPr>
            <w:tcW w:w="1575" w:type="dxa"/>
            <w:tcBorders>
              <w:right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0"/>
              </w:rPr>
              <w:object w:dxaOrig="1440" w:dyaOrig="460">
                <v:shape id="_x0000_i1375" type="#_x0000_t75" style="width:1in;height:23.25pt" o:ole="">
                  <v:imagedata r:id="rId703" o:title=""/>
                </v:shape>
                <o:OLEObject Type="Embed" ProgID="Equation.3" ShapeID="_x0000_i1375" DrawAspect="Content" ObjectID="_1507747441" r:id="rId704"/>
              </w:object>
            </w:r>
          </w:p>
        </w:tc>
      </w:tr>
      <w:tr w:rsidR="005B6AEF" w:rsidRPr="00ED2FEA" w:rsidTr="00B74D6C">
        <w:trPr>
          <w:trHeight w:val="968"/>
          <w:jc w:val="center"/>
        </w:trPr>
        <w:tc>
          <w:tcPr>
            <w:tcW w:w="1772" w:type="dxa"/>
            <w:tcBorders>
              <w:left w:val="single" w:sz="12" w:space="0" w:color="auto"/>
              <w:bottom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bookmarkStart w:id="56" w:name="_Toc350030413"/>
            <w:r w:rsidRPr="00ED2FEA">
              <w:rPr>
                <w:rStyle w:val="R20"/>
                <w:rFonts w:ascii="Times New Roman" w:hAnsi="Times New Roman" w:cs="Times New Roman"/>
                <w:b w:val="0"/>
              </w:rPr>
              <w:t>Істотно особлива точка</w:t>
            </w:r>
            <w:bookmarkEnd w:id="56"/>
          </w:p>
        </w:tc>
        <w:bookmarkStart w:id="57" w:name="_Toc350030414"/>
        <w:bookmarkEnd w:id="57"/>
        <w:tc>
          <w:tcPr>
            <w:tcW w:w="2436" w:type="dxa"/>
            <w:tcBorders>
              <w:bottom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8"/>
              </w:rPr>
              <w:object w:dxaOrig="2360" w:dyaOrig="700">
                <v:shape id="_x0000_i1376" type="#_x0000_t75" style="width:117.75pt;height:35.25pt" o:ole="">
                  <v:imagedata r:id="rId705" o:title=""/>
                </v:shape>
                <o:OLEObject Type="Embed" ProgID="Equation.3" ShapeID="_x0000_i1376" DrawAspect="Content" ObjectID="_1507747442" r:id="rId706"/>
              </w:object>
            </w:r>
          </w:p>
        </w:tc>
        <w:bookmarkStart w:id="58" w:name="_Toc350030415"/>
        <w:bookmarkEnd w:id="58"/>
        <w:tc>
          <w:tcPr>
            <w:tcW w:w="1956" w:type="dxa"/>
            <w:tcBorders>
              <w:bottom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8"/>
              </w:rPr>
              <w:object w:dxaOrig="1700" w:dyaOrig="700">
                <v:shape id="_x0000_i1377" type="#_x0000_t75" style="width:84.75pt;height:35.25pt" o:ole="">
                  <v:imagedata r:id="rId707" o:title=""/>
                </v:shape>
                <o:OLEObject Type="Embed" ProgID="Equation.3" ShapeID="_x0000_i1377" DrawAspect="Content" ObjectID="_1507747443" r:id="rId708"/>
              </w:object>
            </w:r>
          </w:p>
        </w:tc>
        <w:bookmarkStart w:id="59" w:name="_Toc350030416"/>
        <w:bookmarkEnd w:id="59"/>
        <w:tc>
          <w:tcPr>
            <w:tcW w:w="1596" w:type="dxa"/>
            <w:tcBorders>
              <w:bottom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4"/>
              </w:rPr>
              <w:object w:dxaOrig="1160" w:dyaOrig="499">
                <v:shape id="_x0000_i1378" type="#_x0000_t75" style="width:57.75pt;height:24.75pt" o:ole="">
                  <v:imagedata r:id="rId709" o:title=""/>
                </v:shape>
                <o:OLEObject Type="Embed" ProgID="Equation.3" ShapeID="_x0000_i1378" DrawAspect="Content" ObjectID="_1507747444" r:id="rId710"/>
              </w:object>
            </w:r>
          </w:p>
          <w:p w:rsidR="005B6AEF" w:rsidRPr="00ED2FEA" w:rsidRDefault="005B6AEF" w:rsidP="00B74D6C">
            <w:pPr>
              <w:spacing w:line="360" w:lineRule="auto"/>
              <w:rPr>
                <w:rStyle w:val="R20"/>
                <w:rFonts w:ascii="Times New Roman" w:hAnsi="Times New Roman" w:cs="Times New Roman"/>
                <w:b w:val="0"/>
              </w:rPr>
            </w:pPr>
            <w:bookmarkStart w:id="60" w:name="_Toc350030417"/>
            <w:r w:rsidRPr="00ED2FEA">
              <w:rPr>
                <w:rStyle w:val="R20"/>
                <w:rFonts w:ascii="Times New Roman" w:hAnsi="Times New Roman" w:cs="Times New Roman"/>
                <w:b w:val="0"/>
              </w:rPr>
              <w:t>не існує</w:t>
            </w:r>
            <w:bookmarkEnd w:id="60"/>
          </w:p>
        </w:tc>
        <w:bookmarkStart w:id="61" w:name="_Toc350030418"/>
        <w:bookmarkEnd w:id="61"/>
        <w:tc>
          <w:tcPr>
            <w:tcW w:w="1575" w:type="dxa"/>
            <w:tcBorders>
              <w:bottom w:val="single" w:sz="12" w:space="0" w:color="auto"/>
              <w:right w:val="single" w:sz="12" w:space="0" w:color="auto"/>
            </w:tcBorders>
            <w:shd w:val="clear" w:color="auto" w:fill="auto"/>
            <w:vAlign w:val="center"/>
          </w:tcPr>
          <w:p w:rsidR="005B6AEF" w:rsidRPr="00ED2FEA" w:rsidRDefault="005B6AEF" w:rsidP="00B74D6C">
            <w:pPr>
              <w:spacing w:line="360" w:lineRule="auto"/>
              <w:rPr>
                <w:rStyle w:val="R20"/>
                <w:rFonts w:ascii="Times New Roman" w:hAnsi="Times New Roman" w:cs="Times New Roman"/>
                <w:b w:val="0"/>
              </w:rPr>
            </w:pPr>
            <w:r w:rsidRPr="00ED2FEA">
              <w:rPr>
                <w:rStyle w:val="R20"/>
                <w:rFonts w:ascii="Times New Roman" w:hAnsi="Times New Roman" w:cs="Times New Roman"/>
                <w:b w:val="0"/>
                <w:i w:val="0"/>
                <w:iCs w:val="0"/>
                <w:position w:val="-20"/>
              </w:rPr>
              <w:object w:dxaOrig="1160" w:dyaOrig="460">
                <v:shape id="_x0000_i1379" type="#_x0000_t75" style="width:57.75pt;height:23.25pt" o:ole="">
                  <v:imagedata r:id="rId711" o:title=""/>
                </v:shape>
                <o:OLEObject Type="Embed" ProgID="Equation.3" ShapeID="_x0000_i1379" DrawAspect="Content" ObjectID="_1507747445" r:id="rId712"/>
              </w:object>
            </w:r>
          </w:p>
          <w:p w:rsidR="005B6AEF" w:rsidRPr="00ED2FEA" w:rsidRDefault="005B6AEF" w:rsidP="00B74D6C">
            <w:pPr>
              <w:spacing w:line="360" w:lineRule="auto"/>
              <w:rPr>
                <w:rStyle w:val="R20"/>
                <w:rFonts w:ascii="Times New Roman" w:hAnsi="Times New Roman" w:cs="Times New Roman"/>
                <w:b w:val="0"/>
              </w:rPr>
            </w:pPr>
            <w:bookmarkStart w:id="62" w:name="_Toc350030419"/>
            <w:r w:rsidRPr="00ED2FEA">
              <w:rPr>
                <w:rStyle w:val="R20"/>
                <w:rFonts w:ascii="Times New Roman" w:hAnsi="Times New Roman" w:cs="Times New Roman"/>
                <w:b w:val="0"/>
              </w:rPr>
              <w:t>не існує</w:t>
            </w:r>
            <w:bookmarkEnd w:id="62"/>
          </w:p>
        </w:tc>
      </w:tr>
    </w:tbl>
    <w:p w:rsidR="005B6AEF" w:rsidRPr="00ED2FEA" w:rsidRDefault="005B6AEF" w:rsidP="005B6AEF">
      <w:pPr>
        <w:spacing w:before="240" w:line="360" w:lineRule="auto"/>
        <w:jc w:val="both"/>
        <w:rPr>
          <w:rStyle w:val="R20"/>
          <w:rFonts w:ascii="Times New Roman" w:hAnsi="Times New Roman" w:cs="Times New Roman"/>
          <w:b w:val="0"/>
          <w:i w:val="0"/>
        </w:rPr>
      </w:pPr>
      <w:bookmarkStart w:id="63" w:name="_Toc350030420"/>
      <w:r w:rsidRPr="00ED2FEA">
        <w:rPr>
          <w:rStyle w:val="R20"/>
          <w:rFonts w:ascii="Times New Roman" w:hAnsi="Times New Roman" w:cs="Times New Roman"/>
          <w:b w:val="0"/>
          <w:i w:val="0"/>
        </w:rPr>
        <w:t>Приклад:</w:t>
      </w:r>
      <w:r w:rsidRPr="00ED2FEA">
        <w:rPr>
          <w:rStyle w:val="R20"/>
          <w:rFonts w:ascii="Times New Roman" w:hAnsi="Times New Roman" w:cs="Times New Roman"/>
          <w:b w:val="0"/>
        </w:rPr>
        <w:t xml:space="preserve"> </w:t>
      </w:r>
      <w:r w:rsidRPr="00ED2FEA">
        <w:rPr>
          <w:rStyle w:val="R20"/>
          <w:rFonts w:ascii="Times New Roman" w:hAnsi="Times New Roman" w:cs="Times New Roman"/>
          <w:b w:val="0"/>
          <w:i w:val="0"/>
        </w:rPr>
        <w:t>Встановити наявні особливі точки функції f(z) та вказати їх характер: a)</w:t>
      </w:r>
      <w:bookmarkEnd w:id="63"/>
      <w:r w:rsidRPr="00ED2FEA">
        <w:rPr>
          <w:rStyle w:val="R20"/>
          <w:rFonts w:ascii="Times New Roman" w:hAnsi="Times New Roman" w:cs="Times New Roman"/>
          <w:b w:val="0"/>
          <w:i w:val="0"/>
        </w:rPr>
        <w:t> </w:t>
      </w:r>
      <w:r w:rsidRPr="00ED2FEA">
        <w:rPr>
          <w:rStyle w:val="R20"/>
          <w:rFonts w:ascii="Times New Roman" w:hAnsi="Times New Roman" w:cs="Times New Roman"/>
          <w:b w:val="0"/>
          <w:i w:val="0"/>
          <w:position w:val="-26"/>
        </w:rPr>
        <w:object w:dxaOrig="1520" w:dyaOrig="720">
          <v:shape id="_x0000_i1380" type="#_x0000_t75" style="width:75.75pt;height:36pt" o:ole="">
            <v:imagedata r:id="rId713" o:title=""/>
          </v:shape>
          <o:OLEObject Type="Embed" ProgID="Equation.3" ShapeID="_x0000_i1380" DrawAspect="Content" ObjectID="_1507747446" r:id="rId714"/>
        </w:object>
      </w:r>
      <w:r w:rsidRPr="00ED2FEA">
        <w:rPr>
          <w:rStyle w:val="R20"/>
          <w:rFonts w:ascii="Times New Roman" w:hAnsi="Times New Roman" w:cs="Times New Roman"/>
          <w:b w:val="0"/>
          <w:i w:val="0"/>
        </w:rPr>
        <w:t>; б) </w:t>
      </w:r>
      <w:r w:rsidRPr="00ED2FEA">
        <w:rPr>
          <w:rStyle w:val="R20"/>
          <w:rFonts w:ascii="Times New Roman" w:hAnsi="Times New Roman" w:cs="Times New Roman"/>
          <w:b w:val="0"/>
          <w:i w:val="0"/>
          <w:position w:val="-12"/>
        </w:rPr>
        <w:object w:dxaOrig="1219" w:dyaOrig="580">
          <v:shape id="_x0000_i1381" type="#_x0000_t75" style="width:60.75pt;height:29.25pt" o:ole="">
            <v:imagedata r:id="rId715" o:title=""/>
          </v:shape>
          <o:OLEObject Type="Embed" ProgID="Equation.3" ShapeID="_x0000_i1381" DrawAspect="Content" ObjectID="_1507747447" r:id="rId716"/>
        </w:object>
      </w:r>
      <w:r w:rsidRPr="00ED2FEA">
        <w:rPr>
          <w:rStyle w:val="R20"/>
          <w:rFonts w:ascii="Times New Roman" w:hAnsi="Times New Roman" w:cs="Times New Roman"/>
          <w:b w:val="0"/>
          <w:i w:val="0"/>
        </w:rPr>
        <w:t>; в) </w:t>
      </w:r>
      <w:r w:rsidRPr="00ED2FEA">
        <w:rPr>
          <w:rStyle w:val="R20"/>
          <w:rFonts w:ascii="Times New Roman" w:hAnsi="Times New Roman" w:cs="Times New Roman"/>
          <w:b w:val="0"/>
          <w:iCs w:val="0"/>
          <w:position w:val="-26"/>
        </w:rPr>
        <w:object w:dxaOrig="1960" w:dyaOrig="700">
          <v:shape id="_x0000_i1382" type="#_x0000_t75" style="width:98.25pt;height:35.25pt" o:ole="">
            <v:imagedata r:id="rId717" o:title=""/>
          </v:shape>
          <o:OLEObject Type="Embed" ProgID="Equation.3" ShapeID="_x0000_i1382" DrawAspect="Content" ObjectID="_1507747448" r:id="rId718"/>
        </w:object>
      </w:r>
      <w:r w:rsidRPr="00ED2FEA">
        <w:rPr>
          <w:rStyle w:val="R20"/>
          <w:rFonts w:ascii="Times New Roman" w:hAnsi="Times New Roman" w:cs="Times New Roman"/>
          <w:b w:val="0"/>
          <w:i w:val="0"/>
        </w:rPr>
        <w:t>; г) </w:t>
      </w:r>
      <w:r w:rsidRPr="00ED2FEA">
        <w:rPr>
          <w:rStyle w:val="R20"/>
          <w:rFonts w:ascii="Times New Roman" w:hAnsi="Times New Roman" w:cs="Times New Roman"/>
          <w:b w:val="0"/>
          <w:iCs w:val="0"/>
          <w:position w:val="-32"/>
        </w:rPr>
        <w:object w:dxaOrig="2020" w:dyaOrig="780">
          <v:shape id="_x0000_i1383" type="#_x0000_t75" style="width:101.25pt;height:39pt" o:ole="">
            <v:imagedata r:id="rId719" o:title=""/>
          </v:shape>
          <o:OLEObject Type="Embed" ProgID="Equation.3" ShapeID="_x0000_i1383" DrawAspect="Content" ObjectID="_1507747449" r:id="rId720"/>
        </w:object>
      </w:r>
      <w:r w:rsidRPr="00ED2FEA">
        <w:rPr>
          <w:rStyle w:val="R20"/>
          <w:rFonts w:ascii="Times New Roman" w:hAnsi="Times New Roman" w:cs="Times New Roman"/>
          <w:b w:val="0"/>
          <w:i w:val="0"/>
        </w:rPr>
        <w:t>.</w:t>
      </w:r>
    </w:p>
    <w:p w:rsidR="005B6AEF" w:rsidRPr="00ED2FEA" w:rsidRDefault="005B6AEF" w:rsidP="005B6AEF">
      <w:pPr>
        <w:spacing w:line="360" w:lineRule="auto"/>
        <w:jc w:val="both"/>
        <w:rPr>
          <w:rStyle w:val="R20"/>
          <w:rFonts w:ascii="Times New Roman" w:hAnsi="Times New Roman" w:cs="Times New Roman"/>
          <w:b w:val="0"/>
          <w:i w:val="0"/>
        </w:rPr>
      </w:pPr>
      <w:bookmarkStart w:id="64" w:name="_Toc350030421"/>
      <w:r w:rsidRPr="00ED2FEA">
        <w:rPr>
          <w:rStyle w:val="R20"/>
          <w:rFonts w:ascii="Times New Roman" w:hAnsi="Times New Roman" w:cs="Times New Roman"/>
          <w:b w:val="0"/>
          <w:i w:val="0"/>
        </w:rPr>
        <w:t>Розв’язок.</w:t>
      </w:r>
      <w:bookmarkEnd w:id="64"/>
      <w:r w:rsidRPr="00ED2FEA">
        <w:rPr>
          <w:rStyle w:val="R20"/>
          <w:rFonts w:ascii="Times New Roman" w:hAnsi="Times New Roman" w:cs="Times New Roman"/>
          <w:b w:val="0"/>
          <w:i w:val="0"/>
        </w:rPr>
        <w:t xml:space="preserve"> </w:t>
      </w:r>
    </w:p>
    <w:p w:rsidR="005B6AEF" w:rsidRPr="00ED2FEA" w:rsidRDefault="005B6AEF" w:rsidP="005B6AEF">
      <w:pPr>
        <w:spacing w:line="360" w:lineRule="auto"/>
        <w:jc w:val="both"/>
        <w:rPr>
          <w:rStyle w:val="R20"/>
          <w:rFonts w:ascii="Times New Roman" w:hAnsi="Times New Roman" w:cs="Times New Roman"/>
          <w:b w:val="0"/>
          <w:i w:val="0"/>
        </w:rPr>
      </w:pPr>
      <w:bookmarkStart w:id="65" w:name="_Toc350030422"/>
      <w:r w:rsidRPr="00ED2FEA">
        <w:rPr>
          <w:rStyle w:val="R20"/>
          <w:rFonts w:ascii="Times New Roman" w:hAnsi="Times New Roman" w:cs="Times New Roman"/>
          <w:b w:val="0"/>
          <w:i w:val="0"/>
        </w:rPr>
        <w:t>а) Функція</w:t>
      </w:r>
      <w:bookmarkEnd w:id="65"/>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26"/>
        </w:rPr>
        <w:object w:dxaOrig="1520" w:dyaOrig="720">
          <v:shape id="_x0000_i1384" type="#_x0000_t75" style="width:75.75pt;height:36pt" o:ole="">
            <v:imagedata r:id="rId721" o:title=""/>
          </v:shape>
          <o:OLEObject Type="Embed" ProgID="Equation.3" ShapeID="_x0000_i1384" DrawAspect="Content" ObjectID="_1507747450" r:id="rId722"/>
        </w:object>
      </w:r>
      <w:r w:rsidRPr="00ED2FEA">
        <w:rPr>
          <w:rStyle w:val="R20"/>
          <w:rFonts w:ascii="Times New Roman" w:hAnsi="Times New Roman" w:cs="Times New Roman"/>
          <w:b w:val="0"/>
          <w:i w:val="0"/>
        </w:rPr>
        <w:t xml:space="preserve"> нулями знаменника є значення </w:t>
      </w:r>
      <w:r w:rsidRPr="00ED2FEA">
        <w:rPr>
          <w:rStyle w:val="R20"/>
          <w:rFonts w:ascii="Times New Roman" w:hAnsi="Times New Roman" w:cs="Times New Roman"/>
          <w:b w:val="0"/>
          <w:i w:val="0"/>
          <w:position w:val="-12"/>
        </w:rPr>
        <w:object w:dxaOrig="660" w:dyaOrig="380">
          <v:shape id="_x0000_i1385" type="#_x0000_t75" style="width:33pt;height:18.75pt" o:ole="">
            <v:imagedata r:id="rId723" o:title=""/>
          </v:shape>
          <o:OLEObject Type="Embed" ProgID="Equation.3" ShapeID="_x0000_i1385" DrawAspect="Content" ObjectID="_1507747451" r:id="rId724"/>
        </w:object>
      </w:r>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12"/>
        </w:rPr>
        <w:object w:dxaOrig="840" w:dyaOrig="380">
          <v:shape id="_x0000_i1386" type="#_x0000_t75" style="width:42pt;height:18.75pt" o:ole="">
            <v:imagedata r:id="rId725" o:title=""/>
          </v:shape>
          <o:OLEObject Type="Embed" ProgID="Equation.3" ShapeID="_x0000_i1386" DrawAspect="Content" ObjectID="_1507747452" r:id="rId726"/>
        </w:object>
      </w:r>
      <w:r w:rsidRPr="00ED2FEA">
        <w:rPr>
          <w:rStyle w:val="R20"/>
          <w:rFonts w:ascii="Times New Roman" w:hAnsi="Times New Roman" w:cs="Times New Roman"/>
          <w:b w:val="0"/>
          <w:i w:val="0"/>
        </w:rPr>
        <w:t xml:space="preserve">, тобто ці дві точки є її полюсами першого порядку. Точка </w:t>
      </w:r>
      <w:r w:rsidRPr="00ED2FEA">
        <w:rPr>
          <w:rStyle w:val="R20"/>
          <w:rFonts w:ascii="Times New Roman" w:hAnsi="Times New Roman" w:cs="Times New Roman"/>
          <w:b w:val="0"/>
          <w:i w:val="0"/>
          <w:position w:val="-4"/>
        </w:rPr>
        <w:object w:dxaOrig="680" w:dyaOrig="220">
          <v:shape id="_x0000_i1387" type="#_x0000_t75" style="width:33.75pt;height:11.25pt" o:ole="">
            <v:imagedata r:id="rId727" o:title=""/>
          </v:shape>
          <o:OLEObject Type="Embed" ProgID="Equation.3" ShapeID="_x0000_i1387" DrawAspect="Content" ObjectID="_1507747453" r:id="rId728"/>
        </w:object>
      </w:r>
      <w:r w:rsidRPr="00ED2FEA">
        <w:rPr>
          <w:rStyle w:val="R20"/>
          <w:rFonts w:ascii="Times New Roman" w:hAnsi="Times New Roman" w:cs="Times New Roman"/>
          <w:b w:val="0"/>
          <w:i w:val="0"/>
        </w:rPr>
        <w:t xml:space="preserve"> є усувною особливою точкою, оскільки </w:t>
      </w:r>
      <w:r w:rsidRPr="00ED2FEA">
        <w:rPr>
          <w:rStyle w:val="R20"/>
          <w:rFonts w:ascii="Times New Roman" w:hAnsi="Times New Roman" w:cs="Times New Roman"/>
          <w:b w:val="0"/>
          <w:i w:val="0"/>
          <w:position w:val="-26"/>
        </w:rPr>
        <w:object w:dxaOrig="1540" w:dyaOrig="720">
          <v:shape id="_x0000_i1388" type="#_x0000_t75" style="width:77.25pt;height:36pt" o:ole="">
            <v:imagedata r:id="rId729" o:title=""/>
          </v:shape>
          <o:OLEObject Type="Embed" ProgID="Equation.3" ShapeID="_x0000_i1388" DrawAspect="Content" ObjectID="_1507747454" r:id="rId730"/>
        </w:object>
      </w:r>
      <w:r w:rsidRPr="00ED2FEA">
        <w:rPr>
          <w:rStyle w:val="R20"/>
          <w:rFonts w:ascii="Times New Roman" w:hAnsi="Times New Roman" w:cs="Times New Roman"/>
          <w:b w:val="0"/>
          <w:i w:val="0"/>
        </w:rPr>
        <w:t>.</w:t>
      </w:r>
    </w:p>
    <w:p w:rsidR="005B6AEF" w:rsidRPr="00ED2FEA" w:rsidRDefault="005B6AEF" w:rsidP="005B6AEF">
      <w:pPr>
        <w:spacing w:line="360" w:lineRule="auto"/>
        <w:jc w:val="both"/>
        <w:rPr>
          <w:rStyle w:val="R20"/>
          <w:rFonts w:ascii="Times New Roman" w:hAnsi="Times New Roman" w:cs="Times New Roman"/>
          <w:b w:val="0"/>
          <w:i w:val="0"/>
        </w:rPr>
      </w:pPr>
      <w:bookmarkStart w:id="66" w:name="_Toc350030423"/>
      <w:r w:rsidRPr="00ED2FEA">
        <w:rPr>
          <w:rStyle w:val="R20"/>
          <w:rFonts w:ascii="Times New Roman" w:hAnsi="Times New Roman" w:cs="Times New Roman"/>
          <w:b w:val="0"/>
          <w:i w:val="0"/>
        </w:rPr>
        <w:lastRenderedPageBreak/>
        <w:t>б) Розкладемо функцію</w:t>
      </w:r>
      <w:bookmarkEnd w:id="66"/>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12"/>
        </w:rPr>
        <w:object w:dxaOrig="1219" w:dyaOrig="580">
          <v:shape id="_x0000_i1389" type="#_x0000_t75" style="width:60.75pt;height:29.25pt" o:ole="">
            <v:imagedata r:id="rId731" o:title=""/>
          </v:shape>
          <o:OLEObject Type="Embed" ProgID="Equation.3" ShapeID="_x0000_i1389" DrawAspect="Content" ObjectID="_1507747455" r:id="rId732"/>
        </w:object>
      </w:r>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у</w:t>
      </w:r>
      <w:proofErr w:type="gramEnd"/>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ряд</w:t>
      </w:r>
      <w:proofErr w:type="gramEnd"/>
      <w:r w:rsidRPr="00ED2FEA">
        <w:rPr>
          <w:rStyle w:val="R20"/>
          <w:rFonts w:ascii="Times New Roman" w:hAnsi="Times New Roman" w:cs="Times New Roman"/>
          <w:b w:val="0"/>
          <w:i w:val="0"/>
        </w:rPr>
        <w:t xml:space="preserve"> Лорана в околі точки </w:t>
      </w:r>
      <w:r w:rsidRPr="00ED2FEA">
        <w:rPr>
          <w:rStyle w:val="R20"/>
          <w:rFonts w:ascii="Times New Roman" w:hAnsi="Times New Roman" w:cs="Times New Roman"/>
          <w:b w:val="0"/>
          <w:iCs w:val="0"/>
          <w:position w:val="-12"/>
        </w:rPr>
        <w:object w:dxaOrig="700" w:dyaOrig="380">
          <v:shape id="_x0000_i1390" type="#_x0000_t75" style="width:35.25pt;height:18.75pt" o:ole="">
            <v:imagedata r:id="rId733" o:title=""/>
          </v:shape>
          <o:OLEObject Type="Embed" ProgID="Equation.3" ShapeID="_x0000_i1390" DrawAspect="Content" ObjectID="_1507747456" r:id="rId734"/>
        </w:object>
      </w:r>
      <w:r w:rsidRPr="00ED2FEA">
        <w:rPr>
          <w:rStyle w:val="R20"/>
          <w:rFonts w:ascii="Times New Roman" w:hAnsi="Times New Roman" w:cs="Times New Roman"/>
          <w:b w:val="0"/>
          <w:i w:val="0"/>
        </w:rPr>
        <w:t xml:space="preserve">, попередньо перетворивши функцію. </w:t>
      </w:r>
      <w:r w:rsidRPr="00ED2FEA">
        <w:rPr>
          <w:rStyle w:val="R20"/>
          <w:rFonts w:ascii="Times New Roman" w:hAnsi="Times New Roman" w:cs="Times New Roman"/>
          <w:b w:val="0"/>
          <w:i w:val="0"/>
          <w:position w:val="-32"/>
        </w:rPr>
        <w:object w:dxaOrig="4580" w:dyaOrig="780">
          <v:shape id="_x0000_i1391" type="#_x0000_t75" style="width:228.75pt;height:39pt" o:ole="">
            <v:imagedata r:id="rId735" o:title=""/>
          </v:shape>
          <o:OLEObject Type="Embed" ProgID="Equation.3" ShapeID="_x0000_i1391" DrawAspect="Content" ObjectID="_1507747457" r:id="rId736"/>
        </w:object>
      </w:r>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34"/>
        </w:rPr>
        <w:object w:dxaOrig="7280" w:dyaOrig="820">
          <v:shape id="_x0000_i1392" type="#_x0000_t75" style="width:363.75pt;height:41.25pt" o:ole="">
            <v:imagedata r:id="rId737" o:title=""/>
          </v:shape>
          <o:OLEObject Type="Embed" ProgID="Equation.3" ShapeID="_x0000_i1392" DrawAspect="Content" ObjectID="_1507747458" r:id="rId738"/>
        </w:object>
      </w:r>
      <w:r w:rsidRPr="00ED2FEA">
        <w:rPr>
          <w:rStyle w:val="R20"/>
          <w:rFonts w:ascii="Times New Roman" w:hAnsi="Times New Roman" w:cs="Times New Roman"/>
          <w:b w:val="0"/>
          <w:i w:val="0"/>
        </w:rPr>
        <w:t xml:space="preserve"> У даному ряді його головна частина в околі точки </w:t>
      </w:r>
      <w:r w:rsidRPr="00ED2FEA">
        <w:rPr>
          <w:rStyle w:val="R20"/>
          <w:rFonts w:ascii="Times New Roman" w:hAnsi="Times New Roman" w:cs="Times New Roman"/>
          <w:b w:val="0"/>
          <w:iCs w:val="0"/>
          <w:position w:val="-12"/>
        </w:rPr>
        <w:object w:dxaOrig="680" w:dyaOrig="380">
          <v:shape id="_x0000_i1393" type="#_x0000_t75" style="width:33.75pt;height:18.75pt" o:ole="">
            <v:imagedata r:id="rId739" o:title=""/>
          </v:shape>
          <o:OLEObject Type="Embed" ProgID="Equation.3" ShapeID="_x0000_i1393" DrawAspect="Content" ObjectID="_1507747459" r:id="rId740"/>
        </w:object>
      </w:r>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містить</w:t>
      </w:r>
      <w:proofErr w:type="gramEnd"/>
      <w:r w:rsidRPr="00ED2FEA">
        <w:rPr>
          <w:rStyle w:val="R20"/>
          <w:rFonts w:ascii="Times New Roman" w:hAnsi="Times New Roman" w:cs="Times New Roman"/>
          <w:b w:val="0"/>
          <w:i w:val="0"/>
        </w:rPr>
        <w:t xml:space="preserve"> нескінченне число членів, то дана точка є істотно особливою точкою.</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67" w:name="_Toc350030424"/>
      <w:r w:rsidRPr="00ED2FEA">
        <w:rPr>
          <w:rStyle w:val="R20"/>
          <w:rFonts w:ascii="Times New Roman" w:hAnsi="Times New Roman" w:cs="Times New Roman"/>
          <w:b w:val="0"/>
          <w:i w:val="0"/>
        </w:rPr>
        <w:t>в) Як і у попередньому прикладі, оскільки точка</w:t>
      </w:r>
      <w:bookmarkEnd w:id="67"/>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6"/>
        </w:rPr>
        <w:object w:dxaOrig="639" w:dyaOrig="300">
          <v:shape id="_x0000_i1394" type="#_x0000_t75" style="width:32.25pt;height:15pt" o:ole="">
            <v:imagedata r:id="rId741" o:title=""/>
          </v:shape>
          <o:OLEObject Type="Embed" ProgID="Equation.3" ShapeID="_x0000_i1394" DrawAspect="Content" ObjectID="_1507747460" r:id="rId742"/>
        </w:object>
      </w:r>
      <w:r w:rsidRPr="00ED2FEA">
        <w:rPr>
          <w:rStyle w:val="R20"/>
          <w:rFonts w:ascii="Times New Roman" w:hAnsi="Times New Roman" w:cs="Times New Roman"/>
          <w:b w:val="0"/>
          <w:i w:val="0"/>
        </w:rPr>
        <w:t xml:space="preserve"> є </w:t>
      </w:r>
      <w:proofErr w:type="gramStart"/>
      <w:r w:rsidRPr="00ED2FEA">
        <w:rPr>
          <w:rStyle w:val="R20"/>
          <w:rFonts w:ascii="Times New Roman" w:hAnsi="Times New Roman" w:cs="Times New Roman"/>
          <w:b w:val="0"/>
          <w:i w:val="0"/>
        </w:rPr>
        <w:t>особливою</w:t>
      </w:r>
      <w:proofErr w:type="gramEnd"/>
      <w:r w:rsidRPr="00ED2FEA">
        <w:rPr>
          <w:rStyle w:val="R20"/>
          <w:rFonts w:ascii="Times New Roman" w:hAnsi="Times New Roman" w:cs="Times New Roman"/>
          <w:b w:val="0"/>
          <w:i w:val="0"/>
        </w:rPr>
        <w:t xml:space="preserve">, розвинемо задачу функцію </w:t>
      </w:r>
      <w:r w:rsidRPr="00ED2FEA">
        <w:rPr>
          <w:rStyle w:val="R20"/>
          <w:rFonts w:ascii="Times New Roman" w:hAnsi="Times New Roman" w:cs="Times New Roman"/>
          <w:b w:val="0"/>
          <w:iCs w:val="0"/>
          <w:position w:val="-26"/>
        </w:rPr>
        <w:object w:dxaOrig="1960" w:dyaOrig="700">
          <v:shape id="_x0000_i1395" type="#_x0000_t75" style="width:98.25pt;height:35.25pt" o:ole="">
            <v:imagedata r:id="rId743" o:title=""/>
          </v:shape>
          <o:OLEObject Type="Embed" ProgID="Equation.3" ShapeID="_x0000_i1395" DrawAspect="Content" ObjectID="_1507747461" r:id="rId744"/>
        </w:object>
      </w:r>
      <w:r w:rsidRPr="00ED2FEA">
        <w:rPr>
          <w:rStyle w:val="R20"/>
          <w:rFonts w:ascii="Times New Roman" w:hAnsi="Times New Roman" w:cs="Times New Roman"/>
          <w:b w:val="0"/>
          <w:i w:val="0"/>
        </w:rPr>
        <w:t xml:space="preserve"> в околі цієї точки в ряд Лорана:</w:t>
      </w:r>
    </w:p>
    <w:bookmarkStart w:id="68" w:name="_Toc350030425"/>
    <w:p w:rsidR="005B6AEF" w:rsidRPr="00ED2FEA" w:rsidRDefault="005B6AEF" w:rsidP="005B6AEF">
      <w:pPr>
        <w:spacing w:line="360" w:lineRule="auto"/>
        <w:ind w:firstLine="709"/>
        <w:jc w:val="both"/>
        <w:rPr>
          <w:rStyle w:val="R20"/>
          <w:rFonts w:ascii="Times New Roman" w:hAnsi="Times New Roman" w:cs="Times New Roman"/>
          <w:b w:val="0"/>
          <w:i w:val="0"/>
        </w:rPr>
      </w:pPr>
      <w:r w:rsidRPr="00ED2FEA">
        <w:rPr>
          <w:rStyle w:val="R20"/>
          <w:rFonts w:ascii="Times New Roman" w:hAnsi="Times New Roman" w:cs="Times New Roman"/>
          <w:b w:val="0"/>
          <w:position w:val="-34"/>
        </w:rPr>
        <w:object w:dxaOrig="6759" w:dyaOrig="820">
          <v:shape id="_x0000_i1396" type="#_x0000_t75" style="width:338.25pt;height:41.25pt" o:ole="">
            <v:imagedata r:id="rId745" o:title=""/>
          </v:shape>
          <o:OLEObject Type="Embed" ProgID="Equation.3" ShapeID="_x0000_i1396" DrawAspect="Content" ObjectID="_1507747462" r:id="rId746"/>
        </w:object>
      </w:r>
      <w:r w:rsidRPr="00ED2FEA">
        <w:rPr>
          <w:rStyle w:val="R20"/>
          <w:rFonts w:ascii="Times New Roman" w:hAnsi="Times New Roman" w:cs="Times New Roman"/>
          <w:b w:val="0"/>
          <w:i w:val="0"/>
        </w:rPr>
        <w:t xml:space="preserve"> Можемо зробити висновок, згідно наявного ряду, що точка</w:t>
      </w:r>
      <w:bookmarkEnd w:id="68"/>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6"/>
        </w:rPr>
        <w:object w:dxaOrig="639" w:dyaOrig="300">
          <v:shape id="_x0000_i1397" type="#_x0000_t75" style="width:32.25pt;height:15pt" o:ole="">
            <v:imagedata r:id="rId747" o:title=""/>
          </v:shape>
          <o:OLEObject Type="Embed" ProgID="Equation.3" ShapeID="_x0000_i1397" DrawAspect="Content" ObjectID="_1507747463" r:id="rId748"/>
        </w:object>
      </w:r>
      <w:r w:rsidRPr="00ED2FEA">
        <w:rPr>
          <w:rStyle w:val="R20"/>
          <w:rFonts w:ascii="Times New Roman" w:hAnsi="Times New Roman" w:cs="Times New Roman"/>
          <w:b w:val="0"/>
          <w:i w:val="0"/>
        </w:rPr>
        <w:t xml:space="preserve"> є усувною точкою, то відсутня головна частина ряду (відсутні члени з від’ємними степенями z).</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69" w:name="_Toc350030426"/>
      <w:r w:rsidRPr="00ED2FEA">
        <w:rPr>
          <w:rStyle w:val="R20"/>
          <w:rFonts w:ascii="Times New Roman" w:hAnsi="Times New Roman" w:cs="Times New Roman"/>
          <w:b w:val="0"/>
          <w:i w:val="0"/>
        </w:rPr>
        <w:t>г) Оскільки точка</w:t>
      </w:r>
      <w:bookmarkEnd w:id="69"/>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12"/>
        </w:rPr>
        <w:object w:dxaOrig="680" w:dyaOrig="380">
          <v:shape id="_x0000_i1398" type="#_x0000_t75" style="width:33.75pt;height:18.75pt" o:ole="">
            <v:imagedata r:id="rId749" o:title=""/>
          </v:shape>
          <o:OLEObject Type="Embed" ProgID="Equation.3" ShapeID="_x0000_i1398" DrawAspect="Content" ObjectID="_1507747464" r:id="rId750"/>
        </w:object>
      </w:r>
      <w:r w:rsidRPr="00ED2FEA">
        <w:rPr>
          <w:rStyle w:val="R20"/>
          <w:rFonts w:ascii="Times New Roman" w:hAnsi="Times New Roman" w:cs="Times New Roman"/>
          <w:b w:val="0"/>
          <w:i w:val="0"/>
        </w:rPr>
        <w:t xml:space="preserve">є </w:t>
      </w:r>
      <w:proofErr w:type="gramStart"/>
      <w:r w:rsidRPr="00ED2FEA">
        <w:rPr>
          <w:rStyle w:val="R20"/>
          <w:rFonts w:ascii="Times New Roman" w:hAnsi="Times New Roman" w:cs="Times New Roman"/>
          <w:b w:val="0"/>
          <w:i w:val="0"/>
        </w:rPr>
        <w:t>особливою</w:t>
      </w:r>
      <w:proofErr w:type="gramEnd"/>
      <w:r w:rsidRPr="00ED2FEA">
        <w:rPr>
          <w:rStyle w:val="R20"/>
          <w:rFonts w:ascii="Times New Roman" w:hAnsi="Times New Roman" w:cs="Times New Roman"/>
          <w:b w:val="0"/>
          <w:i w:val="0"/>
        </w:rPr>
        <w:t xml:space="preserve"> для заданої функції </w:t>
      </w:r>
      <w:r w:rsidRPr="00ED2FEA">
        <w:rPr>
          <w:rStyle w:val="R20"/>
          <w:rFonts w:ascii="Times New Roman" w:hAnsi="Times New Roman" w:cs="Times New Roman"/>
          <w:b w:val="0"/>
          <w:iCs w:val="0"/>
          <w:position w:val="-32"/>
        </w:rPr>
        <w:object w:dxaOrig="2020" w:dyaOrig="780">
          <v:shape id="_x0000_i1399" type="#_x0000_t75" style="width:101.25pt;height:39pt" o:ole="">
            <v:imagedata r:id="rId751" o:title=""/>
          </v:shape>
          <o:OLEObject Type="Embed" ProgID="Equation.3" ShapeID="_x0000_i1399" DrawAspect="Content" ObjectID="_1507747465" r:id="rId752"/>
        </w:object>
      </w:r>
      <w:r w:rsidRPr="00ED2FEA">
        <w:rPr>
          <w:rStyle w:val="R20"/>
          <w:rFonts w:ascii="Times New Roman" w:hAnsi="Times New Roman" w:cs="Times New Roman"/>
          <w:b w:val="0"/>
          <w:i w:val="0"/>
        </w:rPr>
        <w:t xml:space="preserve">, то розвинемо її у ряд Лорана в околі точки </w:t>
      </w:r>
      <w:r w:rsidRPr="00ED2FEA">
        <w:rPr>
          <w:rStyle w:val="R20"/>
          <w:rFonts w:ascii="Times New Roman" w:hAnsi="Times New Roman" w:cs="Times New Roman"/>
          <w:b w:val="0"/>
          <w:i w:val="0"/>
          <w:position w:val="-12"/>
        </w:rPr>
        <w:object w:dxaOrig="700" w:dyaOrig="380">
          <v:shape id="_x0000_i1400" type="#_x0000_t75" style="width:35.25pt;height:18.75pt" o:ole="">
            <v:imagedata r:id="rId753" o:title=""/>
          </v:shape>
          <o:OLEObject Type="Embed" ProgID="Equation.3" ShapeID="_x0000_i1400" DrawAspect="Content" ObjectID="_1507747466" r:id="rId754"/>
        </w:object>
      </w:r>
      <w:r w:rsidRPr="00ED2FEA">
        <w:rPr>
          <w:rStyle w:val="R20"/>
          <w:rFonts w:ascii="Times New Roman" w:hAnsi="Times New Roman" w:cs="Times New Roman"/>
          <w:b w:val="0"/>
          <w:i w:val="0"/>
        </w:rPr>
        <w:t xml:space="preserve"> (як функцію sin(z)): </w:t>
      </w:r>
    </w:p>
    <w:bookmarkStart w:id="70" w:name="_Toc350030427"/>
    <w:bookmarkEnd w:id="70"/>
    <w:p w:rsidR="005B6AEF" w:rsidRPr="00ED2FEA" w:rsidRDefault="005B6AEF" w:rsidP="005B6AEF">
      <w:pPr>
        <w:spacing w:line="360" w:lineRule="auto"/>
        <w:ind w:firstLine="709"/>
        <w:jc w:val="both"/>
        <w:rPr>
          <w:rStyle w:val="R20"/>
          <w:rFonts w:ascii="Times New Roman" w:hAnsi="Times New Roman" w:cs="Times New Roman"/>
          <w:b w:val="0"/>
          <w:i w:val="0"/>
        </w:rPr>
      </w:pPr>
      <w:r w:rsidRPr="00ED2FEA">
        <w:rPr>
          <w:rStyle w:val="R20"/>
          <w:rFonts w:ascii="Times New Roman" w:hAnsi="Times New Roman" w:cs="Times New Roman"/>
          <w:b w:val="0"/>
          <w:i w:val="0"/>
          <w:position w:val="-32"/>
        </w:rPr>
        <w:object w:dxaOrig="5440" w:dyaOrig="760">
          <v:shape id="_x0000_i1401" type="#_x0000_t75" style="width:312pt;height:43.5pt" o:ole="">
            <v:imagedata r:id="rId755" o:title=""/>
          </v:shape>
          <o:OLEObject Type="Embed" ProgID="Equation.3" ShapeID="_x0000_i1401" DrawAspect="Content" ObjectID="_1507747467" r:id="rId756"/>
        </w:objec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71" w:name="_Toc350030428"/>
      <w:r w:rsidRPr="00ED2FEA">
        <w:rPr>
          <w:rStyle w:val="R20"/>
          <w:rFonts w:ascii="Times New Roman" w:hAnsi="Times New Roman" w:cs="Times New Roman"/>
          <w:b w:val="0"/>
          <w:i w:val="0"/>
        </w:rPr>
        <w:t>Отже, точка</w:t>
      </w:r>
      <w:bookmarkEnd w:id="71"/>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12"/>
        </w:rPr>
        <w:object w:dxaOrig="680" w:dyaOrig="380">
          <v:shape id="_x0000_i1402" type="#_x0000_t75" style="width:33.75pt;height:18.75pt" o:ole="">
            <v:imagedata r:id="rId749" o:title=""/>
          </v:shape>
          <o:OLEObject Type="Embed" ProgID="Equation.3" ShapeID="_x0000_i1402" DrawAspect="Content" ObjectID="_1507747468" r:id="rId757"/>
        </w:object>
      </w:r>
      <w:r w:rsidRPr="00ED2FEA">
        <w:rPr>
          <w:rStyle w:val="R20"/>
          <w:rFonts w:ascii="Times New Roman" w:hAnsi="Times New Roman" w:cs="Times New Roman"/>
          <w:b w:val="0"/>
          <w:i w:val="0"/>
        </w:rPr>
        <w:t xml:space="preserve"> є істотно особливою точкою даної функції. У нескінченно віддаленій точці </w:t>
      </w:r>
      <w:r w:rsidRPr="00ED2FEA">
        <w:rPr>
          <w:rStyle w:val="R20"/>
          <w:rFonts w:ascii="Times New Roman" w:hAnsi="Times New Roman" w:cs="Times New Roman"/>
          <w:b w:val="0"/>
          <w:iCs w:val="0"/>
          <w:position w:val="-32"/>
        </w:rPr>
        <w:object w:dxaOrig="4860" w:dyaOrig="780">
          <v:shape id="_x0000_i1403" type="#_x0000_t75" style="width:243pt;height:39pt" o:ole="">
            <v:imagedata r:id="rId758" o:title=""/>
          </v:shape>
          <o:OLEObject Type="Embed" ProgID="Equation.3" ShapeID="_x0000_i1403" DrawAspect="Content" ObjectID="_1507747469" r:id="rId759"/>
        </w:object>
      </w:r>
      <w:r w:rsidRPr="00ED2FEA">
        <w:rPr>
          <w:rStyle w:val="R20"/>
          <w:rFonts w:ascii="Times New Roman" w:hAnsi="Times New Roman" w:cs="Times New Roman"/>
          <w:b w:val="0"/>
          <w:i w:val="0"/>
        </w:rPr>
        <w:t xml:space="preserve"> тобто точка </w:t>
      </w:r>
      <w:r w:rsidRPr="00ED2FEA">
        <w:rPr>
          <w:rStyle w:val="R20"/>
          <w:rFonts w:ascii="Times New Roman" w:hAnsi="Times New Roman" w:cs="Times New Roman"/>
          <w:b w:val="0"/>
          <w:i w:val="0"/>
          <w:position w:val="-4"/>
        </w:rPr>
        <w:object w:dxaOrig="700" w:dyaOrig="220">
          <v:shape id="_x0000_i1404" type="#_x0000_t75" style="width:35.25pt;height:11.25pt" o:ole="">
            <v:imagedata r:id="rId760" o:title=""/>
          </v:shape>
          <o:OLEObject Type="Embed" ProgID="Equation.3" ShapeID="_x0000_i1404" DrawAspect="Content" ObjectID="_1507747470" r:id="rId761"/>
        </w:object>
      </w:r>
      <w:r w:rsidRPr="00ED2FEA">
        <w:rPr>
          <w:rStyle w:val="R20"/>
          <w:rFonts w:ascii="Times New Roman" w:hAnsi="Times New Roman" w:cs="Times New Roman"/>
          <w:b w:val="0"/>
          <w:i w:val="0"/>
        </w:rPr>
        <w:t>є правильною.</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72" w:name="_Toc350030429"/>
      <w:r w:rsidRPr="00ED2FEA">
        <w:rPr>
          <w:rStyle w:val="R20"/>
          <w:rFonts w:ascii="Times New Roman" w:hAnsi="Times New Roman" w:cs="Times New Roman"/>
          <w:b w:val="0"/>
        </w:rPr>
        <w:t>Зауваження.</w:t>
      </w:r>
      <w:r w:rsidRPr="00ED2FEA">
        <w:rPr>
          <w:rStyle w:val="R20"/>
          <w:rFonts w:ascii="Times New Roman" w:hAnsi="Times New Roman" w:cs="Times New Roman"/>
          <w:b w:val="0"/>
          <w:i w:val="0"/>
        </w:rPr>
        <w:t xml:space="preserve"> Таким чином для точки</w:t>
      </w:r>
      <w:bookmarkEnd w:id="72"/>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12"/>
        </w:rPr>
        <w:object w:dxaOrig="800" w:dyaOrig="380">
          <v:shape id="_x0000_i1405" type="#_x0000_t75" style="width:39.75pt;height:18.75pt" o:ole="">
            <v:imagedata r:id="rId762" o:title=""/>
          </v:shape>
          <o:OLEObject Type="Embed" ProgID="Equation.3" ShapeID="_x0000_i1405" DrawAspect="Content" ObjectID="_1507747471" r:id="rId763"/>
        </w:object>
      </w:r>
      <w:r w:rsidRPr="00ED2FEA">
        <w:rPr>
          <w:rStyle w:val="R20"/>
          <w:rFonts w:ascii="Times New Roman" w:hAnsi="Times New Roman" w:cs="Times New Roman"/>
          <w:b w:val="0"/>
          <w:i w:val="0"/>
        </w:rPr>
        <w:t xml:space="preserve"> про її особливість можемо трактувати.</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73" w:name="_Toc350030430"/>
      <w:r w:rsidRPr="00ED2FEA">
        <w:rPr>
          <w:rStyle w:val="R20"/>
          <w:rFonts w:ascii="Times New Roman" w:hAnsi="Times New Roman" w:cs="Times New Roman"/>
          <w:b w:val="0"/>
          <w:i w:val="0"/>
        </w:rPr>
        <w:t>Точка</w:t>
      </w:r>
      <w:bookmarkEnd w:id="73"/>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12"/>
        </w:rPr>
        <w:object w:dxaOrig="279" w:dyaOrig="380">
          <v:shape id="_x0000_i1406" type="#_x0000_t75" style="width:14.25pt;height:18.75pt" o:ole="">
            <v:imagedata r:id="rId764" o:title=""/>
          </v:shape>
          <o:OLEObject Type="Embed" ProgID="Equation.3" ShapeID="_x0000_i1406" DrawAspect="Content" ObjectID="_1507747472" r:id="rId765"/>
        </w:object>
      </w:r>
      <w:r w:rsidRPr="00ED2FEA">
        <w:rPr>
          <w:rStyle w:val="R20"/>
          <w:rFonts w:ascii="Times New Roman" w:hAnsi="Times New Roman" w:cs="Times New Roman"/>
          <w:b w:val="0"/>
          <w:i w:val="0"/>
        </w:rPr>
        <w:t xml:space="preserve"> є усувною ізольованою особливою точкою, якщо головна частина у розкладі ряду Лорана відсутня.</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74" w:name="_Toc350030431"/>
      <w:r w:rsidRPr="00ED2FEA">
        <w:rPr>
          <w:rStyle w:val="R20"/>
          <w:rFonts w:ascii="Times New Roman" w:hAnsi="Times New Roman" w:cs="Times New Roman"/>
          <w:b w:val="0"/>
          <w:i w:val="0"/>
        </w:rPr>
        <w:lastRenderedPageBreak/>
        <w:t>Якщо головна частина ряду Лорана має скінчену кількість членів, тобто вона має вигляд</w:t>
      </w:r>
      <w:bookmarkEnd w:id="74"/>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4"/>
        </w:rPr>
        <w:object w:dxaOrig="4580" w:dyaOrig="780">
          <v:shape id="_x0000_i1407" type="#_x0000_t75" style="width:228.75pt;height:39pt" o:ole="">
            <v:imagedata r:id="rId766" o:title=""/>
          </v:shape>
          <o:OLEObject Type="Embed" ProgID="Equation.3" ShapeID="_x0000_i1407" DrawAspect="Content" ObjectID="_1507747473" r:id="rId767"/>
        </w:object>
      </w:r>
      <w:r w:rsidRPr="00ED2FEA">
        <w:rPr>
          <w:rStyle w:val="R20"/>
          <w:rFonts w:ascii="Times New Roman" w:hAnsi="Times New Roman" w:cs="Times New Roman"/>
          <w:b w:val="0"/>
          <w:i w:val="0"/>
        </w:rPr>
        <w:t xml:space="preserve"> то ізольовано особлива точка </w:t>
      </w:r>
      <w:r w:rsidRPr="00ED2FEA">
        <w:rPr>
          <w:rStyle w:val="R20"/>
          <w:rFonts w:ascii="Times New Roman" w:hAnsi="Times New Roman" w:cs="Times New Roman"/>
          <w:b w:val="0"/>
          <w:i w:val="0"/>
          <w:position w:val="-12"/>
        </w:rPr>
        <w:object w:dxaOrig="279" w:dyaOrig="380">
          <v:shape id="_x0000_i1408" type="#_x0000_t75" style="width:14.25pt;height:18.75pt" o:ole="">
            <v:imagedata r:id="rId768" o:title=""/>
          </v:shape>
          <o:OLEObject Type="Embed" ProgID="Equation.3" ShapeID="_x0000_i1408" DrawAspect="Content" ObjectID="_1507747474" r:id="rId769"/>
        </w:object>
      </w:r>
      <w:r w:rsidRPr="00ED2FEA">
        <w:rPr>
          <w:rStyle w:val="R20"/>
          <w:rFonts w:ascii="Times New Roman" w:hAnsi="Times New Roman" w:cs="Times New Roman"/>
          <w:b w:val="0"/>
          <w:i w:val="0"/>
        </w:rPr>
        <w:t xml:space="preserve"> є полюсом m-го порядку функції </w:t>
      </w:r>
      <w:r w:rsidRPr="00ED2FEA">
        <w:rPr>
          <w:rStyle w:val="R20"/>
          <w:rFonts w:ascii="Times New Roman" w:hAnsi="Times New Roman" w:cs="Times New Roman"/>
          <w:b w:val="0"/>
          <w:i w:val="0"/>
          <w:position w:val="-10"/>
        </w:rPr>
        <w:object w:dxaOrig="499" w:dyaOrig="340">
          <v:shape id="_x0000_i1409" type="#_x0000_t75" style="width:24.75pt;height:17.25pt" o:ole="">
            <v:imagedata r:id="rId770" o:title=""/>
          </v:shape>
          <o:OLEObject Type="Embed" ProgID="Equation.3" ShapeID="_x0000_i1409" DrawAspect="Content" ObjectID="_1507747475" r:id="rId771"/>
        </w:object>
      </w:r>
      <w:r w:rsidRPr="00ED2FEA">
        <w:rPr>
          <w:rStyle w:val="R20"/>
          <w:rFonts w:ascii="Times New Roman" w:hAnsi="Times New Roman" w:cs="Times New Roman"/>
          <w:b w:val="0"/>
          <w:i w:val="0"/>
        </w:rPr>
        <w:t>.</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75" w:name="_Toc350030432"/>
      <w:r w:rsidRPr="00ED2FEA">
        <w:rPr>
          <w:rStyle w:val="R20"/>
          <w:rFonts w:ascii="Times New Roman" w:hAnsi="Times New Roman" w:cs="Times New Roman"/>
          <w:b w:val="0"/>
          <w:i w:val="0"/>
        </w:rPr>
        <w:t>Точка</w:t>
      </w:r>
      <w:bookmarkEnd w:id="75"/>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12"/>
        </w:rPr>
        <w:object w:dxaOrig="279" w:dyaOrig="380">
          <v:shape id="_x0000_i1410" type="#_x0000_t75" style="width:14.25pt;height:18.75pt" o:ole="">
            <v:imagedata r:id="rId772" o:title=""/>
          </v:shape>
          <o:OLEObject Type="Embed" ProgID="Equation.3" ShapeID="_x0000_i1410" DrawAspect="Content" ObjectID="_1507747476" r:id="rId773"/>
        </w:object>
      </w:r>
      <w:r w:rsidRPr="00ED2FEA">
        <w:rPr>
          <w:rStyle w:val="R20"/>
          <w:rFonts w:ascii="Times New Roman" w:hAnsi="Times New Roman" w:cs="Times New Roman"/>
          <w:b w:val="0"/>
          <w:i w:val="0"/>
        </w:rPr>
        <w:t xml:space="preserve"> є істотно особливою точкою, якщо головна частина має нескінчену кількість члені</w:t>
      </w:r>
      <w:proofErr w:type="gramStart"/>
      <w:r w:rsidRPr="00ED2FEA">
        <w:rPr>
          <w:rStyle w:val="R20"/>
          <w:rFonts w:ascii="Times New Roman" w:hAnsi="Times New Roman" w:cs="Times New Roman"/>
          <w:b w:val="0"/>
          <w:i w:val="0"/>
        </w:rPr>
        <w:t>в</w:t>
      </w:r>
      <w:proofErr w:type="gramEnd"/>
      <w:r w:rsidRPr="00ED2FEA">
        <w:rPr>
          <w:rStyle w:val="R20"/>
          <w:rFonts w:ascii="Times New Roman" w:hAnsi="Times New Roman" w:cs="Times New Roman"/>
          <w:b w:val="0"/>
          <w:i w:val="0"/>
        </w:rPr>
        <w:t xml:space="preserve">. </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76" w:name="_Toc350030433"/>
      <w:r w:rsidRPr="00ED2FEA">
        <w:rPr>
          <w:rStyle w:val="R20"/>
          <w:rFonts w:ascii="Times New Roman" w:hAnsi="Times New Roman" w:cs="Times New Roman"/>
          <w:b w:val="0"/>
          <w:i w:val="0"/>
        </w:rPr>
        <w:t xml:space="preserve">Відповідно можемо аналізувати особливість нескінченно віддаленої точки, тобто </w:t>
      </w:r>
      <w:proofErr w:type="gramStart"/>
      <w:r w:rsidRPr="00ED2FEA">
        <w:rPr>
          <w:rStyle w:val="R20"/>
          <w:rFonts w:ascii="Times New Roman" w:hAnsi="Times New Roman" w:cs="Times New Roman"/>
          <w:b w:val="0"/>
          <w:i w:val="0"/>
        </w:rPr>
        <w:t>при</w:t>
      </w:r>
      <w:bookmarkEnd w:id="76"/>
      <w:proofErr w:type="gramEnd"/>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4"/>
        </w:rPr>
        <w:object w:dxaOrig="700" w:dyaOrig="220">
          <v:shape id="_x0000_i1411" type="#_x0000_t75" style="width:35.25pt;height:11.25pt" o:ole="">
            <v:imagedata r:id="rId774" o:title=""/>
          </v:shape>
          <o:OLEObject Type="Embed" ProgID="Equation.3" ShapeID="_x0000_i1411" DrawAspect="Content" ObjectID="_1507747477" r:id="rId775"/>
        </w:object>
      </w:r>
      <w:r w:rsidRPr="00ED2FEA">
        <w:rPr>
          <w:rStyle w:val="R20"/>
          <w:rFonts w:ascii="Times New Roman" w:hAnsi="Times New Roman" w:cs="Times New Roman"/>
          <w:b w:val="0"/>
          <w:i w:val="0"/>
        </w:rPr>
        <w:t>.</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77" w:name="_Toc350030434"/>
      <w:r w:rsidRPr="00ED2FEA">
        <w:rPr>
          <w:rStyle w:val="R20"/>
          <w:rFonts w:ascii="Times New Roman" w:hAnsi="Times New Roman" w:cs="Times New Roman"/>
          <w:b w:val="0"/>
          <w:i w:val="0"/>
        </w:rPr>
        <w:t xml:space="preserve">Якщо </w:t>
      </w:r>
      <w:proofErr w:type="gramStart"/>
      <w:r w:rsidRPr="00ED2FEA">
        <w:rPr>
          <w:rStyle w:val="R20"/>
          <w:rFonts w:ascii="Times New Roman" w:hAnsi="Times New Roman" w:cs="Times New Roman"/>
          <w:b w:val="0"/>
          <w:i w:val="0"/>
        </w:rPr>
        <w:t>у</w:t>
      </w:r>
      <w:proofErr w:type="gramEnd"/>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ряд</w:t>
      </w:r>
      <w:proofErr w:type="gramEnd"/>
      <w:r w:rsidRPr="00ED2FEA">
        <w:rPr>
          <w:rStyle w:val="R20"/>
          <w:rFonts w:ascii="Times New Roman" w:hAnsi="Times New Roman" w:cs="Times New Roman"/>
          <w:b w:val="0"/>
          <w:i w:val="0"/>
        </w:rPr>
        <w:t>і Лорана відсутня правильна частина, тобто ця точка є усувною точкою</w:t>
      </w:r>
      <w:bookmarkEnd w:id="77"/>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78" w:name="_Toc350030435"/>
      <w:r w:rsidRPr="00ED2FEA">
        <w:rPr>
          <w:rStyle w:val="R20"/>
          <w:rFonts w:ascii="Times New Roman" w:hAnsi="Times New Roman" w:cs="Times New Roman"/>
          <w:b w:val="0"/>
          <w:i w:val="0"/>
        </w:rPr>
        <w:t>Якщо правильна частина ряду Лорана є скінченою, m-го порядку, то точка</w:t>
      </w:r>
      <w:bookmarkEnd w:id="78"/>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4"/>
        </w:rPr>
        <w:object w:dxaOrig="700" w:dyaOrig="220">
          <v:shape id="_x0000_i1412" type="#_x0000_t75" style="width:35.25pt;height:11.25pt" o:ole="">
            <v:imagedata r:id="rId776" o:title=""/>
          </v:shape>
          <o:OLEObject Type="Embed" ProgID="Equation.3" ShapeID="_x0000_i1412" DrawAspect="Content" ObjectID="_1507747478" r:id="rId777"/>
        </w:object>
      </w:r>
      <w:r w:rsidRPr="00ED2FEA">
        <w:rPr>
          <w:rStyle w:val="R20"/>
          <w:rFonts w:ascii="Times New Roman" w:hAnsi="Times New Roman" w:cs="Times New Roman"/>
          <w:b w:val="0"/>
          <w:i w:val="0"/>
        </w:rPr>
        <w:t xml:space="preserve"> є полюсом m-го порядку.</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79" w:name="_Toc350030436"/>
      <w:r w:rsidRPr="00ED2FEA">
        <w:rPr>
          <w:rStyle w:val="R20"/>
          <w:rFonts w:ascii="Times New Roman" w:hAnsi="Times New Roman" w:cs="Times New Roman"/>
          <w:b w:val="0"/>
          <w:i w:val="0"/>
        </w:rPr>
        <w:t xml:space="preserve">Якщо </w:t>
      </w:r>
      <w:proofErr w:type="gramStart"/>
      <w:r w:rsidRPr="00ED2FEA">
        <w:rPr>
          <w:rStyle w:val="R20"/>
          <w:rFonts w:ascii="Times New Roman" w:hAnsi="Times New Roman" w:cs="Times New Roman"/>
          <w:b w:val="0"/>
          <w:i w:val="0"/>
        </w:rPr>
        <w:t>у</w:t>
      </w:r>
      <w:proofErr w:type="gramEnd"/>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ряд</w:t>
      </w:r>
      <w:proofErr w:type="gramEnd"/>
      <w:r w:rsidRPr="00ED2FEA">
        <w:rPr>
          <w:rStyle w:val="R20"/>
          <w:rFonts w:ascii="Times New Roman" w:hAnsi="Times New Roman" w:cs="Times New Roman"/>
          <w:b w:val="0"/>
          <w:i w:val="0"/>
        </w:rPr>
        <w:t>і Лорана є нескінчена кількість членів правильної частини, то</w:t>
      </w:r>
      <w:bookmarkEnd w:id="79"/>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4"/>
        </w:rPr>
        <w:object w:dxaOrig="700" w:dyaOrig="220">
          <v:shape id="_x0000_i1413" type="#_x0000_t75" style="width:35.25pt;height:11.25pt" o:ole="">
            <v:imagedata r:id="rId778" o:title=""/>
          </v:shape>
          <o:OLEObject Type="Embed" ProgID="Equation.3" ShapeID="_x0000_i1413" DrawAspect="Content" ObjectID="_1507747479" r:id="rId779"/>
        </w:object>
      </w:r>
      <w:r w:rsidRPr="00ED2FEA">
        <w:rPr>
          <w:rStyle w:val="R20"/>
          <w:rFonts w:ascii="Times New Roman" w:hAnsi="Times New Roman" w:cs="Times New Roman"/>
          <w:b w:val="0"/>
          <w:i w:val="0"/>
        </w:rPr>
        <w:t xml:space="preserve"> є істотною ізольованою особливою точкою.</w:t>
      </w:r>
    </w:p>
    <w:p w:rsidR="005B6AEF" w:rsidRPr="00ED2FEA" w:rsidRDefault="005B6AEF" w:rsidP="005B6AEF">
      <w:pPr>
        <w:pStyle w:val="2"/>
        <w:spacing w:line="360" w:lineRule="auto"/>
      </w:pPr>
      <w:bookmarkStart w:id="80" w:name="_Toc350030437"/>
      <w:bookmarkStart w:id="81" w:name="_Toc350036952"/>
      <w:r w:rsidRPr="00ED2FEA">
        <w:t>7. Лишки функції та їх обчислення</w:t>
      </w:r>
      <w:bookmarkEnd w:id="80"/>
      <w:bookmarkEnd w:id="81"/>
    </w:p>
    <w:p w:rsidR="005B6AEF" w:rsidRPr="006A2712" w:rsidRDefault="005B6AEF" w:rsidP="005B6AEF">
      <w:pPr>
        <w:pStyle w:val="3"/>
        <w:spacing w:line="360" w:lineRule="auto"/>
        <w:rPr>
          <w:rStyle w:val="R20"/>
          <w:rFonts w:ascii="Times New Roman" w:hAnsi="Times New Roman" w:cs="Times New Roman"/>
          <w:b/>
          <w:i/>
        </w:rPr>
      </w:pPr>
      <w:bookmarkStart w:id="82" w:name="_Toc350030438"/>
      <w:bookmarkStart w:id="83" w:name="_Toc350036953"/>
      <w:r w:rsidRPr="006A2712">
        <w:rPr>
          <w:rStyle w:val="R20"/>
          <w:rFonts w:ascii="Times New Roman" w:hAnsi="Times New Roman" w:cs="Times New Roman"/>
          <w:b/>
          <w:i/>
        </w:rPr>
        <w:t>Загальні поняття</w:t>
      </w:r>
      <w:bookmarkEnd w:id="82"/>
      <w:bookmarkEnd w:id="83"/>
    </w:p>
    <w:p w:rsidR="005B6AEF" w:rsidRPr="00ED2FEA" w:rsidRDefault="005B6AEF" w:rsidP="005B6AEF">
      <w:pPr>
        <w:spacing w:line="360" w:lineRule="auto"/>
        <w:ind w:firstLine="709"/>
        <w:jc w:val="both"/>
        <w:rPr>
          <w:rStyle w:val="R20"/>
          <w:rFonts w:ascii="Times New Roman" w:hAnsi="Times New Roman" w:cs="Times New Roman"/>
          <w:b w:val="0"/>
          <w:i w:val="0"/>
          <w:lang w:val="uk-UA"/>
        </w:rPr>
      </w:pPr>
      <w:bookmarkStart w:id="84" w:name="_Toc350030439"/>
      <w:r w:rsidRPr="00ED2FEA">
        <w:rPr>
          <w:rStyle w:val="R20"/>
          <w:rFonts w:ascii="Times New Roman" w:hAnsi="Times New Roman" w:cs="Times New Roman"/>
          <w:b w:val="0"/>
          <w:i w:val="0"/>
          <w:lang w:val="uk-UA"/>
        </w:rPr>
        <w:t>Теорія лишків займає особливе місце як і у теорії функції комплексної змінної а відтак як її апарат має важливе застосування для розв’язування прикладних задач, зокрема у механіці деформівного твердого тіла, операційному численні тощо.</w:t>
      </w:r>
      <w:bookmarkEnd w:id="84"/>
      <w:r w:rsidRPr="00ED2FEA">
        <w:rPr>
          <w:rStyle w:val="R20"/>
          <w:rFonts w:ascii="Times New Roman" w:hAnsi="Times New Roman" w:cs="Times New Roman"/>
          <w:b w:val="0"/>
          <w:i w:val="0"/>
          <w:lang w:val="uk-UA"/>
        </w:rPr>
        <w:t xml:space="preserve"> </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85" w:name="_Toc350030440"/>
      <w:r w:rsidRPr="00ED2FEA">
        <w:rPr>
          <w:rStyle w:val="R20"/>
          <w:rFonts w:ascii="Times New Roman" w:hAnsi="Times New Roman" w:cs="Times New Roman"/>
          <w:b w:val="0"/>
          <w:i w:val="0"/>
          <w:lang w:val="uk-UA"/>
        </w:rPr>
        <w:t xml:space="preserve">Оскільки є достатньо складним питанням інтегрування вздовж замкнутого контуру функції аналітичної всередині цього контуру за винятком скінченої кількості полюсів, то це питання звелося до знаходження лишків, а відповідно лишки обчислюються простим диференціюванням. З цієї причини встановлюються способи зведення різних задач до контурного інтегрування. </w:t>
      </w:r>
      <w:r w:rsidRPr="00ED2FEA">
        <w:rPr>
          <w:rStyle w:val="R20"/>
          <w:rFonts w:ascii="Times New Roman" w:hAnsi="Times New Roman" w:cs="Times New Roman"/>
          <w:b w:val="0"/>
          <w:i w:val="0"/>
        </w:rPr>
        <w:t>Сукупність таких задач та способи їх вирішення отримала назву теорія лишкі</w:t>
      </w:r>
      <w:proofErr w:type="gramStart"/>
      <w:r w:rsidRPr="00ED2FEA">
        <w:rPr>
          <w:rStyle w:val="R20"/>
          <w:rFonts w:ascii="Times New Roman" w:hAnsi="Times New Roman" w:cs="Times New Roman"/>
          <w:b w:val="0"/>
          <w:i w:val="0"/>
        </w:rPr>
        <w:t>в</w:t>
      </w:r>
      <w:proofErr w:type="gramEnd"/>
      <w:r w:rsidRPr="00ED2FEA">
        <w:rPr>
          <w:rStyle w:val="R20"/>
          <w:rFonts w:ascii="Times New Roman" w:hAnsi="Times New Roman" w:cs="Times New Roman"/>
          <w:b w:val="0"/>
          <w:i w:val="0"/>
        </w:rPr>
        <w:t>.</w:t>
      </w:r>
      <w:bookmarkEnd w:id="85"/>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86" w:name="_Toc350030441"/>
      <w:r w:rsidRPr="00ED2FEA">
        <w:rPr>
          <w:rStyle w:val="R20"/>
          <w:rFonts w:ascii="Times New Roman" w:hAnsi="Times New Roman" w:cs="Times New Roman"/>
          <w:b w:val="0"/>
          <w:i w:val="0"/>
        </w:rPr>
        <w:t xml:space="preserve">Перейдемо до встановлення поняття лишків функції комплексної змінної. Нехай функція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є аналітичною в області </w:t>
      </w:r>
      <w:r w:rsidRPr="00ED2FEA">
        <w:rPr>
          <w:rStyle w:val="R20"/>
          <w:rFonts w:ascii="Times New Roman" w:hAnsi="Times New Roman" w:cs="Times New Roman"/>
          <w:b w:val="0"/>
        </w:rPr>
        <w:t>D</w:t>
      </w:r>
      <w:r w:rsidRPr="00ED2FEA">
        <w:rPr>
          <w:rStyle w:val="R20"/>
          <w:rFonts w:ascii="Times New Roman" w:hAnsi="Times New Roman" w:cs="Times New Roman"/>
          <w:b w:val="0"/>
          <w:i w:val="0"/>
        </w:rPr>
        <w:t xml:space="preserve">, за винятком скінченої кількості </w:t>
      </w:r>
      <w:r w:rsidRPr="00ED2FEA">
        <w:rPr>
          <w:rStyle w:val="R20"/>
          <w:rFonts w:ascii="Times New Roman" w:hAnsi="Times New Roman" w:cs="Times New Roman"/>
          <w:b w:val="0"/>
          <w:i w:val="0"/>
        </w:rPr>
        <w:lastRenderedPageBreak/>
        <w:t xml:space="preserve">ізольованих особливих точок, </w:t>
      </w:r>
      <w:r w:rsidRPr="00ED2FEA">
        <w:rPr>
          <w:rStyle w:val="R20"/>
          <w:rFonts w:ascii="Times New Roman" w:hAnsi="Times New Roman" w:cs="Times New Roman"/>
          <w:b w:val="0"/>
        </w:rPr>
        <w:t>L</w:t>
      </w:r>
      <w:r w:rsidRPr="00ED2FEA">
        <w:rPr>
          <w:rStyle w:val="R20"/>
          <w:rFonts w:ascii="Times New Roman" w:hAnsi="Times New Roman" w:cs="Times New Roman"/>
          <w:b w:val="0"/>
          <w:i w:val="0"/>
        </w:rPr>
        <w:t xml:space="preserve"> – </w:t>
      </w:r>
      <w:proofErr w:type="gramStart"/>
      <w:r w:rsidRPr="00ED2FEA">
        <w:rPr>
          <w:rStyle w:val="R20"/>
          <w:rFonts w:ascii="Times New Roman" w:hAnsi="Times New Roman" w:cs="Times New Roman"/>
          <w:b w:val="0"/>
          <w:i w:val="0"/>
        </w:rPr>
        <w:t>Кусково–гладкий</w:t>
      </w:r>
      <w:proofErr w:type="gramEnd"/>
      <w:r w:rsidRPr="00ED2FEA">
        <w:rPr>
          <w:rStyle w:val="R20"/>
          <w:rFonts w:ascii="Times New Roman" w:hAnsi="Times New Roman" w:cs="Times New Roman"/>
          <w:b w:val="0"/>
          <w:i w:val="0"/>
        </w:rPr>
        <w:t xml:space="preserve"> замкнутий контур, який належить області </w:t>
      </w:r>
      <w:r w:rsidRPr="00ED2FEA">
        <w:rPr>
          <w:rStyle w:val="R20"/>
          <w:rFonts w:ascii="Times New Roman" w:hAnsi="Times New Roman" w:cs="Times New Roman"/>
        </w:rPr>
        <w:t>D</w:t>
      </w:r>
      <w:r w:rsidRPr="00ED2FEA">
        <w:rPr>
          <w:rStyle w:val="R20"/>
          <w:rFonts w:ascii="Times New Roman" w:hAnsi="Times New Roman" w:cs="Times New Roman"/>
          <w:b w:val="0"/>
          <w:i w:val="0"/>
        </w:rPr>
        <w:t xml:space="preserve"> і не проходить через особливі точки функції </w:t>
      </w:r>
      <w:r w:rsidRPr="00ED2FEA">
        <w:rPr>
          <w:rStyle w:val="R20"/>
          <w:rFonts w:ascii="Times New Roman" w:hAnsi="Times New Roman" w:cs="Times New Roman"/>
          <w:b w:val="0"/>
        </w:rPr>
        <w:t>f(z).</w:t>
      </w:r>
      <w:bookmarkEnd w:id="86"/>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87" w:name="_Toc350030442"/>
      <w:proofErr w:type="gramStart"/>
      <w:r w:rsidRPr="00ED2FEA">
        <w:rPr>
          <w:rStyle w:val="R20"/>
          <w:rFonts w:ascii="Times New Roman" w:hAnsi="Times New Roman" w:cs="Times New Roman"/>
          <w:b w:val="0"/>
          <w:i w:val="0"/>
        </w:rPr>
        <w:t xml:space="preserve">Згідно теореми Коші, якщо в області, обмеженій контуром L і на ньому функція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всюди аналітична, то</w:t>
      </w:r>
      <w:bookmarkEnd w:id="87"/>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0"/>
        </w:rPr>
        <w:object w:dxaOrig="1560" w:dyaOrig="600">
          <v:shape id="_x0000_i1414" type="#_x0000_t75" style="width:78pt;height:30pt" o:ole="">
            <v:imagedata r:id="rId780" o:title=""/>
          </v:shape>
          <o:OLEObject Type="Embed" ProgID="Equation.3" ShapeID="_x0000_i1414" DrawAspect="Content" ObjectID="_1507747480" r:id="rId781"/>
        </w:object>
      </w:r>
      <w:r w:rsidRPr="00ED2FEA">
        <w:rPr>
          <w:rStyle w:val="R20"/>
          <w:rFonts w:ascii="Times New Roman" w:hAnsi="Times New Roman" w:cs="Times New Roman"/>
          <w:b w:val="0"/>
          <w:i w:val="0"/>
        </w:rPr>
        <w:t xml:space="preserve"> у противному випадку, якщо в цій області наявна ізольована особлива точка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і замкнений контур </w:t>
      </w:r>
      <w:r w:rsidRPr="00ED2FEA">
        <w:rPr>
          <w:rStyle w:val="R20"/>
          <w:rFonts w:ascii="Times New Roman" w:hAnsi="Times New Roman" w:cs="Times New Roman"/>
          <w:b w:val="0"/>
        </w:rPr>
        <w:t>L</w:t>
      </w:r>
      <w:r w:rsidRPr="00ED2FEA">
        <w:rPr>
          <w:rStyle w:val="R20"/>
          <w:rFonts w:ascii="Times New Roman" w:hAnsi="Times New Roman" w:cs="Times New Roman"/>
          <w:b w:val="0"/>
          <w:i w:val="0"/>
        </w:rPr>
        <w:t xml:space="preserve"> повністю лежить в околі цієї точки, значення</w:t>
      </w:r>
      <w:r w:rsidRPr="00ED2FEA">
        <w:rPr>
          <w:rStyle w:val="R20"/>
          <w:rFonts w:ascii="Times New Roman" w:hAnsi="Times New Roman" w:cs="Times New Roman"/>
          <w:b w:val="0"/>
          <w:i w:val="0"/>
          <w:color w:val="FF0000"/>
        </w:rPr>
        <w:t xml:space="preserve"> </w:t>
      </w:r>
      <w:r w:rsidRPr="00ED2FEA">
        <w:rPr>
          <w:rStyle w:val="R20"/>
          <w:rFonts w:ascii="Times New Roman" w:hAnsi="Times New Roman" w:cs="Times New Roman"/>
          <w:b w:val="0"/>
          <w:i w:val="0"/>
        </w:rPr>
        <w:t>інтегралу, взагалі кажучи, не буде дорівнювати нулю.</w:t>
      </w:r>
      <w:proofErr w:type="gramEnd"/>
      <w:r w:rsidRPr="00ED2FEA">
        <w:rPr>
          <w:rStyle w:val="R20"/>
          <w:rFonts w:ascii="Times New Roman" w:hAnsi="Times New Roman" w:cs="Times New Roman"/>
          <w:b w:val="0"/>
          <w:i w:val="0"/>
        </w:rPr>
        <w:t xml:space="preserve"> Виявляється, що це значення може бути легко обчислити. Дійсно, в околі точки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функцію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розкладемо </w:t>
      </w:r>
      <w:proofErr w:type="gramStart"/>
      <w:r w:rsidRPr="00ED2FEA">
        <w:rPr>
          <w:rStyle w:val="R20"/>
          <w:rFonts w:ascii="Times New Roman" w:hAnsi="Times New Roman" w:cs="Times New Roman"/>
          <w:b w:val="0"/>
          <w:i w:val="0"/>
        </w:rPr>
        <w:t>у</w:t>
      </w:r>
      <w:proofErr w:type="gramEnd"/>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ряд</w:t>
      </w:r>
      <w:proofErr w:type="gramEnd"/>
      <w:r w:rsidRPr="00ED2FEA">
        <w:rPr>
          <w:rStyle w:val="R20"/>
          <w:rFonts w:ascii="Times New Roman" w:hAnsi="Times New Roman" w:cs="Times New Roman"/>
          <w:b w:val="0"/>
          <w:i w:val="0"/>
        </w:rPr>
        <w:t xml:space="preserve"> Лорана:</w:t>
      </w:r>
    </w:p>
    <w:bookmarkStart w:id="88" w:name="_Toc350030443"/>
    <w:bookmarkEnd w:id="88"/>
    <w:p w:rsidR="005B6AEF" w:rsidRPr="00ED2FEA" w:rsidRDefault="005B6AEF" w:rsidP="005B6AEF">
      <w:pPr>
        <w:spacing w:line="360" w:lineRule="auto"/>
        <w:jc w:val="center"/>
        <w:rPr>
          <w:rStyle w:val="R20"/>
          <w:rFonts w:ascii="Times New Roman" w:hAnsi="Times New Roman" w:cs="Times New Roman"/>
          <w:b w:val="0"/>
          <w:i w:val="0"/>
        </w:rPr>
      </w:pPr>
      <w:r w:rsidRPr="00ED2FEA">
        <w:rPr>
          <w:rStyle w:val="R20"/>
          <w:rFonts w:ascii="Times New Roman" w:hAnsi="Times New Roman" w:cs="Times New Roman"/>
          <w:b w:val="0"/>
          <w:iCs w:val="0"/>
          <w:position w:val="-34"/>
        </w:rPr>
        <w:object w:dxaOrig="9320" w:dyaOrig="780">
          <v:shape id="_x0000_i1415" type="#_x0000_t75" style="width:465.75pt;height:39pt" o:ole="">
            <v:imagedata r:id="rId782" o:title=""/>
          </v:shape>
          <o:OLEObject Type="Embed" ProgID="Equation.3" ShapeID="_x0000_i1415" DrawAspect="Content" ObjectID="_1507747481" r:id="rId783"/>
        </w:objec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89" w:name="_Toc350030444"/>
      <w:r w:rsidRPr="00ED2FEA">
        <w:rPr>
          <w:rStyle w:val="R20"/>
          <w:rFonts w:ascii="Times New Roman" w:hAnsi="Times New Roman" w:cs="Times New Roman"/>
          <w:b w:val="0"/>
          <w:i w:val="0"/>
        </w:rPr>
        <w:t xml:space="preserve">Він є </w:t>
      </w:r>
      <w:proofErr w:type="gramStart"/>
      <w:r w:rsidRPr="00ED2FEA">
        <w:rPr>
          <w:rStyle w:val="R20"/>
          <w:rFonts w:ascii="Times New Roman" w:hAnsi="Times New Roman" w:cs="Times New Roman"/>
          <w:b w:val="0"/>
          <w:i w:val="0"/>
        </w:rPr>
        <w:t>р</w:t>
      </w:r>
      <w:proofErr w:type="gramEnd"/>
      <w:r w:rsidRPr="00ED2FEA">
        <w:rPr>
          <w:rStyle w:val="R20"/>
          <w:rFonts w:ascii="Times New Roman" w:hAnsi="Times New Roman" w:cs="Times New Roman"/>
          <w:b w:val="0"/>
          <w:i w:val="0"/>
        </w:rPr>
        <w:t xml:space="preserve">івномірно збіжним на контурі </w:t>
      </w:r>
      <w:r w:rsidRPr="00ED2FEA">
        <w:rPr>
          <w:rStyle w:val="R20"/>
          <w:rFonts w:ascii="Times New Roman" w:hAnsi="Times New Roman" w:cs="Times New Roman"/>
          <w:b w:val="0"/>
        </w:rPr>
        <w:t>L</w:t>
      </w:r>
      <w:r w:rsidRPr="00ED2FEA">
        <w:rPr>
          <w:rStyle w:val="R20"/>
          <w:rFonts w:ascii="Times New Roman" w:hAnsi="Times New Roman" w:cs="Times New Roman"/>
          <w:b w:val="0"/>
          <w:i w:val="0"/>
        </w:rPr>
        <w:t>, тобто лежить в околі точки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w:t>
      </w:r>
      <w:bookmarkEnd w:id="89"/>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90" w:name="_Toc350030445"/>
      <w:r w:rsidRPr="00ED2FEA">
        <w:rPr>
          <w:rStyle w:val="R20"/>
          <w:rFonts w:ascii="Times New Roman" w:hAnsi="Times New Roman" w:cs="Times New Roman"/>
          <w:b w:val="0"/>
          <w:i w:val="0"/>
        </w:rPr>
        <w:t xml:space="preserve">Інтегруючи почленно цей ряд вздовж контуру </w:t>
      </w:r>
      <w:r w:rsidRPr="00ED2FEA">
        <w:rPr>
          <w:rStyle w:val="R20"/>
          <w:rFonts w:ascii="Times New Roman" w:hAnsi="Times New Roman" w:cs="Times New Roman"/>
          <w:b w:val="0"/>
        </w:rPr>
        <w:t>L</w:t>
      </w:r>
      <w:r w:rsidRPr="00ED2FEA">
        <w:rPr>
          <w:rStyle w:val="R20"/>
          <w:rFonts w:ascii="Times New Roman" w:hAnsi="Times New Roman" w:cs="Times New Roman"/>
          <w:b w:val="0"/>
          <w:i w:val="0"/>
        </w:rPr>
        <w:t>, одержимо:</w:t>
      </w:r>
      <w:bookmarkEnd w:id="90"/>
    </w:p>
    <w:p w:rsidR="005B6AEF" w:rsidRPr="00ED2FEA" w:rsidRDefault="005B6AEF" w:rsidP="005B6AEF">
      <w:pPr>
        <w:tabs>
          <w:tab w:val="center" w:pos="4820"/>
          <w:tab w:val="right" w:pos="9639"/>
        </w:tabs>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 w:val="0"/>
          <w:i w:val="0"/>
        </w:rPr>
        <w:tab/>
      </w:r>
      <w:bookmarkStart w:id="91" w:name="_Toc350030446"/>
      <w:r w:rsidRPr="00ED2FEA">
        <w:rPr>
          <w:rStyle w:val="R20"/>
          <w:rFonts w:ascii="Times New Roman" w:hAnsi="Times New Roman" w:cs="Times New Roman"/>
          <w:b w:val="0"/>
          <w:iCs w:val="0"/>
          <w:position w:val="-30"/>
        </w:rPr>
        <w:object w:dxaOrig="1980" w:dyaOrig="580">
          <v:shape id="_x0000_i1416" type="#_x0000_t75" style="width:99pt;height:29.25pt" o:ole="">
            <v:imagedata r:id="rId784" o:title=""/>
          </v:shape>
          <o:OLEObject Type="Embed" ProgID="Equation.3" ShapeID="_x0000_i1416" DrawAspect="Content" ObjectID="_1507747482" r:id="rId785"/>
        </w:object>
      </w:r>
      <w:r w:rsidRPr="00ED2FEA">
        <w:rPr>
          <w:rStyle w:val="R20"/>
          <w:rFonts w:ascii="Times New Roman" w:hAnsi="Times New Roman" w:cs="Times New Roman"/>
          <w:b w:val="0"/>
          <w:i w:val="0"/>
        </w:rPr>
        <w:tab/>
        <w:t>(1)</w:t>
      </w:r>
      <w:bookmarkEnd w:id="91"/>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92" w:name="_Toc350030447"/>
      <w:r w:rsidRPr="00ED2FEA">
        <w:rPr>
          <w:rStyle w:val="R20"/>
          <w:rFonts w:ascii="Times New Roman" w:hAnsi="Times New Roman" w:cs="Times New Roman"/>
          <w:b w:val="0"/>
          <w:i w:val="0"/>
        </w:rPr>
        <w:t xml:space="preserve">оскільки мають місце </w:t>
      </w:r>
      <w:proofErr w:type="gramStart"/>
      <w:r w:rsidRPr="00ED2FEA">
        <w:rPr>
          <w:rStyle w:val="R20"/>
          <w:rFonts w:ascii="Times New Roman" w:hAnsi="Times New Roman" w:cs="Times New Roman"/>
          <w:b w:val="0"/>
          <w:i w:val="0"/>
        </w:rPr>
        <w:t>р</w:t>
      </w:r>
      <w:proofErr w:type="gramEnd"/>
      <w:r w:rsidRPr="00ED2FEA">
        <w:rPr>
          <w:rStyle w:val="R20"/>
          <w:rFonts w:ascii="Times New Roman" w:hAnsi="Times New Roman" w:cs="Times New Roman"/>
          <w:b w:val="0"/>
          <w:i w:val="0"/>
        </w:rPr>
        <w:t>івності:</w:t>
      </w:r>
      <w:bookmarkEnd w:id="92"/>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0"/>
        </w:rPr>
        <w:object w:dxaOrig="3739" w:dyaOrig="600">
          <v:shape id="_x0000_i1417" type="#_x0000_t75" style="width:186.75pt;height:30pt" o:ole="">
            <v:imagedata r:id="rId786" o:title=""/>
          </v:shape>
          <o:OLEObject Type="Embed" ProgID="Equation.3" ShapeID="_x0000_i1417" DrawAspect="Content" ObjectID="_1507747483" r:id="rId787"/>
        </w:object>
      </w:r>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4"/>
        </w:rPr>
        <w:object w:dxaOrig="1840" w:dyaOrig="780">
          <v:shape id="_x0000_i1418" type="#_x0000_t75" style="width:92.25pt;height:39pt" o:ole="">
            <v:imagedata r:id="rId788" o:title=""/>
          </v:shape>
          <o:OLEObject Type="Embed" ProgID="Equation.3" ShapeID="_x0000_i1418" DrawAspect="Content" ObjectID="_1507747484" r:id="rId789"/>
        </w:object>
      </w:r>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rPr>
        <w:tab/>
      </w:r>
      <w:r w:rsidRPr="00ED2FEA">
        <w:rPr>
          <w:rStyle w:val="R20"/>
          <w:rFonts w:ascii="Times New Roman" w:hAnsi="Times New Roman" w:cs="Times New Roman"/>
          <w:b w:val="0"/>
          <w:iCs w:val="0"/>
          <w:position w:val="-34"/>
        </w:rPr>
        <w:object w:dxaOrig="3080" w:dyaOrig="780">
          <v:shape id="_x0000_i1419" type="#_x0000_t75" style="width:153.75pt;height:39pt" o:ole="">
            <v:imagedata r:id="rId790" o:title=""/>
          </v:shape>
          <o:OLEObject Type="Embed" ProgID="Equation.3" ShapeID="_x0000_i1419" DrawAspect="Content" ObjectID="_1507747485" r:id="rId791"/>
        </w:object>
      </w:r>
      <w:r w:rsidRPr="00ED2FEA">
        <w:rPr>
          <w:rStyle w:val="R20"/>
          <w:rFonts w:ascii="Times New Roman" w:hAnsi="Times New Roman" w:cs="Times New Roman"/>
          <w:b w:val="0"/>
          <w:i w:val="0"/>
        </w:rPr>
        <w:t xml:space="preserve"> Отже, із </w:t>
      </w:r>
      <w:proofErr w:type="gramStart"/>
      <w:r w:rsidRPr="00ED2FEA">
        <w:rPr>
          <w:rStyle w:val="R20"/>
          <w:rFonts w:ascii="Times New Roman" w:hAnsi="Times New Roman" w:cs="Times New Roman"/>
          <w:b w:val="0"/>
          <w:i w:val="0"/>
        </w:rPr>
        <w:t>р</w:t>
      </w:r>
      <w:proofErr w:type="gramEnd"/>
      <w:r w:rsidRPr="00ED2FEA">
        <w:rPr>
          <w:rStyle w:val="R20"/>
          <w:rFonts w:ascii="Times New Roman" w:hAnsi="Times New Roman" w:cs="Times New Roman"/>
          <w:b w:val="0"/>
          <w:i w:val="0"/>
        </w:rPr>
        <w:t>івності (1) маємо, що</w:t>
      </w:r>
    </w:p>
    <w:p w:rsidR="005B6AEF" w:rsidRPr="00ED2FEA" w:rsidRDefault="005B6AEF" w:rsidP="005B6AEF">
      <w:pPr>
        <w:tabs>
          <w:tab w:val="center" w:pos="4820"/>
          <w:tab w:val="right" w:pos="9639"/>
        </w:tabs>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 w:val="0"/>
          <w:i w:val="0"/>
        </w:rPr>
        <w:tab/>
      </w:r>
      <w:bookmarkStart w:id="93" w:name="_Toc350030448"/>
      <w:r w:rsidRPr="00ED2FEA">
        <w:rPr>
          <w:rStyle w:val="R20"/>
          <w:rFonts w:ascii="Times New Roman" w:hAnsi="Times New Roman" w:cs="Times New Roman"/>
          <w:b w:val="0"/>
          <w:iCs w:val="0"/>
          <w:position w:val="-30"/>
        </w:rPr>
        <w:object w:dxaOrig="2060" w:dyaOrig="740">
          <v:shape id="_x0000_i1420" type="#_x0000_t75" style="width:102.75pt;height:36.75pt" o:ole="">
            <v:imagedata r:id="rId792" o:title=""/>
          </v:shape>
          <o:OLEObject Type="Embed" ProgID="Equation.3" ShapeID="_x0000_i1420" DrawAspect="Content" ObjectID="_1507747486" r:id="rId793"/>
        </w:object>
      </w:r>
      <w:r w:rsidRPr="00ED2FEA">
        <w:rPr>
          <w:rStyle w:val="R20"/>
          <w:rFonts w:ascii="Times New Roman" w:hAnsi="Times New Roman" w:cs="Times New Roman"/>
          <w:b w:val="0"/>
          <w:i w:val="0"/>
        </w:rPr>
        <w:tab/>
        <w:t>(2)</w:t>
      </w:r>
      <w:bookmarkEnd w:id="93"/>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94" w:name="_Toc350030449"/>
      <w:r w:rsidRPr="00ED2FEA">
        <w:rPr>
          <w:rStyle w:val="R20"/>
          <w:rFonts w:ascii="Times New Roman" w:hAnsi="Times New Roman" w:cs="Times New Roman"/>
          <w:b w:val="0"/>
          <w:u w:val="single"/>
        </w:rPr>
        <w:t>Означення.</w:t>
      </w:r>
      <w:r w:rsidRPr="00ED2FEA">
        <w:rPr>
          <w:rStyle w:val="R20"/>
          <w:rFonts w:ascii="Times New Roman" w:hAnsi="Times New Roman" w:cs="Times New Roman"/>
          <w:b w:val="0"/>
          <w:i w:val="0"/>
        </w:rPr>
        <w:t xml:space="preserve"> Лишком  аналітичної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в ізольованій особливій точці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називається комплексне число, яке дорівнює значенню інтеграла</w:t>
      </w:r>
      <w:bookmarkEnd w:id="94"/>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0"/>
        </w:rPr>
        <w:object w:dxaOrig="1520" w:dyaOrig="740">
          <v:shape id="_x0000_i1421" type="#_x0000_t75" style="width:75.75pt;height:36.75pt" o:ole="">
            <v:imagedata r:id="rId794" o:title=""/>
          </v:shape>
          <o:OLEObject Type="Embed" ProgID="Equation.3" ShapeID="_x0000_i1421" DrawAspect="Content" ObjectID="_1507747487" r:id="rId795"/>
        </w:object>
      </w:r>
      <w:r w:rsidRPr="00ED2FEA">
        <w:rPr>
          <w:rStyle w:val="R20"/>
          <w:rFonts w:ascii="Times New Roman" w:hAnsi="Times New Roman" w:cs="Times New Roman"/>
          <w:b w:val="0"/>
          <w:i w:val="0"/>
        </w:rPr>
        <w:t xml:space="preserve">, де </w:t>
      </w:r>
      <w:r w:rsidRPr="00ED2FEA">
        <w:rPr>
          <w:rStyle w:val="R20"/>
          <w:rFonts w:ascii="Times New Roman" w:hAnsi="Times New Roman" w:cs="Times New Roman"/>
          <w:b w:val="0"/>
        </w:rPr>
        <w:t>L</w:t>
      </w:r>
      <w:r w:rsidRPr="00ED2FEA">
        <w:rPr>
          <w:rStyle w:val="R20"/>
          <w:rFonts w:ascii="Times New Roman" w:hAnsi="Times New Roman" w:cs="Times New Roman"/>
          <w:b w:val="0"/>
          <w:i w:val="0"/>
        </w:rPr>
        <w:t xml:space="preserve"> – замкнений контур, який одноразово обходить точку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95" w:name="_Toc350030450"/>
      <w:r w:rsidRPr="00ED2FEA">
        <w:rPr>
          <w:rStyle w:val="R20"/>
          <w:rFonts w:ascii="Times New Roman" w:hAnsi="Times New Roman" w:cs="Times New Roman"/>
          <w:b w:val="0"/>
          <w:i w:val="0"/>
        </w:rPr>
        <w:t xml:space="preserve">Для позначення лишка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відносно точки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використовують такі позначення (символи):</w:t>
      </w:r>
      <w:bookmarkEnd w:id="95"/>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24"/>
        </w:rPr>
        <w:object w:dxaOrig="4760" w:dyaOrig="499">
          <v:shape id="_x0000_i1422" type="#_x0000_t75" style="width:237.75pt;height:24.75pt" o:ole="">
            <v:imagedata r:id="rId796" o:title=""/>
          </v:shape>
          <o:OLEObject Type="Embed" ProgID="Equation.3" ShapeID="_x0000_i1422" DrawAspect="Content" ObjectID="_1507747488" r:id="rId797"/>
        </w:object>
      </w:r>
      <w:r w:rsidRPr="00ED2FEA">
        <w:rPr>
          <w:rStyle w:val="R20"/>
          <w:rFonts w:ascii="Times New Roman" w:hAnsi="Times New Roman" w:cs="Times New Roman"/>
          <w:b w:val="0"/>
          <w:i w:val="0"/>
        </w:rPr>
        <w:t xml:space="preserve">; (residue) Таким чином, згідно означення лишка, можемо записати </w:t>
      </w:r>
    </w:p>
    <w:p w:rsidR="005B6AEF" w:rsidRPr="00ED2FEA" w:rsidRDefault="005B6AEF" w:rsidP="005B6AEF">
      <w:pPr>
        <w:tabs>
          <w:tab w:val="center" w:pos="4820"/>
          <w:tab w:val="right" w:pos="9639"/>
        </w:tabs>
        <w:spacing w:line="360" w:lineRule="auto"/>
        <w:jc w:val="both"/>
        <w:rPr>
          <w:rStyle w:val="R20"/>
          <w:rFonts w:ascii="Times New Roman" w:hAnsi="Times New Roman" w:cs="Times New Roman"/>
          <w:b w:val="0"/>
          <w:i w:val="0"/>
          <w:sz w:val="32"/>
        </w:rPr>
      </w:pPr>
      <w:r w:rsidRPr="00ED2FEA">
        <w:rPr>
          <w:rStyle w:val="R20"/>
          <w:rFonts w:ascii="Times New Roman" w:hAnsi="Times New Roman" w:cs="Times New Roman"/>
          <w:b w:val="0"/>
          <w:i w:val="0"/>
        </w:rPr>
        <w:tab/>
      </w:r>
      <w:bookmarkStart w:id="96" w:name="_Toc350030451"/>
      <w:r w:rsidRPr="00ED2FEA">
        <w:rPr>
          <w:rStyle w:val="R20"/>
          <w:rFonts w:ascii="Times New Roman" w:hAnsi="Times New Roman" w:cs="Times New Roman"/>
          <w:b w:val="0"/>
          <w:iCs w:val="0"/>
          <w:position w:val="-30"/>
        </w:rPr>
        <w:object w:dxaOrig="3240" w:dyaOrig="740">
          <v:shape id="_x0000_i1423" type="#_x0000_t75" style="width:162pt;height:36.75pt" o:ole="">
            <v:imagedata r:id="rId798" o:title=""/>
          </v:shape>
          <o:OLEObject Type="Embed" ProgID="Equation.3" ShapeID="_x0000_i1423" DrawAspect="Content" ObjectID="_1507747489" r:id="rId799"/>
        </w:object>
      </w:r>
      <w:r w:rsidRPr="00ED2FEA">
        <w:rPr>
          <w:rStyle w:val="R20"/>
          <w:rFonts w:ascii="Times New Roman" w:hAnsi="Times New Roman" w:cs="Times New Roman"/>
          <w:b w:val="0"/>
          <w:i w:val="0"/>
        </w:rPr>
        <w:tab/>
        <w:t>(3)</w:t>
      </w:r>
      <w:bookmarkEnd w:id="96"/>
    </w:p>
    <w:p w:rsidR="005B6AEF" w:rsidRPr="00ED2FEA" w:rsidRDefault="005B6AEF" w:rsidP="005B6AEF">
      <w:pPr>
        <w:spacing w:line="360" w:lineRule="auto"/>
        <w:jc w:val="both"/>
        <w:rPr>
          <w:rStyle w:val="R20"/>
          <w:rFonts w:ascii="Times New Roman" w:hAnsi="Times New Roman" w:cs="Times New Roman"/>
          <w:b w:val="0"/>
          <w:i w:val="0"/>
        </w:rPr>
      </w:pPr>
      <w:bookmarkStart w:id="97" w:name="_Toc350030452"/>
      <w:r w:rsidRPr="00ED2FEA">
        <w:rPr>
          <w:rStyle w:val="R20"/>
          <w:rFonts w:ascii="Times New Roman" w:hAnsi="Times New Roman" w:cs="Times New Roman"/>
          <w:b w:val="0"/>
          <w:i w:val="0"/>
        </w:rPr>
        <w:t xml:space="preserve">Із </w:t>
      </w:r>
      <w:proofErr w:type="gramStart"/>
      <w:r w:rsidRPr="00ED2FEA">
        <w:rPr>
          <w:rStyle w:val="R20"/>
          <w:rFonts w:ascii="Times New Roman" w:hAnsi="Times New Roman" w:cs="Times New Roman"/>
          <w:b w:val="0"/>
          <w:i w:val="0"/>
        </w:rPr>
        <w:t>р</w:t>
      </w:r>
      <w:proofErr w:type="gramEnd"/>
      <w:r w:rsidRPr="00ED2FEA">
        <w:rPr>
          <w:rStyle w:val="R20"/>
          <w:rFonts w:ascii="Times New Roman" w:hAnsi="Times New Roman" w:cs="Times New Roman"/>
          <w:b w:val="0"/>
          <w:i w:val="0"/>
        </w:rPr>
        <w:t>івності (2) випливає, що</w:t>
      </w:r>
      <w:bookmarkEnd w:id="97"/>
      <w:r w:rsidRPr="00ED2FEA">
        <w:rPr>
          <w:rStyle w:val="R20"/>
          <w:rFonts w:ascii="Times New Roman" w:hAnsi="Times New Roman" w:cs="Times New Roman"/>
          <w:b w:val="0"/>
          <w:i w:val="0"/>
        </w:rPr>
        <w:t xml:space="preserve"> </w:t>
      </w:r>
    </w:p>
    <w:p w:rsidR="005B6AEF" w:rsidRPr="00ED2FEA" w:rsidRDefault="005B6AEF" w:rsidP="005B6AEF">
      <w:pPr>
        <w:tabs>
          <w:tab w:val="center" w:pos="4820"/>
          <w:tab w:val="right" w:pos="9639"/>
        </w:tabs>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 w:val="0"/>
          <w:i w:val="0"/>
        </w:rPr>
        <w:lastRenderedPageBreak/>
        <w:tab/>
      </w:r>
      <w:bookmarkStart w:id="98" w:name="_Toc350030453"/>
      <w:r w:rsidRPr="00ED2FEA">
        <w:rPr>
          <w:rStyle w:val="R20"/>
          <w:rFonts w:ascii="Times New Roman" w:hAnsi="Times New Roman" w:cs="Times New Roman"/>
          <w:b w:val="0"/>
          <w:i w:val="0"/>
          <w:position w:val="-12"/>
        </w:rPr>
        <w:object w:dxaOrig="2220" w:dyaOrig="380">
          <v:shape id="_x0000_i1424" type="#_x0000_t75" style="width:111pt;height:18.75pt" o:ole="">
            <v:imagedata r:id="rId800" o:title=""/>
          </v:shape>
          <o:OLEObject Type="Embed" ProgID="Equation.3" ShapeID="_x0000_i1424" DrawAspect="Content" ObjectID="_1507747490" r:id="rId801"/>
        </w:object>
      </w:r>
      <w:r w:rsidRPr="00ED2FEA">
        <w:rPr>
          <w:rStyle w:val="R20"/>
          <w:rFonts w:ascii="Times New Roman" w:hAnsi="Times New Roman" w:cs="Times New Roman"/>
          <w:b w:val="0"/>
          <w:i w:val="0"/>
        </w:rPr>
        <w:tab/>
        <w:t>(4)</w:t>
      </w:r>
      <w:bookmarkEnd w:id="98"/>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99" w:name="_Toc350030454"/>
      <w:r w:rsidRPr="00ED2FEA">
        <w:rPr>
          <w:rStyle w:val="R20"/>
          <w:rFonts w:ascii="Times New Roman" w:hAnsi="Times New Roman" w:cs="Times New Roman"/>
          <w:b w:val="0"/>
          <w:i w:val="0"/>
        </w:rPr>
        <w:t xml:space="preserve">Тобто лишок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відносно ізольованої особливої точки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дорівнює коефіцієнту при першому від’ємному степені і розкладу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у</w:t>
      </w:r>
      <w:proofErr w:type="gramEnd"/>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ряд</w:t>
      </w:r>
      <w:proofErr w:type="gramEnd"/>
      <w:r w:rsidRPr="00ED2FEA">
        <w:rPr>
          <w:rStyle w:val="R20"/>
          <w:rFonts w:ascii="Times New Roman" w:hAnsi="Times New Roman" w:cs="Times New Roman"/>
          <w:b w:val="0"/>
          <w:i w:val="0"/>
        </w:rPr>
        <w:t xml:space="preserve"> Лорана.</w:t>
      </w:r>
      <w:bookmarkEnd w:id="99"/>
      <w:r w:rsidRPr="00ED2FEA">
        <w:rPr>
          <w:rStyle w:val="R20"/>
          <w:rFonts w:ascii="Times New Roman" w:hAnsi="Times New Roman" w:cs="Times New Roman"/>
          <w:b w:val="0"/>
          <w:i w:val="0"/>
        </w:rPr>
        <w:t xml:space="preserve"> </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00" w:name="_Toc350030455"/>
      <w:r w:rsidRPr="00ED2FEA">
        <w:rPr>
          <w:rStyle w:val="R20"/>
          <w:rFonts w:ascii="Times New Roman" w:hAnsi="Times New Roman" w:cs="Times New Roman"/>
          <w:b w:val="0"/>
          <w:i w:val="0"/>
        </w:rPr>
        <w:t xml:space="preserve">Отже, лишок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відносно ізольованої особливої точки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не дорівнюватиме нулю у цьому випадку, коли ця точка є полюсом певного порядку або істотною особливою точкою.</w:t>
      </w:r>
      <w:bookmarkEnd w:id="100"/>
      <w:r w:rsidRPr="00ED2FEA">
        <w:rPr>
          <w:rStyle w:val="R20"/>
          <w:rFonts w:ascii="Times New Roman" w:hAnsi="Times New Roman" w:cs="Times New Roman"/>
          <w:b w:val="0"/>
          <w:i w:val="0"/>
        </w:rPr>
        <w:t xml:space="preserve"> </w:t>
      </w:r>
    </w:p>
    <w:bookmarkStart w:id="101" w:name="_Toc350030456"/>
    <w:p w:rsidR="005B6AEF" w:rsidRPr="00ED2FEA" w:rsidRDefault="006A2712" w:rsidP="005B6AEF">
      <w:pPr>
        <w:spacing w:line="360" w:lineRule="auto"/>
        <w:ind w:firstLine="709"/>
        <w:jc w:val="both"/>
        <w:rPr>
          <w:rStyle w:val="R20"/>
          <w:rFonts w:ascii="Times New Roman" w:hAnsi="Times New Roman" w:cs="Times New Roman"/>
          <w:b w:val="0"/>
          <w:i w:val="0"/>
        </w:rPr>
      </w:pPr>
      <w:r w:rsidRPr="00ED2FEA">
        <w:rPr>
          <w:b/>
          <w:noProof/>
          <w:lang w:val="uk-UA" w:eastAsia="uk-UA"/>
        </w:rPr>
        <mc:AlternateContent>
          <mc:Choice Requires="wpc">
            <w:drawing>
              <wp:anchor distT="0" distB="0" distL="114300" distR="114300" simplePos="0" relativeHeight="251660288" behindDoc="0" locked="0" layoutInCell="1" allowOverlap="0" wp14:anchorId="14D10A4E" wp14:editId="32851CAA">
                <wp:simplePos x="0" y="0"/>
                <wp:positionH relativeFrom="column">
                  <wp:posOffset>2152650</wp:posOffset>
                </wp:positionH>
                <wp:positionV relativeFrom="paragraph">
                  <wp:posOffset>1654810</wp:posOffset>
                </wp:positionV>
                <wp:extent cx="1733550" cy="1270000"/>
                <wp:effectExtent l="0" t="0" r="0" b="0"/>
                <wp:wrapTopAndBottom/>
                <wp:docPr id="25" name="Полотно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3" name="Group 5"/>
                        <wpg:cNvGrpSpPr>
                          <a:grpSpLocks/>
                        </wpg:cNvGrpSpPr>
                        <wpg:grpSpPr bwMode="auto">
                          <a:xfrm>
                            <a:off x="190600" y="48687"/>
                            <a:ext cx="1424135" cy="1087628"/>
                            <a:chOff x="2587" y="10125"/>
                            <a:chExt cx="1726" cy="1318"/>
                          </a:xfrm>
                        </wpg:grpSpPr>
                        <wps:wsp>
                          <wps:cNvPr id="14" name="Freeform 6"/>
                          <wps:cNvSpPr>
                            <a:spLocks/>
                          </wps:cNvSpPr>
                          <wps:spPr bwMode="auto">
                            <a:xfrm>
                              <a:off x="2587" y="10125"/>
                              <a:ext cx="1726" cy="1318"/>
                            </a:xfrm>
                            <a:custGeom>
                              <a:avLst/>
                              <a:gdLst>
                                <a:gd name="T0" fmla="*/ 543 w 1621"/>
                                <a:gd name="T1" fmla="*/ 186 h 1176"/>
                                <a:gd name="T2" fmla="*/ 30 w 1621"/>
                                <a:gd name="T3" fmla="*/ 606 h 1176"/>
                                <a:gd name="T4" fmla="*/ 363 w 1621"/>
                                <a:gd name="T5" fmla="*/ 1073 h 1176"/>
                                <a:gd name="T6" fmla="*/ 790 w 1621"/>
                                <a:gd name="T7" fmla="*/ 1153 h 1176"/>
                                <a:gd name="T8" fmla="*/ 1236 w 1621"/>
                                <a:gd name="T9" fmla="*/ 933 h 1176"/>
                                <a:gd name="T10" fmla="*/ 1496 w 1621"/>
                                <a:gd name="T11" fmla="*/ 753 h 1176"/>
                                <a:gd name="T12" fmla="*/ 1596 w 1621"/>
                                <a:gd name="T13" fmla="*/ 333 h 1176"/>
                                <a:gd name="T14" fmla="*/ 1343 w 1621"/>
                                <a:gd name="T15" fmla="*/ 346 h 1176"/>
                                <a:gd name="T16" fmla="*/ 1310 w 1621"/>
                                <a:gd name="T17" fmla="*/ 93 h 1176"/>
                                <a:gd name="T18" fmla="*/ 856 w 1621"/>
                                <a:gd name="T19" fmla="*/ 93 h 1176"/>
                                <a:gd name="T20" fmla="*/ 716 w 1621"/>
                                <a:gd name="T21" fmla="*/ 13 h 1176"/>
                                <a:gd name="T22" fmla="*/ 596 w 1621"/>
                                <a:gd name="T23" fmla="*/ 173 h 1176"/>
                                <a:gd name="T24" fmla="*/ 543 w 1621"/>
                                <a:gd name="T25" fmla="*/ 186 h 1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21" h="1176">
                                  <a:moveTo>
                                    <a:pt x="543" y="186"/>
                                  </a:moveTo>
                                  <a:cubicBezTo>
                                    <a:pt x="449" y="258"/>
                                    <a:pt x="60" y="458"/>
                                    <a:pt x="30" y="606"/>
                                  </a:cubicBezTo>
                                  <a:cubicBezTo>
                                    <a:pt x="0" y="754"/>
                                    <a:pt x="236" y="982"/>
                                    <a:pt x="363" y="1073"/>
                                  </a:cubicBezTo>
                                  <a:cubicBezTo>
                                    <a:pt x="490" y="1164"/>
                                    <a:pt x="645" y="1176"/>
                                    <a:pt x="790" y="1153"/>
                                  </a:cubicBezTo>
                                  <a:cubicBezTo>
                                    <a:pt x="935" y="1130"/>
                                    <a:pt x="1118" y="1000"/>
                                    <a:pt x="1236" y="933"/>
                                  </a:cubicBezTo>
                                  <a:cubicBezTo>
                                    <a:pt x="1354" y="866"/>
                                    <a:pt x="1436" y="853"/>
                                    <a:pt x="1496" y="753"/>
                                  </a:cubicBezTo>
                                  <a:cubicBezTo>
                                    <a:pt x="1556" y="653"/>
                                    <a:pt x="1621" y="401"/>
                                    <a:pt x="1596" y="333"/>
                                  </a:cubicBezTo>
                                  <a:cubicBezTo>
                                    <a:pt x="1571" y="265"/>
                                    <a:pt x="1391" y="386"/>
                                    <a:pt x="1343" y="346"/>
                                  </a:cubicBezTo>
                                  <a:cubicBezTo>
                                    <a:pt x="1295" y="306"/>
                                    <a:pt x="1391" y="135"/>
                                    <a:pt x="1310" y="93"/>
                                  </a:cubicBezTo>
                                  <a:cubicBezTo>
                                    <a:pt x="1229" y="51"/>
                                    <a:pt x="955" y="106"/>
                                    <a:pt x="856" y="93"/>
                                  </a:cubicBezTo>
                                  <a:cubicBezTo>
                                    <a:pt x="757" y="80"/>
                                    <a:pt x="759" y="0"/>
                                    <a:pt x="716" y="13"/>
                                  </a:cubicBezTo>
                                  <a:cubicBezTo>
                                    <a:pt x="673" y="26"/>
                                    <a:pt x="627" y="144"/>
                                    <a:pt x="596" y="173"/>
                                  </a:cubicBezTo>
                                  <a:cubicBezTo>
                                    <a:pt x="565" y="202"/>
                                    <a:pt x="637" y="114"/>
                                    <a:pt x="543" y="186"/>
                                  </a:cubicBezTo>
                                  <a:close/>
                                </a:path>
                              </a:pathLst>
                            </a:cu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Freeform 7"/>
                          <wps:cNvSpPr>
                            <a:spLocks/>
                          </wps:cNvSpPr>
                          <wps:spPr bwMode="auto">
                            <a:xfrm rot="2030801">
                              <a:off x="3243" y="10271"/>
                              <a:ext cx="442" cy="381"/>
                            </a:xfrm>
                            <a:custGeom>
                              <a:avLst/>
                              <a:gdLst>
                                <a:gd name="T0" fmla="*/ 41 w 308"/>
                                <a:gd name="T1" fmla="*/ 55 h 216"/>
                                <a:gd name="T2" fmla="*/ 268 w 308"/>
                                <a:gd name="T3" fmla="*/ 15 h 216"/>
                                <a:gd name="T4" fmla="*/ 281 w 308"/>
                                <a:gd name="T5" fmla="*/ 148 h 216"/>
                                <a:gd name="T6" fmla="*/ 174 w 308"/>
                                <a:gd name="T7" fmla="*/ 208 h 216"/>
                                <a:gd name="T8" fmla="*/ 68 w 308"/>
                                <a:gd name="T9" fmla="*/ 195 h 216"/>
                                <a:gd name="T10" fmla="*/ 21 w 308"/>
                                <a:gd name="T11" fmla="*/ 128 h 216"/>
                                <a:gd name="T12" fmla="*/ 41 w 308"/>
                                <a:gd name="T13" fmla="*/ 55 h 216"/>
                              </a:gdLst>
                              <a:ahLst/>
                              <a:cxnLst>
                                <a:cxn ang="0">
                                  <a:pos x="T0" y="T1"/>
                                </a:cxn>
                                <a:cxn ang="0">
                                  <a:pos x="T2" y="T3"/>
                                </a:cxn>
                                <a:cxn ang="0">
                                  <a:pos x="T4" y="T5"/>
                                </a:cxn>
                                <a:cxn ang="0">
                                  <a:pos x="T6" y="T7"/>
                                </a:cxn>
                                <a:cxn ang="0">
                                  <a:pos x="T8" y="T9"/>
                                </a:cxn>
                                <a:cxn ang="0">
                                  <a:pos x="T10" y="T11"/>
                                </a:cxn>
                                <a:cxn ang="0">
                                  <a:pos x="T12" y="T13"/>
                                </a:cxn>
                              </a:cxnLst>
                              <a:rect l="0" t="0" r="r" b="b"/>
                              <a:pathLst>
                                <a:path w="308" h="216">
                                  <a:moveTo>
                                    <a:pt x="41" y="55"/>
                                  </a:moveTo>
                                  <a:cubicBezTo>
                                    <a:pt x="82" y="36"/>
                                    <a:pt x="228" y="0"/>
                                    <a:pt x="268" y="15"/>
                                  </a:cubicBezTo>
                                  <a:cubicBezTo>
                                    <a:pt x="308" y="30"/>
                                    <a:pt x="297" y="116"/>
                                    <a:pt x="281" y="148"/>
                                  </a:cubicBezTo>
                                  <a:cubicBezTo>
                                    <a:pt x="265" y="180"/>
                                    <a:pt x="209" y="200"/>
                                    <a:pt x="174" y="208"/>
                                  </a:cubicBezTo>
                                  <a:cubicBezTo>
                                    <a:pt x="139" y="216"/>
                                    <a:pt x="93" y="208"/>
                                    <a:pt x="68" y="195"/>
                                  </a:cubicBezTo>
                                  <a:cubicBezTo>
                                    <a:pt x="43" y="182"/>
                                    <a:pt x="24" y="149"/>
                                    <a:pt x="21" y="128"/>
                                  </a:cubicBezTo>
                                  <a:cubicBezTo>
                                    <a:pt x="18" y="107"/>
                                    <a:pt x="0" y="74"/>
                                    <a:pt x="41" y="55"/>
                                  </a:cubicBezTo>
                                  <a:close/>
                                </a:path>
                              </a:pathLst>
                            </a:cu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 name="Freeform 8"/>
                          <wps:cNvSpPr>
                            <a:spLocks/>
                          </wps:cNvSpPr>
                          <wps:spPr bwMode="auto">
                            <a:xfrm rot="-4434551">
                              <a:off x="2846" y="10653"/>
                              <a:ext cx="397" cy="309"/>
                            </a:xfrm>
                            <a:custGeom>
                              <a:avLst/>
                              <a:gdLst>
                                <a:gd name="T0" fmla="*/ 41 w 308"/>
                                <a:gd name="T1" fmla="*/ 55 h 216"/>
                                <a:gd name="T2" fmla="*/ 268 w 308"/>
                                <a:gd name="T3" fmla="*/ 15 h 216"/>
                                <a:gd name="T4" fmla="*/ 281 w 308"/>
                                <a:gd name="T5" fmla="*/ 148 h 216"/>
                                <a:gd name="T6" fmla="*/ 174 w 308"/>
                                <a:gd name="T7" fmla="*/ 208 h 216"/>
                                <a:gd name="T8" fmla="*/ 68 w 308"/>
                                <a:gd name="T9" fmla="*/ 195 h 216"/>
                                <a:gd name="T10" fmla="*/ 21 w 308"/>
                                <a:gd name="T11" fmla="*/ 128 h 216"/>
                                <a:gd name="T12" fmla="*/ 41 w 308"/>
                                <a:gd name="T13" fmla="*/ 55 h 216"/>
                              </a:gdLst>
                              <a:ahLst/>
                              <a:cxnLst>
                                <a:cxn ang="0">
                                  <a:pos x="T0" y="T1"/>
                                </a:cxn>
                                <a:cxn ang="0">
                                  <a:pos x="T2" y="T3"/>
                                </a:cxn>
                                <a:cxn ang="0">
                                  <a:pos x="T4" y="T5"/>
                                </a:cxn>
                                <a:cxn ang="0">
                                  <a:pos x="T6" y="T7"/>
                                </a:cxn>
                                <a:cxn ang="0">
                                  <a:pos x="T8" y="T9"/>
                                </a:cxn>
                                <a:cxn ang="0">
                                  <a:pos x="T10" y="T11"/>
                                </a:cxn>
                                <a:cxn ang="0">
                                  <a:pos x="T12" y="T13"/>
                                </a:cxn>
                              </a:cxnLst>
                              <a:rect l="0" t="0" r="r" b="b"/>
                              <a:pathLst>
                                <a:path w="308" h="216">
                                  <a:moveTo>
                                    <a:pt x="41" y="55"/>
                                  </a:moveTo>
                                  <a:cubicBezTo>
                                    <a:pt x="82" y="36"/>
                                    <a:pt x="228" y="0"/>
                                    <a:pt x="268" y="15"/>
                                  </a:cubicBezTo>
                                  <a:cubicBezTo>
                                    <a:pt x="308" y="30"/>
                                    <a:pt x="297" y="116"/>
                                    <a:pt x="281" y="148"/>
                                  </a:cubicBezTo>
                                  <a:cubicBezTo>
                                    <a:pt x="265" y="180"/>
                                    <a:pt x="209" y="200"/>
                                    <a:pt x="174" y="208"/>
                                  </a:cubicBezTo>
                                  <a:cubicBezTo>
                                    <a:pt x="139" y="216"/>
                                    <a:pt x="93" y="208"/>
                                    <a:pt x="68" y="195"/>
                                  </a:cubicBezTo>
                                  <a:cubicBezTo>
                                    <a:pt x="43" y="182"/>
                                    <a:pt x="24" y="149"/>
                                    <a:pt x="21" y="128"/>
                                  </a:cubicBezTo>
                                  <a:cubicBezTo>
                                    <a:pt x="18" y="107"/>
                                    <a:pt x="0" y="74"/>
                                    <a:pt x="41" y="55"/>
                                  </a:cubicBezTo>
                                  <a:close/>
                                </a:path>
                              </a:pathLst>
                            </a:cu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Freeform 9"/>
                          <wps:cNvSpPr>
                            <a:spLocks/>
                          </wps:cNvSpPr>
                          <wps:spPr bwMode="auto">
                            <a:xfrm rot="2900288">
                              <a:off x="3526" y="10713"/>
                              <a:ext cx="354" cy="465"/>
                            </a:xfrm>
                            <a:custGeom>
                              <a:avLst/>
                              <a:gdLst>
                                <a:gd name="T0" fmla="*/ 41 w 308"/>
                                <a:gd name="T1" fmla="*/ 55 h 216"/>
                                <a:gd name="T2" fmla="*/ 268 w 308"/>
                                <a:gd name="T3" fmla="*/ 15 h 216"/>
                                <a:gd name="T4" fmla="*/ 281 w 308"/>
                                <a:gd name="T5" fmla="*/ 148 h 216"/>
                                <a:gd name="T6" fmla="*/ 174 w 308"/>
                                <a:gd name="T7" fmla="*/ 208 h 216"/>
                                <a:gd name="T8" fmla="*/ 68 w 308"/>
                                <a:gd name="T9" fmla="*/ 195 h 216"/>
                                <a:gd name="T10" fmla="*/ 21 w 308"/>
                                <a:gd name="T11" fmla="*/ 128 h 216"/>
                                <a:gd name="T12" fmla="*/ 41 w 308"/>
                                <a:gd name="T13" fmla="*/ 55 h 216"/>
                              </a:gdLst>
                              <a:ahLst/>
                              <a:cxnLst>
                                <a:cxn ang="0">
                                  <a:pos x="T0" y="T1"/>
                                </a:cxn>
                                <a:cxn ang="0">
                                  <a:pos x="T2" y="T3"/>
                                </a:cxn>
                                <a:cxn ang="0">
                                  <a:pos x="T4" y="T5"/>
                                </a:cxn>
                                <a:cxn ang="0">
                                  <a:pos x="T6" y="T7"/>
                                </a:cxn>
                                <a:cxn ang="0">
                                  <a:pos x="T8" y="T9"/>
                                </a:cxn>
                                <a:cxn ang="0">
                                  <a:pos x="T10" y="T11"/>
                                </a:cxn>
                                <a:cxn ang="0">
                                  <a:pos x="T12" y="T13"/>
                                </a:cxn>
                              </a:cxnLst>
                              <a:rect l="0" t="0" r="r" b="b"/>
                              <a:pathLst>
                                <a:path w="308" h="216">
                                  <a:moveTo>
                                    <a:pt x="41" y="55"/>
                                  </a:moveTo>
                                  <a:cubicBezTo>
                                    <a:pt x="82" y="36"/>
                                    <a:pt x="228" y="0"/>
                                    <a:pt x="268" y="15"/>
                                  </a:cubicBezTo>
                                  <a:cubicBezTo>
                                    <a:pt x="308" y="30"/>
                                    <a:pt x="297" y="116"/>
                                    <a:pt x="281" y="148"/>
                                  </a:cubicBezTo>
                                  <a:cubicBezTo>
                                    <a:pt x="265" y="180"/>
                                    <a:pt x="209" y="200"/>
                                    <a:pt x="174" y="208"/>
                                  </a:cubicBezTo>
                                  <a:cubicBezTo>
                                    <a:pt x="139" y="216"/>
                                    <a:pt x="93" y="208"/>
                                    <a:pt x="68" y="195"/>
                                  </a:cubicBezTo>
                                  <a:cubicBezTo>
                                    <a:pt x="43" y="182"/>
                                    <a:pt x="24" y="149"/>
                                    <a:pt x="21" y="128"/>
                                  </a:cubicBezTo>
                                  <a:cubicBezTo>
                                    <a:pt x="18" y="107"/>
                                    <a:pt x="0" y="74"/>
                                    <a:pt x="41" y="55"/>
                                  </a:cubicBezTo>
                                  <a:close/>
                                </a:path>
                              </a:pathLst>
                            </a:cu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 name="Text Box 10"/>
                          <wps:cNvSpPr txBox="1">
                            <a:spLocks noChangeArrowheads="1"/>
                          </wps:cNvSpPr>
                          <wps:spPr bwMode="auto">
                            <a:xfrm>
                              <a:off x="3375" y="10366"/>
                              <a:ext cx="189" cy="216"/>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85EBB" w:rsidRPr="009431A7" w:rsidRDefault="00A85EBB" w:rsidP="005B6AEF">
                                <w:pPr>
                                  <w:rPr>
                                    <w:vertAlign w:val="subscript"/>
                                    <w:lang w:val="uk-UA"/>
                                  </w:rPr>
                                </w:pPr>
                                <w:r>
                                  <w:rPr>
                                    <w:lang w:val="uk-UA"/>
                                  </w:rPr>
                                  <w:t>а</w:t>
                                </w:r>
                                <w:r>
                                  <w:rPr>
                                    <w:vertAlign w:val="subscript"/>
                                    <w:lang w:val="uk-UA"/>
                                  </w:rPr>
                                  <w:t>2</w:t>
                                </w:r>
                              </w:p>
                            </w:txbxContent>
                          </wps:txbx>
                          <wps:bodyPr rot="0" vert="horz" wrap="square" lIns="0" tIns="0" rIns="0" bIns="0" anchor="t" anchorCtr="0" upright="1">
                            <a:noAutofit/>
                          </wps:bodyPr>
                        </wps:wsp>
                        <wps:wsp>
                          <wps:cNvPr id="19" name="Text Box 11"/>
                          <wps:cNvSpPr txBox="1">
                            <a:spLocks noChangeArrowheads="1"/>
                          </wps:cNvSpPr>
                          <wps:spPr bwMode="auto">
                            <a:xfrm>
                              <a:off x="2939" y="10698"/>
                              <a:ext cx="189" cy="216"/>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85EBB" w:rsidRPr="009431A7" w:rsidRDefault="00A85EBB" w:rsidP="005B6AEF">
                                <w:pPr>
                                  <w:rPr>
                                    <w:vertAlign w:val="subscript"/>
                                    <w:lang w:val="uk-UA"/>
                                  </w:rPr>
                                </w:pPr>
                                <w:r>
                                  <w:rPr>
                                    <w:lang w:val="uk-UA"/>
                                  </w:rPr>
                                  <w:t>а</w:t>
                                </w:r>
                                <w:r w:rsidRPr="009431A7">
                                  <w:rPr>
                                    <w:vertAlign w:val="subscript"/>
                                    <w:lang w:val="uk-UA"/>
                                  </w:rPr>
                                  <w:t>1</w:t>
                                </w:r>
                              </w:p>
                            </w:txbxContent>
                          </wps:txbx>
                          <wps:bodyPr rot="0" vert="horz" wrap="square" lIns="0" tIns="0" rIns="0" bIns="0" anchor="t" anchorCtr="0" upright="1">
                            <a:noAutofit/>
                          </wps:bodyPr>
                        </wps:wsp>
                        <wps:wsp>
                          <wps:cNvPr id="20" name="Text Box 12"/>
                          <wps:cNvSpPr txBox="1">
                            <a:spLocks noChangeArrowheads="1"/>
                          </wps:cNvSpPr>
                          <wps:spPr bwMode="auto">
                            <a:xfrm>
                              <a:off x="3624" y="10832"/>
                              <a:ext cx="189" cy="21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85EBB" w:rsidRPr="009431A7" w:rsidRDefault="00A85EBB" w:rsidP="005B6AEF">
                                <w:pPr>
                                  <w:rPr>
                                    <w:vertAlign w:val="subscript"/>
                                    <w:lang w:val="en-US"/>
                                  </w:rPr>
                                </w:pPr>
                                <w:r>
                                  <w:rPr>
                                    <w:lang w:val="uk-UA"/>
                                  </w:rPr>
                                  <w:t>а</w:t>
                                </w:r>
                                <w:r>
                                  <w:rPr>
                                    <w:vertAlign w:val="subscript"/>
                                    <w:lang w:val="en-US"/>
                                  </w:rPr>
                                  <w:t>i</w:t>
                                </w:r>
                              </w:p>
                            </w:txbxContent>
                          </wps:txbx>
                          <wps:bodyPr rot="0" vert="horz" wrap="square" lIns="0" tIns="0" rIns="0" bIns="0" anchor="t" anchorCtr="0" upright="1">
                            <a:noAutofit/>
                          </wps:bodyPr>
                        </wps:wsp>
                        <wps:wsp>
                          <wps:cNvPr id="21" name="Text Box 13"/>
                          <wps:cNvSpPr txBox="1">
                            <a:spLocks noChangeArrowheads="1"/>
                          </wps:cNvSpPr>
                          <wps:spPr bwMode="auto">
                            <a:xfrm>
                              <a:off x="3962" y="10787"/>
                              <a:ext cx="146" cy="21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85EBB" w:rsidRPr="009431A7" w:rsidRDefault="00A85EBB" w:rsidP="005B6AEF">
                                <w:pPr>
                                  <w:rPr>
                                    <w:vertAlign w:val="subscript"/>
                                    <w:lang w:val="en-US"/>
                                  </w:rPr>
                                </w:pPr>
                                <w:r>
                                  <w:rPr>
                                    <w:lang w:val="uk-UA"/>
                                  </w:rPr>
                                  <w:sym w:font="Symbol" w:char="F067"/>
                                </w:r>
                                <w:proofErr w:type="gramStart"/>
                                <w:r>
                                  <w:rPr>
                                    <w:vertAlign w:val="subscript"/>
                                    <w:lang w:val="en-US"/>
                                  </w:rPr>
                                  <w:t>i</w:t>
                                </w:r>
                                <w:proofErr w:type="gramEnd"/>
                              </w:p>
                            </w:txbxContent>
                          </wps:txbx>
                          <wps:bodyPr rot="0" vert="horz" wrap="square" lIns="0" tIns="0" rIns="0" bIns="0" anchor="t" anchorCtr="0" upright="1">
                            <a:noAutofit/>
                          </wps:bodyPr>
                        </wps:wsp>
                        <wps:wsp>
                          <wps:cNvPr id="22" name="Text Box 14"/>
                          <wps:cNvSpPr txBox="1">
                            <a:spLocks noChangeArrowheads="1"/>
                          </wps:cNvSpPr>
                          <wps:spPr bwMode="auto">
                            <a:xfrm>
                              <a:off x="3711" y="10304"/>
                              <a:ext cx="146" cy="21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85EBB" w:rsidRPr="009431A7" w:rsidRDefault="00A85EBB" w:rsidP="005B6AEF">
                                <w:pPr>
                                  <w:rPr>
                                    <w:vertAlign w:val="subscript"/>
                                    <w:lang w:val="en-US"/>
                                  </w:rPr>
                                </w:pPr>
                                <w:r>
                                  <w:rPr>
                                    <w:lang w:val="uk-UA"/>
                                  </w:rPr>
                                  <w:sym w:font="Symbol" w:char="F067"/>
                                </w:r>
                                <w:r>
                                  <w:rPr>
                                    <w:vertAlign w:val="subscript"/>
                                    <w:lang w:val="en-US"/>
                                  </w:rPr>
                                  <w:t>2</w:t>
                                </w:r>
                              </w:p>
                            </w:txbxContent>
                          </wps:txbx>
                          <wps:bodyPr rot="0" vert="horz" wrap="square" lIns="0" tIns="0" rIns="0" bIns="0" anchor="t" anchorCtr="0" upright="1">
                            <a:noAutofit/>
                          </wps:bodyPr>
                        </wps:wsp>
                        <wps:wsp>
                          <wps:cNvPr id="23" name="Text Box 15"/>
                          <wps:cNvSpPr txBox="1">
                            <a:spLocks noChangeArrowheads="1"/>
                          </wps:cNvSpPr>
                          <wps:spPr bwMode="auto">
                            <a:xfrm>
                              <a:off x="3199" y="10698"/>
                              <a:ext cx="146" cy="21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85EBB" w:rsidRPr="009431A7" w:rsidRDefault="00A85EBB" w:rsidP="005B6AEF">
                                <w:pPr>
                                  <w:rPr>
                                    <w:vertAlign w:val="subscript"/>
                                    <w:lang w:val="en-US"/>
                                  </w:rPr>
                                </w:pPr>
                                <w:r>
                                  <w:rPr>
                                    <w:lang w:val="uk-UA"/>
                                  </w:rPr>
                                  <w:sym w:font="Symbol" w:char="F067"/>
                                </w:r>
                                <w:r>
                                  <w:rPr>
                                    <w:vertAlign w:val="subscript"/>
                                    <w:lang w:val="en-US"/>
                                  </w:rPr>
                                  <w:t>1</w:t>
                                </w:r>
                              </w:p>
                            </w:txbxContent>
                          </wps:txbx>
                          <wps:bodyPr rot="0" vert="horz" wrap="square" lIns="0" tIns="0" rIns="0" bIns="0" anchor="t" anchorCtr="0" upright="1">
                            <a:noAutofit/>
                          </wps:bodyPr>
                        </wps:wsp>
                        <wps:wsp>
                          <wps:cNvPr id="24" name="Text Box 16"/>
                          <wps:cNvSpPr txBox="1">
                            <a:spLocks noChangeArrowheads="1"/>
                          </wps:cNvSpPr>
                          <wps:spPr bwMode="auto">
                            <a:xfrm>
                              <a:off x="4147" y="11123"/>
                              <a:ext cx="146" cy="22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85EBB" w:rsidRPr="005C26DD" w:rsidRDefault="00A85EBB" w:rsidP="005B6AEF">
                                <w:pPr>
                                  <w:rPr>
                                    <w:vertAlign w:val="subscript"/>
                                    <w:lang w:val="en-US"/>
                                  </w:rPr>
                                </w:pPr>
                                <w:r>
                                  <w:rPr>
                                    <w:lang w:val="en-US"/>
                                  </w:rPr>
                                  <w:t>L</w:t>
                                </w:r>
                              </w:p>
                            </w:txbxContent>
                          </wps:txbx>
                          <wps:bodyPr rot="0" vert="horz" wrap="square" lIns="0" tIns="0" rIns="0" bIns="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25" o:spid="_x0000_s1060" editas="canvas" style="position:absolute;left:0;text-align:left;margin-left:169.5pt;margin-top:130.3pt;width:136.5pt;height:100pt;z-index:251660288" coordsize="1733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" o:allowoverlap="f">
                <v:shape id="_x0000_s1061" type="#_x0000_t75" style="position:absolute;width:17335;height:12700;visibility:visible;mso-wrap-style:square">
                  <v:fill o:detectmouseclick="t"/>
                  <v:path o:connecttype="none"/>
                </v:shape>
                <v:group id="Group 5" o:spid="_x0000_s1062" style="position:absolute;left:1906;top:486;width:14241;height:10877" coordorigin="2587,10125" coordsize="1726,13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6" o:spid="_x0000_s1063" style="position:absolute;left:2587;top:10125;width:1726;height:1318;visibility:visible;mso-wrap-style:square;v-text-anchor:top" coordsize="162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D5ycEA&#10;AADbAAAADwAAAGRycy9kb3ducmV2LnhtbERP3WrCMBS+F/YO4Qy8kTWZyBidaRkrgogI6/oAh+as&#10;LWtOSpJpfXsjDHZ3Pr7fsy1nO4oz+TA41vCcKRDErTMDdxqar93TK4gQkQ2OjknDlQKUxcNii7lx&#10;F/6kcx07kUI45Kihj3HKpQxtTxZD5ibixH07bzEm6DtpPF5SuB3lWqkXaXHg1NDjRB89tT/1r9Uw&#10;rbvTpjpE35wqrlfqeGz2Kmi9fJzf30BEmuO/+M+9N2n+Bu6/pANk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g+cnBAAAA2wAAAA8AAAAAAAAAAAAAAAAAmAIAAGRycy9kb3du&#10;cmV2LnhtbFBLBQYAAAAABAAEAPUAAACGAwAAAAA=&#10;" path="m543,186c449,258,60,458,30,606,,754,236,982,363,1073v127,91,282,103,427,80c935,1130,1118,1000,1236,933v118,-67,200,-80,260,-180c1556,653,1621,401,1596,333v-25,-68,-205,53,-253,13c1295,306,1391,135,1310,93v-81,-42,-355,13,-454,c757,80,759,,716,13,673,26,627,144,596,173v-31,29,41,-59,-53,13xe">
                    <v:path arrowok="t" o:connecttype="custom" o:connectlocs="578,208;32,679;387,1203;841,1292;1316,1046;1593,844;1699,373;1430,388;1395,104;911,104;762,15;635,194;578,208" o:connectangles="0,0,0,0,0,0,0,0,0,0,0,0,0"/>
                  </v:shape>
                  <v:shape id="Freeform 7" o:spid="_x0000_s1064" style="position:absolute;left:3243;top:10271;width:442;height:381;rotation:2218176fd;visibility:visible;mso-wrap-style:square;v-text-anchor:top" coordsize="308,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6UMIA&#10;AADbAAAADwAAAGRycy9kb3ducmV2LnhtbERP32vCMBB+H+x/CDfwZWi6gaKdUYbgUBBErT4fza0N&#10;NpfSRK3+9UYQfLuP7+eNp62txJkabxwr+OolIIhzpw0XCrLdvDsE4QOyxsoxKbiSh+nk/W2MqXYX&#10;3tB5GwoRQ9inqKAMoU6l9HlJFn3P1cSR+3eNxRBhU0jd4CWG20p+J8lAWjQcG0qsaVZSftyerILD&#10;Zrm77bP1KityMxrO/sznsb0q1flof39ABGrDS/x0L3Sc34fHL/EAO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LpQwgAAANsAAAAPAAAAAAAAAAAAAAAAAJgCAABkcnMvZG93&#10;bnJldi54bWxQSwUGAAAAAAQABAD1AAAAhwMAAAAA&#10;" path="m41,55c82,36,228,,268,15v40,15,29,101,13,133c265,180,209,200,174,208v-35,8,-81,,-106,-13c43,182,24,149,21,128,18,107,,74,41,55xe">
                    <v:path arrowok="t" o:connecttype="custom" o:connectlocs="59,97;385,26;403,261;250,367;98,344;30,226;59,97" o:connectangles="0,0,0,0,0,0,0"/>
                  </v:shape>
                  <v:shape id="Freeform 8" o:spid="_x0000_s1065" style="position:absolute;left:2846;top:10653;width:397;height:309;rotation:-4843712fd;visibility:visible;mso-wrap-style:square;v-text-anchor:top" coordsize="308,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YUcAA&#10;AADbAAAADwAAAGRycy9kb3ducmV2LnhtbERPTWsCMRC9F/wPYQRvNWsPWlajiKVUPBSrXryNm2my&#10;dDNZNlHjv28Ewds83ufMFsk14kJdqD0rGA0LEMSV1zUbBYf95+s7iBCRNTaeScGNAizmvZcZltpf&#10;+Ycuu2hEDuFQogIbY1tKGSpLDsPQt8SZ+/Wdw5hhZ6Tu8JrDXSPfimIsHdacGyy2tLJU/e3OTsEH&#10;bc1q+5U2dmPTMX3LiTWnk1KDflpOQURK8Sl+uNc6zx/D/Zd8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KYUcAAAADbAAAADwAAAAAAAAAAAAAAAACYAgAAZHJzL2Rvd25y&#10;ZXYueG1sUEsFBgAAAAAEAAQA9QAAAIUDAAAAAA==&#10;" path="m41,55c82,36,228,,268,15v40,15,29,101,13,133c265,180,209,200,174,208v-35,8,-81,,-106,-13c43,182,24,149,21,128,18,107,,74,41,55xe">
                    <v:path arrowok="t" o:connecttype="custom" o:connectlocs="53,79;345,21;362,212;224,298;88,279;27,183;53,79" o:connectangles="0,0,0,0,0,0,0"/>
                  </v:shape>
                  <v:shape id="Freeform 9" o:spid="_x0000_s1066" style="position:absolute;left:3526;top:10713;width:354;height:465;rotation:3167888fd;visibility:visible;mso-wrap-style:square;v-text-anchor:top" coordsize="308,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wfsQA&#10;AADbAAAADwAAAGRycy9kb3ducmV2LnhtbERPTWvCQBC9F/wPywi9BLOph6ZENxIFpRRBqh48jtkx&#10;CWZnQ3Zr0n/fLRR6m8f7nOVqNK14UO8aywpe4gQEcWl1w5WC82k7ewPhPLLG1jIp+CYHq3zytMRM&#10;24E/6XH0lQgh7DJUUHvfZVK6siaDLrYdceButjfoA+wrqXscQrhp5TxJXqXBhkNDjR1tairvxy+j&#10;oI32+8vhYxtF112SFmmxHi6HtVLP07FYgPA0+n/xn/tdh/kp/P4SDp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AsH7EAAAA2wAAAA8AAAAAAAAAAAAAAAAAmAIAAGRycy9k&#10;b3ducmV2LnhtbFBLBQYAAAAABAAEAPUAAACJAwAAAAA=&#10;" path="m41,55c82,36,228,,268,15v40,15,29,101,13,133c265,180,209,200,174,208v-35,8,-81,,-106,-13c43,182,24,149,21,128,18,107,,74,41,55xe">
                    <v:path arrowok="t" o:connecttype="custom" o:connectlocs="47,118;308,32;323,319;200,448;78,420;24,276;47,118" o:connectangles="0,0,0,0,0,0,0"/>
                  </v:shape>
                  <v:shape id="Text Box 10" o:spid="_x0000_s1067" type="#_x0000_t202" style="position:absolute;left:3375;top:10366;width:189;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B74D6C" w:rsidRPr="009431A7" w:rsidRDefault="00B74D6C" w:rsidP="005B6AEF">
                          <w:pPr>
                            <w:rPr>
                              <w:vertAlign w:val="subscript"/>
                              <w:lang w:val="uk-UA"/>
                            </w:rPr>
                          </w:pPr>
                          <w:r>
                            <w:rPr>
                              <w:lang w:val="uk-UA"/>
                            </w:rPr>
                            <w:t>а</w:t>
                          </w:r>
                          <w:r>
                            <w:rPr>
                              <w:vertAlign w:val="subscript"/>
                              <w:lang w:val="uk-UA"/>
                            </w:rPr>
                            <w:t>2</w:t>
                          </w:r>
                        </w:p>
                      </w:txbxContent>
                    </v:textbox>
                  </v:shape>
                  <v:shape id="Text Box 11" o:spid="_x0000_s1068" type="#_x0000_t202" style="position:absolute;left:2939;top:10698;width:189;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B74D6C" w:rsidRPr="009431A7" w:rsidRDefault="00B74D6C" w:rsidP="005B6AEF">
                          <w:pPr>
                            <w:rPr>
                              <w:vertAlign w:val="subscript"/>
                              <w:lang w:val="uk-UA"/>
                            </w:rPr>
                          </w:pPr>
                          <w:r>
                            <w:rPr>
                              <w:lang w:val="uk-UA"/>
                            </w:rPr>
                            <w:t>а</w:t>
                          </w:r>
                          <w:r w:rsidRPr="009431A7">
                            <w:rPr>
                              <w:vertAlign w:val="subscript"/>
                              <w:lang w:val="uk-UA"/>
                            </w:rPr>
                            <w:t>1</w:t>
                          </w:r>
                        </w:p>
                      </w:txbxContent>
                    </v:textbox>
                  </v:shape>
                  <v:shape id="Text Box 12" o:spid="_x0000_s1069" type="#_x0000_t202" style="position:absolute;left:3624;top:10832;width:189;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rsidR="00B74D6C" w:rsidRPr="009431A7" w:rsidRDefault="00B74D6C" w:rsidP="005B6AEF">
                          <w:pPr>
                            <w:rPr>
                              <w:vertAlign w:val="subscript"/>
                              <w:lang w:val="en-US"/>
                            </w:rPr>
                          </w:pPr>
                          <w:r>
                            <w:rPr>
                              <w:lang w:val="uk-UA"/>
                            </w:rPr>
                            <w:t>а</w:t>
                          </w:r>
                          <w:r>
                            <w:rPr>
                              <w:vertAlign w:val="subscript"/>
                              <w:lang w:val="en-US"/>
                            </w:rPr>
                            <w:t>i</w:t>
                          </w:r>
                        </w:p>
                      </w:txbxContent>
                    </v:textbox>
                  </v:shape>
                  <v:shape id="Text Box 13" o:spid="_x0000_s1070" type="#_x0000_t202" style="position:absolute;left:3962;top:10787;width:146;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B74D6C" w:rsidRPr="009431A7" w:rsidRDefault="00B74D6C" w:rsidP="005B6AEF">
                          <w:pPr>
                            <w:rPr>
                              <w:vertAlign w:val="subscript"/>
                              <w:lang w:val="en-US"/>
                            </w:rPr>
                          </w:pPr>
                          <w:r>
                            <w:rPr>
                              <w:lang w:val="uk-UA"/>
                            </w:rPr>
                            <w:sym w:font="Symbol" w:char="F067"/>
                          </w:r>
                          <w:r>
                            <w:rPr>
                              <w:vertAlign w:val="subscript"/>
                              <w:lang w:val="en-US"/>
                            </w:rPr>
                            <w:t>i</w:t>
                          </w:r>
                        </w:p>
                      </w:txbxContent>
                    </v:textbox>
                  </v:shape>
                  <v:shape id="Text Box 14" o:spid="_x0000_s1071" type="#_x0000_t202" style="position:absolute;left:3711;top:10304;width:146;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B74D6C" w:rsidRPr="009431A7" w:rsidRDefault="00B74D6C" w:rsidP="005B6AEF">
                          <w:pPr>
                            <w:rPr>
                              <w:vertAlign w:val="subscript"/>
                              <w:lang w:val="en-US"/>
                            </w:rPr>
                          </w:pPr>
                          <w:r>
                            <w:rPr>
                              <w:lang w:val="uk-UA"/>
                            </w:rPr>
                            <w:sym w:font="Symbol" w:char="F067"/>
                          </w:r>
                          <w:r>
                            <w:rPr>
                              <w:vertAlign w:val="subscript"/>
                              <w:lang w:val="en-US"/>
                            </w:rPr>
                            <w:t>2</w:t>
                          </w:r>
                        </w:p>
                      </w:txbxContent>
                    </v:textbox>
                  </v:shape>
                  <v:shape id="Text Box 15" o:spid="_x0000_s1072" type="#_x0000_t202" style="position:absolute;left:3199;top:10698;width:146;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B74D6C" w:rsidRPr="009431A7" w:rsidRDefault="00B74D6C" w:rsidP="005B6AEF">
                          <w:pPr>
                            <w:rPr>
                              <w:vertAlign w:val="subscript"/>
                              <w:lang w:val="en-US"/>
                            </w:rPr>
                          </w:pPr>
                          <w:r>
                            <w:rPr>
                              <w:lang w:val="uk-UA"/>
                            </w:rPr>
                            <w:sym w:font="Symbol" w:char="F067"/>
                          </w:r>
                          <w:r>
                            <w:rPr>
                              <w:vertAlign w:val="subscript"/>
                              <w:lang w:val="en-US"/>
                            </w:rPr>
                            <w:t>1</w:t>
                          </w:r>
                        </w:p>
                      </w:txbxContent>
                    </v:textbox>
                  </v:shape>
                  <v:shape id="Text Box 16" o:spid="_x0000_s1073" type="#_x0000_t202" style="position:absolute;left:4147;top:11123;width:146;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B74D6C" w:rsidRPr="005C26DD" w:rsidRDefault="00B74D6C" w:rsidP="005B6AEF">
                          <w:pPr>
                            <w:rPr>
                              <w:vertAlign w:val="subscript"/>
                              <w:lang w:val="en-US"/>
                            </w:rPr>
                          </w:pPr>
                          <w:r>
                            <w:rPr>
                              <w:lang w:val="en-US"/>
                            </w:rPr>
                            <w:t>L</w:t>
                          </w:r>
                        </w:p>
                      </w:txbxContent>
                    </v:textbox>
                  </v:shape>
                </v:group>
                <w10:wrap type="topAndBottom"/>
              </v:group>
            </w:pict>
          </mc:Fallback>
        </mc:AlternateContent>
      </w:r>
      <w:r w:rsidR="005B6AEF" w:rsidRPr="00ED2FEA">
        <w:rPr>
          <w:rStyle w:val="R20"/>
          <w:rFonts w:ascii="Times New Roman" w:hAnsi="Times New Roman" w:cs="Times New Roman"/>
          <w:b w:val="0"/>
          <w:i w:val="0"/>
        </w:rPr>
        <w:t xml:space="preserve">В теорії лишків має місце основна теорема про лишки. Нехай функція </w:t>
      </w:r>
      <w:r w:rsidR="005B6AEF" w:rsidRPr="00ED2FEA">
        <w:rPr>
          <w:rStyle w:val="R20"/>
          <w:rFonts w:ascii="Times New Roman" w:hAnsi="Times New Roman" w:cs="Times New Roman"/>
          <w:b w:val="0"/>
        </w:rPr>
        <w:t>f(z)</w:t>
      </w:r>
      <w:r w:rsidR="005B6AEF" w:rsidRPr="00ED2FEA">
        <w:rPr>
          <w:rStyle w:val="R20"/>
          <w:rFonts w:ascii="Times New Roman" w:hAnsi="Times New Roman" w:cs="Times New Roman"/>
          <w:b w:val="0"/>
          <w:i w:val="0"/>
        </w:rPr>
        <w:t xml:space="preserve"> є аналітичною у </w:t>
      </w:r>
      <w:proofErr w:type="gramStart"/>
      <w:r w:rsidR="005B6AEF" w:rsidRPr="00ED2FEA">
        <w:rPr>
          <w:rStyle w:val="R20"/>
          <w:rFonts w:ascii="Times New Roman" w:hAnsi="Times New Roman" w:cs="Times New Roman"/>
          <w:b w:val="0"/>
          <w:i w:val="0"/>
        </w:rPr>
        <w:t>будь-як</w:t>
      </w:r>
      <w:proofErr w:type="gramEnd"/>
      <w:r w:rsidR="005B6AEF" w:rsidRPr="00ED2FEA">
        <w:rPr>
          <w:rStyle w:val="R20"/>
          <w:rFonts w:ascii="Times New Roman" w:hAnsi="Times New Roman" w:cs="Times New Roman"/>
          <w:b w:val="0"/>
          <w:i w:val="0"/>
        </w:rPr>
        <w:t xml:space="preserve">ій точці області </w:t>
      </w:r>
      <w:r w:rsidR="005B6AEF" w:rsidRPr="00ED2FEA">
        <w:rPr>
          <w:rStyle w:val="R20"/>
          <w:rFonts w:ascii="Times New Roman" w:hAnsi="Times New Roman" w:cs="Times New Roman"/>
        </w:rPr>
        <w:t>D</w:t>
      </w:r>
      <w:r w:rsidR="005B6AEF" w:rsidRPr="00ED2FEA">
        <w:rPr>
          <w:rStyle w:val="R20"/>
          <w:rFonts w:ascii="Times New Roman" w:hAnsi="Times New Roman" w:cs="Times New Roman"/>
          <w:b w:val="0"/>
        </w:rPr>
        <w:t xml:space="preserve">, </w:t>
      </w:r>
      <w:r w:rsidR="005B6AEF" w:rsidRPr="00ED2FEA">
        <w:rPr>
          <w:rStyle w:val="R20"/>
          <w:rFonts w:ascii="Times New Roman" w:hAnsi="Times New Roman" w:cs="Times New Roman"/>
          <w:b w:val="0"/>
          <w:i w:val="0"/>
        </w:rPr>
        <w:t xml:space="preserve">за випадком скінченої кількості ізольованих особливих точок </w:t>
      </w:r>
      <w:r w:rsidR="005B6AEF" w:rsidRPr="00ED2FEA">
        <w:rPr>
          <w:rStyle w:val="R20"/>
          <w:rFonts w:ascii="Times New Roman" w:hAnsi="Times New Roman" w:cs="Times New Roman"/>
          <w:b w:val="0"/>
        </w:rPr>
        <w:t>a</w:t>
      </w:r>
      <w:r w:rsidR="005B6AEF" w:rsidRPr="00ED2FEA">
        <w:rPr>
          <w:rStyle w:val="R20"/>
          <w:rFonts w:ascii="Times New Roman" w:hAnsi="Times New Roman" w:cs="Times New Roman"/>
          <w:b w:val="0"/>
          <w:vertAlign w:val="subscript"/>
        </w:rPr>
        <w:t>1</w:t>
      </w:r>
      <w:r w:rsidR="005B6AEF" w:rsidRPr="00ED2FEA">
        <w:rPr>
          <w:rStyle w:val="R20"/>
          <w:rFonts w:ascii="Times New Roman" w:hAnsi="Times New Roman" w:cs="Times New Roman"/>
          <w:b w:val="0"/>
        </w:rPr>
        <w:t>, a</w:t>
      </w:r>
      <w:r w:rsidR="005B6AEF" w:rsidRPr="00ED2FEA">
        <w:rPr>
          <w:rStyle w:val="R20"/>
          <w:rFonts w:ascii="Times New Roman" w:hAnsi="Times New Roman" w:cs="Times New Roman"/>
          <w:b w:val="0"/>
          <w:vertAlign w:val="subscript"/>
        </w:rPr>
        <w:t>2</w:t>
      </w:r>
      <w:r w:rsidR="005B6AEF" w:rsidRPr="00ED2FEA">
        <w:rPr>
          <w:rStyle w:val="R20"/>
          <w:rFonts w:ascii="Times New Roman" w:hAnsi="Times New Roman" w:cs="Times New Roman"/>
          <w:b w:val="0"/>
        </w:rPr>
        <w:t>, … , a</w:t>
      </w:r>
      <w:r w:rsidR="005B6AEF" w:rsidRPr="00ED2FEA">
        <w:rPr>
          <w:rStyle w:val="R20"/>
          <w:rFonts w:ascii="Times New Roman" w:hAnsi="Times New Roman" w:cs="Times New Roman"/>
          <w:b w:val="0"/>
          <w:vertAlign w:val="subscript"/>
        </w:rPr>
        <w:t>m</w:t>
      </w:r>
      <w:r w:rsidR="005B6AEF" w:rsidRPr="00ED2FEA">
        <w:rPr>
          <w:rStyle w:val="R20"/>
          <w:rFonts w:ascii="Times New Roman" w:hAnsi="Times New Roman" w:cs="Times New Roman"/>
          <w:b w:val="0"/>
          <w:i w:val="0"/>
        </w:rPr>
        <w:t xml:space="preserve">. Нехай </w:t>
      </w:r>
      <w:r w:rsidR="005B6AEF" w:rsidRPr="00ED2FEA">
        <w:rPr>
          <w:rStyle w:val="R20"/>
          <w:rFonts w:ascii="Times New Roman" w:hAnsi="Times New Roman" w:cs="Times New Roman"/>
          <w:b w:val="0"/>
        </w:rPr>
        <w:t>L</w:t>
      </w:r>
      <w:r w:rsidR="005B6AEF" w:rsidRPr="00ED2FEA">
        <w:rPr>
          <w:rStyle w:val="R20"/>
          <w:rFonts w:ascii="Times New Roman" w:hAnsi="Times New Roman" w:cs="Times New Roman"/>
          <w:b w:val="0"/>
          <w:i w:val="0"/>
        </w:rPr>
        <w:t xml:space="preserve"> – є кусково – гладка замкнена крива (замкнений контур), в області якої </w:t>
      </w:r>
      <w:proofErr w:type="gramStart"/>
      <w:r w:rsidR="005B6AEF" w:rsidRPr="00ED2FEA">
        <w:rPr>
          <w:rStyle w:val="R20"/>
          <w:rFonts w:ascii="Times New Roman" w:hAnsi="Times New Roman" w:cs="Times New Roman"/>
          <w:b w:val="0"/>
          <w:i w:val="0"/>
        </w:rPr>
        <w:t xml:space="preserve">лежать точки </w:t>
      </w:r>
      <w:r w:rsidR="005B6AEF" w:rsidRPr="00ED2FEA">
        <w:rPr>
          <w:rStyle w:val="R20"/>
          <w:rFonts w:ascii="Times New Roman" w:hAnsi="Times New Roman" w:cs="Times New Roman"/>
          <w:b w:val="0"/>
        </w:rPr>
        <w:t>a</w:t>
      </w:r>
      <w:r w:rsidR="005B6AEF" w:rsidRPr="00ED2FEA">
        <w:rPr>
          <w:rStyle w:val="R20"/>
          <w:rFonts w:ascii="Times New Roman" w:hAnsi="Times New Roman" w:cs="Times New Roman"/>
          <w:b w:val="0"/>
          <w:vertAlign w:val="subscript"/>
        </w:rPr>
        <w:t>i</w:t>
      </w:r>
      <w:r w:rsidR="005B6AEF" w:rsidRPr="00ED2FEA">
        <w:rPr>
          <w:rStyle w:val="R20"/>
          <w:rFonts w:ascii="Times New Roman" w:hAnsi="Times New Roman" w:cs="Times New Roman"/>
          <w:b w:val="0"/>
          <w:i w:val="0"/>
        </w:rPr>
        <w:t xml:space="preserve"> і яка повністю лежить в області </w:t>
      </w:r>
      <w:r w:rsidR="005B6AEF" w:rsidRPr="00ED2FEA">
        <w:rPr>
          <w:rStyle w:val="R20"/>
          <w:rFonts w:ascii="Times New Roman" w:hAnsi="Times New Roman" w:cs="Times New Roman"/>
        </w:rPr>
        <w:t>D</w:t>
      </w:r>
      <w:r w:rsidR="005B6AEF" w:rsidRPr="00ED2FEA">
        <w:rPr>
          <w:rStyle w:val="R20"/>
          <w:rFonts w:ascii="Times New Roman" w:hAnsi="Times New Roman" w:cs="Times New Roman"/>
          <w:b w:val="0"/>
          <w:i w:val="0"/>
        </w:rPr>
        <w:t xml:space="preserve"> і не проходить</w:t>
      </w:r>
      <w:proofErr w:type="gramEnd"/>
      <w:r w:rsidR="005B6AEF" w:rsidRPr="00ED2FEA">
        <w:rPr>
          <w:rStyle w:val="R20"/>
          <w:rFonts w:ascii="Times New Roman" w:hAnsi="Times New Roman" w:cs="Times New Roman"/>
          <w:b w:val="0"/>
          <w:i w:val="0"/>
        </w:rPr>
        <w:t xml:space="preserve"> через точки </w:t>
      </w:r>
      <w:r w:rsidR="005B6AEF" w:rsidRPr="00ED2FEA">
        <w:rPr>
          <w:rStyle w:val="R20"/>
          <w:rFonts w:ascii="Times New Roman" w:hAnsi="Times New Roman" w:cs="Times New Roman"/>
          <w:b w:val="0"/>
        </w:rPr>
        <w:t>a</w:t>
      </w:r>
      <w:r w:rsidR="005B6AEF" w:rsidRPr="00ED2FEA">
        <w:rPr>
          <w:rStyle w:val="R20"/>
          <w:rFonts w:ascii="Times New Roman" w:hAnsi="Times New Roman" w:cs="Times New Roman"/>
          <w:b w:val="0"/>
          <w:vertAlign w:val="subscript"/>
        </w:rPr>
        <w:t>i</w:t>
      </w:r>
      <w:r w:rsidR="005B6AEF" w:rsidRPr="00ED2FEA">
        <w:rPr>
          <w:rStyle w:val="R20"/>
          <w:rFonts w:ascii="Times New Roman" w:hAnsi="Times New Roman" w:cs="Times New Roman"/>
          <w:b w:val="0"/>
          <w:i w:val="0"/>
        </w:rPr>
        <w:t>.</w:t>
      </w:r>
      <w:bookmarkEnd w:id="101"/>
    </w:p>
    <w:p w:rsidR="005B6AEF" w:rsidRPr="00ED2FEA" w:rsidRDefault="005B6AEF" w:rsidP="005B6AEF">
      <w:pPr>
        <w:spacing w:line="360" w:lineRule="auto"/>
        <w:jc w:val="both"/>
        <w:rPr>
          <w:rStyle w:val="R20"/>
          <w:rFonts w:ascii="Times New Roman" w:hAnsi="Times New Roman" w:cs="Times New Roman"/>
          <w:b w:val="0"/>
          <w:i w:val="0"/>
        </w:rPr>
      </w:pPr>
      <w:bookmarkStart w:id="102" w:name="_Toc350030457"/>
      <w:r w:rsidRPr="00ED2FEA">
        <w:rPr>
          <w:rStyle w:val="R20"/>
          <w:rFonts w:ascii="Times New Roman" w:hAnsi="Times New Roman" w:cs="Times New Roman"/>
          <w:i w:val="0"/>
          <w:u w:val="single"/>
        </w:rPr>
        <w:t>Теорема</w:t>
      </w:r>
      <w:r w:rsidRPr="00ED2FEA">
        <w:rPr>
          <w:rStyle w:val="R20"/>
          <w:rFonts w:ascii="Times New Roman" w:hAnsi="Times New Roman" w:cs="Times New Roman"/>
          <w:b w:val="0"/>
          <w:i w:val="0"/>
        </w:rPr>
        <w:t xml:space="preserve"> Інтеграл</w:t>
      </w:r>
      <w:bookmarkEnd w:id="102"/>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0"/>
        </w:rPr>
        <w:object w:dxaOrig="1440" w:dyaOrig="740">
          <v:shape id="_x0000_i1425" type="#_x0000_t75" style="width:1in;height:36.75pt" o:ole="">
            <v:imagedata r:id="rId802" o:title=""/>
          </v:shape>
          <o:OLEObject Type="Embed" ProgID="Equation.3" ShapeID="_x0000_i1425" DrawAspect="Content" ObjectID="_1507747491" r:id="rId803"/>
        </w:object>
      </w:r>
      <w:r w:rsidRPr="00ED2FEA">
        <w:rPr>
          <w:rStyle w:val="R20"/>
          <w:rFonts w:ascii="Times New Roman" w:hAnsi="Times New Roman" w:cs="Times New Roman"/>
          <w:b w:val="0"/>
          <w:i w:val="0"/>
        </w:rPr>
        <w:t xml:space="preserve"> дорівнює сумі лишків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відносно ізольованих особливих точок </w:t>
      </w:r>
      <w:r w:rsidRPr="00ED2FEA">
        <w:rPr>
          <w:rStyle w:val="R20"/>
          <w:rFonts w:ascii="Times New Roman" w:hAnsi="Times New Roman" w:cs="Times New Roman"/>
          <w:b w:val="0"/>
        </w:rPr>
        <w:t>a</w:t>
      </w:r>
      <w:r w:rsidRPr="00ED2FEA">
        <w:rPr>
          <w:rStyle w:val="R20"/>
          <w:rFonts w:ascii="Times New Roman" w:hAnsi="Times New Roman" w:cs="Times New Roman"/>
          <w:b w:val="0"/>
          <w:vertAlign w:val="subscript"/>
        </w:rPr>
        <w:t>i</w:t>
      </w:r>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rPr>
        <w:t>(i=1…m)</w:t>
      </w:r>
      <w:r w:rsidRPr="00ED2FEA">
        <w:rPr>
          <w:rStyle w:val="R20"/>
          <w:rFonts w:ascii="Times New Roman" w:hAnsi="Times New Roman" w:cs="Times New Roman"/>
          <w:b w:val="0"/>
          <w:i w:val="0"/>
        </w:rPr>
        <w:t xml:space="preserve">, тобто </w:t>
      </w:r>
      <w:r w:rsidRPr="00ED2FEA">
        <w:rPr>
          <w:rStyle w:val="R20"/>
          <w:rFonts w:ascii="Times New Roman" w:hAnsi="Times New Roman" w:cs="Times New Roman"/>
          <w:b w:val="0"/>
          <w:iCs w:val="0"/>
          <w:position w:val="-30"/>
        </w:rPr>
        <w:object w:dxaOrig="3519" w:dyaOrig="740">
          <v:shape id="_x0000_i1426" type="#_x0000_t75" style="width:176.25pt;height:36.75pt" o:ole="">
            <v:imagedata r:id="rId804" o:title=""/>
          </v:shape>
          <o:OLEObject Type="Embed" ProgID="Equation.3" ShapeID="_x0000_i1426" DrawAspect="Content" ObjectID="_1507747492" r:id="rId805"/>
        </w:object>
      </w:r>
      <w:r w:rsidRPr="00ED2FEA">
        <w:rPr>
          <w:rStyle w:val="R20"/>
          <w:rFonts w:ascii="Times New Roman" w:hAnsi="Times New Roman" w:cs="Times New Roman"/>
          <w:b w:val="0"/>
          <w:i w:val="0"/>
        </w:rPr>
        <w:t xml:space="preserve">. </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03" w:name="_Toc350030458"/>
      <w:r w:rsidRPr="00ED2FEA">
        <w:rPr>
          <w:rStyle w:val="R20"/>
          <w:rFonts w:ascii="Times New Roman" w:hAnsi="Times New Roman" w:cs="Times New Roman"/>
          <w:b w:val="0"/>
          <w:i w:val="0"/>
        </w:rPr>
        <w:t xml:space="preserve">Суть цієї теореми полягає в тому, що кожну точку </w:t>
      </w:r>
      <w:r w:rsidRPr="00ED2FEA">
        <w:rPr>
          <w:rStyle w:val="R20"/>
          <w:rFonts w:ascii="Times New Roman" w:hAnsi="Times New Roman" w:cs="Times New Roman"/>
          <w:b w:val="0"/>
        </w:rPr>
        <w:t>a</w:t>
      </w:r>
      <w:r w:rsidRPr="00ED2FEA">
        <w:rPr>
          <w:rStyle w:val="R20"/>
          <w:rFonts w:ascii="Times New Roman" w:hAnsi="Times New Roman" w:cs="Times New Roman"/>
          <w:b w:val="0"/>
          <w:vertAlign w:val="subscript"/>
        </w:rPr>
        <w:t>i</w:t>
      </w:r>
      <w:r w:rsidRPr="00ED2FEA">
        <w:rPr>
          <w:rStyle w:val="R20"/>
          <w:rFonts w:ascii="Times New Roman" w:hAnsi="Times New Roman" w:cs="Times New Roman"/>
          <w:b w:val="0"/>
          <w:i w:val="0"/>
        </w:rPr>
        <w:t xml:space="preserve"> обводимо контурами</w:t>
      </w:r>
      <w:bookmarkEnd w:id="103"/>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12"/>
        </w:rPr>
        <w:object w:dxaOrig="240" w:dyaOrig="360">
          <v:shape id="_x0000_i1427" type="#_x0000_t75" style="width:12pt;height:18pt" o:ole="">
            <v:imagedata r:id="rId806" o:title=""/>
          </v:shape>
          <o:OLEObject Type="Embed" ProgID="Equation.3" ShapeID="_x0000_i1427" DrawAspect="Content" ObjectID="_1507747493" r:id="rId807"/>
        </w:object>
      </w:r>
      <w:r w:rsidRPr="00ED2FEA">
        <w:rPr>
          <w:rStyle w:val="R20"/>
          <w:rFonts w:ascii="Times New Roman" w:hAnsi="Times New Roman" w:cs="Times New Roman"/>
          <w:b w:val="0"/>
          <w:i w:val="0"/>
        </w:rPr>
        <w:t xml:space="preserve">, як зображено </w:t>
      </w:r>
      <w:proofErr w:type="gramStart"/>
      <w:r w:rsidRPr="00ED2FEA">
        <w:rPr>
          <w:rStyle w:val="R20"/>
          <w:rFonts w:ascii="Times New Roman" w:hAnsi="Times New Roman" w:cs="Times New Roman"/>
          <w:b w:val="0"/>
          <w:i w:val="0"/>
        </w:rPr>
        <w:t>на</w:t>
      </w:r>
      <w:proofErr w:type="gramEnd"/>
      <w:r w:rsidRPr="00ED2FEA">
        <w:rPr>
          <w:rStyle w:val="R20"/>
          <w:rFonts w:ascii="Times New Roman" w:hAnsi="Times New Roman" w:cs="Times New Roman"/>
          <w:b w:val="0"/>
          <w:i w:val="0"/>
        </w:rPr>
        <w:t xml:space="preserve"> рисунку, які попарно не перетинаючись лежать в області обмеженій контуром </w:t>
      </w:r>
      <w:r w:rsidRPr="00ED2FEA">
        <w:rPr>
          <w:rStyle w:val="R20"/>
          <w:rFonts w:ascii="Times New Roman" w:hAnsi="Times New Roman" w:cs="Times New Roman"/>
          <w:b w:val="0"/>
        </w:rPr>
        <w:t>L</w:t>
      </w:r>
      <w:r w:rsidRPr="00ED2FEA">
        <w:rPr>
          <w:rStyle w:val="R20"/>
          <w:rFonts w:ascii="Times New Roman" w:hAnsi="Times New Roman" w:cs="Times New Roman"/>
          <w:b w:val="0"/>
          <w:i w:val="0"/>
        </w:rPr>
        <w:t>. Тоді згідно теореми Коші (це розглядалося у темі інтегрування ФКЗ), маємо</w:t>
      </w:r>
    </w:p>
    <w:p w:rsidR="005B6AEF" w:rsidRPr="00ED2FEA" w:rsidRDefault="005B6AEF" w:rsidP="005B6AEF">
      <w:pPr>
        <w:tabs>
          <w:tab w:val="center" w:pos="4820"/>
          <w:tab w:val="right" w:pos="9639"/>
        </w:tabs>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 w:val="0"/>
          <w:i w:val="0"/>
        </w:rPr>
        <w:tab/>
        <w:t xml:space="preserve"> </w:t>
      </w:r>
      <w:bookmarkStart w:id="104" w:name="_Toc350030459"/>
      <w:r w:rsidRPr="00ED2FEA">
        <w:rPr>
          <w:rStyle w:val="R20"/>
          <w:rFonts w:ascii="Times New Roman" w:hAnsi="Times New Roman" w:cs="Times New Roman"/>
          <w:b w:val="0"/>
          <w:i w:val="0"/>
          <w:position w:val="-34"/>
        </w:rPr>
        <w:object w:dxaOrig="6580" w:dyaOrig="760">
          <v:shape id="_x0000_i1428" type="#_x0000_t75" style="width:329.25pt;height:38.25pt" o:ole="">
            <v:imagedata r:id="rId808" o:title=""/>
          </v:shape>
          <o:OLEObject Type="Embed" ProgID="Equation.3" ShapeID="_x0000_i1428" DrawAspect="Content" ObjectID="_1507747494" r:id="rId809"/>
        </w:object>
      </w:r>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rPr>
        <w:tab/>
        <w:t>(*)</w:t>
      </w:r>
      <w:bookmarkEnd w:id="104"/>
    </w:p>
    <w:p w:rsidR="005B6AEF" w:rsidRPr="00ED2FEA" w:rsidRDefault="005B6AEF" w:rsidP="005B6AEF">
      <w:pPr>
        <w:spacing w:line="360" w:lineRule="auto"/>
        <w:jc w:val="both"/>
        <w:rPr>
          <w:rStyle w:val="R20"/>
          <w:rFonts w:ascii="Times New Roman" w:hAnsi="Times New Roman" w:cs="Times New Roman"/>
          <w:b w:val="0"/>
          <w:i w:val="0"/>
        </w:rPr>
      </w:pPr>
      <w:bookmarkStart w:id="105" w:name="_Toc350030460"/>
      <w:r w:rsidRPr="00ED2FEA">
        <w:rPr>
          <w:rStyle w:val="R20"/>
          <w:rFonts w:ascii="Times New Roman" w:hAnsi="Times New Roman" w:cs="Times New Roman"/>
          <w:b w:val="0"/>
          <w:i w:val="0"/>
        </w:rPr>
        <w:t>Дальше помноживши вираз</w:t>
      </w:r>
      <w:proofErr w:type="gramStart"/>
      <w:r w:rsidRPr="00ED2FEA">
        <w:rPr>
          <w:rStyle w:val="R20"/>
          <w:rFonts w:ascii="Times New Roman" w:hAnsi="Times New Roman" w:cs="Times New Roman"/>
          <w:b w:val="0"/>
          <w:i w:val="0"/>
        </w:rPr>
        <w:t xml:space="preserve"> (*) </w:t>
      </w:r>
      <w:proofErr w:type="gramEnd"/>
      <w:r w:rsidRPr="00ED2FEA">
        <w:rPr>
          <w:rStyle w:val="R20"/>
          <w:rFonts w:ascii="Times New Roman" w:hAnsi="Times New Roman" w:cs="Times New Roman"/>
          <w:b w:val="0"/>
          <w:i w:val="0"/>
        </w:rPr>
        <w:t xml:space="preserve">на </w:t>
      </w:r>
      <w:r w:rsidRPr="00ED2FEA">
        <w:rPr>
          <w:rStyle w:val="R20"/>
          <w:rFonts w:ascii="Times New Roman" w:hAnsi="Times New Roman" w:cs="Times New Roman"/>
          <w:bCs w:val="0"/>
          <w:iCs w:val="0"/>
          <w:position w:val="-28"/>
        </w:rPr>
        <w:object w:dxaOrig="480" w:dyaOrig="720">
          <v:shape id="_x0000_i1429" type="#_x0000_t75" style="width:24pt;height:36pt" o:ole="">
            <v:imagedata r:id="rId810" o:title=""/>
          </v:shape>
          <o:OLEObject Type="Embed" ProgID="Equation.3" ShapeID="_x0000_i1429" DrawAspect="Content" ObjectID="_1507747495" r:id="rId811"/>
        </w:object>
      </w:r>
      <w:r w:rsidRPr="00ED2FEA">
        <w:rPr>
          <w:rStyle w:val="R20"/>
          <w:rFonts w:ascii="Times New Roman" w:hAnsi="Times New Roman" w:cs="Times New Roman"/>
          <w:b w:val="0"/>
          <w:i w:val="0"/>
        </w:rPr>
        <w:t>, одержимо:</w:t>
      </w:r>
      <w:bookmarkEnd w:id="105"/>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4"/>
        </w:rPr>
        <w:object w:dxaOrig="5420" w:dyaOrig="780">
          <v:shape id="_x0000_i1430" type="#_x0000_t75" style="width:270.75pt;height:39pt" o:ole="">
            <v:imagedata r:id="rId812" o:title=""/>
          </v:shape>
          <o:OLEObject Type="Embed" ProgID="Equation.3" ShapeID="_x0000_i1430" DrawAspect="Content" ObjectID="_1507747496" r:id="rId813"/>
        </w:object>
      </w:r>
      <w:r w:rsidRPr="00ED2FEA">
        <w:rPr>
          <w:rStyle w:val="R20"/>
          <w:rFonts w:ascii="Times New Roman" w:hAnsi="Times New Roman" w:cs="Times New Roman"/>
          <w:b w:val="0"/>
          <w:i w:val="0"/>
        </w:rPr>
        <w:t>.</w:t>
      </w:r>
    </w:p>
    <w:p w:rsidR="005B6AEF" w:rsidRPr="00BA7FD5" w:rsidRDefault="005B6AEF" w:rsidP="005B6AEF">
      <w:pPr>
        <w:pStyle w:val="3"/>
        <w:spacing w:line="360" w:lineRule="auto"/>
        <w:rPr>
          <w:rStyle w:val="R20"/>
          <w:rFonts w:ascii="Times New Roman" w:hAnsi="Times New Roman" w:cs="Times New Roman"/>
          <w:b/>
          <w:i/>
        </w:rPr>
      </w:pPr>
      <w:bookmarkStart w:id="106" w:name="_Toc350030461"/>
      <w:bookmarkStart w:id="107" w:name="_Toc350036954"/>
      <w:r w:rsidRPr="00BA7FD5">
        <w:rPr>
          <w:rStyle w:val="R20"/>
          <w:rFonts w:ascii="Times New Roman" w:hAnsi="Times New Roman" w:cs="Times New Roman"/>
          <w:b/>
          <w:i/>
        </w:rPr>
        <w:lastRenderedPageBreak/>
        <w:t>Методи обчислення лишків функцій.</w:t>
      </w:r>
      <w:bookmarkEnd w:id="106"/>
      <w:bookmarkEnd w:id="107"/>
    </w:p>
    <w:p w:rsidR="005B6AEF" w:rsidRPr="009367B6" w:rsidRDefault="005B6AEF" w:rsidP="005B6AEF">
      <w:pPr>
        <w:spacing w:line="360" w:lineRule="auto"/>
        <w:ind w:firstLine="709"/>
        <w:jc w:val="both"/>
        <w:rPr>
          <w:rStyle w:val="R20"/>
          <w:rFonts w:ascii="Times New Roman" w:hAnsi="Times New Roman" w:cs="Times New Roman"/>
          <w:b w:val="0"/>
          <w:i w:val="0"/>
          <w:lang w:val="uk-UA"/>
        </w:rPr>
      </w:pPr>
      <w:bookmarkStart w:id="108" w:name="_Toc350030462"/>
      <w:r w:rsidRPr="009367B6">
        <w:rPr>
          <w:rStyle w:val="R20"/>
          <w:rFonts w:ascii="Times New Roman" w:hAnsi="Times New Roman" w:cs="Times New Roman"/>
          <w:b w:val="0"/>
          <w:i w:val="0"/>
          <w:lang w:val="uk-UA"/>
        </w:rPr>
        <w:t xml:space="preserve">Оскільки з означення лишка функції це є інтеграл, при цьому підінтегральна функція має певну особливість, тобто в області яка обмежена контуром </w:t>
      </w:r>
      <w:r w:rsidRPr="00ED2FEA">
        <w:rPr>
          <w:rStyle w:val="R20"/>
          <w:rFonts w:ascii="Times New Roman" w:hAnsi="Times New Roman" w:cs="Times New Roman"/>
          <w:b w:val="0"/>
        </w:rPr>
        <w:t>L</w:t>
      </w:r>
      <w:r w:rsidRPr="009367B6">
        <w:rPr>
          <w:rStyle w:val="R20"/>
          <w:rFonts w:ascii="Times New Roman" w:hAnsi="Times New Roman" w:cs="Times New Roman"/>
          <w:b w:val="0"/>
          <w:i w:val="0"/>
          <w:lang w:val="uk-UA"/>
        </w:rPr>
        <w:t>, вздовж якого проводиться інтегрування, наявні особливі точки, то розглянемо такі три випадки обчислення лишків: обчислення лишка функції відносно полюса та істотної особливої точки, лишок функції відносно нескінченно віддаленої точки.</w:t>
      </w:r>
      <w:bookmarkEnd w:id="108"/>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09" w:name="_Toc350030463"/>
      <w:r w:rsidRPr="00ED2FEA">
        <w:rPr>
          <w:rStyle w:val="R20"/>
          <w:rFonts w:ascii="Times New Roman" w:hAnsi="Times New Roman" w:cs="Times New Roman"/>
          <w:b w:val="0"/>
          <w:i w:val="0"/>
        </w:rPr>
        <w:t>а) </w:t>
      </w:r>
      <w:r w:rsidRPr="00BA7FD5">
        <w:rPr>
          <w:rStyle w:val="R20"/>
          <w:rFonts w:ascii="Times New Roman" w:hAnsi="Times New Roman" w:cs="Times New Roman"/>
          <w:u w:val="single"/>
        </w:rPr>
        <w:t>Лишок функції відносно полюса</w:t>
      </w:r>
      <w:r w:rsidRPr="00ED2FEA">
        <w:rPr>
          <w:rStyle w:val="R20"/>
          <w:rFonts w:ascii="Times New Roman" w:hAnsi="Times New Roman" w:cs="Times New Roman"/>
          <w:b w:val="0"/>
        </w:rPr>
        <w:t>.</w:t>
      </w:r>
      <w:bookmarkEnd w:id="109"/>
      <w:r w:rsidRPr="00ED2FEA">
        <w:rPr>
          <w:rStyle w:val="R20"/>
          <w:rFonts w:ascii="Times New Roman" w:hAnsi="Times New Roman" w:cs="Times New Roman"/>
          <w:b w:val="0"/>
          <w:i w:val="0"/>
        </w:rPr>
        <w:t xml:space="preserve"> </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10" w:name="_Toc350030464"/>
      <w:r w:rsidRPr="00ED2FEA">
        <w:rPr>
          <w:rStyle w:val="R20"/>
          <w:rFonts w:ascii="Times New Roman" w:hAnsi="Times New Roman" w:cs="Times New Roman"/>
          <w:b w:val="0"/>
          <w:i w:val="0"/>
        </w:rPr>
        <w:t>Нехай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є простим полюсом функції f(z), тоді ряд Лорана в околі цієї точки буде мати вигляд</w:t>
      </w:r>
      <w:bookmarkEnd w:id="110"/>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4"/>
        </w:rPr>
        <w:object w:dxaOrig="3260" w:dyaOrig="780">
          <v:shape id="_x0000_i1431" type="#_x0000_t75" style="width:162.75pt;height:39pt" o:ole="">
            <v:imagedata r:id="rId814" o:title=""/>
          </v:shape>
          <o:OLEObject Type="Embed" ProgID="Equation.3" ShapeID="_x0000_i1431" DrawAspect="Content" ObjectID="_1507747497" r:id="rId815"/>
        </w:object>
      </w:r>
      <w:r w:rsidRPr="00ED2FEA">
        <w:rPr>
          <w:rStyle w:val="R20"/>
          <w:rFonts w:ascii="Times New Roman" w:hAnsi="Times New Roman" w:cs="Times New Roman"/>
          <w:b w:val="0"/>
          <w:i w:val="0"/>
        </w:rPr>
        <w:t xml:space="preserve"> тепер помножимо цей ряд на z –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і одержимо </w:t>
      </w:r>
      <w:r w:rsidRPr="00ED2FEA">
        <w:rPr>
          <w:rStyle w:val="R20"/>
          <w:rFonts w:ascii="Times New Roman" w:hAnsi="Times New Roman" w:cs="Times New Roman"/>
          <w:b w:val="0"/>
          <w:iCs w:val="0"/>
          <w:position w:val="-28"/>
        </w:rPr>
        <w:object w:dxaOrig="4580" w:dyaOrig="700">
          <v:shape id="_x0000_i1432" type="#_x0000_t75" style="width:228.75pt;height:35.25pt" o:ole="">
            <v:imagedata r:id="rId816" o:title=""/>
          </v:shape>
          <o:OLEObject Type="Embed" ProgID="Equation.3" ShapeID="_x0000_i1432" DrawAspect="Content" ObjectID="_1507747498" r:id="rId817"/>
        </w:object>
      </w:r>
      <w:r w:rsidRPr="00ED2FEA">
        <w:rPr>
          <w:rStyle w:val="R20"/>
          <w:rFonts w:ascii="Times New Roman" w:hAnsi="Times New Roman" w:cs="Times New Roman"/>
          <w:b w:val="0"/>
          <w:i w:val="0"/>
        </w:rPr>
        <w:t>. Обчислимо границю цього цього виразу при z</w:t>
      </w:r>
      <w:r w:rsidRPr="00ED2FEA">
        <w:rPr>
          <w:rStyle w:val="R20"/>
          <w:rFonts w:ascii="Times New Roman" w:hAnsi="Times New Roman" w:cs="Times New Roman"/>
          <w:b w:val="0"/>
          <w:i w:val="0"/>
        </w:rPr>
        <w:sym w:font="Symbol" w:char="F0AE"/>
      </w:r>
      <w:r w:rsidRPr="00ED2FEA">
        <w:rPr>
          <w:rStyle w:val="R20"/>
          <w:rFonts w:ascii="Times New Roman" w:hAnsi="Times New Roman" w:cs="Times New Roman"/>
          <w:b w:val="0"/>
          <w:i w:val="0"/>
        </w:rPr>
        <w:t>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28"/>
        </w:rPr>
        <w:object w:dxaOrig="5240" w:dyaOrig="700">
          <v:shape id="_x0000_i1433" type="#_x0000_t75" style="width:261.75pt;height:35.25pt" o:ole="">
            <v:imagedata r:id="rId818" o:title=""/>
          </v:shape>
          <o:OLEObject Type="Embed" ProgID="Equation.3" ShapeID="_x0000_i1433" DrawAspect="Content" ObjectID="_1507747499" r:id="rId819"/>
        </w:object>
      </w:r>
      <w:r w:rsidRPr="00ED2FEA">
        <w:rPr>
          <w:rStyle w:val="R20"/>
          <w:rFonts w:ascii="Times New Roman" w:hAnsi="Times New Roman" w:cs="Times New Roman"/>
          <w:b w:val="0"/>
          <w:i w:val="0"/>
        </w:rPr>
        <w:t xml:space="preserve">, або оскільки </w:t>
      </w:r>
      <w:r w:rsidRPr="00ED2FEA">
        <w:rPr>
          <w:rStyle w:val="R20"/>
          <w:rFonts w:ascii="Times New Roman" w:hAnsi="Times New Roman" w:cs="Times New Roman"/>
          <w:b w:val="0"/>
          <w:iCs w:val="0"/>
          <w:position w:val="-12"/>
        </w:rPr>
        <w:object w:dxaOrig="2220" w:dyaOrig="380">
          <v:shape id="_x0000_i1434" type="#_x0000_t75" style="width:111pt;height:18.75pt" o:ole="">
            <v:imagedata r:id="rId820" o:title=""/>
          </v:shape>
          <o:OLEObject Type="Embed" ProgID="Equation.3" ShapeID="_x0000_i1434" DrawAspect="Content" ObjectID="_1507747500" r:id="rId821"/>
        </w:object>
      </w:r>
      <w:r w:rsidRPr="00ED2FEA">
        <w:rPr>
          <w:rStyle w:val="R20"/>
          <w:rFonts w:ascii="Times New Roman" w:hAnsi="Times New Roman" w:cs="Times New Roman"/>
          <w:b w:val="0"/>
          <w:i w:val="0"/>
        </w:rPr>
        <w:t xml:space="preserve">, то </w:t>
      </w:r>
    </w:p>
    <w:p w:rsidR="005B6AEF" w:rsidRPr="00ED2FEA" w:rsidRDefault="005B6AEF" w:rsidP="005B6AEF">
      <w:pPr>
        <w:tabs>
          <w:tab w:val="center" w:pos="4820"/>
          <w:tab w:val="right" w:pos="9639"/>
        </w:tabs>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 w:val="0"/>
          <w:i w:val="0"/>
        </w:rPr>
        <w:tab/>
      </w:r>
      <w:bookmarkStart w:id="111" w:name="_Toc350030465"/>
      <w:r w:rsidRPr="00ED2FEA">
        <w:rPr>
          <w:rStyle w:val="R20"/>
          <w:rFonts w:ascii="Times New Roman" w:hAnsi="Times New Roman" w:cs="Times New Roman"/>
          <w:b w:val="0"/>
          <w:i w:val="0"/>
          <w:position w:val="-24"/>
        </w:rPr>
        <w:object w:dxaOrig="3580" w:dyaOrig="499">
          <v:shape id="_x0000_i1435" type="#_x0000_t75" style="width:179.25pt;height:24.75pt" o:ole="">
            <v:imagedata r:id="rId822" o:title=""/>
          </v:shape>
          <o:OLEObject Type="Embed" ProgID="Equation.3" ShapeID="_x0000_i1435" DrawAspect="Content" ObjectID="_1507747501" r:id="rId823"/>
        </w:object>
      </w:r>
      <w:r w:rsidRPr="00ED2FEA">
        <w:rPr>
          <w:rStyle w:val="R20"/>
          <w:rFonts w:ascii="Times New Roman" w:hAnsi="Times New Roman" w:cs="Times New Roman"/>
          <w:b w:val="0"/>
          <w:i w:val="0"/>
        </w:rPr>
        <w:t>.</w:t>
      </w:r>
      <w:r w:rsidRPr="00ED2FEA">
        <w:rPr>
          <w:rStyle w:val="R20"/>
          <w:rFonts w:ascii="Times New Roman" w:hAnsi="Times New Roman" w:cs="Times New Roman"/>
          <w:b w:val="0"/>
          <w:i w:val="0"/>
        </w:rPr>
        <w:tab/>
        <w:t>(*)</w:t>
      </w:r>
      <w:bookmarkEnd w:id="111"/>
    </w:p>
    <w:p w:rsidR="005B6AEF" w:rsidRPr="00ED2FEA" w:rsidRDefault="005B6AEF" w:rsidP="005B6AEF">
      <w:pPr>
        <w:spacing w:line="360" w:lineRule="auto"/>
        <w:jc w:val="both"/>
        <w:rPr>
          <w:rStyle w:val="R20"/>
          <w:rFonts w:ascii="Times New Roman" w:hAnsi="Times New Roman" w:cs="Times New Roman"/>
          <w:b w:val="0"/>
          <w:i w:val="0"/>
        </w:rPr>
      </w:pPr>
      <w:bookmarkStart w:id="112" w:name="_Toc350030466"/>
      <w:r w:rsidRPr="00ED2FEA">
        <w:rPr>
          <w:rStyle w:val="R20"/>
          <w:rFonts w:ascii="Times New Roman" w:hAnsi="Times New Roman" w:cs="Times New Roman"/>
          <w:b w:val="0"/>
          <w:i w:val="0"/>
        </w:rPr>
        <w:t>Приклад: Обчислити лишок функції</w:t>
      </w:r>
      <w:bookmarkEnd w:id="112"/>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28"/>
        </w:rPr>
        <w:object w:dxaOrig="1440" w:dyaOrig="720">
          <v:shape id="_x0000_i1436" type="#_x0000_t75" style="width:1in;height:36pt" o:ole="">
            <v:imagedata r:id="rId824" o:title=""/>
          </v:shape>
          <o:OLEObject Type="Embed" ProgID="Equation.3" ShapeID="_x0000_i1436" DrawAspect="Content" ObjectID="_1507747502" r:id="rId825"/>
        </w:object>
      </w:r>
      <w:r w:rsidRPr="00ED2FEA">
        <w:rPr>
          <w:rStyle w:val="R20"/>
          <w:rFonts w:ascii="Times New Roman" w:hAnsi="Times New Roman" w:cs="Times New Roman"/>
          <w:b w:val="0"/>
          <w:i w:val="0"/>
        </w:rPr>
        <w:t xml:space="preserve"> відносно точки z=3, </w:t>
      </w:r>
      <w:proofErr w:type="gramStart"/>
      <w:r w:rsidRPr="00ED2FEA">
        <w:rPr>
          <w:rStyle w:val="R20"/>
          <w:rFonts w:ascii="Times New Roman" w:hAnsi="Times New Roman" w:cs="Times New Roman"/>
          <w:b w:val="0"/>
          <w:i w:val="0"/>
        </w:rPr>
        <w:t>в</w:t>
      </w:r>
      <w:proofErr w:type="gramEnd"/>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як</w:t>
      </w:r>
      <w:proofErr w:type="gramEnd"/>
      <w:r w:rsidRPr="00ED2FEA">
        <w:rPr>
          <w:rStyle w:val="R20"/>
          <w:rFonts w:ascii="Times New Roman" w:hAnsi="Times New Roman" w:cs="Times New Roman"/>
          <w:b w:val="0"/>
          <w:i w:val="0"/>
        </w:rPr>
        <w:t>ій функція має полюс першого порядку.</w:t>
      </w:r>
    </w:p>
    <w:p w:rsidR="005B6AEF" w:rsidRPr="00ED2FEA" w:rsidRDefault="005B6AEF" w:rsidP="005B6AEF">
      <w:pPr>
        <w:spacing w:line="360" w:lineRule="auto"/>
        <w:jc w:val="both"/>
        <w:rPr>
          <w:rStyle w:val="R20"/>
          <w:rFonts w:ascii="Times New Roman" w:hAnsi="Times New Roman" w:cs="Times New Roman"/>
          <w:b w:val="0"/>
          <w:i w:val="0"/>
        </w:rPr>
      </w:pPr>
      <w:bookmarkStart w:id="113" w:name="_Toc350030467"/>
      <w:r w:rsidRPr="00ED2FEA">
        <w:rPr>
          <w:rStyle w:val="R20"/>
          <w:rFonts w:ascii="Times New Roman" w:hAnsi="Times New Roman" w:cs="Times New Roman"/>
          <w:b w:val="0"/>
          <w:i w:val="0"/>
        </w:rPr>
        <w:t>Розв’язок.</w:t>
      </w:r>
      <w:bookmarkEnd w:id="113"/>
      <w:r w:rsidRPr="00ED2FEA">
        <w:rPr>
          <w:rStyle w:val="R20"/>
          <w:rFonts w:ascii="Times New Roman" w:hAnsi="Times New Roman" w:cs="Times New Roman"/>
          <w:b w:val="0"/>
          <w:i w:val="0"/>
        </w:rPr>
        <w:t xml:space="preserve"> </w:t>
      </w:r>
    </w:p>
    <w:p w:rsidR="005B6AEF" w:rsidRPr="00ED2FEA" w:rsidRDefault="005B6AEF" w:rsidP="005B6AEF">
      <w:pPr>
        <w:spacing w:line="360" w:lineRule="auto"/>
        <w:jc w:val="both"/>
        <w:rPr>
          <w:rStyle w:val="R20"/>
          <w:rFonts w:ascii="Times New Roman" w:hAnsi="Times New Roman" w:cs="Times New Roman"/>
          <w:b w:val="0"/>
          <w:i w:val="0"/>
        </w:rPr>
      </w:pPr>
      <w:bookmarkStart w:id="114" w:name="_Toc350030468"/>
      <w:r w:rsidRPr="00ED2FEA">
        <w:rPr>
          <w:rStyle w:val="R20"/>
          <w:rFonts w:ascii="Times New Roman" w:hAnsi="Times New Roman" w:cs="Times New Roman"/>
          <w:b w:val="0"/>
          <w:i w:val="0"/>
        </w:rPr>
        <w:t>Згідно формули (*) має</w:t>
      </w:r>
      <w:proofErr w:type="gramStart"/>
      <w:r w:rsidRPr="00ED2FEA">
        <w:rPr>
          <w:rStyle w:val="R20"/>
          <w:rFonts w:ascii="Times New Roman" w:hAnsi="Times New Roman" w:cs="Times New Roman"/>
          <w:b w:val="0"/>
          <w:i w:val="0"/>
        </w:rPr>
        <w:t>мо</w:t>
      </w:r>
      <w:bookmarkEnd w:id="114"/>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28"/>
        </w:rPr>
        <w:object w:dxaOrig="3840" w:dyaOrig="720">
          <v:shape id="_x0000_i1437" type="#_x0000_t75" style="width:192pt;height:36pt" o:ole="">
            <v:imagedata r:id="rId826" o:title=""/>
          </v:shape>
          <o:OLEObject Type="Embed" ProgID="Equation.3" ShapeID="_x0000_i1437" DrawAspect="Content" ObjectID="_1507747503" r:id="rId827"/>
        </w:object>
      </w:r>
      <w:r w:rsidRPr="00ED2FEA">
        <w:rPr>
          <w:rStyle w:val="R20"/>
          <w:rFonts w:ascii="Times New Roman" w:hAnsi="Times New Roman" w:cs="Times New Roman"/>
          <w:b w:val="0"/>
          <w:i w:val="0"/>
        </w:rPr>
        <w:t>. Є ще</w:t>
      </w:r>
      <w:proofErr w:type="gramEnd"/>
      <w:r w:rsidRPr="00ED2FEA">
        <w:rPr>
          <w:rStyle w:val="R20"/>
          <w:rFonts w:ascii="Times New Roman" w:hAnsi="Times New Roman" w:cs="Times New Roman"/>
          <w:b w:val="0"/>
          <w:i w:val="0"/>
        </w:rPr>
        <w:t xml:space="preserve"> інша можливість обчислення лишка функції у цьому випадку. Нехай функція f(z) має вигляд відношення двох функцій </w:t>
      </w:r>
      <w:r w:rsidRPr="00ED2FEA">
        <w:rPr>
          <w:rStyle w:val="R20"/>
          <w:rFonts w:ascii="Times New Roman" w:hAnsi="Times New Roman" w:cs="Times New Roman"/>
          <w:b w:val="0"/>
          <w:iCs w:val="0"/>
          <w:position w:val="-12"/>
        </w:rPr>
        <w:object w:dxaOrig="1359" w:dyaOrig="380">
          <v:shape id="_x0000_i1438" type="#_x0000_t75" style="width:68.25pt;height:18.75pt" o:ole="">
            <v:imagedata r:id="rId828" o:title=""/>
          </v:shape>
          <o:OLEObject Type="Embed" ProgID="Equation.3" ShapeID="_x0000_i1438" DrawAspect="Content" ObjectID="_1507747504" r:id="rId829"/>
        </w:object>
      </w:r>
      <w:r w:rsidRPr="00ED2FEA">
        <w:rPr>
          <w:rStyle w:val="R20"/>
          <w:rFonts w:ascii="Times New Roman" w:hAnsi="Times New Roman" w:cs="Times New Roman"/>
          <w:b w:val="0"/>
          <w:i w:val="0"/>
        </w:rPr>
        <w:t xml:space="preserve">, тобто </w:t>
      </w:r>
      <w:r w:rsidRPr="00ED2FEA">
        <w:rPr>
          <w:rStyle w:val="R20"/>
          <w:rFonts w:ascii="Times New Roman" w:hAnsi="Times New Roman" w:cs="Times New Roman"/>
          <w:b w:val="0"/>
          <w:iCs w:val="0"/>
          <w:position w:val="-32"/>
        </w:rPr>
        <w:object w:dxaOrig="1400" w:dyaOrig="760">
          <v:shape id="_x0000_i1439" type="#_x0000_t75" style="width:69.75pt;height:38.25pt" o:ole="">
            <v:imagedata r:id="rId830" o:title=""/>
          </v:shape>
          <o:OLEObject Type="Embed" ProgID="Equation.3" ShapeID="_x0000_i1439" DrawAspect="Content" ObjectID="_1507747505" r:id="rId831"/>
        </w:object>
      </w:r>
      <w:r w:rsidRPr="00ED2FEA">
        <w:rPr>
          <w:rStyle w:val="R20"/>
          <w:rFonts w:ascii="Times New Roman" w:hAnsi="Times New Roman" w:cs="Times New Roman"/>
          <w:b w:val="0"/>
          <w:i w:val="0"/>
        </w:rPr>
        <w:t>, причому точка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є полюсом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і </w:t>
      </w:r>
      <w:r w:rsidRPr="00ED2FEA">
        <w:rPr>
          <w:rStyle w:val="R20"/>
          <w:rFonts w:ascii="Times New Roman" w:hAnsi="Times New Roman" w:cs="Times New Roman"/>
          <w:b w:val="0"/>
          <w:iCs w:val="0"/>
          <w:position w:val="-12"/>
        </w:rPr>
        <w:object w:dxaOrig="3420" w:dyaOrig="380">
          <v:shape id="_x0000_i1440" type="#_x0000_t75" style="width:171pt;height:18.75pt" o:ole="">
            <v:imagedata r:id="rId832" o:title=""/>
          </v:shape>
          <o:OLEObject Type="Embed" ProgID="Equation.3" ShapeID="_x0000_i1440" DrawAspect="Content" ObjectID="_1507747506" r:id="rId833"/>
        </w:object>
      </w:r>
      <w:r w:rsidRPr="00ED2FEA">
        <w:rPr>
          <w:rStyle w:val="R20"/>
          <w:rFonts w:ascii="Times New Roman" w:hAnsi="Times New Roman" w:cs="Times New Roman"/>
          <w:b w:val="0"/>
          <w:i w:val="0"/>
        </w:rPr>
        <w:t xml:space="preserve">. В цьому випадку лишок функції f(z) шукаємо у вигляді: </w:t>
      </w:r>
    </w:p>
    <w:p w:rsidR="005B6AEF" w:rsidRPr="00ED2FEA" w:rsidRDefault="005B6AEF" w:rsidP="005B6AEF">
      <w:pPr>
        <w:tabs>
          <w:tab w:val="center" w:pos="4820"/>
          <w:tab w:val="right" w:pos="9639"/>
        </w:tabs>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 w:val="0"/>
          <w:i w:val="0"/>
        </w:rPr>
        <w:tab/>
      </w:r>
      <w:bookmarkStart w:id="115" w:name="_Toc350030469"/>
      <w:r w:rsidRPr="00ED2FEA">
        <w:rPr>
          <w:rStyle w:val="R20"/>
          <w:rFonts w:ascii="Times New Roman" w:hAnsi="Times New Roman" w:cs="Times New Roman"/>
          <w:b w:val="0"/>
          <w:i w:val="0"/>
          <w:position w:val="-34"/>
        </w:rPr>
        <w:object w:dxaOrig="2580" w:dyaOrig="780">
          <v:shape id="_x0000_i1441" type="#_x0000_t75" style="width:129pt;height:39pt" o:ole="">
            <v:imagedata r:id="rId834" o:title=""/>
          </v:shape>
          <o:OLEObject Type="Embed" ProgID="Equation.3" ShapeID="_x0000_i1441" DrawAspect="Content" ObjectID="_1507747507" r:id="rId835"/>
        </w:object>
      </w:r>
      <w:r w:rsidRPr="00ED2FEA">
        <w:rPr>
          <w:rStyle w:val="R20"/>
          <w:rFonts w:ascii="Times New Roman" w:hAnsi="Times New Roman" w:cs="Times New Roman"/>
          <w:b w:val="0"/>
          <w:i w:val="0"/>
        </w:rPr>
        <w:tab/>
        <w:t>(**)</w:t>
      </w:r>
      <w:bookmarkEnd w:id="115"/>
    </w:p>
    <w:p w:rsidR="005B6AEF" w:rsidRPr="00ED2FEA" w:rsidRDefault="005B6AEF" w:rsidP="005B6AEF">
      <w:pPr>
        <w:spacing w:line="360" w:lineRule="auto"/>
        <w:jc w:val="both"/>
        <w:rPr>
          <w:rStyle w:val="R20"/>
          <w:rFonts w:ascii="Times New Roman" w:hAnsi="Times New Roman" w:cs="Times New Roman"/>
          <w:b w:val="0"/>
          <w:i w:val="0"/>
        </w:rPr>
      </w:pPr>
      <w:bookmarkStart w:id="116" w:name="_Toc350030470"/>
      <w:r w:rsidRPr="00ED2FEA">
        <w:rPr>
          <w:rStyle w:val="R20"/>
          <w:rFonts w:ascii="Times New Roman" w:hAnsi="Times New Roman" w:cs="Times New Roman"/>
          <w:b w:val="0"/>
          <w:i w:val="0"/>
        </w:rPr>
        <w:lastRenderedPageBreak/>
        <w:t>Приклад: Обчислити лишок функції</w:t>
      </w:r>
      <w:bookmarkEnd w:id="116"/>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2"/>
        </w:rPr>
        <w:object w:dxaOrig="1939" w:dyaOrig="780">
          <v:shape id="_x0000_i1442" type="#_x0000_t75" style="width:96.75pt;height:39pt" o:ole="">
            <v:imagedata r:id="rId836" o:title=""/>
          </v:shape>
          <o:OLEObject Type="Embed" ProgID="Equation.3" ShapeID="_x0000_i1442" DrawAspect="Content" ObjectID="_1507747508" r:id="rId837"/>
        </w:object>
      </w:r>
      <w:r w:rsidRPr="00ED2FEA">
        <w:rPr>
          <w:rStyle w:val="R20"/>
          <w:rFonts w:ascii="Times New Roman" w:hAnsi="Times New Roman" w:cs="Times New Roman"/>
          <w:b w:val="0"/>
          <w:i w:val="0"/>
        </w:rPr>
        <w:t xml:space="preserve"> відносно точки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=1.</w:t>
      </w:r>
    </w:p>
    <w:p w:rsidR="005B6AEF" w:rsidRPr="00ED2FEA" w:rsidRDefault="005B6AEF" w:rsidP="005B6AEF">
      <w:pPr>
        <w:spacing w:line="360" w:lineRule="auto"/>
        <w:jc w:val="both"/>
        <w:rPr>
          <w:rStyle w:val="R20"/>
          <w:rFonts w:ascii="Times New Roman" w:hAnsi="Times New Roman" w:cs="Times New Roman"/>
          <w:b w:val="0"/>
          <w:i w:val="0"/>
        </w:rPr>
      </w:pPr>
      <w:bookmarkStart w:id="117" w:name="_Toc350030471"/>
      <w:r w:rsidRPr="00ED2FEA">
        <w:rPr>
          <w:rStyle w:val="R20"/>
          <w:rFonts w:ascii="Times New Roman" w:hAnsi="Times New Roman" w:cs="Times New Roman"/>
          <w:b w:val="0"/>
          <w:i w:val="0"/>
        </w:rPr>
        <w:t>Розв’язок</w:t>
      </w:r>
      <w:r w:rsidRPr="00ED2FEA">
        <w:rPr>
          <w:rStyle w:val="R20"/>
          <w:rFonts w:ascii="Times New Roman" w:hAnsi="Times New Roman" w:cs="Times New Roman"/>
          <w:b w:val="0"/>
        </w:rPr>
        <w:t>.</w:t>
      </w:r>
      <w:bookmarkEnd w:id="117"/>
      <w:r w:rsidRPr="00ED2FEA">
        <w:rPr>
          <w:rStyle w:val="R20"/>
          <w:rFonts w:ascii="Times New Roman" w:hAnsi="Times New Roman" w:cs="Times New Roman"/>
          <w:b w:val="0"/>
          <w:i w:val="0"/>
        </w:rPr>
        <w:t xml:space="preserve"> </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18" w:name="_Toc350030472"/>
      <w:r w:rsidRPr="00ED2FEA">
        <w:rPr>
          <w:rStyle w:val="R20"/>
          <w:rFonts w:ascii="Times New Roman" w:hAnsi="Times New Roman" w:cs="Times New Roman"/>
          <w:b w:val="0"/>
          <w:i w:val="0"/>
        </w:rPr>
        <w:t>Нехай</w:t>
      </w:r>
      <w:bookmarkEnd w:id="118"/>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10"/>
        </w:rPr>
        <w:object w:dxaOrig="1480" w:dyaOrig="380">
          <v:shape id="_x0000_i1443" type="#_x0000_t75" style="width:74.25pt;height:18.75pt" o:ole="">
            <v:imagedata r:id="rId838" o:title=""/>
          </v:shape>
          <o:OLEObject Type="Embed" ProgID="Equation.3" ShapeID="_x0000_i1443" DrawAspect="Content" ObjectID="_1507747509" r:id="rId839"/>
        </w:object>
      </w:r>
      <w:r w:rsidRPr="00ED2FEA">
        <w:rPr>
          <w:rStyle w:val="R20"/>
          <w:rFonts w:ascii="Times New Roman" w:hAnsi="Times New Roman" w:cs="Times New Roman"/>
          <w:b w:val="0"/>
          <w:i w:val="0"/>
        </w:rPr>
        <w:t xml:space="preserve"> і </w:t>
      </w:r>
      <w:r w:rsidRPr="00ED2FEA">
        <w:rPr>
          <w:rStyle w:val="R20"/>
          <w:rFonts w:ascii="Times New Roman" w:hAnsi="Times New Roman" w:cs="Times New Roman"/>
          <w:b w:val="0"/>
          <w:iCs w:val="0"/>
          <w:position w:val="-10"/>
        </w:rPr>
        <w:object w:dxaOrig="1800" w:dyaOrig="380">
          <v:shape id="_x0000_i1444" type="#_x0000_t75" style="width:90pt;height:18.75pt" o:ole="">
            <v:imagedata r:id="rId840" o:title=""/>
          </v:shape>
          <o:OLEObject Type="Embed" ProgID="Equation.3" ShapeID="_x0000_i1444" DrawAspect="Content" ObjectID="_1507747510" r:id="rId841"/>
        </w:object>
      </w:r>
      <w:r w:rsidRPr="00ED2FEA">
        <w:rPr>
          <w:rStyle w:val="R20"/>
          <w:rFonts w:ascii="Times New Roman" w:hAnsi="Times New Roman" w:cs="Times New Roman"/>
          <w:b w:val="0"/>
          <w:i w:val="0"/>
        </w:rPr>
        <w:t xml:space="preserve">. Оскільки </w:t>
      </w:r>
      <w:r w:rsidR="009367B6">
        <w:rPr>
          <w:rStyle w:val="R20"/>
          <w:rFonts w:ascii="Times New Roman" w:hAnsi="Times New Roman" w:cs="Times New Roman"/>
          <w:b w:val="0"/>
          <w:i w:val="0"/>
          <w:position w:val="-10"/>
        </w:rPr>
        <w:pict>
          <v:shape id="_x0000_i1445" type="#_x0000_t75" style="width:45pt;height:18pt">
            <v:imagedata r:id="rId842" o:title=""/>
          </v:shape>
        </w:pict>
      </w:r>
      <w:r w:rsidRPr="00ED2FEA">
        <w:rPr>
          <w:rStyle w:val="R20"/>
          <w:rFonts w:ascii="Times New Roman" w:hAnsi="Times New Roman" w:cs="Times New Roman"/>
          <w:b w:val="0"/>
          <w:i w:val="0"/>
        </w:rPr>
        <w:t xml:space="preserve"> і </w:t>
      </w:r>
      <w:r w:rsidRPr="00ED2FEA">
        <w:rPr>
          <w:rStyle w:val="R20"/>
          <w:rFonts w:ascii="Times New Roman" w:hAnsi="Times New Roman" w:cs="Times New Roman"/>
          <w:b w:val="0"/>
          <w:iCs w:val="0"/>
          <w:position w:val="-10"/>
        </w:rPr>
        <w:object w:dxaOrig="1440" w:dyaOrig="360">
          <v:shape id="_x0000_i1446" type="#_x0000_t75" style="width:1in;height:18pt" o:ole="">
            <v:imagedata r:id="rId843" o:title=""/>
          </v:shape>
          <o:OLEObject Type="Embed" ProgID="Equation.3" ShapeID="_x0000_i1446" DrawAspect="Content" ObjectID="_1507747511" r:id="rId844"/>
        </w:object>
      </w:r>
      <w:r w:rsidRPr="00ED2FEA">
        <w:rPr>
          <w:rStyle w:val="R20"/>
          <w:rFonts w:ascii="Times New Roman" w:hAnsi="Times New Roman" w:cs="Times New Roman"/>
          <w:b w:val="0"/>
          <w:i w:val="0"/>
        </w:rPr>
        <w:t>, то згідно формули</w:t>
      </w:r>
      <w:proofErr w:type="gramStart"/>
      <w:r w:rsidRPr="00ED2FEA">
        <w:rPr>
          <w:rStyle w:val="R20"/>
          <w:rFonts w:ascii="Times New Roman" w:hAnsi="Times New Roman" w:cs="Times New Roman"/>
          <w:b w:val="0"/>
          <w:i w:val="0"/>
        </w:rPr>
        <w:t xml:space="preserve"> (**) </w:t>
      </w:r>
      <w:proofErr w:type="gramEnd"/>
      <w:r w:rsidRPr="00ED2FEA">
        <w:rPr>
          <w:rStyle w:val="R20"/>
          <w:rFonts w:ascii="Times New Roman" w:hAnsi="Times New Roman" w:cs="Times New Roman"/>
          <w:b w:val="0"/>
          <w:i w:val="0"/>
        </w:rPr>
        <w:t xml:space="preserve">маємо: </w:t>
      </w:r>
      <w:r w:rsidRPr="00ED2FEA">
        <w:rPr>
          <w:rStyle w:val="R20"/>
          <w:rFonts w:ascii="Times New Roman" w:hAnsi="Times New Roman" w:cs="Times New Roman"/>
          <w:b w:val="0"/>
          <w:iCs w:val="0"/>
          <w:position w:val="-32"/>
        </w:rPr>
        <w:object w:dxaOrig="3220" w:dyaOrig="760">
          <v:shape id="_x0000_i1447" type="#_x0000_t75" style="width:161.25pt;height:38.25pt" o:ole="">
            <v:imagedata r:id="rId845" o:title=""/>
          </v:shape>
          <o:OLEObject Type="Embed" ProgID="Equation.3" ShapeID="_x0000_i1447" DrawAspect="Content" ObjectID="_1507747512" r:id="rId846"/>
        </w:object>
      </w:r>
      <w:r w:rsidRPr="00ED2FEA">
        <w:rPr>
          <w:rStyle w:val="R20"/>
          <w:rFonts w:ascii="Times New Roman" w:hAnsi="Times New Roman" w:cs="Times New Roman"/>
          <w:b w:val="0"/>
          <w:i w:val="0"/>
        </w:rPr>
        <w:t>. Розглянемо дальше той випадок, коли полюс функції є вищого порядку, наприклад m-го порядку. В цьому випадку ряд Лорана буде мати вигляд:</w:t>
      </w:r>
    </w:p>
    <w:bookmarkStart w:id="119" w:name="_Toc350030473"/>
    <w:bookmarkEnd w:id="119"/>
    <w:p w:rsidR="005B6AEF" w:rsidRPr="00ED2FEA" w:rsidRDefault="005B6AEF" w:rsidP="005B6AEF">
      <w:pPr>
        <w:spacing w:line="360" w:lineRule="auto"/>
        <w:jc w:val="center"/>
        <w:rPr>
          <w:rStyle w:val="R20"/>
          <w:rFonts w:ascii="Times New Roman" w:hAnsi="Times New Roman" w:cs="Times New Roman"/>
          <w:b w:val="0"/>
          <w:i w:val="0"/>
        </w:rPr>
      </w:pPr>
      <w:r w:rsidRPr="00ED2FEA">
        <w:rPr>
          <w:rStyle w:val="R20"/>
          <w:rFonts w:ascii="Times New Roman" w:hAnsi="Times New Roman" w:cs="Times New Roman"/>
          <w:b w:val="0"/>
          <w:iCs w:val="0"/>
          <w:position w:val="-32"/>
        </w:rPr>
        <w:object w:dxaOrig="5679" w:dyaOrig="760">
          <v:shape id="_x0000_i1448" type="#_x0000_t75" style="width:284.25pt;height:38.25pt" o:ole="">
            <v:imagedata r:id="rId847" o:title=""/>
          </v:shape>
          <o:OLEObject Type="Embed" ProgID="Equation.3" ShapeID="_x0000_i1448" DrawAspect="Content" ObjectID="_1507747513" r:id="rId848"/>
        </w:object>
      </w:r>
    </w:p>
    <w:p w:rsidR="005B6AEF" w:rsidRPr="00ED2FEA" w:rsidRDefault="005B6AEF" w:rsidP="005B6AEF">
      <w:pPr>
        <w:spacing w:line="360" w:lineRule="auto"/>
        <w:jc w:val="both"/>
        <w:rPr>
          <w:rStyle w:val="R20"/>
          <w:rFonts w:ascii="Times New Roman" w:hAnsi="Times New Roman" w:cs="Times New Roman"/>
          <w:b w:val="0"/>
          <w:i w:val="0"/>
        </w:rPr>
      </w:pPr>
      <w:bookmarkStart w:id="120" w:name="_Toc350030474"/>
      <w:r w:rsidRPr="00ED2FEA">
        <w:rPr>
          <w:rStyle w:val="R20"/>
          <w:rFonts w:ascii="Times New Roman" w:hAnsi="Times New Roman" w:cs="Times New Roman"/>
          <w:b w:val="0"/>
          <w:i w:val="0"/>
        </w:rPr>
        <w:t>Помноживши даний ряд на (z –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w:t>
      </w:r>
      <w:r w:rsidRPr="00ED2FEA">
        <w:rPr>
          <w:rStyle w:val="R20"/>
          <w:rFonts w:ascii="Times New Roman" w:hAnsi="Times New Roman" w:cs="Times New Roman"/>
          <w:b w:val="0"/>
          <w:i w:val="0"/>
          <w:vertAlign w:val="superscript"/>
        </w:rPr>
        <w:t>m</w:t>
      </w:r>
      <w:r w:rsidRPr="00ED2FEA">
        <w:rPr>
          <w:rStyle w:val="R20"/>
          <w:rFonts w:ascii="Times New Roman" w:hAnsi="Times New Roman" w:cs="Times New Roman"/>
          <w:b w:val="0"/>
          <w:i w:val="0"/>
        </w:rPr>
        <w:t>, одержимо:</w:t>
      </w:r>
      <w:bookmarkEnd w:id="120"/>
    </w:p>
    <w:bookmarkStart w:id="121" w:name="_Toc350030475"/>
    <w:bookmarkEnd w:id="121"/>
    <w:p w:rsidR="005B6AEF" w:rsidRPr="00ED2FEA" w:rsidRDefault="005B6AEF" w:rsidP="005B6AEF">
      <w:pPr>
        <w:spacing w:line="360" w:lineRule="auto"/>
        <w:jc w:val="center"/>
        <w:rPr>
          <w:rStyle w:val="R20"/>
          <w:rFonts w:ascii="Times New Roman" w:hAnsi="Times New Roman" w:cs="Times New Roman"/>
          <w:b w:val="0"/>
          <w:i w:val="0"/>
        </w:rPr>
      </w:pPr>
      <w:r w:rsidRPr="00ED2FEA">
        <w:rPr>
          <w:rStyle w:val="R20"/>
          <w:rFonts w:ascii="Times New Roman" w:hAnsi="Times New Roman" w:cs="Times New Roman"/>
          <w:b w:val="0"/>
          <w:iCs w:val="0"/>
          <w:position w:val="-34"/>
        </w:rPr>
        <w:object w:dxaOrig="9080" w:dyaOrig="800">
          <v:shape id="_x0000_i1449" type="#_x0000_t75" style="width:453.75pt;height:39.75pt" o:ole="">
            <v:imagedata r:id="rId849" o:title=""/>
          </v:shape>
          <o:OLEObject Type="Embed" ProgID="Equation.3" ShapeID="_x0000_i1449" DrawAspect="Content" ObjectID="_1507747514" r:id="rId850"/>
        </w:object>
      </w:r>
      <w:r w:rsidRPr="00ED2FEA">
        <w:rPr>
          <w:rStyle w:val="R20"/>
          <w:rFonts w:ascii="Times New Roman" w:hAnsi="Times New Roman" w:cs="Times New Roman"/>
          <w:b w:val="0"/>
          <w:i w:val="0"/>
        </w:rPr>
        <w:t xml:space="preserve"> </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22" w:name="_Toc350030476"/>
      <w:r w:rsidRPr="00ED2FEA">
        <w:rPr>
          <w:rStyle w:val="R20"/>
          <w:rFonts w:ascii="Times New Roman" w:hAnsi="Times New Roman" w:cs="Times New Roman"/>
          <w:b w:val="0"/>
          <w:i w:val="0"/>
        </w:rPr>
        <w:t xml:space="preserve">Продиференцювавши одержаний ряд </w:t>
      </w:r>
      <w:r w:rsidRPr="00ED2FEA">
        <w:rPr>
          <w:rStyle w:val="R20"/>
          <w:rFonts w:ascii="Times New Roman" w:hAnsi="Times New Roman" w:cs="Times New Roman"/>
          <w:b w:val="0"/>
        </w:rPr>
        <w:t>m – 1</w:t>
      </w:r>
      <w:r w:rsidRPr="00ED2FEA">
        <w:rPr>
          <w:rStyle w:val="R20"/>
          <w:rFonts w:ascii="Times New Roman" w:hAnsi="Times New Roman" w:cs="Times New Roman"/>
          <w:b w:val="0"/>
          <w:i w:val="0"/>
        </w:rPr>
        <w:t xml:space="preserve"> разів і одержимо таке спі</w:t>
      </w:r>
      <w:proofErr w:type="gramStart"/>
      <w:r w:rsidRPr="00ED2FEA">
        <w:rPr>
          <w:rStyle w:val="R20"/>
          <w:rFonts w:ascii="Times New Roman" w:hAnsi="Times New Roman" w:cs="Times New Roman"/>
          <w:b w:val="0"/>
          <w:i w:val="0"/>
        </w:rPr>
        <w:t>вв</w:t>
      </w:r>
      <w:proofErr w:type="gramEnd"/>
      <w:r w:rsidRPr="00ED2FEA">
        <w:rPr>
          <w:rStyle w:val="R20"/>
          <w:rFonts w:ascii="Times New Roman" w:hAnsi="Times New Roman" w:cs="Times New Roman"/>
          <w:b w:val="0"/>
          <w:i w:val="0"/>
        </w:rPr>
        <w:t>ідношення:</w:t>
      </w:r>
      <w:bookmarkEnd w:id="122"/>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28"/>
        </w:rPr>
        <w:object w:dxaOrig="3860" w:dyaOrig="760">
          <v:shape id="_x0000_i1450" type="#_x0000_t75" style="width:192.75pt;height:38.25pt" o:ole="">
            <v:imagedata r:id="rId851" o:title=""/>
          </v:shape>
          <o:OLEObject Type="Embed" ProgID="Equation.3" ShapeID="_x0000_i1450" DrawAspect="Content" ObjectID="_1507747515" r:id="rId852"/>
        </w:object>
      </w:r>
      <w:r w:rsidRPr="00ED2FEA">
        <w:rPr>
          <w:rStyle w:val="R20"/>
          <w:rFonts w:ascii="Times New Roman" w:hAnsi="Times New Roman" w:cs="Times New Roman"/>
          <w:b w:val="0"/>
          <w:i w:val="0"/>
        </w:rPr>
        <w:t xml:space="preserve"> або згідно означення лишка функції </w:t>
      </w:r>
      <w:r w:rsidRPr="00ED2FEA">
        <w:rPr>
          <w:rStyle w:val="R20"/>
          <w:rFonts w:ascii="Times New Roman" w:hAnsi="Times New Roman" w:cs="Times New Roman"/>
          <w:b w:val="0"/>
          <w:iCs w:val="0"/>
          <w:position w:val="-32"/>
        </w:rPr>
        <w:object w:dxaOrig="5960" w:dyaOrig="800">
          <v:shape id="_x0000_i1451" type="#_x0000_t75" style="width:297.75pt;height:39.75pt" o:ole="">
            <v:imagedata r:id="rId853" o:title=""/>
          </v:shape>
          <o:OLEObject Type="Embed" ProgID="Equation.3" ShapeID="_x0000_i1451" DrawAspect="Content" ObjectID="_1507747516" r:id="rId854"/>
        </w:object>
      </w:r>
    </w:p>
    <w:p w:rsidR="005B6AEF" w:rsidRPr="00ED2FEA" w:rsidRDefault="005B6AEF" w:rsidP="005B6AEF">
      <w:pPr>
        <w:spacing w:line="360" w:lineRule="auto"/>
        <w:jc w:val="both"/>
        <w:rPr>
          <w:rStyle w:val="R20"/>
          <w:rFonts w:ascii="Times New Roman" w:hAnsi="Times New Roman" w:cs="Times New Roman"/>
          <w:b w:val="0"/>
          <w:i w:val="0"/>
        </w:rPr>
      </w:pPr>
      <w:bookmarkStart w:id="123" w:name="_Toc350030477"/>
      <w:r w:rsidRPr="00ED2FEA">
        <w:rPr>
          <w:rStyle w:val="R20"/>
          <w:rFonts w:ascii="Times New Roman" w:hAnsi="Times New Roman" w:cs="Times New Roman"/>
          <w:b w:val="0"/>
          <w:i w:val="0"/>
        </w:rPr>
        <w:t>Приклад: Знайти лишки функцій</w:t>
      </w:r>
      <w:bookmarkEnd w:id="123"/>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32"/>
        </w:rPr>
        <w:object w:dxaOrig="2780" w:dyaOrig="780">
          <v:shape id="_x0000_i1452" type="#_x0000_t75" style="width:132pt;height:36.75pt" o:ole="">
            <v:imagedata r:id="rId855" o:title=""/>
          </v:shape>
          <o:OLEObject Type="Embed" ProgID="Equation.3" ShapeID="_x0000_i1452" DrawAspect="Content" ObjectID="_1507747517" r:id="rId856"/>
        </w:object>
      </w:r>
      <w:r w:rsidRPr="00ED2FEA">
        <w:rPr>
          <w:rStyle w:val="R20"/>
          <w:rFonts w:ascii="Times New Roman" w:hAnsi="Times New Roman" w:cs="Times New Roman"/>
          <w:b w:val="0"/>
          <w:i w:val="0"/>
        </w:rPr>
        <w:t>при наявності полюсі</w:t>
      </w:r>
      <w:proofErr w:type="gramStart"/>
      <w:r w:rsidRPr="00ED2FEA">
        <w:rPr>
          <w:rStyle w:val="R20"/>
          <w:rFonts w:ascii="Times New Roman" w:hAnsi="Times New Roman" w:cs="Times New Roman"/>
          <w:b w:val="0"/>
          <w:i w:val="0"/>
        </w:rPr>
        <w:t>в</w:t>
      </w:r>
      <w:proofErr w:type="gramEnd"/>
      <w:r w:rsidRPr="00ED2FEA">
        <w:rPr>
          <w:rStyle w:val="R20"/>
          <w:rFonts w:ascii="Times New Roman" w:hAnsi="Times New Roman" w:cs="Times New Roman"/>
          <w:b w:val="0"/>
          <w:i w:val="0"/>
        </w:rPr>
        <w:t>.</w:t>
      </w:r>
    </w:p>
    <w:p w:rsidR="005B6AEF" w:rsidRPr="00ED2FEA" w:rsidRDefault="005B6AEF" w:rsidP="005B6AEF">
      <w:pPr>
        <w:spacing w:line="360" w:lineRule="auto"/>
        <w:jc w:val="both"/>
        <w:rPr>
          <w:rStyle w:val="R20"/>
          <w:rFonts w:ascii="Times New Roman" w:hAnsi="Times New Roman" w:cs="Times New Roman"/>
          <w:b w:val="0"/>
          <w:i w:val="0"/>
        </w:rPr>
      </w:pPr>
      <w:bookmarkStart w:id="124" w:name="_Toc350030478"/>
      <w:r w:rsidRPr="00ED2FEA">
        <w:rPr>
          <w:rStyle w:val="R20"/>
          <w:rFonts w:ascii="Times New Roman" w:hAnsi="Times New Roman" w:cs="Times New Roman"/>
          <w:b w:val="0"/>
          <w:i w:val="0"/>
        </w:rPr>
        <w:t>Розв’язок.</w:t>
      </w:r>
      <w:bookmarkEnd w:id="124"/>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25" w:name="_Toc350030479"/>
      <w:r w:rsidRPr="00ED2FEA">
        <w:rPr>
          <w:rStyle w:val="R20"/>
          <w:rFonts w:ascii="Times New Roman" w:hAnsi="Times New Roman" w:cs="Times New Roman"/>
          <w:b w:val="0"/>
          <w:i w:val="0"/>
        </w:rPr>
        <w:t>Маємо два полюси z = 2 і z = -1, причому перший полюс z = 2 є полюсом першого порядку, а z = -1 – третього. Тоді для полюса z = 2, матимемо лишок</w:t>
      </w:r>
      <w:bookmarkEnd w:id="125"/>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2"/>
        </w:rPr>
        <w:object w:dxaOrig="5240" w:dyaOrig="780">
          <v:shape id="_x0000_i1453" type="#_x0000_t75" style="width:261.75pt;height:39pt" o:ole="">
            <v:imagedata r:id="rId857" o:title=""/>
          </v:shape>
          <o:OLEObject Type="Embed" ProgID="Equation.3" ShapeID="_x0000_i1453" DrawAspect="Content" ObjectID="_1507747518" r:id="rId858"/>
        </w:object>
      </w:r>
      <w:r w:rsidRPr="00ED2FEA">
        <w:rPr>
          <w:rStyle w:val="R20"/>
          <w:rFonts w:ascii="Times New Roman" w:hAnsi="Times New Roman" w:cs="Times New Roman"/>
          <w:b w:val="0"/>
          <w:i w:val="0"/>
        </w:rPr>
        <w:t xml:space="preserve">, а для полюса z = -1 лишок дорівнює </w:t>
      </w:r>
      <w:r w:rsidRPr="00ED2FEA">
        <w:rPr>
          <w:rStyle w:val="R20"/>
          <w:rFonts w:ascii="Times New Roman" w:hAnsi="Times New Roman" w:cs="Times New Roman"/>
          <w:b w:val="0"/>
          <w:iCs w:val="0"/>
          <w:position w:val="-34"/>
        </w:rPr>
        <w:object w:dxaOrig="6920" w:dyaOrig="820">
          <v:shape id="_x0000_i1454" type="#_x0000_t75" style="width:345.75pt;height:41.25pt" o:ole="">
            <v:imagedata r:id="rId859" o:title=""/>
          </v:shape>
          <o:OLEObject Type="Embed" ProgID="Equation.3" ShapeID="_x0000_i1454" DrawAspect="Content" ObjectID="_1507747519" r:id="rId860"/>
        </w:object>
      </w:r>
      <w:r w:rsidRPr="00ED2FEA">
        <w:rPr>
          <w:rStyle w:val="R20"/>
          <w:rFonts w:ascii="Times New Roman" w:hAnsi="Times New Roman" w:cs="Times New Roman"/>
          <w:b w:val="0"/>
          <w:i w:val="0"/>
        </w:rPr>
        <w:t>.</w:t>
      </w:r>
    </w:p>
    <w:p w:rsidR="005B6AEF" w:rsidRPr="00ED2FEA" w:rsidRDefault="005B6AEF" w:rsidP="005B6AEF">
      <w:pPr>
        <w:spacing w:line="360" w:lineRule="auto"/>
        <w:ind w:firstLine="709"/>
        <w:jc w:val="both"/>
        <w:rPr>
          <w:rStyle w:val="R20"/>
          <w:rFonts w:ascii="Times New Roman" w:hAnsi="Times New Roman" w:cs="Times New Roman"/>
          <w:b w:val="0"/>
          <w:i w:val="0"/>
        </w:rPr>
      </w:pPr>
      <w:r w:rsidRPr="00ED2FEA">
        <w:rPr>
          <w:position w:val="-28"/>
          <w:lang w:val="uk-UA"/>
        </w:rPr>
        <w:object w:dxaOrig="2240" w:dyaOrig="740">
          <v:shape id="_x0000_i1455" type="#_x0000_t75" style="width:111.75pt;height:36.75pt" o:ole="">
            <v:imagedata r:id="rId861" o:title=""/>
          </v:shape>
          <o:OLEObject Type="Embed" ProgID="Equation.3" ShapeID="_x0000_i1455" DrawAspect="Content" ObjectID="_1507747520" r:id="rId862"/>
        </w:object>
      </w:r>
      <w:r w:rsidRPr="00ED2FEA">
        <w:rPr>
          <w:lang w:val="uk-UA"/>
        </w:rPr>
        <w:t xml:space="preserve"> </w:t>
      </w:r>
      <w:r w:rsidRPr="00ED2FEA">
        <w:rPr>
          <w:rStyle w:val="R20"/>
          <w:rFonts w:ascii="Times New Roman" w:hAnsi="Times New Roman" w:cs="Times New Roman"/>
          <w:b w:val="0"/>
          <w:i w:val="0"/>
        </w:rPr>
        <w:t xml:space="preserve">Отже, </w:t>
      </w:r>
      <w:r w:rsidRPr="00ED2FEA">
        <w:rPr>
          <w:rStyle w:val="R20"/>
          <w:rFonts w:ascii="Times New Roman" w:hAnsi="Times New Roman" w:cs="Times New Roman"/>
          <w:b w:val="0"/>
          <w:iCs w:val="0"/>
          <w:position w:val="-28"/>
        </w:rPr>
        <w:object w:dxaOrig="4239" w:dyaOrig="740">
          <v:shape id="_x0000_i1456" type="#_x0000_t75" style="width:212.25pt;height:36.75pt" o:ole="">
            <v:imagedata r:id="rId863" o:title=""/>
          </v:shape>
          <o:OLEObject Type="Embed" ProgID="Equation.3" ShapeID="_x0000_i1456" DrawAspect="Content" ObjectID="_1507747521" r:id="rId864"/>
        </w:object>
      </w:r>
      <w:r w:rsidRPr="00ED2FEA">
        <w:rPr>
          <w:rStyle w:val="R20"/>
          <w:rFonts w:ascii="Times New Roman" w:hAnsi="Times New Roman" w:cs="Times New Roman"/>
          <w:b w:val="0"/>
          <w:i w:val="0"/>
        </w:rPr>
        <w:t>.</w:t>
      </w:r>
    </w:p>
    <w:p w:rsidR="006A2712" w:rsidRDefault="006A2712">
      <w:pPr>
        <w:spacing w:after="200" w:line="276" w:lineRule="auto"/>
        <w:rPr>
          <w:rStyle w:val="R20"/>
          <w:rFonts w:ascii="Times New Roman" w:hAnsi="Times New Roman" w:cs="Times New Roman"/>
          <w:b w:val="0"/>
          <w:i w:val="0"/>
        </w:rPr>
      </w:pPr>
      <w:bookmarkStart w:id="126" w:name="_Toc350030480"/>
      <w:r>
        <w:rPr>
          <w:rStyle w:val="R20"/>
          <w:rFonts w:ascii="Times New Roman" w:hAnsi="Times New Roman" w:cs="Times New Roman"/>
          <w:b w:val="0"/>
          <w:i w:val="0"/>
        </w:rPr>
        <w:br w:type="page"/>
      </w:r>
    </w:p>
    <w:p w:rsidR="005B6AEF" w:rsidRPr="00ED2FEA" w:rsidRDefault="005B6AEF" w:rsidP="005B6AEF">
      <w:pPr>
        <w:spacing w:line="360" w:lineRule="auto"/>
        <w:ind w:firstLine="709"/>
        <w:jc w:val="both"/>
        <w:rPr>
          <w:rStyle w:val="R20"/>
          <w:rFonts w:ascii="Times New Roman" w:hAnsi="Times New Roman" w:cs="Times New Roman"/>
          <w:b w:val="0"/>
          <w:i w:val="0"/>
        </w:rPr>
      </w:pPr>
      <w:r w:rsidRPr="00ED2FEA">
        <w:rPr>
          <w:rStyle w:val="R20"/>
          <w:rFonts w:ascii="Times New Roman" w:hAnsi="Times New Roman" w:cs="Times New Roman"/>
          <w:b w:val="0"/>
          <w:i w:val="0"/>
        </w:rPr>
        <w:lastRenderedPageBreak/>
        <w:t>б) </w:t>
      </w:r>
      <w:r w:rsidRPr="00BA7FD5">
        <w:rPr>
          <w:rStyle w:val="R20"/>
          <w:rFonts w:ascii="Times New Roman" w:hAnsi="Times New Roman" w:cs="Times New Roman"/>
          <w:u w:val="single"/>
        </w:rPr>
        <w:t>Лишок функції відносно істотної особливої точки</w:t>
      </w:r>
      <w:r w:rsidRPr="00BA7FD5">
        <w:rPr>
          <w:rStyle w:val="R20"/>
          <w:rFonts w:ascii="Times New Roman" w:hAnsi="Times New Roman" w:cs="Times New Roman"/>
          <w:i w:val="0"/>
        </w:rPr>
        <w:t>.</w:t>
      </w:r>
      <w:bookmarkEnd w:id="126"/>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27" w:name="_Toc350030481"/>
      <w:r w:rsidRPr="00ED2FEA">
        <w:rPr>
          <w:rStyle w:val="R20"/>
          <w:rFonts w:ascii="Times New Roman" w:hAnsi="Times New Roman" w:cs="Times New Roman"/>
          <w:b w:val="0"/>
          <w:i w:val="0"/>
        </w:rPr>
        <w:t xml:space="preserve">Розглянемо обчислення лишків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відносно точки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якщо вона є істотною особливою точкою. Для знаходження лишку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відносно істотної особливої точки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потрібно задану функцію розкласти </w:t>
      </w:r>
      <w:proofErr w:type="gramStart"/>
      <w:r w:rsidRPr="00ED2FEA">
        <w:rPr>
          <w:rStyle w:val="R20"/>
          <w:rFonts w:ascii="Times New Roman" w:hAnsi="Times New Roman" w:cs="Times New Roman"/>
          <w:b w:val="0"/>
          <w:i w:val="0"/>
        </w:rPr>
        <w:t>у</w:t>
      </w:r>
      <w:proofErr w:type="gramEnd"/>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ряд</w:t>
      </w:r>
      <w:proofErr w:type="gramEnd"/>
      <w:r w:rsidRPr="00ED2FEA">
        <w:rPr>
          <w:rStyle w:val="R20"/>
          <w:rFonts w:ascii="Times New Roman" w:hAnsi="Times New Roman" w:cs="Times New Roman"/>
          <w:b w:val="0"/>
          <w:i w:val="0"/>
        </w:rPr>
        <w:t xml:space="preserve"> Лорана і її лишком є коефіцієнт C</w:t>
      </w:r>
      <w:r w:rsidRPr="00ED2FEA">
        <w:rPr>
          <w:rStyle w:val="R20"/>
          <w:rFonts w:ascii="Times New Roman" w:hAnsi="Times New Roman" w:cs="Times New Roman"/>
          <w:b w:val="0"/>
          <w:i w:val="0"/>
          <w:vertAlign w:val="subscript"/>
        </w:rPr>
        <w:t>-1</w:t>
      </w:r>
      <w:r w:rsidRPr="00ED2FEA">
        <w:rPr>
          <w:rStyle w:val="R20"/>
          <w:rFonts w:ascii="Times New Roman" w:hAnsi="Times New Roman" w:cs="Times New Roman"/>
          <w:b w:val="0"/>
          <w:i w:val="0"/>
        </w:rPr>
        <w:t>.</w:t>
      </w:r>
      <w:bookmarkEnd w:id="127"/>
    </w:p>
    <w:p w:rsidR="005B6AEF" w:rsidRPr="00ED2FEA" w:rsidRDefault="005B6AEF" w:rsidP="005B6AEF">
      <w:pPr>
        <w:spacing w:line="360" w:lineRule="auto"/>
        <w:jc w:val="both"/>
        <w:rPr>
          <w:rStyle w:val="R20"/>
          <w:rFonts w:ascii="Times New Roman" w:hAnsi="Times New Roman" w:cs="Times New Roman"/>
          <w:b w:val="0"/>
          <w:i w:val="0"/>
        </w:rPr>
      </w:pPr>
      <w:bookmarkStart w:id="128" w:name="_Toc350030482"/>
      <w:r w:rsidRPr="00ED2FEA">
        <w:rPr>
          <w:rStyle w:val="R20"/>
          <w:rFonts w:ascii="Times New Roman" w:hAnsi="Times New Roman" w:cs="Times New Roman"/>
          <w:b w:val="0"/>
          <w:i w:val="0"/>
        </w:rPr>
        <w:t>Приклади:</w:t>
      </w:r>
      <w:bookmarkEnd w:id="128"/>
      <w:r w:rsidRPr="00ED2FEA">
        <w:rPr>
          <w:rStyle w:val="R20"/>
          <w:rFonts w:ascii="Times New Roman" w:hAnsi="Times New Roman" w:cs="Times New Roman"/>
          <w:b w:val="0"/>
          <w:i w:val="0"/>
        </w:rPr>
        <w:t xml:space="preserve"> </w:t>
      </w:r>
      <w:bookmarkStart w:id="129" w:name="_Toc350030483"/>
      <w:r w:rsidRPr="00ED2FEA">
        <w:rPr>
          <w:rStyle w:val="R20"/>
          <w:rFonts w:ascii="Times New Roman" w:hAnsi="Times New Roman" w:cs="Times New Roman"/>
          <w:b w:val="0"/>
          <w:i w:val="0"/>
        </w:rPr>
        <w:t xml:space="preserve">1. Знайти лишки функції </w:t>
      </w:r>
      <w:r w:rsidR="009367B6">
        <w:rPr>
          <w:rStyle w:val="R20"/>
          <w:rFonts w:ascii="Times New Roman" w:hAnsi="Times New Roman" w:cs="Times New Roman"/>
          <w:b w:val="0"/>
          <w:i w:val="0"/>
          <w:position w:val="-26"/>
        </w:rPr>
        <w:pict>
          <v:shape id="_x0000_i1457" type="#_x0000_t75" style="width:30pt;height:35.25pt">
            <v:imagedata r:id="rId865" o:title=""/>
          </v:shape>
        </w:pict>
      </w:r>
      <w:r w:rsidRPr="00ED2FEA">
        <w:rPr>
          <w:rStyle w:val="R20"/>
          <w:rFonts w:ascii="Times New Roman" w:hAnsi="Times New Roman" w:cs="Times New Roman"/>
          <w:b w:val="0"/>
          <w:i w:val="0"/>
        </w:rPr>
        <w:t xml:space="preserve"> відносно точки z = 0.</w:t>
      </w:r>
      <w:bookmarkEnd w:id="129"/>
    </w:p>
    <w:p w:rsidR="005B6AEF" w:rsidRPr="00ED2FEA" w:rsidRDefault="005B6AEF" w:rsidP="005B6AEF">
      <w:pPr>
        <w:spacing w:line="360" w:lineRule="auto"/>
        <w:jc w:val="both"/>
        <w:rPr>
          <w:rStyle w:val="R20"/>
          <w:rFonts w:ascii="Times New Roman" w:hAnsi="Times New Roman" w:cs="Times New Roman"/>
          <w:b w:val="0"/>
          <w:i w:val="0"/>
        </w:rPr>
      </w:pPr>
      <w:bookmarkStart w:id="130" w:name="_Toc350030484"/>
      <w:r w:rsidRPr="00ED2FEA">
        <w:rPr>
          <w:rStyle w:val="R20"/>
          <w:rFonts w:ascii="Times New Roman" w:hAnsi="Times New Roman" w:cs="Times New Roman"/>
          <w:b w:val="0"/>
          <w:i w:val="0"/>
        </w:rPr>
        <w:t>Розв’язок</w:t>
      </w:r>
      <w:r w:rsidRPr="00ED2FEA">
        <w:rPr>
          <w:rStyle w:val="R20"/>
          <w:rFonts w:ascii="Times New Roman" w:hAnsi="Times New Roman" w:cs="Times New Roman"/>
          <w:b w:val="0"/>
        </w:rPr>
        <w:t>.</w:t>
      </w:r>
      <w:bookmarkEnd w:id="130"/>
      <w:r w:rsidRPr="00ED2FEA">
        <w:rPr>
          <w:rStyle w:val="R20"/>
          <w:rFonts w:ascii="Times New Roman" w:hAnsi="Times New Roman" w:cs="Times New Roman"/>
          <w:b w:val="0"/>
          <w:i w:val="0"/>
        </w:rPr>
        <w:t xml:space="preserve"> </w:t>
      </w:r>
      <w:bookmarkStart w:id="131" w:name="_Toc350030485"/>
      <w:proofErr w:type="gramStart"/>
      <w:r w:rsidRPr="00ED2FEA">
        <w:rPr>
          <w:rStyle w:val="R20"/>
          <w:rFonts w:ascii="Times New Roman" w:hAnsi="Times New Roman" w:cs="Times New Roman"/>
          <w:b w:val="0"/>
          <w:i w:val="0"/>
        </w:rPr>
        <w:t>При</w:t>
      </w:r>
      <w:proofErr w:type="gramEnd"/>
      <w:r w:rsidRPr="00ED2FEA">
        <w:rPr>
          <w:rStyle w:val="R20"/>
          <w:rFonts w:ascii="Times New Roman" w:hAnsi="Times New Roman" w:cs="Times New Roman"/>
          <w:b w:val="0"/>
          <w:i w:val="0"/>
        </w:rPr>
        <w:t xml:space="preserve"> </w:t>
      </w:r>
      <w:r w:rsidR="009367B6">
        <w:rPr>
          <w:rStyle w:val="R20"/>
          <w:rFonts w:ascii="Times New Roman" w:hAnsi="Times New Roman" w:cs="Times New Roman"/>
          <w:b w:val="0"/>
          <w:i w:val="0"/>
          <w:position w:val="-14"/>
        </w:rPr>
        <w:pict>
          <v:shape id="_x0000_i1458" type="#_x0000_t75" style="width:33.75pt;height:21pt">
            <v:imagedata r:id="rId866" o:title=""/>
          </v:shape>
        </w:pict>
      </w:r>
      <w:r w:rsidRPr="00ED2FEA">
        <w:rPr>
          <w:rStyle w:val="R20"/>
          <w:rFonts w:ascii="Times New Roman" w:hAnsi="Times New Roman" w:cs="Times New Roman"/>
          <w:b w:val="0"/>
          <w:i w:val="0"/>
        </w:rPr>
        <w:t xml:space="preserve"> в околі точки z = 0, подана функція має розклад</w:t>
      </w:r>
      <w:bookmarkEnd w:id="131"/>
      <w:r w:rsidRPr="00ED2FEA">
        <w:rPr>
          <w:rStyle w:val="R20"/>
          <w:rFonts w:ascii="Times New Roman" w:hAnsi="Times New Roman" w:cs="Times New Roman"/>
          <w:b w:val="0"/>
          <w:i w:val="0"/>
        </w:rPr>
        <w:t xml:space="preserve"> </w:t>
      </w:r>
    </w:p>
    <w:p w:rsidR="005B6AEF" w:rsidRPr="00ED2FEA" w:rsidRDefault="009367B6" w:rsidP="005B6AEF">
      <w:pPr>
        <w:spacing w:line="360" w:lineRule="auto"/>
        <w:jc w:val="both"/>
        <w:rPr>
          <w:rStyle w:val="R20"/>
          <w:rFonts w:ascii="Times New Roman" w:hAnsi="Times New Roman" w:cs="Times New Roman"/>
          <w:b w:val="0"/>
          <w:i w:val="0"/>
        </w:rPr>
      </w:pPr>
      <w:bookmarkStart w:id="132" w:name="_Toc350030486"/>
      <w:r>
        <w:rPr>
          <w:rStyle w:val="R20"/>
          <w:rFonts w:ascii="Times New Roman" w:hAnsi="Times New Roman" w:cs="Times New Roman"/>
          <w:b w:val="0"/>
          <w:i w:val="0"/>
          <w:position w:val="-28"/>
        </w:rPr>
        <w:pict>
          <v:shape id="_x0000_i1459" type="#_x0000_t75" style="width:170.25pt;height:36pt">
            <v:imagedata r:id="rId867" o:title=""/>
          </v:shape>
        </w:pict>
      </w:r>
      <w:r w:rsidR="005B6AEF" w:rsidRPr="00ED2FEA">
        <w:rPr>
          <w:rStyle w:val="R20"/>
          <w:rFonts w:ascii="Times New Roman" w:hAnsi="Times New Roman" w:cs="Times New Roman"/>
          <w:b w:val="0"/>
          <w:i w:val="0"/>
        </w:rPr>
        <w:t xml:space="preserve">, отже </w:t>
      </w:r>
      <w:r>
        <w:rPr>
          <w:rStyle w:val="R20"/>
          <w:rFonts w:ascii="Times New Roman" w:hAnsi="Times New Roman" w:cs="Times New Roman"/>
          <w:b w:val="0"/>
          <w:i w:val="0"/>
          <w:position w:val="-12"/>
        </w:rPr>
        <w:pict>
          <v:shape id="_x0000_i1460" type="#_x0000_t75" style="width:39pt;height:18.75pt">
            <v:imagedata r:id="rId868" o:title=""/>
          </v:shape>
        </w:pict>
      </w:r>
      <w:r w:rsidR="005B6AEF" w:rsidRPr="00ED2FEA">
        <w:rPr>
          <w:rStyle w:val="R20"/>
          <w:rFonts w:ascii="Times New Roman" w:hAnsi="Times New Roman" w:cs="Times New Roman"/>
          <w:b w:val="0"/>
          <w:i w:val="0"/>
        </w:rPr>
        <w:t xml:space="preserve"> і </w:t>
      </w:r>
      <w:r>
        <w:rPr>
          <w:rStyle w:val="R20"/>
          <w:rFonts w:ascii="Times New Roman" w:hAnsi="Times New Roman" w:cs="Times New Roman"/>
          <w:b w:val="0"/>
          <w:i w:val="0"/>
          <w:position w:val="-32"/>
        </w:rPr>
        <w:pict>
          <v:shape id="_x0000_i1461" type="#_x0000_t75" style="width:90pt;height:39pt">
            <v:imagedata r:id="rId869" o:title=""/>
          </v:shape>
        </w:pict>
      </w:r>
      <w:r w:rsidR="005B6AEF" w:rsidRPr="00ED2FEA">
        <w:rPr>
          <w:rStyle w:val="R20"/>
          <w:rFonts w:ascii="Times New Roman" w:hAnsi="Times New Roman" w:cs="Times New Roman"/>
          <w:b w:val="0"/>
          <w:i w:val="0"/>
        </w:rPr>
        <w:t>.</w:t>
      </w:r>
      <w:bookmarkEnd w:id="132"/>
    </w:p>
    <w:p w:rsidR="005B6AEF" w:rsidRPr="00ED2FEA" w:rsidRDefault="005B6AEF" w:rsidP="006A2712">
      <w:pPr>
        <w:spacing w:line="360" w:lineRule="auto"/>
        <w:ind w:firstLine="708"/>
        <w:jc w:val="both"/>
        <w:rPr>
          <w:rStyle w:val="R20"/>
          <w:rFonts w:ascii="Times New Roman" w:hAnsi="Times New Roman" w:cs="Times New Roman"/>
          <w:b w:val="0"/>
          <w:i w:val="0"/>
        </w:rPr>
      </w:pPr>
      <w:bookmarkStart w:id="133" w:name="_Toc350030487"/>
      <w:r w:rsidRPr="00ED2FEA">
        <w:rPr>
          <w:rStyle w:val="R20"/>
          <w:rFonts w:ascii="Times New Roman" w:hAnsi="Times New Roman" w:cs="Times New Roman"/>
          <w:b w:val="0"/>
          <w:i w:val="0"/>
        </w:rPr>
        <w:t xml:space="preserve">2. Знайти лишок функції </w:t>
      </w:r>
      <w:r w:rsidR="009367B6">
        <w:rPr>
          <w:rStyle w:val="R20"/>
          <w:rFonts w:ascii="Times New Roman" w:hAnsi="Times New Roman" w:cs="Times New Roman"/>
          <w:b w:val="0"/>
          <w:i w:val="0"/>
          <w:position w:val="-26"/>
        </w:rPr>
        <w:pict>
          <v:shape id="_x0000_i1462" type="#_x0000_t75" style="width:86.25pt;height:35.25pt">
            <v:imagedata r:id="rId870" o:title=""/>
          </v:shape>
        </w:pict>
      </w:r>
      <w:r w:rsidRPr="00ED2FEA">
        <w:rPr>
          <w:rStyle w:val="R20"/>
          <w:rFonts w:ascii="Times New Roman" w:hAnsi="Times New Roman" w:cs="Times New Roman"/>
          <w:b w:val="0"/>
          <w:i w:val="0"/>
        </w:rPr>
        <w:t xml:space="preserve"> відносно точки z=0.</w:t>
      </w:r>
      <w:bookmarkEnd w:id="133"/>
    </w:p>
    <w:p w:rsidR="005B6AEF" w:rsidRPr="00ED2FEA" w:rsidRDefault="005B6AEF" w:rsidP="005B6AEF">
      <w:pPr>
        <w:spacing w:line="360" w:lineRule="auto"/>
        <w:jc w:val="both"/>
        <w:rPr>
          <w:rStyle w:val="R20"/>
          <w:rFonts w:ascii="Times New Roman" w:hAnsi="Times New Roman" w:cs="Times New Roman"/>
          <w:b w:val="0"/>
          <w:i w:val="0"/>
        </w:rPr>
      </w:pPr>
      <w:bookmarkStart w:id="134" w:name="_Toc350030488"/>
      <w:r w:rsidRPr="00ED2FEA">
        <w:rPr>
          <w:rStyle w:val="R20"/>
          <w:rFonts w:ascii="Times New Roman" w:hAnsi="Times New Roman" w:cs="Times New Roman"/>
          <w:b w:val="0"/>
          <w:i w:val="0"/>
        </w:rPr>
        <w:t>Розв’язок</w:t>
      </w:r>
      <w:r w:rsidRPr="00ED2FEA">
        <w:rPr>
          <w:rStyle w:val="R20"/>
          <w:rFonts w:ascii="Times New Roman" w:hAnsi="Times New Roman" w:cs="Times New Roman"/>
          <w:b w:val="0"/>
        </w:rPr>
        <w:t>.</w:t>
      </w:r>
      <w:r w:rsidRPr="00ED2FEA">
        <w:rPr>
          <w:rStyle w:val="R20"/>
          <w:rFonts w:ascii="Times New Roman" w:hAnsi="Times New Roman" w:cs="Times New Roman"/>
          <w:b w:val="0"/>
          <w:i w:val="0"/>
        </w:rPr>
        <w:t xml:space="preserve"> Розклад функції </w:t>
      </w:r>
      <w:r w:rsidR="009367B6">
        <w:rPr>
          <w:rStyle w:val="R20"/>
          <w:rFonts w:ascii="Times New Roman" w:hAnsi="Times New Roman" w:cs="Times New Roman"/>
          <w:b w:val="0"/>
          <w:i w:val="0"/>
          <w:position w:val="-26"/>
        </w:rPr>
        <w:pict>
          <v:shape id="_x0000_i1463" type="#_x0000_t75" style="width:48.75pt;height:35.25pt">
            <v:imagedata r:id="rId871" o:title=""/>
          </v:shape>
        </w:pict>
      </w:r>
      <w:r w:rsidRPr="00ED2FEA">
        <w:rPr>
          <w:rStyle w:val="R20"/>
          <w:rFonts w:ascii="Times New Roman" w:hAnsi="Times New Roman" w:cs="Times New Roman"/>
          <w:b w:val="0"/>
          <w:i w:val="0"/>
        </w:rPr>
        <w:t xml:space="preserve"> в околі точки z = 0 має вигляд:</w:t>
      </w:r>
      <w:bookmarkEnd w:id="134"/>
    </w:p>
    <w:p w:rsidR="005B6AEF" w:rsidRPr="00ED2FEA" w:rsidRDefault="005B6AEF" w:rsidP="005B6AEF">
      <w:pPr>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 w:val="0"/>
          <w:i w:val="0"/>
        </w:rPr>
        <w:tab/>
      </w:r>
      <w:bookmarkStart w:id="135" w:name="_Toc350030489"/>
      <w:bookmarkEnd w:id="135"/>
      <w:r w:rsidR="009367B6">
        <w:rPr>
          <w:rStyle w:val="R20"/>
          <w:rFonts w:ascii="Times New Roman" w:hAnsi="Times New Roman" w:cs="Times New Roman"/>
          <w:b w:val="0"/>
          <w:i w:val="0"/>
          <w:position w:val="-78"/>
        </w:rPr>
        <w:pict>
          <v:shape id="_x0000_i1464" type="#_x0000_t75" style="width:333.75pt;height:84.75pt">
            <v:imagedata r:id="rId872" o:title=""/>
          </v:shape>
        </w:pict>
      </w:r>
    </w:p>
    <w:p w:rsidR="005B6AEF" w:rsidRPr="00ED2FEA" w:rsidRDefault="005B6AEF" w:rsidP="006A2712">
      <w:pPr>
        <w:spacing w:line="360" w:lineRule="auto"/>
        <w:ind w:firstLine="708"/>
        <w:jc w:val="both"/>
        <w:rPr>
          <w:rStyle w:val="R20"/>
          <w:rFonts w:ascii="Times New Roman" w:hAnsi="Times New Roman" w:cs="Times New Roman"/>
          <w:b w:val="0"/>
          <w:i w:val="0"/>
        </w:rPr>
      </w:pPr>
      <w:bookmarkStart w:id="136" w:name="_Toc350030490"/>
      <w:r w:rsidRPr="00ED2FEA">
        <w:rPr>
          <w:rStyle w:val="R20"/>
          <w:rFonts w:ascii="Times New Roman" w:hAnsi="Times New Roman" w:cs="Times New Roman"/>
          <w:b w:val="0"/>
          <w:i w:val="0"/>
        </w:rPr>
        <w:t>Отже,</w:t>
      </w:r>
      <w:bookmarkEnd w:id="136"/>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26"/>
        </w:rPr>
        <w:object w:dxaOrig="2079" w:dyaOrig="700">
          <v:shape id="_x0000_i1465" type="#_x0000_t75" style="width:104.25pt;height:35.25pt" o:ole="">
            <v:imagedata r:id="rId873" o:title=""/>
          </v:shape>
          <o:OLEObject Type="Embed" ProgID="Equation.3" ShapeID="_x0000_i1465" DrawAspect="Content" ObjectID="_1507747522" r:id="rId874"/>
        </w:object>
      </w:r>
    </w:p>
    <w:p w:rsidR="005B6AEF" w:rsidRPr="00BA7FD5" w:rsidRDefault="005B6AEF" w:rsidP="005B6AEF">
      <w:pPr>
        <w:spacing w:line="360" w:lineRule="auto"/>
        <w:jc w:val="both"/>
        <w:rPr>
          <w:rStyle w:val="R20"/>
          <w:rFonts w:ascii="Times New Roman" w:hAnsi="Times New Roman" w:cs="Times New Roman"/>
          <w:i w:val="0"/>
        </w:rPr>
      </w:pPr>
      <w:bookmarkStart w:id="137" w:name="_Toc350030491"/>
      <w:r w:rsidRPr="00ED2FEA">
        <w:rPr>
          <w:rStyle w:val="R20"/>
          <w:rFonts w:ascii="Times New Roman" w:hAnsi="Times New Roman" w:cs="Times New Roman"/>
          <w:b w:val="0"/>
          <w:i w:val="0"/>
        </w:rPr>
        <w:t>в) </w:t>
      </w:r>
      <w:r w:rsidRPr="00BA7FD5">
        <w:rPr>
          <w:rStyle w:val="R20"/>
          <w:rFonts w:ascii="Times New Roman" w:hAnsi="Times New Roman" w:cs="Times New Roman"/>
          <w:u w:val="single"/>
        </w:rPr>
        <w:t>Лишки функції відносно нескінченно віддаленої точки</w:t>
      </w:r>
      <w:r w:rsidRPr="00BA7FD5">
        <w:rPr>
          <w:rStyle w:val="R20"/>
          <w:rFonts w:ascii="Times New Roman" w:hAnsi="Times New Roman" w:cs="Times New Roman"/>
          <w:i w:val="0"/>
        </w:rPr>
        <w:t>.</w:t>
      </w:r>
      <w:bookmarkEnd w:id="137"/>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38" w:name="_Toc350030492"/>
      <w:r w:rsidRPr="00ED2FEA">
        <w:rPr>
          <w:rStyle w:val="R20"/>
          <w:rFonts w:ascii="Times New Roman" w:hAnsi="Times New Roman" w:cs="Times New Roman"/>
          <w:b w:val="0"/>
          <w:i w:val="0"/>
        </w:rPr>
        <w:t>Нехай точка z</w:t>
      </w:r>
      <w:r w:rsidRPr="00ED2FEA">
        <w:rPr>
          <w:rStyle w:val="R20"/>
          <w:rFonts w:ascii="Times New Roman" w:hAnsi="Times New Roman" w:cs="Times New Roman"/>
          <w:b w:val="0"/>
          <w:i w:val="0"/>
          <w:vertAlign w:val="subscript"/>
        </w:rPr>
        <w:t>0</w:t>
      </w:r>
      <w:r w:rsidRPr="00ED2FEA">
        <w:rPr>
          <w:rStyle w:val="R20"/>
          <w:rFonts w:ascii="Times New Roman" w:hAnsi="Times New Roman" w:cs="Times New Roman"/>
          <w:b w:val="0"/>
          <w:i w:val="0"/>
        </w:rPr>
        <w:t xml:space="preserve"> є нескінченно віддаленою точкою f(z) і L довільний замкнутий контур, який повністю лежить в околі цієї точки, прикладом L може бути коло достатньо великого радіуса R. Згідно означення лишка функції відносно будь-якої точки, будемо вводити таке трактування, що лишок це є значення інтегралу</w:t>
      </w:r>
      <w:bookmarkEnd w:id="138"/>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Cs w:val="0"/>
          <w:position w:val="-30"/>
        </w:rPr>
        <w:object w:dxaOrig="1520" w:dyaOrig="740">
          <v:shape id="_x0000_i1466" type="#_x0000_t75" style="width:75.75pt;height:36.75pt" o:ole="">
            <v:imagedata r:id="rId875" o:title=""/>
          </v:shape>
          <o:OLEObject Type="Embed" ProgID="Equation.3" ShapeID="_x0000_i1466" DrawAspect="Content" ObjectID="_1507747523" r:id="rId876"/>
        </w:object>
      </w:r>
      <w:r w:rsidRPr="00ED2FEA">
        <w:rPr>
          <w:rStyle w:val="R20"/>
          <w:rFonts w:ascii="Times New Roman" w:hAnsi="Times New Roman" w:cs="Times New Roman"/>
          <w:b w:val="0"/>
          <w:i w:val="0"/>
        </w:rPr>
        <w:t xml:space="preserve">, але у даному випадку вважаємо, що інтегрування здійснюється по контуру L у від’ємному напрямі, оскільки контур L проходиться за годинниковою </w:t>
      </w:r>
      <w:proofErr w:type="gramStart"/>
      <w:r w:rsidRPr="00ED2FEA">
        <w:rPr>
          <w:rStyle w:val="R20"/>
          <w:rFonts w:ascii="Times New Roman" w:hAnsi="Times New Roman" w:cs="Times New Roman"/>
          <w:b w:val="0"/>
          <w:i w:val="0"/>
        </w:rPr>
        <w:t>стр</w:t>
      </w:r>
      <w:proofErr w:type="gramEnd"/>
      <w:r w:rsidRPr="00ED2FEA">
        <w:rPr>
          <w:rStyle w:val="R20"/>
          <w:rFonts w:ascii="Times New Roman" w:hAnsi="Times New Roman" w:cs="Times New Roman"/>
          <w:b w:val="0"/>
          <w:i w:val="0"/>
        </w:rPr>
        <w:t>ілкою, щоби нескінченно віддалена точка була при обході з лівого боку.</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39" w:name="_Toc350030493"/>
      <w:r w:rsidRPr="00ED2FEA">
        <w:rPr>
          <w:rStyle w:val="R20"/>
          <w:rFonts w:ascii="Times New Roman" w:hAnsi="Times New Roman" w:cs="Times New Roman"/>
          <w:b w:val="0"/>
          <w:i w:val="0"/>
        </w:rPr>
        <w:t>Запишемо ряд Лорана в околі нескінченно віддаленої точки:</w:t>
      </w:r>
      <w:bookmarkEnd w:id="139"/>
    </w:p>
    <w:bookmarkStart w:id="140" w:name="_Toc350030494"/>
    <w:bookmarkEnd w:id="140"/>
    <w:p w:rsidR="005B6AEF" w:rsidRPr="00ED2FEA" w:rsidRDefault="005B6AEF" w:rsidP="005B6AEF">
      <w:pPr>
        <w:spacing w:line="360" w:lineRule="auto"/>
        <w:jc w:val="center"/>
        <w:rPr>
          <w:rStyle w:val="R20"/>
          <w:rFonts w:ascii="Times New Roman" w:hAnsi="Times New Roman" w:cs="Times New Roman"/>
          <w:b w:val="0"/>
          <w:i w:val="0"/>
        </w:rPr>
      </w:pPr>
      <w:r w:rsidRPr="00ED2FEA">
        <w:rPr>
          <w:rStyle w:val="R20"/>
          <w:rFonts w:ascii="Times New Roman" w:hAnsi="Times New Roman" w:cs="Times New Roman"/>
          <w:b w:val="0"/>
          <w:i w:val="0"/>
          <w:position w:val="-26"/>
        </w:rPr>
        <w:object w:dxaOrig="5580" w:dyaOrig="700">
          <v:shape id="_x0000_i1467" type="#_x0000_t75" style="width:328.5pt;height:41.25pt" o:ole="">
            <v:imagedata r:id="rId877" o:title=""/>
          </v:shape>
          <o:OLEObject Type="Embed" ProgID="Equation.3" ShapeID="_x0000_i1467" DrawAspect="Content" ObjectID="_1507747524" r:id="rId878"/>
        </w:object>
      </w:r>
    </w:p>
    <w:p w:rsidR="005B6AEF" w:rsidRPr="00ED2FEA" w:rsidRDefault="005B6AEF" w:rsidP="005B6AEF">
      <w:pPr>
        <w:spacing w:line="360" w:lineRule="auto"/>
        <w:ind w:firstLine="709"/>
        <w:jc w:val="both"/>
        <w:rPr>
          <w:rStyle w:val="R20"/>
          <w:rFonts w:ascii="Times New Roman" w:hAnsi="Times New Roman" w:cs="Times New Roman"/>
          <w:b w:val="0"/>
          <w:i w:val="0"/>
        </w:rPr>
      </w:pPr>
      <w:r w:rsidRPr="00ED2FEA">
        <w:rPr>
          <w:sz w:val="28"/>
          <w:lang w:val="uk-UA"/>
        </w:rPr>
        <w:t>Оскільки цей ряд є рівномірно збіжним на контурі L, то його можна почленно інтегрувати вздовж L-, при цьому всі члени ряду при інтегруванні дорівнюють 0, за</w:t>
      </w:r>
      <w:r w:rsidRPr="00ED2FEA">
        <w:rPr>
          <w:rStyle w:val="R20"/>
          <w:rFonts w:ascii="Times New Roman" w:hAnsi="Times New Roman" w:cs="Times New Roman"/>
          <w:b w:val="0"/>
          <w:i w:val="0"/>
          <w:sz w:val="32"/>
        </w:rPr>
        <w:t xml:space="preserve"> </w:t>
      </w:r>
      <w:r w:rsidRPr="00ED2FEA">
        <w:rPr>
          <w:rStyle w:val="R20"/>
          <w:rFonts w:ascii="Times New Roman" w:hAnsi="Times New Roman" w:cs="Times New Roman"/>
          <w:b w:val="0"/>
          <w:i w:val="0"/>
        </w:rPr>
        <w:t xml:space="preserve">винятком члена з </w:t>
      </w:r>
      <w:r w:rsidRPr="00ED2FEA">
        <w:rPr>
          <w:rStyle w:val="R20"/>
          <w:rFonts w:ascii="Times New Roman" w:hAnsi="Times New Roman" w:cs="Times New Roman"/>
          <w:b w:val="0"/>
        </w:rPr>
        <w:t>С</w:t>
      </w:r>
      <w:r w:rsidRPr="00ED2FEA">
        <w:rPr>
          <w:rStyle w:val="R20"/>
          <w:rFonts w:ascii="Times New Roman" w:hAnsi="Times New Roman" w:cs="Times New Roman"/>
          <w:b w:val="0"/>
          <w:vertAlign w:val="subscript"/>
        </w:rPr>
        <w:t>-1</w:t>
      </w:r>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30"/>
        </w:rPr>
        <w:object w:dxaOrig="3200" w:dyaOrig="740">
          <v:shape id="_x0000_i1468" type="#_x0000_t75" style="width:190.5pt;height:44.25pt" o:ole="">
            <v:imagedata r:id="rId879" o:title=""/>
          </v:shape>
          <o:OLEObject Type="Embed" ProgID="Equation.3" ShapeID="_x0000_i1468" DrawAspect="Content" ObjectID="_1507747525" r:id="rId880"/>
        </w:object>
      </w:r>
      <w:r w:rsidRPr="00ED2FEA">
        <w:rPr>
          <w:rStyle w:val="R20"/>
          <w:rFonts w:ascii="Times New Roman" w:hAnsi="Times New Roman" w:cs="Times New Roman"/>
          <w:b w:val="0"/>
          <w:i w:val="0"/>
        </w:rPr>
        <w:t xml:space="preserve"> або поділити на </w:t>
      </w:r>
      <w:r w:rsidRPr="00ED2FEA">
        <w:rPr>
          <w:rStyle w:val="R20"/>
          <w:rFonts w:ascii="Times New Roman" w:hAnsi="Times New Roman" w:cs="Times New Roman"/>
          <w:b w:val="0"/>
          <w:iCs w:val="0"/>
          <w:position w:val="-6"/>
        </w:rPr>
        <w:object w:dxaOrig="440" w:dyaOrig="300">
          <v:shape id="_x0000_i1469" type="#_x0000_t75" style="width:21.75pt;height:15pt" o:ole="">
            <v:imagedata r:id="rId881" o:title=""/>
          </v:shape>
          <o:OLEObject Type="Embed" ProgID="Equation.3" ShapeID="_x0000_i1469" DrawAspect="Content" ObjectID="_1507747526" r:id="rId882"/>
        </w:object>
      </w:r>
      <w:r w:rsidRPr="00ED2FEA">
        <w:rPr>
          <w:rStyle w:val="R20"/>
          <w:rFonts w:ascii="Times New Roman" w:hAnsi="Times New Roman" w:cs="Times New Roman"/>
          <w:b w:val="0"/>
          <w:i w:val="0"/>
        </w:rPr>
        <w:t xml:space="preserve">, одержимо: </w:t>
      </w:r>
      <w:r w:rsidRPr="00ED2FEA">
        <w:rPr>
          <w:rStyle w:val="R20"/>
          <w:rFonts w:ascii="Times New Roman" w:hAnsi="Times New Roman" w:cs="Times New Roman"/>
          <w:b w:val="0"/>
          <w:iCs w:val="0"/>
          <w:position w:val="-30"/>
        </w:rPr>
        <w:object w:dxaOrig="3900" w:dyaOrig="740">
          <v:shape id="_x0000_i1470" type="#_x0000_t75" style="width:247.5pt;height:47.25pt" o:ole="">
            <v:imagedata r:id="rId883" o:title=""/>
          </v:shape>
          <o:OLEObject Type="Embed" ProgID="Equation.3" ShapeID="_x0000_i1470" DrawAspect="Content" ObjectID="_1507747527" r:id="rId884"/>
        </w:objec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41" w:name="_Toc350030495"/>
      <w:proofErr w:type="gramStart"/>
      <w:r w:rsidRPr="00ED2FEA">
        <w:rPr>
          <w:rStyle w:val="R20"/>
          <w:rFonts w:ascii="Times New Roman" w:hAnsi="Times New Roman" w:cs="Times New Roman"/>
          <w:b w:val="0"/>
          <w:i w:val="0"/>
        </w:rPr>
        <w:t>Таким чином лишок функції в околі нескінченно віддаленої точки дорівнює коефіцієнту при першій від’ємні степені розкладу ряду Лорана взятому з протилежним знаком.</w:t>
      </w:r>
      <w:bookmarkEnd w:id="141"/>
      <w:proofErr w:type="gramEnd"/>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42" w:name="_Toc350030496"/>
      <w:r w:rsidRPr="00ED2FEA">
        <w:rPr>
          <w:rStyle w:val="R20"/>
          <w:rFonts w:ascii="Times New Roman" w:hAnsi="Times New Roman" w:cs="Times New Roman"/>
          <w:b w:val="0"/>
          <w:i w:val="0"/>
        </w:rPr>
        <w:t xml:space="preserve">Маємо для лишків функції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ще наступну теорему:</w:t>
      </w:r>
      <w:bookmarkEnd w:id="142"/>
      <w:r w:rsidRPr="00ED2FEA">
        <w:rPr>
          <w:rStyle w:val="R20"/>
          <w:rFonts w:ascii="Times New Roman" w:hAnsi="Times New Roman" w:cs="Times New Roman"/>
          <w:b w:val="0"/>
          <w:i w:val="0"/>
        </w:rPr>
        <w:t xml:space="preserve"> </w:t>
      </w:r>
    </w:p>
    <w:p w:rsidR="005B6AEF" w:rsidRPr="00ED2FEA" w:rsidRDefault="005B6AEF" w:rsidP="005B6AEF">
      <w:pPr>
        <w:spacing w:line="360" w:lineRule="auto"/>
        <w:ind w:firstLine="709"/>
        <w:jc w:val="both"/>
        <w:rPr>
          <w:rStyle w:val="R20"/>
          <w:rFonts w:ascii="Times New Roman" w:hAnsi="Times New Roman" w:cs="Times New Roman"/>
          <w:b w:val="0"/>
          <w:i w:val="0"/>
        </w:rPr>
      </w:pPr>
      <w:bookmarkStart w:id="143" w:name="_Toc350030497"/>
      <w:r w:rsidRPr="00ED2FEA">
        <w:rPr>
          <w:rStyle w:val="R20"/>
          <w:rFonts w:ascii="Times New Roman" w:hAnsi="Times New Roman" w:cs="Times New Roman"/>
          <w:b w:val="0"/>
          <w:i w:val="0"/>
        </w:rPr>
        <w:t xml:space="preserve">Якщо </w:t>
      </w:r>
      <w:r w:rsidRPr="00ED2FEA">
        <w:rPr>
          <w:rStyle w:val="R20"/>
          <w:rFonts w:ascii="Times New Roman" w:hAnsi="Times New Roman" w:cs="Times New Roman"/>
          <w:b w:val="0"/>
        </w:rPr>
        <w:t>f(z)</w:t>
      </w:r>
      <w:r w:rsidRPr="00ED2FEA">
        <w:rPr>
          <w:rStyle w:val="R20"/>
          <w:rFonts w:ascii="Times New Roman" w:hAnsi="Times New Roman" w:cs="Times New Roman"/>
          <w:b w:val="0"/>
          <w:i w:val="0"/>
        </w:rPr>
        <w:t xml:space="preserve"> є аналітичною функцією у всій області </w:t>
      </w:r>
      <w:r w:rsidRPr="00ED2FEA">
        <w:rPr>
          <w:rStyle w:val="R20"/>
          <w:rFonts w:ascii="Times New Roman" w:hAnsi="Times New Roman" w:cs="Times New Roman"/>
          <w:b w:val="0"/>
        </w:rPr>
        <w:t>D</w:t>
      </w:r>
      <w:r w:rsidRPr="00ED2FEA">
        <w:rPr>
          <w:rStyle w:val="R20"/>
          <w:rFonts w:ascii="Times New Roman" w:hAnsi="Times New Roman" w:cs="Times New Roman"/>
          <w:b w:val="0"/>
          <w:i w:val="0"/>
        </w:rPr>
        <w:t xml:space="preserve"> зміни змінної </w:t>
      </w:r>
      <w:r w:rsidRPr="00ED2FEA">
        <w:rPr>
          <w:rStyle w:val="R20"/>
          <w:rFonts w:ascii="Times New Roman" w:hAnsi="Times New Roman" w:cs="Times New Roman"/>
          <w:b w:val="0"/>
        </w:rPr>
        <w:t>z</w:t>
      </w:r>
      <w:r w:rsidRPr="00ED2FEA">
        <w:rPr>
          <w:rStyle w:val="R20"/>
          <w:rFonts w:ascii="Times New Roman" w:hAnsi="Times New Roman" w:cs="Times New Roman"/>
          <w:b w:val="0"/>
          <w:i w:val="0"/>
        </w:rPr>
        <w:t xml:space="preserve">, за винятком скінченної кількості особливих точок, то сума лишків </w:t>
      </w:r>
      <w:proofErr w:type="gramStart"/>
      <w:r w:rsidRPr="00ED2FEA">
        <w:rPr>
          <w:rStyle w:val="R20"/>
          <w:rFonts w:ascii="Times New Roman" w:hAnsi="Times New Roman" w:cs="Times New Roman"/>
          <w:b w:val="0"/>
          <w:i w:val="0"/>
        </w:rPr>
        <w:t>в</w:t>
      </w:r>
      <w:proofErr w:type="gramEnd"/>
      <w:r w:rsidRPr="00ED2FEA">
        <w:rPr>
          <w:rStyle w:val="R20"/>
          <w:rFonts w:ascii="Times New Roman" w:hAnsi="Times New Roman" w:cs="Times New Roman"/>
          <w:b w:val="0"/>
          <w:i w:val="0"/>
        </w:rPr>
        <w:t>ідносно всіх її особливих точок і включаючи нескінченно віддалену точку дорівнює нулю, тобто</w:t>
      </w:r>
      <w:bookmarkEnd w:id="143"/>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32"/>
        </w:rPr>
        <w:object w:dxaOrig="3660" w:dyaOrig="760">
          <v:shape id="_x0000_i1471" type="#_x0000_t75" style="width:202.5pt;height:42pt" o:ole="">
            <v:imagedata r:id="rId885" o:title=""/>
          </v:shape>
          <o:OLEObject Type="Embed" ProgID="Equation.3" ShapeID="_x0000_i1471" DrawAspect="Content" ObjectID="_1507747528" r:id="rId886"/>
        </w:object>
      </w:r>
      <w:r w:rsidRPr="00ED2FEA">
        <w:rPr>
          <w:rStyle w:val="R20"/>
          <w:rFonts w:ascii="Times New Roman" w:hAnsi="Times New Roman" w:cs="Times New Roman"/>
          <w:b w:val="0"/>
          <w:i w:val="0"/>
        </w:rPr>
        <w:t xml:space="preserve"> Із цієї умови можемо теж визначити лишок функції відносно нескінченно віддаленої точки.</w:t>
      </w:r>
    </w:p>
    <w:p w:rsidR="005B6AEF" w:rsidRPr="00ED2FEA" w:rsidRDefault="005B6AEF" w:rsidP="005B6AEF">
      <w:pPr>
        <w:spacing w:line="360" w:lineRule="auto"/>
        <w:jc w:val="both"/>
        <w:rPr>
          <w:rStyle w:val="R20"/>
          <w:rFonts w:ascii="Times New Roman" w:hAnsi="Times New Roman" w:cs="Times New Roman"/>
          <w:b w:val="0"/>
          <w:i w:val="0"/>
        </w:rPr>
      </w:pPr>
      <w:bookmarkStart w:id="144" w:name="_Toc350030498"/>
      <w:r w:rsidRPr="00ED2FEA">
        <w:rPr>
          <w:rStyle w:val="R20"/>
          <w:rFonts w:ascii="Times New Roman" w:hAnsi="Times New Roman" w:cs="Times New Roman"/>
          <w:b w:val="0"/>
          <w:i w:val="0"/>
        </w:rPr>
        <w:t>Приклад: Знайти лишок функції</w:t>
      </w:r>
      <w:bookmarkEnd w:id="144"/>
      <w:r w:rsidRPr="00ED2FEA">
        <w:rPr>
          <w:rStyle w:val="R20"/>
          <w:rFonts w:ascii="Times New Roman" w:hAnsi="Times New Roman" w:cs="Times New Roman"/>
          <w:b w:val="0"/>
          <w:i w:val="0"/>
        </w:rPr>
        <w:t xml:space="preserve"> </w:t>
      </w:r>
      <w:r w:rsidRPr="00ED2FEA">
        <w:rPr>
          <w:rStyle w:val="R20"/>
          <w:rFonts w:ascii="Times New Roman" w:hAnsi="Times New Roman" w:cs="Times New Roman"/>
          <w:b w:val="0"/>
          <w:i w:val="0"/>
          <w:position w:val="-26"/>
        </w:rPr>
        <w:object w:dxaOrig="2180" w:dyaOrig="700">
          <v:shape id="_x0000_i1472" type="#_x0000_t75" style="width:132.75pt;height:42pt" o:ole="">
            <v:imagedata r:id="rId887" o:title=""/>
          </v:shape>
          <o:OLEObject Type="Embed" ProgID="Equation.3" ShapeID="_x0000_i1472" DrawAspect="Content" ObjectID="_1507747529" r:id="rId888"/>
        </w:object>
      </w:r>
      <w:r w:rsidRPr="00ED2FEA">
        <w:rPr>
          <w:rStyle w:val="R20"/>
          <w:rFonts w:ascii="Times New Roman" w:hAnsi="Times New Roman" w:cs="Times New Roman"/>
          <w:b w:val="0"/>
          <w:i w:val="0"/>
        </w:rPr>
        <w:t xml:space="preserve"> відносно нескінченно віддаленої точки.</w:t>
      </w:r>
    </w:p>
    <w:p w:rsidR="005B6AEF" w:rsidRPr="00ED2FEA" w:rsidRDefault="005B6AEF" w:rsidP="005B6AEF">
      <w:pPr>
        <w:spacing w:line="360" w:lineRule="auto"/>
        <w:jc w:val="both"/>
        <w:rPr>
          <w:rStyle w:val="R20"/>
          <w:rFonts w:ascii="Times New Roman" w:hAnsi="Times New Roman" w:cs="Times New Roman"/>
          <w:b w:val="0"/>
          <w:i w:val="0"/>
        </w:rPr>
      </w:pPr>
      <w:bookmarkStart w:id="145" w:name="_Toc350030499"/>
      <w:r w:rsidRPr="00ED2FEA">
        <w:rPr>
          <w:rStyle w:val="R20"/>
          <w:rFonts w:ascii="Times New Roman" w:hAnsi="Times New Roman" w:cs="Times New Roman"/>
          <w:b w:val="0"/>
          <w:i w:val="0"/>
        </w:rPr>
        <w:t>Розв’язок.</w:t>
      </w:r>
      <w:bookmarkEnd w:id="145"/>
      <w:r w:rsidRPr="00ED2FEA">
        <w:rPr>
          <w:rStyle w:val="R20"/>
          <w:rFonts w:ascii="Times New Roman" w:hAnsi="Times New Roman" w:cs="Times New Roman"/>
          <w:b w:val="0"/>
          <w:i w:val="0"/>
        </w:rPr>
        <w:t xml:space="preserve"> </w:t>
      </w:r>
      <w:bookmarkStart w:id="146" w:name="_Toc350030500"/>
      <w:r w:rsidRPr="00ED2FEA">
        <w:rPr>
          <w:rStyle w:val="R20"/>
          <w:rFonts w:ascii="Times New Roman" w:hAnsi="Times New Roman" w:cs="Times New Roman"/>
          <w:b w:val="0"/>
          <w:i w:val="0"/>
        </w:rPr>
        <w:t xml:space="preserve">Розкладемо функції </w:t>
      </w:r>
      <w:r w:rsidR="009367B6">
        <w:rPr>
          <w:rStyle w:val="R20"/>
          <w:rFonts w:ascii="Times New Roman" w:hAnsi="Times New Roman" w:cs="Times New Roman"/>
          <w:b w:val="0"/>
          <w:i w:val="0"/>
          <w:position w:val="-26"/>
        </w:rPr>
        <w:pict>
          <v:shape id="_x0000_i1473" type="#_x0000_t75" style="width:80.25pt;height:35.25pt">
            <v:imagedata r:id="rId889" o:title=""/>
          </v:shape>
        </w:pict>
      </w:r>
      <w:r w:rsidRPr="00ED2FEA">
        <w:rPr>
          <w:rStyle w:val="R20"/>
          <w:rFonts w:ascii="Times New Roman" w:hAnsi="Times New Roman" w:cs="Times New Roman"/>
          <w:b w:val="0"/>
          <w:i w:val="0"/>
        </w:rPr>
        <w:t xml:space="preserve"> за степенями z – 2 </w:t>
      </w:r>
      <w:proofErr w:type="gramStart"/>
      <w:r w:rsidRPr="00ED2FEA">
        <w:rPr>
          <w:rStyle w:val="R20"/>
          <w:rFonts w:ascii="Times New Roman" w:hAnsi="Times New Roman" w:cs="Times New Roman"/>
          <w:b w:val="0"/>
          <w:i w:val="0"/>
        </w:rPr>
        <w:t>у</w:t>
      </w:r>
      <w:proofErr w:type="gramEnd"/>
      <w:r w:rsidRPr="00ED2FEA">
        <w:rPr>
          <w:rStyle w:val="R20"/>
          <w:rFonts w:ascii="Times New Roman" w:hAnsi="Times New Roman" w:cs="Times New Roman"/>
          <w:b w:val="0"/>
          <w:i w:val="0"/>
        </w:rPr>
        <w:t xml:space="preserve"> </w:t>
      </w:r>
      <w:proofErr w:type="gramStart"/>
      <w:r w:rsidRPr="00ED2FEA">
        <w:rPr>
          <w:rStyle w:val="R20"/>
          <w:rFonts w:ascii="Times New Roman" w:hAnsi="Times New Roman" w:cs="Times New Roman"/>
          <w:b w:val="0"/>
          <w:i w:val="0"/>
        </w:rPr>
        <w:t>ряд</w:t>
      </w:r>
      <w:proofErr w:type="gramEnd"/>
      <w:r w:rsidRPr="00ED2FEA">
        <w:rPr>
          <w:rStyle w:val="R20"/>
          <w:rFonts w:ascii="Times New Roman" w:hAnsi="Times New Roman" w:cs="Times New Roman"/>
          <w:b w:val="0"/>
          <w:i w:val="0"/>
        </w:rPr>
        <w:t xml:space="preserve"> Лорана:</w:t>
      </w:r>
      <w:bookmarkEnd w:id="146"/>
      <w:r w:rsidRPr="00ED2FEA">
        <w:rPr>
          <w:rStyle w:val="R20"/>
          <w:rFonts w:ascii="Times New Roman" w:hAnsi="Times New Roman" w:cs="Times New Roman"/>
          <w:b w:val="0"/>
          <w:i w:val="0"/>
        </w:rPr>
        <w:t xml:space="preserve"> </w:t>
      </w:r>
    </w:p>
    <w:p w:rsidR="005B6AEF" w:rsidRPr="00ED2FEA" w:rsidRDefault="009367B6" w:rsidP="005B6AEF">
      <w:pPr>
        <w:spacing w:line="360" w:lineRule="auto"/>
        <w:ind w:firstLine="709"/>
        <w:jc w:val="both"/>
        <w:rPr>
          <w:rStyle w:val="R20"/>
          <w:rFonts w:ascii="Times New Roman" w:hAnsi="Times New Roman" w:cs="Times New Roman"/>
          <w:b w:val="0"/>
          <w:i w:val="0"/>
        </w:rPr>
      </w:pPr>
      <w:bookmarkStart w:id="147" w:name="_Toc350030501"/>
      <w:bookmarkEnd w:id="147"/>
      <w:r>
        <w:rPr>
          <w:rStyle w:val="R20"/>
          <w:rFonts w:ascii="Times New Roman" w:hAnsi="Times New Roman" w:cs="Times New Roman"/>
          <w:b w:val="0"/>
          <w:i w:val="0"/>
          <w:position w:val="-32"/>
        </w:rPr>
        <w:pict>
          <v:shape id="_x0000_i1474" type="#_x0000_t75" style="width:222.75pt;height:38.25pt">
            <v:imagedata r:id="rId890" o:title=""/>
          </v:shape>
        </w:pict>
      </w:r>
    </w:p>
    <w:p w:rsidR="005B6AEF" w:rsidRPr="00ED2FEA" w:rsidRDefault="009367B6" w:rsidP="005B6AEF">
      <w:pPr>
        <w:spacing w:line="360" w:lineRule="auto"/>
        <w:ind w:firstLine="709"/>
        <w:jc w:val="both"/>
        <w:rPr>
          <w:rStyle w:val="R20"/>
          <w:rFonts w:ascii="Times New Roman" w:hAnsi="Times New Roman" w:cs="Times New Roman"/>
          <w:b w:val="0"/>
          <w:i w:val="0"/>
        </w:rPr>
      </w:pPr>
      <w:bookmarkStart w:id="148" w:name="_Toc350030502"/>
      <w:bookmarkEnd w:id="148"/>
      <w:r>
        <w:rPr>
          <w:rStyle w:val="R20"/>
          <w:rFonts w:ascii="Times New Roman" w:hAnsi="Times New Roman" w:cs="Times New Roman"/>
          <w:b w:val="0"/>
          <w:i w:val="0"/>
          <w:position w:val="-12"/>
        </w:rPr>
        <w:pict>
          <v:shape id="_x0000_i1475" type="#_x0000_t75" style="width:296.25pt;height:20.25pt">
            <v:imagedata r:id="rId891" o:title=""/>
          </v:shape>
        </w:pict>
      </w:r>
      <w:r w:rsidR="005B6AEF" w:rsidRPr="00ED2FEA">
        <w:rPr>
          <w:rStyle w:val="R20"/>
          <w:rFonts w:ascii="Times New Roman" w:hAnsi="Times New Roman" w:cs="Times New Roman"/>
          <w:b w:val="0"/>
          <w:i w:val="0"/>
        </w:rPr>
        <w:t xml:space="preserve"> </w:t>
      </w:r>
    </w:p>
    <w:p w:rsidR="005B6AEF" w:rsidRPr="00ED2FEA" w:rsidRDefault="005B6AEF" w:rsidP="005B6AEF">
      <w:pPr>
        <w:spacing w:line="360" w:lineRule="auto"/>
        <w:jc w:val="both"/>
        <w:rPr>
          <w:rStyle w:val="R20"/>
          <w:rFonts w:ascii="Times New Roman" w:hAnsi="Times New Roman" w:cs="Times New Roman"/>
          <w:b w:val="0"/>
          <w:i w:val="0"/>
        </w:rPr>
      </w:pPr>
      <w:bookmarkStart w:id="149" w:name="_Toc350030503"/>
      <w:r w:rsidRPr="00ED2FEA">
        <w:rPr>
          <w:rStyle w:val="R20"/>
          <w:rFonts w:ascii="Times New Roman" w:hAnsi="Times New Roman" w:cs="Times New Roman"/>
          <w:b w:val="0"/>
          <w:i w:val="0"/>
        </w:rPr>
        <w:t xml:space="preserve">Тоді </w:t>
      </w:r>
      <w:bookmarkEnd w:id="149"/>
      <w:r w:rsidR="009367B6">
        <w:rPr>
          <w:rStyle w:val="R20"/>
          <w:rFonts w:ascii="Times New Roman" w:hAnsi="Times New Roman" w:cs="Times New Roman"/>
          <w:b w:val="0"/>
          <w:i w:val="0"/>
          <w:position w:val="-72"/>
        </w:rPr>
        <w:pict>
          <v:shape id="_x0000_i1476" type="#_x0000_t75" style="width:324.75pt;height:78.75pt">
            <v:imagedata r:id="rId892" o:title=""/>
          </v:shape>
        </w:pict>
      </w:r>
    </w:p>
    <w:p w:rsidR="005B6AEF" w:rsidRPr="00ED2FEA" w:rsidRDefault="005B6AEF" w:rsidP="005B6AEF">
      <w:pPr>
        <w:spacing w:line="360" w:lineRule="auto"/>
        <w:jc w:val="both"/>
        <w:rPr>
          <w:b/>
          <w:lang w:val="uk-UA"/>
        </w:rPr>
      </w:pPr>
      <w:bookmarkStart w:id="150" w:name="_Toc350030504"/>
      <w:r w:rsidRPr="00ED2FEA">
        <w:rPr>
          <w:rStyle w:val="R20"/>
          <w:rFonts w:ascii="Times New Roman" w:hAnsi="Times New Roman" w:cs="Times New Roman"/>
          <w:b w:val="0"/>
          <w:i w:val="0"/>
        </w:rPr>
        <w:lastRenderedPageBreak/>
        <w:t xml:space="preserve">Маємо два коефіцієнти при </w:t>
      </w:r>
      <w:r w:rsidRPr="00ED2FEA">
        <w:rPr>
          <w:rStyle w:val="R20"/>
          <w:rFonts w:ascii="Times New Roman" w:hAnsi="Times New Roman" w:cs="Times New Roman"/>
          <w:b w:val="0"/>
        </w:rPr>
        <w:t>(z–2)</w:t>
      </w:r>
      <w:r w:rsidRPr="00ED2FEA">
        <w:rPr>
          <w:rStyle w:val="R20"/>
          <w:rFonts w:ascii="Times New Roman" w:hAnsi="Times New Roman" w:cs="Times New Roman"/>
          <w:b w:val="0"/>
          <w:vertAlign w:val="superscript"/>
        </w:rPr>
        <w:t>-1</w:t>
      </w:r>
      <w:r w:rsidRPr="00ED2FEA">
        <w:rPr>
          <w:rStyle w:val="R20"/>
          <w:rFonts w:ascii="Times New Roman" w:hAnsi="Times New Roman" w:cs="Times New Roman"/>
          <w:b w:val="0"/>
          <w:i w:val="0"/>
        </w:rPr>
        <w:t xml:space="preserve">, а саме </w:t>
      </w:r>
      <w:r w:rsidR="009367B6">
        <w:rPr>
          <w:rStyle w:val="R20"/>
          <w:rFonts w:ascii="Times New Roman" w:hAnsi="Times New Roman" w:cs="Times New Roman"/>
          <w:b w:val="0"/>
          <w:i w:val="0"/>
          <w:position w:val="-28"/>
        </w:rPr>
        <w:pict>
          <v:shape id="_x0000_i1477" type="#_x0000_t75" style="width:93pt;height:36pt">
            <v:imagedata r:id="rId893" o:title=""/>
          </v:shape>
        </w:pict>
      </w:r>
      <w:r w:rsidRPr="00ED2FEA">
        <w:rPr>
          <w:rStyle w:val="R20"/>
          <w:rFonts w:ascii="Times New Roman" w:hAnsi="Times New Roman" w:cs="Times New Roman"/>
          <w:b w:val="0"/>
          <w:i w:val="0"/>
        </w:rPr>
        <w:t xml:space="preserve"> Оскільки сума всіх лишків =0, то </w:t>
      </w:r>
      <w:r w:rsidR="009367B6">
        <w:rPr>
          <w:rStyle w:val="R20"/>
          <w:rFonts w:ascii="Times New Roman" w:hAnsi="Times New Roman" w:cs="Times New Roman"/>
          <w:b w:val="0"/>
          <w:i w:val="0"/>
          <w:position w:val="-26"/>
        </w:rPr>
        <w:pict>
          <v:shape id="_x0000_i1478" type="#_x0000_t75" style="width:93.75pt;height:35.25pt">
            <v:imagedata r:id="rId894" o:title=""/>
          </v:shape>
        </w:pict>
      </w:r>
      <w:r w:rsidRPr="00ED2FEA">
        <w:rPr>
          <w:rStyle w:val="R20"/>
          <w:rFonts w:ascii="Times New Roman" w:hAnsi="Times New Roman" w:cs="Times New Roman"/>
          <w:b w:val="0"/>
          <w:i w:val="0"/>
        </w:rPr>
        <w:t>, тобто</w:t>
      </w:r>
      <w:bookmarkEnd w:id="150"/>
      <w:r w:rsidRPr="00ED2FEA">
        <w:rPr>
          <w:rStyle w:val="R20"/>
          <w:rFonts w:ascii="Times New Roman" w:hAnsi="Times New Roman" w:cs="Times New Roman"/>
          <w:b w:val="0"/>
          <w:i w:val="0"/>
        </w:rPr>
        <w:t xml:space="preserve"> </w:t>
      </w:r>
      <w:r w:rsidRPr="00ED2FEA">
        <w:rPr>
          <w:position w:val="-28"/>
          <w:lang w:val="uk-UA"/>
        </w:rPr>
        <w:object w:dxaOrig="580" w:dyaOrig="720">
          <v:shape id="_x0000_i1479" type="#_x0000_t75" style="width:29.25pt;height:36pt" o:ole="">
            <v:imagedata r:id="rId895" o:title=""/>
          </v:shape>
          <o:OLEObject Type="Embed" ProgID="Equation.3" ShapeID="_x0000_i1479" DrawAspect="Content" ObjectID="_1507747530" r:id="rId896"/>
        </w:object>
      </w:r>
      <w:r w:rsidRPr="00ED2FEA">
        <w:rPr>
          <w:lang w:val="uk-UA"/>
        </w:rPr>
        <w:t xml:space="preserve"> </w:t>
      </w:r>
      <w:r w:rsidRPr="00ED2FEA">
        <w:rPr>
          <w:sz w:val="28"/>
          <w:lang w:val="uk-UA"/>
        </w:rPr>
        <w:t xml:space="preserve">є лишком відносно нескінченно віддаленої точки. Окрім наведених вище формул, можемо скористатися наступною формулою </w:t>
      </w:r>
      <w:r w:rsidRPr="00ED2FEA">
        <w:rPr>
          <w:b/>
          <w:position w:val="-20"/>
          <w:lang w:val="uk-UA"/>
        </w:rPr>
        <w:object w:dxaOrig="4160" w:dyaOrig="460">
          <v:shape id="_x0000_i1480" type="#_x0000_t75" style="width:258pt;height:28.5pt" o:ole="">
            <v:imagedata r:id="rId897" o:title=""/>
          </v:shape>
          <o:OLEObject Type="Embed" ProgID="Equation.3" ShapeID="_x0000_i1480" DrawAspect="Content" ObjectID="_1507747531" r:id="rId898"/>
        </w:object>
      </w:r>
    </w:p>
    <w:p w:rsidR="005B6AEF" w:rsidRPr="00ED2FEA" w:rsidRDefault="005B6AEF" w:rsidP="005B6AEF">
      <w:pPr>
        <w:spacing w:line="360" w:lineRule="auto"/>
        <w:jc w:val="both"/>
        <w:rPr>
          <w:sz w:val="28"/>
          <w:szCs w:val="28"/>
          <w:lang w:val="uk-UA"/>
        </w:rPr>
      </w:pPr>
      <w:r w:rsidRPr="00ED2FEA">
        <w:rPr>
          <w:sz w:val="28"/>
          <w:szCs w:val="28"/>
          <w:lang w:val="uk-UA"/>
        </w:rPr>
        <w:t xml:space="preserve">Приклад: Знайти лишок функції </w:t>
      </w:r>
      <w:r w:rsidRPr="00ED2FEA">
        <w:rPr>
          <w:position w:val="-32"/>
          <w:sz w:val="28"/>
          <w:szCs w:val="28"/>
          <w:lang w:val="uk-UA"/>
        </w:rPr>
        <w:object w:dxaOrig="1700" w:dyaOrig="900">
          <v:shape id="_x0000_i1481" type="#_x0000_t75" style="width:105.75pt;height:56.25pt" o:ole="">
            <v:imagedata r:id="rId899" o:title=""/>
          </v:shape>
          <o:OLEObject Type="Embed" ProgID="Equation.3" ShapeID="_x0000_i1481" DrawAspect="Content" ObjectID="_1507747532" r:id="rId900"/>
        </w:object>
      </w:r>
      <w:r w:rsidRPr="00ED2FEA">
        <w:rPr>
          <w:sz w:val="28"/>
          <w:szCs w:val="28"/>
          <w:lang w:val="uk-UA"/>
        </w:rPr>
        <w:t xml:space="preserve"> відносно нескінченно віддаленої точки.</w:t>
      </w:r>
    </w:p>
    <w:p w:rsidR="005B6AEF" w:rsidRPr="00ED2FEA" w:rsidRDefault="005B6AEF" w:rsidP="005B6AEF">
      <w:pPr>
        <w:spacing w:line="360" w:lineRule="auto"/>
        <w:jc w:val="both"/>
        <w:rPr>
          <w:rStyle w:val="R20"/>
          <w:rFonts w:ascii="Times New Roman" w:hAnsi="Times New Roman" w:cs="Times New Roman"/>
          <w:b w:val="0"/>
          <w:i w:val="0"/>
        </w:rPr>
      </w:pPr>
      <w:r w:rsidRPr="00ED2FEA">
        <w:rPr>
          <w:rStyle w:val="R20"/>
          <w:rFonts w:ascii="Times New Roman" w:hAnsi="Times New Roman" w:cs="Times New Roman"/>
          <w:b w:val="0"/>
          <w:i w:val="0"/>
        </w:rPr>
        <w:t xml:space="preserve">Розв’язок. </w:t>
      </w:r>
    </w:p>
    <w:p w:rsidR="005B6AEF" w:rsidRPr="00ED2FEA" w:rsidRDefault="005B6AEF" w:rsidP="005B6AEF">
      <w:pPr>
        <w:spacing w:line="360" w:lineRule="auto"/>
        <w:jc w:val="both"/>
        <w:rPr>
          <w:b/>
          <w:sz w:val="28"/>
          <w:szCs w:val="28"/>
          <w:lang w:val="uk-UA"/>
        </w:rPr>
      </w:pPr>
      <w:r w:rsidRPr="00ED2FEA">
        <w:rPr>
          <w:b/>
          <w:position w:val="-28"/>
          <w:sz w:val="28"/>
          <w:szCs w:val="28"/>
          <w:lang w:val="uk-UA"/>
        </w:rPr>
        <w:object w:dxaOrig="8520" w:dyaOrig="859">
          <v:shape id="_x0000_i1482" type="#_x0000_t75" style="width:477.75pt;height:48pt" o:ole="">
            <v:imagedata r:id="rId901" o:title=""/>
          </v:shape>
          <o:OLEObject Type="Embed" ProgID="Equation.3" ShapeID="_x0000_i1482" DrawAspect="Content" ObjectID="_1507747533" r:id="rId902"/>
        </w:object>
      </w:r>
    </w:p>
    <w:p w:rsidR="005B6AEF" w:rsidRDefault="005B6AEF" w:rsidP="005B6AEF">
      <w:pPr>
        <w:spacing w:after="200" w:line="276" w:lineRule="auto"/>
        <w:rPr>
          <w:b/>
          <w:bCs/>
          <w:i/>
          <w:iCs/>
          <w:sz w:val="28"/>
          <w:szCs w:val="22"/>
          <w:lang w:val="uk-UA"/>
        </w:rPr>
      </w:pPr>
      <w:bookmarkStart w:id="151" w:name="_Toc350030505"/>
      <w:bookmarkStart w:id="152" w:name="_Toc350036955"/>
      <w:r>
        <w:rPr>
          <w:lang w:val="uk-UA"/>
        </w:rPr>
        <w:br w:type="page"/>
      </w:r>
    </w:p>
    <w:p w:rsidR="005B6AEF" w:rsidRDefault="005B6AEF" w:rsidP="005B6AEF">
      <w:pPr>
        <w:pStyle w:val="1"/>
        <w:spacing w:line="360" w:lineRule="auto"/>
        <w:rPr>
          <w:i w:val="0"/>
          <w:lang w:val="uk-UA"/>
        </w:rPr>
      </w:pPr>
      <w:r w:rsidRPr="00BA7FD5">
        <w:rPr>
          <w:i w:val="0"/>
          <w:lang w:val="uk-UA"/>
        </w:rPr>
        <w:lastRenderedPageBreak/>
        <w:t>Розділ ІІ. Операційне числення</w:t>
      </w:r>
      <w:bookmarkEnd w:id="151"/>
      <w:bookmarkEnd w:id="152"/>
      <w:r>
        <w:rPr>
          <w:i w:val="0"/>
          <w:lang w:val="uk-UA"/>
        </w:rPr>
        <w:t xml:space="preserve"> </w:t>
      </w:r>
    </w:p>
    <w:p w:rsidR="005B6AEF" w:rsidRDefault="005B6AEF" w:rsidP="005B6AEF">
      <w:pPr>
        <w:ind w:firstLine="708"/>
        <w:rPr>
          <w:b/>
          <w:sz w:val="28"/>
          <w:szCs w:val="28"/>
          <w:lang w:val="uk-UA"/>
        </w:rPr>
      </w:pPr>
      <w:r w:rsidRPr="005B6AEF">
        <w:rPr>
          <w:b/>
          <w:sz w:val="28"/>
          <w:szCs w:val="28"/>
          <w:lang w:val="uk-UA"/>
        </w:rPr>
        <w:t>§</w:t>
      </w:r>
      <w:r>
        <w:rPr>
          <w:b/>
          <w:sz w:val="28"/>
          <w:szCs w:val="28"/>
          <w:lang w:val="uk-UA"/>
        </w:rPr>
        <w:t>1</w:t>
      </w:r>
      <w:r w:rsidR="008A1F23">
        <w:rPr>
          <w:b/>
          <w:sz w:val="28"/>
          <w:szCs w:val="28"/>
          <w:lang w:val="uk-UA"/>
        </w:rPr>
        <w:t>. Інтегральні перетворення</w:t>
      </w:r>
    </w:p>
    <w:p w:rsidR="008A1F23" w:rsidRPr="005B6AEF" w:rsidRDefault="008A1F23" w:rsidP="005B6AEF">
      <w:pPr>
        <w:ind w:firstLine="708"/>
        <w:rPr>
          <w:b/>
          <w:sz w:val="28"/>
          <w:szCs w:val="28"/>
          <w:lang w:val="uk-UA"/>
        </w:rPr>
      </w:pPr>
    </w:p>
    <w:p w:rsidR="005B6AEF" w:rsidRPr="00ED2FEA" w:rsidRDefault="005B6AEF" w:rsidP="005B6AEF">
      <w:pPr>
        <w:spacing w:line="360" w:lineRule="auto"/>
        <w:jc w:val="center"/>
        <w:rPr>
          <w:b/>
          <w:bCs/>
          <w:sz w:val="28"/>
          <w:szCs w:val="28"/>
          <w:lang w:val="uk-UA"/>
        </w:rPr>
      </w:pPr>
      <w:r w:rsidRPr="00ED2FEA">
        <w:rPr>
          <w:b/>
          <w:bCs/>
          <w:sz w:val="28"/>
          <w:szCs w:val="28"/>
          <w:lang w:val="uk-UA"/>
        </w:rPr>
        <w:t>Вступ</w:t>
      </w:r>
    </w:p>
    <w:p w:rsidR="005B6AEF" w:rsidRPr="00ED2FEA" w:rsidRDefault="005B6AEF" w:rsidP="005B6AEF">
      <w:pPr>
        <w:spacing w:line="360" w:lineRule="auto"/>
        <w:ind w:firstLine="709"/>
        <w:jc w:val="both"/>
        <w:rPr>
          <w:sz w:val="28"/>
          <w:szCs w:val="28"/>
          <w:lang w:val="uk-UA"/>
        </w:rPr>
      </w:pPr>
      <w:r w:rsidRPr="00ED2FEA">
        <w:rPr>
          <w:sz w:val="28"/>
          <w:szCs w:val="28"/>
          <w:lang w:val="uk-UA"/>
        </w:rPr>
        <w:t>Інтегральні перетворення та їх властивості є основою операційного числення, азбукою телемеханіки та автоматики. До них відносяться перетворення Лапласа, Фур’є, вейвлет – перетворення, Гілберта та інші. Вперше їх застосував в електромеханічних розрахунках англійський інженер – електрик О.Хевісайд.</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Основна ідея операційного числення полягає в тому, що між функцією дійсної змінної </w:t>
      </w:r>
      <w:r w:rsidRPr="00ED2FEA">
        <w:rPr>
          <w:position w:val="-12"/>
          <w:sz w:val="28"/>
          <w:szCs w:val="28"/>
          <w:lang w:val="uk-UA"/>
        </w:rPr>
        <w:object w:dxaOrig="620" w:dyaOrig="360">
          <v:shape id="_x0000_i1483" type="#_x0000_t75" style="width:30.75pt;height:18pt" o:ole="">
            <v:imagedata r:id="rId903" o:title=""/>
          </v:shape>
          <o:OLEObject Type="Embed" ProgID="Equation.3" ShapeID="_x0000_i1483" DrawAspect="Content" ObjectID="_1507747534" r:id="rId904"/>
        </w:object>
      </w:r>
      <w:r>
        <w:rPr>
          <w:sz w:val="28"/>
          <w:szCs w:val="28"/>
          <w:lang w:val="uk-UA"/>
        </w:rPr>
        <w:t xml:space="preserve"> або </w:t>
      </w:r>
      <w:r w:rsidRPr="005B6AEF">
        <w:rPr>
          <w:position w:val="-10"/>
          <w:sz w:val="28"/>
          <w:szCs w:val="28"/>
          <w:lang w:val="uk-UA"/>
        </w:rPr>
        <w:object w:dxaOrig="440" w:dyaOrig="320">
          <v:shape id="_x0000_i1484" type="#_x0000_t75" style="width:21.75pt;height:15.75pt" o:ole="">
            <v:imagedata r:id="rId905" o:title=""/>
          </v:shape>
          <o:OLEObject Type="Embed" ProgID="Equation.3" ShapeID="_x0000_i1484" DrawAspect="Content" ObjectID="_1507747535" r:id="rId906"/>
        </w:object>
      </w:r>
      <w:r w:rsidRPr="00ED2FEA">
        <w:rPr>
          <w:sz w:val="28"/>
          <w:szCs w:val="28"/>
          <w:lang w:val="uk-UA"/>
        </w:rPr>
        <w:t xml:space="preserve"> яку називають оригіналом і функцією комплексної змінної </w:t>
      </w:r>
      <w:r w:rsidRPr="00ED2FEA">
        <w:rPr>
          <w:position w:val="-12"/>
          <w:sz w:val="28"/>
          <w:szCs w:val="28"/>
          <w:lang w:val="uk-UA"/>
        </w:rPr>
        <w:object w:dxaOrig="720" w:dyaOrig="360">
          <v:shape id="_x0000_i1485" type="#_x0000_t75" style="width:36pt;height:18pt" o:ole="">
            <v:imagedata r:id="rId907" o:title=""/>
          </v:shape>
          <o:OLEObject Type="Embed" ProgID="Equation.3" ShapeID="_x0000_i1485" DrawAspect="Content" ObjectID="_1507747536" r:id="rId908"/>
        </w:object>
      </w:r>
      <w:r>
        <w:rPr>
          <w:sz w:val="28"/>
          <w:szCs w:val="28"/>
          <w:lang w:val="uk-UA"/>
        </w:rPr>
        <w:t xml:space="preserve"> або</w:t>
      </w:r>
      <w:r w:rsidRPr="005B6AEF">
        <w:rPr>
          <w:position w:val="-10"/>
          <w:sz w:val="28"/>
          <w:szCs w:val="28"/>
          <w:lang w:val="uk-UA"/>
        </w:rPr>
        <w:object w:dxaOrig="620" w:dyaOrig="320">
          <v:shape id="_x0000_i1486" type="#_x0000_t75" style="width:30.75pt;height:15.75pt" o:ole="">
            <v:imagedata r:id="rId909" o:title=""/>
          </v:shape>
          <o:OLEObject Type="Embed" ProgID="Equation.3" ShapeID="_x0000_i1486" DrawAspect="Content" ObjectID="_1507747537" r:id="rId910"/>
        </w:object>
      </w:r>
      <w:r>
        <w:rPr>
          <w:sz w:val="28"/>
          <w:szCs w:val="28"/>
          <w:lang w:val="uk-UA"/>
        </w:rPr>
        <w:t xml:space="preserve"> </w:t>
      </w:r>
      <w:r w:rsidRPr="00ED2FEA">
        <w:rPr>
          <w:sz w:val="28"/>
          <w:szCs w:val="28"/>
          <w:lang w:val="uk-UA"/>
        </w:rPr>
        <w:t xml:space="preserve">, названої зображенням встановлюється певна відповідність, що дозволяє диференціювання та інтегрування оригіналу </w:t>
      </w:r>
      <w:r w:rsidRPr="00ED2FEA">
        <w:rPr>
          <w:position w:val="-12"/>
          <w:sz w:val="28"/>
          <w:szCs w:val="28"/>
          <w:lang w:val="uk-UA"/>
        </w:rPr>
        <w:object w:dxaOrig="620" w:dyaOrig="360">
          <v:shape id="_x0000_i1487" type="#_x0000_t75" style="width:30.75pt;height:18pt" o:ole="">
            <v:imagedata r:id="rId903" o:title=""/>
          </v:shape>
          <o:OLEObject Type="Embed" ProgID="Equation.3" ShapeID="_x0000_i1487" DrawAspect="Content" ObjectID="_1507747538" r:id="rId911"/>
        </w:object>
      </w:r>
      <w:r>
        <w:rPr>
          <w:sz w:val="28"/>
          <w:szCs w:val="28"/>
          <w:lang w:val="uk-UA"/>
        </w:rPr>
        <w:t xml:space="preserve"> або </w:t>
      </w:r>
      <w:r w:rsidRPr="005B6AEF">
        <w:rPr>
          <w:position w:val="-10"/>
          <w:sz w:val="28"/>
          <w:szCs w:val="28"/>
          <w:lang w:val="uk-UA"/>
        </w:rPr>
        <w:object w:dxaOrig="440" w:dyaOrig="320">
          <v:shape id="_x0000_i1488" type="#_x0000_t75" style="width:21.75pt;height:15.75pt" o:ole="">
            <v:imagedata r:id="rId905" o:title=""/>
          </v:shape>
          <o:OLEObject Type="Embed" ProgID="Equation.3" ShapeID="_x0000_i1488" DrawAspect="Content" ObjectID="_1507747539" r:id="rId912"/>
        </w:object>
      </w:r>
      <w:r w:rsidRPr="00ED2FEA">
        <w:rPr>
          <w:sz w:val="28"/>
          <w:szCs w:val="28"/>
          <w:lang w:val="uk-UA"/>
        </w:rPr>
        <w:t xml:space="preserve"> зводити до алгебраїчних операцій над зображенням </w:t>
      </w:r>
      <w:r w:rsidRPr="00ED2FEA">
        <w:rPr>
          <w:position w:val="-12"/>
          <w:sz w:val="28"/>
          <w:szCs w:val="28"/>
          <w:lang w:val="uk-UA"/>
        </w:rPr>
        <w:object w:dxaOrig="720" w:dyaOrig="360">
          <v:shape id="_x0000_i1489" type="#_x0000_t75" style="width:36pt;height:18pt" o:ole="">
            <v:imagedata r:id="rId907" o:title=""/>
          </v:shape>
          <o:OLEObject Type="Embed" ProgID="Equation.3" ShapeID="_x0000_i1489" DrawAspect="Content" ObjectID="_1507747540" r:id="rId913"/>
        </w:object>
      </w:r>
      <w:r>
        <w:rPr>
          <w:sz w:val="28"/>
          <w:szCs w:val="28"/>
          <w:lang w:val="uk-UA"/>
        </w:rPr>
        <w:t xml:space="preserve"> або</w:t>
      </w:r>
      <w:r w:rsidRPr="005B6AEF">
        <w:rPr>
          <w:position w:val="-10"/>
          <w:sz w:val="28"/>
          <w:szCs w:val="28"/>
          <w:lang w:val="uk-UA"/>
        </w:rPr>
        <w:object w:dxaOrig="620" w:dyaOrig="320">
          <v:shape id="_x0000_i1490" type="#_x0000_t75" style="width:30.75pt;height:15.75pt" o:ole="">
            <v:imagedata r:id="rId909" o:title=""/>
          </v:shape>
          <o:OLEObject Type="Embed" ProgID="Equation.3" ShapeID="_x0000_i1490" DrawAspect="Content" ObjectID="_1507747541" r:id="rId914"/>
        </w:object>
      </w:r>
      <w:r w:rsidRPr="00ED2FEA">
        <w:rPr>
          <w:sz w:val="28"/>
          <w:szCs w:val="28"/>
          <w:lang w:val="uk-UA"/>
        </w:rPr>
        <w:t>,тобто зводити, наприклад розв’язок звичайних диференціальних, інтегральних, диференціальних рівнянь в частинних похідних до розв’язання алгебраїчних рівн</w:t>
      </w:r>
      <w:r>
        <w:rPr>
          <w:sz w:val="28"/>
          <w:szCs w:val="28"/>
          <w:lang w:val="uk-UA"/>
        </w:rPr>
        <w:t>янь та інших задач.</w:t>
      </w:r>
    </w:p>
    <w:p w:rsidR="005B6AEF" w:rsidRPr="00ED2FEA" w:rsidRDefault="005B6AEF" w:rsidP="005B6AEF">
      <w:pPr>
        <w:spacing w:line="360" w:lineRule="auto"/>
        <w:ind w:firstLine="709"/>
        <w:jc w:val="both"/>
        <w:rPr>
          <w:sz w:val="28"/>
          <w:szCs w:val="28"/>
          <w:lang w:val="uk-UA"/>
        </w:rPr>
      </w:pPr>
      <w:r w:rsidRPr="00ED2FEA">
        <w:rPr>
          <w:sz w:val="28"/>
          <w:szCs w:val="28"/>
          <w:lang w:val="uk-UA"/>
        </w:rPr>
        <w:t>У загальній формі означення інтегрального перетворення можна сформулювати так.</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Нехай подана функція </w:t>
      </w:r>
      <w:r w:rsidRPr="00ED2FEA">
        <w:rPr>
          <w:position w:val="-12"/>
          <w:sz w:val="28"/>
          <w:szCs w:val="28"/>
          <w:lang w:val="uk-UA"/>
        </w:rPr>
        <w:object w:dxaOrig="600" w:dyaOrig="360">
          <v:shape id="_x0000_i1491" type="#_x0000_t75" style="width:30pt;height:18pt" o:ole="">
            <v:imagedata r:id="rId915" o:title=""/>
          </v:shape>
          <o:OLEObject Type="Embed" ProgID="Equation.3" ShapeID="_x0000_i1491" DrawAspect="Content" ObjectID="_1507747542" r:id="rId916"/>
        </w:object>
      </w:r>
      <w:r w:rsidRPr="00ED2FEA">
        <w:rPr>
          <w:sz w:val="28"/>
          <w:szCs w:val="28"/>
          <w:lang w:val="uk-UA"/>
        </w:rPr>
        <w:t xml:space="preserve"> на інтервалі (</w:t>
      </w:r>
      <w:r w:rsidRPr="00ED2FEA">
        <w:rPr>
          <w:i/>
          <w:sz w:val="28"/>
          <w:szCs w:val="28"/>
          <w:lang w:val="uk-UA"/>
        </w:rPr>
        <w:t>a, b</w:t>
      </w:r>
      <w:r w:rsidRPr="00ED2FEA">
        <w:rPr>
          <w:sz w:val="28"/>
          <w:szCs w:val="28"/>
          <w:lang w:val="uk-UA"/>
        </w:rPr>
        <w:t xml:space="preserve">), який може, зокрема, співпадати з дійсною віссю </w:t>
      </w:r>
      <w:r w:rsidRPr="00ED2FEA">
        <w:rPr>
          <w:position w:val="-10"/>
          <w:sz w:val="28"/>
          <w:szCs w:val="28"/>
          <w:lang w:val="uk-UA"/>
        </w:rPr>
        <w:object w:dxaOrig="1560" w:dyaOrig="340">
          <v:shape id="_x0000_i1492" type="#_x0000_t75" style="width:78pt;height:17.25pt" o:ole="">
            <v:imagedata r:id="rId917" o:title=""/>
          </v:shape>
          <o:OLEObject Type="Embed" ProgID="Equation.3" ShapeID="_x0000_i1492" DrawAspect="Content" ObjectID="_1507747543" r:id="rId918"/>
        </w:object>
      </w:r>
      <w:r w:rsidRPr="00ED2FEA">
        <w:rPr>
          <w:sz w:val="28"/>
          <w:szCs w:val="28"/>
          <w:lang w:val="uk-UA"/>
        </w:rPr>
        <w:t xml:space="preserve"> або частково, тобто  </w:t>
      </w:r>
      <w:r w:rsidRPr="00ED2FEA">
        <w:rPr>
          <w:position w:val="-10"/>
          <w:sz w:val="28"/>
          <w:szCs w:val="28"/>
          <w:lang w:val="uk-UA"/>
        </w:rPr>
        <w:object w:dxaOrig="1420" w:dyaOrig="340">
          <v:shape id="_x0000_i1493" type="#_x0000_t75" style="width:71.25pt;height:17.25pt" o:ole="">
            <v:imagedata r:id="rId919" o:title=""/>
          </v:shape>
          <o:OLEObject Type="Embed" ProgID="Equation.3" ShapeID="_x0000_i1493" DrawAspect="Content" ObjectID="_1507747544" r:id="rId920"/>
        </w:object>
      </w:r>
    </w:p>
    <w:p w:rsidR="005B6AEF" w:rsidRPr="00ED2FEA" w:rsidRDefault="005B6AEF" w:rsidP="005B6AEF">
      <w:pPr>
        <w:spacing w:line="360" w:lineRule="auto"/>
        <w:ind w:firstLine="709"/>
        <w:jc w:val="both"/>
        <w:rPr>
          <w:sz w:val="28"/>
          <w:szCs w:val="28"/>
          <w:lang w:val="uk-UA"/>
        </w:rPr>
      </w:pPr>
      <w:r w:rsidRPr="00ED2FEA">
        <w:rPr>
          <w:b/>
          <w:i/>
          <w:sz w:val="28"/>
          <w:szCs w:val="28"/>
          <w:lang w:val="uk-UA"/>
        </w:rPr>
        <w:t>Означення.</w:t>
      </w:r>
      <w:r w:rsidRPr="00ED2FEA">
        <w:rPr>
          <w:sz w:val="28"/>
          <w:szCs w:val="28"/>
          <w:lang w:val="uk-UA"/>
        </w:rPr>
        <w:t xml:space="preserve"> Інтегральним перетворенням функції </w:t>
      </w:r>
      <w:r w:rsidRPr="00ED2FEA">
        <w:rPr>
          <w:position w:val="-12"/>
          <w:sz w:val="28"/>
          <w:szCs w:val="28"/>
          <w:lang w:val="uk-UA"/>
        </w:rPr>
        <w:object w:dxaOrig="620" w:dyaOrig="360">
          <v:shape id="_x0000_i1494" type="#_x0000_t75" style="width:30.75pt;height:18pt" o:ole="">
            <v:imagedata r:id="rId921" o:title=""/>
          </v:shape>
          <o:OLEObject Type="Embed" ProgID="Equation.3" ShapeID="_x0000_i1494" DrawAspect="Content" ObjectID="_1507747545" r:id="rId922"/>
        </w:object>
      </w:r>
      <w:r w:rsidRPr="00ED2FEA">
        <w:rPr>
          <w:sz w:val="28"/>
          <w:szCs w:val="28"/>
          <w:lang w:val="uk-UA"/>
        </w:rPr>
        <w:t xml:space="preserve"> називається функція </w:t>
      </w:r>
      <w:r w:rsidRPr="00ED2FEA">
        <w:rPr>
          <w:position w:val="-30"/>
          <w:sz w:val="28"/>
          <w:szCs w:val="28"/>
          <w:lang w:val="uk-UA"/>
        </w:rPr>
        <w:object w:dxaOrig="2980" w:dyaOrig="740">
          <v:shape id="_x0000_i1495" type="#_x0000_t75" style="width:149.25pt;height:36.75pt" o:ole="">
            <v:imagedata r:id="rId923" o:title=""/>
          </v:shape>
          <o:OLEObject Type="Embed" ProgID="Equation.3" ShapeID="_x0000_i1495" DrawAspect="Content" ObjectID="_1507747546" r:id="rId924"/>
        </w:object>
      </w:r>
      <w:r w:rsidRPr="00ED2FEA">
        <w:rPr>
          <w:sz w:val="28"/>
          <w:szCs w:val="28"/>
          <w:lang w:val="uk-UA"/>
        </w:rPr>
        <w:t xml:space="preserve"> де </w:t>
      </w:r>
      <w:r w:rsidRPr="00ED2FEA">
        <w:rPr>
          <w:position w:val="-12"/>
          <w:sz w:val="28"/>
          <w:szCs w:val="28"/>
          <w:lang w:val="uk-UA"/>
        </w:rPr>
        <w:object w:dxaOrig="980" w:dyaOrig="360">
          <v:shape id="_x0000_i1496" type="#_x0000_t75" style="width:48.75pt;height:18pt" o:ole="">
            <v:imagedata r:id="rId925" o:title=""/>
          </v:shape>
          <o:OLEObject Type="Embed" ProgID="Equation.3" ShapeID="_x0000_i1496" DrawAspect="Content" ObjectID="_1507747547" r:id="rId926"/>
        </w:object>
      </w:r>
      <w:r w:rsidRPr="00ED2FEA">
        <w:rPr>
          <w:sz w:val="28"/>
          <w:szCs w:val="28"/>
          <w:lang w:val="uk-UA"/>
        </w:rPr>
        <w:t xml:space="preserve">- фіксована для даного перетворення функція, яку називають ядром перетворення. Якщо ядро </w:t>
      </w:r>
      <w:r w:rsidRPr="00ED2FEA">
        <w:rPr>
          <w:position w:val="-12"/>
          <w:sz w:val="28"/>
          <w:szCs w:val="28"/>
          <w:lang w:val="uk-UA"/>
        </w:rPr>
        <w:object w:dxaOrig="980" w:dyaOrig="360">
          <v:shape id="_x0000_i1497" type="#_x0000_t75" style="width:48.75pt;height:18pt" o:ole="">
            <v:imagedata r:id="rId927" o:title=""/>
          </v:shape>
          <o:OLEObject Type="Embed" ProgID="Equation.3" ShapeID="_x0000_i1497" DrawAspect="Content" ObjectID="_1507747548" r:id="rId928"/>
        </w:object>
      </w:r>
      <w:r w:rsidRPr="00ED2FEA">
        <w:rPr>
          <w:sz w:val="28"/>
          <w:szCs w:val="28"/>
          <w:lang w:val="uk-UA"/>
        </w:rPr>
        <w:t xml:space="preserve"> - комплексне, то </w:t>
      </w:r>
      <w:r w:rsidRPr="00ED2FEA">
        <w:rPr>
          <w:position w:val="-12"/>
          <w:sz w:val="28"/>
          <w:szCs w:val="28"/>
          <w:lang w:val="uk-UA"/>
        </w:rPr>
        <w:object w:dxaOrig="720" w:dyaOrig="360">
          <v:shape id="_x0000_i1498" type="#_x0000_t75" style="width:36pt;height:18pt" o:ole="">
            <v:imagedata r:id="rId929" o:title=""/>
          </v:shape>
          <o:OLEObject Type="Embed" ProgID="Equation.3" ShapeID="_x0000_i1498" DrawAspect="Content" ObjectID="_1507747549" r:id="rId930"/>
        </w:object>
      </w:r>
      <w:r w:rsidRPr="00ED2FEA">
        <w:rPr>
          <w:sz w:val="28"/>
          <w:szCs w:val="28"/>
          <w:lang w:val="uk-UA"/>
        </w:rPr>
        <w:t>є функцією комплексної змінної.</w:t>
      </w:r>
    </w:p>
    <w:p w:rsidR="005B6AEF" w:rsidRPr="00ED2FEA" w:rsidRDefault="005B6AEF" w:rsidP="005B6AEF">
      <w:pPr>
        <w:spacing w:line="360" w:lineRule="auto"/>
        <w:ind w:firstLine="709"/>
        <w:jc w:val="both"/>
        <w:rPr>
          <w:sz w:val="28"/>
          <w:szCs w:val="28"/>
          <w:lang w:val="uk-UA"/>
        </w:rPr>
      </w:pPr>
      <w:r w:rsidRPr="00ED2FEA">
        <w:rPr>
          <w:sz w:val="28"/>
          <w:szCs w:val="28"/>
          <w:lang w:val="uk-UA"/>
        </w:rPr>
        <w:t>Перетворення використовуються для дослідження різних задач, а також для аналізу сигналів та зображень. При дослідженні задач, які мають дискретний характер, використовуються дискретні перетворення.</w:t>
      </w:r>
    </w:p>
    <w:p w:rsidR="005B6AEF" w:rsidRDefault="005B6AEF" w:rsidP="005B6AEF">
      <w:pPr>
        <w:spacing w:line="360" w:lineRule="auto"/>
        <w:ind w:firstLine="709"/>
        <w:jc w:val="both"/>
        <w:rPr>
          <w:sz w:val="28"/>
          <w:szCs w:val="28"/>
          <w:lang w:val="uk-UA"/>
        </w:rPr>
      </w:pPr>
      <w:r>
        <w:rPr>
          <w:sz w:val="28"/>
          <w:szCs w:val="28"/>
          <w:lang w:val="uk-UA"/>
        </w:rPr>
        <w:lastRenderedPageBreak/>
        <w:t>Обмежимось р</w:t>
      </w:r>
      <w:r w:rsidRPr="00ED2FEA">
        <w:rPr>
          <w:sz w:val="28"/>
          <w:szCs w:val="28"/>
          <w:lang w:val="uk-UA"/>
        </w:rPr>
        <w:t>озгля</w:t>
      </w:r>
      <w:r>
        <w:rPr>
          <w:sz w:val="28"/>
          <w:szCs w:val="28"/>
          <w:lang w:val="uk-UA"/>
        </w:rPr>
        <w:t>дом</w:t>
      </w:r>
      <w:r w:rsidRPr="00ED2FEA">
        <w:rPr>
          <w:sz w:val="28"/>
          <w:szCs w:val="28"/>
          <w:lang w:val="uk-UA"/>
        </w:rPr>
        <w:t xml:space="preserve"> інтегральн</w:t>
      </w:r>
      <w:r>
        <w:rPr>
          <w:sz w:val="28"/>
          <w:szCs w:val="28"/>
          <w:lang w:val="uk-UA"/>
        </w:rPr>
        <w:t>их перетворень</w:t>
      </w:r>
      <w:r w:rsidRPr="00ED2FEA">
        <w:rPr>
          <w:sz w:val="28"/>
          <w:szCs w:val="28"/>
          <w:lang w:val="uk-UA"/>
        </w:rPr>
        <w:t xml:space="preserve"> Лапласа,</w:t>
      </w:r>
      <w:r>
        <w:rPr>
          <w:sz w:val="28"/>
          <w:szCs w:val="28"/>
          <w:lang w:val="uk-UA"/>
        </w:rPr>
        <w:t>Фур</w:t>
      </w:r>
      <w:r w:rsidRPr="005B6AEF">
        <w:rPr>
          <w:sz w:val="28"/>
          <w:szCs w:val="28"/>
          <w:lang w:val="uk-UA"/>
        </w:rPr>
        <w:t>’</w:t>
      </w:r>
      <w:r>
        <w:rPr>
          <w:sz w:val="28"/>
          <w:szCs w:val="28"/>
          <w:lang w:val="uk-UA"/>
        </w:rPr>
        <w:t xml:space="preserve">є та вейвлет – перетворення, їх </w:t>
      </w:r>
      <w:r w:rsidRPr="00ED2FEA">
        <w:rPr>
          <w:sz w:val="28"/>
          <w:szCs w:val="28"/>
          <w:lang w:val="uk-UA"/>
        </w:rPr>
        <w:t xml:space="preserve"> властивостями та застосуванням для </w:t>
      </w:r>
      <w:r>
        <w:rPr>
          <w:sz w:val="28"/>
          <w:szCs w:val="28"/>
          <w:lang w:val="uk-UA"/>
        </w:rPr>
        <w:t>дослідження певних інженерно – технічних задач.</w:t>
      </w:r>
      <w:bookmarkStart w:id="153" w:name="_Toc350030506"/>
      <w:bookmarkStart w:id="154" w:name="_Toc350036956"/>
    </w:p>
    <w:p w:rsidR="005B6AEF" w:rsidRPr="00C75A6E" w:rsidRDefault="005B6AEF" w:rsidP="005B6AEF">
      <w:pPr>
        <w:spacing w:line="360" w:lineRule="auto"/>
        <w:ind w:firstLine="709"/>
        <w:jc w:val="both"/>
        <w:rPr>
          <w:b/>
          <w:sz w:val="28"/>
          <w:szCs w:val="28"/>
          <w:lang w:val="uk-UA"/>
        </w:rPr>
      </w:pPr>
      <w:r w:rsidRPr="00C75A6E">
        <w:rPr>
          <w:b/>
          <w:sz w:val="28"/>
          <w:szCs w:val="28"/>
          <w:lang w:val="uk-UA"/>
        </w:rPr>
        <w:t>1. Інтегральне перетворення Лапласа</w:t>
      </w:r>
      <w:bookmarkEnd w:id="153"/>
      <w:bookmarkEnd w:id="154"/>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Метод перетворення Лапласа полягає в тому, що тут вивченню підлягає не сама деяка функція  </w:t>
      </w:r>
      <w:r w:rsidRPr="00ED2FEA">
        <w:rPr>
          <w:i/>
          <w:sz w:val="28"/>
          <w:szCs w:val="28"/>
          <w:lang w:val="uk-UA"/>
        </w:rPr>
        <w:t>f(t),</w:t>
      </w:r>
      <w:r w:rsidRPr="00ED2FEA">
        <w:rPr>
          <w:sz w:val="28"/>
          <w:szCs w:val="28"/>
          <w:lang w:val="uk-UA"/>
        </w:rPr>
        <w:t xml:space="preserve"> яку називаємо оригіналом, а її видозміну, тобто зображення. Це зображення здійснюється за допомогою множення оригінала на деяку експоненціальну функцію і цей добуток інтегрується в межах від 0 до ∞.</w:t>
      </w:r>
    </w:p>
    <w:p w:rsidR="005B6AEF" w:rsidRPr="00ED2FEA" w:rsidRDefault="005B6AEF" w:rsidP="005B6AEF">
      <w:pPr>
        <w:spacing w:line="360" w:lineRule="auto"/>
        <w:ind w:firstLine="709"/>
        <w:rPr>
          <w:sz w:val="28"/>
          <w:szCs w:val="28"/>
          <w:lang w:val="uk-UA"/>
        </w:rPr>
      </w:pPr>
      <w:r w:rsidRPr="00ED2FEA">
        <w:rPr>
          <w:b/>
          <w:sz w:val="28"/>
          <w:szCs w:val="28"/>
          <w:lang w:val="uk-UA"/>
        </w:rPr>
        <w:t>Означення.</w:t>
      </w:r>
      <w:r w:rsidRPr="00ED2FEA">
        <w:rPr>
          <w:sz w:val="28"/>
          <w:szCs w:val="28"/>
          <w:lang w:val="uk-UA"/>
        </w:rPr>
        <w:t xml:space="preserve"> Якщо функція </w:t>
      </w:r>
      <w:r w:rsidRPr="00ED2FEA">
        <w:rPr>
          <w:i/>
          <w:sz w:val="28"/>
          <w:szCs w:val="28"/>
          <w:lang w:val="uk-UA"/>
        </w:rPr>
        <w:t>f(t)</w:t>
      </w:r>
      <w:r w:rsidRPr="00ED2FEA">
        <w:rPr>
          <w:sz w:val="28"/>
          <w:szCs w:val="28"/>
          <w:lang w:val="uk-UA"/>
        </w:rPr>
        <w:t xml:space="preserve"> задовольняє наступним умовам:</w:t>
      </w:r>
    </w:p>
    <w:p w:rsidR="005B6AEF" w:rsidRPr="00ED2FEA" w:rsidRDefault="005B6AEF" w:rsidP="005B6AEF">
      <w:pPr>
        <w:numPr>
          <w:ilvl w:val="0"/>
          <w:numId w:val="3"/>
        </w:numPr>
        <w:spacing w:line="360" w:lineRule="auto"/>
        <w:ind w:left="0" w:firstLine="709"/>
        <w:rPr>
          <w:sz w:val="28"/>
          <w:szCs w:val="28"/>
          <w:lang w:val="uk-UA"/>
        </w:rPr>
      </w:pPr>
      <w:r w:rsidRPr="00ED2FEA">
        <w:rPr>
          <w:i/>
          <w:sz w:val="28"/>
          <w:szCs w:val="28"/>
          <w:lang w:val="uk-UA"/>
        </w:rPr>
        <w:t>f(t)</w:t>
      </w:r>
      <w:r w:rsidRPr="00ED2FEA">
        <w:rPr>
          <w:sz w:val="28"/>
          <w:szCs w:val="28"/>
          <w:lang w:val="uk-UA"/>
        </w:rPr>
        <w:t xml:space="preserve"> – однозначна і кусково-неперервна функція, </w:t>
      </w:r>
      <w:r w:rsidRPr="00ED2FEA">
        <w:rPr>
          <w:position w:val="-6"/>
          <w:sz w:val="28"/>
          <w:szCs w:val="28"/>
          <w:lang w:val="uk-UA"/>
        </w:rPr>
        <w:object w:dxaOrig="560" w:dyaOrig="279">
          <v:shape id="_x0000_i1499" type="#_x0000_t75" style="width:27.75pt;height:14.25pt" o:ole="">
            <v:imagedata r:id="rId931" o:title=""/>
          </v:shape>
          <o:OLEObject Type="Embed" ProgID="Equation.3" ShapeID="_x0000_i1499" DrawAspect="Content" ObjectID="_1507747550" r:id="rId932"/>
        </w:object>
      </w:r>
      <w:r w:rsidRPr="00ED2FEA">
        <w:rPr>
          <w:sz w:val="28"/>
          <w:szCs w:val="28"/>
          <w:lang w:val="uk-UA"/>
        </w:rPr>
        <w:t>(яка, взагалі кажучи, може приймати і комплексні значення);</w:t>
      </w:r>
    </w:p>
    <w:p w:rsidR="005B6AEF" w:rsidRPr="00ED2FEA" w:rsidRDefault="005B6AEF" w:rsidP="005B6AEF">
      <w:pPr>
        <w:numPr>
          <w:ilvl w:val="0"/>
          <w:numId w:val="3"/>
        </w:numPr>
        <w:spacing w:line="360" w:lineRule="auto"/>
        <w:ind w:left="0" w:firstLine="709"/>
        <w:rPr>
          <w:sz w:val="28"/>
          <w:szCs w:val="28"/>
          <w:lang w:val="uk-UA"/>
        </w:rPr>
      </w:pPr>
      <w:r w:rsidRPr="00ED2FEA">
        <w:rPr>
          <w:i/>
          <w:sz w:val="28"/>
          <w:szCs w:val="28"/>
          <w:lang w:val="uk-UA"/>
        </w:rPr>
        <w:t>f(t)</w:t>
      </w:r>
      <w:r w:rsidRPr="00ED2FEA">
        <w:rPr>
          <w:sz w:val="28"/>
          <w:szCs w:val="28"/>
          <w:lang w:val="uk-UA"/>
        </w:rPr>
        <w:t>=0 при t&lt;0;</w:t>
      </w:r>
    </w:p>
    <w:p w:rsidR="005B6AEF" w:rsidRPr="00ED2FEA" w:rsidRDefault="005B6AEF" w:rsidP="005B6AEF">
      <w:pPr>
        <w:numPr>
          <w:ilvl w:val="0"/>
          <w:numId w:val="3"/>
        </w:numPr>
        <w:spacing w:line="360" w:lineRule="auto"/>
        <w:ind w:left="0" w:firstLine="709"/>
        <w:jc w:val="both"/>
        <w:rPr>
          <w:sz w:val="28"/>
          <w:szCs w:val="28"/>
          <w:lang w:val="uk-UA"/>
        </w:rPr>
      </w:pPr>
      <w:r w:rsidRPr="00ED2FEA">
        <w:rPr>
          <w:i/>
          <w:sz w:val="28"/>
          <w:szCs w:val="28"/>
          <w:lang w:val="uk-UA"/>
        </w:rPr>
        <w:t xml:space="preserve">f(t) </w:t>
      </w:r>
      <w:r w:rsidRPr="00ED2FEA">
        <w:rPr>
          <w:sz w:val="28"/>
          <w:szCs w:val="28"/>
          <w:lang w:val="uk-UA"/>
        </w:rPr>
        <w:t xml:space="preserve">зростає не швидше експоненціальної функції, тобто існують такі дійсні постійні числа  </w:t>
      </w:r>
      <w:r w:rsidRPr="00ED2FEA">
        <w:rPr>
          <w:i/>
          <w:sz w:val="28"/>
          <w:szCs w:val="28"/>
          <w:lang w:val="uk-UA"/>
        </w:rPr>
        <w:t xml:space="preserve">μ&gt;0  </w:t>
      </w:r>
      <w:r w:rsidRPr="00ED2FEA">
        <w:rPr>
          <w:sz w:val="28"/>
          <w:szCs w:val="28"/>
          <w:lang w:val="uk-UA"/>
        </w:rPr>
        <w:t xml:space="preserve">і </w:t>
      </w:r>
      <w:r w:rsidRPr="00ED2FEA">
        <w:rPr>
          <w:i/>
          <w:position w:val="-12"/>
          <w:sz w:val="28"/>
          <w:szCs w:val="28"/>
          <w:lang w:val="uk-UA"/>
        </w:rPr>
        <w:object w:dxaOrig="760" w:dyaOrig="380">
          <v:shape id="_x0000_i1500" type="#_x0000_t75" style="width:38.25pt;height:18.75pt" o:ole="">
            <v:imagedata r:id="rId933" o:title=""/>
          </v:shape>
          <o:OLEObject Type="Embed" ProgID="Equation.3" ShapeID="_x0000_i1500" DrawAspect="Content" ObjectID="_1507747551" r:id="rId934"/>
        </w:object>
      </w:r>
      <w:r w:rsidRPr="00ED2FEA">
        <w:rPr>
          <w:sz w:val="28"/>
          <w:szCs w:val="28"/>
          <w:lang w:val="uk-UA"/>
        </w:rPr>
        <w:t>, що для всіх</w:t>
      </w:r>
      <w:r w:rsidRPr="00ED2FEA">
        <w:rPr>
          <w:i/>
          <w:sz w:val="28"/>
          <w:szCs w:val="28"/>
          <w:lang w:val="uk-UA"/>
        </w:rPr>
        <w:t xml:space="preserve">  t&gt;0</w:t>
      </w:r>
      <w:r w:rsidRPr="00ED2FEA">
        <w:rPr>
          <w:sz w:val="28"/>
          <w:szCs w:val="28"/>
          <w:lang w:val="uk-UA"/>
        </w:rPr>
        <w:t xml:space="preserve"> виконується нерівність:</w:t>
      </w:r>
    </w:p>
    <w:p w:rsidR="005B6AEF" w:rsidRPr="00ED2FEA" w:rsidRDefault="005B6AEF" w:rsidP="005B6AEF">
      <w:pPr>
        <w:spacing w:line="360" w:lineRule="auto"/>
        <w:ind w:firstLine="709"/>
        <w:jc w:val="both"/>
        <w:rPr>
          <w:sz w:val="28"/>
          <w:szCs w:val="28"/>
          <w:lang w:val="uk-UA"/>
        </w:rPr>
      </w:pPr>
      <w:r w:rsidRPr="00ED2FEA">
        <w:rPr>
          <w:i/>
          <w:position w:val="-14"/>
          <w:sz w:val="28"/>
          <w:szCs w:val="28"/>
          <w:lang w:val="uk-UA"/>
        </w:rPr>
        <w:object w:dxaOrig="1640" w:dyaOrig="420">
          <v:shape id="_x0000_i1501" type="#_x0000_t75" style="width:96.75pt;height:24.75pt" o:ole="">
            <v:imagedata r:id="rId935" o:title=""/>
          </v:shape>
          <o:OLEObject Type="Embed" ProgID="Equation.3" ShapeID="_x0000_i1501" DrawAspect="Content" ObjectID="_1507747552" r:id="rId936"/>
        </w:object>
      </w:r>
      <w:r w:rsidRPr="00ED2FEA">
        <w:rPr>
          <w:i/>
          <w:sz w:val="28"/>
          <w:szCs w:val="28"/>
          <w:lang w:val="uk-UA"/>
        </w:rPr>
        <w:t xml:space="preserve">, </w:t>
      </w:r>
      <w:r w:rsidRPr="00ED2FEA">
        <w:rPr>
          <w:sz w:val="28"/>
          <w:szCs w:val="28"/>
          <w:lang w:val="uk-UA"/>
        </w:rPr>
        <w:t xml:space="preserve">( число </w:t>
      </w:r>
      <w:r w:rsidRPr="00ED2FEA">
        <w:rPr>
          <w:i/>
          <w:sz w:val="28"/>
          <w:szCs w:val="28"/>
          <w:lang w:val="uk-UA"/>
        </w:rPr>
        <w:t>р</w:t>
      </w:r>
      <w:r w:rsidRPr="00ED2FEA">
        <w:rPr>
          <w:i/>
          <w:sz w:val="28"/>
          <w:szCs w:val="28"/>
          <w:vertAlign w:val="subscript"/>
          <w:lang w:val="uk-UA"/>
        </w:rPr>
        <w:t>0</w:t>
      </w:r>
      <w:r w:rsidRPr="00ED2FEA">
        <w:rPr>
          <w:sz w:val="28"/>
          <w:szCs w:val="28"/>
          <w:lang w:val="uk-UA"/>
        </w:rPr>
        <w:t xml:space="preserve"> називається показником росту функції), то функція </w:t>
      </w:r>
      <w:r w:rsidRPr="00ED2FEA">
        <w:rPr>
          <w:i/>
          <w:sz w:val="28"/>
          <w:szCs w:val="28"/>
          <w:lang w:val="uk-UA"/>
        </w:rPr>
        <w:t>f(t)</w:t>
      </w:r>
      <w:r w:rsidRPr="00ED2FEA">
        <w:rPr>
          <w:sz w:val="28"/>
          <w:szCs w:val="28"/>
          <w:lang w:val="uk-UA"/>
        </w:rPr>
        <w:t xml:space="preserve"> називається оригіналом.</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Вираз </w:t>
      </w:r>
      <w:r w:rsidRPr="00ED2FEA">
        <w:rPr>
          <w:sz w:val="28"/>
          <w:szCs w:val="28"/>
          <w:lang w:val="uk-UA"/>
        </w:rPr>
        <w:tab/>
      </w:r>
      <w:r w:rsidRPr="00ED2FEA">
        <w:rPr>
          <w:position w:val="-32"/>
          <w:sz w:val="28"/>
          <w:szCs w:val="28"/>
          <w:lang w:val="uk-UA"/>
        </w:rPr>
        <w:object w:dxaOrig="1960" w:dyaOrig="760">
          <v:shape id="_x0000_i1502" type="#_x0000_t75" style="width:110.25pt;height:42.75pt" o:ole="">
            <v:imagedata r:id="rId937" o:title=""/>
          </v:shape>
          <o:OLEObject Type="Embed" ProgID="Equation.3" ShapeID="_x0000_i1502" DrawAspect="Content" ObjectID="_1507747553" r:id="rId938"/>
        </w:object>
      </w:r>
      <w:r w:rsidRPr="00ED2FEA">
        <w:rPr>
          <w:sz w:val="28"/>
          <w:szCs w:val="28"/>
          <w:lang w:val="uk-UA"/>
        </w:rPr>
        <w:t>,</w:t>
      </w:r>
      <w:r w:rsidRPr="00ED2FEA">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sidRPr="00ED2FEA">
        <w:rPr>
          <w:sz w:val="28"/>
          <w:szCs w:val="28"/>
          <w:lang w:val="uk-UA"/>
        </w:rPr>
        <w:t>(1)</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у якому </w:t>
      </w:r>
      <w:r w:rsidRPr="00ED2FEA">
        <w:rPr>
          <w:i/>
          <w:sz w:val="28"/>
          <w:szCs w:val="28"/>
          <w:lang w:val="uk-UA"/>
        </w:rPr>
        <w:t>р=а+іb (а&gt;p</w:t>
      </w:r>
      <w:r w:rsidRPr="00ED2FEA">
        <w:rPr>
          <w:i/>
          <w:sz w:val="28"/>
          <w:szCs w:val="28"/>
          <w:vertAlign w:val="subscript"/>
          <w:lang w:val="uk-UA"/>
        </w:rPr>
        <w:t>0</w:t>
      </w:r>
      <w:r w:rsidRPr="00ED2FEA">
        <w:rPr>
          <w:i/>
          <w:sz w:val="28"/>
          <w:szCs w:val="28"/>
          <w:lang w:val="uk-UA"/>
        </w:rPr>
        <w:t>)-</w:t>
      </w:r>
      <w:r w:rsidRPr="00ED2FEA">
        <w:rPr>
          <w:sz w:val="28"/>
          <w:szCs w:val="28"/>
          <w:lang w:val="uk-UA"/>
        </w:rPr>
        <w:t xml:space="preserve"> деяке комплексне число, називається перетворенням Лапласа, а інтеграл справа – інтегралом (оператором) Лапласа, якщо цей інтеграл є збіжним.</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Отже перетворення Лапласа є інтегральним перетворенням, яке позначається символом </w:t>
      </w:r>
      <w:r w:rsidRPr="00ED2FEA">
        <w:rPr>
          <w:sz w:val="28"/>
          <w:szCs w:val="28"/>
          <w:lang w:val="uk-UA"/>
        </w:rPr>
        <w:tab/>
      </w:r>
      <w:r w:rsidRPr="00ED2FEA">
        <w:rPr>
          <w:position w:val="-30"/>
          <w:sz w:val="28"/>
          <w:szCs w:val="28"/>
          <w:lang w:val="uk-UA"/>
        </w:rPr>
        <w:object w:dxaOrig="3460" w:dyaOrig="740">
          <v:shape id="_x0000_i1503" type="#_x0000_t75" style="width:181.5pt;height:39pt" o:ole="">
            <v:imagedata r:id="rId939" o:title=""/>
          </v:shape>
          <o:OLEObject Type="Embed" ProgID="Equation.3" ShapeID="_x0000_i1503" DrawAspect="Content" ObjectID="_1507747554" r:id="rId940"/>
        </w:object>
      </w:r>
      <w:r w:rsidRPr="00ED2FEA">
        <w:rPr>
          <w:sz w:val="28"/>
          <w:szCs w:val="28"/>
          <w:lang w:val="uk-UA"/>
        </w:rPr>
        <w:tab/>
      </w:r>
      <w:r>
        <w:rPr>
          <w:sz w:val="28"/>
          <w:szCs w:val="28"/>
          <w:lang w:val="uk-UA"/>
        </w:rPr>
        <w:tab/>
      </w:r>
      <w:r>
        <w:rPr>
          <w:sz w:val="28"/>
          <w:szCs w:val="28"/>
          <w:lang w:val="uk-UA"/>
        </w:rPr>
        <w:tab/>
      </w:r>
      <w:r w:rsidRPr="00ED2FEA">
        <w:rPr>
          <w:sz w:val="28"/>
          <w:szCs w:val="28"/>
          <w:lang w:val="uk-UA"/>
        </w:rPr>
        <w:t>(2)</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Приклад 1: Знайти зображення функції </w:t>
      </w:r>
      <w:r w:rsidRPr="00ED2FEA">
        <w:rPr>
          <w:i/>
          <w:sz w:val="28"/>
          <w:szCs w:val="28"/>
          <w:lang w:val="uk-UA"/>
        </w:rPr>
        <w:t>f(t)=С-const.</w:t>
      </w:r>
    </w:p>
    <w:p w:rsidR="005B6AEF" w:rsidRPr="00ED2FEA" w:rsidRDefault="005B6AEF" w:rsidP="005B6AEF">
      <w:pPr>
        <w:spacing w:line="360" w:lineRule="auto"/>
        <w:rPr>
          <w:sz w:val="28"/>
          <w:szCs w:val="28"/>
          <w:lang w:val="uk-UA"/>
        </w:rPr>
      </w:pPr>
      <w:r w:rsidRPr="00ED2FEA">
        <w:rPr>
          <w:sz w:val="28"/>
          <w:szCs w:val="28"/>
          <w:lang w:val="uk-UA"/>
        </w:rPr>
        <w:t xml:space="preserve">Розв’язок. Згідно формули (2) маємо: </w:t>
      </w:r>
      <w:r w:rsidRPr="00ED2FEA">
        <w:rPr>
          <w:position w:val="-30"/>
          <w:sz w:val="28"/>
          <w:szCs w:val="28"/>
          <w:lang w:val="uk-UA"/>
        </w:rPr>
        <w:object w:dxaOrig="4959" w:dyaOrig="740">
          <v:shape id="_x0000_i1504" type="#_x0000_t75" style="width:260.25pt;height:39pt" o:ole="">
            <v:imagedata r:id="rId941" o:title=""/>
          </v:shape>
          <o:OLEObject Type="Embed" ProgID="Equation.3" ShapeID="_x0000_i1504" DrawAspect="Content" ObjectID="_1507747555" r:id="rId942"/>
        </w:object>
      </w:r>
      <w:r w:rsidRPr="00ED2FEA">
        <w:rPr>
          <w:sz w:val="28"/>
          <w:szCs w:val="28"/>
          <w:lang w:val="uk-UA"/>
        </w:rPr>
        <w:t xml:space="preserve"> </w:t>
      </w:r>
      <w:r w:rsidRPr="00ED2FEA">
        <w:rPr>
          <w:position w:val="-32"/>
          <w:sz w:val="28"/>
          <w:szCs w:val="28"/>
          <w:lang w:val="uk-UA"/>
        </w:rPr>
        <w:object w:dxaOrig="2420" w:dyaOrig="760">
          <v:shape id="_x0000_i1505" type="#_x0000_t75" style="width:120.75pt;height:38.25pt" o:ole="">
            <v:imagedata r:id="rId943" o:title=""/>
          </v:shape>
          <o:OLEObject Type="Embed" ProgID="Equation.3" ShapeID="_x0000_i1505" DrawAspect="Content" ObjectID="_1507747556" r:id="rId944"/>
        </w:object>
      </w:r>
      <w:r w:rsidRPr="00ED2FEA">
        <w:rPr>
          <w:sz w:val="28"/>
          <w:szCs w:val="28"/>
          <w:lang w:val="uk-UA"/>
        </w:rPr>
        <w:t>Отже, для будь якої постійної функції її зображення має даний вигляд.</w:t>
      </w:r>
    </w:p>
    <w:p w:rsidR="005B6AEF" w:rsidRPr="00ED2FEA" w:rsidRDefault="005B6AEF" w:rsidP="005B6AEF">
      <w:pPr>
        <w:spacing w:line="360" w:lineRule="auto"/>
        <w:ind w:firstLine="709"/>
        <w:jc w:val="both"/>
        <w:rPr>
          <w:sz w:val="28"/>
          <w:szCs w:val="28"/>
          <w:lang w:val="uk-UA"/>
        </w:rPr>
      </w:pPr>
      <w:r w:rsidRPr="00ED2FEA">
        <w:rPr>
          <w:sz w:val="28"/>
          <w:szCs w:val="28"/>
          <w:lang w:val="uk-UA"/>
        </w:rPr>
        <w:lastRenderedPageBreak/>
        <w:t xml:space="preserve">Приклад 2: Знайти зображення функцій </w:t>
      </w:r>
      <w:r w:rsidRPr="00ED2FEA">
        <w:rPr>
          <w:i/>
          <w:sz w:val="28"/>
          <w:szCs w:val="28"/>
          <w:lang w:val="uk-UA"/>
        </w:rPr>
        <w:t>f(t)=е</w:t>
      </w:r>
      <w:r w:rsidRPr="00ED2FEA">
        <w:rPr>
          <w:i/>
          <w:sz w:val="28"/>
          <w:szCs w:val="28"/>
          <w:vertAlign w:val="superscript"/>
          <w:lang w:val="uk-UA"/>
        </w:rPr>
        <w:t>t,</w:t>
      </w:r>
      <w:r w:rsidRPr="00ED2FEA">
        <w:rPr>
          <w:i/>
          <w:sz w:val="28"/>
          <w:szCs w:val="28"/>
          <w:lang w:val="uk-UA"/>
        </w:rPr>
        <w:t>,</w:t>
      </w:r>
      <w:r w:rsidRPr="00ED2FEA">
        <w:rPr>
          <w:sz w:val="28"/>
          <w:szCs w:val="28"/>
          <w:lang w:val="uk-UA"/>
        </w:rPr>
        <w:t xml:space="preserve"> </w:t>
      </w:r>
      <w:r w:rsidRPr="00ED2FEA">
        <w:rPr>
          <w:i/>
          <w:sz w:val="28"/>
          <w:szCs w:val="28"/>
          <w:lang w:val="uk-UA"/>
        </w:rPr>
        <w:t>f(t)=t</w:t>
      </w:r>
      <w:r w:rsidRPr="00ED2FEA">
        <w:rPr>
          <w:i/>
          <w:sz w:val="28"/>
          <w:szCs w:val="28"/>
          <w:vertAlign w:val="superscript"/>
          <w:lang w:val="uk-UA"/>
        </w:rPr>
        <w:t>2</w:t>
      </w:r>
      <w:r w:rsidRPr="00ED2FEA">
        <w:rPr>
          <w:i/>
          <w:sz w:val="28"/>
          <w:szCs w:val="28"/>
          <w:lang w:val="uk-UA"/>
        </w:rPr>
        <w:t>.</w:t>
      </w:r>
    </w:p>
    <w:p w:rsidR="005B6AEF" w:rsidRPr="00ED2FEA" w:rsidRDefault="005B6AEF" w:rsidP="005B6AEF">
      <w:pPr>
        <w:spacing w:line="360" w:lineRule="auto"/>
        <w:jc w:val="both"/>
        <w:rPr>
          <w:sz w:val="28"/>
          <w:szCs w:val="28"/>
          <w:lang w:val="uk-UA"/>
        </w:rPr>
      </w:pPr>
      <w:r w:rsidRPr="00ED2FEA">
        <w:rPr>
          <w:sz w:val="28"/>
          <w:szCs w:val="28"/>
          <w:lang w:val="uk-UA"/>
        </w:rPr>
        <w:t xml:space="preserve">Розв’язок. </w:t>
      </w:r>
    </w:p>
    <w:p w:rsidR="005B6AEF" w:rsidRPr="00ED2FEA" w:rsidRDefault="005B6AEF" w:rsidP="005B6AEF">
      <w:pPr>
        <w:spacing w:line="360" w:lineRule="auto"/>
        <w:ind w:firstLine="709"/>
        <w:jc w:val="both"/>
        <w:rPr>
          <w:sz w:val="28"/>
          <w:szCs w:val="28"/>
          <w:lang w:val="uk-UA"/>
        </w:rPr>
      </w:pPr>
      <w:r w:rsidRPr="00ED2FEA">
        <w:rPr>
          <w:sz w:val="28"/>
          <w:szCs w:val="28"/>
          <w:lang w:val="uk-UA"/>
        </w:rPr>
        <w:t>Застосовуючи формулу (2), знаходимо:</w:t>
      </w:r>
    </w:p>
    <w:p w:rsidR="005B6AEF" w:rsidRPr="00ED2FEA" w:rsidRDefault="005B6AEF" w:rsidP="005B6AEF">
      <w:pPr>
        <w:spacing w:line="360" w:lineRule="auto"/>
        <w:ind w:firstLine="709"/>
        <w:jc w:val="both"/>
        <w:rPr>
          <w:sz w:val="28"/>
          <w:szCs w:val="28"/>
          <w:lang w:val="uk-UA"/>
        </w:rPr>
      </w:pPr>
      <w:r w:rsidRPr="00ED2FEA">
        <w:rPr>
          <w:position w:val="-134"/>
          <w:sz w:val="28"/>
          <w:szCs w:val="28"/>
          <w:lang w:val="uk-UA"/>
        </w:rPr>
        <w:object w:dxaOrig="6560" w:dyaOrig="2820">
          <v:shape id="_x0000_i1506" type="#_x0000_t75" style="width:327.75pt;height:141pt" o:ole="">
            <v:imagedata r:id="rId945" o:title=""/>
          </v:shape>
          <o:OLEObject Type="Embed" ProgID="Equation.3" ShapeID="_x0000_i1506" DrawAspect="Content" ObjectID="_1507747557" r:id="rId946"/>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Для обчислення інтегралу двічі використовувалося інтегрування по частинах:</w:t>
      </w:r>
    </w:p>
    <w:p w:rsidR="005B6AEF" w:rsidRPr="00ED2FEA" w:rsidRDefault="005B6AEF" w:rsidP="005B6AEF">
      <w:pPr>
        <w:spacing w:line="360" w:lineRule="auto"/>
        <w:jc w:val="center"/>
        <w:rPr>
          <w:sz w:val="28"/>
          <w:szCs w:val="28"/>
          <w:lang w:val="uk-UA"/>
        </w:rPr>
      </w:pPr>
      <w:r w:rsidRPr="00ED2FEA">
        <w:rPr>
          <w:position w:val="-56"/>
          <w:sz w:val="28"/>
          <w:szCs w:val="28"/>
          <w:lang w:val="uk-UA"/>
        </w:rPr>
        <w:object w:dxaOrig="9000" w:dyaOrig="1260">
          <v:shape id="_x0000_i1507" type="#_x0000_t75" style="width:459.75pt;height:64.5pt" o:ole="">
            <v:imagedata r:id="rId947" o:title=""/>
          </v:shape>
          <o:OLEObject Type="Embed" ProgID="Equation.3" ShapeID="_x0000_i1507" DrawAspect="Content" ObjectID="_1507747558" r:id="rId948"/>
        </w:object>
      </w:r>
    </w:p>
    <w:p w:rsidR="005B6AEF" w:rsidRPr="00ED2FEA" w:rsidRDefault="005B6AEF" w:rsidP="005B6AEF">
      <w:pPr>
        <w:pStyle w:val="2"/>
        <w:spacing w:line="360" w:lineRule="auto"/>
      </w:pPr>
      <w:bookmarkStart w:id="155" w:name="_Toc350030507"/>
      <w:bookmarkStart w:id="156" w:name="_Toc350036957"/>
      <w:r w:rsidRPr="00ED2FEA">
        <w:t>2. Властивості перетворення Лапласа.</w:t>
      </w:r>
      <w:bookmarkEnd w:id="155"/>
      <w:bookmarkEnd w:id="156"/>
    </w:p>
    <w:p w:rsidR="005B6AEF" w:rsidRPr="00ED2FEA" w:rsidRDefault="005B6AEF" w:rsidP="005B6AEF">
      <w:pPr>
        <w:spacing w:before="120" w:line="360" w:lineRule="auto"/>
        <w:ind w:firstLine="709"/>
        <w:jc w:val="both"/>
        <w:rPr>
          <w:sz w:val="28"/>
          <w:szCs w:val="28"/>
          <w:lang w:val="uk-UA"/>
        </w:rPr>
      </w:pPr>
      <w:r w:rsidRPr="00ED2FEA">
        <w:rPr>
          <w:b/>
          <w:sz w:val="28"/>
          <w:szCs w:val="28"/>
          <w:lang w:val="uk-UA"/>
        </w:rPr>
        <w:t>1. </w:t>
      </w:r>
      <w:r w:rsidRPr="00ED2FEA">
        <w:rPr>
          <w:b/>
          <w:i/>
          <w:sz w:val="28"/>
          <w:szCs w:val="28"/>
          <w:lang w:val="uk-UA"/>
        </w:rPr>
        <w:t>Лінійність.</w:t>
      </w:r>
      <w:r w:rsidRPr="00ED2FEA">
        <w:rPr>
          <w:lang w:val="uk-UA"/>
        </w:rPr>
        <w:t xml:space="preserve"> </w:t>
      </w:r>
      <w:r w:rsidRPr="00ED2FEA">
        <w:rPr>
          <w:sz w:val="28"/>
          <w:szCs w:val="28"/>
          <w:lang w:val="uk-UA"/>
        </w:rPr>
        <w:t>Якщо</w:t>
      </w:r>
      <w:r w:rsidRPr="00ED2FEA">
        <w:rPr>
          <w:lang w:val="uk-UA"/>
        </w:rPr>
        <w:t xml:space="preserve"> </w:t>
      </w:r>
      <w:r w:rsidRPr="00ED2FEA">
        <w:rPr>
          <w:position w:val="-12"/>
          <w:lang w:val="uk-UA"/>
        </w:rPr>
        <w:object w:dxaOrig="6340" w:dyaOrig="380">
          <v:shape id="_x0000_i1508" type="#_x0000_t75" style="width:317.25pt;height:18.75pt" o:ole="">
            <v:imagedata r:id="rId949" o:title=""/>
          </v:shape>
          <o:OLEObject Type="Embed" ProgID="Equation.3" ShapeID="_x0000_i1508" DrawAspect="Content" ObjectID="_1507747559" r:id="rId950"/>
        </w:object>
      </w:r>
      <w:r w:rsidRPr="00ED2FEA">
        <w:rPr>
          <w:i/>
          <w:lang w:val="uk-UA"/>
        </w:rPr>
        <w:t xml:space="preserve"> </w:t>
      </w:r>
      <w:r w:rsidRPr="00ED2FEA">
        <w:rPr>
          <w:lang w:val="uk-UA"/>
        </w:rPr>
        <w:t xml:space="preserve">і </w:t>
      </w:r>
      <w:r w:rsidRPr="00ED2FEA">
        <w:rPr>
          <w:position w:val="-12"/>
          <w:lang w:val="uk-UA"/>
        </w:rPr>
        <w:object w:dxaOrig="1520" w:dyaOrig="380">
          <v:shape id="_x0000_i1509" type="#_x0000_t75" style="width:75.75pt;height:18.75pt" o:ole="">
            <v:imagedata r:id="rId951" o:title=""/>
          </v:shape>
          <o:OLEObject Type="Embed" ProgID="Equation.3" ShapeID="_x0000_i1509" DrawAspect="Content" ObjectID="_1507747560" r:id="rId952"/>
        </w:object>
      </w:r>
      <w:r w:rsidRPr="00ED2FEA">
        <w:rPr>
          <w:lang w:val="uk-UA"/>
        </w:rPr>
        <w:t xml:space="preserve"> </w:t>
      </w:r>
      <w:r w:rsidRPr="00ED2FEA">
        <w:rPr>
          <w:sz w:val="28"/>
          <w:szCs w:val="28"/>
          <w:lang w:val="uk-UA"/>
        </w:rPr>
        <w:t xml:space="preserve">- числа, то </w:t>
      </w:r>
      <w:r w:rsidRPr="00ED2FEA">
        <w:rPr>
          <w:b/>
          <w:position w:val="-12"/>
          <w:sz w:val="28"/>
          <w:szCs w:val="28"/>
          <w:lang w:val="uk-UA"/>
        </w:rPr>
        <w:object w:dxaOrig="4180" w:dyaOrig="380">
          <v:shape id="_x0000_i1510" type="#_x0000_t75" style="width:209.25pt;height:18.75pt" o:ole="">
            <v:imagedata r:id="rId953" o:title=""/>
          </v:shape>
          <o:OLEObject Type="Embed" ProgID="Equation.3" ShapeID="_x0000_i1510" DrawAspect="Content" ObjectID="_1507747561" r:id="rId954"/>
        </w:object>
      </w:r>
      <w:r w:rsidRPr="00ED2FEA">
        <w:rPr>
          <w:b/>
          <w:sz w:val="28"/>
          <w:szCs w:val="28"/>
          <w:lang w:val="uk-UA"/>
        </w:rPr>
        <w:t xml:space="preserve"> </w:t>
      </w:r>
      <w:r w:rsidRPr="00ED2FEA">
        <w:rPr>
          <w:position w:val="-12"/>
          <w:lang w:val="uk-UA"/>
        </w:rPr>
        <w:object w:dxaOrig="4260" w:dyaOrig="380">
          <v:shape id="_x0000_i1511" type="#_x0000_t75" style="width:213pt;height:18.75pt" o:ole="">
            <v:imagedata r:id="rId955" o:title=""/>
          </v:shape>
          <o:OLEObject Type="Embed" ProgID="Equation.3" ShapeID="_x0000_i1511" DrawAspect="Content" ObjectID="_1507747562" r:id="rId956"/>
        </w:object>
      </w:r>
      <w:r w:rsidRPr="00ED2FEA">
        <w:rPr>
          <w:sz w:val="28"/>
          <w:szCs w:val="28"/>
          <w:lang w:val="uk-UA"/>
        </w:rPr>
        <w:t>тобто лінійній комбінації оригіналів відповідає така ж лінійна комбінація зображень.</w:t>
      </w:r>
    </w:p>
    <w:p w:rsidR="005B6AEF" w:rsidRPr="00ED2FEA" w:rsidRDefault="005B6AEF" w:rsidP="005B6AEF">
      <w:pPr>
        <w:shd w:val="clear" w:color="auto" w:fill="FFFFFF"/>
        <w:spacing w:line="360" w:lineRule="auto"/>
        <w:ind w:firstLine="709"/>
        <w:jc w:val="both"/>
        <w:rPr>
          <w:sz w:val="28"/>
          <w:szCs w:val="28"/>
          <w:lang w:val="uk-UA"/>
        </w:rPr>
      </w:pPr>
      <w:r w:rsidRPr="00ED2FEA">
        <w:rPr>
          <w:b/>
          <w:sz w:val="28"/>
          <w:szCs w:val="28"/>
          <w:lang w:val="uk-UA"/>
        </w:rPr>
        <w:t>2. </w:t>
      </w:r>
      <w:r w:rsidRPr="00ED2FEA">
        <w:rPr>
          <w:b/>
          <w:i/>
          <w:sz w:val="28"/>
          <w:szCs w:val="28"/>
          <w:lang w:val="uk-UA"/>
        </w:rPr>
        <w:t>Подібність (масштабування).</w:t>
      </w:r>
      <w:r w:rsidRPr="00ED2FEA">
        <w:rPr>
          <w:b/>
          <w:sz w:val="28"/>
          <w:szCs w:val="28"/>
          <w:lang w:val="uk-UA"/>
        </w:rPr>
        <w:t xml:space="preserve"> </w:t>
      </w:r>
      <w:r w:rsidRPr="00ED2FEA">
        <w:rPr>
          <w:sz w:val="28"/>
          <w:szCs w:val="28"/>
          <w:lang w:val="uk-UA"/>
        </w:rPr>
        <w:t xml:space="preserve">Якщо </w:t>
      </w:r>
      <w:r w:rsidRPr="00ED2FEA">
        <w:rPr>
          <w:position w:val="-12"/>
          <w:sz w:val="28"/>
          <w:szCs w:val="28"/>
          <w:lang w:val="uk-UA"/>
        </w:rPr>
        <w:object w:dxaOrig="1660" w:dyaOrig="380">
          <v:shape id="_x0000_i1512" type="#_x0000_t75" style="width:83.25pt;height:19.5pt" o:ole="" fillcolor="window">
            <v:imagedata r:id="rId957" o:title=""/>
          </v:shape>
          <o:OLEObject Type="Embed" ProgID="Equation.3" ShapeID="_x0000_i1512" DrawAspect="Content" ObjectID="_1507747563" r:id="rId958"/>
        </w:object>
      </w:r>
      <w:r w:rsidRPr="00ED2FEA">
        <w:rPr>
          <w:sz w:val="28"/>
          <w:szCs w:val="28"/>
          <w:lang w:val="uk-UA"/>
        </w:rPr>
        <w:t xml:space="preserve">, то </w:t>
      </w:r>
      <w:r w:rsidRPr="00ED2FEA">
        <w:rPr>
          <w:position w:val="-32"/>
          <w:sz w:val="28"/>
          <w:szCs w:val="28"/>
          <w:lang w:val="uk-UA"/>
        </w:rPr>
        <w:object w:dxaOrig="2400" w:dyaOrig="780">
          <v:shape id="_x0000_i1513" type="#_x0000_t75" style="width:120pt;height:39pt" o:ole="" fillcolor="window">
            <v:imagedata r:id="rId959" o:title=""/>
          </v:shape>
          <o:OLEObject Type="Embed" ProgID="Equation.3" ShapeID="_x0000_i1513" DrawAspect="Content" ObjectID="_1507747564" r:id="rId960"/>
        </w:object>
      </w:r>
      <w:r w:rsidRPr="00ED2FEA">
        <w:rPr>
          <w:sz w:val="28"/>
          <w:szCs w:val="28"/>
          <w:lang w:val="uk-UA"/>
        </w:rPr>
        <w:t xml:space="preserve"> множення аргументу оригіналу на додатне число </w:t>
      </w:r>
      <w:r w:rsidRPr="00ED2FEA">
        <w:rPr>
          <w:i/>
          <w:sz w:val="28"/>
          <w:szCs w:val="28"/>
          <w:lang w:val="uk-UA"/>
        </w:rPr>
        <w:t>а</w:t>
      </w:r>
      <w:r w:rsidRPr="00ED2FEA">
        <w:rPr>
          <w:sz w:val="28"/>
          <w:szCs w:val="28"/>
          <w:lang w:val="uk-UA"/>
        </w:rPr>
        <w:t xml:space="preserve"> приводить до ділення зображення та його аргументу на це число. </w:t>
      </w:r>
    </w:p>
    <w:p w:rsidR="005B6AEF" w:rsidRPr="00ED2FEA" w:rsidRDefault="005B6AEF" w:rsidP="005B6AEF">
      <w:pPr>
        <w:tabs>
          <w:tab w:val="num" w:pos="720"/>
        </w:tabs>
        <w:spacing w:line="360" w:lineRule="auto"/>
        <w:ind w:firstLine="709"/>
        <w:jc w:val="both"/>
        <w:rPr>
          <w:sz w:val="28"/>
          <w:szCs w:val="28"/>
          <w:lang w:val="uk-UA"/>
        </w:rPr>
      </w:pPr>
      <w:r w:rsidRPr="00ED2FEA">
        <w:rPr>
          <w:b/>
          <w:sz w:val="28"/>
          <w:szCs w:val="28"/>
          <w:lang w:val="uk-UA"/>
        </w:rPr>
        <w:t>3</w:t>
      </w:r>
      <w:r w:rsidRPr="00ED2FEA">
        <w:rPr>
          <w:sz w:val="28"/>
          <w:szCs w:val="28"/>
          <w:lang w:val="uk-UA"/>
        </w:rPr>
        <w:t>. </w:t>
      </w:r>
      <w:r w:rsidRPr="00ED2FEA">
        <w:rPr>
          <w:b/>
          <w:i/>
          <w:sz w:val="28"/>
          <w:szCs w:val="28"/>
          <w:lang w:val="uk-UA"/>
        </w:rPr>
        <w:t>Зсув (згасання).</w:t>
      </w:r>
      <w:r w:rsidRPr="00ED2FEA">
        <w:rPr>
          <w:sz w:val="28"/>
          <w:szCs w:val="28"/>
          <w:lang w:val="uk-UA"/>
        </w:rPr>
        <w:t xml:space="preserve"> Якщо </w:t>
      </w:r>
      <w:r w:rsidRPr="00ED2FEA">
        <w:rPr>
          <w:position w:val="-12"/>
          <w:sz w:val="28"/>
          <w:szCs w:val="28"/>
          <w:lang w:val="uk-UA"/>
        </w:rPr>
        <w:object w:dxaOrig="1680" w:dyaOrig="380">
          <v:shape id="_x0000_i1514" type="#_x0000_t75" style="width:84pt;height:19.5pt" o:ole="" fillcolor="window">
            <v:imagedata r:id="rId961" o:title=""/>
          </v:shape>
          <o:OLEObject Type="Embed" ProgID="Equation.3" ShapeID="_x0000_i1514" DrawAspect="Content" ObjectID="_1507747565" r:id="rId962"/>
        </w:object>
      </w:r>
      <w:r w:rsidRPr="00ED2FEA">
        <w:rPr>
          <w:sz w:val="28"/>
          <w:szCs w:val="28"/>
          <w:lang w:val="uk-UA"/>
        </w:rPr>
        <w:t xml:space="preserve">, </w:t>
      </w:r>
      <w:r w:rsidRPr="00ED2FEA">
        <w:rPr>
          <w:position w:val="-6"/>
          <w:sz w:val="28"/>
          <w:szCs w:val="28"/>
          <w:lang w:val="uk-UA"/>
        </w:rPr>
        <w:object w:dxaOrig="1100" w:dyaOrig="260">
          <v:shape id="_x0000_i1515" type="#_x0000_t75" style="width:54.75pt;height:12.75pt" o:ole="" fillcolor="window">
            <v:imagedata r:id="rId963" o:title=""/>
          </v:shape>
          <o:OLEObject Type="Embed" ProgID="Equation.3" ShapeID="_x0000_i1515" DrawAspect="Content" ObjectID="_1507747566" r:id="rId964"/>
        </w:object>
      </w:r>
      <w:r w:rsidRPr="00ED2FEA">
        <w:rPr>
          <w:sz w:val="28"/>
          <w:szCs w:val="28"/>
          <w:lang w:val="uk-UA"/>
        </w:rPr>
        <w:t xml:space="preserve">, то </w:t>
      </w:r>
      <w:r w:rsidRPr="00ED2FEA">
        <w:rPr>
          <w:position w:val="-12"/>
          <w:sz w:val="28"/>
          <w:szCs w:val="28"/>
          <w:lang w:val="uk-UA"/>
        </w:rPr>
        <w:object w:dxaOrig="2360" w:dyaOrig="400">
          <v:shape id="_x0000_i1516" type="#_x0000_t75" style="width:118.5pt;height:20.25pt" o:ole="" fillcolor="window">
            <v:imagedata r:id="rId965" o:title=""/>
          </v:shape>
          <o:OLEObject Type="Embed" ProgID="Equation.3" ShapeID="_x0000_i1516" DrawAspect="Content" ObjectID="_1507747567" r:id="rId966"/>
        </w:object>
      </w:r>
      <w:r w:rsidRPr="00ED2FEA">
        <w:rPr>
          <w:sz w:val="28"/>
          <w:szCs w:val="28"/>
          <w:lang w:val="uk-UA"/>
        </w:rPr>
        <w:t xml:space="preserve">, тобто множення оригіналу на функцію </w:t>
      </w:r>
      <w:r w:rsidRPr="00ED2FEA">
        <w:rPr>
          <w:position w:val="-6"/>
          <w:sz w:val="28"/>
          <w:szCs w:val="28"/>
          <w:lang w:val="uk-UA"/>
        </w:rPr>
        <w:object w:dxaOrig="300" w:dyaOrig="320">
          <v:shape id="_x0000_i1517" type="#_x0000_t75" style="width:15pt;height:15.75pt" o:ole="" fillcolor="window">
            <v:imagedata r:id="rId967" o:title=""/>
          </v:shape>
          <o:OLEObject Type="Embed" ProgID="Equation.3" ShapeID="_x0000_i1517" DrawAspect="Content" ObjectID="_1507747568" r:id="rId968"/>
        </w:object>
      </w:r>
      <w:r w:rsidRPr="00ED2FEA">
        <w:rPr>
          <w:sz w:val="28"/>
          <w:szCs w:val="28"/>
          <w:lang w:val="uk-UA"/>
        </w:rPr>
        <w:t xml:space="preserve"> спричиняє зсув змінної </w:t>
      </w:r>
      <w:r w:rsidRPr="00ED2FEA">
        <w:rPr>
          <w:position w:val="-10"/>
          <w:sz w:val="28"/>
          <w:szCs w:val="28"/>
          <w:lang w:val="uk-UA"/>
        </w:rPr>
        <w:object w:dxaOrig="240" w:dyaOrig="260">
          <v:shape id="_x0000_i1518" type="#_x0000_t75" style="width:12pt;height:12.75pt" o:ole="" fillcolor="window">
            <v:imagedata r:id="rId969" o:title=""/>
          </v:shape>
          <o:OLEObject Type="Embed" ProgID="Equation.3" ShapeID="_x0000_i1518" DrawAspect="Content" ObjectID="_1507747569" r:id="rId970"/>
        </w:object>
      </w:r>
      <w:r w:rsidRPr="00ED2FEA">
        <w:rPr>
          <w:sz w:val="28"/>
          <w:szCs w:val="28"/>
          <w:lang w:val="uk-UA"/>
        </w:rPr>
        <w:t>.</w:t>
      </w:r>
    </w:p>
    <w:p w:rsidR="005B6AEF" w:rsidRPr="00ED2FEA" w:rsidRDefault="005B6AEF" w:rsidP="005B6AEF">
      <w:pPr>
        <w:shd w:val="clear" w:color="auto" w:fill="FFFFFF"/>
        <w:tabs>
          <w:tab w:val="left" w:pos="5278"/>
        </w:tabs>
        <w:spacing w:line="360" w:lineRule="auto"/>
        <w:ind w:firstLine="709"/>
        <w:jc w:val="both"/>
        <w:rPr>
          <w:sz w:val="28"/>
          <w:szCs w:val="28"/>
          <w:lang w:val="uk-UA"/>
        </w:rPr>
      </w:pPr>
      <w:r w:rsidRPr="00ED2FEA">
        <w:rPr>
          <w:b/>
          <w:sz w:val="28"/>
          <w:szCs w:val="28"/>
          <w:lang w:val="uk-UA"/>
        </w:rPr>
        <w:t>4.</w:t>
      </w:r>
      <w:r w:rsidRPr="00ED2FEA">
        <w:rPr>
          <w:sz w:val="28"/>
          <w:szCs w:val="28"/>
          <w:lang w:val="uk-UA"/>
        </w:rPr>
        <w:t> </w:t>
      </w:r>
      <w:r w:rsidRPr="00ED2FEA">
        <w:rPr>
          <w:b/>
          <w:i/>
          <w:sz w:val="28"/>
          <w:szCs w:val="28"/>
          <w:lang w:val="uk-UA"/>
        </w:rPr>
        <w:t xml:space="preserve">Запізнення. </w:t>
      </w:r>
      <w:r w:rsidRPr="00ED2FEA">
        <w:rPr>
          <w:sz w:val="28"/>
          <w:szCs w:val="28"/>
          <w:lang w:val="uk-UA"/>
        </w:rPr>
        <w:t xml:space="preserve">Якщо </w:t>
      </w:r>
      <w:r w:rsidRPr="00ED2FEA">
        <w:rPr>
          <w:position w:val="-12"/>
          <w:sz w:val="28"/>
          <w:szCs w:val="28"/>
          <w:lang w:val="uk-UA"/>
        </w:rPr>
        <w:object w:dxaOrig="1680" w:dyaOrig="380">
          <v:shape id="_x0000_i1519" type="#_x0000_t75" style="width:84pt;height:19.5pt" o:ole="" fillcolor="window">
            <v:imagedata r:id="rId971" o:title=""/>
          </v:shape>
          <o:OLEObject Type="Embed" ProgID="Equation.3" ShapeID="_x0000_i1519" DrawAspect="Content" ObjectID="_1507747570" r:id="rId972"/>
        </w:object>
      </w:r>
      <w:r w:rsidRPr="00ED2FEA">
        <w:rPr>
          <w:position w:val="-10"/>
          <w:sz w:val="28"/>
          <w:szCs w:val="28"/>
          <w:lang w:val="uk-UA"/>
        </w:rPr>
        <w:t xml:space="preserve"> </w:t>
      </w:r>
      <w:r w:rsidRPr="00ED2FEA">
        <w:rPr>
          <w:sz w:val="28"/>
          <w:szCs w:val="28"/>
          <w:lang w:val="uk-UA"/>
        </w:rPr>
        <w:t xml:space="preserve">і </w:t>
      </w:r>
      <w:r w:rsidRPr="00ED2FEA">
        <w:rPr>
          <w:position w:val="-6"/>
          <w:sz w:val="28"/>
          <w:szCs w:val="28"/>
          <w:lang w:val="uk-UA"/>
        </w:rPr>
        <w:object w:dxaOrig="639" w:dyaOrig="300">
          <v:shape id="_x0000_i1520" type="#_x0000_t75" style="width:32.25pt;height:15pt" o:ole="" fillcolor="window">
            <v:imagedata r:id="rId973" o:title=""/>
          </v:shape>
          <o:OLEObject Type="Embed" ProgID="Equation.3" ShapeID="_x0000_i1520" DrawAspect="Content" ObjectID="_1507747571" r:id="rId974"/>
        </w:object>
      </w:r>
      <w:r w:rsidRPr="00ED2FEA">
        <w:rPr>
          <w:sz w:val="28"/>
          <w:szCs w:val="28"/>
          <w:lang w:val="uk-UA"/>
        </w:rPr>
        <w:t xml:space="preserve">, то </w:t>
      </w:r>
      <w:r w:rsidRPr="00ED2FEA">
        <w:rPr>
          <w:position w:val="-12"/>
          <w:sz w:val="28"/>
          <w:szCs w:val="28"/>
          <w:lang w:val="uk-UA"/>
        </w:rPr>
        <w:object w:dxaOrig="2640" w:dyaOrig="400">
          <v:shape id="_x0000_i1521" type="#_x0000_t75" style="width:132.75pt;height:20.25pt" o:ole="" fillcolor="window">
            <v:imagedata r:id="rId975" o:title=""/>
          </v:shape>
          <o:OLEObject Type="Embed" ProgID="Equation.3" ShapeID="_x0000_i1521" DrawAspect="Content" ObjectID="_1507747572" r:id="rId976"/>
        </w:object>
      </w:r>
      <w:r w:rsidRPr="00ED2FEA">
        <w:rPr>
          <w:sz w:val="28"/>
          <w:szCs w:val="28"/>
          <w:lang w:val="uk-UA"/>
        </w:rPr>
        <w:t xml:space="preserve"> , тобто запізнювання оригіналу на додатну величину  </w:t>
      </w:r>
      <w:r w:rsidRPr="00ED2FEA">
        <w:rPr>
          <w:position w:val="-6"/>
          <w:sz w:val="28"/>
          <w:szCs w:val="28"/>
          <w:lang w:val="uk-UA"/>
        </w:rPr>
        <w:object w:dxaOrig="200" w:dyaOrig="220">
          <v:shape id="_x0000_i1522" type="#_x0000_t75" style="width:9.75pt;height:11.25pt" o:ole="" fillcolor="window">
            <v:imagedata r:id="rId977" o:title=""/>
          </v:shape>
          <o:OLEObject Type="Embed" ProgID="Equation.3" ShapeID="_x0000_i1522" DrawAspect="Content" ObjectID="_1507747573" r:id="rId978"/>
        </w:object>
      </w:r>
      <w:r w:rsidRPr="00ED2FEA">
        <w:rPr>
          <w:sz w:val="28"/>
          <w:szCs w:val="28"/>
          <w:lang w:val="uk-UA"/>
        </w:rPr>
        <w:t xml:space="preserve"> приводить до множення зображення оригіналу без запізнювання на </w:t>
      </w:r>
      <w:r w:rsidRPr="00ED2FEA">
        <w:rPr>
          <w:position w:val="-6"/>
          <w:sz w:val="28"/>
          <w:szCs w:val="28"/>
          <w:lang w:val="uk-UA"/>
        </w:rPr>
        <w:object w:dxaOrig="440" w:dyaOrig="320">
          <v:shape id="_x0000_i1523" type="#_x0000_t75" style="width:21.75pt;height:15.75pt" o:ole="" fillcolor="window">
            <v:imagedata r:id="rId979" o:title=""/>
          </v:shape>
          <o:OLEObject Type="Embed" ProgID="Equation.3" ShapeID="_x0000_i1523" DrawAspect="Content" ObjectID="_1507747574" r:id="rId980"/>
        </w:object>
      </w:r>
      <w:r w:rsidRPr="00ED2FEA">
        <w:rPr>
          <w:sz w:val="28"/>
          <w:szCs w:val="28"/>
          <w:lang w:val="uk-UA"/>
        </w:rPr>
        <w:t>.</w:t>
      </w:r>
    </w:p>
    <w:p w:rsidR="005B6AEF" w:rsidRPr="00ED2FEA" w:rsidRDefault="005B6AEF" w:rsidP="005B6AEF">
      <w:pPr>
        <w:shd w:val="clear" w:color="auto" w:fill="FFFFFF"/>
        <w:spacing w:line="360" w:lineRule="auto"/>
        <w:ind w:firstLine="709"/>
        <w:jc w:val="both"/>
        <w:rPr>
          <w:sz w:val="28"/>
          <w:szCs w:val="28"/>
          <w:lang w:val="uk-UA"/>
        </w:rPr>
      </w:pPr>
      <w:r w:rsidRPr="00ED2FEA">
        <w:rPr>
          <w:sz w:val="28"/>
          <w:szCs w:val="28"/>
          <w:lang w:val="uk-UA"/>
        </w:rPr>
        <w:lastRenderedPageBreak/>
        <w:t xml:space="preserve">Пояснимо термін «запізнювання». Графіки функції </w:t>
      </w:r>
      <w:r w:rsidRPr="00ED2FEA">
        <w:rPr>
          <w:position w:val="-12"/>
          <w:sz w:val="28"/>
          <w:szCs w:val="28"/>
          <w:lang w:val="uk-UA"/>
        </w:rPr>
        <w:object w:dxaOrig="520" w:dyaOrig="380">
          <v:shape id="_x0000_i1524" type="#_x0000_t75" style="width:26.25pt;height:19.5pt" o:ole="" fillcolor="window">
            <v:imagedata r:id="rId981" o:title=""/>
          </v:shape>
          <o:OLEObject Type="Embed" ProgID="Equation.3" ShapeID="_x0000_i1524" DrawAspect="Content" ObjectID="_1507747575" r:id="rId982"/>
        </w:object>
      </w:r>
      <w:r w:rsidRPr="00ED2FEA">
        <w:rPr>
          <w:sz w:val="28"/>
          <w:szCs w:val="28"/>
          <w:lang w:val="uk-UA"/>
        </w:rPr>
        <w:t xml:space="preserve"> і </w:t>
      </w:r>
      <w:r w:rsidRPr="00ED2FEA">
        <w:rPr>
          <w:position w:val="-12"/>
          <w:sz w:val="28"/>
          <w:szCs w:val="28"/>
          <w:lang w:val="uk-UA"/>
        </w:rPr>
        <w:object w:dxaOrig="920" w:dyaOrig="380">
          <v:shape id="_x0000_i1525" type="#_x0000_t75" style="width:45.75pt;height:19.5pt" o:ole="" fillcolor="window">
            <v:imagedata r:id="rId983" o:title=""/>
          </v:shape>
          <o:OLEObject Type="Embed" ProgID="Equation.3" ShapeID="_x0000_i1525" DrawAspect="Content" ObjectID="_1507747576" r:id="rId984"/>
        </w:object>
      </w:r>
      <w:r w:rsidRPr="00ED2FEA">
        <w:rPr>
          <w:sz w:val="28"/>
          <w:szCs w:val="28"/>
          <w:lang w:val="uk-UA"/>
        </w:rPr>
        <w:t xml:space="preserve"> мають однаковий вигляд, але графік функції </w:t>
      </w:r>
      <w:r w:rsidRPr="00ED2FEA">
        <w:rPr>
          <w:position w:val="-12"/>
          <w:sz w:val="28"/>
          <w:szCs w:val="28"/>
          <w:lang w:val="uk-UA"/>
        </w:rPr>
        <w:object w:dxaOrig="920" w:dyaOrig="380">
          <v:shape id="_x0000_i1526" type="#_x0000_t75" style="width:45.75pt;height:19.5pt" o:ole="" fillcolor="window">
            <v:imagedata r:id="rId985" o:title=""/>
          </v:shape>
          <o:OLEObject Type="Embed" ProgID="Equation.3" ShapeID="_x0000_i1526" DrawAspect="Content" ObjectID="_1507747577" r:id="rId986"/>
        </w:object>
      </w:r>
      <w:r w:rsidRPr="00ED2FEA">
        <w:rPr>
          <w:sz w:val="28"/>
          <w:szCs w:val="28"/>
          <w:lang w:val="uk-UA"/>
        </w:rPr>
        <w:t xml:space="preserve"> зсунутий на </w:t>
      </w:r>
      <w:r w:rsidRPr="00ED2FEA">
        <w:rPr>
          <w:position w:val="-6"/>
          <w:sz w:val="28"/>
          <w:szCs w:val="28"/>
          <w:lang w:val="uk-UA"/>
        </w:rPr>
        <w:object w:dxaOrig="200" w:dyaOrig="220">
          <v:shape id="_x0000_i1527" type="#_x0000_t75" style="width:9.75pt;height:11.25pt" o:ole="" fillcolor="window">
            <v:imagedata r:id="rId977" o:title=""/>
          </v:shape>
          <o:OLEObject Type="Embed" ProgID="Equation.3" ShapeID="_x0000_i1527" DrawAspect="Content" ObjectID="_1507747578" r:id="rId987"/>
        </w:object>
      </w:r>
      <w:r w:rsidRPr="00ED2FEA">
        <w:rPr>
          <w:sz w:val="28"/>
          <w:szCs w:val="28"/>
          <w:lang w:val="uk-UA"/>
        </w:rPr>
        <w:t xml:space="preserve"> одиниць вправо (див. рис. 1, рис. 2). Отже, функції </w:t>
      </w:r>
      <w:r w:rsidRPr="00ED2FEA">
        <w:rPr>
          <w:position w:val="-12"/>
          <w:sz w:val="28"/>
          <w:szCs w:val="28"/>
          <w:lang w:val="uk-UA"/>
        </w:rPr>
        <w:object w:dxaOrig="520" w:dyaOrig="380">
          <v:shape id="_x0000_i1528" type="#_x0000_t75" style="width:26.25pt;height:19.5pt" o:ole="" fillcolor="window">
            <v:imagedata r:id="rId988" o:title=""/>
          </v:shape>
          <o:OLEObject Type="Embed" ProgID="Equation.3" ShapeID="_x0000_i1528" DrawAspect="Content" ObjectID="_1507747579" r:id="rId989"/>
        </w:object>
      </w:r>
      <w:r w:rsidRPr="00ED2FEA">
        <w:rPr>
          <w:sz w:val="28"/>
          <w:szCs w:val="28"/>
          <w:lang w:val="uk-UA"/>
        </w:rPr>
        <w:t xml:space="preserve"> і </w:t>
      </w:r>
      <w:r w:rsidRPr="00ED2FEA">
        <w:rPr>
          <w:position w:val="-12"/>
          <w:sz w:val="28"/>
          <w:szCs w:val="28"/>
          <w:lang w:val="uk-UA"/>
        </w:rPr>
        <w:object w:dxaOrig="920" w:dyaOrig="380">
          <v:shape id="_x0000_i1529" type="#_x0000_t75" style="width:45.75pt;height:19.5pt" o:ole="" fillcolor="window">
            <v:imagedata r:id="rId990" o:title=""/>
          </v:shape>
          <o:OLEObject Type="Embed" ProgID="Equation.3" ShapeID="_x0000_i1529" DrawAspect="Content" ObjectID="_1507747580" r:id="rId991"/>
        </w:object>
      </w:r>
      <w:r w:rsidRPr="00ED2FEA">
        <w:rPr>
          <w:sz w:val="28"/>
          <w:szCs w:val="28"/>
          <w:lang w:val="uk-UA"/>
        </w:rPr>
        <w:t xml:space="preserve"> описують той самий процес, але процес, описуваний функцією </w:t>
      </w:r>
      <w:r w:rsidRPr="00ED2FEA">
        <w:rPr>
          <w:position w:val="-12"/>
          <w:sz w:val="28"/>
          <w:szCs w:val="28"/>
          <w:lang w:val="uk-UA"/>
        </w:rPr>
        <w:object w:dxaOrig="920" w:dyaOrig="380">
          <v:shape id="_x0000_i1530" type="#_x0000_t75" style="width:45.75pt;height:19.5pt" o:ole="" fillcolor="window">
            <v:imagedata r:id="rId992" o:title=""/>
          </v:shape>
          <o:OLEObject Type="Embed" ProgID="Equation.3" ShapeID="_x0000_i1530" DrawAspect="Content" ObjectID="_1507747581" r:id="rId993"/>
        </w:object>
      </w:r>
      <w:r w:rsidRPr="00ED2FEA">
        <w:rPr>
          <w:sz w:val="28"/>
          <w:szCs w:val="28"/>
          <w:lang w:val="uk-UA"/>
        </w:rPr>
        <w:t xml:space="preserve">, починається з запізненням на час </w:t>
      </w:r>
      <w:r w:rsidRPr="00ED2FEA">
        <w:rPr>
          <w:position w:val="-6"/>
          <w:sz w:val="28"/>
          <w:szCs w:val="28"/>
          <w:lang w:val="uk-UA"/>
        </w:rPr>
        <w:object w:dxaOrig="200" w:dyaOrig="240">
          <v:shape id="_x0000_i1531" type="#_x0000_t75" style="width:9.75pt;height:12pt" o:ole="" fillcolor="window">
            <v:imagedata r:id="rId994" o:title=""/>
          </v:shape>
          <o:OLEObject Type="Embed" ProgID="Equation.3" ShapeID="_x0000_i1531" DrawAspect="Content" ObjectID="_1507747582" r:id="rId995"/>
        </w:object>
      </w:r>
      <w:r w:rsidRPr="00ED2FEA">
        <w:rPr>
          <w:sz w:val="28"/>
          <w:szCs w:val="28"/>
          <w:lang w:val="uk-UA"/>
        </w:rPr>
        <w:t>.</w:t>
      </w:r>
    </w:p>
    <w:p w:rsidR="005B6AEF" w:rsidRPr="00ED2FEA" w:rsidRDefault="005B6AEF" w:rsidP="005B6AEF">
      <w:pPr>
        <w:spacing w:line="360" w:lineRule="auto"/>
        <w:jc w:val="center"/>
        <w:rPr>
          <w:szCs w:val="28"/>
          <w:lang w:val="uk-UA"/>
        </w:rPr>
      </w:pPr>
      <w:r w:rsidRPr="00ED2FEA">
        <w:rPr>
          <w:noProof/>
          <w:lang w:val="uk-UA" w:eastAsia="uk-UA"/>
        </w:rPr>
        <w:drawing>
          <wp:inline distT="0" distB="0" distL="0" distR="0" wp14:anchorId="5035C7B1" wp14:editId="3A3AC2F8">
            <wp:extent cx="3905250" cy="1219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5"/>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3905250" cy="1219200"/>
                    </a:xfrm>
                    <a:prstGeom prst="rect">
                      <a:avLst/>
                    </a:prstGeom>
                    <a:noFill/>
                    <a:ln>
                      <a:noFill/>
                    </a:ln>
                  </pic:spPr>
                </pic:pic>
              </a:graphicData>
            </a:graphic>
          </wp:inline>
        </w:drawing>
      </w:r>
    </w:p>
    <w:p w:rsidR="005B6AEF" w:rsidRPr="00ED2FEA" w:rsidRDefault="005B6AEF" w:rsidP="005B6AEF">
      <w:pPr>
        <w:spacing w:line="360" w:lineRule="auto"/>
        <w:jc w:val="center"/>
        <w:rPr>
          <w:lang w:val="uk-UA"/>
        </w:rPr>
      </w:pPr>
      <w:r w:rsidRPr="00ED2FEA">
        <w:rPr>
          <w:lang w:val="uk-UA"/>
        </w:rPr>
        <w:t>Рис. 1.</w:t>
      </w:r>
      <w:r w:rsidRPr="00ED2FEA">
        <w:rPr>
          <w:lang w:val="uk-UA"/>
        </w:rPr>
        <w:tab/>
      </w:r>
      <w:r w:rsidRPr="00ED2FEA">
        <w:rPr>
          <w:lang w:val="uk-UA"/>
        </w:rPr>
        <w:tab/>
      </w:r>
      <w:r w:rsidRPr="00ED2FEA">
        <w:rPr>
          <w:lang w:val="uk-UA"/>
        </w:rPr>
        <w:tab/>
      </w:r>
      <w:r w:rsidRPr="00ED2FEA">
        <w:rPr>
          <w:lang w:val="uk-UA"/>
        </w:rPr>
        <w:tab/>
        <w:t>Рис. 2.</w:t>
      </w:r>
    </w:p>
    <w:p w:rsidR="005B6AEF" w:rsidRPr="00ED2FEA" w:rsidRDefault="005B6AEF" w:rsidP="005B6AEF">
      <w:pPr>
        <w:spacing w:line="360" w:lineRule="auto"/>
        <w:rPr>
          <w:sz w:val="28"/>
          <w:lang w:val="uk-UA"/>
        </w:rPr>
      </w:pPr>
      <w:r w:rsidRPr="00ED2FEA">
        <w:rPr>
          <w:sz w:val="28"/>
          <w:lang w:val="uk-UA"/>
        </w:rPr>
        <w:t>Зауваження.</w:t>
      </w:r>
    </w:p>
    <w:p w:rsidR="005B6AEF" w:rsidRPr="00ED2FEA" w:rsidRDefault="005B6AEF" w:rsidP="005B6AEF">
      <w:pPr>
        <w:shd w:val="clear" w:color="auto" w:fill="FFFFFF"/>
        <w:spacing w:line="360" w:lineRule="auto"/>
        <w:rPr>
          <w:sz w:val="28"/>
          <w:szCs w:val="28"/>
          <w:lang w:val="uk-UA"/>
        </w:rPr>
      </w:pPr>
      <w:r w:rsidRPr="00ED2FEA">
        <w:rPr>
          <w:sz w:val="28"/>
          <w:szCs w:val="28"/>
          <w:lang w:val="uk-UA"/>
        </w:rPr>
        <w:t xml:space="preserve">1. Зображення періодичного оригіналу з періодом, рівним Т, є </w:t>
      </w:r>
      <w:r w:rsidRPr="00ED2FEA">
        <w:rPr>
          <w:position w:val="-30"/>
          <w:sz w:val="28"/>
          <w:szCs w:val="28"/>
          <w:lang w:val="uk-UA"/>
        </w:rPr>
        <w:object w:dxaOrig="3200" w:dyaOrig="740">
          <v:shape id="_x0000_i1532" type="#_x0000_t75" style="width:159.75pt;height:37.5pt" o:ole="" fillcolor="window">
            <v:imagedata r:id="rId997" o:title=""/>
          </v:shape>
          <o:OLEObject Type="Embed" ProgID="Equation.3" ShapeID="_x0000_i1532" DrawAspect="Content" ObjectID="_1507747583" r:id="rId998"/>
        </w:object>
      </w:r>
    </w:p>
    <w:p w:rsidR="005B6AEF" w:rsidRPr="00ED2FEA" w:rsidRDefault="005B6AEF" w:rsidP="005B6AEF">
      <w:pPr>
        <w:tabs>
          <w:tab w:val="num" w:pos="720"/>
        </w:tabs>
        <w:spacing w:line="360" w:lineRule="auto"/>
        <w:rPr>
          <w:sz w:val="28"/>
          <w:szCs w:val="28"/>
          <w:lang w:val="uk-UA"/>
        </w:rPr>
      </w:pPr>
      <w:r w:rsidRPr="00ED2FEA">
        <w:rPr>
          <w:sz w:val="28"/>
          <w:szCs w:val="28"/>
          <w:lang w:val="uk-UA"/>
        </w:rPr>
        <w:t xml:space="preserve">2. Властивість випередження </w:t>
      </w:r>
      <w:r w:rsidRPr="00ED2FEA">
        <w:rPr>
          <w:position w:val="-32"/>
          <w:sz w:val="28"/>
          <w:szCs w:val="28"/>
          <w:lang w:val="uk-UA"/>
        </w:rPr>
        <w:object w:dxaOrig="4239" w:dyaOrig="780">
          <v:shape id="_x0000_i1533" type="#_x0000_t75" style="width:212.25pt;height:39pt" o:ole="" fillcolor="window">
            <v:imagedata r:id="rId999" o:title=""/>
          </v:shape>
          <o:OLEObject Type="Embed" ProgID="Equation.3" ShapeID="_x0000_i1533" DrawAspect="Content" ObjectID="_1507747584" r:id="rId1000"/>
        </w:object>
      </w:r>
      <w:r w:rsidRPr="00ED2FEA">
        <w:rPr>
          <w:sz w:val="28"/>
          <w:szCs w:val="28"/>
          <w:lang w:val="uk-UA"/>
        </w:rPr>
        <w:t xml:space="preserve"> застосовується значно рідше.</w:t>
      </w:r>
    </w:p>
    <w:p w:rsidR="005B6AEF" w:rsidRPr="00ED2FEA" w:rsidRDefault="005B6AEF" w:rsidP="005B6AEF">
      <w:pPr>
        <w:spacing w:before="120" w:after="120" w:line="360" w:lineRule="auto"/>
        <w:rPr>
          <w:b/>
          <w:i/>
          <w:sz w:val="28"/>
          <w:lang w:val="uk-UA"/>
        </w:rPr>
      </w:pPr>
      <w:bookmarkStart w:id="157" w:name="_Toc350030508"/>
      <w:r w:rsidRPr="00ED2FEA">
        <w:rPr>
          <w:b/>
          <w:i/>
          <w:sz w:val="28"/>
          <w:lang w:val="uk-UA"/>
        </w:rPr>
        <w:t>5. Теореми диференціювання</w:t>
      </w:r>
      <w:bookmarkEnd w:id="157"/>
    </w:p>
    <w:p w:rsidR="005B6AEF" w:rsidRPr="00ED2FEA" w:rsidRDefault="005B6AEF" w:rsidP="005B6AEF">
      <w:pPr>
        <w:spacing w:before="120" w:line="360" w:lineRule="auto"/>
        <w:ind w:firstLine="709"/>
        <w:jc w:val="both"/>
        <w:rPr>
          <w:sz w:val="28"/>
          <w:szCs w:val="28"/>
          <w:lang w:val="uk-UA"/>
        </w:rPr>
      </w:pPr>
      <w:r w:rsidRPr="00ED2FEA">
        <w:rPr>
          <w:b/>
          <w:i/>
          <w:sz w:val="28"/>
          <w:szCs w:val="28"/>
          <w:lang w:val="uk-UA"/>
        </w:rPr>
        <w:t xml:space="preserve">Теорема диференціювання оригіналу </w:t>
      </w:r>
      <w:r w:rsidRPr="00ED2FEA">
        <w:rPr>
          <w:sz w:val="28"/>
          <w:szCs w:val="28"/>
          <w:lang w:val="uk-UA"/>
        </w:rPr>
        <w:t>Якщо</w:t>
      </w:r>
      <w:r w:rsidRPr="00ED2FEA">
        <w:rPr>
          <w:position w:val="-12"/>
          <w:sz w:val="28"/>
          <w:szCs w:val="28"/>
          <w:lang w:val="uk-UA"/>
        </w:rPr>
        <w:object w:dxaOrig="1440" w:dyaOrig="380">
          <v:shape id="_x0000_i1534" type="#_x0000_t75" style="width:1in;height:19.5pt" o:ole="" fillcolor="window">
            <v:imagedata r:id="rId1001" o:title=""/>
          </v:shape>
          <o:OLEObject Type="Embed" ProgID="Equation.3" ShapeID="_x0000_i1534" DrawAspect="Content" ObjectID="_1507747585" r:id="rId1002"/>
        </w:object>
      </w:r>
      <w:r w:rsidRPr="00ED2FEA">
        <w:rPr>
          <w:sz w:val="28"/>
          <w:szCs w:val="28"/>
          <w:lang w:val="uk-UA"/>
        </w:rPr>
        <w:t xml:space="preserve"> і функції </w:t>
      </w:r>
      <w:r w:rsidRPr="00ED2FEA">
        <w:rPr>
          <w:position w:val="-12"/>
          <w:sz w:val="28"/>
          <w:szCs w:val="28"/>
          <w:lang w:val="uk-UA"/>
        </w:rPr>
        <w:object w:dxaOrig="3320" w:dyaOrig="400">
          <v:shape id="_x0000_i1535" type="#_x0000_t75" style="width:166.5pt;height:20.25pt" o:ole="" fillcolor="window">
            <v:imagedata r:id="rId1003" o:title=""/>
          </v:shape>
          <o:OLEObject Type="Embed" ProgID="Equation.3" ShapeID="_x0000_i1535" DrawAspect="Content" ObjectID="_1507747586" r:id="rId1004"/>
        </w:object>
      </w:r>
      <w:r w:rsidRPr="00ED2FEA">
        <w:rPr>
          <w:sz w:val="28"/>
          <w:szCs w:val="28"/>
          <w:lang w:val="uk-UA"/>
        </w:rPr>
        <w:t xml:space="preserve"> є оригіналами, то</w:t>
      </w:r>
    </w:p>
    <w:p w:rsidR="005B6AEF" w:rsidRPr="00ED2FEA" w:rsidRDefault="005B6AEF" w:rsidP="005B6AEF">
      <w:pPr>
        <w:tabs>
          <w:tab w:val="left" w:pos="2835"/>
          <w:tab w:val="center" w:pos="4820"/>
          <w:tab w:val="right" w:pos="9639"/>
        </w:tabs>
        <w:spacing w:line="360" w:lineRule="auto"/>
        <w:jc w:val="both"/>
        <w:rPr>
          <w:sz w:val="28"/>
          <w:szCs w:val="28"/>
          <w:lang w:val="uk-UA"/>
        </w:rPr>
      </w:pPr>
      <w:r w:rsidRPr="00ED2FEA">
        <w:rPr>
          <w:position w:val="-10"/>
          <w:sz w:val="28"/>
          <w:szCs w:val="28"/>
          <w:lang w:val="uk-UA"/>
        </w:rPr>
        <w:tab/>
      </w:r>
      <w:r w:rsidRPr="00ED2FEA">
        <w:rPr>
          <w:position w:val="-12"/>
          <w:sz w:val="28"/>
          <w:szCs w:val="28"/>
          <w:lang w:val="uk-UA"/>
        </w:rPr>
        <w:object w:dxaOrig="2860" w:dyaOrig="380">
          <v:shape id="_x0000_i1536" type="#_x0000_t75" style="width:143.25pt;height:19.5pt" o:ole="" fillcolor="window">
            <v:imagedata r:id="rId1005" o:title=""/>
          </v:shape>
          <o:OLEObject Type="Embed" ProgID="Equation.3" ShapeID="_x0000_i1536" DrawAspect="Content" ObjectID="_1507747587" r:id="rId1006"/>
        </w:object>
      </w:r>
      <w:r w:rsidRPr="00ED2FEA">
        <w:rPr>
          <w:sz w:val="28"/>
          <w:szCs w:val="28"/>
          <w:lang w:val="uk-UA"/>
        </w:rPr>
        <w:t xml:space="preserve"> </w:t>
      </w:r>
    </w:p>
    <w:p w:rsidR="005B6AEF" w:rsidRPr="00ED2FEA" w:rsidRDefault="005B6AEF" w:rsidP="005B6AEF">
      <w:pPr>
        <w:tabs>
          <w:tab w:val="left" w:pos="2835"/>
          <w:tab w:val="center" w:pos="4820"/>
          <w:tab w:val="right" w:pos="9639"/>
        </w:tabs>
        <w:spacing w:line="360" w:lineRule="auto"/>
        <w:jc w:val="both"/>
        <w:rPr>
          <w:sz w:val="28"/>
          <w:szCs w:val="28"/>
          <w:lang w:val="uk-UA"/>
        </w:rPr>
      </w:pPr>
      <w:r w:rsidRPr="00ED2FEA">
        <w:rPr>
          <w:position w:val="-10"/>
          <w:sz w:val="28"/>
          <w:szCs w:val="28"/>
          <w:lang w:val="uk-UA"/>
        </w:rPr>
        <w:tab/>
      </w:r>
      <w:r w:rsidRPr="00ED2FEA">
        <w:rPr>
          <w:position w:val="-12"/>
          <w:sz w:val="28"/>
          <w:szCs w:val="28"/>
          <w:lang w:val="uk-UA"/>
        </w:rPr>
        <w:object w:dxaOrig="4239" w:dyaOrig="400">
          <v:shape id="_x0000_i1537" type="#_x0000_t75" style="width:212.25pt;height:20.25pt" o:ole="" fillcolor="window">
            <v:imagedata r:id="rId1007" o:title=""/>
          </v:shape>
          <o:OLEObject Type="Embed" ProgID="Equation.3" ShapeID="_x0000_i1537" DrawAspect="Content" ObjectID="_1507747588" r:id="rId1008"/>
        </w:object>
      </w:r>
    </w:p>
    <w:p w:rsidR="005B6AEF" w:rsidRPr="00ED2FEA" w:rsidRDefault="005B6AEF" w:rsidP="005B6AEF">
      <w:pPr>
        <w:tabs>
          <w:tab w:val="left" w:pos="2835"/>
          <w:tab w:val="center" w:pos="4820"/>
          <w:tab w:val="right" w:pos="9639"/>
        </w:tabs>
        <w:spacing w:line="360" w:lineRule="auto"/>
        <w:jc w:val="both"/>
        <w:rPr>
          <w:sz w:val="28"/>
          <w:szCs w:val="28"/>
          <w:lang w:val="uk-UA"/>
        </w:rPr>
      </w:pPr>
      <w:r w:rsidRPr="00ED2FEA">
        <w:rPr>
          <w:position w:val="-10"/>
          <w:sz w:val="28"/>
          <w:szCs w:val="28"/>
          <w:lang w:val="uk-UA"/>
        </w:rPr>
        <w:tab/>
      </w:r>
      <w:r w:rsidRPr="00ED2FEA">
        <w:rPr>
          <w:position w:val="-10"/>
          <w:sz w:val="28"/>
          <w:szCs w:val="28"/>
          <w:lang w:val="uk-UA"/>
        </w:rPr>
        <w:object w:dxaOrig="4880" w:dyaOrig="360">
          <v:shape id="_x0000_i1538" type="#_x0000_t75" style="width:243.75pt;height:18pt" o:ole="" fillcolor="window">
            <v:imagedata r:id="rId1009" o:title=""/>
          </v:shape>
          <o:OLEObject Type="Embed" ProgID="Equation.3" ShapeID="_x0000_i1538" DrawAspect="Content" ObjectID="_1507747589" r:id="rId1010"/>
        </w:object>
      </w:r>
      <w:r w:rsidRPr="00ED2FEA">
        <w:rPr>
          <w:sz w:val="28"/>
          <w:szCs w:val="28"/>
          <w:lang w:val="uk-UA"/>
        </w:rPr>
        <w:tab/>
        <w:t>(*)</w:t>
      </w:r>
    </w:p>
    <w:p w:rsidR="005B6AEF" w:rsidRPr="00ED2FEA" w:rsidRDefault="005B6AEF" w:rsidP="005B6AEF">
      <w:pPr>
        <w:tabs>
          <w:tab w:val="left" w:pos="2835"/>
          <w:tab w:val="center" w:pos="4820"/>
          <w:tab w:val="right" w:pos="9639"/>
        </w:tabs>
        <w:spacing w:beforeLines="30" w:before="72" w:afterLines="30" w:after="72" w:line="360" w:lineRule="auto"/>
        <w:jc w:val="both"/>
        <w:rPr>
          <w:position w:val="-10"/>
          <w:sz w:val="28"/>
          <w:szCs w:val="28"/>
          <w:lang w:val="uk-UA"/>
        </w:rPr>
      </w:pPr>
      <w:r w:rsidRPr="00ED2FEA">
        <w:rPr>
          <w:position w:val="-10"/>
          <w:sz w:val="28"/>
          <w:szCs w:val="28"/>
          <w:lang w:val="uk-UA"/>
        </w:rPr>
        <w:tab/>
      </w:r>
      <w:r w:rsidRPr="00ED2FEA">
        <w:rPr>
          <w:position w:val="-10"/>
          <w:sz w:val="28"/>
          <w:szCs w:val="28"/>
          <w:lang w:val="uk-UA"/>
        </w:rPr>
        <w:object w:dxaOrig="4800" w:dyaOrig="360">
          <v:shape id="_x0000_i1539" type="#_x0000_t75" style="width:240pt;height:18pt" o:ole="" fillcolor="window">
            <v:imagedata r:id="rId1011" o:title=""/>
          </v:shape>
          <o:OLEObject Type="Embed" ProgID="Equation.3" ShapeID="_x0000_i1539" DrawAspect="Content" ObjectID="_1507747590" r:id="rId1012"/>
        </w:object>
      </w:r>
    </w:p>
    <w:p w:rsidR="005B6AEF" w:rsidRPr="00ED2FEA" w:rsidRDefault="005B6AEF" w:rsidP="005B6AEF">
      <w:pPr>
        <w:tabs>
          <w:tab w:val="num" w:pos="720"/>
        </w:tabs>
        <w:spacing w:line="360" w:lineRule="auto"/>
        <w:ind w:firstLine="709"/>
        <w:jc w:val="both"/>
        <w:rPr>
          <w:sz w:val="28"/>
          <w:szCs w:val="28"/>
          <w:lang w:val="uk-UA"/>
        </w:rPr>
      </w:pPr>
      <w:r w:rsidRPr="00ED2FEA">
        <w:rPr>
          <w:sz w:val="28"/>
          <w:szCs w:val="28"/>
          <w:lang w:val="uk-UA"/>
        </w:rPr>
        <w:t xml:space="preserve">Зауваження. Наведені формули просто виглядять при нульових початкових умовах: якщо </w:t>
      </w:r>
      <w:r w:rsidRPr="00ED2FEA">
        <w:rPr>
          <w:position w:val="-12"/>
          <w:sz w:val="28"/>
          <w:szCs w:val="28"/>
          <w:lang w:val="uk-UA"/>
        </w:rPr>
        <w:object w:dxaOrig="1080" w:dyaOrig="360">
          <v:shape id="_x0000_i1540" type="#_x0000_t75" style="width:54pt;height:18pt" o:ole="" fillcolor="window">
            <v:imagedata r:id="rId1013" o:title=""/>
          </v:shape>
          <o:OLEObject Type="Embed" ProgID="Equation.3" ShapeID="_x0000_i1540" DrawAspect="Content" ObjectID="_1507747591" r:id="rId1014"/>
        </w:object>
      </w:r>
      <w:r w:rsidRPr="00ED2FEA">
        <w:rPr>
          <w:sz w:val="28"/>
          <w:szCs w:val="28"/>
          <w:lang w:val="uk-UA"/>
        </w:rPr>
        <w:t xml:space="preserve"> то </w:t>
      </w:r>
      <w:r w:rsidRPr="00ED2FEA">
        <w:rPr>
          <w:position w:val="-12"/>
          <w:sz w:val="28"/>
          <w:szCs w:val="28"/>
          <w:lang w:val="uk-UA"/>
        </w:rPr>
        <w:object w:dxaOrig="1800" w:dyaOrig="400">
          <v:shape id="_x0000_i1541" type="#_x0000_t75" style="width:90pt;height:20.25pt" o:ole="" fillcolor="window">
            <v:imagedata r:id="rId1015" o:title=""/>
          </v:shape>
          <o:OLEObject Type="Embed" ProgID="Equation.3" ShapeID="_x0000_i1541" DrawAspect="Content" ObjectID="_1507747592" r:id="rId1016"/>
        </w:object>
      </w:r>
      <w:r w:rsidRPr="00ED2FEA">
        <w:rPr>
          <w:sz w:val="28"/>
          <w:szCs w:val="28"/>
          <w:lang w:val="uk-UA"/>
        </w:rPr>
        <w:t xml:space="preserve">, якщо </w:t>
      </w:r>
      <w:r w:rsidRPr="00ED2FEA">
        <w:rPr>
          <w:position w:val="-12"/>
          <w:sz w:val="28"/>
          <w:szCs w:val="28"/>
          <w:lang w:val="uk-UA"/>
        </w:rPr>
        <w:object w:dxaOrig="2079" w:dyaOrig="380">
          <v:shape id="_x0000_i1542" type="#_x0000_t75" style="width:103.5pt;height:18.75pt" o:ole="" fillcolor="window">
            <v:imagedata r:id="rId1017" o:title=""/>
          </v:shape>
          <o:OLEObject Type="Embed" ProgID="Equation.3" ShapeID="_x0000_i1542" DrawAspect="Content" ObjectID="_1507747593" r:id="rId1018"/>
        </w:object>
      </w:r>
      <w:r w:rsidRPr="00ED2FEA">
        <w:rPr>
          <w:sz w:val="28"/>
          <w:szCs w:val="28"/>
          <w:lang w:val="uk-UA"/>
        </w:rPr>
        <w:t xml:space="preserve"> то </w:t>
      </w:r>
      <w:r w:rsidRPr="00ED2FEA">
        <w:rPr>
          <w:position w:val="-12"/>
          <w:sz w:val="28"/>
          <w:szCs w:val="28"/>
          <w:lang w:val="uk-UA"/>
        </w:rPr>
        <w:object w:dxaOrig="1980" w:dyaOrig="400">
          <v:shape id="_x0000_i1543" type="#_x0000_t75" style="width:99pt;height:20.25pt" o:ole="" fillcolor="window">
            <v:imagedata r:id="rId1019" o:title=""/>
          </v:shape>
          <o:OLEObject Type="Embed" ProgID="Equation.3" ShapeID="_x0000_i1543" DrawAspect="Content" ObjectID="_1507747594" r:id="rId1020"/>
        </w:object>
      </w:r>
      <w:r w:rsidRPr="00ED2FEA">
        <w:rPr>
          <w:sz w:val="28"/>
          <w:szCs w:val="28"/>
          <w:lang w:val="uk-UA"/>
        </w:rPr>
        <w:t xml:space="preserve">, і нарешті , якщо </w:t>
      </w:r>
      <w:r w:rsidRPr="00ED2FEA">
        <w:rPr>
          <w:position w:val="-12"/>
          <w:sz w:val="28"/>
          <w:szCs w:val="28"/>
          <w:lang w:val="uk-UA"/>
        </w:rPr>
        <w:object w:dxaOrig="3720" w:dyaOrig="400">
          <v:shape id="_x0000_i1544" type="#_x0000_t75" style="width:186pt;height:20.25pt" o:ole="" fillcolor="window">
            <v:imagedata r:id="rId1021" o:title=""/>
          </v:shape>
          <o:OLEObject Type="Embed" ProgID="Equation.3" ShapeID="_x0000_i1544" DrawAspect="Content" ObjectID="_1507747595" r:id="rId1022"/>
        </w:object>
      </w:r>
      <w:r w:rsidRPr="00ED2FEA">
        <w:rPr>
          <w:sz w:val="28"/>
          <w:szCs w:val="28"/>
          <w:lang w:val="uk-UA"/>
        </w:rPr>
        <w:t xml:space="preserve">, то  </w:t>
      </w:r>
      <w:r w:rsidRPr="00ED2FEA">
        <w:rPr>
          <w:position w:val="-12"/>
          <w:sz w:val="28"/>
          <w:szCs w:val="28"/>
          <w:lang w:val="uk-UA"/>
        </w:rPr>
        <w:object w:dxaOrig="2160" w:dyaOrig="400">
          <v:shape id="_x0000_i1545" type="#_x0000_t75" style="width:108pt;height:20.25pt" o:ole="" fillcolor="window">
            <v:imagedata r:id="rId1023" o:title=""/>
          </v:shape>
          <o:OLEObject Type="Embed" ProgID="Equation.3" ShapeID="_x0000_i1545" DrawAspect="Content" ObjectID="_1507747596" r:id="rId1024"/>
        </w:object>
      </w:r>
      <w:r w:rsidRPr="00ED2FEA">
        <w:rPr>
          <w:sz w:val="28"/>
          <w:szCs w:val="28"/>
          <w:lang w:val="uk-UA"/>
        </w:rPr>
        <w:t xml:space="preserve">, тобто диференціюванню оригіналу відповідає множення його зображення на </w:t>
      </w:r>
      <w:r w:rsidRPr="00ED2FEA">
        <w:rPr>
          <w:position w:val="-12"/>
          <w:sz w:val="28"/>
          <w:szCs w:val="28"/>
          <w:lang w:val="uk-UA"/>
        </w:rPr>
        <w:object w:dxaOrig="260" w:dyaOrig="300">
          <v:shape id="_x0000_i1546" type="#_x0000_t75" style="width:12.75pt;height:15pt" o:ole="" fillcolor="window">
            <v:imagedata r:id="rId1025" o:title=""/>
          </v:shape>
          <o:OLEObject Type="Embed" ProgID="Equation.3" ShapeID="_x0000_i1546" DrawAspect="Content" ObjectID="_1507747597" r:id="rId1026"/>
        </w:object>
      </w:r>
      <w:r w:rsidRPr="00ED2FEA">
        <w:rPr>
          <w:sz w:val="28"/>
          <w:szCs w:val="28"/>
          <w:lang w:val="uk-UA"/>
        </w:rPr>
        <w:t>.</w:t>
      </w:r>
    </w:p>
    <w:p w:rsidR="005B6AEF" w:rsidRPr="00ED2FEA" w:rsidRDefault="005B6AEF" w:rsidP="005B6AEF">
      <w:pPr>
        <w:tabs>
          <w:tab w:val="num" w:pos="720"/>
        </w:tabs>
        <w:spacing w:line="360" w:lineRule="auto"/>
        <w:ind w:firstLine="709"/>
        <w:jc w:val="both"/>
        <w:rPr>
          <w:sz w:val="28"/>
          <w:szCs w:val="28"/>
          <w:lang w:val="uk-UA"/>
        </w:rPr>
      </w:pPr>
      <w:r w:rsidRPr="00ED2FEA">
        <w:rPr>
          <w:sz w:val="28"/>
          <w:szCs w:val="28"/>
          <w:lang w:val="uk-UA"/>
        </w:rPr>
        <w:t>Розглянута властивість  диференціювання оригіналу разом із властивістю лінійності широко використовується при розв'язуванні лінійних диференціальних рівнянь.</w:t>
      </w:r>
    </w:p>
    <w:p w:rsidR="005B6AEF" w:rsidRPr="00ED2FEA" w:rsidRDefault="005B6AEF" w:rsidP="005B6AEF">
      <w:pPr>
        <w:shd w:val="clear" w:color="auto" w:fill="FFFFFF"/>
        <w:tabs>
          <w:tab w:val="left" w:pos="984"/>
        </w:tabs>
        <w:spacing w:line="360" w:lineRule="auto"/>
        <w:ind w:firstLine="709"/>
        <w:jc w:val="both"/>
        <w:rPr>
          <w:position w:val="-10"/>
          <w:sz w:val="28"/>
          <w:szCs w:val="28"/>
          <w:vertAlign w:val="subscript"/>
          <w:lang w:val="uk-UA"/>
        </w:rPr>
      </w:pPr>
      <w:r w:rsidRPr="00ED2FEA">
        <w:rPr>
          <w:sz w:val="28"/>
          <w:szCs w:val="28"/>
          <w:lang w:val="uk-UA"/>
        </w:rPr>
        <w:t>Приклад 1.</w:t>
      </w:r>
      <w:r w:rsidRPr="00ED2FEA">
        <w:rPr>
          <w:b/>
          <w:sz w:val="28"/>
          <w:szCs w:val="28"/>
          <w:lang w:val="uk-UA"/>
        </w:rPr>
        <w:t xml:space="preserve"> </w:t>
      </w:r>
      <w:r w:rsidRPr="00ED2FEA">
        <w:rPr>
          <w:sz w:val="28"/>
          <w:szCs w:val="28"/>
          <w:lang w:val="uk-UA"/>
        </w:rPr>
        <w:t xml:space="preserve">Знайти зображення виразу </w:t>
      </w:r>
      <w:r w:rsidRPr="00ED2FEA">
        <w:rPr>
          <w:position w:val="-12"/>
          <w:sz w:val="28"/>
          <w:szCs w:val="28"/>
          <w:lang w:val="uk-UA"/>
        </w:rPr>
        <w:object w:dxaOrig="4160" w:dyaOrig="400">
          <v:shape id="_x0000_i1547" type="#_x0000_t75" style="width:208.5pt;height:19.5pt" o:ole="" fillcolor="window">
            <v:imagedata r:id="rId1027" o:title=""/>
          </v:shape>
          <o:OLEObject Type="Embed" ProgID="Equation.3" ShapeID="_x0000_i1547" DrawAspect="Content" ObjectID="_1507747598" r:id="rId1028"/>
        </w:object>
      </w:r>
      <w:r w:rsidRPr="00ED2FEA">
        <w:rPr>
          <w:sz w:val="28"/>
          <w:szCs w:val="28"/>
          <w:lang w:val="uk-UA"/>
        </w:rPr>
        <w:t xml:space="preserve"> якщо </w:t>
      </w:r>
      <w:r w:rsidRPr="00ED2FEA">
        <w:rPr>
          <w:position w:val="-12"/>
          <w:sz w:val="28"/>
          <w:szCs w:val="28"/>
          <w:vertAlign w:val="subscript"/>
          <w:lang w:val="uk-UA"/>
        </w:rPr>
        <w:object w:dxaOrig="3580" w:dyaOrig="400">
          <v:shape id="_x0000_i1548" type="#_x0000_t75" style="width:178.5pt;height:19.5pt" o:ole="" fillcolor="window">
            <v:imagedata r:id="rId1029" o:title=""/>
          </v:shape>
          <o:OLEObject Type="Embed" ProgID="Equation.3" ShapeID="_x0000_i1548" DrawAspect="Content" ObjectID="_1507747599" r:id="rId1030"/>
        </w:object>
      </w:r>
    </w:p>
    <w:p w:rsidR="005B6AEF" w:rsidRPr="00ED2FEA" w:rsidRDefault="005B6AEF" w:rsidP="005B6AEF">
      <w:pPr>
        <w:spacing w:line="360" w:lineRule="auto"/>
        <w:jc w:val="both"/>
        <w:rPr>
          <w:sz w:val="28"/>
          <w:szCs w:val="28"/>
          <w:lang w:val="uk-UA"/>
        </w:rPr>
      </w:pPr>
      <w:r w:rsidRPr="00ED2FEA">
        <w:rPr>
          <w:sz w:val="28"/>
          <w:szCs w:val="28"/>
          <w:lang w:val="uk-UA"/>
        </w:rPr>
        <w:t xml:space="preserve">Розв’язок. </w:t>
      </w:r>
    </w:p>
    <w:p w:rsidR="005B6AEF" w:rsidRPr="00ED2FEA" w:rsidRDefault="005B6AEF" w:rsidP="005B6AEF">
      <w:pPr>
        <w:shd w:val="clear" w:color="auto" w:fill="FFFFFF"/>
        <w:tabs>
          <w:tab w:val="left" w:pos="3922"/>
        </w:tabs>
        <w:spacing w:line="360" w:lineRule="auto"/>
        <w:ind w:firstLine="709"/>
        <w:jc w:val="both"/>
        <w:rPr>
          <w:sz w:val="28"/>
          <w:szCs w:val="28"/>
          <w:lang w:val="uk-UA"/>
        </w:rPr>
      </w:pPr>
      <w:r w:rsidRPr="00ED2FEA">
        <w:rPr>
          <w:sz w:val="28"/>
          <w:szCs w:val="28"/>
          <w:lang w:val="uk-UA"/>
        </w:rPr>
        <w:t xml:space="preserve">Нехай </w:t>
      </w:r>
      <w:r w:rsidRPr="00ED2FEA">
        <w:rPr>
          <w:position w:val="-12"/>
          <w:sz w:val="28"/>
          <w:szCs w:val="28"/>
          <w:lang w:val="uk-UA"/>
        </w:rPr>
        <w:object w:dxaOrig="2420" w:dyaOrig="380">
          <v:shape id="_x0000_i1549" type="#_x0000_t75" style="width:120.75pt;height:18.75pt" o:ole="">
            <v:imagedata r:id="rId1031" o:title=""/>
          </v:shape>
          <o:OLEObject Type="Embed" ProgID="Equation.3" ShapeID="_x0000_i1549" DrawAspect="Content" ObjectID="_1507747600" r:id="rId1032"/>
        </w:object>
      </w:r>
      <w:r w:rsidRPr="00ED2FEA">
        <w:rPr>
          <w:sz w:val="28"/>
          <w:szCs w:val="28"/>
          <w:lang w:val="uk-UA"/>
        </w:rPr>
        <w:t xml:space="preserve"> Тоді, відповідно до наведених формул (*) маємо:</w:t>
      </w:r>
    </w:p>
    <w:p w:rsidR="005B6AEF" w:rsidRPr="00ED2FEA" w:rsidRDefault="005B6AEF" w:rsidP="005B6AEF">
      <w:pPr>
        <w:spacing w:line="360" w:lineRule="auto"/>
        <w:ind w:firstLine="709"/>
        <w:jc w:val="both"/>
        <w:rPr>
          <w:sz w:val="28"/>
          <w:szCs w:val="28"/>
          <w:lang w:val="uk-UA"/>
        </w:rPr>
      </w:pPr>
      <w:r w:rsidRPr="00ED2FEA">
        <w:rPr>
          <w:color w:val="FF0000"/>
          <w:position w:val="-12"/>
          <w:sz w:val="28"/>
          <w:szCs w:val="28"/>
          <w:vertAlign w:val="subscript"/>
          <w:lang w:val="uk-UA"/>
        </w:rPr>
        <w:object w:dxaOrig="2100" w:dyaOrig="380">
          <v:shape id="_x0000_i1550" type="#_x0000_t75" style="width:105pt;height:19.5pt" o:ole="" fillcolor="window">
            <v:imagedata r:id="rId1033" o:title=""/>
          </v:shape>
          <o:OLEObject Type="Embed" ProgID="Equation.3" ShapeID="_x0000_i1550" DrawAspect="Content" ObjectID="_1507747601" r:id="rId1034"/>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color w:val="FF0000"/>
          <w:position w:val="-12"/>
          <w:sz w:val="28"/>
          <w:szCs w:val="28"/>
          <w:vertAlign w:val="subscript"/>
          <w:lang w:val="uk-UA"/>
        </w:rPr>
        <w:object w:dxaOrig="2960" w:dyaOrig="400">
          <v:shape id="_x0000_i1551" type="#_x0000_t75" style="width:147.75pt;height:20.25pt" o:ole="" fillcolor="window">
            <v:imagedata r:id="rId1035" o:title=""/>
          </v:shape>
          <o:OLEObject Type="Embed" ProgID="Equation.3" ShapeID="_x0000_i1551" DrawAspect="Content" ObjectID="_1507747602" r:id="rId1036"/>
        </w:object>
      </w:r>
      <w:r w:rsidRPr="00ED2FEA">
        <w:rPr>
          <w:sz w:val="28"/>
          <w:szCs w:val="28"/>
          <w:vertAlign w:val="subscript"/>
          <w:lang w:val="uk-UA"/>
        </w:rPr>
        <w:t>,</w:t>
      </w:r>
    </w:p>
    <w:p w:rsidR="005B6AEF" w:rsidRPr="00ED2FEA" w:rsidRDefault="005B6AEF" w:rsidP="005B6AEF">
      <w:pPr>
        <w:spacing w:line="360" w:lineRule="auto"/>
        <w:ind w:firstLine="709"/>
        <w:jc w:val="both"/>
        <w:rPr>
          <w:sz w:val="28"/>
          <w:szCs w:val="28"/>
          <w:lang w:val="uk-UA"/>
        </w:rPr>
      </w:pPr>
      <w:r w:rsidRPr="00ED2FEA">
        <w:rPr>
          <w:position w:val="-12"/>
          <w:sz w:val="28"/>
          <w:szCs w:val="28"/>
          <w:lang w:val="uk-UA"/>
        </w:rPr>
        <w:object w:dxaOrig="3820" w:dyaOrig="400">
          <v:shape id="_x0000_i1552" type="#_x0000_t75" style="width:191.25pt;height:20.25pt" o:ole="" fillcolor="window">
            <v:imagedata r:id="rId1037" o:title=""/>
          </v:shape>
          <o:OLEObject Type="Embed" ProgID="Equation.3" ShapeID="_x0000_i1552" DrawAspect="Content" ObjectID="_1507747603" r:id="rId1038"/>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position w:val="-32"/>
          <w:sz w:val="28"/>
          <w:szCs w:val="28"/>
          <w:lang w:val="uk-UA"/>
        </w:rPr>
        <w:object w:dxaOrig="1400" w:dyaOrig="760">
          <v:shape id="_x0000_i1553" type="#_x0000_t75" style="width:70.5pt;height:38.25pt" o:ole="" fillcolor="window">
            <v:imagedata r:id="rId1039" o:title=""/>
          </v:shape>
          <o:OLEObject Type="Embed" ProgID="Equation.3" ShapeID="_x0000_i1553" DrawAspect="Content" ObjectID="_1507747604" r:id="rId1040"/>
        </w:object>
      </w:r>
      <w:r w:rsidRPr="00ED2FEA">
        <w:rPr>
          <w:sz w:val="28"/>
          <w:szCs w:val="28"/>
          <w:lang w:val="uk-UA"/>
        </w:rPr>
        <w:t xml:space="preserve"> . Отже, </w:t>
      </w:r>
    </w:p>
    <w:p w:rsidR="005B6AEF" w:rsidRPr="00ED2FEA" w:rsidRDefault="005B6AEF" w:rsidP="005B6AEF">
      <w:pPr>
        <w:spacing w:line="360" w:lineRule="auto"/>
        <w:ind w:firstLine="709"/>
        <w:jc w:val="both"/>
        <w:rPr>
          <w:position w:val="-10"/>
          <w:sz w:val="28"/>
          <w:szCs w:val="28"/>
          <w:lang w:val="uk-UA"/>
        </w:rPr>
      </w:pPr>
      <w:r w:rsidRPr="00ED2FEA">
        <w:rPr>
          <w:position w:val="-12"/>
          <w:sz w:val="28"/>
          <w:szCs w:val="28"/>
          <w:lang w:val="uk-UA"/>
        </w:rPr>
        <w:object w:dxaOrig="4599" w:dyaOrig="400">
          <v:shape id="_x0000_i1554" type="#_x0000_t75" style="width:230.25pt;height:20.25pt" o:ole="" fillcolor="window">
            <v:imagedata r:id="rId1041" o:title=""/>
          </v:shape>
          <o:OLEObject Type="Embed" ProgID="Equation.3" ShapeID="_x0000_i1554" DrawAspect="Content" ObjectID="_1507747605" r:id="rId1042"/>
        </w:object>
      </w:r>
    </w:p>
    <w:p w:rsidR="005B6AEF" w:rsidRPr="00ED2FEA" w:rsidRDefault="005B6AEF" w:rsidP="005B6AEF">
      <w:pPr>
        <w:spacing w:line="360" w:lineRule="auto"/>
        <w:ind w:firstLine="709"/>
        <w:jc w:val="both"/>
        <w:rPr>
          <w:position w:val="-28"/>
          <w:sz w:val="28"/>
          <w:szCs w:val="28"/>
          <w:lang w:val="uk-UA"/>
        </w:rPr>
      </w:pPr>
      <w:r w:rsidRPr="00ED2FEA">
        <w:rPr>
          <w:position w:val="-32"/>
          <w:sz w:val="28"/>
          <w:szCs w:val="28"/>
          <w:lang w:val="uk-UA"/>
        </w:rPr>
        <w:object w:dxaOrig="6759" w:dyaOrig="760">
          <v:shape id="_x0000_i1555" type="#_x0000_t75" style="width:338.25pt;height:38.25pt" o:ole="" fillcolor="window">
            <v:imagedata r:id="rId1043" o:title=""/>
          </v:shape>
          <o:OLEObject Type="Embed" ProgID="Equation.3" ShapeID="_x0000_i1555" DrawAspect="Content" ObjectID="_1507747606" r:id="rId1044"/>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Приклад 2.</w:t>
      </w:r>
      <w:r w:rsidRPr="00ED2FEA">
        <w:rPr>
          <w:b/>
          <w:sz w:val="28"/>
          <w:szCs w:val="28"/>
          <w:lang w:val="uk-UA"/>
        </w:rPr>
        <w:t xml:space="preserve"> </w:t>
      </w:r>
      <w:r w:rsidRPr="00ED2FEA">
        <w:rPr>
          <w:sz w:val="28"/>
          <w:szCs w:val="28"/>
          <w:lang w:val="uk-UA"/>
        </w:rPr>
        <w:t xml:space="preserve">Згідно приведеної теореми (*)  знайти зображення функції </w:t>
      </w:r>
      <w:r w:rsidRPr="00ED2FEA">
        <w:rPr>
          <w:position w:val="-12"/>
          <w:sz w:val="28"/>
          <w:szCs w:val="28"/>
          <w:lang w:val="uk-UA"/>
        </w:rPr>
        <w:object w:dxaOrig="1800" w:dyaOrig="360">
          <v:shape id="_x0000_i1556" type="#_x0000_t75" style="width:90pt;height:18pt" o:ole="">
            <v:imagedata r:id="rId1045" o:title=""/>
          </v:shape>
          <o:OLEObject Type="Embed" ProgID="Equation.3" ShapeID="_x0000_i1556" DrawAspect="Content" ObjectID="_1507747607" r:id="rId1046"/>
        </w:object>
      </w:r>
    </w:p>
    <w:p w:rsidR="005B6AEF" w:rsidRPr="00ED2FEA" w:rsidRDefault="005B6AEF" w:rsidP="005B6AEF">
      <w:pPr>
        <w:spacing w:line="360" w:lineRule="auto"/>
        <w:rPr>
          <w:sz w:val="28"/>
          <w:szCs w:val="28"/>
          <w:lang w:val="uk-UA"/>
        </w:rPr>
      </w:pPr>
      <w:r w:rsidRPr="00ED2FEA">
        <w:rPr>
          <w:sz w:val="28"/>
          <w:szCs w:val="28"/>
          <w:lang w:val="uk-UA"/>
        </w:rPr>
        <w:t xml:space="preserve">Розв’язок.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Знаходимо </w:t>
      </w:r>
      <w:r w:rsidRPr="00ED2FEA">
        <w:rPr>
          <w:position w:val="-12"/>
          <w:sz w:val="28"/>
          <w:szCs w:val="28"/>
          <w:lang w:val="uk-UA"/>
        </w:rPr>
        <w:object w:dxaOrig="8220" w:dyaOrig="380">
          <v:shape id="_x0000_i1557" type="#_x0000_t75" style="width:357pt;height:16.5pt" o:ole="">
            <v:imagedata r:id="rId1047" o:title=""/>
          </v:shape>
          <o:OLEObject Type="Embed" ProgID="Equation.3" ShapeID="_x0000_i1557" DrawAspect="Content" ObjectID="_1507747608" r:id="rId1048"/>
        </w:object>
      </w:r>
    </w:p>
    <w:p w:rsidR="005B6AEF" w:rsidRPr="00ED2FEA" w:rsidRDefault="005B6AEF" w:rsidP="005B6AEF">
      <w:pPr>
        <w:spacing w:line="360" w:lineRule="auto"/>
        <w:rPr>
          <w:sz w:val="28"/>
          <w:szCs w:val="28"/>
          <w:lang w:val="uk-UA"/>
        </w:rPr>
      </w:pPr>
      <w:r w:rsidRPr="00ED2FEA">
        <w:rPr>
          <w:sz w:val="28"/>
          <w:szCs w:val="28"/>
          <w:lang w:val="uk-UA"/>
        </w:rPr>
        <w:t>Тоді згідно формули (*) маємо:</w:t>
      </w:r>
    </w:p>
    <w:p w:rsidR="005B6AEF" w:rsidRPr="00ED2FEA" w:rsidRDefault="005B6AEF" w:rsidP="005B6AEF">
      <w:pPr>
        <w:spacing w:line="360" w:lineRule="auto"/>
        <w:ind w:firstLine="709"/>
        <w:rPr>
          <w:sz w:val="28"/>
          <w:szCs w:val="28"/>
          <w:lang w:val="uk-UA"/>
        </w:rPr>
      </w:pPr>
      <w:r w:rsidRPr="00ED2FEA">
        <w:rPr>
          <w:position w:val="-54"/>
          <w:sz w:val="28"/>
          <w:szCs w:val="28"/>
          <w:lang w:val="uk-UA"/>
        </w:rPr>
        <w:object w:dxaOrig="8580" w:dyaOrig="1219">
          <v:shape id="_x0000_i1558" type="#_x0000_t75" style="width:429pt;height:60.75pt" o:ole="">
            <v:imagedata r:id="rId1049" o:title=""/>
          </v:shape>
          <o:OLEObject Type="Embed" ProgID="Equation.3" ShapeID="_x0000_i1558" DrawAspect="Content" ObjectID="_1507747609" r:id="rId1050"/>
        </w:object>
      </w:r>
    </w:p>
    <w:p w:rsidR="005B6AEF" w:rsidRPr="00ED2FEA" w:rsidRDefault="005B6AEF" w:rsidP="005B6AEF">
      <w:pPr>
        <w:spacing w:line="360" w:lineRule="auto"/>
        <w:rPr>
          <w:b/>
          <w:szCs w:val="28"/>
          <w:lang w:val="uk-UA"/>
        </w:rPr>
      </w:pPr>
      <w:r w:rsidRPr="00ED2FEA">
        <w:rPr>
          <w:sz w:val="28"/>
          <w:szCs w:val="28"/>
          <w:lang w:val="uk-UA"/>
        </w:rPr>
        <w:lastRenderedPageBreak/>
        <w:t xml:space="preserve">оскільки </w:t>
      </w:r>
      <w:r w:rsidRPr="00ED2FEA">
        <w:rPr>
          <w:position w:val="-32"/>
          <w:sz w:val="28"/>
          <w:szCs w:val="28"/>
          <w:lang w:val="uk-UA"/>
        </w:rPr>
        <w:object w:dxaOrig="5560" w:dyaOrig="760">
          <v:shape id="_x0000_i1559" type="#_x0000_t75" style="width:237pt;height:32.25pt" o:ole="">
            <v:imagedata r:id="rId1051" o:title=""/>
          </v:shape>
          <o:OLEObject Type="Embed" ProgID="Equation.3" ShapeID="_x0000_i1559" DrawAspect="Content" ObjectID="_1507747610" r:id="rId1052"/>
        </w:object>
      </w:r>
      <w:r w:rsidRPr="00ED2FEA">
        <w:rPr>
          <w:sz w:val="28"/>
          <w:szCs w:val="28"/>
          <w:lang w:val="uk-UA"/>
        </w:rPr>
        <w:t xml:space="preserve">то </w:t>
      </w:r>
      <w:r w:rsidRPr="00ED2FEA">
        <w:rPr>
          <w:position w:val="-36"/>
          <w:szCs w:val="28"/>
          <w:lang w:val="uk-UA"/>
        </w:rPr>
        <w:object w:dxaOrig="7500" w:dyaOrig="800">
          <v:shape id="_x0000_i1560" type="#_x0000_t75" style="width:375pt;height:39.75pt" o:ole="">
            <v:imagedata r:id="rId1053" o:title=""/>
          </v:shape>
          <o:OLEObject Type="Embed" ProgID="Equation.3" ShapeID="_x0000_i1560" DrawAspect="Content" ObjectID="_1507747611" r:id="rId1054"/>
        </w:object>
      </w:r>
    </w:p>
    <w:p w:rsidR="005B6AEF" w:rsidRPr="00ED2FEA" w:rsidRDefault="005B6AEF" w:rsidP="005B6AEF">
      <w:pPr>
        <w:spacing w:line="360" w:lineRule="auto"/>
        <w:ind w:firstLine="709"/>
        <w:jc w:val="both"/>
        <w:rPr>
          <w:sz w:val="28"/>
          <w:szCs w:val="28"/>
          <w:lang w:val="uk-UA"/>
        </w:rPr>
      </w:pPr>
      <w:r w:rsidRPr="00ED2FEA">
        <w:rPr>
          <w:b/>
          <w:i/>
          <w:sz w:val="28"/>
          <w:lang w:val="uk-UA"/>
        </w:rPr>
        <w:t xml:space="preserve">Теорема диференціювання зображення </w:t>
      </w:r>
      <w:r w:rsidRPr="00ED2FEA">
        <w:rPr>
          <w:sz w:val="28"/>
          <w:szCs w:val="28"/>
          <w:lang w:val="uk-UA"/>
        </w:rPr>
        <w:t xml:space="preserve">Якщо </w:t>
      </w:r>
      <w:r w:rsidRPr="00ED2FEA">
        <w:rPr>
          <w:position w:val="-12"/>
          <w:sz w:val="28"/>
          <w:szCs w:val="28"/>
          <w:lang w:val="uk-UA"/>
        </w:rPr>
        <w:object w:dxaOrig="1780" w:dyaOrig="380">
          <v:shape id="_x0000_i1561" type="#_x0000_t75" style="width:89.25pt;height:19.5pt" o:ole="" fillcolor="window">
            <v:imagedata r:id="rId1055" o:title=""/>
          </v:shape>
          <o:OLEObject Type="Embed" ProgID="Equation.3" ShapeID="_x0000_i1561" DrawAspect="Content" ObjectID="_1507747612" r:id="rId1056"/>
        </w:object>
      </w:r>
      <w:r w:rsidRPr="00ED2FEA">
        <w:rPr>
          <w:sz w:val="28"/>
          <w:szCs w:val="28"/>
          <w:lang w:val="uk-UA"/>
        </w:rPr>
        <w:t xml:space="preserve"> , то </w:t>
      </w:r>
      <w:r w:rsidRPr="00ED2FEA">
        <w:rPr>
          <w:position w:val="-12"/>
          <w:sz w:val="28"/>
          <w:szCs w:val="28"/>
          <w:lang w:val="uk-UA"/>
        </w:rPr>
        <w:object w:dxaOrig="2180" w:dyaOrig="380">
          <v:shape id="_x0000_i1562" type="#_x0000_t75" style="width:108.75pt;height:19.5pt" o:ole="" fillcolor="window">
            <v:imagedata r:id="rId1057" o:title=""/>
          </v:shape>
          <o:OLEObject Type="Embed" ProgID="Equation.3" ShapeID="_x0000_i1562" DrawAspect="Content" ObjectID="_1507747613" r:id="rId1058"/>
        </w:object>
      </w:r>
      <w:r w:rsidRPr="00ED2FEA">
        <w:rPr>
          <w:sz w:val="28"/>
          <w:szCs w:val="28"/>
          <w:lang w:val="uk-UA"/>
        </w:rPr>
        <w:t xml:space="preserve">, </w:t>
      </w:r>
      <w:r w:rsidRPr="00ED2FEA">
        <w:rPr>
          <w:position w:val="-12"/>
          <w:sz w:val="28"/>
          <w:szCs w:val="28"/>
          <w:lang w:val="uk-UA"/>
        </w:rPr>
        <w:object w:dxaOrig="2960" w:dyaOrig="420">
          <v:shape id="_x0000_i1563" type="#_x0000_t75" style="width:148.5pt;height:21pt" o:ole="" fillcolor="window">
            <v:imagedata r:id="rId1059" o:title=""/>
          </v:shape>
          <o:OLEObject Type="Embed" ProgID="Equation.3" ShapeID="_x0000_i1563" DrawAspect="Content" ObjectID="_1507747614" r:id="rId1060"/>
        </w:object>
      </w:r>
      <w:r w:rsidRPr="00ED2FEA">
        <w:rPr>
          <w:sz w:val="28"/>
          <w:szCs w:val="28"/>
          <w:lang w:val="uk-UA"/>
        </w:rPr>
        <w:t xml:space="preserve">, </w:t>
      </w:r>
      <w:r w:rsidRPr="00ED2FEA">
        <w:rPr>
          <w:position w:val="-10"/>
          <w:sz w:val="28"/>
          <w:szCs w:val="28"/>
          <w:lang w:val="uk-UA"/>
        </w:rPr>
        <w:object w:dxaOrig="2740" w:dyaOrig="360">
          <v:shape id="_x0000_i1564" type="#_x0000_t75" style="width:137.25pt;height:18pt" o:ole="" fillcolor="window">
            <v:imagedata r:id="rId1061" o:title=""/>
          </v:shape>
          <o:OLEObject Type="Embed" ProgID="Equation.3" ShapeID="_x0000_i1564" DrawAspect="Content" ObjectID="_1507747615" r:id="rId1062"/>
        </w:object>
      </w:r>
      <w:r w:rsidRPr="00ED2FEA">
        <w:rPr>
          <w:position w:val="-10"/>
          <w:sz w:val="28"/>
          <w:szCs w:val="28"/>
          <w:lang w:val="uk-UA"/>
        </w:rPr>
        <w:t xml:space="preserve"> </w:t>
      </w:r>
      <w:r w:rsidRPr="00ED2FEA">
        <w:rPr>
          <w:sz w:val="28"/>
          <w:szCs w:val="28"/>
          <w:lang w:val="uk-UA"/>
        </w:rPr>
        <w:t xml:space="preserve">тобто диференціюванню зображення відповідає множення його оригіналу на </w:t>
      </w:r>
      <w:r w:rsidRPr="00ED2FEA">
        <w:rPr>
          <w:position w:val="-10"/>
          <w:sz w:val="28"/>
          <w:szCs w:val="28"/>
          <w:lang w:val="uk-UA"/>
        </w:rPr>
        <w:object w:dxaOrig="480" w:dyaOrig="340">
          <v:shape id="_x0000_i1565" type="#_x0000_t75" style="width:24pt;height:17.25pt" o:ole="" fillcolor="window">
            <v:imagedata r:id="rId1063" o:title=""/>
          </v:shape>
          <o:OLEObject Type="Embed" ProgID="Equation.3" ShapeID="_x0000_i1565" DrawAspect="Content" ObjectID="_1507747616" r:id="rId1064"/>
        </w:object>
      </w:r>
      <w:r w:rsidRPr="00ED2FEA">
        <w:rPr>
          <w:sz w:val="28"/>
          <w:szCs w:val="28"/>
          <w:lang w:val="uk-UA"/>
        </w:rPr>
        <w:t>.</w:t>
      </w:r>
    </w:p>
    <w:p w:rsidR="005B6AEF" w:rsidRPr="00ED2FEA" w:rsidRDefault="005B6AEF" w:rsidP="005B6AEF">
      <w:pPr>
        <w:shd w:val="clear" w:color="auto" w:fill="FFFFFF"/>
        <w:tabs>
          <w:tab w:val="left" w:pos="4138"/>
        </w:tabs>
        <w:spacing w:line="360" w:lineRule="auto"/>
        <w:ind w:firstLine="709"/>
        <w:jc w:val="both"/>
        <w:rPr>
          <w:sz w:val="28"/>
          <w:szCs w:val="28"/>
          <w:lang w:val="uk-UA"/>
        </w:rPr>
      </w:pPr>
      <w:r w:rsidRPr="00ED2FEA">
        <w:rPr>
          <w:sz w:val="28"/>
          <w:szCs w:val="28"/>
          <w:lang w:val="uk-UA"/>
        </w:rPr>
        <w:t xml:space="preserve">Відповідно до наведеної теореми існування зображення, </w:t>
      </w:r>
      <w:r w:rsidRPr="00ED2FEA">
        <w:rPr>
          <w:position w:val="-10"/>
          <w:sz w:val="28"/>
          <w:szCs w:val="28"/>
          <w:lang w:val="uk-UA"/>
        </w:rPr>
        <w:object w:dxaOrig="560" w:dyaOrig="340">
          <v:shape id="_x0000_i1566" type="#_x0000_t75" style="width:27.75pt;height:17.25pt" o:ole="" fillcolor="window">
            <v:imagedata r:id="rId1065" o:title=""/>
          </v:shape>
          <o:OLEObject Type="Embed" ProgID="Equation.3" ShapeID="_x0000_i1566" DrawAspect="Content" ObjectID="_1507747617" r:id="rId1066"/>
        </w:object>
      </w:r>
      <w:r w:rsidRPr="00ED2FEA">
        <w:rPr>
          <w:sz w:val="28"/>
          <w:szCs w:val="28"/>
          <w:lang w:val="uk-UA"/>
        </w:rPr>
        <w:t xml:space="preserve"> є аналітичною функцією в півплощині  </w:t>
      </w:r>
      <w:r w:rsidRPr="00ED2FEA">
        <w:rPr>
          <w:position w:val="-12"/>
          <w:sz w:val="28"/>
          <w:szCs w:val="28"/>
          <w:lang w:val="uk-UA"/>
        </w:rPr>
        <w:object w:dxaOrig="1300" w:dyaOrig="360">
          <v:shape id="_x0000_i1567" type="#_x0000_t75" style="width:65.25pt;height:18pt" o:ole="" fillcolor="window">
            <v:imagedata r:id="rId1067" o:title=""/>
          </v:shape>
          <o:OLEObject Type="Embed" ProgID="Equation.3" ShapeID="_x0000_i1567" DrawAspect="Content" ObjectID="_1507747618" r:id="rId1068"/>
        </w:object>
      </w:r>
      <w:r w:rsidRPr="00ED2FEA">
        <w:rPr>
          <w:sz w:val="28"/>
          <w:szCs w:val="28"/>
          <w:lang w:val="uk-UA"/>
        </w:rPr>
        <w:t xml:space="preserve">. Отже, у неї існує похідна будь-якого порядку. Диференціюючи інтеграл по параметру </w:t>
      </w:r>
      <w:r w:rsidRPr="00ED2FEA">
        <w:rPr>
          <w:position w:val="-10"/>
          <w:sz w:val="28"/>
          <w:szCs w:val="28"/>
          <w:lang w:val="uk-UA"/>
        </w:rPr>
        <w:object w:dxaOrig="240" w:dyaOrig="260">
          <v:shape id="_x0000_i1568" type="#_x0000_t75" style="width:12pt;height:12.75pt" o:ole="" fillcolor="window">
            <v:imagedata r:id="rId1069" o:title=""/>
          </v:shape>
          <o:OLEObject Type="Embed" ProgID="Equation.3" ShapeID="_x0000_i1568" DrawAspect="Content" ObjectID="_1507747619" r:id="rId1070"/>
        </w:object>
      </w:r>
      <w:r w:rsidRPr="00ED2FEA">
        <w:rPr>
          <w:sz w:val="28"/>
          <w:szCs w:val="28"/>
          <w:lang w:val="uk-UA"/>
        </w:rPr>
        <w:t xml:space="preserve"> (обґрунтування законності цієї операції опускаємо), одержимо </w:t>
      </w:r>
    </w:p>
    <w:p w:rsidR="005B6AEF" w:rsidRPr="00ED2FEA" w:rsidRDefault="005B6AEF" w:rsidP="005B6AEF">
      <w:pPr>
        <w:spacing w:line="360" w:lineRule="auto"/>
        <w:jc w:val="both"/>
        <w:rPr>
          <w:sz w:val="28"/>
          <w:szCs w:val="28"/>
          <w:lang w:val="uk-UA"/>
        </w:rPr>
      </w:pPr>
      <w:r w:rsidRPr="00ED2FEA">
        <w:rPr>
          <w:position w:val="-36"/>
          <w:sz w:val="28"/>
          <w:szCs w:val="28"/>
          <w:lang w:val="uk-UA"/>
        </w:rPr>
        <w:object w:dxaOrig="5179" w:dyaOrig="859">
          <v:shape id="_x0000_i1569" type="#_x0000_t75" style="width:259.5pt;height:43.5pt" o:ole="" fillcolor="window">
            <v:imagedata r:id="rId1071" o:title=""/>
          </v:shape>
          <o:OLEObject Type="Embed" ProgID="Equation.3" ShapeID="_x0000_i1569" DrawAspect="Content" ObjectID="_1507747620" r:id="rId1072"/>
        </w:object>
      </w:r>
      <w:r w:rsidRPr="00ED2FEA">
        <w:rPr>
          <w:position w:val="-30"/>
          <w:sz w:val="28"/>
          <w:szCs w:val="28"/>
          <w:lang w:val="uk-UA"/>
        </w:rPr>
        <w:object w:dxaOrig="4239" w:dyaOrig="740">
          <v:shape id="_x0000_i1570" type="#_x0000_t75" style="width:211.5pt;height:37.5pt" o:ole="" fillcolor="window">
            <v:imagedata r:id="rId1073" o:title=""/>
          </v:shape>
          <o:OLEObject Type="Embed" ProgID="Equation.3" ShapeID="_x0000_i1570" DrawAspect="Content" ObjectID="_1507747621" r:id="rId1074"/>
        </w:object>
      </w:r>
      <w:r w:rsidRPr="00ED2FEA">
        <w:rPr>
          <w:sz w:val="28"/>
          <w:szCs w:val="28"/>
          <w:lang w:val="uk-UA"/>
        </w:rPr>
        <w:t xml:space="preserve">, тобто </w:t>
      </w:r>
    </w:p>
    <w:p w:rsidR="005B6AEF" w:rsidRPr="00ED2FEA" w:rsidRDefault="005B6AEF" w:rsidP="005B6AEF">
      <w:pPr>
        <w:spacing w:line="360" w:lineRule="auto"/>
        <w:jc w:val="both"/>
        <w:rPr>
          <w:sz w:val="28"/>
          <w:szCs w:val="28"/>
          <w:lang w:val="uk-UA"/>
        </w:rPr>
      </w:pPr>
      <w:r w:rsidRPr="00ED2FEA">
        <w:rPr>
          <w:position w:val="-12"/>
          <w:sz w:val="28"/>
          <w:szCs w:val="28"/>
          <w:lang w:val="uk-UA"/>
        </w:rPr>
        <w:object w:dxaOrig="2280" w:dyaOrig="380">
          <v:shape id="_x0000_i1571" type="#_x0000_t75" style="width:114pt;height:19.5pt" o:ole="" fillcolor="window">
            <v:imagedata r:id="rId1075" o:title=""/>
          </v:shape>
          <o:OLEObject Type="Embed" ProgID="Equation.3" ShapeID="_x0000_i1571" DrawAspect="Content" ObjectID="_1507747622" r:id="rId1076"/>
        </w:object>
      </w:r>
      <w:r w:rsidRPr="00ED2FEA">
        <w:rPr>
          <w:sz w:val="28"/>
          <w:szCs w:val="28"/>
          <w:lang w:val="uk-UA"/>
        </w:rPr>
        <w:t xml:space="preserve">. Тоді </w:t>
      </w:r>
      <w:r w:rsidRPr="00ED2FEA">
        <w:rPr>
          <w:position w:val="-12"/>
          <w:sz w:val="28"/>
          <w:szCs w:val="28"/>
          <w:lang w:val="uk-UA"/>
        </w:rPr>
        <w:object w:dxaOrig="2100" w:dyaOrig="400">
          <v:shape id="_x0000_i1572" type="#_x0000_t75" style="width:111.75pt;height:21.75pt" o:ole="" fillcolor="window">
            <v:imagedata r:id="rId1077" o:title=""/>
          </v:shape>
          <o:OLEObject Type="Embed" ProgID="Equation.3" ShapeID="_x0000_i1572" DrawAspect="Content" ObjectID="_1507747623" r:id="rId1078"/>
        </w:object>
      </w:r>
      <w:r w:rsidRPr="00ED2FEA">
        <w:rPr>
          <w:sz w:val="28"/>
          <w:szCs w:val="28"/>
          <w:lang w:val="uk-UA"/>
        </w:rPr>
        <w:t xml:space="preserve">, </w:t>
      </w:r>
      <w:r w:rsidRPr="00ED2FEA">
        <w:rPr>
          <w:position w:val="-12"/>
          <w:sz w:val="28"/>
          <w:szCs w:val="28"/>
          <w:lang w:val="uk-UA"/>
        </w:rPr>
        <w:object w:dxaOrig="4099" w:dyaOrig="400">
          <v:shape id="_x0000_i1573" type="#_x0000_t75" style="width:204.75pt;height:20.25pt" o:ole="" fillcolor="window">
            <v:imagedata r:id="rId1079" o:title=""/>
          </v:shape>
          <o:OLEObject Type="Embed" ProgID="Equation.3" ShapeID="_x0000_i1573" DrawAspect="Content" ObjectID="_1507747624" r:id="rId1080"/>
        </w:object>
      </w:r>
      <w:r w:rsidRPr="00ED2FEA">
        <w:rPr>
          <w:sz w:val="28"/>
          <w:szCs w:val="28"/>
          <w:lang w:val="uk-UA"/>
        </w:rPr>
        <w:t xml:space="preserve"> і взагалі  </w:t>
      </w:r>
      <w:r w:rsidRPr="00ED2FEA">
        <w:rPr>
          <w:position w:val="-12"/>
          <w:sz w:val="28"/>
          <w:szCs w:val="28"/>
          <w:lang w:val="uk-UA"/>
        </w:rPr>
        <w:object w:dxaOrig="3220" w:dyaOrig="400">
          <v:shape id="_x0000_i1574" type="#_x0000_t75" style="width:161.25pt;height:20.25pt" o:ole="" fillcolor="window">
            <v:imagedata r:id="rId1081" o:title=""/>
          </v:shape>
          <o:OLEObject Type="Embed" ProgID="Equation.3" ShapeID="_x0000_i1574" DrawAspect="Content" ObjectID="_1507747625" r:id="rId1082"/>
        </w:object>
      </w:r>
    </w:p>
    <w:p w:rsidR="005B6AEF" w:rsidRPr="00ED2FEA" w:rsidRDefault="005B6AEF" w:rsidP="005B6AEF">
      <w:pPr>
        <w:shd w:val="clear" w:color="auto" w:fill="FFFFFF"/>
        <w:tabs>
          <w:tab w:val="left" w:pos="974"/>
        </w:tabs>
        <w:spacing w:line="360" w:lineRule="auto"/>
        <w:ind w:firstLine="709"/>
        <w:jc w:val="both"/>
        <w:rPr>
          <w:position w:val="-10"/>
          <w:sz w:val="28"/>
          <w:szCs w:val="28"/>
          <w:lang w:val="uk-UA"/>
        </w:rPr>
      </w:pPr>
      <w:r w:rsidRPr="00ED2FEA">
        <w:rPr>
          <w:sz w:val="28"/>
          <w:szCs w:val="28"/>
          <w:lang w:val="uk-UA"/>
        </w:rPr>
        <w:t>Приклад:</w:t>
      </w:r>
      <w:r w:rsidRPr="00ED2FEA">
        <w:rPr>
          <w:b/>
          <w:sz w:val="28"/>
          <w:szCs w:val="28"/>
          <w:lang w:val="uk-UA"/>
        </w:rPr>
        <w:t xml:space="preserve"> </w:t>
      </w:r>
      <w:r w:rsidRPr="00ED2FEA">
        <w:rPr>
          <w:sz w:val="28"/>
          <w:szCs w:val="28"/>
          <w:lang w:val="uk-UA"/>
        </w:rPr>
        <w:t xml:space="preserve">Знайти зображення функцій </w:t>
      </w:r>
      <w:r w:rsidRPr="00ED2FEA">
        <w:rPr>
          <w:position w:val="-12"/>
          <w:sz w:val="28"/>
          <w:szCs w:val="28"/>
          <w:lang w:val="uk-UA"/>
        </w:rPr>
        <w:object w:dxaOrig="1960" w:dyaOrig="400">
          <v:shape id="_x0000_i1575" type="#_x0000_t75" style="width:97.5pt;height:20.25pt" o:ole="" fillcolor="window">
            <v:imagedata r:id="rId1083" o:title=""/>
          </v:shape>
          <o:OLEObject Type="Embed" ProgID="Equation.3" ShapeID="_x0000_i1575" DrawAspect="Content" ObjectID="_1507747626" r:id="rId1084"/>
        </w:object>
      </w:r>
      <w:r w:rsidRPr="00ED2FEA">
        <w:rPr>
          <w:sz w:val="28"/>
          <w:szCs w:val="28"/>
          <w:lang w:val="uk-UA"/>
        </w:rPr>
        <w:t xml:space="preserve">, </w:t>
      </w:r>
      <w:r w:rsidRPr="00ED2FEA">
        <w:rPr>
          <w:position w:val="-12"/>
          <w:lang w:val="uk-UA"/>
        </w:rPr>
        <w:object w:dxaOrig="1100" w:dyaOrig="340">
          <v:shape id="_x0000_i1576" type="#_x0000_t75" style="width:54.75pt;height:17.25pt" o:ole="">
            <v:imagedata r:id="rId1085" o:title=""/>
          </v:shape>
          <o:OLEObject Type="Embed" ProgID="Equation.3" ShapeID="_x0000_i1576" DrawAspect="Content" ObjectID="_1507747627" r:id="rId1086"/>
        </w:object>
      </w:r>
      <w:r w:rsidRPr="00ED2FEA">
        <w:rPr>
          <w:lang w:val="uk-UA"/>
        </w:rPr>
        <w:t xml:space="preserve"> </w:t>
      </w:r>
      <w:r w:rsidRPr="00ED2FEA">
        <w:rPr>
          <w:position w:val="-12"/>
          <w:sz w:val="28"/>
          <w:szCs w:val="28"/>
          <w:lang w:val="uk-UA"/>
        </w:rPr>
        <w:object w:dxaOrig="6060" w:dyaOrig="400">
          <v:shape id="_x0000_i1577" type="#_x0000_t75" style="width:303pt;height:20.25pt" o:ole="" fillcolor="window">
            <v:imagedata r:id="rId1087" o:title=""/>
          </v:shape>
          <o:OLEObject Type="Embed" ProgID="Equation.3" ShapeID="_x0000_i1577" DrawAspect="Content" ObjectID="_1507747628" r:id="rId1088"/>
        </w:object>
      </w:r>
    </w:p>
    <w:p w:rsidR="005B6AEF" w:rsidRPr="00ED2FEA" w:rsidRDefault="005B6AEF" w:rsidP="005B6AEF">
      <w:pPr>
        <w:spacing w:line="360" w:lineRule="auto"/>
        <w:rPr>
          <w:sz w:val="28"/>
          <w:szCs w:val="28"/>
          <w:lang w:val="uk-UA"/>
        </w:rPr>
      </w:pPr>
      <w:r w:rsidRPr="00ED2FEA">
        <w:rPr>
          <w:sz w:val="28"/>
          <w:szCs w:val="28"/>
          <w:lang w:val="uk-UA"/>
        </w:rPr>
        <w:t xml:space="preserve">Розв’язок. </w:t>
      </w:r>
    </w:p>
    <w:p w:rsidR="005B6AEF" w:rsidRPr="00ED2FEA" w:rsidRDefault="005B6AEF" w:rsidP="005B6AEF">
      <w:pPr>
        <w:shd w:val="clear" w:color="auto" w:fill="FFFFFF"/>
        <w:tabs>
          <w:tab w:val="left" w:pos="4142"/>
        </w:tabs>
        <w:spacing w:line="360" w:lineRule="auto"/>
        <w:ind w:firstLine="709"/>
        <w:jc w:val="both"/>
        <w:rPr>
          <w:sz w:val="28"/>
          <w:szCs w:val="28"/>
          <w:lang w:val="uk-UA"/>
        </w:rPr>
      </w:pPr>
      <w:r w:rsidRPr="00ED2FEA">
        <w:rPr>
          <w:sz w:val="28"/>
          <w:szCs w:val="28"/>
          <w:lang w:val="uk-UA"/>
        </w:rPr>
        <w:t xml:space="preserve">Так як </w:t>
      </w:r>
      <w:r w:rsidRPr="00ED2FEA">
        <w:rPr>
          <w:color w:val="FF0000"/>
          <w:position w:val="-32"/>
          <w:sz w:val="28"/>
          <w:szCs w:val="28"/>
          <w:lang w:val="uk-UA"/>
        </w:rPr>
        <w:object w:dxaOrig="999" w:dyaOrig="760">
          <v:shape id="_x0000_i1578" type="#_x0000_t75" style="width:49.5pt;height:38.25pt" o:ole="" fillcolor="window">
            <v:imagedata r:id="rId1089" o:title=""/>
          </v:shape>
          <o:OLEObject Type="Embed" ProgID="Equation.3" ShapeID="_x0000_i1578" DrawAspect="Content" ObjectID="_1507747629" r:id="rId1090"/>
        </w:object>
      </w:r>
      <w:r w:rsidRPr="00ED2FEA">
        <w:rPr>
          <w:sz w:val="28"/>
          <w:szCs w:val="28"/>
          <w:lang w:val="uk-UA"/>
        </w:rPr>
        <w:t xml:space="preserve"> , то, в силу властивості диференціювання зображення, маємо  </w:t>
      </w:r>
      <w:r w:rsidRPr="00ED2FEA">
        <w:rPr>
          <w:position w:val="-32"/>
          <w:lang w:val="uk-UA"/>
        </w:rPr>
        <w:object w:dxaOrig="1480" w:dyaOrig="760">
          <v:shape id="_x0000_i1579" type="#_x0000_t75" style="width:74.25pt;height:38.25pt" o:ole="">
            <v:imagedata r:id="rId1091" o:title=""/>
          </v:shape>
          <o:OLEObject Type="Embed" ProgID="Equation.3" ShapeID="_x0000_i1579" DrawAspect="Content" ObjectID="_1507747630" r:id="rId1092"/>
        </w:object>
      </w:r>
      <w:r w:rsidRPr="00ED2FEA">
        <w:rPr>
          <w:sz w:val="28"/>
          <w:szCs w:val="28"/>
          <w:lang w:val="uk-UA"/>
        </w:rPr>
        <w:t xml:space="preserve">, тобто  </w:t>
      </w:r>
      <w:r w:rsidRPr="00ED2FEA">
        <w:rPr>
          <w:position w:val="-32"/>
          <w:lang w:val="uk-UA"/>
        </w:rPr>
        <w:object w:dxaOrig="1100" w:dyaOrig="760">
          <v:shape id="_x0000_i1580" type="#_x0000_t75" style="width:54.75pt;height:38.25pt" o:ole="">
            <v:imagedata r:id="rId1093" o:title=""/>
          </v:shape>
          <o:OLEObject Type="Embed" ProgID="Equation.3" ShapeID="_x0000_i1580" DrawAspect="Content" ObjectID="_1507747631" r:id="rId1094"/>
        </w:object>
      </w:r>
      <w:r w:rsidRPr="00ED2FEA">
        <w:rPr>
          <w:lang w:val="uk-UA"/>
        </w:rPr>
        <w:t xml:space="preserve">. </w:t>
      </w:r>
      <w:r w:rsidRPr="00ED2FEA">
        <w:rPr>
          <w:sz w:val="28"/>
          <w:szCs w:val="28"/>
          <w:lang w:val="uk-UA"/>
        </w:rPr>
        <w:t xml:space="preserve">Далі знаходимо </w:t>
      </w:r>
      <w:r w:rsidRPr="00ED2FEA">
        <w:rPr>
          <w:position w:val="-34"/>
          <w:sz w:val="28"/>
          <w:szCs w:val="28"/>
          <w:lang w:val="uk-UA"/>
        </w:rPr>
        <w:object w:dxaOrig="2400" w:dyaOrig="960">
          <v:shape id="_x0000_i1581" type="#_x0000_t75" style="width:120pt;height:48pt" o:ole="" fillcolor="window">
            <v:imagedata r:id="rId1095" o:title=""/>
          </v:shape>
          <o:OLEObject Type="Embed" ProgID="Equation.3" ShapeID="_x0000_i1581" DrawAspect="Content" ObjectID="_1507747632" r:id="rId1096"/>
        </w:object>
      </w:r>
      <w:r w:rsidRPr="00ED2FEA">
        <w:rPr>
          <w:sz w:val="28"/>
          <w:szCs w:val="28"/>
          <w:lang w:val="uk-UA"/>
        </w:rPr>
        <w:t xml:space="preserve"> Продовжуючи диференціювання, отримаємо  </w:t>
      </w:r>
      <w:r w:rsidRPr="00ED2FEA">
        <w:rPr>
          <w:position w:val="-32"/>
          <w:sz w:val="28"/>
          <w:szCs w:val="28"/>
          <w:lang w:val="uk-UA"/>
        </w:rPr>
        <w:object w:dxaOrig="1420" w:dyaOrig="760">
          <v:shape id="_x0000_i1582" type="#_x0000_t75" style="width:71.25pt;height:38.25pt" o:ole="" fillcolor="window">
            <v:imagedata r:id="rId1097" o:title=""/>
          </v:shape>
          <o:OLEObject Type="Embed" ProgID="Equation.3" ShapeID="_x0000_i1582" DrawAspect="Content" ObjectID="_1507747633" r:id="rId1098"/>
        </w:object>
      </w:r>
      <w:r w:rsidRPr="00ED2FEA">
        <w:rPr>
          <w:position w:val="-28"/>
          <w:sz w:val="28"/>
          <w:szCs w:val="28"/>
          <w:lang w:val="uk-UA"/>
        </w:rPr>
        <w:t xml:space="preserve"> </w:t>
      </w:r>
      <w:r w:rsidRPr="00ED2FEA">
        <w:rPr>
          <w:sz w:val="28"/>
          <w:szCs w:val="28"/>
          <w:lang w:val="uk-UA"/>
        </w:rPr>
        <w:t xml:space="preserve">З урахуванням властивості зсуву отримаємо </w:t>
      </w:r>
      <w:r w:rsidRPr="00ED2FEA">
        <w:rPr>
          <w:position w:val="-32"/>
          <w:sz w:val="28"/>
          <w:szCs w:val="28"/>
          <w:lang w:val="uk-UA"/>
        </w:rPr>
        <w:object w:dxaOrig="2360" w:dyaOrig="760">
          <v:shape id="_x0000_i1583" type="#_x0000_t75" style="width:117.75pt;height:37.5pt" o:ole="" fillcolor="window">
            <v:imagedata r:id="rId1099" o:title=""/>
          </v:shape>
          <o:OLEObject Type="Embed" ProgID="Equation.3" ShapeID="_x0000_i1583" DrawAspect="Content" ObjectID="_1507747634" r:id="rId1100"/>
        </w:object>
      </w:r>
      <w:r w:rsidRPr="00ED2FEA">
        <w:rPr>
          <w:sz w:val="28"/>
          <w:szCs w:val="28"/>
          <w:lang w:val="uk-UA"/>
        </w:rPr>
        <w:t xml:space="preserve">. Відповідно до формули, що </w:t>
      </w:r>
      <w:r w:rsidRPr="00ED2FEA">
        <w:rPr>
          <w:position w:val="-32"/>
          <w:sz w:val="28"/>
          <w:szCs w:val="28"/>
          <w:lang w:val="uk-UA"/>
        </w:rPr>
        <w:object w:dxaOrig="2180" w:dyaOrig="760">
          <v:shape id="_x0000_i1584" type="#_x0000_t75" style="width:108.75pt;height:38.25pt" o:ole="" fillcolor="window">
            <v:imagedata r:id="rId1101" o:title=""/>
          </v:shape>
          <o:OLEObject Type="Embed" ProgID="Equation.3" ShapeID="_x0000_i1584" DrawAspect="Content" ObjectID="_1507747635" r:id="rId1102"/>
        </w:object>
      </w:r>
      <w:r w:rsidRPr="00ED2FEA">
        <w:rPr>
          <w:sz w:val="28"/>
          <w:szCs w:val="28"/>
          <w:lang w:val="uk-UA"/>
        </w:rPr>
        <w:t xml:space="preserve">. Отже, </w:t>
      </w:r>
      <w:r w:rsidRPr="00ED2FEA">
        <w:rPr>
          <w:color w:val="FF0000"/>
          <w:position w:val="-38"/>
          <w:sz w:val="28"/>
          <w:szCs w:val="28"/>
          <w:lang w:val="uk-UA"/>
        </w:rPr>
        <w:object w:dxaOrig="2940" w:dyaOrig="920">
          <v:shape id="_x0000_i1585" type="#_x0000_t75" style="width:147pt;height:46.5pt" o:ole="" fillcolor="window">
            <v:imagedata r:id="rId1103" o:title=""/>
          </v:shape>
          <o:OLEObject Type="Embed" ProgID="Equation.3" ShapeID="_x0000_i1585" DrawAspect="Content" ObjectID="_1507747636" r:id="rId1104"/>
        </w:object>
      </w:r>
      <w:r w:rsidRPr="00ED2FEA">
        <w:rPr>
          <w:sz w:val="28"/>
          <w:szCs w:val="28"/>
          <w:lang w:val="uk-UA"/>
        </w:rPr>
        <w:t xml:space="preserve">, тобто </w:t>
      </w:r>
      <w:r w:rsidR="009367B6">
        <w:rPr>
          <w:position w:val="-30"/>
          <w:sz w:val="28"/>
          <w:szCs w:val="28"/>
          <w:lang w:val="uk-UA"/>
        </w:rPr>
        <w:pict>
          <v:shape id="_x0000_i1586" type="#_x0000_t75" style="width:136.5pt;height:33.75pt" fillcolor="window">
            <v:imagedata r:id="rId1105" o:title=""/>
          </v:shape>
        </w:pict>
      </w:r>
      <w:r w:rsidRPr="00ED2FEA">
        <w:rPr>
          <w:sz w:val="28"/>
          <w:szCs w:val="28"/>
          <w:lang w:val="uk-UA"/>
        </w:rPr>
        <w:t xml:space="preserve">, або  </w:t>
      </w:r>
      <w:r w:rsidRPr="00ED2FEA">
        <w:rPr>
          <w:position w:val="-36"/>
          <w:lang w:val="uk-UA"/>
        </w:rPr>
        <w:object w:dxaOrig="2600" w:dyaOrig="800">
          <v:shape id="_x0000_i1587" type="#_x0000_t75" style="width:129.75pt;height:39.75pt" o:ole="">
            <v:imagedata r:id="rId1106" o:title=""/>
          </v:shape>
          <o:OLEObject Type="Embed" ProgID="Equation.3" ShapeID="_x0000_i1587" DrawAspect="Content" ObjectID="_1507747637" r:id="rId1107"/>
        </w:object>
      </w:r>
      <w:r w:rsidRPr="00ED2FEA">
        <w:rPr>
          <w:lang w:val="uk-UA"/>
        </w:rPr>
        <w:t xml:space="preserve">. </w:t>
      </w:r>
      <w:r w:rsidRPr="00ED2FEA">
        <w:rPr>
          <w:sz w:val="28"/>
          <w:szCs w:val="28"/>
          <w:lang w:val="uk-UA"/>
        </w:rPr>
        <w:t xml:space="preserve">Аналогічно, використовуючи формули, знаходимо </w:t>
      </w:r>
      <w:r w:rsidRPr="00ED2FEA">
        <w:rPr>
          <w:position w:val="-32"/>
          <w:sz w:val="28"/>
          <w:szCs w:val="28"/>
          <w:lang w:val="uk-UA"/>
        </w:rPr>
        <w:object w:dxaOrig="2900" w:dyaOrig="780">
          <v:shape id="_x0000_i1588" type="#_x0000_t75" style="width:156.75pt;height:42pt" o:ole="" fillcolor="window">
            <v:imagedata r:id="rId1108" o:title=""/>
          </v:shape>
          <o:OLEObject Type="Embed" ProgID="Equation.3" ShapeID="_x0000_i1588" DrawAspect="Content" ObjectID="_1507747638" r:id="rId1109"/>
        </w:object>
      </w:r>
      <w:r w:rsidRPr="00ED2FEA">
        <w:rPr>
          <w:sz w:val="28"/>
          <w:szCs w:val="28"/>
          <w:lang w:val="uk-UA"/>
        </w:rPr>
        <w:t xml:space="preserve"> </w:t>
      </w:r>
      <w:r w:rsidRPr="00ED2FEA">
        <w:rPr>
          <w:position w:val="-34"/>
          <w:sz w:val="28"/>
          <w:szCs w:val="28"/>
          <w:lang w:val="uk-UA"/>
        </w:rPr>
        <w:object w:dxaOrig="2540" w:dyaOrig="780">
          <v:shape id="_x0000_i1589" type="#_x0000_t75" style="width:138.75pt;height:42.75pt" o:ole="" fillcolor="window">
            <v:imagedata r:id="rId1110" o:title=""/>
          </v:shape>
          <o:OLEObject Type="Embed" ProgID="Equation.3" ShapeID="_x0000_i1589" DrawAspect="Content" ObjectID="_1507747639" r:id="rId1111"/>
        </w:object>
      </w:r>
      <w:r w:rsidRPr="00ED2FEA">
        <w:rPr>
          <w:position w:val="-32"/>
          <w:sz w:val="28"/>
          <w:szCs w:val="28"/>
          <w:lang w:val="uk-UA"/>
        </w:rPr>
        <w:t xml:space="preserve"> </w:t>
      </w:r>
      <w:r w:rsidRPr="00ED2FEA">
        <w:rPr>
          <w:sz w:val="28"/>
          <w:szCs w:val="28"/>
          <w:lang w:val="uk-UA"/>
        </w:rPr>
        <w:t xml:space="preserve"> </w:t>
      </w:r>
      <w:r w:rsidRPr="00ED2FEA">
        <w:rPr>
          <w:position w:val="-36"/>
          <w:sz w:val="28"/>
          <w:szCs w:val="28"/>
          <w:lang w:val="uk-UA"/>
        </w:rPr>
        <w:object w:dxaOrig="2580" w:dyaOrig="820">
          <v:shape id="_x0000_i1590" type="#_x0000_t75" style="width:142.5pt;height:44.25pt" o:ole="" fillcolor="window">
            <v:imagedata r:id="rId1112" o:title=""/>
          </v:shape>
          <o:OLEObject Type="Embed" ProgID="Equation.3" ShapeID="_x0000_i1590" DrawAspect="Content" ObjectID="_1507747640" r:id="rId1113"/>
        </w:object>
      </w:r>
      <w:r w:rsidRPr="00ED2FEA">
        <w:rPr>
          <w:sz w:val="28"/>
          <w:szCs w:val="28"/>
          <w:lang w:val="uk-UA"/>
        </w:rPr>
        <w:t xml:space="preserve"> З урахуванням властивостей зсуву і отриманих формул, одержимо </w:t>
      </w:r>
      <w:r w:rsidRPr="00ED2FEA">
        <w:rPr>
          <w:position w:val="-38"/>
          <w:sz w:val="28"/>
          <w:szCs w:val="28"/>
          <w:lang w:val="uk-UA"/>
        </w:rPr>
        <w:object w:dxaOrig="3700" w:dyaOrig="820">
          <v:shape id="_x0000_i1591" type="#_x0000_t75" style="width:185.25pt;height:41.25pt" o:ole="" fillcolor="window">
            <v:imagedata r:id="rId1114" o:title=""/>
          </v:shape>
          <o:OLEObject Type="Embed" ProgID="Equation.3" ShapeID="_x0000_i1591" DrawAspect="Content" ObjectID="_1507747641" r:id="rId1115"/>
        </w:object>
      </w:r>
      <w:r w:rsidRPr="00ED2FEA">
        <w:rPr>
          <w:sz w:val="28"/>
          <w:szCs w:val="28"/>
          <w:lang w:val="uk-UA"/>
        </w:rPr>
        <w:t xml:space="preserve">, </w:t>
      </w:r>
      <w:r w:rsidRPr="00ED2FEA">
        <w:rPr>
          <w:position w:val="-38"/>
          <w:sz w:val="28"/>
          <w:szCs w:val="28"/>
          <w:lang w:val="uk-UA"/>
        </w:rPr>
        <w:object w:dxaOrig="3739" w:dyaOrig="859">
          <v:shape id="_x0000_i1592" type="#_x0000_t75" style="width:186.75pt;height:42.75pt" o:ole="" fillcolor="window">
            <v:imagedata r:id="rId1116" o:title=""/>
          </v:shape>
          <o:OLEObject Type="Embed" ProgID="Equation.3" ShapeID="_x0000_i1592" DrawAspect="Content" ObjectID="_1507747642" r:id="rId1117"/>
        </w:object>
      </w:r>
    </w:p>
    <w:p w:rsidR="005B6AEF" w:rsidRPr="00ED2FEA" w:rsidRDefault="005B6AEF" w:rsidP="005B6AEF">
      <w:pPr>
        <w:spacing w:line="360" w:lineRule="auto"/>
        <w:rPr>
          <w:b/>
          <w:i/>
          <w:sz w:val="28"/>
          <w:lang w:val="uk-UA"/>
        </w:rPr>
      </w:pPr>
      <w:bookmarkStart w:id="158" w:name="_Toc350030509"/>
      <w:r w:rsidRPr="00ED2FEA">
        <w:rPr>
          <w:b/>
          <w:i/>
          <w:sz w:val="28"/>
          <w:lang w:val="uk-UA"/>
        </w:rPr>
        <w:t>6. Теореми інтегрування</w:t>
      </w:r>
      <w:bookmarkEnd w:id="158"/>
    </w:p>
    <w:p w:rsidR="005B6AEF" w:rsidRPr="00ED2FEA" w:rsidRDefault="005B6AEF" w:rsidP="005B6AEF">
      <w:pPr>
        <w:spacing w:line="360" w:lineRule="auto"/>
        <w:ind w:firstLine="709"/>
        <w:jc w:val="both"/>
        <w:rPr>
          <w:sz w:val="28"/>
          <w:szCs w:val="28"/>
          <w:lang w:val="uk-UA"/>
        </w:rPr>
      </w:pPr>
      <w:r w:rsidRPr="00ED2FEA">
        <w:rPr>
          <w:b/>
          <w:i/>
          <w:sz w:val="28"/>
          <w:lang w:val="uk-UA"/>
        </w:rPr>
        <w:t xml:space="preserve">Інтегрування оригіналу </w:t>
      </w:r>
      <w:r w:rsidRPr="00ED2FEA">
        <w:rPr>
          <w:sz w:val="28"/>
          <w:szCs w:val="28"/>
          <w:lang w:val="uk-UA"/>
        </w:rPr>
        <w:t xml:space="preserve">Якщо </w:t>
      </w:r>
      <w:r w:rsidRPr="00ED2FEA">
        <w:rPr>
          <w:position w:val="-12"/>
          <w:sz w:val="28"/>
          <w:szCs w:val="28"/>
          <w:lang w:val="uk-UA"/>
        </w:rPr>
        <w:object w:dxaOrig="1780" w:dyaOrig="380">
          <v:shape id="_x0000_i1593" type="#_x0000_t75" style="width:89.25pt;height:19.5pt" o:ole="" fillcolor="window">
            <v:imagedata r:id="rId1118" o:title=""/>
          </v:shape>
          <o:OLEObject Type="Embed" ProgID="Equation.3" ShapeID="_x0000_i1593" DrawAspect="Content" ObjectID="_1507747643" r:id="rId1119"/>
        </w:object>
      </w:r>
      <w:r w:rsidRPr="00ED2FEA">
        <w:rPr>
          <w:sz w:val="28"/>
          <w:szCs w:val="28"/>
          <w:lang w:val="uk-UA"/>
        </w:rPr>
        <w:t xml:space="preserve"> то </w:t>
      </w:r>
      <w:r w:rsidRPr="00ED2FEA">
        <w:rPr>
          <w:position w:val="-32"/>
          <w:sz w:val="28"/>
          <w:szCs w:val="28"/>
          <w:lang w:val="uk-UA"/>
        </w:rPr>
        <w:object w:dxaOrig="2340" w:dyaOrig="780">
          <v:shape id="_x0000_i1594" type="#_x0000_t75" style="width:117pt;height:39pt" o:ole="" fillcolor="window">
            <v:imagedata r:id="rId1120" o:title=""/>
          </v:shape>
          <o:OLEObject Type="Embed" ProgID="Equation.3" ShapeID="_x0000_i1594" DrawAspect="Content" ObjectID="_1507747644" r:id="rId1121"/>
        </w:object>
      </w:r>
      <w:r w:rsidRPr="00ED2FEA">
        <w:rPr>
          <w:sz w:val="28"/>
          <w:szCs w:val="28"/>
          <w:lang w:val="uk-UA"/>
        </w:rPr>
        <w:t xml:space="preserve">, тобто інтегруванню оригіналу від 0 до </w:t>
      </w:r>
      <w:r w:rsidRPr="00ED2FEA">
        <w:rPr>
          <w:position w:val="-6"/>
          <w:sz w:val="28"/>
          <w:szCs w:val="28"/>
          <w:lang w:val="uk-UA"/>
        </w:rPr>
        <w:object w:dxaOrig="139" w:dyaOrig="240">
          <v:shape id="_x0000_i1595" type="#_x0000_t75" style="width:6.75pt;height:12pt" o:ole="" fillcolor="window">
            <v:imagedata r:id="rId1122" o:title=""/>
          </v:shape>
          <o:OLEObject Type="Embed" ProgID="Equation.3" ShapeID="_x0000_i1595" DrawAspect="Content" ObjectID="_1507747645" r:id="rId1123"/>
        </w:object>
      </w:r>
      <w:r w:rsidRPr="00ED2FEA">
        <w:rPr>
          <w:sz w:val="28"/>
          <w:szCs w:val="28"/>
          <w:lang w:val="uk-UA"/>
        </w:rPr>
        <w:t xml:space="preserve"> відповідає ділення його зображення на </w:t>
      </w:r>
      <w:r w:rsidRPr="00ED2FEA">
        <w:rPr>
          <w:position w:val="-12"/>
          <w:sz w:val="28"/>
          <w:szCs w:val="28"/>
          <w:lang w:val="uk-UA"/>
        </w:rPr>
        <w:object w:dxaOrig="260" w:dyaOrig="300">
          <v:shape id="_x0000_i1596" type="#_x0000_t75" style="width:12.75pt;height:15pt" o:ole="" fillcolor="window">
            <v:imagedata r:id="rId1124" o:title=""/>
          </v:shape>
          <o:OLEObject Type="Embed" ProgID="Equation.3" ShapeID="_x0000_i1596" DrawAspect="Content" ObjectID="_1507747646" r:id="rId1125"/>
        </w:object>
      </w:r>
      <w:r w:rsidRPr="00ED2FEA">
        <w:rPr>
          <w:sz w:val="28"/>
          <w:szCs w:val="28"/>
          <w:lang w:val="uk-UA"/>
        </w:rPr>
        <w:t xml:space="preserve">. Функція </w:t>
      </w:r>
      <w:r w:rsidRPr="00ED2FEA">
        <w:rPr>
          <w:position w:val="-30"/>
          <w:sz w:val="28"/>
          <w:szCs w:val="28"/>
          <w:lang w:val="uk-UA"/>
        </w:rPr>
        <w:object w:dxaOrig="1820" w:dyaOrig="740">
          <v:shape id="_x0000_i1597" type="#_x0000_t75" style="width:91.5pt;height:37.5pt" o:ole="" fillcolor="window">
            <v:imagedata r:id="rId1126" o:title=""/>
          </v:shape>
          <o:OLEObject Type="Embed" ProgID="Equation.3" ShapeID="_x0000_i1597" DrawAspect="Content" ObjectID="_1507747647" r:id="rId1127"/>
        </w:object>
      </w:r>
      <w:r w:rsidRPr="00ED2FEA">
        <w:rPr>
          <w:sz w:val="28"/>
          <w:szCs w:val="28"/>
          <w:lang w:val="uk-UA"/>
        </w:rPr>
        <w:t xml:space="preserve"> є оригіналом (можна перевірити). Нехай </w:t>
      </w:r>
      <w:r w:rsidRPr="00ED2FEA">
        <w:rPr>
          <w:position w:val="-12"/>
          <w:sz w:val="28"/>
          <w:szCs w:val="28"/>
          <w:lang w:val="uk-UA"/>
        </w:rPr>
        <w:object w:dxaOrig="1760" w:dyaOrig="380">
          <v:shape id="_x0000_i1598" type="#_x0000_t75" style="width:88.5pt;height:19.5pt" o:ole="" fillcolor="window">
            <v:imagedata r:id="rId1128" o:title=""/>
          </v:shape>
          <o:OLEObject Type="Embed" ProgID="Equation.3" ShapeID="_x0000_i1598" DrawAspect="Content" ObjectID="_1507747648" r:id="rId1129"/>
        </w:object>
      </w:r>
      <w:r w:rsidRPr="00ED2FEA">
        <w:rPr>
          <w:sz w:val="28"/>
          <w:szCs w:val="28"/>
          <w:lang w:val="uk-UA"/>
        </w:rPr>
        <w:t xml:space="preserve">. Тоді по властивості диференціювання оригіналу маємо </w:t>
      </w:r>
      <w:r w:rsidRPr="00ED2FEA">
        <w:rPr>
          <w:position w:val="-12"/>
          <w:sz w:val="28"/>
          <w:szCs w:val="28"/>
          <w:lang w:val="uk-UA"/>
        </w:rPr>
        <w:object w:dxaOrig="3680" w:dyaOrig="380">
          <v:shape id="_x0000_i1599" type="#_x0000_t75" style="width:184.5pt;height:19.5pt" o:ole="" fillcolor="window">
            <v:imagedata r:id="rId1130" o:title=""/>
          </v:shape>
          <o:OLEObject Type="Embed" ProgID="Equation.3" ShapeID="_x0000_i1599" DrawAspect="Content" ObjectID="_1507747649" r:id="rId1131"/>
        </w:object>
      </w:r>
      <w:r w:rsidRPr="00ED2FEA">
        <w:rPr>
          <w:position w:val="-10"/>
          <w:sz w:val="28"/>
          <w:szCs w:val="28"/>
          <w:lang w:val="uk-UA"/>
        </w:rPr>
        <w:t xml:space="preserve"> </w:t>
      </w:r>
      <w:r w:rsidRPr="00ED2FEA">
        <w:rPr>
          <w:sz w:val="28"/>
          <w:szCs w:val="28"/>
          <w:lang w:val="uk-UA"/>
        </w:rPr>
        <w:t xml:space="preserve">(так як </w:t>
      </w:r>
      <w:r w:rsidRPr="00ED2FEA">
        <w:rPr>
          <w:position w:val="-10"/>
          <w:sz w:val="28"/>
          <w:szCs w:val="28"/>
          <w:lang w:val="uk-UA"/>
        </w:rPr>
        <w:object w:dxaOrig="980" w:dyaOrig="360">
          <v:shape id="_x0000_i1600" type="#_x0000_t75" style="width:48.75pt;height:18pt" o:ole="" fillcolor="window">
            <v:imagedata r:id="rId1132" o:title=""/>
          </v:shape>
          <o:OLEObject Type="Embed" ProgID="Equation.3" ShapeID="_x0000_i1600" DrawAspect="Content" ObjectID="_1507747650" r:id="rId1133"/>
        </w:object>
      </w:r>
      <w:r w:rsidRPr="00ED2FEA">
        <w:rPr>
          <w:sz w:val="28"/>
          <w:szCs w:val="28"/>
          <w:lang w:val="uk-UA"/>
        </w:rPr>
        <w:t xml:space="preserve">). А тому що </w:t>
      </w:r>
      <w:r w:rsidRPr="00ED2FEA">
        <w:rPr>
          <w:position w:val="-34"/>
          <w:sz w:val="28"/>
          <w:szCs w:val="28"/>
          <w:lang w:val="uk-UA"/>
        </w:rPr>
        <w:object w:dxaOrig="3260" w:dyaOrig="800">
          <v:shape id="_x0000_i1601" type="#_x0000_t75" style="width:163.5pt;height:39.75pt" o:ole="" fillcolor="window">
            <v:imagedata r:id="rId1134" o:title=""/>
          </v:shape>
          <o:OLEObject Type="Embed" ProgID="Equation.3" ShapeID="_x0000_i1601" DrawAspect="Content" ObjectID="_1507747651" r:id="rId1135"/>
        </w:object>
      </w:r>
      <w:r w:rsidRPr="00ED2FEA">
        <w:rPr>
          <w:position w:val="-34"/>
          <w:sz w:val="28"/>
          <w:szCs w:val="28"/>
          <w:lang w:val="uk-UA"/>
        </w:rPr>
        <w:t xml:space="preserve"> </w:t>
      </w:r>
      <w:r w:rsidRPr="00ED2FEA">
        <w:rPr>
          <w:sz w:val="28"/>
          <w:szCs w:val="28"/>
          <w:lang w:val="uk-UA"/>
        </w:rPr>
        <w:t xml:space="preserve">те </w:t>
      </w:r>
      <w:r w:rsidRPr="00ED2FEA">
        <w:rPr>
          <w:position w:val="-12"/>
          <w:sz w:val="28"/>
          <w:szCs w:val="28"/>
          <w:lang w:val="uk-UA"/>
        </w:rPr>
        <w:object w:dxaOrig="2060" w:dyaOrig="360">
          <v:shape id="_x0000_i1602" type="#_x0000_t75" style="width:103.5pt;height:18pt" o:ole="" fillcolor="window">
            <v:imagedata r:id="rId1136" o:title=""/>
          </v:shape>
          <o:OLEObject Type="Embed" ProgID="Equation.3" ShapeID="_x0000_i1602" DrawAspect="Content" ObjectID="_1507747652" r:id="rId1137"/>
        </w:object>
      </w:r>
      <w:r w:rsidRPr="00ED2FEA">
        <w:rPr>
          <w:sz w:val="28"/>
          <w:szCs w:val="28"/>
          <w:lang w:val="uk-UA"/>
        </w:rPr>
        <w:t xml:space="preserve"> Звідси </w:t>
      </w:r>
      <w:r w:rsidRPr="00ED2FEA">
        <w:rPr>
          <w:position w:val="-32"/>
          <w:sz w:val="28"/>
          <w:szCs w:val="28"/>
          <w:lang w:val="uk-UA"/>
        </w:rPr>
        <w:object w:dxaOrig="1780" w:dyaOrig="760">
          <v:shape id="_x0000_i1603" type="#_x0000_t75" style="width:88.5pt;height:38.25pt" o:ole="" fillcolor="window">
            <v:imagedata r:id="rId1138" o:title=""/>
          </v:shape>
          <o:OLEObject Type="Embed" ProgID="Equation.3" ShapeID="_x0000_i1603" DrawAspect="Content" ObjectID="_1507747653" r:id="rId1139"/>
        </w:object>
      </w:r>
      <w:r w:rsidRPr="00ED2FEA">
        <w:rPr>
          <w:position w:val="-28"/>
          <w:sz w:val="28"/>
          <w:szCs w:val="28"/>
          <w:lang w:val="uk-UA"/>
        </w:rPr>
        <w:t xml:space="preserve"> </w:t>
      </w:r>
      <w:r w:rsidRPr="00ED2FEA">
        <w:rPr>
          <w:sz w:val="28"/>
          <w:szCs w:val="28"/>
          <w:lang w:val="uk-UA"/>
        </w:rPr>
        <w:t xml:space="preserve">тобто </w:t>
      </w:r>
      <w:r w:rsidR="009367B6">
        <w:rPr>
          <w:position w:val="-34"/>
          <w:sz w:val="28"/>
          <w:szCs w:val="28"/>
          <w:lang w:val="uk-UA"/>
        </w:rPr>
        <w:pict>
          <v:shape id="_x0000_i1604" type="#_x0000_t75" style="width:103.5pt;height:40.5pt" fillcolor="window">
            <v:imagedata r:id="rId1140" o:title=""/>
          </v:shape>
        </w:pict>
      </w:r>
      <w:r w:rsidRPr="00ED2FEA">
        <w:rPr>
          <w:sz w:val="28"/>
          <w:szCs w:val="28"/>
          <w:lang w:val="uk-UA"/>
        </w:rPr>
        <w:t>.</w:t>
      </w:r>
    </w:p>
    <w:p w:rsidR="005B6AEF" w:rsidRPr="00ED2FEA" w:rsidRDefault="005B6AEF" w:rsidP="005B6AEF">
      <w:pPr>
        <w:shd w:val="clear" w:color="auto" w:fill="FFFFFF"/>
        <w:spacing w:line="360" w:lineRule="auto"/>
        <w:ind w:firstLine="709"/>
        <w:jc w:val="both"/>
        <w:rPr>
          <w:sz w:val="28"/>
          <w:szCs w:val="28"/>
          <w:lang w:val="uk-UA"/>
        </w:rPr>
      </w:pPr>
      <w:r w:rsidRPr="00ED2FEA">
        <w:rPr>
          <w:b/>
          <w:i/>
          <w:sz w:val="28"/>
          <w:szCs w:val="28"/>
          <w:lang w:val="uk-UA"/>
        </w:rPr>
        <w:t xml:space="preserve">Інтегрування зображення </w:t>
      </w:r>
      <w:r w:rsidRPr="00ED2FEA">
        <w:rPr>
          <w:sz w:val="28"/>
          <w:szCs w:val="28"/>
          <w:lang w:val="uk-UA"/>
        </w:rPr>
        <w:t xml:space="preserve">Якщо </w:t>
      </w:r>
      <w:r w:rsidRPr="00ED2FEA">
        <w:rPr>
          <w:position w:val="-12"/>
          <w:lang w:val="uk-UA"/>
        </w:rPr>
        <w:object w:dxaOrig="1860" w:dyaOrig="380">
          <v:shape id="_x0000_i1605" type="#_x0000_t75" style="width:93pt;height:18.75pt" o:ole="">
            <v:imagedata r:id="rId1141" o:title=""/>
          </v:shape>
          <o:OLEObject Type="Embed" ProgID="Equation.3" ShapeID="_x0000_i1605" DrawAspect="Content" ObjectID="_1507747654" r:id="rId1142"/>
        </w:object>
      </w:r>
      <w:r w:rsidRPr="00ED2FEA">
        <w:rPr>
          <w:sz w:val="28"/>
          <w:szCs w:val="28"/>
          <w:lang w:val="uk-UA"/>
        </w:rPr>
        <w:t xml:space="preserve"> і інтеграл </w:t>
      </w:r>
      <w:r w:rsidRPr="00ED2FEA">
        <w:rPr>
          <w:position w:val="-34"/>
          <w:sz w:val="28"/>
          <w:szCs w:val="28"/>
          <w:lang w:val="uk-UA"/>
        </w:rPr>
        <w:object w:dxaOrig="1160" w:dyaOrig="780">
          <v:shape id="_x0000_i1606" type="#_x0000_t75" style="width:57.75pt;height:39pt" o:ole="" fillcolor="window">
            <v:imagedata r:id="rId1143" o:title=""/>
          </v:shape>
          <o:OLEObject Type="Embed" ProgID="Equation.3" ShapeID="_x0000_i1606" DrawAspect="Content" ObjectID="_1507747655" r:id="rId1144"/>
        </w:object>
      </w:r>
      <w:r w:rsidRPr="00ED2FEA">
        <w:rPr>
          <w:sz w:val="28"/>
          <w:szCs w:val="28"/>
          <w:lang w:val="uk-UA"/>
        </w:rPr>
        <w:t xml:space="preserve"> сходиться, то </w:t>
      </w:r>
      <w:r w:rsidRPr="00ED2FEA">
        <w:rPr>
          <w:position w:val="-34"/>
          <w:sz w:val="28"/>
          <w:szCs w:val="28"/>
          <w:lang w:val="uk-UA"/>
        </w:rPr>
        <w:object w:dxaOrig="2360" w:dyaOrig="800">
          <v:shape id="_x0000_i1607" type="#_x0000_t75" style="width:117.75pt;height:39.75pt" o:ole="" fillcolor="window">
            <v:imagedata r:id="rId1145" o:title=""/>
          </v:shape>
          <o:OLEObject Type="Embed" ProgID="Equation.3" ShapeID="_x0000_i1607" DrawAspect="Content" ObjectID="_1507747656" r:id="rId1146"/>
        </w:object>
      </w:r>
      <w:r w:rsidRPr="00ED2FEA">
        <w:rPr>
          <w:sz w:val="28"/>
          <w:szCs w:val="28"/>
          <w:lang w:val="uk-UA"/>
        </w:rPr>
        <w:t xml:space="preserve"> тобто інтегруванню зображення від </w:t>
      </w:r>
      <w:r w:rsidRPr="00ED2FEA">
        <w:rPr>
          <w:position w:val="-12"/>
          <w:sz w:val="28"/>
          <w:szCs w:val="28"/>
          <w:lang w:val="uk-UA"/>
        </w:rPr>
        <w:object w:dxaOrig="260" w:dyaOrig="300">
          <v:shape id="_x0000_i1608" type="#_x0000_t75" style="width:12.75pt;height:15pt" o:ole="" fillcolor="window">
            <v:imagedata r:id="rId1147" o:title=""/>
          </v:shape>
          <o:OLEObject Type="Embed" ProgID="Equation.3" ShapeID="_x0000_i1608" DrawAspect="Content" ObjectID="_1507747657" r:id="rId1148"/>
        </w:object>
      </w:r>
      <w:r w:rsidRPr="00ED2FEA">
        <w:rPr>
          <w:sz w:val="28"/>
          <w:szCs w:val="28"/>
          <w:lang w:val="uk-UA"/>
        </w:rPr>
        <w:t xml:space="preserve"> до </w:t>
      </w:r>
      <w:r w:rsidRPr="00ED2FEA">
        <w:rPr>
          <w:position w:val="-4"/>
          <w:sz w:val="28"/>
          <w:szCs w:val="28"/>
          <w:lang w:val="uk-UA"/>
        </w:rPr>
        <w:object w:dxaOrig="279" w:dyaOrig="220">
          <v:shape id="_x0000_i1609" type="#_x0000_t75" style="width:14.25pt;height:10.5pt" o:ole="" fillcolor="window">
            <v:imagedata r:id="rId1149" o:title=""/>
          </v:shape>
          <o:OLEObject Type="Embed" ProgID="Equation.3" ShapeID="_x0000_i1609" DrawAspect="Content" ObjectID="_1507747658" r:id="rId1150"/>
        </w:object>
      </w:r>
      <w:r w:rsidRPr="00ED2FEA">
        <w:rPr>
          <w:sz w:val="28"/>
          <w:szCs w:val="28"/>
          <w:lang w:val="uk-UA"/>
        </w:rPr>
        <w:t xml:space="preserve"> відповідає діленню його оригіналу на </w:t>
      </w:r>
      <w:r w:rsidRPr="00ED2FEA">
        <w:rPr>
          <w:position w:val="-6"/>
          <w:sz w:val="28"/>
          <w:szCs w:val="28"/>
          <w:lang w:val="uk-UA"/>
        </w:rPr>
        <w:object w:dxaOrig="160" w:dyaOrig="260">
          <v:shape id="_x0000_i1610" type="#_x0000_t75" style="width:7.5pt;height:12.75pt" o:ole="" fillcolor="window">
            <v:imagedata r:id="rId1151" o:title=""/>
          </v:shape>
          <o:OLEObject Type="Embed" ProgID="Equation.3" ShapeID="_x0000_i1610" DrawAspect="Content" ObjectID="_1507747659" r:id="rId1152"/>
        </w:object>
      </w:r>
      <w:r w:rsidRPr="00ED2FEA">
        <w:rPr>
          <w:sz w:val="28"/>
          <w:szCs w:val="28"/>
          <w:lang w:val="uk-UA"/>
        </w:rPr>
        <w:t>.</w:t>
      </w:r>
    </w:p>
    <w:p w:rsidR="005B6AEF" w:rsidRPr="00ED2FEA" w:rsidRDefault="005B6AEF" w:rsidP="005B6AEF">
      <w:pPr>
        <w:shd w:val="clear" w:color="auto" w:fill="FFFFFF"/>
        <w:spacing w:line="360" w:lineRule="auto"/>
        <w:ind w:firstLine="709"/>
        <w:jc w:val="both"/>
        <w:rPr>
          <w:sz w:val="28"/>
          <w:szCs w:val="28"/>
          <w:lang w:val="uk-UA"/>
        </w:rPr>
      </w:pPr>
      <w:r w:rsidRPr="00ED2FEA">
        <w:rPr>
          <w:sz w:val="28"/>
          <w:szCs w:val="28"/>
          <w:lang w:val="uk-UA"/>
        </w:rPr>
        <w:lastRenderedPageBreak/>
        <w:t>Використовуючи формулу і змінюючи порядок інтегрування (підставу законності цієї операції упускаємо), отримаємо</w:t>
      </w:r>
    </w:p>
    <w:p w:rsidR="005B6AEF" w:rsidRPr="00ED2FEA" w:rsidRDefault="005B6AEF" w:rsidP="005B6AEF">
      <w:pPr>
        <w:spacing w:line="360" w:lineRule="auto"/>
        <w:jc w:val="both"/>
        <w:rPr>
          <w:sz w:val="28"/>
          <w:szCs w:val="28"/>
          <w:lang w:val="uk-UA"/>
        </w:rPr>
      </w:pPr>
      <w:r w:rsidRPr="00ED2FEA">
        <w:rPr>
          <w:position w:val="-36"/>
          <w:sz w:val="28"/>
          <w:szCs w:val="28"/>
          <w:lang w:val="uk-UA"/>
        </w:rPr>
        <w:object w:dxaOrig="5920" w:dyaOrig="859">
          <v:shape id="_x0000_i1611" type="#_x0000_t75" style="width:296.25pt;height:42.75pt" o:ole="" fillcolor="window">
            <v:imagedata r:id="rId1153" o:title=""/>
          </v:shape>
          <o:OLEObject Type="Embed" ProgID="Equation.3" ShapeID="_x0000_i1611" DrawAspect="Content" ObjectID="_1507747660" r:id="rId1154"/>
        </w:object>
      </w:r>
      <w:r w:rsidRPr="00ED2FEA">
        <w:rPr>
          <w:position w:val="-34"/>
          <w:sz w:val="28"/>
          <w:szCs w:val="28"/>
          <w:lang w:val="uk-UA"/>
        </w:rPr>
        <w:object w:dxaOrig="5220" w:dyaOrig="820">
          <v:shape id="_x0000_i1612" type="#_x0000_t75" style="width:261pt;height:41.25pt" o:ole="" fillcolor="window">
            <v:imagedata r:id="rId1155" o:title=""/>
          </v:shape>
          <o:OLEObject Type="Embed" ProgID="Equation.3" ShapeID="_x0000_i1612" DrawAspect="Content" ObjectID="_1507747661" r:id="rId1156"/>
        </w:object>
      </w:r>
      <w:r w:rsidRPr="00ED2FEA">
        <w:rPr>
          <w:sz w:val="28"/>
          <w:szCs w:val="28"/>
          <w:lang w:val="uk-UA"/>
        </w:rPr>
        <w:t>.</w:t>
      </w:r>
    </w:p>
    <w:p w:rsidR="005B6AEF" w:rsidRPr="00ED2FEA" w:rsidRDefault="005B6AEF" w:rsidP="005B6AEF">
      <w:pPr>
        <w:shd w:val="clear" w:color="auto" w:fill="FFFFFF"/>
        <w:tabs>
          <w:tab w:val="left" w:pos="983"/>
        </w:tabs>
        <w:spacing w:line="360" w:lineRule="auto"/>
        <w:ind w:firstLine="709"/>
        <w:jc w:val="both"/>
        <w:rPr>
          <w:position w:val="-32"/>
          <w:sz w:val="28"/>
          <w:szCs w:val="28"/>
          <w:lang w:val="uk-UA"/>
        </w:rPr>
      </w:pPr>
      <w:r w:rsidRPr="00ED2FEA">
        <w:rPr>
          <w:sz w:val="28"/>
          <w:szCs w:val="28"/>
          <w:lang w:val="uk-UA"/>
        </w:rPr>
        <w:t xml:space="preserve">Приклад: Знайти зображення функції </w:t>
      </w:r>
      <w:r w:rsidRPr="00ED2FEA">
        <w:rPr>
          <w:position w:val="-28"/>
          <w:sz w:val="28"/>
          <w:szCs w:val="28"/>
          <w:lang w:val="uk-UA"/>
        </w:rPr>
        <w:object w:dxaOrig="580" w:dyaOrig="720">
          <v:shape id="_x0000_i1613" type="#_x0000_t75" style="width:28.5pt;height:36pt" o:ole="" fillcolor="window">
            <v:imagedata r:id="rId1157" o:title=""/>
          </v:shape>
          <o:OLEObject Type="Embed" ProgID="Equation.3" ShapeID="_x0000_i1613" DrawAspect="Content" ObjectID="_1507747662" r:id="rId1158"/>
        </w:object>
      </w:r>
      <w:r w:rsidRPr="00ED2FEA">
        <w:rPr>
          <w:sz w:val="28"/>
          <w:szCs w:val="28"/>
          <w:lang w:val="uk-UA"/>
        </w:rPr>
        <w:t xml:space="preserve">; знайти зображення </w:t>
      </w:r>
      <w:r w:rsidRPr="00ED2FEA">
        <w:rPr>
          <w:position w:val="-6"/>
          <w:sz w:val="28"/>
          <w:szCs w:val="28"/>
          <w:lang w:val="uk-UA"/>
        </w:rPr>
        <w:object w:dxaOrig="160" w:dyaOrig="260">
          <v:shape id="_x0000_i1614" type="#_x0000_t75" style="width:7.5pt;height:12.75pt" o:ole="" fillcolor="window">
            <v:imagedata r:id="rId1159" o:title=""/>
          </v:shape>
          <o:OLEObject Type="Embed" ProgID="Equation.3" ShapeID="_x0000_i1614" DrawAspect="Content" ObjectID="_1507747663" r:id="rId1160"/>
        </w:object>
      </w:r>
      <w:r w:rsidRPr="00ED2FEA">
        <w:rPr>
          <w:sz w:val="28"/>
          <w:szCs w:val="28"/>
          <w:lang w:val="uk-UA"/>
        </w:rPr>
        <w:t xml:space="preserve"> інтегрального синуса </w:t>
      </w:r>
      <w:r w:rsidRPr="00ED2FEA">
        <w:rPr>
          <w:position w:val="-30"/>
          <w:sz w:val="28"/>
          <w:szCs w:val="28"/>
          <w:lang w:val="uk-UA"/>
        </w:rPr>
        <w:object w:dxaOrig="1160" w:dyaOrig="740">
          <v:shape id="_x0000_i1615" type="#_x0000_t75" style="width:58.5pt;height:37.5pt" o:ole="" fillcolor="window">
            <v:imagedata r:id="rId1161" o:title=""/>
          </v:shape>
          <o:OLEObject Type="Embed" ProgID="Equation.3" ShapeID="_x0000_i1615" DrawAspect="Content" ObjectID="_1507747664" r:id="rId1162"/>
        </w:object>
      </w:r>
    </w:p>
    <w:p w:rsidR="005B6AEF" w:rsidRPr="00ED2FEA" w:rsidRDefault="005B6AEF" w:rsidP="005B6AEF">
      <w:pPr>
        <w:spacing w:line="360" w:lineRule="auto"/>
        <w:rPr>
          <w:sz w:val="28"/>
          <w:szCs w:val="28"/>
          <w:lang w:val="uk-UA"/>
        </w:rPr>
      </w:pPr>
      <w:r w:rsidRPr="00ED2FEA">
        <w:rPr>
          <w:sz w:val="28"/>
          <w:szCs w:val="28"/>
          <w:lang w:val="uk-UA"/>
        </w:rPr>
        <w:t xml:space="preserve">Розв’язок. </w:t>
      </w:r>
    </w:p>
    <w:p w:rsidR="005B6AEF" w:rsidRPr="00ED2FEA" w:rsidRDefault="005B6AEF" w:rsidP="005B6AEF">
      <w:pPr>
        <w:tabs>
          <w:tab w:val="num" w:pos="720"/>
        </w:tabs>
        <w:spacing w:line="360" w:lineRule="auto"/>
        <w:ind w:firstLine="709"/>
        <w:jc w:val="both"/>
        <w:rPr>
          <w:sz w:val="28"/>
          <w:szCs w:val="28"/>
          <w:lang w:val="uk-UA"/>
        </w:rPr>
      </w:pPr>
      <w:r w:rsidRPr="00ED2FEA">
        <w:rPr>
          <w:sz w:val="28"/>
          <w:szCs w:val="28"/>
          <w:lang w:val="uk-UA"/>
        </w:rPr>
        <w:t xml:space="preserve">Так як </w:t>
      </w:r>
      <w:r w:rsidRPr="00ED2FEA">
        <w:rPr>
          <w:position w:val="-32"/>
          <w:sz w:val="28"/>
          <w:szCs w:val="28"/>
          <w:lang w:val="uk-UA"/>
        </w:rPr>
        <w:object w:dxaOrig="1840" w:dyaOrig="760">
          <v:shape id="_x0000_i1616" type="#_x0000_t75" style="width:92.25pt;height:38.25pt" o:ole="" fillcolor="window">
            <v:imagedata r:id="rId1163" o:title=""/>
          </v:shape>
          <o:OLEObject Type="Embed" ProgID="Equation.3" ShapeID="_x0000_i1616" DrawAspect="Content" ObjectID="_1507747665" r:id="rId1164"/>
        </w:object>
      </w:r>
      <w:r w:rsidRPr="00ED2FEA">
        <w:rPr>
          <w:sz w:val="28"/>
          <w:szCs w:val="28"/>
          <w:lang w:val="uk-UA"/>
        </w:rPr>
        <w:t xml:space="preserve">, то </w:t>
      </w:r>
      <w:r w:rsidRPr="00ED2FEA">
        <w:rPr>
          <w:position w:val="-34"/>
          <w:sz w:val="28"/>
          <w:szCs w:val="28"/>
          <w:lang w:val="uk-UA"/>
        </w:rPr>
        <w:object w:dxaOrig="4120" w:dyaOrig="800">
          <v:shape id="_x0000_i1617" type="#_x0000_t75" style="width:190.5pt;height:39.75pt" o:ole="" fillcolor="window">
            <v:imagedata r:id="rId1165" o:title=""/>
          </v:shape>
          <o:OLEObject Type="Embed" ProgID="Equation.3" ShapeID="_x0000_i1617" DrawAspect="Content" ObjectID="_1507747666" r:id="rId1166"/>
        </w:object>
      </w:r>
      <w:r w:rsidRPr="00ED2FEA">
        <w:rPr>
          <w:sz w:val="28"/>
          <w:szCs w:val="28"/>
          <w:lang w:val="uk-UA"/>
        </w:rPr>
        <w:t xml:space="preserve">, тобто </w:t>
      </w:r>
      <w:r w:rsidRPr="00ED2FEA">
        <w:rPr>
          <w:position w:val="-32"/>
          <w:sz w:val="28"/>
          <w:szCs w:val="28"/>
          <w:lang w:val="uk-UA"/>
        </w:rPr>
        <w:object w:dxaOrig="3800" w:dyaOrig="780">
          <v:shape id="_x0000_i1618" type="#_x0000_t75" style="width:189.75pt;height:39pt" o:ole="" fillcolor="window">
            <v:imagedata r:id="rId1167" o:title=""/>
          </v:shape>
          <o:OLEObject Type="Embed" ProgID="Equation.3" ShapeID="_x0000_i1618" DrawAspect="Content" ObjectID="_1507747667" r:id="rId1168"/>
        </w:object>
      </w:r>
      <w:r w:rsidRPr="00ED2FEA">
        <w:rPr>
          <w:sz w:val="28"/>
          <w:szCs w:val="28"/>
          <w:lang w:val="uk-UA"/>
        </w:rPr>
        <w:t xml:space="preserve">. Застосовуючи властивість інтегрування оригіналу, отримаємо </w:t>
      </w:r>
      <w:r w:rsidRPr="00ED2FEA">
        <w:rPr>
          <w:position w:val="-32"/>
          <w:sz w:val="28"/>
          <w:szCs w:val="28"/>
          <w:lang w:val="uk-UA"/>
        </w:rPr>
        <w:object w:dxaOrig="3220" w:dyaOrig="780">
          <v:shape id="_x0000_i1619" type="#_x0000_t75" style="width:161.25pt;height:39pt" o:ole="" fillcolor="window">
            <v:imagedata r:id="rId1169" o:title=""/>
          </v:shape>
          <o:OLEObject Type="Embed" ProgID="Equation.3" ShapeID="_x0000_i1619" DrawAspect="Content" ObjectID="_1507747668" r:id="rId1170"/>
        </w:object>
      </w:r>
      <w:r w:rsidRPr="00ED2FEA">
        <w:rPr>
          <w:sz w:val="28"/>
          <w:szCs w:val="28"/>
          <w:lang w:val="uk-UA"/>
        </w:rPr>
        <w:t>.</w:t>
      </w:r>
    </w:p>
    <w:p w:rsidR="005B6AEF" w:rsidRPr="00ED2FEA" w:rsidRDefault="005B6AEF" w:rsidP="005B6AEF">
      <w:pPr>
        <w:spacing w:line="360" w:lineRule="auto"/>
        <w:jc w:val="center"/>
        <w:rPr>
          <w:sz w:val="28"/>
          <w:szCs w:val="28"/>
          <w:lang w:val="uk-UA"/>
        </w:rPr>
      </w:pPr>
      <w:r w:rsidRPr="00ED2FEA">
        <w:rPr>
          <w:b/>
          <w:sz w:val="28"/>
          <w:szCs w:val="28"/>
          <w:lang w:val="uk-UA"/>
        </w:rPr>
        <w:t>Формули перетворень Лапласа для деяких функцій</w:t>
      </w:r>
    </w:p>
    <w:tbl>
      <w:tblPr>
        <w:tblW w:w="0" w:type="auto"/>
        <w:jc w:val="center"/>
        <w:tblInd w:w="1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2756"/>
        <w:gridCol w:w="2880"/>
      </w:tblGrid>
      <w:tr w:rsidR="005B6AEF" w:rsidRPr="00ED2FEA" w:rsidTr="00B74D6C">
        <w:trPr>
          <w:trHeight w:val="608"/>
          <w:jc w:val="center"/>
        </w:trPr>
        <w:tc>
          <w:tcPr>
            <w:tcW w:w="1196" w:type="dxa"/>
            <w:tcBorders>
              <w:top w:val="single" w:sz="4" w:space="0" w:color="auto"/>
              <w:left w:val="single" w:sz="4" w:space="0" w:color="auto"/>
              <w:bottom w:val="single" w:sz="4" w:space="0" w:color="auto"/>
            </w:tcBorders>
            <w:shd w:val="clear" w:color="auto" w:fill="auto"/>
            <w:vAlign w:val="center"/>
          </w:tcPr>
          <w:p w:rsidR="005B6AEF" w:rsidRPr="00ED2FEA" w:rsidRDefault="005B6AEF" w:rsidP="00B74D6C">
            <w:pPr>
              <w:spacing w:line="360" w:lineRule="auto"/>
              <w:jc w:val="center"/>
              <w:rPr>
                <w:b/>
                <w:i/>
                <w:sz w:val="28"/>
                <w:szCs w:val="28"/>
                <w:lang w:val="uk-UA"/>
              </w:rPr>
            </w:pPr>
            <w:r w:rsidRPr="00ED2FEA">
              <w:rPr>
                <w:b/>
                <w:i/>
                <w:sz w:val="28"/>
                <w:szCs w:val="28"/>
                <w:lang w:val="uk-UA"/>
              </w:rPr>
              <w:t>№ п/п</w:t>
            </w:r>
          </w:p>
        </w:tc>
        <w:tc>
          <w:tcPr>
            <w:tcW w:w="2756" w:type="dxa"/>
            <w:tcBorders>
              <w:top w:val="single" w:sz="4" w:space="0" w:color="auto"/>
              <w:bottom w:val="single" w:sz="4" w:space="0" w:color="auto"/>
            </w:tcBorders>
            <w:shd w:val="clear" w:color="auto" w:fill="auto"/>
            <w:vAlign w:val="center"/>
          </w:tcPr>
          <w:p w:rsidR="005B6AEF" w:rsidRPr="00ED2FEA" w:rsidRDefault="005B6AEF" w:rsidP="00B74D6C">
            <w:pPr>
              <w:spacing w:line="360" w:lineRule="auto"/>
              <w:jc w:val="center"/>
              <w:rPr>
                <w:b/>
                <w:i/>
                <w:sz w:val="28"/>
                <w:szCs w:val="28"/>
                <w:lang w:val="uk-UA"/>
              </w:rPr>
            </w:pPr>
            <w:r w:rsidRPr="00ED2FEA">
              <w:rPr>
                <w:b/>
                <w:i/>
                <w:sz w:val="28"/>
                <w:szCs w:val="28"/>
                <w:lang w:val="uk-UA"/>
              </w:rPr>
              <w:t>Оригінал f(t)</w:t>
            </w:r>
          </w:p>
        </w:tc>
        <w:tc>
          <w:tcPr>
            <w:tcW w:w="2880" w:type="dxa"/>
            <w:tcBorders>
              <w:top w:val="single" w:sz="4" w:space="0" w:color="auto"/>
              <w:bottom w:val="single" w:sz="4" w:space="0" w:color="auto"/>
              <w:right w:val="single" w:sz="4" w:space="0" w:color="auto"/>
            </w:tcBorders>
            <w:shd w:val="clear" w:color="auto" w:fill="auto"/>
            <w:vAlign w:val="center"/>
          </w:tcPr>
          <w:p w:rsidR="005B6AEF" w:rsidRPr="00ED2FEA" w:rsidRDefault="005B6AEF" w:rsidP="00B74D6C">
            <w:pPr>
              <w:spacing w:line="360" w:lineRule="auto"/>
              <w:jc w:val="center"/>
              <w:rPr>
                <w:b/>
                <w:i/>
                <w:sz w:val="28"/>
                <w:szCs w:val="28"/>
                <w:lang w:val="uk-UA"/>
              </w:rPr>
            </w:pPr>
            <w:r w:rsidRPr="00ED2FEA">
              <w:rPr>
                <w:b/>
                <w:i/>
                <w:sz w:val="28"/>
                <w:szCs w:val="28"/>
                <w:lang w:val="uk-UA"/>
              </w:rPr>
              <w:t>Зображення F(p)</w:t>
            </w:r>
          </w:p>
        </w:tc>
      </w:tr>
      <w:tr w:rsidR="005B6AEF" w:rsidRPr="00ED2FEA" w:rsidTr="00B74D6C">
        <w:trPr>
          <w:trHeight w:val="859"/>
          <w:jc w:val="center"/>
        </w:trPr>
        <w:tc>
          <w:tcPr>
            <w:tcW w:w="1196" w:type="dxa"/>
            <w:tcBorders>
              <w:top w:val="single" w:sz="4" w:space="0" w:color="auto"/>
            </w:tcBorders>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w:t>
            </w:r>
          </w:p>
        </w:tc>
        <w:tc>
          <w:tcPr>
            <w:tcW w:w="2756" w:type="dxa"/>
            <w:tcBorders>
              <w:top w:val="single" w:sz="4" w:space="0" w:color="auto"/>
            </w:tcBorders>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С-const</w:t>
            </w:r>
          </w:p>
        </w:tc>
        <w:tc>
          <w:tcPr>
            <w:tcW w:w="2880" w:type="dxa"/>
            <w:tcBorders>
              <w:top w:val="single" w:sz="4" w:space="0" w:color="auto"/>
            </w:tcBorders>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300" w:dyaOrig="760">
                <v:shape id="_x0000_i1620" type="#_x0000_t75" style="width:15pt;height:38.25pt" o:ole="">
                  <v:imagedata r:id="rId1171" o:title=""/>
                </v:shape>
                <o:OLEObject Type="Embed" ProgID="Equation.3" ShapeID="_x0000_i1620" DrawAspect="Content" ObjectID="_1507747669" r:id="rId1172"/>
              </w:object>
            </w:r>
          </w:p>
        </w:tc>
      </w:tr>
      <w:tr w:rsidR="005B6AEF" w:rsidRPr="00ED2FEA" w:rsidTr="00B74D6C">
        <w:trPr>
          <w:trHeight w:val="859"/>
          <w:jc w:val="center"/>
        </w:trPr>
        <w:tc>
          <w:tcPr>
            <w:tcW w:w="1196" w:type="dxa"/>
            <w:tcBorders>
              <w:top w:val="single" w:sz="4" w:space="0" w:color="auto"/>
            </w:tcBorders>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w:t>
            </w:r>
          </w:p>
        </w:tc>
        <w:tc>
          <w:tcPr>
            <w:tcW w:w="2756" w:type="dxa"/>
            <w:tcBorders>
              <w:top w:val="single" w:sz="4" w:space="0" w:color="auto"/>
            </w:tcBorders>
            <w:shd w:val="clear" w:color="auto" w:fill="auto"/>
            <w:vAlign w:val="center"/>
          </w:tcPr>
          <w:p w:rsidR="005B6AEF" w:rsidRPr="00ED2FEA" w:rsidRDefault="005B6AEF" w:rsidP="00B74D6C">
            <w:pPr>
              <w:spacing w:line="360" w:lineRule="auto"/>
              <w:jc w:val="center"/>
              <w:rPr>
                <w:sz w:val="28"/>
                <w:szCs w:val="28"/>
                <w:lang w:val="uk-UA"/>
              </w:rPr>
            </w:pPr>
            <w:r w:rsidRPr="00ED2FEA">
              <w:rPr>
                <w:position w:val="-10"/>
                <w:sz w:val="28"/>
                <w:szCs w:val="28"/>
                <w:lang w:val="uk-UA"/>
              </w:rPr>
              <w:object w:dxaOrig="180" w:dyaOrig="340">
                <v:shape id="_x0000_i1621" type="#_x0000_t75" style="width:9pt;height:17.25pt" o:ole="">
                  <v:imagedata r:id="rId1173" o:title=""/>
                </v:shape>
                <o:OLEObject Type="Embed" ProgID="Equation.3" ShapeID="_x0000_i1621" DrawAspect="Content" ObjectID="_1507747670" r:id="rId1174"/>
              </w:object>
            </w:r>
            <w:r w:rsidRPr="00ED2FEA">
              <w:rPr>
                <w:i/>
                <w:sz w:val="28"/>
                <w:szCs w:val="28"/>
                <w:lang w:val="uk-UA"/>
              </w:rPr>
              <w:t>exp(at)</w:t>
            </w:r>
          </w:p>
        </w:tc>
        <w:tc>
          <w:tcPr>
            <w:tcW w:w="2880" w:type="dxa"/>
            <w:tcBorders>
              <w:top w:val="single" w:sz="4" w:space="0" w:color="auto"/>
            </w:tcBorders>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700" w:dyaOrig="760">
                <v:shape id="_x0000_i1622" type="#_x0000_t75" style="width:35.25pt;height:38.25pt" o:ole="">
                  <v:imagedata r:id="rId1175" o:title=""/>
                </v:shape>
                <o:OLEObject Type="Embed" ProgID="Equation.3" ShapeID="_x0000_i1622" DrawAspect="Content" ObjectID="_1507747671" r:id="rId1176"/>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3</w:t>
            </w:r>
          </w:p>
        </w:tc>
        <w:tc>
          <w:tcPr>
            <w:tcW w:w="2756" w:type="dxa"/>
            <w:shd w:val="clear" w:color="auto" w:fill="auto"/>
            <w:vAlign w:val="center"/>
          </w:tcPr>
          <w:p w:rsidR="005B6AEF" w:rsidRPr="00ED2FEA" w:rsidRDefault="005B6AEF" w:rsidP="00B74D6C">
            <w:pPr>
              <w:spacing w:line="360" w:lineRule="auto"/>
              <w:jc w:val="center"/>
              <w:rPr>
                <w:sz w:val="28"/>
                <w:szCs w:val="28"/>
                <w:lang w:val="uk-UA"/>
              </w:rPr>
            </w:pPr>
            <w:r w:rsidRPr="00ED2FEA">
              <w:rPr>
                <w:position w:val="-6"/>
                <w:sz w:val="28"/>
                <w:szCs w:val="28"/>
                <w:lang w:val="uk-UA"/>
              </w:rPr>
              <w:object w:dxaOrig="240" w:dyaOrig="340">
                <v:shape id="_x0000_i1623" type="#_x0000_t75" style="width:12pt;height:17.25pt" o:ole="">
                  <v:imagedata r:id="rId1177" o:title=""/>
                </v:shape>
                <o:OLEObject Type="Embed" ProgID="Equation.3" ShapeID="_x0000_i1623" DrawAspect="Content" ObjectID="_1507747672" r:id="rId1178"/>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0"/>
                <w:sz w:val="28"/>
                <w:szCs w:val="28"/>
                <w:lang w:val="uk-UA"/>
              </w:rPr>
              <w:object w:dxaOrig="180" w:dyaOrig="340">
                <v:shape id="_x0000_i1624" type="#_x0000_t75" style="width:9pt;height:17.25pt" o:ole="">
                  <v:imagedata r:id="rId1173" o:title=""/>
                </v:shape>
                <o:OLEObject Type="Embed" ProgID="Equation.3" ShapeID="_x0000_i1624" DrawAspect="Content" ObjectID="_1507747673" r:id="rId1179"/>
              </w:object>
            </w:r>
            <w:r w:rsidRPr="00ED2FEA">
              <w:rPr>
                <w:b/>
                <w:position w:val="-10"/>
                <w:sz w:val="28"/>
                <w:szCs w:val="28"/>
                <w:lang w:val="uk-UA"/>
              </w:rPr>
              <w:object w:dxaOrig="180" w:dyaOrig="340">
                <v:shape id="_x0000_i1625" type="#_x0000_t75" style="width:9pt;height:17.25pt" o:ole="">
                  <v:imagedata r:id="rId1173" o:title=""/>
                </v:shape>
                <o:OLEObject Type="Embed" ProgID="Equation.3" ShapeID="_x0000_i1625" DrawAspect="Content" ObjectID="_1507747674" r:id="rId1180"/>
              </w:object>
            </w:r>
            <w:r w:rsidRPr="00ED2FEA">
              <w:rPr>
                <w:b/>
                <w:position w:val="-32"/>
                <w:sz w:val="28"/>
                <w:szCs w:val="28"/>
                <w:lang w:val="uk-UA"/>
              </w:rPr>
              <w:object w:dxaOrig="560" w:dyaOrig="760">
                <v:shape id="_x0000_i1626" type="#_x0000_t75" style="width:27.75pt;height:38.25pt" o:ole="">
                  <v:imagedata r:id="rId1181" o:title=""/>
                </v:shape>
                <o:OLEObject Type="Embed" ProgID="Equation.3" ShapeID="_x0000_i1626" DrawAspect="Content" ObjectID="_1507747675" r:id="rId1182"/>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4</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sin(at)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920" w:dyaOrig="760">
                <v:shape id="_x0000_i1627" type="#_x0000_t75" style="width:45.75pt;height:38.25pt" o:ole="">
                  <v:imagedata r:id="rId1183" o:title=""/>
                </v:shape>
                <o:OLEObject Type="Embed" ProgID="Equation.3" ShapeID="_x0000_i1627" DrawAspect="Content" ObjectID="_1507747676" r:id="rId1184"/>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5</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cos(at)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920" w:dyaOrig="760">
                <v:shape id="_x0000_i1628" type="#_x0000_t75" style="width:45.75pt;height:38.25pt" o:ole="">
                  <v:imagedata r:id="rId1185" o:title=""/>
                </v:shape>
                <o:OLEObject Type="Embed" ProgID="Equation.3" ShapeID="_x0000_i1628" DrawAspect="Content" ObjectID="_1507747677" r:id="rId1186"/>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lastRenderedPageBreak/>
              <w:t>6</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sh(at)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920" w:dyaOrig="760">
                <v:shape id="_x0000_i1629" type="#_x0000_t75" style="width:45.75pt;height:38.25pt" o:ole="">
                  <v:imagedata r:id="rId1187" o:title=""/>
                </v:shape>
                <o:OLEObject Type="Embed" ProgID="Equation.3" ShapeID="_x0000_i1629" DrawAspect="Content" ObjectID="_1507747678" r:id="rId1188"/>
              </w:object>
            </w:r>
            <w:r w:rsidRPr="00ED2FEA">
              <w:rPr>
                <w:b/>
                <w:position w:val="-10"/>
                <w:sz w:val="28"/>
                <w:szCs w:val="28"/>
                <w:lang w:val="uk-UA"/>
              </w:rPr>
              <w:object w:dxaOrig="180" w:dyaOrig="340">
                <v:shape id="_x0000_i1630" type="#_x0000_t75" style="width:9pt;height:17.25pt" o:ole="">
                  <v:imagedata r:id="rId1173" o:title=""/>
                </v:shape>
                <o:OLEObject Type="Embed" ProgID="Equation.3" ShapeID="_x0000_i1630" DrawAspect="Content" ObjectID="_1507747679" r:id="rId1189"/>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7</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ch(at)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920" w:dyaOrig="760">
                <v:shape id="_x0000_i1631" type="#_x0000_t75" style="width:45.75pt;height:38.25pt" o:ole="">
                  <v:imagedata r:id="rId1190" o:title=""/>
                </v:shape>
                <o:OLEObject Type="Embed" ProgID="Equation.3" ShapeID="_x0000_i1631" DrawAspect="Content" ObjectID="_1507747680" r:id="rId1191"/>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8</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exp(-at)sin(ωt)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640" w:dyaOrig="760">
                <v:shape id="_x0000_i1632" type="#_x0000_t75" style="width:81.75pt;height:38.25pt" o:ole="">
                  <v:imagedata r:id="rId1192" o:title=""/>
                </v:shape>
                <o:OLEObject Type="Embed" ProgID="Equation.3" ShapeID="_x0000_i1632" DrawAspect="Content" ObjectID="_1507747681" r:id="rId1193"/>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9</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exp(-at)cos(ωt)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640" w:dyaOrig="760">
                <v:shape id="_x0000_i1633" type="#_x0000_t75" style="width:81.75pt;height:38.25pt" o:ole="">
                  <v:imagedata r:id="rId1194" o:title=""/>
                </v:shape>
                <o:OLEObject Type="Embed" ProgID="Equation.3" ShapeID="_x0000_i1633" DrawAspect="Content" ObjectID="_1507747682" r:id="rId1195"/>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10</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exp(-at)sh(ωt)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620" w:dyaOrig="760">
                <v:shape id="_x0000_i1634" type="#_x0000_t75" style="width:81pt;height:38.25pt" o:ole="">
                  <v:imagedata r:id="rId1196" o:title=""/>
                </v:shape>
                <o:OLEObject Type="Embed" ProgID="Equation.3" ShapeID="_x0000_i1634" DrawAspect="Content" ObjectID="_1507747683" r:id="rId1197"/>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11</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exp(-at)ch(ωt)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620" w:dyaOrig="760">
                <v:shape id="_x0000_i1635" type="#_x0000_t75" style="width:81pt;height:38.25pt" o:ole="">
                  <v:imagedata r:id="rId1198" o:title=""/>
                </v:shape>
                <o:OLEObject Type="Embed" ProgID="Equation.3" ShapeID="_x0000_i1635" DrawAspect="Content" ObjectID="_1507747684" r:id="rId1199"/>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12</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position w:val="-6"/>
                <w:sz w:val="28"/>
                <w:szCs w:val="28"/>
                <w:lang w:val="uk-UA"/>
              </w:rPr>
              <w:object w:dxaOrig="240" w:dyaOrig="320">
                <v:shape id="_x0000_i1636" type="#_x0000_t75" style="width:12pt;height:15.75pt" o:ole="">
                  <v:imagedata r:id="rId1200" o:title=""/>
                </v:shape>
                <o:OLEObject Type="Embed" ProgID="Equation.3" ShapeID="_x0000_i1636" DrawAspect="Content" ObjectID="_1507747685" r:id="rId1201"/>
              </w:object>
            </w:r>
            <w:r w:rsidRPr="00ED2FEA">
              <w:rPr>
                <w:i/>
                <w:sz w:val="28"/>
                <w:szCs w:val="28"/>
                <w:lang w:val="uk-UA"/>
              </w:rPr>
              <w:t>exp(at)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219" w:dyaOrig="760">
                <v:shape id="_x0000_i1637" type="#_x0000_t75" style="width:60.75pt;height:38.25pt" o:ole="">
                  <v:imagedata r:id="rId1202" o:title=""/>
                </v:shape>
                <o:OLEObject Type="Embed" ProgID="Equation.3" ShapeID="_x0000_i1637" DrawAspect="Content" ObjectID="_1507747686" r:id="rId1203"/>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13</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position w:val="-6"/>
                <w:sz w:val="28"/>
                <w:szCs w:val="28"/>
                <w:lang w:val="uk-UA"/>
              </w:rPr>
              <w:object w:dxaOrig="240" w:dyaOrig="320">
                <v:shape id="_x0000_i1638" type="#_x0000_t75" style="width:12pt;height:15.75pt" o:ole="">
                  <v:imagedata r:id="rId1200" o:title=""/>
                </v:shape>
                <o:OLEObject Type="Embed" ProgID="Equation.3" ShapeID="_x0000_i1638" DrawAspect="Content" ObjectID="_1507747687" r:id="rId1204"/>
              </w:object>
            </w:r>
            <w:r w:rsidRPr="00ED2FEA">
              <w:rPr>
                <w:i/>
                <w:sz w:val="28"/>
                <w:szCs w:val="28"/>
                <w:lang w:val="uk-UA"/>
              </w:rPr>
              <w:t>f(t)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900" w:dyaOrig="780">
                <v:shape id="_x0000_i1639" type="#_x0000_t75" style="width:95.25pt;height:39pt" o:ole="">
                  <v:imagedata r:id="rId1205" o:title=""/>
                </v:shape>
                <o:OLEObject Type="Embed" ProgID="Equation.3" ShapeID="_x0000_i1639" DrawAspect="Content" ObjectID="_1507747688" r:id="rId1206"/>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14</w:t>
            </w:r>
          </w:p>
        </w:tc>
        <w:tc>
          <w:tcPr>
            <w:tcW w:w="2756" w:type="dxa"/>
            <w:shd w:val="clear" w:color="auto" w:fill="auto"/>
            <w:vAlign w:val="center"/>
          </w:tcPr>
          <w:p w:rsidR="005B6AEF" w:rsidRPr="00ED2FEA" w:rsidRDefault="005B6AEF" w:rsidP="00B74D6C">
            <w:pPr>
              <w:spacing w:line="360" w:lineRule="auto"/>
              <w:jc w:val="center"/>
              <w:rPr>
                <w:sz w:val="28"/>
                <w:szCs w:val="28"/>
                <w:lang w:val="uk-UA"/>
              </w:rPr>
            </w:pPr>
            <w:r w:rsidRPr="00ED2FEA">
              <w:rPr>
                <w:position w:val="-28"/>
                <w:sz w:val="28"/>
                <w:szCs w:val="28"/>
                <w:lang w:val="uk-UA"/>
              </w:rPr>
              <w:object w:dxaOrig="2540" w:dyaOrig="720">
                <v:shape id="_x0000_i1640" type="#_x0000_t75" style="width:126.75pt;height:36pt" o:ole="">
                  <v:imagedata r:id="rId1207" o:title=""/>
                </v:shape>
                <o:OLEObject Type="Embed" ProgID="Equation.3" ShapeID="_x0000_i1640" DrawAspect="Content" ObjectID="_1507747689" r:id="rId1208"/>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300" w:dyaOrig="760">
                <v:shape id="_x0000_i1641" type="#_x0000_t75" style="width:65.25pt;height:38.25pt" o:ole="">
                  <v:imagedata r:id="rId1209" o:title=""/>
                </v:shape>
                <o:OLEObject Type="Embed" ProgID="Equation.3" ShapeID="_x0000_i1641" DrawAspect="Content" ObjectID="_1507747690" r:id="rId1210"/>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15</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2"/>
                <w:sz w:val="28"/>
                <w:szCs w:val="28"/>
                <w:lang w:val="uk-UA"/>
              </w:rPr>
              <w:object w:dxaOrig="1080" w:dyaOrig="400">
                <v:shape id="_x0000_i1642" type="#_x0000_t75" style="width:54pt;height:20.25pt" o:ole="">
                  <v:imagedata r:id="rId1211" o:title=""/>
                </v:shape>
                <o:OLEObject Type="Embed" ProgID="Equation.3" ShapeID="_x0000_i1642" DrawAspect="Content" ObjectID="_1507747691" r:id="rId1212"/>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4"/>
                <w:sz w:val="28"/>
                <w:szCs w:val="28"/>
                <w:lang w:val="uk-UA"/>
              </w:rPr>
              <w:object w:dxaOrig="2460" w:dyaOrig="820">
                <v:shape id="_x0000_i1643" type="#_x0000_t75" style="width:123pt;height:41.25pt" o:ole="">
                  <v:imagedata r:id="rId1213" o:title=""/>
                </v:shape>
                <o:OLEObject Type="Embed" ProgID="Equation.3" ShapeID="_x0000_i1643" DrawAspect="Content" ObjectID="_1507747692" r:id="rId1214"/>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16</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0"/>
                <w:sz w:val="28"/>
                <w:szCs w:val="28"/>
                <w:lang w:val="uk-UA"/>
              </w:rPr>
              <w:object w:dxaOrig="1700" w:dyaOrig="740">
                <v:shape id="_x0000_i1644" type="#_x0000_t75" style="width:84.75pt;height:36.75pt" o:ole="">
                  <v:imagedata r:id="rId1215" o:title=""/>
                </v:shape>
                <o:OLEObject Type="Embed" ProgID="Equation.3" ShapeID="_x0000_i1644" DrawAspect="Content" ObjectID="_1507747693" r:id="rId1216"/>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6"/>
                <w:sz w:val="28"/>
                <w:szCs w:val="28"/>
                <w:lang w:val="uk-UA"/>
              </w:rPr>
              <w:object w:dxaOrig="2100" w:dyaOrig="840">
                <v:shape id="_x0000_i1645" type="#_x0000_t75" style="width:105pt;height:42pt" o:ole="">
                  <v:imagedata r:id="rId1217" o:title=""/>
                </v:shape>
                <o:OLEObject Type="Embed" ProgID="Equation.3" ShapeID="_x0000_i1645" DrawAspect="Content" ObjectID="_1507747694" r:id="rId1218"/>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17</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2"/>
                <w:sz w:val="28"/>
                <w:szCs w:val="28"/>
                <w:lang w:val="uk-UA"/>
              </w:rPr>
              <w:object w:dxaOrig="2100" w:dyaOrig="440">
                <v:shape id="_x0000_i1646" type="#_x0000_t75" style="width:105pt;height:21.75pt" o:ole="">
                  <v:imagedata r:id="rId1219" o:title=""/>
                </v:shape>
                <o:OLEObject Type="Embed" ProgID="Equation.3" ShapeID="_x0000_i1646" DrawAspect="Content" ObjectID="_1507747695" r:id="rId1220"/>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8"/>
                <w:sz w:val="28"/>
                <w:szCs w:val="28"/>
                <w:lang w:val="uk-UA"/>
              </w:rPr>
              <w:object w:dxaOrig="2360" w:dyaOrig="859">
                <v:shape id="_x0000_i1647" type="#_x0000_t75" style="width:117.75pt;height:42.75pt" o:ole="">
                  <v:imagedata r:id="rId1221" o:title=""/>
                </v:shape>
                <o:OLEObject Type="Embed" ProgID="Equation.3" ShapeID="_x0000_i1647" DrawAspect="Content" ObjectID="_1507747696" r:id="rId1222"/>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18</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6"/>
                <w:sz w:val="28"/>
                <w:szCs w:val="28"/>
                <w:lang w:val="uk-UA"/>
              </w:rPr>
              <w:object w:dxaOrig="400" w:dyaOrig="300">
                <v:shape id="_x0000_i1648" type="#_x0000_t75" style="width:20.25pt;height:15pt" o:ole="">
                  <v:imagedata r:id="rId1223" o:title=""/>
                </v:shape>
                <o:OLEObject Type="Embed" ProgID="Equation.3" ShapeID="_x0000_i1648" DrawAspect="Content" ObjectID="_1507747697" r:id="rId1224"/>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300" w:dyaOrig="760">
                <v:shape id="_x0000_i1649" type="#_x0000_t75" style="width:65.25pt;height:38.25pt" o:ole="">
                  <v:imagedata r:id="rId1225" o:title=""/>
                </v:shape>
                <o:OLEObject Type="Embed" ProgID="Equation.3" ShapeID="_x0000_i1649" DrawAspect="Content" ObjectID="_1507747698" r:id="rId1226"/>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19</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2"/>
                <w:sz w:val="28"/>
                <w:szCs w:val="28"/>
                <w:lang w:val="uk-UA"/>
              </w:rPr>
              <w:object w:dxaOrig="1020" w:dyaOrig="400">
                <v:shape id="_x0000_i1650" type="#_x0000_t75" style="width:51pt;height:20.25pt" o:ole="">
                  <v:imagedata r:id="rId1227" o:title=""/>
                </v:shape>
                <o:OLEObject Type="Embed" ProgID="Equation.3" ShapeID="_x0000_i1650" DrawAspect="Content" ObjectID="_1507747699" r:id="rId1228"/>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540" w:dyaOrig="780">
                <v:shape id="_x0000_i1651" type="#_x0000_t75" style="width:77.25pt;height:39pt" o:ole="">
                  <v:imagedata r:id="rId1229" o:title=""/>
                </v:shape>
                <o:OLEObject Type="Embed" ProgID="Equation.3" ShapeID="_x0000_i1651" DrawAspect="Content" ObjectID="_1507747700" r:id="rId1230"/>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20</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2"/>
                <w:sz w:val="28"/>
                <w:szCs w:val="28"/>
                <w:lang w:val="uk-UA"/>
              </w:rPr>
              <w:object w:dxaOrig="1060" w:dyaOrig="400">
                <v:shape id="_x0000_i1652" type="#_x0000_t75" style="width:53.25pt;height:20.25pt" o:ole="">
                  <v:imagedata r:id="rId1231" o:title=""/>
                </v:shape>
                <o:OLEObject Type="Embed" ProgID="Equation.3" ShapeID="_x0000_i1652" DrawAspect="Content" ObjectID="_1507747701" r:id="rId1232"/>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540" w:dyaOrig="780">
                <v:shape id="_x0000_i1653" type="#_x0000_t75" style="width:77.25pt;height:39pt" o:ole="">
                  <v:imagedata r:id="rId1233" o:title=""/>
                </v:shape>
                <o:OLEObject Type="Embed" ProgID="Equation.3" ShapeID="_x0000_i1653" DrawAspect="Content" ObjectID="_1507747702" r:id="rId1234"/>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lastRenderedPageBreak/>
              <w:t>21</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sh</w:t>
            </w:r>
            <w:r w:rsidRPr="00ED2FEA">
              <w:rPr>
                <w:i/>
                <w:sz w:val="28"/>
                <w:szCs w:val="28"/>
                <w:vertAlign w:val="superscript"/>
                <w:lang w:val="uk-UA"/>
              </w:rPr>
              <w:t>2</w:t>
            </w:r>
            <w:r w:rsidRPr="00ED2FEA">
              <w:rPr>
                <w:i/>
                <w:sz w:val="28"/>
                <w:szCs w:val="28"/>
                <w:lang w:val="uk-UA"/>
              </w:rPr>
              <w:t>(at)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520" w:dyaOrig="780">
                <v:shape id="_x0000_i1654" type="#_x0000_t75" style="width:75.75pt;height:39pt" o:ole="">
                  <v:imagedata r:id="rId1235" o:title=""/>
                </v:shape>
                <o:OLEObject Type="Embed" ProgID="Equation.3" ShapeID="_x0000_i1654" DrawAspect="Content" ObjectID="_1507747703" r:id="rId1236"/>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22</w:t>
            </w:r>
          </w:p>
        </w:tc>
        <w:tc>
          <w:tcPr>
            <w:tcW w:w="2756" w:type="dxa"/>
            <w:shd w:val="clear" w:color="auto" w:fill="auto"/>
            <w:vAlign w:val="center"/>
          </w:tcPr>
          <w:p w:rsidR="005B6AEF" w:rsidRPr="00ED2FEA" w:rsidRDefault="005B6AEF" w:rsidP="00B74D6C">
            <w:pPr>
              <w:spacing w:line="360" w:lineRule="auto"/>
              <w:jc w:val="center"/>
              <w:rPr>
                <w:b/>
                <w:i/>
                <w:sz w:val="28"/>
                <w:szCs w:val="28"/>
                <w:lang w:val="uk-UA"/>
              </w:rPr>
            </w:pPr>
            <w:r w:rsidRPr="00ED2FEA">
              <w:rPr>
                <w:i/>
                <w:sz w:val="28"/>
                <w:szCs w:val="28"/>
                <w:lang w:val="uk-UA"/>
              </w:rPr>
              <w:t>ch</w:t>
            </w:r>
            <w:r w:rsidRPr="00ED2FEA">
              <w:rPr>
                <w:i/>
                <w:sz w:val="28"/>
                <w:szCs w:val="28"/>
                <w:vertAlign w:val="superscript"/>
                <w:lang w:val="uk-UA"/>
              </w:rPr>
              <w:t>2</w:t>
            </w:r>
            <w:r w:rsidRPr="00ED2FEA">
              <w:rPr>
                <w:i/>
                <w:sz w:val="28"/>
                <w:szCs w:val="28"/>
                <w:lang w:val="uk-UA"/>
              </w:rPr>
              <w:t>(at)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520" w:dyaOrig="780">
                <v:shape id="_x0000_i1655" type="#_x0000_t75" style="width:75.75pt;height:39pt" o:ole="">
                  <v:imagedata r:id="rId1237" o:title=""/>
                </v:shape>
                <o:OLEObject Type="Embed" ProgID="Equation.3" ShapeID="_x0000_i1655" DrawAspect="Content" ObjectID="_1507747704" r:id="rId1238"/>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23</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sin(ωt-φ</w:t>
            </w:r>
            <w:r w:rsidRPr="00ED2FEA">
              <w:rPr>
                <w:i/>
                <w:sz w:val="28"/>
                <w:szCs w:val="28"/>
                <w:vertAlign w:val="subscript"/>
                <w:lang w:val="uk-UA"/>
              </w:rPr>
              <w:t>0</w:t>
            </w:r>
            <w:r w:rsidRPr="00ED2FEA">
              <w:rPr>
                <w:i/>
                <w:sz w:val="28"/>
                <w:szCs w:val="28"/>
                <w:lang w:val="uk-UA"/>
              </w:rPr>
              <w: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2400" w:dyaOrig="780">
                <v:shape id="_x0000_i1656" type="#_x0000_t75" style="width:120pt;height:39pt" o:ole="">
                  <v:imagedata r:id="rId1239" o:title=""/>
                </v:shape>
                <o:OLEObject Type="Embed" ProgID="Equation.3" ShapeID="_x0000_i1656" DrawAspect="Content" ObjectID="_1507747705" r:id="rId1240"/>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24</w:t>
            </w:r>
          </w:p>
        </w:tc>
        <w:tc>
          <w:tcPr>
            <w:tcW w:w="2756" w:type="dxa"/>
            <w:shd w:val="clear" w:color="auto" w:fill="auto"/>
            <w:vAlign w:val="center"/>
          </w:tcPr>
          <w:p w:rsidR="005B6AEF" w:rsidRPr="00ED2FEA" w:rsidRDefault="005B6AEF" w:rsidP="00B74D6C">
            <w:pPr>
              <w:spacing w:line="360" w:lineRule="auto"/>
              <w:jc w:val="center"/>
              <w:rPr>
                <w:b/>
                <w:i/>
                <w:sz w:val="28"/>
                <w:szCs w:val="28"/>
                <w:lang w:val="uk-UA"/>
              </w:rPr>
            </w:pPr>
            <w:r w:rsidRPr="00ED2FEA">
              <w:rPr>
                <w:i/>
                <w:sz w:val="28"/>
                <w:szCs w:val="28"/>
                <w:lang w:val="uk-UA"/>
              </w:rPr>
              <w:t>cos(ωt-φ</w:t>
            </w:r>
            <w:r w:rsidRPr="00ED2FEA">
              <w:rPr>
                <w:i/>
                <w:sz w:val="28"/>
                <w:szCs w:val="28"/>
                <w:vertAlign w:val="subscript"/>
                <w:lang w:val="uk-UA"/>
              </w:rPr>
              <w:t>0</w:t>
            </w:r>
            <w:r w:rsidRPr="00ED2FEA">
              <w:rPr>
                <w:i/>
                <w:sz w:val="28"/>
                <w:szCs w:val="28"/>
                <w:lang w:val="uk-UA"/>
              </w:rPr>
              <w: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2400" w:dyaOrig="780">
                <v:shape id="_x0000_i1657" type="#_x0000_t75" style="width:120pt;height:39pt" o:ole="">
                  <v:imagedata r:id="rId1241" o:title=""/>
                </v:shape>
                <o:OLEObject Type="Embed" ProgID="Equation.3" ShapeID="_x0000_i1657" DrawAspect="Content" ObjectID="_1507747706" r:id="rId1242"/>
              </w:object>
            </w:r>
          </w:p>
        </w:tc>
      </w:tr>
    </w:tbl>
    <w:p w:rsidR="005B6AEF" w:rsidRPr="00ED2FEA" w:rsidRDefault="005B6AEF" w:rsidP="005B6AEF">
      <w:pPr>
        <w:pStyle w:val="2"/>
        <w:spacing w:line="360" w:lineRule="auto"/>
      </w:pPr>
      <w:bookmarkStart w:id="159" w:name="_Toc350030510"/>
      <w:bookmarkStart w:id="160" w:name="_Toc350036958"/>
      <w:r w:rsidRPr="00ED2FEA">
        <w:t>3. Обернене перетворення Лапласа.</w:t>
      </w:r>
      <w:bookmarkEnd w:id="159"/>
      <w:bookmarkEnd w:id="160"/>
    </w:p>
    <w:p w:rsidR="005B6AEF" w:rsidRPr="00ED2FEA" w:rsidRDefault="005B6AEF" w:rsidP="005B6AEF">
      <w:pPr>
        <w:spacing w:before="120" w:after="120" w:line="360" w:lineRule="auto"/>
        <w:rPr>
          <w:b/>
          <w:sz w:val="28"/>
          <w:lang w:val="uk-UA"/>
        </w:rPr>
      </w:pPr>
      <w:r w:rsidRPr="00ED2FEA">
        <w:rPr>
          <w:b/>
          <w:sz w:val="28"/>
          <w:lang w:val="uk-UA"/>
        </w:rPr>
        <w:t>Загальні поняття.</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Прямим перетворення Лапласа деякої функції </w:t>
      </w:r>
      <w:r w:rsidRPr="00ED2FEA">
        <w:rPr>
          <w:i/>
          <w:sz w:val="28"/>
          <w:szCs w:val="28"/>
          <w:lang w:val="uk-UA"/>
        </w:rPr>
        <w:t>f(t),</w:t>
      </w:r>
      <w:r w:rsidRPr="00ED2FEA">
        <w:rPr>
          <w:sz w:val="28"/>
          <w:szCs w:val="28"/>
          <w:lang w:val="uk-UA"/>
        </w:rPr>
        <w:t xml:space="preserve"> яка відповідає певним умовам, які вказані у попередній темі, полягає в тому, що за її оригіналом знаходимо її зображення </w:t>
      </w:r>
      <w:r w:rsidRPr="00ED2FEA">
        <w:rPr>
          <w:i/>
          <w:sz w:val="28"/>
          <w:szCs w:val="28"/>
          <w:lang w:val="uk-UA"/>
        </w:rPr>
        <w:t>F(p),</w:t>
      </w:r>
      <w:r w:rsidRPr="00ED2FEA">
        <w:rPr>
          <w:sz w:val="28"/>
          <w:szCs w:val="28"/>
          <w:lang w:val="uk-UA"/>
        </w:rPr>
        <w:t xml:space="preserve"> тобто </w:t>
      </w:r>
      <w:r w:rsidRPr="00ED2FEA">
        <w:rPr>
          <w:position w:val="-12"/>
          <w:sz w:val="28"/>
          <w:szCs w:val="28"/>
          <w:lang w:val="uk-UA"/>
        </w:rPr>
        <w:object w:dxaOrig="2000" w:dyaOrig="360">
          <v:shape id="_x0000_i1658" type="#_x0000_t75" style="width:99.75pt;height:18pt" o:ole="">
            <v:imagedata r:id="rId1243" o:title=""/>
          </v:shape>
          <o:OLEObject Type="Embed" ProgID="Equation.3" ShapeID="_x0000_i1658" DrawAspect="Content" ObjectID="_1507747707" r:id="rId1244"/>
        </w:object>
      </w:r>
      <w:r w:rsidRPr="00ED2FEA">
        <w:rPr>
          <w:sz w:val="28"/>
          <w:szCs w:val="28"/>
          <w:lang w:val="uk-UA"/>
        </w:rPr>
        <w:t xml:space="preserve">. Якщо потрібно розв’язати обернену задачу: за відомим зображенням </w:t>
      </w:r>
      <w:r w:rsidRPr="00ED2FEA">
        <w:rPr>
          <w:i/>
          <w:sz w:val="28"/>
          <w:szCs w:val="28"/>
          <w:lang w:val="uk-UA"/>
        </w:rPr>
        <w:t xml:space="preserve">F(p) </w:t>
      </w:r>
      <w:r w:rsidRPr="00ED2FEA">
        <w:rPr>
          <w:sz w:val="28"/>
          <w:szCs w:val="28"/>
          <w:lang w:val="uk-UA"/>
        </w:rPr>
        <w:t xml:space="preserve">знайти оригінал, тобто функцію </w:t>
      </w:r>
      <w:r w:rsidRPr="00ED2FEA">
        <w:rPr>
          <w:i/>
          <w:sz w:val="28"/>
          <w:szCs w:val="28"/>
          <w:lang w:val="uk-UA"/>
        </w:rPr>
        <w:t>f(t),</w:t>
      </w:r>
      <w:r w:rsidRPr="00ED2FEA">
        <w:rPr>
          <w:sz w:val="28"/>
          <w:szCs w:val="28"/>
          <w:lang w:val="uk-UA"/>
        </w:rPr>
        <w:t xml:space="preserve"> то таку дію називають оберненим перетворенням Лапласа і позначають </w:t>
      </w:r>
      <w:r w:rsidRPr="00ED2FEA">
        <w:rPr>
          <w:position w:val="-12"/>
          <w:sz w:val="28"/>
          <w:szCs w:val="28"/>
          <w:lang w:val="uk-UA"/>
        </w:rPr>
        <w:object w:dxaOrig="1380" w:dyaOrig="400">
          <v:shape id="_x0000_i1659" type="#_x0000_t75" style="width:69pt;height:20.25pt" o:ole="">
            <v:imagedata r:id="rId1245" o:title=""/>
          </v:shape>
          <o:OLEObject Type="Embed" ProgID="Equation.3" ShapeID="_x0000_i1659" DrawAspect="Content" ObjectID="_1507747708" r:id="rId1246"/>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Отже, пряме перетворення дає зображення функції, а обернене перетворення – її оригінал.</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Наприклад: </w:t>
      </w:r>
      <w:r w:rsidRPr="00ED2FEA">
        <w:rPr>
          <w:position w:val="-34"/>
          <w:sz w:val="28"/>
          <w:szCs w:val="28"/>
          <w:lang w:val="uk-UA"/>
        </w:rPr>
        <w:object w:dxaOrig="7260" w:dyaOrig="820">
          <v:shape id="_x0000_i1660" type="#_x0000_t75" style="width:363pt;height:41.25pt" o:ole="">
            <v:imagedata r:id="rId1247" o:title=""/>
          </v:shape>
          <o:OLEObject Type="Embed" ProgID="Equation.3" ShapeID="_x0000_i1660" DrawAspect="Content" ObjectID="_1507747709" r:id="rId1248"/>
        </w:object>
      </w:r>
      <w:r w:rsidRPr="00ED2FEA">
        <w:rPr>
          <w:sz w:val="28"/>
          <w:szCs w:val="28"/>
          <w:lang w:val="uk-UA"/>
        </w:rPr>
        <w:t xml:space="preserve"> та інші.</w:t>
      </w:r>
    </w:p>
    <w:p w:rsidR="005B6AEF" w:rsidRPr="00ED2FEA" w:rsidRDefault="005B6AEF" w:rsidP="005B6AEF">
      <w:pPr>
        <w:spacing w:line="360" w:lineRule="auto"/>
        <w:ind w:firstLine="709"/>
        <w:rPr>
          <w:sz w:val="28"/>
          <w:szCs w:val="28"/>
          <w:lang w:val="uk-UA"/>
        </w:rPr>
      </w:pPr>
      <w:r w:rsidRPr="00ED2FEA">
        <w:rPr>
          <w:sz w:val="28"/>
          <w:szCs w:val="28"/>
          <w:lang w:val="uk-UA"/>
        </w:rPr>
        <w:t>Для знаходження оригіналу зображення потрібно вміти знаходити початкову функцію, зображенням якої є правильний раціональний дріб, тобто</w:t>
      </w:r>
    </w:p>
    <w:p w:rsidR="005B6AEF" w:rsidRPr="00ED2FEA" w:rsidRDefault="005B6AEF" w:rsidP="005B6AEF">
      <w:pPr>
        <w:tabs>
          <w:tab w:val="center" w:pos="4820"/>
          <w:tab w:val="right" w:pos="9639"/>
        </w:tabs>
        <w:spacing w:line="360" w:lineRule="auto"/>
        <w:jc w:val="center"/>
        <w:rPr>
          <w:sz w:val="28"/>
          <w:szCs w:val="28"/>
          <w:lang w:val="uk-UA"/>
        </w:rPr>
      </w:pPr>
      <w:r w:rsidRPr="00ED2FEA">
        <w:rPr>
          <w:sz w:val="28"/>
          <w:szCs w:val="28"/>
          <w:lang w:val="uk-UA"/>
        </w:rPr>
        <w:tab/>
      </w:r>
      <w:r w:rsidRPr="00ED2FEA">
        <w:rPr>
          <w:position w:val="-30"/>
          <w:sz w:val="28"/>
          <w:szCs w:val="28"/>
          <w:lang w:val="uk-UA"/>
        </w:rPr>
        <w:object w:dxaOrig="1620" w:dyaOrig="700">
          <v:shape id="_x0000_i1661" type="#_x0000_t75" style="width:81pt;height:35.25pt" o:ole="">
            <v:imagedata r:id="rId1249" o:title=""/>
          </v:shape>
          <o:OLEObject Type="Embed" ProgID="Equation.3" ShapeID="_x0000_i1661" DrawAspect="Content" ObjectID="_1507747710" r:id="rId1250"/>
        </w:object>
      </w:r>
      <w:r w:rsidRPr="00ED2FEA">
        <w:rPr>
          <w:sz w:val="28"/>
          <w:szCs w:val="28"/>
          <w:lang w:val="uk-UA"/>
        </w:rPr>
        <w:t>.</w:t>
      </w:r>
      <w:r w:rsidRPr="00ED2FEA">
        <w:rPr>
          <w:sz w:val="28"/>
          <w:szCs w:val="28"/>
          <w:lang w:val="uk-UA"/>
        </w:rPr>
        <w:tab/>
        <w:t>(1)</w:t>
      </w:r>
    </w:p>
    <w:p w:rsidR="005B6AEF" w:rsidRPr="00ED2FEA" w:rsidRDefault="005B6AEF" w:rsidP="005B6AEF">
      <w:pPr>
        <w:spacing w:line="360" w:lineRule="auto"/>
        <w:jc w:val="center"/>
        <w:rPr>
          <w:b/>
          <w:sz w:val="28"/>
          <w:szCs w:val="28"/>
          <w:lang w:val="uk-UA"/>
        </w:rPr>
      </w:pPr>
      <w:r w:rsidRPr="00ED2FEA">
        <w:rPr>
          <w:b/>
          <w:sz w:val="28"/>
          <w:szCs w:val="28"/>
          <w:lang w:val="uk-UA"/>
        </w:rPr>
        <w:t>Побудова оберненого перетворення згідно розкладу зображення на прості дроби</w:t>
      </w:r>
    </w:p>
    <w:p w:rsidR="005B6AEF" w:rsidRPr="00ED2FEA" w:rsidRDefault="005B6AEF" w:rsidP="005B6AEF">
      <w:pPr>
        <w:spacing w:line="360" w:lineRule="auto"/>
        <w:ind w:firstLine="709"/>
        <w:rPr>
          <w:sz w:val="28"/>
          <w:szCs w:val="28"/>
          <w:lang w:val="uk-UA"/>
        </w:rPr>
      </w:pPr>
      <w:r w:rsidRPr="00ED2FEA">
        <w:rPr>
          <w:sz w:val="28"/>
          <w:szCs w:val="28"/>
          <w:lang w:val="uk-UA"/>
        </w:rPr>
        <w:t>Будь-який правильний раціональний дріб можна подати у вигляді суми елементарних дробів чотирьох типів:</w:t>
      </w:r>
    </w:p>
    <w:p w:rsidR="005B6AEF" w:rsidRPr="00ED2FEA" w:rsidRDefault="005B6AEF" w:rsidP="005B6AEF">
      <w:pPr>
        <w:spacing w:line="360" w:lineRule="auto"/>
        <w:ind w:firstLine="709"/>
        <w:rPr>
          <w:sz w:val="28"/>
          <w:szCs w:val="28"/>
          <w:lang w:val="uk-UA"/>
        </w:rPr>
      </w:pPr>
      <w:r w:rsidRPr="00ED2FEA">
        <w:rPr>
          <w:position w:val="-154"/>
          <w:sz w:val="28"/>
          <w:szCs w:val="28"/>
          <w:lang w:val="uk-UA"/>
        </w:rPr>
        <w:object w:dxaOrig="8419" w:dyaOrig="3220">
          <v:shape id="_x0000_i1662" type="#_x0000_t75" style="width:408.75pt;height:156pt" o:ole="">
            <v:imagedata r:id="rId1251" o:title=""/>
          </v:shape>
          <o:OLEObject Type="Embed" ProgID="Equation.3" ShapeID="_x0000_i1662" DrawAspect="Content" ObjectID="_1507747711" r:id="rId1252"/>
        </w:object>
      </w:r>
      <w:r w:rsidRPr="00ED2FEA">
        <w:rPr>
          <w:sz w:val="28"/>
          <w:szCs w:val="28"/>
          <w:lang w:val="uk-UA"/>
        </w:rPr>
        <w:t xml:space="preserve"> </w:t>
      </w:r>
    </w:p>
    <w:p w:rsidR="005B6AEF" w:rsidRPr="00ED2FEA" w:rsidRDefault="005B6AEF" w:rsidP="005B6AEF">
      <w:pPr>
        <w:spacing w:line="360" w:lineRule="auto"/>
        <w:ind w:firstLine="709"/>
        <w:jc w:val="both"/>
        <w:rPr>
          <w:sz w:val="28"/>
          <w:szCs w:val="28"/>
          <w:lang w:val="uk-UA"/>
        </w:rPr>
      </w:pPr>
      <w:r w:rsidRPr="00ED2FEA">
        <w:rPr>
          <w:sz w:val="28"/>
          <w:szCs w:val="28"/>
          <w:lang w:val="uk-UA"/>
        </w:rPr>
        <w:t>Знайдемо початкові функції (оригінали) для виписаних елементарних дробів.</w:t>
      </w:r>
    </w:p>
    <w:p w:rsidR="005B6AEF" w:rsidRPr="00ED2FEA" w:rsidRDefault="005B6AEF" w:rsidP="005B6AEF">
      <w:pPr>
        <w:spacing w:line="360" w:lineRule="auto"/>
        <w:ind w:firstLine="709"/>
        <w:rPr>
          <w:sz w:val="28"/>
          <w:szCs w:val="28"/>
          <w:lang w:val="uk-UA"/>
        </w:rPr>
      </w:pPr>
      <w:r w:rsidRPr="00ED2FEA">
        <w:rPr>
          <w:sz w:val="28"/>
          <w:szCs w:val="28"/>
          <w:lang w:val="uk-UA"/>
        </w:rPr>
        <w:t>Для дробу І типу маємо:</w:t>
      </w:r>
    </w:p>
    <w:p w:rsidR="005B6AEF" w:rsidRPr="00ED2FEA" w:rsidRDefault="005B6AEF" w:rsidP="005B6AEF">
      <w:pPr>
        <w:tabs>
          <w:tab w:val="center" w:pos="4820"/>
          <w:tab w:val="right" w:pos="9639"/>
        </w:tabs>
        <w:spacing w:line="360" w:lineRule="auto"/>
        <w:jc w:val="center"/>
        <w:rPr>
          <w:sz w:val="28"/>
          <w:szCs w:val="28"/>
          <w:lang w:val="uk-UA"/>
        </w:rPr>
      </w:pPr>
      <w:r w:rsidRPr="00ED2FEA">
        <w:rPr>
          <w:sz w:val="28"/>
          <w:szCs w:val="28"/>
          <w:lang w:val="uk-UA"/>
        </w:rPr>
        <w:tab/>
      </w:r>
      <w:r w:rsidRPr="00ED2FEA">
        <w:rPr>
          <w:position w:val="-34"/>
          <w:sz w:val="28"/>
          <w:szCs w:val="28"/>
          <w:lang w:val="uk-UA"/>
        </w:rPr>
        <w:object w:dxaOrig="2079" w:dyaOrig="820">
          <v:shape id="_x0000_i1663" type="#_x0000_t75" style="width:104.25pt;height:41.25pt" o:ole="">
            <v:imagedata r:id="rId1253" o:title=""/>
          </v:shape>
          <o:OLEObject Type="Embed" ProgID="Equation.3" ShapeID="_x0000_i1663" DrawAspect="Content" ObjectID="_1507747712" r:id="rId1254"/>
        </w:object>
      </w:r>
      <w:r w:rsidRPr="00ED2FEA">
        <w:rPr>
          <w:sz w:val="28"/>
          <w:szCs w:val="28"/>
          <w:lang w:val="uk-UA"/>
        </w:rPr>
        <w:tab/>
        <w:t>(2)</w:t>
      </w:r>
    </w:p>
    <w:p w:rsidR="005B6AEF" w:rsidRPr="00ED2FEA" w:rsidRDefault="005B6AEF" w:rsidP="005B6AEF">
      <w:pPr>
        <w:spacing w:line="360" w:lineRule="auto"/>
        <w:ind w:firstLine="709"/>
        <w:rPr>
          <w:sz w:val="28"/>
          <w:szCs w:val="28"/>
          <w:lang w:val="uk-UA"/>
        </w:rPr>
      </w:pPr>
      <w:r w:rsidRPr="00ED2FEA">
        <w:rPr>
          <w:sz w:val="28"/>
          <w:szCs w:val="28"/>
          <w:lang w:val="uk-UA"/>
        </w:rPr>
        <w:t>Для дробу ІІ типу :</w:t>
      </w:r>
    </w:p>
    <w:p w:rsidR="005B6AEF" w:rsidRPr="00ED2FEA" w:rsidRDefault="005B6AEF" w:rsidP="005B6AEF">
      <w:pPr>
        <w:tabs>
          <w:tab w:val="center" w:pos="4820"/>
          <w:tab w:val="right" w:pos="9639"/>
        </w:tabs>
        <w:spacing w:line="360" w:lineRule="auto"/>
        <w:jc w:val="center"/>
        <w:rPr>
          <w:sz w:val="28"/>
          <w:szCs w:val="28"/>
          <w:lang w:val="uk-UA"/>
        </w:rPr>
      </w:pPr>
      <w:r w:rsidRPr="00ED2FEA">
        <w:rPr>
          <w:sz w:val="28"/>
          <w:szCs w:val="28"/>
          <w:lang w:val="uk-UA"/>
        </w:rPr>
        <w:tab/>
      </w:r>
      <w:r w:rsidRPr="00ED2FEA">
        <w:rPr>
          <w:sz w:val="28"/>
          <w:szCs w:val="28"/>
          <w:lang w:val="uk-UA"/>
        </w:rPr>
        <w:object w:dxaOrig="3220" w:dyaOrig="760">
          <v:shape id="_x0000_i1664" type="#_x0000_t75" style="width:161.25pt;height:38.25pt" o:ole="">
            <v:imagedata r:id="rId1255" o:title=""/>
          </v:shape>
          <o:OLEObject Type="Embed" ProgID="Equation.3" ShapeID="_x0000_i1664" DrawAspect="Content" ObjectID="_1507747713" r:id="rId1256"/>
        </w:object>
      </w:r>
      <w:r w:rsidRPr="00ED2FEA">
        <w:rPr>
          <w:sz w:val="28"/>
          <w:szCs w:val="28"/>
          <w:lang w:val="uk-UA"/>
        </w:rPr>
        <w:tab/>
        <w:t>(3)</w:t>
      </w:r>
    </w:p>
    <w:p w:rsidR="005B6AEF" w:rsidRPr="00ED2FEA" w:rsidRDefault="005B6AEF" w:rsidP="005B6AEF">
      <w:pPr>
        <w:spacing w:line="360" w:lineRule="auto"/>
        <w:ind w:firstLine="709"/>
        <w:rPr>
          <w:sz w:val="28"/>
          <w:szCs w:val="28"/>
          <w:lang w:val="uk-UA"/>
        </w:rPr>
      </w:pPr>
      <w:r w:rsidRPr="00ED2FEA">
        <w:rPr>
          <w:sz w:val="28"/>
          <w:szCs w:val="28"/>
          <w:lang w:val="uk-UA"/>
        </w:rPr>
        <w:t>Для дробу ІІІ типу спочатку зробимо тотожні перетворення :</w:t>
      </w:r>
    </w:p>
    <w:p w:rsidR="005B6AEF" w:rsidRPr="00ED2FEA" w:rsidRDefault="005B6AEF" w:rsidP="005B6AEF">
      <w:pPr>
        <w:tabs>
          <w:tab w:val="center" w:pos="4820"/>
          <w:tab w:val="right" w:pos="9639"/>
        </w:tabs>
        <w:spacing w:line="360" w:lineRule="auto"/>
        <w:jc w:val="center"/>
        <w:rPr>
          <w:sz w:val="28"/>
          <w:szCs w:val="28"/>
          <w:lang w:val="uk-UA"/>
        </w:rPr>
      </w:pPr>
      <w:r w:rsidRPr="00ED2FEA">
        <w:rPr>
          <w:sz w:val="28"/>
          <w:szCs w:val="28"/>
          <w:lang w:val="uk-UA"/>
        </w:rPr>
        <w:tab/>
      </w:r>
      <w:r w:rsidRPr="00ED2FEA">
        <w:rPr>
          <w:position w:val="-160"/>
          <w:sz w:val="28"/>
          <w:szCs w:val="28"/>
          <w:lang w:val="uk-UA"/>
        </w:rPr>
        <w:object w:dxaOrig="7780" w:dyaOrig="3340">
          <v:shape id="_x0000_i1665" type="#_x0000_t75" style="width:389.25pt;height:167.25pt" o:ole="">
            <v:imagedata r:id="rId1257" o:title=""/>
          </v:shape>
          <o:OLEObject Type="Embed" ProgID="Equation.3" ShapeID="_x0000_i1665" DrawAspect="Content" ObjectID="_1507747714" r:id="rId1258"/>
        </w:object>
      </w:r>
      <w:r w:rsidRPr="00ED2FEA">
        <w:rPr>
          <w:sz w:val="28"/>
          <w:szCs w:val="28"/>
          <w:lang w:val="uk-UA"/>
        </w:rPr>
        <w:tab/>
      </w:r>
      <w:r w:rsidRPr="00ED2FEA">
        <w:rPr>
          <w:sz w:val="28"/>
          <w:szCs w:val="28"/>
          <w:lang w:val="uk-UA"/>
        </w:rPr>
        <w:object w:dxaOrig="180" w:dyaOrig="340">
          <v:shape id="_x0000_i1666" type="#_x0000_t75" style="width:9pt;height:17.25pt" o:ole="">
            <v:imagedata r:id="rId1173" o:title=""/>
          </v:shape>
          <o:OLEObject Type="Embed" ProgID="Equation.3" ShapeID="_x0000_i1666" DrawAspect="Content" ObjectID="_1507747715" r:id="rId1259"/>
        </w:object>
      </w:r>
      <w:r w:rsidRPr="00ED2FEA">
        <w:rPr>
          <w:sz w:val="28"/>
          <w:szCs w:val="28"/>
          <w:lang w:val="uk-UA"/>
        </w:rPr>
        <w:t>(4)</w:t>
      </w:r>
    </w:p>
    <w:p w:rsidR="005B6AEF" w:rsidRPr="00ED2FEA" w:rsidRDefault="005B6AEF" w:rsidP="005B6AEF">
      <w:pPr>
        <w:spacing w:line="360" w:lineRule="auto"/>
        <w:ind w:firstLine="709"/>
        <w:rPr>
          <w:sz w:val="28"/>
          <w:szCs w:val="28"/>
          <w:lang w:val="uk-UA"/>
        </w:rPr>
      </w:pPr>
      <w:r w:rsidRPr="00ED2FEA">
        <w:rPr>
          <w:sz w:val="28"/>
          <w:szCs w:val="28"/>
          <w:lang w:val="uk-UA"/>
        </w:rPr>
        <w:t>Позначивши відповідно перший і другий доданки</w:t>
      </w:r>
    </w:p>
    <w:p w:rsidR="005B6AEF" w:rsidRPr="00ED2FEA" w:rsidRDefault="005B6AEF" w:rsidP="005B6AEF">
      <w:pPr>
        <w:spacing w:line="360" w:lineRule="auto"/>
        <w:ind w:firstLine="709"/>
        <w:jc w:val="center"/>
        <w:rPr>
          <w:b/>
          <w:sz w:val="28"/>
          <w:szCs w:val="28"/>
          <w:lang w:val="uk-UA"/>
        </w:rPr>
      </w:pPr>
      <w:r w:rsidRPr="00ED2FEA">
        <w:rPr>
          <w:b/>
          <w:position w:val="-86"/>
          <w:sz w:val="28"/>
          <w:szCs w:val="28"/>
          <w:lang w:val="uk-UA"/>
        </w:rPr>
        <w:object w:dxaOrig="7360" w:dyaOrig="1680">
          <v:shape id="_x0000_i1667" type="#_x0000_t75" style="width:368.25pt;height:84pt" o:ole="">
            <v:imagedata r:id="rId1260" o:title=""/>
          </v:shape>
          <o:OLEObject Type="Embed" ProgID="Equation.3" ShapeID="_x0000_i1667" DrawAspect="Content" ObjectID="_1507747716" r:id="rId1261"/>
        </w:object>
      </w:r>
    </w:p>
    <w:p w:rsidR="005B6AEF" w:rsidRPr="00ED2FEA" w:rsidRDefault="005B6AEF" w:rsidP="005B6AEF">
      <w:pPr>
        <w:spacing w:line="360" w:lineRule="auto"/>
        <w:ind w:firstLine="709"/>
        <w:rPr>
          <w:sz w:val="28"/>
          <w:szCs w:val="28"/>
          <w:lang w:val="uk-UA"/>
        </w:rPr>
      </w:pPr>
      <w:r w:rsidRPr="00ED2FEA">
        <w:rPr>
          <w:sz w:val="28"/>
          <w:szCs w:val="28"/>
          <w:lang w:val="uk-UA"/>
        </w:rPr>
        <w:t>знаходимо їх оригінали:</w:t>
      </w:r>
    </w:p>
    <w:p w:rsidR="005B6AEF" w:rsidRPr="00ED2FEA" w:rsidRDefault="005B6AEF" w:rsidP="005B6AEF">
      <w:pPr>
        <w:spacing w:line="360" w:lineRule="auto"/>
        <w:ind w:firstLine="709"/>
        <w:jc w:val="center"/>
        <w:rPr>
          <w:sz w:val="28"/>
          <w:szCs w:val="28"/>
          <w:lang w:val="uk-UA"/>
        </w:rPr>
      </w:pPr>
      <w:r w:rsidRPr="00ED2FEA">
        <w:rPr>
          <w:position w:val="-72"/>
          <w:sz w:val="28"/>
          <w:szCs w:val="28"/>
          <w:lang w:val="uk-UA"/>
        </w:rPr>
        <w:object w:dxaOrig="8559" w:dyaOrig="1340">
          <v:shape id="_x0000_i1668" type="#_x0000_t75" style="width:428.25pt;height:66.75pt" o:ole="">
            <v:imagedata r:id="rId1262" o:title=""/>
          </v:shape>
          <o:OLEObject Type="Embed" ProgID="Equation.3" ShapeID="_x0000_i1668" DrawAspect="Content" ObjectID="_1507747717" r:id="rId1263"/>
        </w:object>
      </w:r>
    </w:p>
    <w:p w:rsidR="005B6AEF" w:rsidRPr="00ED2FEA" w:rsidRDefault="005B6AEF" w:rsidP="005B6AEF">
      <w:pPr>
        <w:spacing w:line="360" w:lineRule="auto"/>
        <w:ind w:firstLine="709"/>
        <w:rPr>
          <w:b/>
          <w:sz w:val="28"/>
          <w:szCs w:val="28"/>
          <w:lang w:val="uk-UA"/>
        </w:rPr>
      </w:pPr>
      <w:r w:rsidRPr="00ED2FEA">
        <w:rPr>
          <w:sz w:val="28"/>
          <w:szCs w:val="28"/>
          <w:lang w:val="uk-UA"/>
        </w:rPr>
        <w:t>Таким чином у кінцевому результаті маємо</w:t>
      </w:r>
      <w:r w:rsidRPr="00ED2FEA">
        <w:rPr>
          <w:b/>
          <w:sz w:val="28"/>
          <w:szCs w:val="28"/>
          <w:lang w:val="uk-UA"/>
        </w:rPr>
        <w:t>:</w:t>
      </w:r>
    </w:p>
    <w:p w:rsidR="005B6AEF" w:rsidRPr="00ED2FEA" w:rsidRDefault="005B6AEF" w:rsidP="005B6AEF">
      <w:pPr>
        <w:tabs>
          <w:tab w:val="center" w:pos="4820"/>
          <w:tab w:val="right" w:pos="9639"/>
        </w:tabs>
        <w:spacing w:line="360" w:lineRule="auto"/>
        <w:jc w:val="center"/>
        <w:rPr>
          <w:sz w:val="28"/>
          <w:szCs w:val="28"/>
          <w:lang w:val="uk-UA"/>
        </w:rPr>
      </w:pPr>
      <w:r w:rsidRPr="00ED2FEA">
        <w:rPr>
          <w:sz w:val="28"/>
          <w:szCs w:val="28"/>
          <w:lang w:val="uk-UA"/>
        </w:rPr>
        <w:tab/>
      </w:r>
      <w:r w:rsidRPr="00ED2FEA">
        <w:rPr>
          <w:position w:val="-74"/>
          <w:sz w:val="28"/>
          <w:szCs w:val="28"/>
          <w:lang w:val="uk-UA"/>
        </w:rPr>
        <w:object w:dxaOrig="8059" w:dyaOrig="1620">
          <v:shape id="_x0000_i1669" type="#_x0000_t75" style="width:402.75pt;height:81pt" o:ole="">
            <v:imagedata r:id="rId1264" o:title=""/>
          </v:shape>
          <o:OLEObject Type="Embed" ProgID="Equation.3" ShapeID="_x0000_i1669" DrawAspect="Content" ObjectID="_1507747718" r:id="rId1265"/>
        </w:object>
      </w:r>
      <w:r w:rsidRPr="00ED2FEA">
        <w:rPr>
          <w:sz w:val="28"/>
          <w:szCs w:val="28"/>
          <w:lang w:val="uk-UA"/>
        </w:rPr>
        <w:tab/>
        <w:t>(5)</w:t>
      </w:r>
    </w:p>
    <w:p w:rsidR="005B6AEF" w:rsidRPr="00ED2FEA" w:rsidRDefault="005B6AEF" w:rsidP="005B6AEF">
      <w:pPr>
        <w:spacing w:line="360" w:lineRule="auto"/>
        <w:ind w:firstLine="709"/>
        <w:jc w:val="both"/>
        <w:rPr>
          <w:sz w:val="28"/>
          <w:szCs w:val="28"/>
          <w:lang w:val="uk-UA"/>
        </w:rPr>
      </w:pPr>
      <w:r w:rsidRPr="00ED2FEA">
        <w:rPr>
          <w:sz w:val="28"/>
          <w:szCs w:val="28"/>
          <w:lang w:val="uk-UA"/>
        </w:rPr>
        <w:t>Оскільки обчислення елементарного дробу IV типу пов’язане з громіздкими перетвореннями, то його тут не наводимо.</w:t>
      </w:r>
    </w:p>
    <w:p w:rsidR="005B6AEF" w:rsidRPr="00ED2FEA" w:rsidRDefault="005B6AEF" w:rsidP="005B6AEF">
      <w:pPr>
        <w:spacing w:line="360" w:lineRule="auto"/>
        <w:ind w:firstLine="709"/>
        <w:jc w:val="both"/>
        <w:rPr>
          <w:sz w:val="28"/>
          <w:szCs w:val="28"/>
          <w:lang w:val="uk-UA"/>
        </w:rPr>
      </w:pPr>
      <w:r w:rsidRPr="00ED2FEA">
        <w:rPr>
          <w:sz w:val="28"/>
          <w:szCs w:val="28"/>
          <w:lang w:val="uk-UA"/>
        </w:rPr>
        <w:t>Взагалі для знаходження оригіналів від раціональних зображень можна ефективно скористатися методом лишків, на що вказує  наступна теорема.</w:t>
      </w:r>
    </w:p>
    <w:p w:rsidR="005B6AEF" w:rsidRPr="00ED2FEA" w:rsidRDefault="005B6AEF" w:rsidP="005B6AEF">
      <w:pPr>
        <w:spacing w:line="360" w:lineRule="auto"/>
        <w:ind w:firstLine="709"/>
        <w:jc w:val="both"/>
        <w:rPr>
          <w:sz w:val="28"/>
          <w:szCs w:val="28"/>
          <w:lang w:val="uk-UA"/>
        </w:rPr>
      </w:pPr>
      <w:r w:rsidRPr="00ED2FEA">
        <w:rPr>
          <w:b/>
          <w:sz w:val="28"/>
          <w:szCs w:val="28"/>
          <w:lang w:val="uk-UA"/>
        </w:rPr>
        <w:t xml:space="preserve">Теорема. </w:t>
      </w:r>
      <w:r w:rsidRPr="00ED2FEA">
        <w:rPr>
          <w:sz w:val="28"/>
          <w:szCs w:val="28"/>
          <w:lang w:val="uk-UA"/>
        </w:rPr>
        <w:t xml:space="preserve">Якщо зображення </w:t>
      </w:r>
      <w:r w:rsidRPr="00ED2FEA">
        <w:rPr>
          <w:i/>
          <w:sz w:val="28"/>
          <w:szCs w:val="28"/>
          <w:lang w:val="uk-UA"/>
        </w:rPr>
        <w:t>F(p)</w:t>
      </w:r>
      <w:r w:rsidRPr="00ED2FEA">
        <w:rPr>
          <w:sz w:val="28"/>
          <w:szCs w:val="28"/>
          <w:lang w:val="uk-UA"/>
        </w:rPr>
        <w:t xml:space="preserve"> є правильною дробово-раціональною функцією, тобто </w:t>
      </w:r>
      <w:r w:rsidRPr="00ED2FEA">
        <w:rPr>
          <w:position w:val="-34"/>
          <w:sz w:val="28"/>
          <w:szCs w:val="28"/>
          <w:lang w:val="uk-UA"/>
        </w:rPr>
        <w:object w:dxaOrig="1920" w:dyaOrig="780">
          <v:shape id="_x0000_i1670" type="#_x0000_t75" style="width:96pt;height:39pt" o:ole="">
            <v:imagedata r:id="rId1266" o:title=""/>
          </v:shape>
          <o:OLEObject Type="Embed" ProgID="Equation.3" ShapeID="_x0000_i1670" DrawAspect="Content" ObjectID="_1507747719" r:id="rId1267"/>
        </w:object>
      </w:r>
      <w:r w:rsidRPr="00ED2FEA">
        <w:rPr>
          <w:sz w:val="28"/>
          <w:szCs w:val="28"/>
          <w:lang w:val="uk-UA"/>
        </w:rPr>
        <w:t xml:space="preserve">і знаменник має корені </w:t>
      </w:r>
      <w:r w:rsidRPr="00ED2FEA">
        <w:rPr>
          <w:i/>
          <w:sz w:val="28"/>
          <w:szCs w:val="28"/>
          <w:lang w:val="uk-UA"/>
        </w:rPr>
        <w:t>p</w:t>
      </w:r>
      <w:r w:rsidRPr="00ED2FEA">
        <w:rPr>
          <w:i/>
          <w:sz w:val="28"/>
          <w:szCs w:val="28"/>
          <w:vertAlign w:val="subscript"/>
          <w:lang w:val="uk-UA"/>
        </w:rPr>
        <w:t>1</w:t>
      </w:r>
      <w:r w:rsidRPr="00ED2FEA">
        <w:rPr>
          <w:i/>
          <w:sz w:val="28"/>
          <w:szCs w:val="28"/>
          <w:lang w:val="uk-UA"/>
        </w:rPr>
        <w:t>, p</w:t>
      </w:r>
      <w:r w:rsidRPr="00ED2FEA">
        <w:rPr>
          <w:i/>
          <w:sz w:val="28"/>
          <w:szCs w:val="28"/>
          <w:vertAlign w:val="subscript"/>
          <w:lang w:val="uk-UA"/>
        </w:rPr>
        <w:t>2</w:t>
      </w:r>
      <w:r w:rsidRPr="00ED2FEA">
        <w:rPr>
          <w:i/>
          <w:sz w:val="28"/>
          <w:szCs w:val="28"/>
          <w:lang w:val="uk-UA"/>
        </w:rPr>
        <w:t>, … , p</w:t>
      </w:r>
      <w:r w:rsidRPr="00ED2FEA">
        <w:rPr>
          <w:i/>
          <w:sz w:val="28"/>
          <w:szCs w:val="28"/>
          <w:vertAlign w:val="subscript"/>
          <w:lang w:val="uk-UA"/>
        </w:rPr>
        <w:t>n</w:t>
      </w:r>
      <w:r w:rsidRPr="00ED2FEA">
        <w:rPr>
          <w:sz w:val="28"/>
          <w:szCs w:val="28"/>
          <w:vertAlign w:val="subscript"/>
          <w:lang w:val="uk-UA"/>
        </w:rPr>
        <w:t xml:space="preserve">  </w:t>
      </w:r>
      <w:r w:rsidRPr="00ED2FEA">
        <w:rPr>
          <w:sz w:val="28"/>
          <w:szCs w:val="28"/>
          <w:lang w:val="uk-UA"/>
        </w:rPr>
        <w:t xml:space="preserve">кратності </w:t>
      </w:r>
      <w:r w:rsidRPr="00ED2FEA">
        <w:rPr>
          <w:i/>
          <w:sz w:val="28"/>
          <w:szCs w:val="28"/>
          <w:lang w:val="uk-UA"/>
        </w:rPr>
        <w:t>r</w:t>
      </w:r>
      <w:r w:rsidRPr="00ED2FEA">
        <w:rPr>
          <w:i/>
          <w:sz w:val="28"/>
          <w:szCs w:val="28"/>
          <w:vertAlign w:val="subscript"/>
          <w:lang w:val="uk-UA"/>
        </w:rPr>
        <w:t>1</w:t>
      </w:r>
      <w:r w:rsidRPr="00ED2FEA">
        <w:rPr>
          <w:i/>
          <w:sz w:val="28"/>
          <w:szCs w:val="28"/>
          <w:lang w:val="uk-UA"/>
        </w:rPr>
        <w:t>, r</w:t>
      </w:r>
      <w:r w:rsidRPr="00ED2FEA">
        <w:rPr>
          <w:i/>
          <w:sz w:val="28"/>
          <w:szCs w:val="28"/>
          <w:vertAlign w:val="subscript"/>
          <w:lang w:val="uk-UA"/>
        </w:rPr>
        <w:t>2</w:t>
      </w:r>
      <w:r w:rsidRPr="00ED2FEA">
        <w:rPr>
          <w:i/>
          <w:sz w:val="28"/>
          <w:szCs w:val="28"/>
          <w:lang w:val="uk-UA"/>
        </w:rPr>
        <w:t>, … , r</w:t>
      </w:r>
      <w:r w:rsidRPr="00ED2FEA">
        <w:rPr>
          <w:i/>
          <w:sz w:val="28"/>
          <w:szCs w:val="28"/>
          <w:vertAlign w:val="subscript"/>
          <w:lang w:val="uk-UA"/>
        </w:rPr>
        <w:t>n</w:t>
      </w:r>
      <w:r w:rsidRPr="00ED2FEA">
        <w:rPr>
          <w:sz w:val="28"/>
          <w:szCs w:val="28"/>
          <w:lang w:val="uk-UA"/>
        </w:rPr>
        <w:t xml:space="preserve"> , то відповідний оригінал знаходимо за допомогою лишків</w:t>
      </w:r>
    </w:p>
    <w:p w:rsidR="005B6AEF" w:rsidRPr="00ED2FEA" w:rsidRDefault="005B6AEF" w:rsidP="005B6AEF">
      <w:pPr>
        <w:tabs>
          <w:tab w:val="center" w:pos="4820"/>
          <w:tab w:val="right" w:pos="9639"/>
        </w:tabs>
        <w:spacing w:line="360" w:lineRule="auto"/>
        <w:jc w:val="center"/>
        <w:rPr>
          <w:sz w:val="28"/>
          <w:szCs w:val="28"/>
          <w:lang w:val="uk-UA"/>
        </w:rPr>
      </w:pPr>
      <w:r w:rsidRPr="00ED2FEA">
        <w:rPr>
          <w:sz w:val="28"/>
          <w:szCs w:val="28"/>
          <w:lang w:val="uk-UA"/>
        </w:rPr>
        <w:tab/>
      </w:r>
      <w:r w:rsidRPr="00ED2FEA">
        <w:rPr>
          <w:position w:val="-76"/>
          <w:sz w:val="28"/>
          <w:szCs w:val="28"/>
          <w:lang w:val="uk-UA"/>
        </w:rPr>
        <w:object w:dxaOrig="5760" w:dyaOrig="1660">
          <v:shape id="_x0000_i1671" type="#_x0000_t75" style="width:4in;height:83.25pt" o:ole="">
            <v:imagedata r:id="rId1268" o:title=""/>
          </v:shape>
          <o:OLEObject Type="Embed" ProgID="Equation.3" ShapeID="_x0000_i1671" DrawAspect="Content" ObjectID="_1507747720" r:id="rId1269"/>
        </w:object>
      </w:r>
      <w:r w:rsidRPr="00ED2FEA">
        <w:rPr>
          <w:sz w:val="28"/>
          <w:szCs w:val="28"/>
          <w:lang w:val="uk-UA"/>
        </w:rPr>
        <w:tab/>
        <w:t>(6)</w:t>
      </w:r>
    </w:p>
    <w:p w:rsidR="005B6AEF" w:rsidRPr="00ED2FEA" w:rsidRDefault="005B6AEF" w:rsidP="005B6AEF">
      <w:pPr>
        <w:spacing w:line="360" w:lineRule="auto"/>
        <w:ind w:firstLine="709"/>
        <w:rPr>
          <w:sz w:val="28"/>
          <w:szCs w:val="28"/>
          <w:lang w:val="uk-UA"/>
        </w:rPr>
      </w:pPr>
      <w:r w:rsidRPr="00ED2FEA">
        <w:rPr>
          <w:sz w:val="28"/>
          <w:szCs w:val="28"/>
          <w:lang w:val="uk-UA"/>
        </w:rPr>
        <w:t>Розглянемо приклади знаходження оригіналів за заданими зображеннями, розвинувши їх дробово – раціональні вирази на прості дроби.</w:t>
      </w:r>
    </w:p>
    <w:p w:rsidR="005B6AEF" w:rsidRPr="00ED2FEA" w:rsidRDefault="005B6AEF" w:rsidP="005B6AEF">
      <w:pPr>
        <w:spacing w:line="360" w:lineRule="auto"/>
        <w:ind w:firstLine="709"/>
        <w:rPr>
          <w:b/>
          <w:sz w:val="28"/>
          <w:szCs w:val="28"/>
          <w:lang w:val="uk-UA"/>
        </w:rPr>
      </w:pPr>
      <w:r w:rsidRPr="00ED2FEA">
        <w:rPr>
          <w:sz w:val="28"/>
          <w:szCs w:val="28"/>
          <w:lang w:val="uk-UA"/>
        </w:rPr>
        <w:t>Приклад 1.</w:t>
      </w:r>
      <w:r w:rsidRPr="00ED2FEA">
        <w:rPr>
          <w:b/>
          <w:sz w:val="28"/>
          <w:szCs w:val="28"/>
          <w:lang w:val="uk-UA"/>
        </w:rPr>
        <w:t xml:space="preserve"> </w:t>
      </w:r>
      <w:r w:rsidRPr="00ED2FEA">
        <w:rPr>
          <w:sz w:val="28"/>
          <w:szCs w:val="28"/>
          <w:lang w:val="uk-UA"/>
        </w:rPr>
        <w:t xml:space="preserve">Знайти оригінал </w:t>
      </w:r>
      <w:r w:rsidRPr="00ED2FEA">
        <w:rPr>
          <w:i/>
          <w:sz w:val="28"/>
          <w:szCs w:val="28"/>
          <w:lang w:val="uk-UA"/>
        </w:rPr>
        <w:t>f(t),</w:t>
      </w:r>
      <w:r w:rsidRPr="00ED2FEA">
        <w:rPr>
          <w:sz w:val="28"/>
          <w:szCs w:val="28"/>
          <w:lang w:val="uk-UA"/>
        </w:rPr>
        <w:t xml:space="preserve"> якщо</w:t>
      </w:r>
      <w:r w:rsidRPr="00ED2FEA">
        <w:rPr>
          <w:b/>
          <w:sz w:val="28"/>
          <w:szCs w:val="28"/>
          <w:lang w:val="uk-UA"/>
        </w:rPr>
        <w:t xml:space="preserve"> </w:t>
      </w:r>
      <w:r w:rsidRPr="00ED2FEA">
        <w:rPr>
          <w:b/>
          <w:position w:val="-32"/>
          <w:sz w:val="28"/>
          <w:szCs w:val="28"/>
          <w:lang w:val="uk-UA"/>
        </w:rPr>
        <w:object w:dxaOrig="2880" w:dyaOrig="760">
          <v:shape id="_x0000_i1672" type="#_x0000_t75" style="width:2in;height:38.25pt" o:ole="">
            <v:imagedata r:id="rId1270" o:title=""/>
          </v:shape>
          <o:OLEObject Type="Embed" ProgID="Equation.3" ShapeID="_x0000_i1672" DrawAspect="Content" ObjectID="_1507747721" r:id="rId1271"/>
        </w:object>
      </w:r>
    </w:p>
    <w:p w:rsidR="005B6AEF" w:rsidRPr="00ED2FEA" w:rsidRDefault="005B6AEF" w:rsidP="005B6AEF">
      <w:pPr>
        <w:spacing w:line="360" w:lineRule="auto"/>
        <w:rPr>
          <w:b/>
          <w:sz w:val="28"/>
          <w:szCs w:val="28"/>
          <w:lang w:val="uk-UA"/>
        </w:rPr>
      </w:pPr>
      <w:r w:rsidRPr="00ED2FEA">
        <w:rPr>
          <w:sz w:val="28"/>
          <w:szCs w:val="28"/>
          <w:lang w:val="uk-UA"/>
        </w:rPr>
        <w:t>Розв’язок.</w:t>
      </w:r>
      <w:r w:rsidRPr="00ED2FEA">
        <w:rPr>
          <w:b/>
          <w:sz w:val="28"/>
          <w:szCs w:val="28"/>
          <w:lang w:val="uk-UA"/>
        </w:rPr>
        <w:t xml:space="preserve">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Розкладемо задане зображення </w:t>
      </w:r>
      <w:r w:rsidRPr="00ED2FEA">
        <w:rPr>
          <w:i/>
          <w:sz w:val="28"/>
          <w:szCs w:val="28"/>
          <w:lang w:val="uk-UA"/>
        </w:rPr>
        <w:t>F(p)</w:t>
      </w:r>
      <w:r w:rsidRPr="00ED2FEA">
        <w:rPr>
          <w:sz w:val="28"/>
          <w:szCs w:val="28"/>
          <w:lang w:val="uk-UA"/>
        </w:rPr>
        <w:t xml:space="preserve"> на елементарні дроби:</w:t>
      </w:r>
    </w:p>
    <w:p w:rsidR="005B6AEF" w:rsidRPr="00ED2FEA" w:rsidRDefault="005B6AEF" w:rsidP="005B6AEF">
      <w:pPr>
        <w:spacing w:line="360" w:lineRule="auto"/>
        <w:jc w:val="center"/>
        <w:rPr>
          <w:b/>
          <w:sz w:val="28"/>
          <w:szCs w:val="28"/>
          <w:lang w:val="uk-UA"/>
        </w:rPr>
      </w:pPr>
      <w:r w:rsidRPr="00ED2FEA">
        <w:rPr>
          <w:b/>
          <w:position w:val="-32"/>
          <w:sz w:val="28"/>
          <w:szCs w:val="28"/>
          <w:lang w:val="uk-UA"/>
        </w:rPr>
        <w:object w:dxaOrig="4260" w:dyaOrig="760">
          <v:shape id="_x0000_i1673" type="#_x0000_t75" style="width:207pt;height:37.5pt" o:ole="">
            <v:imagedata r:id="rId1272" o:title=""/>
          </v:shape>
          <o:OLEObject Type="Embed" ProgID="Equation.3" ShapeID="_x0000_i1673" DrawAspect="Content" ObjectID="_1507747722" r:id="rId1273"/>
        </w:object>
      </w:r>
    </w:p>
    <w:p w:rsidR="005B6AEF" w:rsidRPr="00ED2FEA" w:rsidRDefault="005B6AEF" w:rsidP="005B6AEF">
      <w:pPr>
        <w:spacing w:line="360" w:lineRule="auto"/>
        <w:ind w:firstLine="709"/>
        <w:rPr>
          <w:sz w:val="28"/>
          <w:szCs w:val="28"/>
          <w:lang w:val="uk-UA"/>
        </w:rPr>
      </w:pPr>
      <w:r w:rsidRPr="00ED2FEA">
        <w:rPr>
          <w:sz w:val="28"/>
          <w:szCs w:val="28"/>
          <w:lang w:val="uk-UA"/>
        </w:rPr>
        <w:t>Коефіцієнти А, В і С знаходимо згідно методу невизначених коефіцієнтів:</w:t>
      </w:r>
    </w:p>
    <w:p w:rsidR="005B6AEF" w:rsidRPr="00ED2FEA" w:rsidRDefault="005B6AEF" w:rsidP="005B6AEF">
      <w:pPr>
        <w:spacing w:line="360" w:lineRule="auto"/>
        <w:ind w:firstLine="709"/>
        <w:jc w:val="center"/>
        <w:rPr>
          <w:b/>
          <w:sz w:val="28"/>
          <w:szCs w:val="28"/>
          <w:lang w:val="uk-UA"/>
        </w:rPr>
      </w:pPr>
      <w:r w:rsidRPr="00ED2FEA">
        <w:rPr>
          <w:b/>
          <w:position w:val="-92"/>
          <w:sz w:val="28"/>
          <w:szCs w:val="28"/>
          <w:lang w:val="uk-UA"/>
        </w:rPr>
        <w:object w:dxaOrig="5800" w:dyaOrig="1980">
          <v:shape id="_x0000_i1674" type="#_x0000_t75" style="width:290.25pt;height:99pt" o:ole="">
            <v:imagedata r:id="rId1274" o:title=""/>
          </v:shape>
          <o:OLEObject Type="Embed" ProgID="Equation.3" ShapeID="_x0000_i1674" DrawAspect="Content" ObjectID="_1507747723" r:id="rId1275"/>
        </w:object>
      </w:r>
    </w:p>
    <w:p w:rsidR="005B6AEF" w:rsidRPr="00ED2FEA" w:rsidRDefault="005B6AEF" w:rsidP="005B6AEF">
      <w:pPr>
        <w:spacing w:line="360" w:lineRule="auto"/>
        <w:ind w:firstLine="709"/>
        <w:rPr>
          <w:sz w:val="28"/>
          <w:szCs w:val="28"/>
          <w:lang w:val="uk-UA"/>
        </w:rPr>
      </w:pPr>
      <w:r w:rsidRPr="00ED2FEA">
        <w:rPr>
          <w:sz w:val="28"/>
          <w:szCs w:val="28"/>
          <w:lang w:val="uk-UA"/>
        </w:rPr>
        <w:t>Тоді зображення, після розвинення на прості дроби, матиме вигляд:</w:t>
      </w:r>
    </w:p>
    <w:p w:rsidR="005B6AEF" w:rsidRPr="00ED2FEA" w:rsidRDefault="005B6AEF" w:rsidP="005B6AEF">
      <w:pPr>
        <w:spacing w:line="360" w:lineRule="auto"/>
        <w:ind w:firstLine="709"/>
        <w:jc w:val="center"/>
        <w:rPr>
          <w:b/>
          <w:sz w:val="28"/>
          <w:szCs w:val="28"/>
          <w:lang w:val="uk-UA"/>
        </w:rPr>
      </w:pPr>
      <w:r w:rsidRPr="00ED2FEA">
        <w:rPr>
          <w:b/>
          <w:position w:val="-32"/>
          <w:sz w:val="28"/>
          <w:szCs w:val="28"/>
          <w:lang w:val="uk-UA"/>
        </w:rPr>
        <w:object w:dxaOrig="6540" w:dyaOrig="760">
          <v:shape id="_x0000_i1675" type="#_x0000_t75" style="width:251.25pt;height:30pt" o:ole="">
            <v:imagedata r:id="rId1276" o:title=""/>
          </v:shape>
          <o:OLEObject Type="Embed" ProgID="Equation.3" ShapeID="_x0000_i1675" DrawAspect="Content" ObjectID="_1507747724" r:id="rId1277"/>
        </w:object>
      </w:r>
    </w:p>
    <w:p w:rsidR="005B6AEF" w:rsidRPr="00ED2FEA" w:rsidRDefault="005B6AEF" w:rsidP="005B6AEF">
      <w:pPr>
        <w:spacing w:line="360" w:lineRule="auto"/>
        <w:ind w:firstLine="709"/>
        <w:rPr>
          <w:i/>
          <w:sz w:val="28"/>
          <w:szCs w:val="28"/>
          <w:lang w:val="uk-UA"/>
        </w:rPr>
      </w:pPr>
      <w:r w:rsidRPr="00ED2FEA">
        <w:rPr>
          <w:sz w:val="28"/>
          <w:szCs w:val="28"/>
          <w:lang w:val="uk-UA"/>
        </w:rPr>
        <w:t xml:space="preserve">Знаходимо оригінал функції </w:t>
      </w:r>
      <w:r w:rsidRPr="00ED2FEA">
        <w:rPr>
          <w:i/>
          <w:sz w:val="28"/>
          <w:szCs w:val="28"/>
          <w:lang w:val="uk-UA"/>
        </w:rPr>
        <w:t>f(t):</w:t>
      </w:r>
    </w:p>
    <w:p w:rsidR="005B6AEF" w:rsidRPr="00ED2FEA" w:rsidRDefault="005B6AEF" w:rsidP="005B6AEF">
      <w:pPr>
        <w:spacing w:line="360" w:lineRule="auto"/>
        <w:jc w:val="center"/>
        <w:rPr>
          <w:sz w:val="2"/>
          <w:szCs w:val="28"/>
          <w:lang w:val="uk-UA"/>
        </w:rPr>
      </w:pPr>
      <w:r w:rsidRPr="00ED2FEA">
        <w:rPr>
          <w:position w:val="-78"/>
          <w:sz w:val="28"/>
          <w:szCs w:val="28"/>
          <w:lang w:val="uk-UA"/>
        </w:rPr>
        <w:object w:dxaOrig="9840" w:dyaOrig="1700">
          <v:shape id="_x0000_i1676" type="#_x0000_t75" style="width:492pt;height:84.75pt" o:ole="">
            <v:imagedata r:id="rId1278" o:title=""/>
          </v:shape>
          <o:OLEObject Type="Embed" ProgID="Equation.3" ShapeID="_x0000_i1676" DrawAspect="Content" ObjectID="_1507747725" r:id="rId1279"/>
        </w:object>
      </w:r>
    </w:p>
    <w:p w:rsidR="005B6AEF" w:rsidRPr="00ED2FEA" w:rsidRDefault="005B6AEF" w:rsidP="005B6AEF">
      <w:pPr>
        <w:spacing w:line="360" w:lineRule="auto"/>
        <w:ind w:firstLine="709"/>
        <w:jc w:val="both"/>
        <w:rPr>
          <w:b/>
          <w:sz w:val="28"/>
          <w:szCs w:val="28"/>
          <w:lang w:val="uk-UA"/>
        </w:rPr>
      </w:pPr>
      <w:r w:rsidRPr="00ED2FEA">
        <w:rPr>
          <w:sz w:val="28"/>
          <w:szCs w:val="28"/>
          <w:lang w:val="uk-UA"/>
        </w:rPr>
        <w:t>Приклад 2.</w:t>
      </w:r>
      <w:r w:rsidRPr="00ED2FEA">
        <w:rPr>
          <w:b/>
          <w:sz w:val="28"/>
          <w:szCs w:val="28"/>
          <w:lang w:val="uk-UA"/>
        </w:rPr>
        <w:t xml:space="preserve"> </w:t>
      </w:r>
      <w:r w:rsidRPr="00ED2FEA">
        <w:rPr>
          <w:sz w:val="28"/>
          <w:szCs w:val="28"/>
          <w:lang w:val="uk-UA"/>
        </w:rPr>
        <w:t xml:space="preserve">Знайти оригінал </w:t>
      </w:r>
      <w:r w:rsidRPr="00ED2FEA">
        <w:rPr>
          <w:i/>
          <w:sz w:val="28"/>
          <w:szCs w:val="28"/>
          <w:lang w:val="uk-UA"/>
        </w:rPr>
        <w:t>f(t),</w:t>
      </w:r>
      <w:r w:rsidRPr="00ED2FEA">
        <w:rPr>
          <w:sz w:val="28"/>
          <w:szCs w:val="28"/>
          <w:lang w:val="uk-UA"/>
        </w:rPr>
        <w:t xml:space="preserve"> якщо</w:t>
      </w:r>
      <w:r w:rsidRPr="00ED2FEA">
        <w:rPr>
          <w:b/>
          <w:sz w:val="28"/>
          <w:szCs w:val="28"/>
          <w:lang w:val="uk-UA"/>
        </w:rPr>
        <w:t xml:space="preserve"> </w:t>
      </w:r>
      <w:r w:rsidRPr="00ED2FEA">
        <w:rPr>
          <w:b/>
          <w:position w:val="-32"/>
          <w:sz w:val="28"/>
          <w:szCs w:val="28"/>
          <w:lang w:val="uk-UA"/>
        </w:rPr>
        <w:object w:dxaOrig="2420" w:dyaOrig="780">
          <v:shape id="_x0000_i1677" type="#_x0000_t75" style="width:120.75pt;height:39pt" o:ole="">
            <v:imagedata r:id="rId1280" o:title=""/>
          </v:shape>
          <o:OLEObject Type="Embed" ProgID="Equation.3" ShapeID="_x0000_i1677" DrawAspect="Content" ObjectID="_1507747726" r:id="rId1281"/>
        </w:object>
      </w:r>
    </w:p>
    <w:p w:rsidR="005B6AEF" w:rsidRPr="00ED2FEA" w:rsidRDefault="005B6AEF" w:rsidP="005B6AEF">
      <w:pPr>
        <w:spacing w:line="360" w:lineRule="auto"/>
        <w:rPr>
          <w:b/>
          <w:sz w:val="28"/>
          <w:szCs w:val="28"/>
          <w:lang w:val="uk-UA"/>
        </w:rPr>
      </w:pPr>
      <w:r w:rsidRPr="00ED2FEA">
        <w:rPr>
          <w:sz w:val="28"/>
          <w:szCs w:val="28"/>
          <w:lang w:val="uk-UA"/>
        </w:rPr>
        <w:t>Розв’язок.</w:t>
      </w:r>
      <w:r w:rsidRPr="00ED2FEA">
        <w:rPr>
          <w:b/>
          <w:sz w:val="28"/>
          <w:szCs w:val="28"/>
          <w:lang w:val="uk-UA"/>
        </w:rPr>
        <w:t xml:space="preserve">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Розвинемо задане зображення </w:t>
      </w:r>
      <w:r w:rsidRPr="00ED2FEA">
        <w:rPr>
          <w:i/>
          <w:sz w:val="28"/>
          <w:szCs w:val="28"/>
          <w:lang w:val="uk-UA"/>
        </w:rPr>
        <w:t>F(p)</w:t>
      </w:r>
      <w:r w:rsidRPr="00ED2FEA">
        <w:rPr>
          <w:sz w:val="28"/>
          <w:szCs w:val="28"/>
          <w:lang w:val="uk-UA"/>
        </w:rPr>
        <w:t xml:space="preserve"> на елементарні дроби:</w:t>
      </w:r>
    </w:p>
    <w:p w:rsidR="005B6AEF" w:rsidRPr="00ED2FEA" w:rsidRDefault="005B6AEF" w:rsidP="005B6AEF">
      <w:pPr>
        <w:spacing w:line="360" w:lineRule="auto"/>
        <w:ind w:firstLine="709"/>
        <w:rPr>
          <w:b/>
          <w:sz w:val="28"/>
          <w:szCs w:val="28"/>
          <w:lang w:val="uk-UA"/>
        </w:rPr>
      </w:pPr>
      <w:r w:rsidRPr="00ED2FEA">
        <w:rPr>
          <w:b/>
          <w:position w:val="-32"/>
          <w:sz w:val="28"/>
          <w:szCs w:val="28"/>
          <w:lang w:val="uk-UA"/>
        </w:rPr>
        <w:object w:dxaOrig="6619" w:dyaOrig="780">
          <v:shape id="_x0000_i1678" type="#_x0000_t75" style="width:330.75pt;height:39pt" o:ole="">
            <v:imagedata r:id="rId1282" o:title=""/>
          </v:shape>
          <o:OLEObject Type="Embed" ProgID="Equation.3" ShapeID="_x0000_i1678" DrawAspect="Content" ObjectID="_1507747727" r:id="rId1283"/>
        </w:object>
      </w:r>
    </w:p>
    <w:p w:rsidR="005B6AEF" w:rsidRPr="00ED2FEA" w:rsidRDefault="005B6AEF" w:rsidP="005B6AEF">
      <w:pPr>
        <w:spacing w:line="360" w:lineRule="auto"/>
        <w:ind w:firstLine="709"/>
        <w:rPr>
          <w:sz w:val="28"/>
          <w:szCs w:val="28"/>
          <w:lang w:val="uk-UA"/>
        </w:rPr>
      </w:pPr>
      <w:r w:rsidRPr="00ED2FEA">
        <w:rPr>
          <w:sz w:val="28"/>
          <w:szCs w:val="28"/>
          <w:lang w:val="uk-UA"/>
        </w:rPr>
        <w:t>Коефіцієнти А, В і С знаходимо аналогічно, як у попередньому прикладі, згідно методу невизначених коефіцієнтів:</w:t>
      </w:r>
    </w:p>
    <w:p w:rsidR="005B6AEF" w:rsidRPr="00ED2FEA" w:rsidRDefault="005B6AEF" w:rsidP="005B6AEF">
      <w:pPr>
        <w:spacing w:line="360" w:lineRule="auto"/>
        <w:ind w:firstLine="709"/>
        <w:rPr>
          <w:b/>
          <w:sz w:val="28"/>
          <w:szCs w:val="28"/>
          <w:lang w:val="uk-UA"/>
        </w:rPr>
      </w:pPr>
      <w:r w:rsidRPr="00ED2FEA">
        <w:rPr>
          <w:b/>
          <w:position w:val="-94"/>
          <w:sz w:val="28"/>
          <w:szCs w:val="28"/>
          <w:lang w:val="uk-UA"/>
        </w:rPr>
        <w:object w:dxaOrig="6860" w:dyaOrig="2020">
          <v:shape id="_x0000_i1679" type="#_x0000_t75" style="width:406.5pt;height:98.25pt" o:ole="">
            <v:imagedata r:id="rId1284" o:title=""/>
          </v:shape>
          <o:OLEObject Type="Embed" ProgID="Equation.3" ShapeID="_x0000_i1679" DrawAspect="Content" ObjectID="_1507747728" r:id="rId1285"/>
        </w:object>
      </w:r>
    </w:p>
    <w:p w:rsidR="005B6AEF" w:rsidRPr="00ED2FEA" w:rsidRDefault="005B6AEF" w:rsidP="005B6AEF">
      <w:pPr>
        <w:spacing w:line="360" w:lineRule="auto"/>
        <w:rPr>
          <w:b/>
          <w:sz w:val="28"/>
          <w:szCs w:val="28"/>
          <w:lang w:val="uk-UA"/>
        </w:rPr>
      </w:pPr>
      <w:r w:rsidRPr="00ED2FEA">
        <w:rPr>
          <w:sz w:val="28"/>
          <w:szCs w:val="28"/>
          <w:lang w:val="uk-UA"/>
        </w:rPr>
        <w:t>Тоді</w:t>
      </w:r>
    </w:p>
    <w:p w:rsidR="005B6AEF" w:rsidRPr="00ED2FEA" w:rsidRDefault="005B6AEF" w:rsidP="005B6AEF">
      <w:pPr>
        <w:spacing w:line="360" w:lineRule="auto"/>
        <w:ind w:firstLine="709"/>
        <w:rPr>
          <w:b/>
          <w:sz w:val="28"/>
          <w:szCs w:val="28"/>
          <w:lang w:val="uk-UA"/>
        </w:rPr>
      </w:pPr>
      <w:r w:rsidRPr="00ED2FEA">
        <w:rPr>
          <w:position w:val="-80"/>
          <w:sz w:val="28"/>
          <w:szCs w:val="28"/>
          <w:lang w:val="uk-UA"/>
        </w:rPr>
        <w:object w:dxaOrig="9060" w:dyaOrig="1740">
          <v:shape id="_x0000_i1680" type="#_x0000_t75" style="width:425.25pt;height:81.75pt" o:ole="">
            <v:imagedata r:id="rId1286" o:title=""/>
          </v:shape>
          <o:OLEObject Type="Embed" ProgID="Equation.3" ShapeID="_x0000_i1680" DrawAspect="Content" ObjectID="_1507747729" r:id="rId1287"/>
        </w:object>
      </w:r>
    </w:p>
    <w:p w:rsidR="005B6AEF" w:rsidRPr="00ED2FEA" w:rsidRDefault="005B6AEF" w:rsidP="005B6AEF">
      <w:pPr>
        <w:spacing w:after="120" w:line="360" w:lineRule="auto"/>
        <w:rPr>
          <w:sz w:val="28"/>
          <w:szCs w:val="28"/>
          <w:lang w:val="uk-UA"/>
        </w:rPr>
      </w:pPr>
      <w:r w:rsidRPr="00ED2FEA">
        <w:rPr>
          <w:sz w:val="28"/>
          <w:szCs w:val="28"/>
          <w:lang w:val="uk-UA"/>
        </w:rPr>
        <w:br w:type="page"/>
      </w:r>
      <w:r w:rsidRPr="00ED2FEA">
        <w:rPr>
          <w:sz w:val="28"/>
          <w:szCs w:val="28"/>
          <w:lang w:val="uk-UA"/>
        </w:rPr>
        <w:lastRenderedPageBreak/>
        <w:t xml:space="preserve">Знаходимо оригінал </w:t>
      </w:r>
      <w:r w:rsidRPr="00ED2FEA">
        <w:rPr>
          <w:i/>
          <w:sz w:val="28"/>
          <w:szCs w:val="28"/>
          <w:lang w:val="uk-UA"/>
        </w:rPr>
        <w:t>f(t):</w:t>
      </w:r>
    </w:p>
    <w:p w:rsidR="005B6AEF" w:rsidRPr="00ED2FEA" w:rsidRDefault="005B6AEF" w:rsidP="005B6AEF">
      <w:pPr>
        <w:spacing w:line="360" w:lineRule="auto"/>
        <w:rPr>
          <w:sz w:val="12"/>
          <w:szCs w:val="28"/>
          <w:lang w:val="uk-UA"/>
        </w:rPr>
      </w:pPr>
      <w:r w:rsidRPr="00ED2FEA">
        <w:rPr>
          <w:position w:val="-150"/>
          <w:sz w:val="28"/>
          <w:szCs w:val="28"/>
          <w:lang w:val="uk-UA"/>
        </w:rPr>
        <w:object w:dxaOrig="9800" w:dyaOrig="3140">
          <v:shape id="_x0000_i1681" type="#_x0000_t75" style="width:489.75pt;height:156.75pt" o:ole="">
            <v:imagedata r:id="rId1288" o:title=""/>
          </v:shape>
          <o:OLEObject Type="Embed" ProgID="Equation.3" ShapeID="_x0000_i1681" DrawAspect="Content" ObjectID="_1507747730" r:id="rId1289"/>
        </w:object>
      </w:r>
    </w:p>
    <w:p w:rsidR="005B6AEF" w:rsidRPr="00ED2FEA" w:rsidRDefault="005B6AEF" w:rsidP="005B6AEF">
      <w:pPr>
        <w:spacing w:before="120" w:after="120" w:line="360" w:lineRule="auto"/>
        <w:jc w:val="center"/>
        <w:rPr>
          <w:b/>
          <w:sz w:val="28"/>
          <w:szCs w:val="28"/>
          <w:lang w:val="uk-UA"/>
        </w:rPr>
      </w:pPr>
      <w:r w:rsidRPr="00ED2FEA">
        <w:rPr>
          <w:b/>
          <w:sz w:val="28"/>
          <w:szCs w:val="28"/>
          <w:lang w:val="uk-UA"/>
        </w:rPr>
        <w:t>Побудова оберненого перетворення згідно теорії лишків</w:t>
      </w:r>
    </w:p>
    <w:p w:rsidR="005B6AEF" w:rsidRPr="00ED2FEA" w:rsidRDefault="005B6AEF" w:rsidP="005B6AEF">
      <w:pPr>
        <w:spacing w:line="360" w:lineRule="auto"/>
        <w:ind w:firstLine="709"/>
        <w:jc w:val="both"/>
        <w:rPr>
          <w:sz w:val="28"/>
          <w:szCs w:val="28"/>
          <w:lang w:val="uk-UA"/>
        </w:rPr>
      </w:pPr>
      <w:r w:rsidRPr="00ED2FEA">
        <w:rPr>
          <w:sz w:val="28"/>
          <w:szCs w:val="28"/>
          <w:lang w:val="uk-UA"/>
        </w:rPr>
        <w:t>У деяких випадках, для знаходження оригіналу за його зображенням, зручніше скористатися наведеною вище теоремою (6), тобто за допомогою лишків.</w:t>
      </w:r>
    </w:p>
    <w:p w:rsidR="005B6AEF" w:rsidRPr="00ED2FEA" w:rsidRDefault="005B6AEF" w:rsidP="005B6AEF">
      <w:pPr>
        <w:spacing w:line="360" w:lineRule="auto"/>
        <w:ind w:firstLine="709"/>
        <w:rPr>
          <w:sz w:val="28"/>
          <w:szCs w:val="28"/>
          <w:lang w:val="uk-UA"/>
        </w:rPr>
      </w:pPr>
      <w:r w:rsidRPr="00ED2FEA">
        <w:rPr>
          <w:sz w:val="28"/>
          <w:szCs w:val="28"/>
          <w:lang w:val="uk-UA"/>
        </w:rPr>
        <w:t xml:space="preserve">Розглянемо застосування цього способу в наступних прикладах.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Приклад 1: Знайти оригінал функції </w:t>
      </w:r>
      <w:r w:rsidRPr="00ED2FEA">
        <w:rPr>
          <w:i/>
          <w:sz w:val="28"/>
          <w:szCs w:val="28"/>
          <w:lang w:val="uk-UA"/>
        </w:rPr>
        <w:t xml:space="preserve">f(t), </w:t>
      </w:r>
      <w:r w:rsidRPr="00ED2FEA">
        <w:rPr>
          <w:sz w:val="28"/>
          <w:szCs w:val="28"/>
          <w:lang w:val="uk-UA"/>
        </w:rPr>
        <w:t>якщо її зображення має вигляд:</w:t>
      </w:r>
    </w:p>
    <w:p w:rsidR="005B6AEF" w:rsidRPr="00ED2FEA" w:rsidRDefault="005B6AEF" w:rsidP="005B6AEF">
      <w:pPr>
        <w:spacing w:line="360" w:lineRule="auto"/>
        <w:ind w:firstLine="709"/>
        <w:jc w:val="center"/>
        <w:rPr>
          <w:sz w:val="28"/>
          <w:szCs w:val="28"/>
          <w:lang w:val="uk-UA"/>
        </w:rPr>
      </w:pPr>
      <w:r w:rsidRPr="00ED2FEA">
        <w:rPr>
          <w:position w:val="-32"/>
          <w:sz w:val="28"/>
          <w:szCs w:val="28"/>
          <w:lang w:val="uk-UA"/>
        </w:rPr>
        <w:object w:dxaOrig="3000" w:dyaOrig="760">
          <v:shape id="_x0000_i1682" type="#_x0000_t75" style="width:150pt;height:38.25pt" o:ole="">
            <v:imagedata r:id="rId1290" o:title=""/>
          </v:shape>
          <o:OLEObject Type="Embed" ProgID="Equation.3" ShapeID="_x0000_i1682" DrawAspect="Content" ObjectID="_1507747731" r:id="rId1291"/>
        </w:object>
      </w:r>
    </w:p>
    <w:p w:rsidR="005B6AEF" w:rsidRPr="00ED2FEA" w:rsidRDefault="005B6AEF" w:rsidP="005B6AEF">
      <w:pPr>
        <w:spacing w:line="360" w:lineRule="auto"/>
        <w:rPr>
          <w:sz w:val="28"/>
          <w:szCs w:val="28"/>
          <w:lang w:val="uk-UA"/>
        </w:rPr>
      </w:pPr>
      <w:r w:rsidRPr="00ED2FEA">
        <w:rPr>
          <w:sz w:val="28"/>
          <w:szCs w:val="28"/>
          <w:lang w:val="uk-UA"/>
        </w:rPr>
        <w:t xml:space="preserve">Розв’язок.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У даному виразі </w:t>
      </w:r>
      <w:r w:rsidRPr="00ED2FEA">
        <w:rPr>
          <w:i/>
          <w:sz w:val="28"/>
          <w:szCs w:val="28"/>
          <w:lang w:val="uk-UA"/>
        </w:rPr>
        <w:t>G(p)=1, P(p)=p(p-1)(p+2)</w:t>
      </w:r>
      <w:r w:rsidRPr="00ED2FEA">
        <w:rPr>
          <w:sz w:val="28"/>
          <w:szCs w:val="28"/>
          <w:lang w:val="uk-UA"/>
        </w:rPr>
        <w:t xml:space="preserve"> і точки </w:t>
      </w:r>
      <w:r w:rsidRPr="00ED2FEA">
        <w:rPr>
          <w:i/>
          <w:sz w:val="28"/>
          <w:szCs w:val="28"/>
          <w:lang w:val="uk-UA"/>
        </w:rPr>
        <w:t>p=0, p=1, p=-2</w:t>
      </w:r>
      <w:r w:rsidRPr="00ED2FEA">
        <w:rPr>
          <w:sz w:val="28"/>
          <w:szCs w:val="28"/>
          <w:lang w:val="uk-UA"/>
        </w:rPr>
        <w:t xml:space="preserve"> є простими полюсами функції </w:t>
      </w:r>
      <w:r w:rsidRPr="00ED2FEA">
        <w:rPr>
          <w:i/>
          <w:sz w:val="28"/>
          <w:szCs w:val="28"/>
          <w:lang w:val="uk-UA"/>
        </w:rPr>
        <w:t>F(p)</w:t>
      </w:r>
      <w:r w:rsidRPr="00ED2FEA">
        <w:rPr>
          <w:sz w:val="28"/>
          <w:szCs w:val="28"/>
          <w:lang w:val="uk-UA"/>
        </w:rPr>
        <w:t>. Тоді згідно наведеної теореми знаходимо</w:t>
      </w:r>
    </w:p>
    <w:p w:rsidR="005B6AEF" w:rsidRPr="00ED2FEA" w:rsidRDefault="005B6AEF" w:rsidP="005B6AEF">
      <w:pPr>
        <w:spacing w:line="360" w:lineRule="auto"/>
        <w:ind w:firstLine="709"/>
        <w:jc w:val="center"/>
        <w:rPr>
          <w:sz w:val="28"/>
          <w:szCs w:val="28"/>
          <w:lang w:val="uk-UA"/>
        </w:rPr>
      </w:pPr>
      <w:r w:rsidRPr="00ED2FEA">
        <w:rPr>
          <w:position w:val="-30"/>
          <w:sz w:val="28"/>
          <w:szCs w:val="28"/>
          <w:lang w:val="uk-UA"/>
        </w:rPr>
        <w:object w:dxaOrig="3100" w:dyaOrig="720">
          <v:shape id="_x0000_i1683" type="#_x0000_t75" style="width:144.75pt;height:33.75pt" o:ole="">
            <v:imagedata r:id="rId1292" o:title=""/>
          </v:shape>
          <o:OLEObject Type="Embed" ProgID="Equation.3" ShapeID="_x0000_i1683" DrawAspect="Content" ObjectID="_1507747732" r:id="rId1293"/>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Таким чином при р=0 </w:t>
      </w:r>
      <w:r w:rsidRPr="00ED2FEA">
        <w:rPr>
          <w:position w:val="-32"/>
          <w:sz w:val="28"/>
          <w:szCs w:val="28"/>
          <w:lang w:val="uk-UA"/>
        </w:rPr>
        <w:object w:dxaOrig="5520" w:dyaOrig="760">
          <v:shape id="_x0000_i1684" type="#_x0000_t75" style="width:276pt;height:38.25pt" o:ole="">
            <v:imagedata r:id="rId1294" o:title=""/>
          </v:shape>
          <o:OLEObject Type="Embed" ProgID="Equation.3" ShapeID="_x0000_i1684" DrawAspect="Content" ObjectID="_1507747733" r:id="rId1295"/>
        </w:object>
      </w:r>
    </w:p>
    <w:p w:rsidR="005B6AEF" w:rsidRPr="00ED2FEA" w:rsidRDefault="005B6AEF" w:rsidP="005B6AEF">
      <w:pPr>
        <w:spacing w:line="360" w:lineRule="auto"/>
        <w:ind w:firstLine="709"/>
        <w:rPr>
          <w:sz w:val="28"/>
          <w:szCs w:val="28"/>
          <w:lang w:val="uk-UA"/>
        </w:rPr>
      </w:pPr>
      <w:r w:rsidRPr="00ED2FEA">
        <w:rPr>
          <w:sz w:val="28"/>
          <w:szCs w:val="28"/>
          <w:lang w:val="uk-UA"/>
        </w:rPr>
        <w:tab/>
      </w:r>
      <w:r w:rsidRPr="00ED2FEA">
        <w:rPr>
          <w:sz w:val="28"/>
          <w:szCs w:val="28"/>
          <w:lang w:val="uk-UA"/>
        </w:rPr>
        <w:tab/>
        <w:t xml:space="preserve">при  р=1   </w:t>
      </w:r>
      <w:r w:rsidRPr="00ED2FEA">
        <w:rPr>
          <w:position w:val="-32"/>
          <w:sz w:val="28"/>
          <w:szCs w:val="28"/>
          <w:lang w:val="uk-UA"/>
        </w:rPr>
        <w:object w:dxaOrig="4860" w:dyaOrig="760">
          <v:shape id="_x0000_i1685" type="#_x0000_t75" style="width:243pt;height:38.25pt" o:ole="">
            <v:imagedata r:id="rId1296" o:title=""/>
          </v:shape>
          <o:OLEObject Type="Embed" ProgID="Equation.3" ShapeID="_x0000_i1685" DrawAspect="Content" ObjectID="_1507747734" r:id="rId1297"/>
        </w:object>
      </w:r>
    </w:p>
    <w:p w:rsidR="005B6AEF" w:rsidRPr="00ED2FEA" w:rsidRDefault="005B6AEF" w:rsidP="005B6AEF">
      <w:pPr>
        <w:spacing w:line="360" w:lineRule="auto"/>
        <w:ind w:firstLine="709"/>
        <w:rPr>
          <w:sz w:val="28"/>
          <w:szCs w:val="28"/>
          <w:lang w:val="uk-UA"/>
        </w:rPr>
      </w:pPr>
      <w:r w:rsidRPr="00ED2FEA">
        <w:rPr>
          <w:sz w:val="28"/>
          <w:szCs w:val="28"/>
          <w:lang w:val="uk-UA"/>
        </w:rPr>
        <w:tab/>
      </w:r>
      <w:r w:rsidRPr="00ED2FEA">
        <w:rPr>
          <w:sz w:val="28"/>
          <w:szCs w:val="28"/>
          <w:lang w:val="uk-UA"/>
        </w:rPr>
        <w:tab/>
        <w:t xml:space="preserve">при р=-2  </w:t>
      </w:r>
      <w:r w:rsidRPr="00ED2FEA">
        <w:rPr>
          <w:position w:val="-32"/>
          <w:sz w:val="28"/>
          <w:szCs w:val="28"/>
          <w:lang w:val="uk-UA"/>
        </w:rPr>
        <w:object w:dxaOrig="5080" w:dyaOrig="760">
          <v:shape id="_x0000_i1686" type="#_x0000_t75" style="width:254.25pt;height:38.25pt" o:ole="">
            <v:imagedata r:id="rId1298" o:title=""/>
          </v:shape>
          <o:OLEObject Type="Embed" ProgID="Equation.3" ShapeID="_x0000_i1686" DrawAspect="Content" ObjectID="_1507747735" r:id="rId1299"/>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Тоді оригінал функції </w:t>
      </w:r>
      <w:r w:rsidRPr="00ED2FEA">
        <w:rPr>
          <w:i/>
          <w:sz w:val="28"/>
          <w:szCs w:val="28"/>
          <w:lang w:val="uk-UA"/>
        </w:rPr>
        <w:t>f(t)</w:t>
      </w:r>
      <w:r w:rsidRPr="00ED2FEA">
        <w:rPr>
          <w:sz w:val="28"/>
          <w:szCs w:val="28"/>
          <w:lang w:val="uk-UA"/>
        </w:rPr>
        <w:t xml:space="preserve"> матиме вигляд:</w:t>
      </w:r>
    </w:p>
    <w:p w:rsidR="005B6AEF" w:rsidRPr="00ED2FEA" w:rsidRDefault="005B6AEF" w:rsidP="005B6AEF">
      <w:pPr>
        <w:spacing w:line="360" w:lineRule="auto"/>
        <w:ind w:firstLine="709"/>
        <w:jc w:val="center"/>
        <w:rPr>
          <w:sz w:val="28"/>
          <w:szCs w:val="28"/>
          <w:lang w:val="uk-UA"/>
        </w:rPr>
      </w:pPr>
      <w:r w:rsidRPr="00ED2FEA">
        <w:rPr>
          <w:position w:val="-28"/>
          <w:sz w:val="28"/>
          <w:szCs w:val="28"/>
          <w:lang w:val="uk-UA"/>
        </w:rPr>
        <w:object w:dxaOrig="2860" w:dyaOrig="720">
          <v:shape id="_x0000_i1687" type="#_x0000_t75" style="width:143.25pt;height:36pt" o:ole="">
            <v:imagedata r:id="rId1300" o:title=""/>
          </v:shape>
          <o:OLEObject Type="Embed" ProgID="Equation.3" ShapeID="_x0000_i1687" DrawAspect="Content" ObjectID="_1507747736" r:id="rId1301"/>
        </w:object>
      </w:r>
    </w:p>
    <w:p w:rsidR="005B6AEF" w:rsidRPr="00ED2FEA" w:rsidRDefault="005B6AEF" w:rsidP="005B6AEF">
      <w:pPr>
        <w:spacing w:line="360" w:lineRule="auto"/>
        <w:ind w:firstLine="709"/>
        <w:rPr>
          <w:sz w:val="28"/>
          <w:szCs w:val="28"/>
          <w:lang w:val="uk-UA"/>
        </w:rPr>
      </w:pPr>
      <w:r w:rsidRPr="00ED2FEA">
        <w:rPr>
          <w:sz w:val="28"/>
          <w:szCs w:val="28"/>
          <w:lang w:val="uk-UA"/>
        </w:rPr>
        <w:lastRenderedPageBreak/>
        <w:t>Приклад 2.</w:t>
      </w:r>
      <w:r w:rsidRPr="00ED2FEA">
        <w:rPr>
          <w:b/>
          <w:sz w:val="28"/>
          <w:szCs w:val="28"/>
          <w:lang w:val="uk-UA"/>
        </w:rPr>
        <w:t xml:space="preserve"> </w:t>
      </w:r>
      <w:r w:rsidRPr="00ED2FEA">
        <w:rPr>
          <w:sz w:val="28"/>
          <w:szCs w:val="28"/>
          <w:lang w:val="uk-UA"/>
        </w:rPr>
        <w:t xml:space="preserve">Знайти оригінал функції </w:t>
      </w:r>
      <w:r w:rsidRPr="00ED2FEA">
        <w:rPr>
          <w:i/>
          <w:sz w:val="28"/>
          <w:szCs w:val="28"/>
          <w:lang w:val="uk-UA"/>
        </w:rPr>
        <w:t xml:space="preserve">f(t), </w:t>
      </w:r>
      <w:r w:rsidRPr="00ED2FEA">
        <w:rPr>
          <w:sz w:val="28"/>
          <w:szCs w:val="28"/>
          <w:lang w:val="uk-UA"/>
        </w:rPr>
        <w:t>якщо її зображення має вигляд:</w:t>
      </w:r>
    </w:p>
    <w:p w:rsidR="005B6AEF" w:rsidRPr="00ED2FEA" w:rsidRDefault="005B6AEF" w:rsidP="005B6AEF">
      <w:pPr>
        <w:spacing w:line="360" w:lineRule="auto"/>
        <w:ind w:firstLine="709"/>
        <w:jc w:val="center"/>
        <w:rPr>
          <w:sz w:val="28"/>
          <w:szCs w:val="28"/>
          <w:lang w:val="uk-UA"/>
        </w:rPr>
      </w:pPr>
      <w:r w:rsidRPr="00ED2FEA">
        <w:rPr>
          <w:position w:val="-32"/>
          <w:sz w:val="28"/>
          <w:szCs w:val="28"/>
          <w:lang w:val="uk-UA"/>
        </w:rPr>
        <w:object w:dxaOrig="3100" w:dyaOrig="780">
          <v:shape id="_x0000_i1688" type="#_x0000_t75" style="width:155.25pt;height:39pt" o:ole="">
            <v:imagedata r:id="rId1302" o:title=""/>
          </v:shape>
          <o:OLEObject Type="Embed" ProgID="Equation.3" ShapeID="_x0000_i1688" DrawAspect="Content" ObjectID="_1507747737" r:id="rId1303"/>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Розв’язок.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У даному випадку функція </w:t>
      </w:r>
      <w:r w:rsidRPr="00ED2FEA">
        <w:rPr>
          <w:i/>
          <w:sz w:val="28"/>
          <w:szCs w:val="28"/>
          <w:lang w:val="uk-UA"/>
        </w:rPr>
        <w:t>F(p)</w:t>
      </w:r>
      <w:r w:rsidRPr="00ED2FEA">
        <w:rPr>
          <w:sz w:val="28"/>
          <w:szCs w:val="28"/>
          <w:lang w:val="uk-UA"/>
        </w:rPr>
        <w:t xml:space="preserve"> має два простих полюси і один двократний, а саме </w:t>
      </w:r>
      <w:r w:rsidRPr="00ED2FEA">
        <w:rPr>
          <w:i/>
          <w:sz w:val="28"/>
          <w:szCs w:val="28"/>
          <w:lang w:val="uk-UA"/>
        </w:rPr>
        <w:t>р=0</w:t>
      </w:r>
      <w:r w:rsidRPr="00ED2FEA">
        <w:rPr>
          <w:sz w:val="28"/>
          <w:szCs w:val="28"/>
          <w:lang w:val="uk-UA"/>
        </w:rPr>
        <w:t xml:space="preserve"> і </w:t>
      </w:r>
      <w:r w:rsidRPr="00ED2FEA">
        <w:rPr>
          <w:i/>
          <w:sz w:val="28"/>
          <w:szCs w:val="28"/>
          <w:lang w:val="uk-UA"/>
        </w:rPr>
        <w:t>р=1</w:t>
      </w:r>
      <w:r w:rsidRPr="00ED2FEA">
        <w:rPr>
          <w:sz w:val="28"/>
          <w:szCs w:val="28"/>
          <w:lang w:val="uk-UA"/>
        </w:rPr>
        <w:t xml:space="preserve"> є простими, а полюс </w:t>
      </w:r>
      <w:r w:rsidRPr="00ED2FEA">
        <w:rPr>
          <w:i/>
          <w:sz w:val="28"/>
          <w:szCs w:val="28"/>
          <w:lang w:val="uk-UA"/>
        </w:rPr>
        <w:t>р= -1</w:t>
      </w:r>
      <w:r w:rsidRPr="00ED2FEA">
        <w:rPr>
          <w:sz w:val="28"/>
          <w:szCs w:val="28"/>
          <w:lang w:val="uk-UA"/>
        </w:rPr>
        <w:t xml:space="preserve"> є двократним.</w:t>
      </w:r>
    </w:p>
    <w:p w:rsidR="005B6AEF" w:rsidRPr="00ED2FEA" w:rsidRDefault="005B6AEF" w:rsidP="005B6AEF">
      <w:pPr>
        <w:spacing w:line="360" w:lineRule="auto"/>
        <w:ind w:firstLine="709"/>
        <w:rPr>
          <w:sz w:val="28"/>
          <w:szCs w:val="28"/>
          <w:lang w:val="uk-UA"/>
        </w:rPr>
      </w:pPr>
      <w:r w:rsidRPr="00ED2FEA">
        <w:rPr>
          <w:sz w:val="28"/>
          <w:szCs w:val="28"/>
          <w:lang w:val="uk-UA"/>
        </w:rPr>
        <w:t>Застосовуючи теорему про лишки, маємо:</w:t>
      </w:r>
    </w:p>
    <w:p w:rsidR="005B6AEF" w:rsidRPr="00ED2FEA" w:rsidRDefault="005B6AEF" w:rsidP="005B6AEF">
      <w:pPr>
        <w:spacing w:line="360" w:lineRule="auto"/>
        <w:ind w:firstLine="709"/>
        <w:rPr>
          <w:sz w:val="28"/>
          <w:szCs w:val="28"/>
          <w:lang w:val="uk-UA"/>
        </w:rPr>
      </w:pPr>
      <w:r w:rsidRPr="00ED2FEA">
        <w:rPr>
          <w:position w:val="-160"/>
          <w:sz w:val="28"/>
          <w:szCs w:val="28"/>
          <w:lang w:val="uk-UA"/>
        </w:rPr>
        <w:object w:dxaOrig="5940" w:dyaOrig="3340">
          <v:shape id="_x0000_i1689" type="#_x0000_t75" style="width:312pt;height:175.5pt" o:ole="">
            <v:imagedata r:id="rId1304" o:title=""/>
          </v:shape>
          <o:OLEObject Type="Embed" ProgID="Equation.3" ShapeID="_x0000_i1689" DrawAspect="Content" ObjectID="_1507747738" r:id="rId1305"/>
        </w:object>
      </w:r>
    </w:p>
    <w:p w:rsidR="005B6AEF" w:rsidRPr="00ED2FEA" w:rsidRDefault="009367B6" w:rsidP="005B6AEF">
      <w:pPr>
        <w:spacing w:line="360" w:lineRule="auto"/>
        <w:ind w:firstLine="709"/>
        <w:rPr>
          <w:sz w:val="28"/>
          <w:szCs w:val="28"/>
          <w:lang w:val="uk-UA"/>
        </w:rPr>
      </w:pPr>
      <w:r>
        <w:rPr>
          <w:b/>
          <w:position w:val="-10"/>
          <w:sz w:val="28"/>
          <w:szCs w:val="28"/>
          <w:lang w:val="uk-UA"/>
        </w:rPr>
        <w:pict>
          <v:shape id="_x0000_i1690" type="#_x0000_t75" style="width:9pt;height:17.25pt">
            <v:imagedata r:id="rId1173" o:title=""/>
          </v:shape>
        </w:pict>
      </w:r>
      <w:r w:rsidR="005B6AEF" w:rsidRPr="00ED2FEA">
        <w:rPr>
          <w:b/>
          <w:position w:val="-10"/>
          <w:sz w:val="28"/>
          <w:szCs w:val="28"/>
          <w:lang w:val="uk-UA"/>
        </w:rPr>
        <w:object w:dxaOrig="180" w:dyaOrig="340">
          <v:shape id="_x0000_i1691" type="#_x0000_t75" style="width:9pt;height:17.25pt" o:ole="">
            <v:imagedata r:id="rId1173" o:title=""/>
          </v:shape>
          <o:OLEObject Type="Embed" ProgID="Equation.3" ShapeID="_x0000_i1691" DrawAspect="Content" ObjectID="_1507747739" r:id="rId1306"/>
        </w:object>
      </w:r>
      <w:r>
        <w:rPr>
          <w:b/>
          <w:position w:val="-10"/>
          <w:sz w:val="28"/>
          <w:szCs w:val="28"/>
          <w:lang w:val="uk-UA"/>
        </w:rPr>
        <w:pict>
          <v:shape id="_x0000_i1692" type="#_x0000_t75" style="width:9pt;height:17.25pt">
            <v:imagedata r:id="rId1173" o:title=""/>
          </v:shape>
        </w:pict>
      </w:r>
      <w:r w:rsidR="005B6AEF" w:rsidRPr="00ED2FEA">
        <w:rPr>
          <w:sz w:val="28"/>
          <w:szCs w:val="28"/>
          <w:lang w:val="uk-UA"/>
        </w:rPr>
        <w:t xml:space="preserve">Таким чином </w:t>
      </w:r>
      <w:r w:rsidR="005B6AEF" w:rsidRPr="00ED2FEA">
        <w:rPr>
          <w:position w:val="-28"/>
          <w:sz w:val="28"/>
          <w:szCs w:val="28"/>
          <w:lang w:val="uk-UA"/>
        </w:rPr>
        <w:object w:dxaOrig="3540" w:dyaOrig="720">
          <v:shape id="_x0000_i1693" type="#_x0000_t75" style="width:193.5pt;height:39pt" o:ole="">
            <v:imagedata r:id="rId1307" o:title=""/>
          </v:shape>
          <o:OLEObject Type="Embed" ProgID="Equation.3" ShapeID="_x0000_i1693" DrawAspect="Content" ObjectID="_1507747740" r:id="rId1308"/>
        </w:object>
      </w:r>
    </w:p>
    <w:p w:rsidR="005B6AEF" w:rsidRPr="00ED2FEA" w:rsidRDefault="005B6AEF" w:rsidP="005B6AEF">
      <w:pPr>
        <w:pStyle w:val="2"/>
        <w:spacing w:line="360" w:lineRule="auto"/>
      </w:pPr>
      <w:bookmarkStart w:id="161" w:name="_Toc350030511"/>
      <w:bookmarkStart w:id="162" w:name="_Toc350036959"/>
      <w:r w:rsidRPr="00ED2FEA">
        <w:t>4. Застосування перетворення Лапласа для розв’язування інтегральних, звичайних диференціальних рівнянь і диференціальних рівнянь в частинних похідних.</w:t>
      </w:r>
      <w:bookmarkEnd w:id="161"/>
      <w:bookmarkEnd w:id="162"/>
    </w:p>
    <w:p w:rsidR="005B6AEF" w:rsidRPr="00ED2FEA" w:rsidRDefault="005B6AEF" w:rsidP="005B6AEF">
      <w:pPr>
        <w:spacing w:before="120" w:line="360" w:lineRule="auto"/>
        <w:ind w:firstLine="709"/>
        <w:jc w:val="both"/>
        <w:rPr>
          <w:sz w:val="28"/>
          <w:szCs w:val="28"/>
          <w:lang w:val="uk-UA"/>
        </w:rPr>
      </w:pPr>
      <w:r w:rsidRPr="00ED2FEA">
        <w:rPr>
          <w:sz w:val="28"/>
          <w:szCs w:val="28"/>
          <w:lang w:val="uk-UA"/>
        </w:rPr>
        <w:t xml:space="preserve">Перетворення Лапласа є зручним апаратом для знаходження розв’язків як звичайних диференціальних рівнянь та їх систем так і для розв’язування диференціальних рівнянь у частинних похідних, а також для розв’язування інтегральних рівнянь, сингулярних рівнянь, інтегро-диференціальних рівнянь.. Розглянемо знаходження розв’язків звичайних диференціальних рівнянь з постійними коефіцієнтами та їх систем, та інтегральних рівнянь  </w:t>
      </w:r>
    </w:p>
    <w:p w:rsidR="005B6AEF" w:rsidRDefault="005B6AEF" w:rsidP="005B6AEF">
      <w:pPr>
        <w:spacing w:after="200" w:line="276" w:lineRule="auto"/>
        <w:rPr>
          <w:b/>
          <w:sz w:val="28"/>
          <w:lang w:val="uk-UA"/>
        </w:rPr>
      </w:pPr>
      <w:r>
        <w:rPr>
          <w:b/>
          <w:sz w:val="28"/>
          <w:lang w:val="uk-UA"/>
        </w:rPr>
        <w:br w:type="page"/>
      </w:r>
    </w:p>
    <w:p w:rsidR="005B6AEF" w:rsidRPr="00ED2FEA" w:rsidRDefault="005B6AEF" w:rsidP="005B6AEF">
      <w:pPr>
        <w:spacing w:before="120" w:after="120" w:line="360" w:lineRule="auto"/>
        <w:jc w:val="center"/>
        <w:rPr>
          <w:b/>
          <w:sz w:val="28"/>
          <w:lang w:val="uk-UA"/>
        </w:rPr>
      </w:pPr>
      <w:r w:rsidRPr="00ED2FEA">
        <w:rPr>
          <w:b/>
          <w:sz w:val="28"/>
          <w:lang w:val="uk-UA"/>
        </w:rPr>
        <w:lastRenderedPageBreak/>
        <w:t>Розв’язування звичайних диференціальних рівнянь та їх систем.</w:t>
      </w:r>
    </w:p>
    <w:p w:rsidR="005B6AEF" w:rsidRPr="00ED2FEA" w:rsidRDefault="005B6AEF" w:rsidP="005B6AEF">
      <w:pPr>
        <w:spacing w:line="360" w:lineRule="auto"/>
        <w:rPr>
          <w:b/>
          <w:i/>
          <w:sz w:val="28"/>
          <w:szCs w:val="28"/>
          <w:lang w:val="uk-UA"/>
        </w:rPr>
      </w:pPr>
      <w:r w:rsidRPr="00ED2FEA">
        <w:rPr>
          <w:b/>
          <w:i/>
          <w:sz w:val="28"/>
          <w:szCs w:val="28"/>
          <w:lang w:val="uk-UA"/>
        </w:rPr>
        <w:t xml:space="preserve"> а. Знаходження розв’язків звичайних диференціальних рівнянь з постійними коефіцієнтами</w:t>
      </w:r>
    </w:p>
    <w:p w:rsidR="005B6AEF" w:rsidRPr="00ED2FEA" w:rsidRDefault="005B6AEF" w:rsidP="005B6AEF">
      <w:pPr>
        <w:spacing w:line="360" w:lineRule="auto"/>
        <w:ind w:firstLine="709"/>
        <w:jc w:val="both"/>
        <w:rPr>
          <w:sz w:val="28"/>
          <w:szCs w:val="28"/>
          <w:lang w:val="uk-UA"/>
        </w:rPr>
      </w:pPr>
      <w:r w:rsidRPr="00ED2FEA">
        <w:rPr>
          <w:sz w:val="28"/>
          <w:szCs w:val="28"/>
          <w:lang w:val="uk-UA"/>
        </w:rPr>
        <w:t>За допомогою перетворення Лапласа, згідно відповідних теорем, розглянемо процедуру знаходження розв’язків звичайних диференціальних рівнянь вищих порядків з постійними коефіцієнтами.</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Нехай задане лінійне неоднорідне рівняння ІІ порядку з постійними коефіцієнтами </w:t>
      </w:r>
      <w:r w:rsidRPr="00ED2FEA">
        <w:rPr>
          <w:position w:val="-12"/>
          <w:sz w:val="28"/>
          <w:szCs w:val="28"/>
          <w:lang w:val="uk-UA"/>
        </w:rPr>
        <w:object w:dxaOrig="2140" w:dyaOrig="380">
          <v:shape id="_x0000_i1694" type="#_x0000_t75" style="width:107.25pt;height:18.75pt" o:ole="" fillcolor="window">
            <v:imagedata r:id="rId1309" o:title=""/>
          </v:shape>
          <o:OLEObject Type="Embed" ProgID="Equation.3" ShapeID="_x0000_i1694" DrawAspect="Content" ObjectID="_1507747741" r:id="rId1310"/>
        </w:object>
      </w:r>
      <w:r w:rsidRPr="00ED2FEA">
        <w:rPr>
          <w:sz w:val="28"/>
          <w:szCs w:val="28"/>
          <w:lang w:val="uk-UA"/>
        </w:rPr>
        <w:t xml:space="preserve"> при заданих початкових умовах </w:t>
      </w:r>
      <w:r w:rsidRPr="00ED2FEA">
        <w:rPr>
          <w:position w:val="-12"/>
          <w:sz w:val="28"/>
          <w:szCs w:val="28"/>
          <w:lang w:val="uk-UA"/>
        </w:rPr>
        <w:object w:dxaOrig="2500" w:dyaOrig="380">
          <v:shape id="_x0000_i1695" type="#_x0000_t75" style="width:125.25pt;height:18.75pt" o:ole="" fillcolor="window">
            <v:imagedata r:id="rId1311" o:title=""/>
          </v:shape>
          <o:OLEObject Type="Embed" ProgID="Equation.3" ShapeID="_x0000_i1695" DrawAspect="Content" ObjectID="_1507747742" r:id="rId1312"/>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Процедура знаходження розв’язку заданого рівняння складається з наступних трьох етапів:</w:t>
      </w:r>
    </w:p>
    <w:p w:rsidR="005B6AEF" w:rsidRPr="00ED2FEA" w:rsidRDefault="005B6AEF" w:rsidP="005B6AEF">
      <w:pPr>
        <w:numPr>
          <w:ilvl w:val="0"/>
          <w:numId w:val="13"/>
        </w:numPr>
        <w:spacing w:line="360" w:lineRule="auto"/>
        <w:jc w:val="both"/>
        <w:rPr>
          <w:sz w:val="28"/>
          <w:szCs w:val="28"/>
          <w:lang w:val="uk-UA"/>
        </w:rPr>
      </w:pPr>
      <w:r w:rsidRPr="00ED2FEA">
        <w:rPr>
          <w:sz w:val="28"/>
          <w:szCs w:val="28"/>
          <w:lang w:val="uk-UA"/>
        </w:rPr>
        <w:t>Внаслідок застосування  до заданого диференціального рівняння перетворення Лапласа згідно теореми диференціювання оригіналу, переходимо від диференціального рівняння відносно оригіналу до відповідного лінійного алгебраїчного рівняння для зображення.</w:t>
      </w:r>
    </w:p>
    <w:p w:rsidR="005B6AEF" w:rsidRPr="00ED2FEA" w:rsidRDefault="005B6AEF" w:rsidP="005B6AEF">
      <w:pPr>
        <w:numPr>
          <w:ilvl w:val="0"/>
          <w:numId w:val="13"/>
        </w:numPr>
        <w:spacing w:line="360" w:lineRule="auto"/>
        <w:jc w:val="both"/>
        <w:rPr>
          <w:sz w:val="28"/>
          <w:szCs w:val="28"/>
          <w:lang w:val="uk-UA"/>
        </w:rPr>
      </w:pPr>
      <w:r w:rsidRPr="00ED2FEA">
        <w:rPr>
          <w:sz w:val="28"/>
          <w:szCs w:val="28"/>
          <w:lang w:val="uk-UA"/>
        </w:rPr>
        <w:t xml:space="preserve">За одержаним лінійним алгебраїчним  рівнянням відносно зображення </w:t>
      </w:r>
      <w:r w:rsidRPr="00ED2FEA">
        <w:rPr>
          <w:i/>
          <w:sz w:val="28"/>
          <w:szCs w:val="28"/>
          <w:lang w:val="uk-UA"/>
        </w:rPr>
        <w:t>Х(p)</w:t>
      </w:r>
      <w:r w:rsidRPr="00ED2FEA">
        <w:rPr>
          <w:sz w:val="28"/>
          <w:szCs w:val="28"/>
          <w:lang w:val="uk-UA"/>
        </w:rPr>
        <w:t xml:space="preserve"> знаходимо його, як розв’язок цього рівняння.</w:t>
      </w:r>
    </w:p>
    <w:p w:rsidR="005B6AEF" w:rsidRPr="00ED2FEA" w:rsidRDefault="005B6AEF" w:rsidP="005B6AEF">
      <w:pPr>
        <w:numPr>
          <w:ilvl w:val="0"/>
          <w:numId w:val="13"/>
        </w:numPr>
        <w:spacing w:line="360" w:lineRule="auto"/>
        <w:jc w:val="both"/>
        <w:rPr>
          <w:sz w:val="28"/>
          <w:szCs w:val="28"/>
          <w:lang w:val="uk-UA"/>
        </w:rPr>
      </w:pPr>
      <w:r w:rsidRPr="00ED2FEA">
        <w:rPr>
          <w:sz w:val="28"/>
          <w:szCs w:val="28"/>
          <w:lang w:val="uk-UA"/>
        </w:rPr>
        <w:t xml:space="preserve">Застосовуючи до одержаного зображення обернене перетворення Лапласа, знаходимо оригінал </w:t>
      </w:r>
      <w:r w:rsidRPr="00ED2FEA">
        <w:rPr>
          <w:i/>
          <w:sz w:val="28"/>
          <w:szCs w:val="28"/>
          <w:lang w:val="uk-UA"/>
        </w:rPr>
        <w:t>x(t),</w:t>
      </w:r>
      <w:r w:rsidRPr="00ED2FEA">
        <w:rPr>
          <w:sz w:val="28"/>
          <w:szCs w:val="28"/>
          <w:lang w:val="uk-UA"/>
        </w:rPr>
        <w:t xml:space="preserve"> який і є розв’язком заданого диференціального рівняння.</w:t>
      </w:r>
    </w:p>
    <w:p w:rsidR="005B6AEF" w:rsidRPr="00ED2FEA" w:rsidRDefault="005B6AEF" w:rsidP="005B6AEF">
      <w:pPr>
        <w:spacing w:line="360" w:lineRule="auto"/>
        <w:ind w:firstLine="709"/>
        <w:rPr>
          <w:sz w:val="28"/>
          <w:szCs w:val="28"/>
          <w:lang w:val="uk-UA"/>
        </w:rPr>
      </w:pPr>
      <w:r w:rsidRPr="00ED2FEA">
        <w:rPr>
          <w:sz w:val="28"/>
          <w:szCs w:val="28"/>
          <w:lang w:val="uk-UA"/>
        </w:rPr>
        <w:t>Отже згідно запропонованої процедури проводимо поетапні дії:</w:t>
      </w:r>
    </w:p>
    <w:p w:rsidR="005B6AEF" w:rsidRPr="00ED2FEA" w:rsidRDefault="005B6AEF" w:rsidP="005B6AEF">
      <w:pPr>
        <w:spacing w:line="360" w:lineRule="auto"/>
        <w:ind w:firstLine="709"/>
        <w:jc w:val="both"/>
        <w:rPr>
          <w:sz w:val="28"/>
          <w:szCs w:val="28"/>
          <w:lang w:val="uk-UA"/>
        </w:rPr>
      </w:pPr>
      <w:r w:rsidRPr="00ED2FEA">
        <w:rPr>
          <w:sz w:val="28"/>
          <w:szCs w:val="28"/>
          <w:lang w:val="uk-UA"/>
        </w:rPr>
        <w:t>1. Застосуємо до заданого диференціального рівняння пряме перетворення Лапласа з врахуванням теореми про диференціювання оригіналу:</w:t>
      </w:r>
    </w:p>
    <w:p w:rsidR="005B6AEF" w:rsidRPr="00ED2FEA" w:rsidRDefault="005B6AEF" w:rsidP="005B6AEF">
      <w:pPr>
        <w:spacing w:line="360" w:lineRule="auto"/>
        <w:ind w:firstLine="709"/>
        <w:rPr>
          <w:sz w:val="28"/>
          <w:szCs w:val="28"/>
          <w:lang w:val="uk-UA"/>
        </w:rPr>
      </w:pPr>
      <w:r w:rsidRPr="00ED2FEA">
        <w:rPr>
          <w:position w:val="-34"/>
          <w:sz w:val="28"/>
          <w:szCs w:val="28"/>
          <w:lang w:val="uk-UA"/>
        </w:rPr>
        <w:object w:dxaOrig="7320" w:dyaOrig="820">
          <v:shape id="_x0000_i1696" type="#_x0000_t75" style="width:390.75pt;height:43.5pt" o:ole="" fillcolor="window">
            <v:imagedata r:id="rId1313" o:title=""/>
          </v:shape>
          <o:OLEObject Type="Embed" ProgID="Equation.3" ShapeID="_x0000_i1696" DrawAspect="Content" ObjectID="_1507747743" r:id="rId1314"/>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2. Тоді матимемо наступне звичайне алгебраїчне рівняння відносно Х(р), яке будемо дальше  називати операторним рівнянням:</w:t>
      </w:r>
    </w:p>
    <w:p w:rsidR="005B6AEF" w:rsidRPr="00ED2FEA" w:rsidRDefault="005B6AEF" w:rsidP="005B6AEF">
      <w:pPr>
        <w:spacing w:line="360" w:lineRule="auto"/>
        <w:ind w:firstLine="709"/>
        <w:rPr>
          <w:sz w:val="28"/>
          <w:szCs w:val="28"/>
          <w:lang w:val="uk-UA"/>
        </w:rPr>
      </w:pPr>
      <w:r w:rsidRPr="00ED2FEA">
        <w:rPr>
          <w:position w:val="-36"/>
          <w:sz w:val="28"/>
          <w:szCs w:val="28"/>
          <w:lang w:val="uk-UA"/>
        </w:rPr>
        <w:object w:dxaOrig="6480" w:dyaOrig="859">
          <v:shape id="_x0000_i1697" type="#_x0000_t75" style="width:357.75pt;height:48pt" o:ole="" fillcolor="window">
            <v:imagedata r:id="rId1315" o:title=""/>
          </v:shape>
          <o:OLEObject Type="Embed" ProgID="Equation.3" ShapeID="_x0000_i1697" DrawAspect="Content" ObjectID="_1507747744" r:id="rId1316"/>
        </w:object>
      </w:r>
    </w:p>
    <w:p w:rsidR="005B6AEF" w:rsidRPr="00ED2FEA" w:rsidRDefault="005B6AEF" w:rsidP="005B6AEF">
      <w:pPr>
        <w:spacing w:line="360" w:lineRule="auto"/>
        <w:ind w:firstLine="709"/>
        <w:rPr>
          <w:sz w:val="28"/>
          <w:szCs w:val="28"/>
          <w:lang w:val="uk-UA"/>
        </w:rPr>
      </w:pPr>
      <w:r w:rsidRPr="00ED2FEA">
        <w:rPr>
          <w:sz w:val="28"/>
          <w:szCs w:val="28"/>
          <w:lang w:val="uk-UA"/>
        </w:rPr>
        <w:lastRenderedPageBreak/>
        <w:t>Звідси</w:t>
      </w:r>
      <w:r>
        <w:rPr>
          <w:sz w:val="28"/>
          <w:szCs w:val="28"/>
          <w:lang w:val="uk-UA"/>
        </w:rPr>
        <w:t xml:space="preserve"> </w:t>
      </w:r>
      <w:r w:rsidRPr="00ED2FEA">
        <w:rPr>
          <w:position w:val="-32"/>
          <w:sz w:val="28"/>
          <w:szCs w:val="28"/>
          <w:lang w:val="uk-UA"/>
        </w:rPr>
        <w:object w:dxaOrig="3700" w:dyaOrig="760">
          <v:shape id="_x0000_i1698" type="#_x0000_t75" style="width:182.25pt;height:37.5pt" o:ole="" fillcolor="window">
            <v:imagedata r:id="rId1317" o:title=""/>
          </v:shape>
          <o:OLEObject Type="Embed" ProgID="Equation.3" ShapeID="_x0000_i1698" DrawAspect="Content" ObjectID="_1507747745" r:id="rId1318"/>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sz w:val="28"/>
          <w:szCs w:val="28"/>
          <w:lang w:val="uk-UA"/>
        </w:rPr>
        <w:t>3. Застосовуючи обернене перетворення Лапласа до одержаного зображення знаходимо розв’язок заданого рівняння:</w:t>
      </w:r>
      <w:r>
        <w:rPr>
          <w:sz w:val="28"/>
          <w:szCs w:val="28"/>
          <w:lang w:val="uk-UA"/>
        </w:rPr>
        <w:t xml:space="preserve"> </w:t>
      </w:r>
      <w:r w:rsidRPr="00ED2FEA">
        <w:rPr>
          <w:position w:val="-12"/>
          <w:sz w:val="28"/>
          <w:szCs w:val="28"/>
          <w:lang w:val="uk-UA"/>
        </w:rPr>
        <w:object w:dxaOrig="2040" w:dyaOrig="400">
          <v:shape id="_x0000_i1699" type="#_x0000_t75" style="width:102pt;height:20.25pt" o:ole="" fillcolor="window">
            <v:imagedata r:id="rId1319" o:title=""/>
          </v:shape>
          <o:OLEObject Type="Embed" ProgID="Equation.3" ShapeID="_x0000_i1699" DrawAspect="Content" ObjectID="_1507747746" r:id="rId1320"/>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Розглянемо приклади знаходження розв’язків диференціальних рівнянь. </w:t>
      </w:r>
    </w:p>
    <w:p w:rsidR="005B6AEF" w:rsidRPr="00ED2FEA" w:rsidRDefault="005B6AEF" w:rsidP="005B6AEF">
      <w:pPr>
        <w:spacing w:line="360" w:lineRule="auto"/>
        <w:ind w:firstLine="709"/>
        <w:jc w:val="both"/>
        <w:rPr>
          <w:b/>
          <w:sz w:val="28"/>
          <w:szCs w:val="28"/>
          <w:lang w:val="uk-UA"/>
        </w:rPr>
      </w:pPr>
      <w:r w:rsidRPr="00ED2FEA">
        <w:rPr>
          <w:sz w:val="28"/>
          <w:szCs w:val="28"/>
          <w:lang w:val="uk-UA"/>
        </w:rPr>
        <w:t>Приклад 1:</w:t>
      </w:r>
      <w:r w:rsidRPr="00ED2FEA">
        <w:rPr>
          <w:b/>
          <w:sz w:val="28"/>
          <w:szCs w:val="28"/>
          <w:lang w:val="uk-UA"/>
        </w:rPr>
        <w:t xml:space="preserve"> </w:t>
      </w:r>
      <w:r w:rsidRPr="00ED2FEA">
        <w:rPr>
          <w:sz w:val="28"/>
          <w:szCs w:val="28"/>
          <w:lang w:val="uk-UA"/>
        </w:rPr>
        <w:t xml:space="preserve">Знайти  розв’язок лінійного неоднорідного рівняння </w:t>
      </w:r>
      <w:r w:rsidRPr="00ED2FEA">
        <w:rPr>
          <w:b/>
          <w:position w:val="-12"/>
          <w:sz w:val="28"/>
          <w:szCs w:val="28"/>
          <w:lang w:val="uk-UA"/>
        </w:rPr>
        <w:object w:dxaOrig="2620" w:dyaOrig="380">
          <v:shape id="_x0000_i1700" type="#_x0000_t75" style="width:150.75pt;height:21pt" o:ole="" fillcolor="window">
            <v:imagedata r:id="rId1321" o:title=""/>
          </v:shape>
          <o:OLEObject Type="Embed" ProgID="Equation.3" ShapeID="_x0000_i1700" DrawAspect="Content" ObjectID="_1507747747" r:id="rId1322"/>
        </w:object>
      </w:r>
      <w:r w:rsidRPr="00ED2FEA">
        <w:rPr>
          <w:b/>
          <w:sz w:val="28"/>
          <w:szCs w:val="28"/>
          <w:lang w:val="uk-UA"/>
        </w:rPr>
        <w:t xml:space="preserve"> </w:t>
      </w:r>
      <w:r w:rsidRPr="00ED2FEA">
        <w:rPr>
          <w:sz w:val="28"/>
          <w:szCs w:val="28"/>
          <w:lang w:val="uk-UA"/>
        </w:rPr>
        <w:t>з початковими умовами</w:t>
      </w:r>
      <w:r w:rsidRPr="00ED2FEA">
        <w:rPr>
          <w:b/>
          <w:sz w:val="28"/>
          <w:szCs w:val="28"/>
          <w:lang w:val="uk-UA"/>
        </w:rPr>
        <w:t xml:space="preserve"> </w:t>
      </w:r>
      <w:r w:rsidRPr="00ED2FEA">
        <w:rPr>
          <w:b/>
          <w:position w:val="-12"/>
          <w:sz w:val="28"/>
          <w:szCs w:val="28"/>
          <w:lang w:val="uk-UA"/>
        </w:rPr>
        <w:object w:dxaOrig="2200" w:dyaOrig="380">
          <v:shape id="_x0000_i1701" type="#_x0000_t75" style="width:110.25pt;height:18.75pt" o:ole="">
            <v:imagedata r:id="rId1323" o:title=""/>
          </v:shape>
          <o:OLEObject Type="Embed" ProgID="Equation.3" ShapeID="_x0000_i1701" DrawAspect="Content" ObjectID="_1507747748" r:id="rId1324"/>
        </w:object>
      </w:r>
    </w:p>
    <w:p w:rsidR="005B6AEF" w:rsidRPr="00ED2FEA" w:rsidRDefault="005B6AEF" w:rsidP="005B6AEF">
      <w:pPr>
        <w:spacing w:line="360" w:lineRule="auto"/>
        <w:jc w:val="both"/>
        <w:rPr>
          <w:sz w:val="28"/>
          <w:szCs w:val="28"/>
          <w:lang w:val="uk-UA"/>
        </w:rPr>
      </w:pPr>
      <w:r w:rsidRPr="00ED2FEA">
        <w:rPr>
          <w:sz w:val="28"/>
          <w:szCs w:val="28"/>
          <w:lang w:val="uk-UA"/>
        </w:rPr>
        <w:t>Розв’язок.</w:t>
      </w:r>
      <w:r w:rsidRPr="00ED2FEA">
        <w:rPr>
          <w:b/>
          <w:sz w:val="28"/>
          <w:szCs w:val="28"/>
          <w:lang w:val="uk-UA"/>
        </w:rPr>
        <w:t xml:space="preserve"> </w:t>
      </w:r>
      <w:r w:rsidRPr="00ED2FEA">
        <w:rPr>
          <w:sz w:val="28"/>
          <w:szCs w:val="28"/>
          <w:lang w:val="uk-UA"/>
        </w:rPr>
        <w:t>Застосовуючи пряме перетворення Лапласа до заданого рівняння та, враховуючи початкові умови, знаходимо:</w:t>
      </w:r>
    </w:p>
    <w:p w:rsidR="005B6AEF" w:rsidRPr="00ED2FEA" w:rsidRDefault="005B6AEF" w:rsidP="005B6AEF">
      <w:pPr>
        <w:spacing w:line="360" w:lineRule="auto"/>
        <w:rPr>
          <w:position w:val="-12"/>
          <w:sz w:val="28"/>
          <w:szCs w:val="28"/>
          <w:lang w:val="uk-UA"/>
        </w:rPr>
      </w:pPr>
      <w:r w:rsidRPr="00ED2FEA">
        <w:rPr>
          <w:position w:val="-54"/>
          <w:sz w:val="28"/>
          <w:szCs w:val="28"/>
          <w:lang w:val="uk-UA"/>
        </w:rPr>
        <w:object w:dxaOrig="9340" w:dyaOrig="1219">
          <v:shape id="_x0000_i1702" type="#_x0000_t75" style="width:348.75pt;height:45pt" o:ole="" fillcolor="window">
            <v:imagedata r:id="rId1325" o:title=""/>
          </v:shape>
          <o:OLEObject Type="Embed" ProgID="Equation.3" ShapeID="_x0000_i1702" DrawAspect="Content" ObjectID="_1507747749" r:id="rId1326"/>
        </w:object>
      </w:r>
      <w:r w:rsidRPr="00ED2FEA">
        <w:rPr>
          <w:position w:val="-12"/>
          <w:sz w:val="28"/>
          <w:szCs w:val="28"/>
          <w:lang w:val="uk-UA"/>
        </w:rPr>
        <w:t xml:space="preserve">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Після перетворень одержимо наступне операторне рівняння: </w:t>
      </w:r>
    </w:p>
    <w:p w:rsidR="005B6AEF" w:rsidRPr="00ED2FEA" w:rsidRDefault="005B6AEF" w:rsidP="005B6AEF">
      <w:pPr>
        <w:spacing w:line="360" w:lineRule="auto"/>
        <w:rPr>
          <w:sz w:val="28"/>
          <w:szCs w:val="28"/>
          <w:lang w:val="uk-UA"/>
        </w:rPr>
      </w:pPr>
      <w:r w:rsidRPr="00ED2FEA">
        <w:rPr>
          <w:position w:val="-32"/>
          <w:sz w:val="28"/>
          <w:szCs w:val="28"/>
          <w:lang w:val="uk-UA"/>
        </w:rPr>
        <w:object w:dxaOrig="6860" w:dyaOrig="760">
          <v:shape id="_x0000_i1703" type="#_x0000_t75" style="width:275.25pt;height:30.75pt" o:ole="" fillcolor="window">
            <v:imagedata r:id="rId1327" o:title=""/>
          </v:shape>
          <o:OLEObject Type="Embed" ProgID="Equation.3" ShapeID="_x0000_i1703" DrawAspect="Content" ObjectID="_1507747750" r:id="rId1328"/>
        </w:object>
      </w:r>
    </w:p>
    <w:p w:rsidR="005B6AEF" w:rsidRPr="00ED2FEA" w:rsidRDefault="005B6AEF" w:rsidP="005B6AEF">
      <w:pPr>
        <w:spacing w:line="360" w:lineRule="auto"/>
        <w:ind w:firstLine="709"/>
        <w:rPr>
          <w:sz w:val="28"/>
          <w:szCs w:val="28"/>
          <w:lang w:val="uk-UA"/>
        </w:rPr>
      </w:pPr>
      <w:r w:rsidRPr="00ED2FEA">
        <w:rPr>
          <w:sz w:val="28"/>
          <w:szCs w:val="28"/>
          <w:lang w:val="uk-UA"/>
        </w:rPr>
        <w:t>Розкладемо вираз зображення на прості дроби:</w:t>
      </w:r>
    </w:p>
    <w:p w:rsidR="005B6AEF" w:rsidRPr="00ED2FEA" w:rsidRDefault="005B6AEF" w:rsidP="005B6AEF">
      <w:pPr>
        <w:spacing w:line="360" w:lineRule="auto"/>
        <w:rPr>
          <w:sz w:val="28"/>
          <w:szCs w:val="28"/>
          <w:lang w:val="uk-UA"/>
        </w:rPr>
      </w:pPr>
      <w:r w:rsidRPr="00ED2FEA">
        <w:rPr>
          <w:position w:val="-32"/>
          <w:sz w:val="28"/>
          <w:szCs w:val="28"/>
          <w:lang w:val="uk-UA"/>
        </w:rPr>
        <w:object w:dxaOrig="5480" w:dyaOrig="760">
          <v:shape id="_x0000_i1704" type="#_x0000_t75" style="width:219.75pt;height:30.75pt" o:ole="" fillcolor="window">
            <v:imagedata r:id="rId1329" o:title=""/>
          </v:shape>
          <o:OLEObject Type="Embed" ProgID="Equation.3" ShapeID="_x0000_i1704" DrawAspect="Content" ObjectID="_1507747751" r:id="rId1330"/>
        </w:object>
      </w:r>
    </w:p>
    <w:p w:rsidR="005B6AEF" w:rsidRPr="00ED2FEA" w:rsidRDefault="005B6AEF" w:rsidP="005B6AEF">
      <w:pPr>
        <w:tabs>
          <w:tab w:val="left" w:pos="5760"/>
        </w:tabs>
        <w:spacing w:line="360" w:lineRule="auto"/>
        <w:ind w:firstLine="709"/>
        <w:rPr>
          <w:sz w:val="28"/>
          <w:szCs w:val="28"/>
          <w:lang w:val="uk-UA"/>
        </w:rPr>
      </w:pPr>
      <w:r w:rsidRPr="00ED2FEA">
        <w:rPr>
          <w:sz w:val="28"/>
          <w:szCs w:val="28"/>
          <w:lang w:val="uk-UA"/>
        </w:rPr>
        <w:t xml:space="preserve">Для находження коефіцієнтів </w:t>
      </w:r>
      <w:r w:rsidRPr="00ED2FEA">
        <w:rPr>
          <w:i/>
          <w:sz w:val="28"/>
          <w:szCs w:val="28"/>
          <w:lang w:val="uk-UA"/>
        </w:rPr>
        <w:t>А, В, С і D</w:t>
      </w:r>
      <w:r w:rsidRPr="00ED2FEA">
        <w:rPr>
          <w:sz w:val="28"/>
          <w:szCs w:val="28"/>
          <w:lang w:val="uk-UA"/>
        </w:rPr>
        <w:t xml:space="preserve"> складаємо рівність:</w:t>
      </w:r>
    </w:p>
    <w:p w:rsidR="005B6AEF" w:rsidRPr="00ED2FEA" w:rsidRDefault="005B6AEF" w:rsidP="005B6AEF">
      <w:pPr>
        <w:spacing w:line="360" w:lineRule="auto"/>
        <w:ind w:firstLine="709"/>
        <w:rPr>
          <w:b/>
          <w:sz w:val="28"/>
          <w:szCs w:val="28"/>
          <w:lang w:val="uk-UA"/>
        </w:rPr>
      </w:pPr>
      <w:r w:rsidRPr="00ED2FEA">
        <w:rPr>
          <w:b/>
          <w:position w:val="-252"/>
          <w:sz w:val="28"/>
          <w:szCs w:val="28"/>
          <w:lang w:val="uk-UA"/>
        </w:rPr>
        <w:object w:dxaOrig="7400" w:dyaOrig="4800">
          <v:shape id="_x0000_i1705" type="#_x0000_t75" style="width:287.25pt;height:186pt" o:ole="" fillcolor="window">
            <v:imagedata r:id="rId1331" o:title=""/>
          </v:shape>
          <o:OLEObject Type="Embed" ProgID="Equation.3" ShapeID="_x0000_i1705" DrawAspect="Content" ObjectID="_1507747752" r:id="rId1332"/>
        </w:object>
      </w:r>
    </w:p>
    <w:p w:rsidR="005B6AEF" w:rsidRPr="00ED2FEA" w:rsidRDefault="005B6AEF" w:rsidP="005B6AEF">
      <w:pPr>
        <w:spacing w:line="360" w:lineRule="auto"/>
        <w:ind w:firstLine="709"/>
        <w:rPr>
          <w:sz w:val="28"/>
          <w:szCs w:val="28"/>
          <w:lang w:val="uk-UA"/>
        </w:rPr>
      </w:pPr>
      <w:r w:rsidRPr="00ED2FEA">
        <w:rPr>
          <w:sz w:val="28"/>
          <w:szCs w:val="28"/>
          <w:lang w:val="uk-UA"/>
        </w:rPr>
        <w:t>Згідно оберненого перетворення Лапласа знаходимо оригінал, тобто розв’язок  рівняння:</w:t>
      </w:r>
    </w:p>
    <w:p w:rsidR="005B6AEF" w:rsidRPr="00ED2FEA" w:rsidRDefault="005B6AEF" w:rsidP="005B6AEF">
      <w:pPr>
        <w:spacing w:line="360" w:lineRule="auto"/>
        <w:rPr>
          <w:b/>
          <w:sz w:val="28"/>
          <w:szCs w:val="28"/>
          <w:lang w:val="uk-UA"/>
        </w:rPr>
      </w:pPr>
      <w:r w:rsidRPr="00ED2FEA">
        <w:rPr>
          <w:b/>
          <w:position w:val="-110"/>
          <w:sz w:val="28"/>
          <w:szCs w:val="28"/>
          <w:lang w:val="uk-UA"/>
        </w:rPr>
        <w:object w:dxaOrig="8820" w:dyaOrig="2460">
          <v:shape id="_x0000_i1706" type="#_x0000_t75" style="width:402pt;height:112.5pt" o:ole="" fillcolor="window">
            <v:imagedata r:id="rId1333" o:title=""/>
          </v:shape>
          <o:OLEObject Type="Embed" ProgID="Equation.3" ShapeID="_x0000_i1706" DrawAspect="Content" ObjectID="_1507747753" r:id="rId1334"/>
        </w:object>
      </w:r>
    </w:p>
    <w:p w:rsidR="005B6AEF" w:rsidRPr="00ED2FEA" w:rsidRDefault="005B6AEF" w:rsidP="005B6AEF">
      <w:pPr>
        <w:spacing w:before="120" w:line="360" w:lineRule="auto"/>
        <w:ind w:firstLine="709"/>
        <w:rPr>
          <w:b/>
          <w:sz w:val="28"/>
          <w:szCs w:val="28"/>
          <w:lang w:val="uk-UA"/>
        </w:rPr>
      </w:pPr>
      <w:r w:rsidRPr="00ED2FEA">
        <w:rPr>
          <w:sz w:val="28"/>
          <w:szCs w:val="28"/>
          <w:lang w:val="uk-UA"/>
        </w:rPr>
        <w:t xml:space="preserve">Приклад 2. Розв’язати лінійне неоднорідне рівняння </w:t>
      </w:r>
      <w:r w:rsidRPr="00ED2FEA">
        <w:rPr>
          <w:b/>
          <w:position w:val="-12"/>
          <w:sz w:val="28"/>
          <w:szCs w:val="28"/>
          <w:lang w:val="uk-UA"/>
        </w:rPr>
        <w:object w:dxaOrig="2160" w:dyaOrig="400">
          <v:shape id="_x0000_i1707" type="#_x0000_t75" style="width:123.75pt;height:21.75pt" o:ole="" fillcolor="window">
            <v:imagedata r:id="rId1335" o:title=""/>
          </v:shape>
          <o:OLEObject Type="Embed" ProgID="Equation.3" ShapeID="_x0000_i1707" DrawAspect="Content" ObjectID="_1507747754" r:id="rId1336"/>
        </w:object>
      </w:r>
      <w:r w:rsidRPr="00ED2FEA">
        <w:rPr>
          <w:b/>
          <w:sz w:val="28"/>
          <w:szCs w:val="28"/>
          <w:lang w:val="uk-UA"/>
        </w:rPr>
        <w:t xml:space="preserve"> </w:t>
      </w:r>
      <w:r w:rsidRPr="00ED2FEA">
        <w:rPr>
          <w:sz w:val="28"/>
          <w:szCs w:val="28"/>
          <w:lang w:val="uk-UA"/>
        </w:rPr>
        <w:t>з початковими умовами</w:t>
      </w:r>
      <w:r w:rsidRPr="00ED2FEA">
        <w:rPr>
          <w:b/>
          <w:sz w:val="28"/>
          <w:szCs w:val="28"/>
          <w:lang w:val="uk-UA"/>
        </w:rPr>
        <w:t xml:space="preserve"> </w:t>
      </w:r>
      <w:r w:rsidRPr="00ED2FEA">
        <w:rPr>
          <w:b/>
          <w:position w:val="-12"/>
          <w:sz w:val="28"/>
          <w:szCs w:val="28"/>
          <w:lang w:val="uk-UA"/>
        </w:rPr>
        <w:object w:dxaOrig="2220" w:dyaOrig="380">
          <v:shape id="_x0000_i1708" type="#_x0000_t75" style="width:111pt;height:18.75pt" o:ole="">
            <v:imagedata r:id="rId1337" o:title=""/>
          </v:shape>
          <o:OLEObject Type="Embed" ProgID="Equation.3" ShapeID="_x0000_i1708" DrawAspect="Content" ObjectID="_1507747755" r:id="rId1338"/>
        </w:object>
      </w:r>
    </w:p>
    <w:p w:rsidR="005B6AEF" w:rsidRPr="00ED2FEA" w:rsidRDefault="005B6AEF" w:rsidP="005B6AEF">
      <w:pPr>
        <w:spacing w:line="360" w:lineRule="auto"/>
        <w:rPr>
          <w:sz w:val="28"/>
          <w:szCs w:val="28"/>
          <w:lang w:val="uk-UA"/>
        </w:rPr>
      </w:pPr>
      <w:r w:rsidRPr="00ED2FEA">
        <w:rPr>
          <w:sz w:val="28"/>
          <w:szCs w:val="28"/>
          <w:lang w:val="uk-UA"/>
        </w:rPr>
        <w:t xml:space="preserve">Розв’язок. </w:t>
      </w:r>
    </w:p>
    <w:p w:rsidR="005B6AEF" w:rsidRPr="00ED2FEA" w:rsidRDefault="005B6AEF" w:rsidP="005B6AEF">
      <w:pPr>
        <w:spacing w:line="360" w:lineRule="auto"/>
        <w:ind w:firstLine="709"/>
        <w:rPr>
          <w:sz w:val="28"/>
          <w:szCs w:val="28"/>
          <w:lang w:val="uk-UA"/>
        </w:rPr>
      </w:pPr>
      <w:r w:rsidRPr="00ED2FEA">
        <w:rPr>
          <w:sz w:val="28"/>
          <w:szCs w:val="28"/>
          <w:lang w:val="uk-UA"/>
        </w:rPr>
        <w:t>Згідно  перетворення Лапласа, знаходимо:</w:t>
      </w:r>
    </w:p>
    <w:p w:rsidR="005B6AEF" w:rsidRPr="00ED2FEA" w:rsidRDefault="005B6AEF" w:rsidP="005B6AEF">
      <w:pPr>
        <w:spacing w:line="360" w:lineRule="auto"/>
        <w:rPr>
          <w:sz w:val="28"/>
          <w:szCs w:val="28"/>
          <w:lang w:val="uk-UA"/>
        </w:rPr>
      </w:pPr>
      <w:r w:rsidRPr="00ED2FEA">
        <w:rPr>
          <w:position w:val="-54"/>
          <w:sz w:val="28"/>
          <w:szCs w:val="28"/>
          <w:lang w:val="uk-UA"/>
        </w:rPr>
        <w:object w:dxaOrig="9780" w:dyaOrig="1219">
          <v:shape id="_x0000_i1709" type="#_x0000_t75" style="width:456.75pt;height:61.5pt" o:ole="" fillcolor="window">
            <v:imagedata r:id="rId1339" o:title=""/>
          </v:shape>
          <o:OLEObject Type="Embed" ProgID="Equation.3" ShapeID="_x0000_i1709" DrawAspect="Content" ObjectID="_1507747756" r:id="rId1340"/>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Одержали наступне операторне рівняння: </w:t>
      </w:r>
    </w:p>
    <w:p w:rsidR="005B6AEF" w:rsidRPr="00ED2FEA" w:rsidRDefault="005B6AEF" w:rsidP="005B6AEF">
      <w:pPr>
        <w:spacing w:line="360" w:lineRule="auto"/>
        <w:rPr>
          <w:sz w:val="28"/>
          <w:szCs w:val="28"/>
          <w:lang w:val="uk-UA"/>
        </w:rPr>
      </w:pPr>
      <w:r w:rsidRPr="00ED2FEA">
        <w:rPr>
          <w:position w:val="-12"/>
          <w:sz w:val="28"/>
          <w:szCs w:val="28"/>
          <w:lang w:val="uk-UA"/>
        </w:rPr>
        <w:object w:dxaOrig="220" w:dyaOrig="420">
          <v:shape id="_x0000_i1710" type="#_x0000_t75" style="width:11.25pt;height:21pt" o:ole="" fillcolor="window">
            <v:imagedata r:id="rId1341" o:title=""/>
          </v:shape>
          <o:OLEObject Type="Embed" ProgID="Equation.3" ShapeID="_x0000_i1710" DrawAspect="Content" ObjectID="_1507747757" r:id="rId1342"/>
        </w:object>
      </w:r>
      <w:r w:rsidRPr="00ED2FEA">
        <w:rPr>
          <w:position w:val="-34"/>
          <w:sz w:val="28"/>
          <w:szCs w:val="28"/>
          <w:lang w:val="uk-UA"/>
        </w:rPr>
        <w:object w:dxaOrig="8820" w:dyaOrig="780">
          <v:shape id="_x0000_i1711" type="#_x0000_t75" style="width:383.25pt;height:37.5pt" o:ole="" fillcolor="window">
            <v:imagedata r:id="rId1343" o:title=""/>
          </v:shape>
          <o:OLEObject Type="Embed" ProgID="Equation.3" ShapeID="_x0000_i1711" DrawAspect="Content" ObjectID="_1507747758" r:id="rId1344"/>
        </w:object>
      </w:r>
    </w:p>
    <w:p w:rsidR="005B6AEF" w:rsidRPr="00ED2FEA" w:rsidRDefault="005B6AEF" w:rsidP="005B6AEF">
      <w:pPr>
        <w:spacing w:line="360" w:lineRule="auto"/>
        <w:ind w:firstLine="709"/>
        <w:rPr>
          <w:sz w:val="28"/>
          <w:szCs w:val="28"/>
          <w:lang w:val="uk-UA"/>
        </w:rPr>
      </w:pPr>
      <w:r w:rsidRPr="00ED2FEA">
        <w:rPr>
          <w:sz w:val="28"/>
          <w:szCs w:val="28"/>
          <w:lang w:val="uk-UA"/>
        </w:rPr>
        <w:t>Розкладемо вираз зображення на прості дроби:</w:t>
      </w:r>
    </w:p>
    <w:p w:rsidR="005B6AEF" w:rsidRPr="00ED2FEA" w:rsidRDefault="005B6AEF" w:rsidP="005B6AEF">
      <w:pPr>
        <w:spacing w:line="360" w:lineRule="auto"/>
        <w:rPr>
          <w:sz w:val="28"/>
          <w:szCs w:val="28"/>
          <w:lang w:val="uk-UA"/>
        </w:rPr>
      </w:pPr>
      <w:r w:rsidRPr="00ED2FEA">
        <w:rPr>
          <w:position w:val="-34"/>
          <w:sz w:val="28"/>
          <w:szCs w:val="28"/>
          <w:lang w:val="uk-UA"/>
        </w:rPr>
        <w:object w:dxaOrig="4880" w:dyaOrig="780">
          <v:shape id="_x0000_i1712" type="#_x0000_t75" style="width:231.75pt;height:37.5pt" o:ole="" fillcolor="window">
            <v:imagedata r:id="rId1345" o:title=""/>
          </v:shape>
          <o:OLEObject Type="Embed" ProgID="Equation.3" ShapeID="_x0000_i1712" DrawAspect="Content" ObjectID="_1507747759" r:id="rId1346"/>
        </w:object>
      </w:r>
    </w:p>
    <w:p w:rsidR="005B6AEF" w:rsidRPr="00ED2FEA" w:rsidRDefault="005B6AEF" w:rsidP="005B6AEF">
      <w:pPr>
        <w:tabs>
          <w:tab w:val="left" w:pos="5760"/>
        </w:tabs>
        <w:spacing w:line="360" w:lineRule="auto"/>
        <w:ind w:firstLine="709"/>
        <w:rPr>
          <w:sz w:val="28"/>
          <w:szCs w:val="28"/>
          <w:lang w:val="uk-UA"/>
        </w:rPr>
      </w:pPr>
      <w:r w:rsidRPr="00ED2FEA">
        <w:rPr>
          <w:sz w:val="28"/>
          <w:szCs w:val="28"/>
          <w:lang w:val="uk-UA"/>
        </w:rPr>
        <w:t xml:space="preserve">Для находження коефіцієнтів </w:t>
      </w:r>
      <w:r w:rsidRPr="00ED2FEA">
        <w:rPr>
          <w:i/>
          <w:sz w:val="28"/>
          <w:szCs w:val="28"/>
          <w:lang w:val="uk-UA"/>
        </w:rPr>
        <w:t>А, В і С</w:t>
      </w:r>
      <w:r w:rsidRPr="00ED2FEA">
        <w:rPr>
          <w:sz w:val="28"/>
          <w:szCs w:val="28"/>
          <w:lang w:val="uk-UA"/>
        </w:rPr>
        <w:t xml:space="preserve"> складаємо рівність:</w:t>
      </w:r>
    </w:p>
    <w:p w:rsidR="005B6AEF" w:rsidRPr="00ED2FEA" w:rsidRDefault="005B6AEF" w:rsidP="005B6AEF">
      <w:pPr>
        <w:spacing w:line="360" w:lineRule="auto"/>
        <w:rPr>
          <w:b/>
          <w:sz w:val="28"/>
          <w:szCs w:val="28"/>
          <w:lang w:val="uk-UA"/>
        </w:rPr>
      </w:pPr>
      <w:r w:rsidRPr="00ED2FEA">
        <w:rPr>
          <w:b/>
          <w:position w:val="-182"/>
          <w:sz w:val="28"/>
          <w:szCs w:val="28"/>
          <w:lang w:val="uk-UA"/>
        </w:rPr>
        <w:object w:dxaOrig="6180" w:dyaOrig="3780">
          <v:shape id="_x0000_i1713" type="#_x0000_t75" style="width:303.75pt;height:186.75pt" o:ole="" fillcolor="window">
            <v:imagedata r:id="rId1347" o:title=""/>
          </v:shape>
          <o:OLEObject Type="Embed" ProgID="Equation.3" ShapeID="_x0000_i1713" DrawAspect="Content" ObjectID="_1507747760" r:id="rId1348"/>
        </w:object>
      </w:r>
    </w:p>
    <w:p w:rsidR="005B6AEF" w:rsidRPr="00ED2FEA" w:rsidRDefault="005B6AEF" w:rsidP="005B6AEF">
      <w:pPr>
        <w:spacing w:line="360" w:lineRule="auto"/>
        <w:ind w:firstLine="709"/>
        <w:rPr>
          <w:sz w:val="28"/>
          <w:szCs w:val="28"/>
          <w:lang w:val="uk-UA"/>
        </w:rPr>
      </w:pPr>
      <w:r w:rsidRPr="00ED2FEA">
        <w:rPr>
          <w:sz w:val="28"/>
          <w:szCs w:val="28"/>
          <w:lang w:val="uk-UA"/>
        </w:rPr>
        <w:t>Застосовуючи обернене перетворення Лапласа знаходимо оригінал, тобто розв’язок  рівняння:</w:t>
      </w:r>
    </w:p>
    <w:p w:rsidR="005B6AEF" w:rsidRPr="00ED2FEA" w:rsidRDefault="009367B6" w:rsidP="005B6AEF">
      <w:pPr>
        <w:spacing w:line="360" w:lineRule="auto"/>
        <w:ind w:firstLine="709"/>
        <w:rPr>
          <w:b/>
          <w:sz w:val="28"/>
          <w:szCs w:val="28"/>
          <w:lang w:val="uk-UA"/>
        </w:rPr>
      </w:pPr>
      <w:r>
        <w:rPr>
          <w:b/>
          <w:position w:val="-100"/>
          <w:sz w:val="28"/>
          <w:szCs w:val="28"/>
          <w:lang w:val="uk-UA"/>
        </w:rPr>
        <w:lastRenderedPageBreak/>
        <w:pict>
          <v:shape id="_x0000_i1714" type="#_x0000_t75" style="width:351pt;height:122.25pt" fillcolor="window">
            <v:imagedata r:id="rId1349" o:title=""/>
          </v:shape>
        </w:pict>
      </w:r>
    </w:p>
    <w:p w:rsidR="005B6AEF" w:rsidRPr="00ED2FEA" w:rsidRDefault="005B6AEF" w:rsidP="005B6AEF">
      <w:pPr>
        <w:spacing w:line="360" w:lineRule="auto"/>
        <w:ind w:firstLine="709"/>
        <w:rPr>
          <w:b/>
          <w:sz w:val="28"/>
          <w:szCs w:val="28"/>
          <w:lang w:val="uk-UA"/>
        </w:rPr>
      </w:pPr>
      <w:r w:rsidRPr="00ED2FEA">
        <w:rPr>
          <w:sz w:val="28"/>
          <w:szCs w:val="28"/>
          <w:lang w:val="uk-UA"/>
        </w:rPr>
        <w:t xml:space="preserve">Приклад 3. Розв’язати лінійне неоднорідне рівняння </w:t>
      </w:r>
      <w:r w:rsidRPr="00ED2FEA">
        <w:rPr>
          <w:b/>
          <w:position w:val="-12"/>
          <w:sz w:val="28"/>
          <w:szCs w:val="28"/>
          <w:lang w:val="uk-UA"/>
        </w:rPr>
        <w:object w:dxaOrig="2220" w:dyaOrig="400">
          <v:shape id="_x0000_i1715" type="#_x0000_t75" style="width:127.5pt;height:21.75pt" o:ole="" fillcolor="window">
            <v:imagedata r:id="rId1350" o:title=""/>
          </v:shape>
          <o:OLEObject Type="Embed" ProgID="Equation.3" ShapeID="_x0000_i1715" DrawAspect="Content" ObjectID="_1507747761" r:id="rId1351"/>
        </w:object>
      </w:r>
      <w:r w:rsidRPr="00ED2FEA">
        <w:rPr>
          <w:b/>
          <w:sz w:val="28"/>
          <w:szCs w:val="28"/>
          <w:lang w:val="uk-UA"/>
        </w:rPr>
        <w:t xml:space="preserve"> </w:t>
      </w:r>
      <w:r w:rsidRPr="00ED2FEA">
        <w:rPr>
          <w:sz w:val="28"/>
          <w:szCs w:val="28"/>
          <w:lang w:val="uk-UA"/>
        </w:rPr>
        <w:t>з початковими умовами</w:t>
      </w:r>
      <w:r w:rsidRPr="00ED2FEA">
        <w:rPr>
          <w:b/>
          <w:sz w:val="28"/>
          <w:szCs w:val="28"/>
          <w:lang w:val="uk-UA"/>
        </w:rPr>
        <w:t xml:space="preserve"> </w:t>
      </w:r>
      <w:r w:rsidRPr="00ED2FEA">
        <w:rPr>
          <w:b/>
          <w:position w:val="-12"/>
          <w:sz w:val="28"/>
          <w:szCs w:val="28"/>
          <w:lang w:val="uk-UA"/>
        </w:rPr>
        <w:object w:dxaOrig="2200" w:dyaOrig="380">
          <v:shape id="_x0000_i1716" type="#_x0000_t75" style="width:110.25pt;height:18.75pt" o:ole="">
            <v:imagedata r:id="rId1352" o:title=""/>
          </v:shape>
          <o:OLEObject Type="Embed" ProgID="Equation.3" ShapeID="_x0000_i1716" DrawAspect="Content" ObjectID="_1507747762" r:id="rId1353"/>
        </w:object>
      </w:r>
    </w:p>
    <w:p w:rsidR="005B6AEF" w:rsidRPr="00ED2FEA" w:rsidRDefault="005B6AEF" w:rsidP="005B6AEF">
      <w:pPr>
        <w:spacing w:line="360" w:lineRule="auto"/>
        <w:ind w:firstLine="708"/>
        <w:rPr>
          <w:sz w:val="28"/>
          <w:szCs w:val="28"/>
          <w:lang w:val="uk-UA"/>
        </w:rPr>
      </w:pPr>
      <w:r w:rsidRPr="00ED2FEA">
        <w:rPr>
          <w:sz w:val="28"/>
          <w:szCs w:val="28"/>
          <w:lang w:val="uk-UA"/>
        </w:rPr>
        <w:t>Розв’язок.</w:t>
      </w:r>
      <w:r w:rsidRPr="00ED2FEA">
        <w:rPr>
          <w:b/>
          <w:sz w:val="28"/>
          <w:szCs w:val="28"/>
          <w:lang w:val="uk-UA"/>
        </w:rPr>
        <w:t xml:space="preserve"> </w:t>
      </w:r>
      <w:r w:rsidRPr="00ED2FEA">
        <w:rPr>
          <w:sz w:val="28"/>
          <w:szCs w:val="28"/>
          <w:lang w:val="uk-UA"/>
        </w:rPr>
        <w:t>Згідно перетворення Лапласа, знаходимо:</w:t>
      </w:r>
    </w:p>
    <w:p w:rsidR="005B6AEF" w:rsidRPr="00ED2FEA" w:rsidRDefault="005B6AEF" w:rsidP="005B6AEF">
      <w:pPr>
        <w:spacing w:line="360" w:lineRule="auto"/>
        <w:rPr>
          <w:sz w:val="28"/>
          <w:szCs w:val="28"/>
          <w:lang w:val="uk-UA"/>
        </w:rPr>
      </w:pPr>
      <w:r w:rsidRPr="00ED2FEA">
        <w:rPr>
          <w:position w:val="-54"/>
          <w:sz w:val="28"/>
          <w:szCs w:val="28"/>
          <w:lang w:val="uk-UA"/>
        </w:rPr>
        <w:object w:dxaOrig="9700" w:dyaOrig="1219">
          <v:shape id="_x0000_i1717" type="#_x0000_t75" style="width:453pt;height:61.5pt" o:ole="" fillcolor="window">
            <v:imagedata r:id="rId1354" o:title=""/>
          </v:shape>
          <o:OLEObject Type="Embed" ProgID="Equation.3" ShapeID="_x0000_i1717" DrawAspect="Content" ObjectID="_1507747763" r:id="rId1355"/>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Одержали наступне операторне рівняння: </w:t>
      </w:r>
    </w:p>
    <w:p w:rsidR="005B6AEF" w:rsidRPr="00ED2FEA" w:rsidRDefault="005B6AEF" w:rsidP="005B6AEF">
      <w:pPr>
        <w:spacing w:line="360" w:lineRule="auto"/>
        <w:rPr>
          <w:sz w:val="28"/>
          <w:szCs w:val="28"/>
          <w:lang w:val="uk-UA"/>
        </w:rPr>
      </w:pPr>
      <w:r w:rsidRPr="00ED2FEA">
        <w:rPr>
          <w:position w:val="-12"/>
          <w:sz w:val="28"/>
          <w:szCs w:val="28"/>
          <w:lang w:val="uk-UA"/>
        </w:rPr>
        <w:object w:dxaOrig="220" w:dyaOrig="420">
          <v:shape id="_x0000_i1718" type="#_x0000_t75" style="width:11.25pt;height:21pt" o:ole="" fillcolor="window">
            <v:imagedata r:id="rId1341" o:title=""/>
          </v:shape>
          <o:OLEObject Type="Embed" ProgID="Equation.3" ShapeID="_x0000_i1718" DrawAspect="Content" ObjectID="_1507747764" r:id="rId1356"/>
        </w:object>
      </w:r>
      <w:r w:rsidRPr="00ED2FEA">
        <w:rPr>
          <w:position w:val="-32"/>
          <w:sz w:val="28"/>
          <w:szCs w:val="28"/>
          <w:lang w:val="uk-UA"/>
        </w:rPr>
        <w:object w:dxaOrig="8700" w:dyaOrig="760">
          <v:shape id="_x0000_i1719" type="#_x0000_t75" style="width:378pt;height:36.75pt" o:ole="" fillcolor="window">
            <v:imagedata r:id="rId1357" o:title=""/>
          </v:shape>
          <o:OLEObject Type="Embed" ProgID="Equation.3" ShapeID="_x0000_i1719" DrawAspect="Content" ObjectID="_1507747765" r:id="rId1358"/>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Знайдемо оригінал, тобто розв’язок даного рівняння, скориставшись методом лишків, а саме:</w:t>
      </w:r>
    </w:p>
    <w:p w:rsidR="005B6AEF" w:rsidRPr="00ED2FEA" w:rsidRDefault="005B6AEF" w:rsidP="005B6AEF">
      <w:pPr>
        <w:spacing w:line="360" w:lineRule="auto"/>
        <w:ind w:firstLine="709"/>
        <w:rPr>
          <w:sz w:val="28"/>
          <w:szCs w:val="28"/>
          <w:lang w:val="uk-UA"/>
        </w:rPr>
      </w:pPr>
      <w:r w:rsidRPr="00ED2FEA">
        <w:rPr>
          <w:position w:val="-30"/>
          <w:sz w:val="28"/>
          <w:szCs w:val="28"/>
          <w:lang w:val="uk-UA"/>
        </w:rPr>
        <w:object w:dxaOrig="3100" w:dyaOrig="720">
          <v:shape id="_x0000_i1720" type="#_x0000_t75" style="width:170.25pt;height:40.5pt" o:ole="">
            <v:imagedata r:id="rId1359" o:title=""/>
          </v:shape>
          <o:OLEObject Type="Embed" ProgID="Equation.3" ShapeID="_x0000_i1720" DrawAspect="Content" ObjectID="_1507747766" r:id="rId1360"/>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У даному випадку функція – зображення </w:t>
      </w:r>
      <w:r w:rsidRPr="00ED2FEA">
        <w:rPr>
          <w:i/>
          <w:sz w:val="28"/>
          <w:szCs w:val="28"/>
          <w:lang w:val="uk-UA"/>
        </w:rPr>
        <w:t>Х(р)</w:t>
      </w:r>
      <w:r w:rsidRPr="00ED2FEA">
        <w:rPr>
          <w:sz w:val="28"/>
          <w:szCs w:val="28"/>
          <w:lang w:val="uk-UA"/>
        </w:rPr>
        <w:t xml:space="preserve"> має два прості полюси </w:t>
      </w:r>
      <w:r w:rsidRPr="00ED2FEA">
        <w:rPr>
          <w:i/>
          <w:sz w:val="28"/>
          <w:szCs w:val="28"/>
          <w:lang w:val="uk-UA"/>
        </w:rPr>
        <w:t>р</w:t>
      </w:r>
      <w:r w:rsidRPr="00ED2FEA">
        <w:rPr>
          <w:i/>
          <w:sz w:val="28"/>
          <w:szCs w:val="28"/>
          <w:vertAlign w:val="subscript"/>
          <w:lang w:val="uk-UA"/>
        </w:rPr>
        <w:t>1</w:t>
      </w:r>
      <w:r w:rsidRPr="00ED2FEA">
        <w:rPr>
          <w:i/>
          <w:sz w:val="28"/>
          <w:szCs w:val="28"/>
          <w:lang w:val="uk-UA"/>
        </w:rPr>
        <w:t>=3</w:t>
      </w:r>
      <w:r w:rsidRPr="00ED2FEA">
        <w:rPr>
          <w:sz w:val="28"/>
          <w:szCs w:val="28"/>
          <w:lang w:val="uk-UA"/>
        </w:rPr>
        <w:t xml:space="preserve"> і </w:t>
      </w:r>
      <w:r w:rsidRPr="00ED2FEA">
        <w:rPr>
          <w:i/>
          <w:sz w:val="28"/>
          <w:szCs w:val="28"/>
          <w:lang w:val="uk-UA"/>
        </w:rPr>
        <w:t>р</w:t>
      </w:r>
      <w:r w:rsidRPr="00ED2FEA">
        <w:rPr>
          <w:i/>
          <w:sz w:val="28"/>
          <w:szCs w:val="28"/>
          <w:vertAlign w:val="subscript"/>
          <w:lang w:val="uk-UA"/>
        </w:rPr>
        <w:t>2</w:t>
      </w:r>
      <w:r w:rsidRPr="00ED2FEA">
        <w:rPr>
          <w:i/>
          <w:sz w:val="28"/>
          <w:szCs w:val="28"/>
          <w:lang w:val="uk-UA"/>
        </w:rPr>
        <w:t>=2.</w:t>
      </w:r>
    </w:p>
    <w:p w:rsidR="005B6AEF" w:rsidRPr="00ED2FEA" w:rsidRDefault="005B6AEF" w:rsidP="005B6AEF">
      <w:pPr>
        <w:spacing w:line="360" w:lineRule="auto"/>
        <w:ind w:firstLine="709"/>
        <w:rPr>
          <w:sz w:val="28"/>
          <w:szCs w:val="28"/>
          <w:lang w:val="uk-UA"/>
        </w:rPr>
      </w:pPr>
      <w:r w:rsidRPr="00ED2FEA">
        <w:rPr>
          <w:sz w:val="28"/>
          <w:szCs w:val="28"/>
          <w:lang w:val="uk-UA"/>
        </w:rPr>
        <w:t>Тоді маємо</w:t>
      </w:r>
      <w:r>
        <w:rPr>
          <w:sz w:val="28"/>
          <w:szCs w:val="28"/>
          <w:lang w:val="uk-UA"/>
        </w:rPr>
        <w:t xml:space="preserve"> </w:t>
      </w:r>
      <w:r w:rsidRPr="00ED2FEA">
        <w:rPr>
          <w:position w:val="-72"/>
          <w:sz w:val="28"/>
          <w:szCs w:val="28"/>
          <w:lang w:val="uk-UA"/>
        </w:rPr>
        <w:object w:dxaOrig="4120" w:dyaOrig="1579">
          <v:shape id="_x0000_i1721" type="#_x0000_t75" style="width:226.5pt;height:87pt" o:ole="">
            <v:imagedata r:id="rId1361" o:title=""/>
          </v:shape>
          <o:OLEObject Type="Embed" ProgID="Equation.3" ShapeID="_x0000_i1721" DrawAspect="Content" ObjectID="_1507747767" r:id="rId1362"/>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Отже, частковий розв’язок рівняння має вигляд: </w:t>
      </w:r>
      <w:r w:rsidR="009367B6">
        <w:rPr>
          <w:position w:val="-10"/>
          <w:sz w:val="28"/>
          <w:szCs w:val="28"/>
          <w:lang w:val="uk-UA"/>
        </w:rPr>
        <w:pict>
          <v:shape id="_x0000_i1722" type="#_x0000_t75" style="width:110.25pt;height:26.25pt">
            <v:imagedata r:id="rId1363" o:title=""/>
          </v:shape>
        </w:pict>
      </w:r>
    </w:p>
    <w:p w:rsidR="005B6AEF" w:rsidRPr="00ED2FEA" w:rsidRDefault="005B6AEF" w:rsidP="005B6AEF">
      <w:pPr>
        <w:spacing w:line="360" w:lineRule="auto"/>
        <w:ind w:left="567" w:hanging="567"/>
        <w:jc w:val="both"/>
        <w:rPr>
          <w:b/>
          <w:i/>
          <w:sz w:val="28"/>
          <w:szCs w:val="28"/>
          <w:lang w:val="uk-UA"/>
        </w:rPr>
      </w:pPr>
      <w:r w:rsidRPr="00ED2FEA">
        <w:rPr>
          <w:b/>
          <w:i/>
          <w:sz w:val="28"/>
          <w:szCs w:val="28"/>
          <w:lang w:val="uk-UA"/>
        </w:rPr>
        <w:t>б. Знаходження розв’язку системи звичайних диференціальних рівнянь з постійними коефіцієнтами.</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Аналогічним шляхом за допомогою перетворень Лапласа, як і для одного диференціального рівняння  можемо знайти розв’язки і системи рівнянь. В </w:t>
      </w:r>
      <w:r w:rsidRPr="00ED2FEA">
        <w:rPr>
          <w:sz w:val="28"/>
          <w:szCs w:val="28"/>
          <w:lang w:val="uk-UA"/>
        </w:rPr>
        <w:lastRenderedPageBreak/>
        <w:t>даному випадку застосовуємо оператор Лапласа до кожного із рівнянь системи і дальше процедура знаходження розв’язків аналогічна як і для одного диференціального рівняння.</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Розглянемо на прикладі шлях  знаходження розв’язку системи диференціальних рівнянь. </w:t>
      </w:r>
    </w:p>
    <w:p w:rsidR="005B6AEF" w:rsidRPr="00ED2FEA" w:rsidRDefault="005B6AEF" w:rsidP="005B6AEF">
      <w:pPr>
        <w:spacing w:line="360" w:lineRule="auto"/>
        <w:ind w:firstLine="709"/>
        <w:rPr>
          <w:sz w:val="28"/>
          <w:szCs w:val="28"/>
          <w:lang w:val="uk-UA"/>
        </w:rPr>
      </w:pPr>
      <w:r w:rsidRPr="00ED2FEA">
        <w:rPr>
          <w:sz w:val="28"/>
          <w:szCs w:val="28"/>
          <w:lang w:val="uk-UA"/>
        </w:rPr>
        <w:t>Приклад 1.</w:t>
      </w:r>
      <w:r w:rsidRPr="00ED2FEA">
        <w:rPr>
          <w:b/>
          <w:sz w:val="28"/>
          <w:szCs w:val="28"/>
          <w:lang w:val="uk-UA"/>
        </w:rPr>
        <w:t xml:space="preserve"> </w:t>
      </w:r>
      <w:r w:rsidRPr="00ED2FEA">
        <w:rPr>
          <w:sz w:val="28"/>
          <w:szCs w:val="28"/>
          <w:lang w:val="uk-UA"/>
        </w:rPr>
        <w:t xml:space="preserve">Знайти частинні розв’язки системи диференціальних рівнянь </w:t>
      </w:r>
      <w:r w:rsidRPr="00ED2FEA">
        <w:rPr>
          <w:position w:val="-64"/>
          <w:sz w:val="28"/>
          <w:szCs w:val="28"/>
          <w:lang w:val="uk-UA"/>
        </w:rPr>
        <w:object w:dxaOrig="2000" w:dyaOrig="1420">
          <v:shape id="_x0000_i1723" type="#_x0000_t75" style="width:70.5pt;height:50.25pt" o:ole="" fillcolor="window">
            <v:imagedata r:id="rId1364" o:title=""/>
          </v:shape>
          <o:OLEObject Type="Embed" ProgID="Equation.3" ShapeID="_x0000_i1723" DrawAspect="Content" ObjectID="_1507747768" r:id="rId1365"/>
        </w:object>
      </w:r>
      <w:r w:rsidRPr="00ED2FEA">
        <w:rPr>
          <w:sz w:val="28"/>
          <w:szCs w:val="28"/>
          <w:lang w:val="uk-UA"/>
        </w:rPr>
        <w:t>при наступних початкових умовах х(0)=0, у(0)=0.</w:t>
      </w:r>
    </w:p>
    <w:p w:rsidR="005B6AEF" w:rsidRPr="00ED2FEA" w:rsidRDefault="005B6AEF" w:rsidP="005B6AEF">
      <w:pPr>
        <w:spacing w:line="360" w:lineRule="auto"/>
        <w:rPr>
          <w:sz w:val="28"/>
          <w:szCs w:val="28"/>
          <w:lang w:val="uk-UA"/>
        </w:rPr>
      </w:pPr>
      <w:r w:rsidRPr="00ED2FEA">
        <w:rPr>
          <w:sz w:val="28"/>
          <w:szCs w:val="28"/>
          <w:lang w:val="uk-UA"/>
        </w:rPr>
        <w:t>Розв’язок. Перетворимо задану систему до вигляду:</w:t>
      </w:r>
    </w:p>
    <w:p w:rsidR="005B6AEF" w:rsidRPr="00ED2FEA" w:rsidRDefault="005B6AEF" w:rsidP="005B6AEF">
      <w:pPr>
        <w:spacing w:line="360" w:lineRule="auto"/>
        <w:ind w:firstLine="709"/>
        <w:jc w:val="center"/>
        <w:rPr>
          <w:b/>
          <w:sz w:val="28"/>
          <w:szCs w:val="28"/>
          <w:lang w:val="uk-UA"/>
        </w:rPr>
      </w:pPr>
      <w:r w:rsidRPr="00ED2FEA">
        <w:rPr>
          <w:b/>
          <w:position w:val="-34"/>
          <w:sz w:val="28"/>
          <w:szCs w:val="28"/>
          <w:lang w:val="uk-UA"/>
        </w:rPr>
        <w:object w:dxaOrig="1860" w:dyaOrig="820">
          <v:shape id="_x0000_i1724" type="#_x0000_t75" style="width:78.75pt;height:34.5pt" o:ole="" fillcolor="window">
            <v:imagedata r:id="rId1366" o:title=""/>
          </v:shape>
          <o:OLEObject Type="Embed" ProgID="Equation.3" ShapeID="_x0000_i1724" DrawAspect="Content" ObjectID="_1507747769" r:id="rId1367"/>
        </w:object>
      </w:r>
    </w:p>
    <w:p w:rsidR="005B6AEF" w:rsidRPr="00ED2FEA" w:rsidRDefault="005B6AEF" w:rsidP="005B6AEF">
      <w:pPr>
        <w:pStyle w:val="af"/>
        <w:spacing w:line="360" w:lineRule="auto"/>
        <w:ind w:left="0" w:firstLine="709"/>
        <w:rPr>
          <w:sz w:val="28"/>
          <w:szCs w:val="28"/>
          <w:lang w:val="uk-UA"/>
        </w:rPr>
      </w:pPr>
      <w:r w:rsidRPr="00ED2FEA">
        <w:rPr>
          <w:sz w:val="28"/>
          <w:szCs w:val="28"/>
          <w:lang w:val="uk-UA"/>
        </w:rPr>
        <w:t>Застосуємо перетворення Лапласа до заданої системи і одержимо наступну систему операторних рівнянь:</w:t>
      </w:r>
    </w:p>
    <w:p w:rsidR="005B6AEF" w:rsidRPr="00ED2FEA" w:rsidRDefault="005B6AEF" w:rsidP="005B6AEF">
      <w:pPr>
        <w:spacing w:line="360" w:lineRule="auto"/>
        <w:rPr>
          <w:sz w:val="28"/>
          <w:szCs w:val="28"/>
          <w:lang w:val="uk-UA"/>
        </w:rPr>
      </w:pPr>
      <w:r w:rsidRPr="00ED2FEA">
        <w:rPr>
          <w:position w:val="-128"/>
          <w:sz w:val="28"/>
          <w:szCs w:val="28"/>
          <w:lang w:val="uk-UA"/>
        </w:rPr>
        <w:object w:dxaOrig="7660" w:dyaOrig="2700">
          <v:shape id="_x0000_i1725" type="#_x0000_t75" style="width:301.5pt;height:106.5pt" o:ole="" fillcolor="window">
            <v:imagedata r:id="rId1368" o:title=""/>
          </v:shape>
          <o:OLEObject Type="Embed" ProgID="Equation.3" ShapeID="_x0000_i1725" DrawAspect="Content" ObjectID="_1507747770" r:id="rId1369"/>
        </w:object>
      </w:r>
      <w:r w:rsidRPr="00ED2FEA">
        <w:rPr>
          <w:sz w:val="28"/>
          <w:szCs w:val="28"/>
          <w:lang w:val="uk-UA"/>
        </w:rPr>
        <w:t>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Розв’язуючи одержану систему відносно </w:t>
      </w:r>
      <w:r w:rsidRPr="00ED2FEA">
        <w:rPr>
          <w:i/>
          <w:sz w:val="28"/>
          <w:szCs w:val="28"/>
          <w:lang w:val="uk-UA"/>
        </w:rPr>
        <w:t>Х(р)</w:t>
      </w:r>
      <w:r w:rsidRPr="00ED2FEA">
        <w:rPr>
          <w:sz w:val="28"/>
          <w:szCs w:val="28"/>
          <w:lang w:val="uk-UA"/>
        </w:rPr>
        <w:t xml:space="preserve"> і </w:t>
      </w:r>
      <w:r w:rsidRPr="00ED2FEA">
        <w:rPr>
          <w:i/>
          <w:sz w:val="28"/>
          <w:szCs w:val="28"/>
          <w:lang w:val="uk-UA"/>
        </w:rPr>
        <w:t>У(р),</w:t>
      </w:r>
      <w:r w:rsidRPr="00ED2FEA">
        <w:rPr>
          <w:sz w:val="28"/>
          <w:szCs w:val="28"/>
          <w:lang w:val="uk-UA"/>
        </w:rPr>
        <w:t xml:space="preserve"> знаходимо:</w:t>
      </w:r>
    </w:p>
    <w:p w:rsidR="005B6AEF" w:rsidRPr="00ED2FEA" w:rsidRDefault="005B6AEF" w:rsidP="005B6AEF">
      <w:pPr>
        <w:spacing w:line="360" w:lineRule="auto"/>
        <w:rPr>
          <w:sz w:val="28"/>
          <w:szCs w:val="28"/>
          <w:lang w:val="uk-UA"/>
        </w:rPr>
      </w:pPr>
      <w:r w:rsidRPr="00ED2FEA">
        <w:rPr>
          <w:position w:val="-68"/>
          <w:sz w:val="28"/>
          <w:szCs w:val="28"/>
          <w:lang w:val="uk-UA"/>
        </w:rPr>
        <w:object w:dxaOrig="3840" w:dyaOrig="1500">
          <v:shape id="_x0000_i1726" type="#_x0000_t75" style="width:154.5pt;height:60.75pt" o:ole="" fillcolor="window">
            <v:imagedata r:id="rId1370" o:title=""/>
          </v:shape>
          <o:OLEObject Type="Embed" ProgID="Equation.3" ShapeID="_x0000_i1726" DrawAspect="Content" ObjectID="_1507747771" r:id="rId1371"/>
        </w:object>
      </w:r>
      <w:r w:rsidRPr="00ED2FEA">
        <w:rPr>
          <w:sz w:val="28"/>
          <w:szCs w:val="28"/>
          <w:lang w:val="uk-UA"/>
        </w:rPr>
        <w:t xml:space="preserve"> </w:t>
      </w:r>
    </w:p>
    <w:p w:rsidR="005B6AEF" w:rsidRPr="00ED2FEA" w:rsidRDefault="005B6AEF" w:rsidP="005B6AEF">
      <w:pPr>
        <w:spacing w:line="360" w:lineRule="auto"/>
        <w:ind w:firstLine="709"/>
        <w:rPr>
          <w:sz w:val="28"/>
          <w:szCs w:val="28"/>
          <w:lang w:val="uk-UA"/>
        </w:rPr>
      </w:pPr>
      <w:r w:rsidRPr="00ED2FEA">
        <w:rPr>
          <w:sz w:val="28"/>
          <w:szCs w:val="28"/>
          <w:lang w:val="uk-UA"/>
        </w:rPr>
        <w:t>Розкладемо дані вирази на прості дроби</w:t>
      </w:r>
    </w:p>
    <w:p w:rsidR="005B6AEF" w:rsidRPr="00ED2FEA" w:rsidRDefault="005B6AEF" w:rsidP="005B6AEF">
      <w:pPr>
        <w:spacing w:line="360" w:lineRule="auto"/>
        <w:rPr>
          <w:sz w:val="28"/>
          <w:szCs w:val="28"/>
          <w:lang w:val="uk-UA"/>
        </w:rPr>
      </w:pPr>
      <w:r w:rsidRPr="00ED2FEA">
        <w:rPr>
          <w:position w:val="-110"/>
          <w:sz w:val="28"/>
          <w:szCs w:val="28"/>
          <w:lang w:val="uk-UA"/>
        </w:rPr>
        <w:object w:dxaOrig="6720" w:dyaOrig="2340">
          <v:shape id="_x0000_i1727" type="#_x0000_t75" style="width:270pt;height:94.5pt" o:ole="" fillcolor="window">
            <v:imagedata r:id="rId1372" o:title=""/>
          </v:shape>
          <o:OLEObject Type="Embed" ProgID="Equation.3" ShapeID="_x0000_i1727" DrawAspect="Content" ObjectID="_1507747772" r:id="rId1373"/>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Складемо системи рівнянь для знаходження коефіцієнтів </w:t>
      </w:r>
      <w:r w:rsidRPr="00ED2FEA">
        <w:rPr>
          <w:i/>
          <w:sz w:val="28"/>
          <w:szCs w:val="28"/>
          <w:lang w:val="uk-UA"/>
        </w:rPr>
        <w:t>А – С</w:t>
      </w:r>
      <w:r w:rsidRPr="00ED2FEA">
        <w:rPr>
          <w:i/>
          <w:sz w:val="28"/>
          <w:szCs w:val="28"/>
          <w:vertAlign w:val="subscript"/>
          <w:lang w:val="uk-UA"/>
        </w:rPr>
        <w:t>1</w:t>
      </w:r>
      <w:r w:rsidRPr="00ED2FEA">
        <w:rPr>
          <w:sz w:val="28"/>
          <w:szCs w:val="28"/>
          <w:lang w:val="uk-UA"/>
        </w:rPr>
        <w:t>:</w:t>
      </w:r>
    </w:p>
    <w:p w:rsidR="005B6AEF" w:rsidRPr="00ED2FEA" w:rsidRDefault="005B6AEF" w:rsidP="005B6AEF">
      <w:pPr>
        <w:spacing w:line="360" w:lineRule="auto"/>
        <w:ind w:firstLine="709"/>
        <w:rPr>
          <w:sz w:val="28"/>
          <w:szCs w:val="28"/>
          <w:lang w:val="uk-UA"/>
        </w:rPr>
      </w:pPr>
      <w:r w:rsidRPr="00ED2FEA">
        <w:rPr>
          <w:sz w:val="28"/>
          <w:szCs w:val="28"/>
          <w:lang w:val="uk-UA"/>
        </w:rPr>
        <w:t xml:space="preserve">- система рівнянь для знаходження коефіцієнтів </w:t>
      </w:r>
      <w:r w:rsidRPr="00ED2FEA">
        <w:rPr>
          <w:i/>
          <w:sz w:val="28"/>
          <w:szCs w:val="28"/>
          <w:lang w:val="uk-UA"/>
        </w:rPr>
        <w:t>А, В, С</w:t>
      </w:r>
      <w:r w:rsidRPr="00ED2FEA">
        <w:rPr>
          <w:sz w:val="28"/>
          <w:szCs w:val="28"/>
          <w:lang w:val="uk-UA"/>
        </w:rPr>
        <w:t xml:space="preserve"> </w:t>
      </w:r>
    </w:p>
    <w:p w:rsidR="005B6AEF" w:rsidRPr="00ED2FEA" w:rsidRDefault="005B6AEF" w:rsidP="005B6AEF">
      <w:pPr>
        <w:spacing w:line="360" w:lineRule="auto"/>
        <w:ind w:firstLine="709"/>
        <w:rPr>
          <w:i/>
          <w:sz w:val="28"/>
          <w:szCs w:val="28"/>
          <w:lang w:val="uk-UA"/>
        </w:rPr>
      </w:pPr>
      <w:r w:rsidRPr="00ED2FEA">
        <w:rPr>
          <w:sz w:val="28"/>
          <w:szCs w:val="28"/>
          <w:lang w:val="uk-UA"/>
        </w:rPr>
        <w:t xml:space="preserve">при </w:t>
      </w:r>
      <w:r w:rsidRPr="00ED2FEA">
        <w:rPr>
          <w:i/>
          <w:sz w:val="28"/>
          <w:szCs w:val="28"/>
          <w:lang w:val="uk-UA"/>
        </w:rPr>
        <w:t xml:space="preserve">р=1   </w:t>
      </w:r>
      <w:r w:rsidRPr="00ED2FEA">
        <w:rPr>
          <w:i/>
          <w:sz w:val="28"/>
          <w:szCs w:val="28"/>
          <w:lang w:val="uk-UA"/>
        </w:rPr>
        <w:sym w:font="Symbol" w:char="F0DE"/>
      </w:r>
      <w:r w:rsidRPr="00ED2FEA">
        <w:rPr>
          <w:i/>
          <w:sz w:val="28"/>
          <w:szCs w:val="28"/>
          <w:lang w:val="uk-UA"/>
        </w:rPr>
        <w:t xml:space="preserve"> 3=-</w:t>
      </w:r>
      <w:smartTag w:uri="urn:schemas-microsoft-com:office:smarttags" w:element="metricconverter">
        <w:smartTagPr>
          <w:attr w:name="ProductID" w:val="3C"/>
        </w:smartTagPr>
        <w:r w:rsidRPr="00ED2FEA">
          <w:rPr>
            <w:i/>
            <w:sz w:val="28"/>
            <w:szCs w:val="28"/>
            <w:lang w:val="uk-UA"/>
          </w:rPr>
          <w:t>3C</w:t>
        </w:r>
      </w:smartTag>
      <w:r w:rsidRPr="00ED2FEA">
        <w:rPr>
          <w:i/>
          <w:sz w:val="28"/>
          <w:szCs w:val="28"/>
          <w:lang w:val="uk-UA"/>
        </w:rPr>
        <w:t>; C=-1;</w:t>
      </w:r>
    </w:p>
    <w:p w:rsidR="005B6AEF" w:rsidRPr="00ED2FEA" w:rsidRDefault="005B6AEF" w:rsidP="005B6AEF">
      <w:pPr>
        <w:spacing w:line="360" w:lineRule="auto"/>
        <w:ind w:firstLine="1134"/>
        <w:rPr>
          <w:i/>
          <w:sz w:val="28"/>
          <w:szCs w:val="28"/>
          <w:lang w:val="uk-UA"/>
        </w:rPr>
      </w:pPr>
      <w:r w:rsidRPr="00ED2FEA">
        <w:rPr>
          <w:i/>
          <w:sz w:val="28"/>
          <w:szCs w:val="28"/>
          <w:lang w:val="uk-UA"/>
        </w:rPr>
        <w:lastRenderedPageBreak/>
        <w:t xml:space="preserve"> p=2   </w:t>
      </w:r>
      <w:r w:rsidRPr="00ED2FEA">
        <w:rPr>
          <w:i/>
          <w:sz w:val="28"/>
          <w:szCs w:val="28"/>
          <w:lang w:val="uk-UA"/>
        </w:rPr>
        <w:sym w:font="Symbol" w:char="F0DE"/>
      </w:r>
      <w:r w:rsidRPr="00ED2FEA">
        <w:rPr>
          <w:i/>
          <w:sz w:val="28"/>
          <w:szCs w:val="28"/>
          <w:lang w:val="uk-UA"/>
        </w:rPr>
        <w:t xml:space="preserve"> 3= 4A; A=3/4;</w:t>
      </w:r>
    </w:p>
    <w:p w:rsidR="005B6AEF" w:rsidRPr="00ED2FEA" w:rsidRDefault="005B6AEF" w:rsidP="005B6AEF">
      <w:pPr>
        <w:spacing w:line="360" w:lineRule="auto"/>
        <w:ind w:firstLine="1134"/>
        <w:rPr>
          <w:i/>
          <w:sz w:val="28"/>
          <w:szCs w:val="28"/>
          <w:lang w:val="uk-UA"/>
        </w:rPr>
      </w:pPr>
      <w:r w:rsidRPr="00ED2FEA">
        <w:rPr>
          <w:i/>
          <w:sz w:val="28"/>
          <w:szCs w:val="28"/>
          <w:lang w:val="uk-UA"/>
        </w:rPr>
        <w:t xml:space="preserve"> р=-2  </w:t>
      </w:r>
      <w:r w:rsidRPr="00ED2FEA">
        <w:rPr>
          <w:i/>
          <w:sz w:val="28"/>
          <w:szCs w:val="28"/>
          <w:lang w:val="uk-UA"/>
        </w:rPr>
        <w:sym w:font="Symbol" w:char="F0DE"/>
      </w:r>
      <w:r w:rsidRPr="00ED2FEA">
        <w:rPr>
          <w:i/>
          <w:sz w:val="28"/>
          <w:szCs w:val="28"/>
          <w:lang w:val="uk-UA"/>
        </w:rPr>
        <w:t xml:space="preserve"> 3=12B; B=1/4.</w:t>
      </w:r>
    </w:p>
    <w:p w:rsidR="005B6AEF" w:rsidRPr="00ED2FEA" w:rsidRDefault="005B6AEF" w:rsidP="005B6AEF">
      <w:pPr>
        <w:spacing w:line="360" w:lineRule="auto"/>
        <w:ind w:firstLine="709"/>
        <w:rPr>
          <w:sz w:val="28"/>
          <w:szCs w:val="28"/>
          <w:lang w:val="uk-UA"/>
        </w:rPr>
      </w:pPr>
      <w:r w:rsidRPr="00ED2FEA">
        <w:rPr>
          <w:sz w:val="28"/>
          <w:szCs w:val="28"/>
          <w:lang w:val="uk-UA"/>
        </w:rPr>
        <w:t xml:space="preserve">- система рівнянь для знаходження коефіцієнтів </w:t>
      </w:r>
      <w:r w:rsidRPr="00ED2FEA">
        <w:rPr>
          <w:i/>
          <w:sz w:val="28"/>
          <w:szCs w:val="28"/>
          <w:lang w:val="uk-UA"/>
        </w:rPr>
        <w:t>А</w:t>
      </w:r>
      <w:r w:rsidRPr="00ED2FEA">
        <w:rPr>
          <w:i/>
          <w:sz w:val="28"/>
          <w:szCs w:val="28"/>
          <w:vertAlign w:val="subscript"/>
          <w:lang w:val="uk-UA"/>
        </w:rPr>
        <w:t>1</w:t>
      </w:r>
      <w:r w:rsidRPr="00ED2FEA">
        <w:rPr>
          <w:i/>
          <w:sz w:val="28"/>
          <w:szCs w:val="28"/>
          <w:lang w:val="uk-UA"/>
        </w:rPr>
        <w:t>, В</w:t>
      </w:r>
      <w:r w:rsidRPr="00ED2FEA">
        <w:rPr>
          <w:i/>
          <w:sz w:val="28"/>
          <w:szCs w:val="28"/>
          <w:vertAlign w:val="subscript"/>
          <w:lang w:val="uk-UA"/>
        </w:rPr>
        <w:t>1</w:t>
      </w:r>
      <w:r w:rsidRPr="00ED2FEA">
        <w:rPr>
          <w:i/>
          <w:sz w:val="28"/>
          <w:szCs w:val="28"/>
          <w:lang w:val="uk-UA"/>
        </w:rPr>
        <w:t>, С</w:t>
      </w:r>
      <w:r w:rsidRPr="00ED2FEA">
        <w:rPr>
          <w:i/>
          <w:sz w:val="28"/>
          <w:szCs w:val="28"/>
          <w:vertAlign w:val="subscript"/>
          <w:lang w:val="uk-UA"/>
        </w:rPr>
        <w:t>1</w:t>
      </w:r>
      <w:r w:rsidRPr="00ED2FEA">
        <w:rPr>
          <w:sz w:val="28"/>
          <w:szCs w:val="28"/>
          <w:lang w:val="uk-UA"/>
        </w:rPr>
        <w:t xml:space="preserve"> </w:t>
      </w:r>
    </w:p>
    <w:p w:rsidR="005B6AEF" w:rsidRPr="00ED2FEA" w:rsidRDefault="005B6AEF" w:rsidP="005B6AEF">
      <w:pPr>
        <w:spacing w:line="360" w:lineRule="auto"/>
        <w:ind w:firstLine="709"/>
        <w:rPr>
          <w:i/>
          <w:sz w:val="28"/>
          <w:szCs w:val="28"/>
          <w:lang w:val="uk-UA"/>
        </w:rPr>
      </w:pPr>
      <w:r w:rsidRPr="00ED2FEA">
        <w:rPr>
          <w:sz w:val="28"/>
          <w:szCs w:val="28"/>
          <w:lang w:val="uk-UA"/>
        </w:rPr>
        <w:t xml:space="preserve">при </w:t>
      </w:r>
      <w:r w:rsidRPr="00ED2FEA">
        <w:rPr>
          <w:i/>
          <w:sz w:val="28"/>
          <w:szCs w:val="28"/>
          <w:lang w:val="uk-UA"/>
        </w:rPr>
        <w:t xml:space="preserve">р=1   </w:t>
      </w:r>
      <w:r w:rsidRPr="00ED2FEA">
        <w:rPr>
          <w:i/>
          <w:sz w:val="28"/>
          <w:szCs w:val="28"/>
          <w:lang w:val="uk-UA"/>
        </w:rPr>
        <w:sym w:font="Symbol" w:char="F0DE"/>
      </w:r>
      <w:r w:rsidRPr="00ED2FEA">
        <w:rPr>
          <w:i/>
          <w:sz w:val="28"/>
          <w:szCs w:val="28"/>
          <w:lang w:val="uk-UA"/>
        </w:rPr>
        <w:t xml:space="preserve"> 2=-</w:t>
      </w:r>
      <w:smartTag w:uri="urn:schemas-microsoft-com:office:smarttags" w:element="metricconverter">
        <w:smartTagPr>
          <w:attr w:name="ProductID" w:val="3C"/>
        </w:smartTagPr>
        <w:r w:rsidRPr="00ED2FEA">
          <w:rPr>
            <w:i/>
            <w:sz w:val="28"/>
            <w:szCs w:val="28"/>
            <w:lang w:val="uk-UA"/>
          </w:rPr>
          <w:t>3C</w:t>
        </w:r>
      </w:smartTag>
      <w:r w:rsidRPr="00ED2FEA">
        <w:rPr>
          <w:i/>
          <w:sz w:val="28"/>
          <w:szCs w:val="28"/>
          <w:lang w:val="uk-UA"/>
        </w:rPr>
        <w:t>;</w:t>
      </w:r>
      <w:r w:rsidRPr="00ED2FEA">
        <w:rPr>
          <w:i/>
          <w:sz w:val="28"/>
          <w:szCs w:val="28"/>
          <w:lang w:val="uk-UA"/>
        </w:rPr>
        <w:tab/>
        <w:t xml:space="preserve"> C=-2/3;</w:t>
      </w:r>
    </w:p>
    <w:p w:rsidR="005B6AEF" w:rsidRPr="00ED2FEA" w:rsidRDefault="005B6AEF" w:rsidP="005B6AEF">
      <w:pPr>
        <w:spacing w:line="360" w:lineRule="auto"/>
        <w:ind w:firstLine="1134"/>
        <w:rPr>
          <w:i/>
          <w:sz w:val="28"/>
          <w:szCs w:val="28"/>
          <w:lang w:val="uk-UA"/>
        </w:rPr>
      </w:pPr>
      <w:r w:rsidRPr="00ED2FEA">
        <w:rPr>
          <w:i/>
          <w:sz w:val="28"/>
          <w:szCs w:val="28"/>
          <w:lang w:val="uk-UA"/>
        </w:rPr>
        <w:t xml:space="preserve"> p=2   </w:t>
      </w:r>
      <w:r w:rsidRPr="00ED2FEA">
        <w:rPr>
          <w:i/>
          <w:sz w:val="28"/>
          <w:szCs w:val="28"/>
          <w:lang w:val="uk-UA"/>
        </w:rPr>
        <w:sym w:font="Symbol" w:char="F0DE"/>
      </w:r>
      <w:r w:rsidRPr="00ED2FEA">
        <w:rPr>
          <w:i/>
          <w:sz w:val="28"/>
          <w:szCs w:val="28"/>
          <w:lang w:val="uk-UA"/>
        </w:rPr>
        <w:t xml:space="preserve"> 3= 4A;  A=3/4;</w:t>
      </w:r>
    </w:p>
    <w:p w:rsidR="005B6AEF" w:rsidRPr="00ED2FEA" w:rsidRDefault="005B6AEF" w:rsidP="005B6AEF">
      <w:pPr>
        <w:spacing w:line="360" w:lineRule="auto"/>
        <w:ind w:firstLine="1134"/>
        <w:rPr>
          <w:sz w:val="28"/>
          <w:szCs w:val="28"/>
          <w:lang w:val="uk-UA"/>
        </w:rPr>
      </w:pPr>
      <w:r w:rsidRPr="00ED2FEA">
        <w:rPr>
          <w:i/>
          <w:sz w:val="28"/>
          <w:szCs w:val="28"/>
          <w:lang w:val="uk-UA"/>
        </w:rPr>
        <w:t xml:space="preserve"> р=-2  </w:t>
      </w:r>
      <w:r w:rsidRPr="00ED2FEA">
        <w:rPr>
          <w:i/>
          <w:sz w:val="28"/>
          <w:szCs w:val="28"/>
          <w:lang w:val="uk-UA"/>
        </w:rPr>
        <w:sym w:font="Symbol" w:char="F0DE"/>
      </w:r>
      <w:r w:rsidRPr="00ED2FEA">
        <w:rPr>
          <w:i/>
          <w:sz w:val="28"/>
          <w:szCs w:val="28"/>
          <w:lang w:val="uk-UA"/>
        </w:rPr>
        <w:t xml:space="preserve"> -1=12B; B=-1/12.</w:t>
      </w:r>
    </w:p>
    <w:p w:rsidR="005B6AEF" w:rsidRPr="00ED2FEA" w:rsidRDefault="005B6AEF" w:rsidP="005B6AEF">
      <w:pPr>
        <w:spacing w:line="360" w:lineRule="auto"/>
        <w:jc w:val="both"/>
        <w:rPr>
          <w:sz w:val="28"/>
          <w:szCs w:val="28"/>
          <w:lang w:val="uk-UA"/>
        </w:rPr>
      </w:pPr>
      <w:r w:rsidRPr="00ED2FEA">
        <w:rPr>
          <w:position w:val="-66"/>
          <w:sz w:val="28"/>
          <w:szCs w:val="28"/>
          <w:lang w:val="uk-UA"/>
        </w:rPr>
        <w:object w:dxaOrig="6380" w:dyaOrig="1460">
          <v:shape id="_x0000_i1728" type="#_x0000_t75" style="width:256.5pt;height:59.25pt" o:ole="" fillcolor="window">
            <v:imagedata r:id="rId1374" o:title=""/>
          </v:shape>
          <o:OLEObject Type="Embed" ProgID="Equation.3" ShapeID="_x0000_i1728" DrawAspect="Content" ObjectID="_1507747773" r:id="rId1375"/>
        </w:object>
      </w:r>
    </w:p>
    <w:p w:rsidR="005B6AEF" w:rsidRPr="00ED2FEA" w:rsidRDefault="005B6AEF" w:rsidP="005B6AEF">
      <w:pPr>
        <w:spacing w:line="360" w:lineRule="auto"/>
        <w:ind w:firstLine="709"/>
        <w:rPr>
          <w:sz w:val="28"/>
          <w:szCs w:val="28"/>
          <w:lang w:val="uk-UA"/>
        </w:rPr>
      </w:pPr>
      <w:r w:rsidRPr="00ED2FEA">
        <w:rPr>
          <w:sz w:val="28"/>
          <w:szCs w:val="28"/>
          <w:lang w:val="uk-UA"/>
        </w:rPr>
        <w:t>Повертаючись до оригіналів, знаходимо розв’язки заданої системи рівнянь:</w:t>
      </w:r>
      <w:r w:rsidRPr="00ED2FEA">
        <w:rPr>
          <w:position w:val="-64"/>
          <w:sz w:val="28"/>
          <w:szCs w:val="28"/>
          <w:lang w:val="uk-UA"/>
        </w:rPr>
        <w:object w:dxaOrig="6700" w:dyaOrig="1420">
          <v:shape id="_x0000_i1729" type="#_x0000_t75" style="width:267pt;height:56.25pt" o:ole="" fillcolor="window">
            <v:imagedata r:id="rId1376" o:title=""/>
          </v:shape>
          <o:OLEObject Type="Embed" ProgID="Equation.3" ShapeID="_x0000_i1729" DrawAspect="Content" ObjectID="_1507747774" r:id="rId1377"/>
        </w:object>
      </w:r>
    </w:p>
    <w:p w:rsidR="005B6AEF" w:rsidRPr="00ED2FEA" w:rsidRDefault="005B6AEF" w:rsidP="005B6AEF">
      <w:pPr>
        <w:spacing w:line="360" w:lineRule="auto"/>
        <w:ind w:firstLine="709"/>
        <w:rPr>
          <w:sz w:val="28"/>
          <w:szCs w:val="28"/>
          <w:lang w:val="uk-UA"/>
        </w:rPr>
      </w:pPr>
      <w:r w:rsidRPr="00ED2FEA">
        <w:rPr>
          <w:sz w:val="28"/>
          <w:szCs w:val="28"/>
          <w:lang w:val="uk-UA"/>
        </w:rPr>
        <w:t>Приклад 2. Знайти частинні розв’язки системи диференціальних рівнянь</w:t>
      </w:r>
    </w:p>
    <w:p w:rsidR="005B6AEF" w:rsidRPr="00ED2FEA" w:rsidRDefault="005B6AEF" w:rsidP="005B6AEF">
      <w:pPr>
        <w:spacing w:line="360" w:lineRule="auto"/>
        <w:rPr>
          <w:sz w:val="28"/>
          <w:szCs w:val="28"/>
          <w:lang w:val="uk-UA"/>
        </w:rPr>
      </w:pPr>
      <w:r w:rsidRPr="00ED2FEA">
        <w:rPr>
          <w:position w:val="-62"/>
          <w:sz w:val="28"/>
          <w:szCs w:val="28"/>
          <w:lang w:val="uk-UA"/>
        </w:rPr>
        <w:object w:dxaOrig="2000" w:dyaOrig="1380">
          <v:shape id="_x0000_i1730" type="#_x0000_t75" style="width:113.25pt;height:78pt" o:ole="" fillcolor="window">
            <v:imagedata r:id="rId1378" o:title=""/>
          </v:shape>
          <o:OLEObject Type="Embed" ProgID="Equation.3" ShapeID="_x0000_i1730" DrawAspect="Content" ObjectID="_1507747775" r:id="rId1379"/>
        </w:object>
      </w:r>
      <w:r w:rsidRPr="00ED2FEA">
        <w:rPr>
          <w:sz w:val="28"/>
          <w:szCs w:val="28"/>
          <w:lang w:val="uk-UA"/>
        </w:rPr>
        <w:t>при наступних початкових умовах х(0)=0, у(0)=5.</w:t>
      </w:r>
    </w:p>
    <w:p w:rsidR="005B6AEF" w:rsidRPr="00ED2FEA" w:rsidRDefault="005B6AEF" w:rsidP="005B6AEF">
      <w:pPr>
        <w:spacing w:line="360" w:lineRule="auto"/>
        <w:rPr>
          <w:sz w:val="28"/>
          <w:szCs w:val="28"/>
          <w:lang w:val="uk-UA"/>
        </w:rPr>
      </w:pPr>
      <w:r w:rsidRPr="00ED2FEA">
        <w:rPr>
          <w:sz w:val="28"/>
          <w:szCs w:val="28"/>
          <w:lang w:val="uk-UA"/>
        </w:rPr>
        <w:t>Розв’язок.</w:t>
      </w:r>
      <w:r>
        <w:rPr>
          <w:sz w:val="28"/>
          <w:szCs w:val="28"/>
          <w:lang w:val="uk-UA"/>
        </w:rPr>
        <w:t xml:space="preserve"> </w:t>
      </w:r>
      <w:r w:rsidRPr="00ED2FEA">
        <w:rPr>
          <w:sz w:val="28"/>
          <w:szCs w:val="28"/>
          <w:lang w:val="uk-UA"/>
        </w:rPr>
        <w:t xml:space="preserve">Перетворимо задану систему до вигляду: </w:t>
      </w:r>
      <w:r w:rsidRPr="00ED2FEA">
        <w:rPr>
          <w:b/>
          <w:position w:val="-34"/>
          <w:sz w:val="28"/>
          <w:szCs w:val="28"/>
          <w:lang w:val="uk-UA"/>
        </w:rPr>
        <w:object w:dxaOrig="1900" w:dyaOrig="820">
          <v:shape id="_x0000_i1731" type="#_x0000_t75" style="width:111pt;height:49.5pt" o:ole="" fillcolor="window">
            <v:imagedata r:id="rId1380" o:title=""/>
          </v:shape>
          <o:OLEObject Type="Embed" ProgID="Equation.3" ShapeID="_x0000_i1731" DrawAspect="Content" ObjectID="_1507747776" r:id="rId1381"/>
        </w:object>
      </w:r>
      <w:r w:rsidRPr="00ED2FEA">
        <w:rPr>
          <w:sz w:val="28"/>
          <w:szCs w:val="28"/>
          <w:lang w:val="uk-UA"/>
        </w:rPr>
        <w:t xml:space="preserve"> Застосуємо перетворення Лапласа до заданої системи і одержимо наступну систему операторних рівнянь:</w:t>
      </w:r>
    </w:p>
    <w:p w:rsidR="005B6AEF" w:rsidRPr="00ED2FEA" w:rsidRDefault="005B6AEF" w:rsidP="005B6AEF">
      <w:pPr>
        <w:spacing w:line="360" w:lineRule="auto"/>
        <w:rPr>
          <w:sz w:val="28"/>
          <w:szCs w:val="28"/>
          <w:lang w:val="uk-UA"/>
        </w:rPr>
      </w:pPr>
      <w:r w:rsidRPr="00ED2FEA">
        <w:rPr>
          <w:position w:val="-128"/>
          <w:sz w:val="28"/>
          <w:szCs w:val="28"/>
          <w:lang w:val="uk-UA"/>
        </w:rPr>
        <w:object w:dxaOrig="8400" w:dyaOrig="2700">
          <v:shape id="_x0000_i1732" type="#_x0000_t75" style="width:381pt;height:123pt" o:ole="" fillcolor="window">
            <v:imagedata r:id="rId1382" o:title=""/>
          </v:shape>
          <o:OLEObject Type="Embed" ProgID="Equation.3" ShapeID="_x0000_i1732" DrawAspect="Content" ObjectID="_1507747777" r:id="rId1383"/>
        </w:object>
      </w:r>
      <w:r w:rsidRPr="00ED2FEA">
        <w:rPr>
          <w:sz w:val="28"/>
          <w:szCs w:val="28"/>
          <w:lang w:val="uk-UA"/>
        </w:rPr>
        <w:t>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Розв’язуючи одержану систему відносно </w:t>
      </w:r>
      <w:r w:rsidRPr="00ED2FEA">
        <w:rPr>
          <w:i/>
          <w:sz w:val="28"/>
          <w:szCs w:val="28"/>
          <w:lang w:val="uk-UA"/>
        </w:rPr>
        <w:t>Х(р)</w:t>
      </w:r>
      <w:r w:rsidRPr="00ED2FEA">
        <w:rPr>
          <w:sz w:val="28"/>
          <w:szCs w:val="28"/>
          <w:lang w:val="uk-UA"/>
        </w:rPr>
        <w:t xml:space="preserve"> і </w:t>
      </w:r>
      <w:r w:rsidRPr="00ED2FEA">
        <w:rPr>
          <w:i/>
          <w:sz w:val="28"/>
          <w:szCs w:val="28"/>
          <w:lang w:val="uk-UA"/>
        </w:rPr>
        <w:t>У(р),</w:t>
      </w:r>
      <w:r w:rsidRPr="00ED2FEA">
        <w:rPr>
          <w:sz w:val="28"/>
          <w:szCs w:val="28"/>
          <w:lang w:val="uk-UA"/>
        </w:rPr>
        <w:t xml:space="preserve"> знаходимо:</w:t>
      </w:r>
    </w:p>
    <w:p w:rsidR="005B6AEF" w:rsidRPr="00ED2FEA" w:rsidRDefault="009367B6" w:rsidP="005B6AEF">
      <w:pPr>
        <w:spacing w:line="360" w:lineRule="auto"/>
        <w:rPr>
          <w:sz w:val="28"/>
          <w:szCs w:val="28"/>
          <w:lang w:val="uk-UA"/>
        </w:rPr>
      </w:pPr>
      <w:r>
        <w:rPr>
          <w:position w:val="-62"/>
          <w:sz w:val="28"/>
          <w:szCs w:val="28"/>
          <w:lang w:val="uk-UA"/>
        </w:rPr>
        <w:lastRenderedPageBreak/>
        <w:pict>
          <v:shape id="_x0000_i1733" type="#_x0000_t75" style="width:119.25pt;height:64.5pt" fillcolor="window">
            <v:imagedata r:id="rId1384" o:title=""/>
          </v:shape>
        </w:pict>
      </w:r>
      <w:r w:rsidR="005B6AEF" w:rsidRPr="00ED2FEA">
        <w:rPr>
          <w:sz w:val="28"/>
          <w:szCs w:val="28"/>
          <w:lang w:val="uk-UA"/>
        </w:rPr>
        <w:t xml:space="preserve"> </w:t>
      </w:r>
    </w:p>
    <w:p w:rsidR="005B6AEF" w:rsidRDefault="005B6AEF" w:rsidP="005B6AEF">
      <w:pPr>
        <w:spacing w:line="360" w:lineRule="auto"/>
        <w:ind w:firstLine="709"/>
        <w:rPr>
          <w:sz w:val="28"/>
          <w:szCs w:val="28"/>
          <w:lang w:val="uk-UA"/>
        </w:rPr>
      </w:pPr>
      <w:r w:rsidRPr="00ED2FEA">
        <w:rPr>
          <w:sz w:val="28"/>
          <w:szCs w:val="28"/>
          <w:lang w:val="uk-UA"/>
        </w:rPr>
        <w:t>Оригінали функцій, тобто розв’язки теж знайдемо використавши метод лишків.</w:t>
      </w:r>
      <w:r>
        <w:rPr>
          <w:sz w:val="28"/>
          <w:szCs w:val="28"/>
          <w:lang w:val="uk-UA"/>
        </w:rPr>
        <w:t xml:space="preserve"> З</w:t>
      </w:r>
      <w:r w:rsidRPr="00ED2FEA">
        <w:rPr>
          <w:sz w:val="28"/>
          <w:szCs w:val="28"/>
          <w:lang w:val="uk-UA"/>
        </w:rPr>
        <w:t xml:space="preserve">гідно наведеної формули </w:t>
      </w:r>
      <w:r w:rsidRPr="00ED2FEA">
        <w:rPr>
          <w:position w:val="-30"/>
          <w:sz w:val="28"/>
          <w:szCs w:val="28"/>
          <w:lang w:val="uk-UA"/>
        </w:rPr>
        <w:object w:dxaOrig="3159" w:dyaOrig="720">
          <v:shape id="_x0000_i1734" type="#_x0000_t75" style="width:174pt;height:40.5pt" o:ole="">
            <v:imagedata r:id="rId1385" o:title=""/>
          </v:shape>
          <o:OLEObject Type="Embed" ProgID="Equation.3" ShapeID="_x0000_i1734" DrawAspect="Content" ObjectID="_1507747778" r:id="rId1386"/>
        </w:object>
      </w:r>
      <w:r w:rsidRPr="00ED2FEA">
        <w:rPr>
          <w:sz w:val="28"/>
          <w:szCs w:val="28"/>
          <w:lang w:val="uk-UA"/>
        </w:rPr>
        <w:t xml:space="preserve">знаходимо часткові розв’язки </w:t>
      </w:r>
      <w:r w:rsidRPr="00ED2FEA">
        <w:rPr>
          <w:i/>
          <w:sz w:val="28"/>
          <w:szCs w:val="28"/>
          <w:lang w:val="uk-UA"/>
        </w:rPr>
        <w:t>x(t)</w:t>
      </w:r>
      <w:r w:rsidRPr="00ED2FEA">
        <w:rPr>
          <w:sz w:val="28"/>
          <w:szCs w:val="28"/>
          <w:lang w:val="uk-UA"/>
        </w:rPr>
        <w:t xml:space="preserve"> i </w:t>
      </w:r>
      <w:r w:rsidRPr="00ED2FEA">
        <w:rPr>
          <w:i/>
          <w:sz w:val="28"/>
          <w:szCs w:val="28"/>
          <w:lang w:val="uk-UA"/>
        </w:rPr>
        <w:t>y(t)</w:t>
      </w:r>
      <w:r w:rsidRPr="00ED2FEA">
        <w:rPr>
          <w:sz w:val="28"/>
          <w:szCs w:val="28"/>
          <w:lang w:val="uk-UA"/>
        </w:rPr>
        <w:t xml:space="preserve"> заданої системи диференціальних рівнянь. Оскільки функції - зображення мають три прості полюси </w:t>
      </w:r>
      <w:r w:rsidRPr="00ED2FEA">
        <w:rPr>
          <w:i/>
          <w:sz w:val="28"/>
          <w:szCs w:val="28"/>
          <w:lang w:val="uk-UA"/>
        </w:rPr>
        <w:t>р</w:t>
      </w:r>
      <w:r w:rsidRPr="00ED2FEA">
        <w:rPr>
          <w:i/>
          <w:sz w:val="28"/>
          <w:szCs w:val="28"/>
          <w:vertAlign w:val="subscript"/>
          <w:lang w:val="uk-UA"/>
        </w:rPr>
        <w:t>1</w:t>
      </w:r>
      <w:r w:rsidRPr="00ED2FEA">
        <w:rPr>
          <w:i/>
          <w:sz w:val="28"/>
          <w:szCs w:val="28"/>
          <w:lang w:val="uk-UA"/>
        </w:rPr>
        <w:t>=3</w:t>
      </w:r>
      <w:r w:rsidRPr="00ED2FEA">
        <w:rPr>
          <w:sz w:val="28"/>
          <w:szCs w:val="28"/>
          <w:lang w:val="uk-UA"/>
        </w:rPr>
        <w:t xml:space="preserve">,  </w:t>
      </w:r>
      <w:r w:rsidRPr="00ED2FEA">
        <w:rPr>
          <w:i/>
          <w:sz w:val="28"/>
          <w:szCs w:val="28"/>
          <w:lang w:val="uk-UA"/>
        </w:rPr>
        <w:t>р</w:t>
      </w:r>
      <w:r w:rsidRPr="00ED2FEA">
        <w:rPr>
          <w:i/>
          <w:sz w:val="28"/>
          <w:szCs w:val="28"/>
          <w:vertAlign w:val="subscript"/>
          <w:lang w:val="uk-UA"/>
        </w:rPr>
        <w:t>2</w:t>
      </w:r>
      <w:r w:rsidRPr="00ED2FEA">
        <w:rPr>
          <w:i/>
          <w:sz w:val="28"/>
          <w:szCs w:val="28"/>
          <w:lang w:val="uk-UA"/>
        </w:rPr>
        <w:t xml:space="preserve">=0 </w:t>
      </w:r>
      <w:r w:rsidRPr="00ED2FEA">
        <w:rPr>
          <w:sz w:val="28"/>
          <w:szCs w:val="28"/>
          <w:lang w:val="uk-UA"/>
        </w:rPr>
        <w:t xml:space="preserve">і </w:t>
      </w:r>
      <w:r w:rsidRPr="00ED2FEA">
        <w:rPr>
          <w:i/>
          <w:sz w:val="28"/>
          <w:szCs w:val="28"/>
          <w:lang w:val="uk-UA"/>
        </w:rPr>
        <w:t>р</w:t>
      </w:r>
      <w:r w:rsidRPr="00ED2FEA">
        <w:rPr>
          <w:i/>
          <w:sz w:val="28"/>
          <w:szCs w:val="28"/>
          <w:vertAlign w:val="subscript"/>
          <w:lang w:val="uk-UA"/>
        </w:rPr>
        <w:t>3</w:t>
      </w:r>
      <w:r w:rsidRPr="00ED2FEA">
        <w:rPr>
          <w:i/>
          <w:sz w:val="28"/>
          <w:szCs w:val="28"/>
          <w:lang w:val="uk-UA"/>
        </w:rPr>
        <w:t>=-1</w:t>
      </w:r>
      <w:r w:rsidRPr="00ED2FEA">
        <w:rPr>
          <w:sz w:val="28"/>
          <w:szCs w:val="28"/>
          <w:lang w:val="uk-UA"/>
        </w:rPr>
        <w:t xml:space="preserve">, то для </w:t>
      </w:r>
      <w:r w:rsidRPr="00ED2FEA">
        <w:rPr>
          <w:i/>
          <w:sz w:val="28"/>
          <w:szCs w:val="28"/>
          <w:lang w:val="uk-UA"/>
        </w:rPr>
        <w:t>х(t)</w:t>
      </w:r>
      <w:r w:rsidRPr="00ED2FEA">
        <w:rPr>
          <w:sz w:val="28"/>
          <w:szCs w:val="28"/>
          <w:lang w:val="uk-UA"/>
        </w:rPr>
        <w:t xml:space="preserve"> </w:t>
      </w:r>
    </w:p>
    <w:p w:rsidR="005B6AEF" w:rsidRPr="00ED2FEA" w:rsidRDefault="005B6AEF" w:rsidP="005B6AEF">
      <w:pPr>
        <w:spacing w:line="360" w:lineRule="auto"/>
        <w:rPr>
          <w:sz w:val="28"/>
          <w:szCs w:val="28"/>
          <w:lang w:val="uk-UA"/>
        </w:rPr>
      </w:pPr>
      <w:r w:rsidRPr="00ED2FEA">
        <w:rPr>
          <w:sz w:val="28"/>
          <w:szCs w:val="28"/>
          <w:lang w:val="uk-UA"/>
        </w:rPr>
        <w:t>маємо:</w:t>
      </w:r>
      <w:r>
        <w:rPr>
          <w:sz w:val="28"/>
          <w:szCs w:val="28"/>
          <w:lang w:val="uk-UA"/>
        </w:rPr>
        <w:t xml:space="preserve"> </w:t>
      </w:r>
      <w:r w:rsidR="009367B6">
        <w:rPr>
          <w:position w:val="-98"/>
          <w:sz w:val="28"/>
          <w:szCs w:val="28"/>
          <w:lang w:val="uk-UA"/>
        </w:rPr>
        <w:pict>
          <v:shape id="_x0000_i1735" type="#_x0000_t75" style="width:236.25pt;height:112.5pt">
            <v:imagedata r:id="rId1387" o:title=""/>
          </v:shape>
        </w:pict>
      </w:r>
    </w:p>
    <w:p w:rsidR="005B6AEF" w:rsidRPr="00ED2FEA" w:rsidRDefault="005B6AEF" w:rsidP="005B6AEF">
      <w:pPr>
        <w:spacing w:line="360" w:lineRule="auto"/>
        <w:ind w:firstLine="709"/>
        <w:rPr>
          <w:sz w:val="28"/>
          <w:szCs w:val="28"/>
          <w:lang w:val="uk-UA"/>
        </w:rPr>
      </w:pPr>
      <w:r w:rsidRPr="00ED2FEA">
        <w:rPr>
          <w:sz w:val="28"/>
          <w:szCs w:val="28"/>
          <w:lang w:val="uk-UA"/>
        </w:rPr>
        <w:t xml:space="preserve">Тоді частковий розв’язок </w:t>
      </w:r>
      <w:r w:rsidRPr="00ED2FEA">
        <w:rPr>
          <w:position w:val="-28"/>
          <w:sz w:val="28"/>
          <w:szCs w:val="28"/>
          <w:lang w:val="uk-UA"/>
        </w:rPr>
        <w:object w:dxaOrig="2720" w:dyaOrig="720">
          <v:shape id="_x0000_i1736" type="#_x0000_t75" style="width:138pt;height:36.75pt" o:ole="">
            <v:imagedata r:id="rId1388" o:title=""/>
          </v:shape>
          <o:OLEObject Type="Embed" ProgID="Equation.3" ShapeID="_x0000_i1736" DrawAspect="Content" ObjectID="_1507747779" r:id="rId1389"/>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Аналогічно знаходимо частковий розв’язок </w:t>
      </w:r>
      <w:r w:rsidRPr="00ED2FEA">
        <w:rPr>
          <w:i/>
          <w:sz w:val="28"/>
          <w:szCs w:val="28"/>
          <w:lang w:val="uk-UA"/>
        </w:rPr>
        <w:t>y(t):</w:t>
      </w:r>
    </w:p>
    <w:p w:rsidR="005B6AEF" w:rsidRPr="00ED2FEA" w:rsidRDefault="005B6AEF" w:rsidP="005B6AEF">
      <w:pPr>
        <w:spacing w:line="360" w:lineRule="auto"/>
        <w:rPr>
          <w:sz w:val="28"/>
          <w:szCs w:val="28"/>
          <w:lang w:val="uk-UA"/>
        </w:rPr>
      </w:pPr>
      <w:r w:rsidRPr="00ED2FEA">
        <w:rPr>
          <w:position w:val="-116"/>
          <w:sz w:val="28"/>
          <w:szCs w:val="28"/>
          <w:lang w:val="uk-UA"/>
        </w:rPr>
        <w:object w:dxaOrig="4900" w:dyaOrig="2439">
          <v:shape id="_x0000_i1737" type="#_x0000_t75" style="width:260.25pt;height:129.75pt" o:ole="">
            <v:imagedata r:id="rId1390" o:title=""/>
          </v:shape>
          <o:OLEObject Type="Embed" ProgID="Equation.3" ShapeID="_x0000_i1737" DrawAspect="Content" ObjectID="_1507747780" r:id="rId1391"/>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Отже, </w:t>
      </w:r>
      <w:r w:rsidRPr="00ED2FEA">
        <w:rPr>
          <w:position w:val="-28"/>
          <w:sz w:val="28"/>
          <w:szCs w:val="28"/>
          <w:lang w:val="uk-UA"/>
        </w:rPr>
        <w:object w:dxaOrig="2520" w:dyaOrig="720">
          <v:shape id="_x0000_i1738" type="#_x0000_t75" style="width:98.25pt;height:28.5pt" o:ole="">
            <v:imagedata r:id="rId1392" o:title=""/>
          </v:shape>
          <o:OLEObject Type="Embed" ProgID="Equation.3" ShapeID="_x0000_i1738" DrawAspect="Content" ObjectID="_1507747781" r:id="rId1393"/>
        </w:object>
      </w:r>
    </w:p>
    <w:p w:rsidR="005B6AEF" w:rsidRPr="00ED2FEA" w:rsidRDefault="005B6AEF" w:rsidP="005B6AEF">
      <w:pPr>
        <w:spacing w:line="360" w:lineRule="auto"/>
        <w:ind w:firstLine="709"/>
        <w:rPr>
          <w:sz w:val="28"/>
          <w:szCs w:val="28"/>
          <w:lang w:val="uk-UA"/>
        </w:rPr>
      </w:pPr>
      <w:r w:rsidRPr="00ED2FEA">
        <w:rPr>
          <w:sz w:val="28"/>
          <w:szCs w:val="28"/>
          <w:lang w:val="uk-UA"/>
        </w:rPr>
        <w:t>Таким чином частковий розв’язок заданої системи диференціальних рівнянь має вигляд:</w:t>
      </w:r>
    </w:p>
    <w:p w:rsidR="005B6AEF" w:rsidRPr="00ED2FEA" w:rsidRDefault="005B6AEF" w:rsidP="005B6AEF">
      <w:pPr>
        <w:spacing w:line="360" w:lineRule="auto"/>
        <w:ind w:firstLine="709"/>
        <w:rPr>
          <w:b/>
          <w:sz w:val="28"/>
          <w:szCs w:val="28"/>
          <w:lang w:val="uk-UA"/>
        </w:rPr>
      </w:pPr>
      <w:r w:rsidRPr="00ED2FEA">
        <w:rPr>
          <w:b/>
          <w:position w:val="-68"/>
          <w:sz w:val="28"/>
          <w:szCs w:val="28"/>
          <w:lang w:val="uk-UA"/>
        </w:rPr>
        <w:object w:dxaOrig="2860" w:dyaOrig="1500">
          <v:shape id="_x0000_i1739" type="#_x0000_t75" style="width:154.5pt;height:81pt" o:ole="">
            <v:imagedata r:id="rId1394" o:title=""/>
          </v:shape>
          <o:OLEObject Type="Embed" ProgID="Equation.3" ShapeID="_x0000_i1739" DrawAspect="Content" ObjectID="_1507747782" r:id="rId1395"/>
        </w:object>
      </w:r>
    </w:p>
    <w:p w:rsidR="005B6AEF" w:rsidRDefault="005B6AEF" w:rsidP="005B6AEF">
      <w:pPr>
        <w:spacing w:after="200" w:line="276" w:lineRule="auto"/>
        <w:rPr>
          <w:b/>
          <w:sz w:val="28"/>
          <w:szCs w:val="28"/>
          <w:lang w:val="uk-UA"/>
        </w:rPr>
      </w:pPr>
      <w:r>
        <w:rPr>
          <w:b/>
          <w:sz w:val="28"/>
          <w:szCs w:val="28"/>
          <w:lang w:val="uk-UA"/>
        </w:rPr>
        <w:br w:type="page"/>
      </w:r>
    </w:p>
    <w:p w:rsidR="005B6AEF" w:rsidRPr="00ED2FEA" w:rsidRDefault="005B6AEF" w:rsidP="005B6AEF">
      <w:pPr>
        <w:spacing w:before="240" w:line="360" w:lineRule="auto"/>
        <w:jc w:val="center"/>
        <w:rPr>
          <w:b/>
          <w:sz w:val="28"/>
          <w:szCs w:val="28"/>
          <w:lang w:val="uk-UA"/>
        </w:rPr>
      </w:pPr>
      <w:r w:rsidRPr="00ED2FEA">
        <w:rPr>
          <w:b/>
          <w:sz w:val="28"/>
          <w:szCs w:val="28"/>
          <w:lang w:val="uk-UA"/>
        </w:rPr>
        <w:lastRenderedPageBreak/>
        <w:t>Розв’язування інтегральних рівнянь.</w:t>
      </w:r>
    </w:p>
    <w:p w:rsidR="005B6AEF" w:rsidRPr="00ED2FEA" w:rsidRDefault="005B6AEF" w:rsidP="005B6AEF">
      <w:pPr>
        <w:pStyle w:val="af1"/>
        <w:spacing w:before="120" w:after="120" w:line="360" w:lineRule="auto"/>
        <w:rPr>
          <w:sz w:val="28"/>
          <w:szCs w:val="28"/>
        </w:rPr>
      </w:pPr>
      <w:r w:rsidRPr="00ED2FEA">
        <w:rPr>
          <w:sz w:val="28"/>
          <w:szCs w:val="28"/>
        </w:rPr>
        <w:t>Загальні поняття та визначення.</w:t>
      </w:r>
    </w:p>
    <w:p w:rsidR="005B6AEF" w:rsidRPr="00ED2FEA" w:rsidRDefault="005B6AEF" w:rsidP="005B6AEF">
      <w:pPr>
        <w:pStyle w:val="af1"/>
        <w:spacing w:line="360" w:lineRule="auto"/>
        <w:ind w:firstLine="709"/>
        <w:jc w:val="both"/>
        <w:rPr>
          <w:sz w:val="28"/>
          <w:szCs w:val="28"/>
        </w:rPr>
      </w:pPr>
      <w:r w:rsidRPr="00ED2FEA">
        <w:rPr>
          <w:b w:val="0"/>
          <w:sz w:val="28"/>
          <w:szCs w:val="28"/>
        </w:rPr>
        <w:t>Інтегральними рівняннями називають рівняння, в яких шукана функція знаходиться під знаком інтегралу.</w:t>
      </w:r>
      <w:r w:rsidRPr="00ED2FEA">
        <w:rPr>
          <w:sz w:val="28"/>
          <w:szCs w:val="28"/>
        </w:rPr>
        <w:t xml:space="preserve"> </w:t>
      </w:r>
    </w:p>
    <w:p w:rsidR="005B6AEF" w:rsidRPr="00ED2FEA" w:rsidRDefault="005B6AEF" w:rsidP="005B6AEF">
      <w:pPr>
        <w:spacing w:line="360" w:lineRule="auto"/>
        <w:ind w:firstLine="709"/>
        <w:jc w:val="both"/>
        <w:rPr>
          <w:sz w:val="28"/>
          <w:szCs w:val="28"/>
          <w:lang w:val="uk-UA"/>
        </w:rPr>
      </w:pPr>
      <w:r w:rsidRPr="00ED2FEA">
        <w:rPr>
          <w:sz w:val="28"/>
          <w:szCs w:val="28"/>
          <w:lang w:val="uk-UA"/>
        </w:rPr>
        <w:t>У загальному випадку лінійні інтегральні рівняння (ІР) мають вигляд</w:t>
      </w: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tab/>
      </w:r>
      <w:r w:rsidRPr="00ED2FEA">
        <w:rPr>
          <w:position w:val="-30"/>
          <w:sz w:val="28"/>
          <w:szCs w:val="28"/>
          <w:lang w:val="uk-UA"/>
        </w:rPr>
        <w:object w:dxaOrig="5899" w:dyaOrig="600">
          <v:shape id="_x0000_i1740" type="#_x0000_t75" style="width:294.75pt;height:30pt" o:ole="">
            <v:imagedata r:id="rId1396" o:title=""/>
          </v:shape>
          <o:OLEObject Type="Embed" ProgID="Equation.3" ShapeID="_x0000_i1740" DrawAspect="Content" ObjectID="_1507747783" r:id="rId1397"/>
        </w:object>
      </w:r>
      <w:r w:rsidRPr="00ED2FEA">
        <w:rPr>
          <w:sz w:val="28"/>
          <w:szCs w:val="28"/>
          <w:lang w:val="uk-UA"/>
        </w:rPr>
        <w:tab/>
        <w:t>(7)</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де </w:t>
      </w:r>
      <w:r w:rsidRPr="00ED2FEA">
        <w:rPr>
          <w:i/>
          <w:iCs/>
          <w:sz w:val="28"/>
          <w:szCs w:val="28"/>
          <w:lang w:val="uk-UA"/>
        </w:rPr>
        <w:t>K(x ,t)</w:t>
      </w:r>
      <w:r w:rsidRPr="00ED2FEA">
        <w:rPr>
          <w:sz w:val="28"/>
          <w:szCs w:val="28"/>
          <w:lang w:val="uk-UA"/>
        </w:rPr>
        <w:t xml:space="preserve"> – ядро ІР, </w:t>
      </w:r>
      <w:r w:rsidRPr="00ED2FEA">
        <w:rPr>
          <w:i/>
          <w:iCs/>
          <w:sz w:val="28"/>
          <w:szCs w:val="28"/>
          <w:lang w:val="uk-UA"/>
        </w:rPr>
        <w:t xml:space="preserve">f(x) </w:t>
      </w:r>
      <w:r w:rsidRPr="00ED2FEA">
        <w:rPr>
          <w:sz w:val="28"/>
          <w:szCs w:val="28"/>
          <w:lang w:val="uk-UA"/>
        </w:rPr>
        <w:t xml:space="preserve">– права частина рівняння з областю існування </w:t>
      </w:r>
      <w:r w:rsidRPr="00ED2FEA">
        <w:rPr>
          <w:i/>
          <w:iCs/>
          <w:sz w:val="28"/>
          <w:szCs w:val="28"/>
          <w:lang w:val="uk-UA"/>
        </w:rPr>
        <w:t>Q</w:t>
      </w:r>
      <w:r w:rsidRPr="00ED2FEA">
        <w:rPr>
          <w:sz w:val="28"/>
          <w:szCs w:val="28"/>
          <w:lang w:val="uk-UA"/>
        </w:rPr>
        <w:t xml:space="preserve">, </w:t>
      </w:r>
      <w:r w:rsidRPr="00ED2FEA">
        <w:rPr>
          <w:i/>
          <w:iCs/>
          <w:sz w:val="28"/>
          <w:szCs w:val="28"/>
          <w:lang w:val="uk-UA"/>
        </w:rPr>
        <w:sym w:font="Symbol" w:char="F06C"/>
      </w:r>
      <w:r w:rsidRPr="00ED2FEA">
        <w:rPr>
          <w:i/>
          <w:iCs/>
          <w:sz w:val="28"/>
          <w:szCs w:val="28"/>
          <w:lang w:val="uk-UA"/>
        </w:rPr>
        <w:noBreakHyphen/>
      </w:r>
      <w:r w:rsidRPr="00ED2FEA">
        <w:rPr>
          <w:sz w:val="28"/>
          <w:szCs w:val="28"/>
          <w:lang w:val="uk-UA"/>
        </w:rPr>
        <w:t xml:space="preserve">параметр рівняння (часто надають йому значення 1 або –1), </w:t>
      </w:r>
      <w:r w:rsidRPr="00ED2FEA">
        <w:rPr>
          <w:i/>
          <w:iCs/>
          <w:sz w:val="28"/>
          <w:szCs w:val="28"/>
          <w:lang w:val="uk-UA"/>
        </w:rPr>
        <w:t xml:space="preserve"> y(x)</w:t>
      </w:r>
      <w:r w:rsidRPr="00ED2FEA">
        <w:rPr>
          <w:sz w:val="28"/>
          <w:szCs w:val="28"/>
          <w:lang w:val="uk-UA"/>
        </w:rPr>
        <w:t xml:space="preserve"> – шукана функція з областю існування </w:t>
      </w:r>
      <w:r w:rsidRPr="00ED2FEA">
        <w:rPr>
          <w:i/>
          <w:iCs/>
          <w:sz w:val="28"/>
          <w:szCs w:val="28"/>
          <w:lang w:val="uk-UA"/>
        </w:rPr>
        <w:t xml:space="preserve"> </w:t>
      </w:r>
      <w:r w:rsidRPr="00ED2FEA">
        <w:rPr>
          <w:i/>
          <w:iCs/>
          <w:sz w:val="28"/>
          <w:szCs w:val="28"/>
          <w:lang w:val="uk-UA"/>
        </w:rPr>
        <w:sym w:font="Symbol" w:char="F057"/>
      </w:r>
      <w:r w:rsidRPr="00ED2FEA">
        <w:rPr>
          <w:sz w:val="28"/>
          <w:szCs w:val="28"/>
          <w:lang w:val="uk-UA"/>
        </w:rPr>
        <w:t xml:space="preserve"> - змінна або постійна.</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Функції </w:t>
      </w:r>
      <w:r w:rsidRPr="00ED2FEA">
        <w:rPr>
          <w:i/>
          <w:iCs/>
          <w:sz w:val="28"/>
          <w:szCs w:val="28"/>
          <w:lang w:val="uk-UA"/>
        </w:rPr>
        <w:t>K(x ,t),  f(x), g(x),</w:t>
      </w:r>
      <w:r w:rsidRPr="00ED2FEA">
        <w:rPr>
          <w:sz w:val="28"/>
          <w:szCs w:val="28"/>
          <w:lang w:val="uk-UA"/>
        </w:rPr>
        <w:t xml:space="preserve"> параметр </w:t>
      </w:r>
      <w:r w:rsidRPr="00ED2FEA">
        <w:rPr>
          <w:sz w:val="28"/>
          <w:szCs w:val="28"/>
          <w:lang w:val="uk-UA"/>
        </w:rPr>
        <w:sym w:font="Symbol" w:char="F06C"/>
      </w:r>
      <w:r w:rsidRPr="00ED2FEA">
        <w:rPr>
          <w:sz w:val="28"/>
          <w:szCs w:val="28"/>
          <w:lang w:val="uk-UA"/>
        </w:rPr>
        <w:t xml:space="preserve"> та області </w:t>
      </w:r>
      <w:r w:rsidRPr="00ED2FEA">
        <w:rPr>
          <w:i/>
          <w:iCs/>
          <w:sz w:val="28"/>
          <w:szCs w:val="28"/>
          <w:lang w:val="uk-UA"/>
        </w:rPr>
        <w:t>Q</w:t>
      </w:r>
      <w:r w:rsidRPr="00ED2FEA">
        <w:rPr>
          <w:sz w:val="28"/>
          <w:szCs w:val="28"/>
          <w:lang w:val="uk-UA"/>
        </w:rPr>
        <w:t xml:space="preserve"> і</w:t>
      </w:r>
      <w:r w:rsidRPr="00ED2FEA">
        <w:rPr>
          <w:i/>
          <w:iCs/>
          <w:sz w:val="28"/>
          <w:szCs w:val="28"/>
          <w:lang w:val="uk-UA"/>
        </w:rPr>
        <w:t xml:space="preserve"> </w:t>
      </w:r>
      <w:r w:rsidRPr="00ED2FEA">
        <w:rPr>
          <w:i/>
          <w:iCs/>
          <w:sz w:val="28"/>
          <w:szCs w:val="28"/>
          <w:lang w:val="uk-UA"/>
        </w:rPr>
        <w:sym w:font="Symbol" w:char="F057"/>
      </w:r>
      <w:r w:rsidRPr="00ED2FEA">
        <w:rPr>
          <w:sz w:val="28"/>
          <w:szCs w:val="28"/>
          <w:lang w:val="uk-UA"/>
        </w:rPr>
        <w:t xml:space="preserve">  вважаються заданими, а функція</w:t>
      </w:r>
      <w:r w:rsidRPr="00ED2FEA">
        <w:rPr>
          <w:i/>
          <w:iCs/>
          <w:sz w:val="28"/>
          <w:szCs w:val="28"/>
          <w:lang w:val="uk-UA"/>
        </w:rPr>
        <w:t xml:space="preserve"> y(x)</w:t>
      </w:r>
      <w:r w:rsidRPr="00ED2FEA">
        <w:rPr>
          <w:sz w:val="28"/>
          <w:szCs w:val="28"/>
          <w:lang w:val="uk-UA"/>
        </w:rPr>
        <w:t xml:space="preserve"> – шуканою. Причому функції </w:t>
      </w:r>
      <w:r w:rsidRPr="00ED2FEA">
        <w:rPr>
          <w:i/>
          <w:iCs/>
          <w:sz w:val="28"/>
          <w:szCs w:val="28"/>
          <w:lang w:val="uk-UA"/>
        </w:rPr>
        <w:t xml:space="preserve"> K(x,t),  f(x)</w:t>
      </w:r>
      <w:r w:rsidRPr="00ED2FEA">
        <w:rPr>
          <w:sz w:val="28"/>
          <w:szCs w:val="28"/>
          <w:lang w:val="uk-UA"/>
        </w:rPr>
        <w:t xml:space="preserve"> </w:t>
      </w:r>
      <w:r w:rsidRPr="00ED2FEA">
        <w:rPr>
          <w:i/>
          <w:iCs/>
          <w:sz w:val="28"/>
          <w:szCs w:val="28"/>
          <w:lang w:val="uk-UA"/>
        </w:rPr>
        <w:t xml:space="preserve"> </w:t>
      </w:r>
      <w:r w:rsidRPr="00ED2FEA">
        <w:rPr>
          <w:sz w:val="28"/>
          <w:szCs w:val="28"/>
          <w:lang w:val="uk-UA"/>
        </w:rPr>
        <w:t>і</w:t>
      </w:r>
      <w:r w:rsidRPr="00ED2FEA">
        <w:rPr>
          <w:i/>
          <w:iCs/>
          <w:sz w:val="28"/>
          <w:szCs w:val="28"/>
          <w:lang w:val="uk-UA"/>
        </w:rPr>
        <w:t xml:space="preserve"> g(x) </w:t>
      </w:r>
      <w:r w:rsidRPr="00ED2FEA">
        <w:rPr>
          <w:sz w:val="28"/>
          <w:szCs w:val="28"/>
          <w:lang w:val="uk-UA"/>
        </w:rPr>
        <w:t xml:space="preserve">можуть бути як комплексними, так і дійсними, а змінні </w:t>
      </w:r>
      <w:r w:rsidRPr="00ED2FEA">
        <w:rPr>
          <w:i/>
          <w:iCs/>
          <w:sz w:val="28"/>
          <w:szCs w:val="28"/>
          <w:lang w:val="uk-UA"/>
        </w:rPr>
        <w:t>x</w:t>
      </w:r>
      <w:r w:rsidRPr="00ED2FEA">
        <w:rPr>
          <w:sz w:val="28"/>
          <w:szCs w:val="28"/>
          <w:lang w:val="uk-UA"/>
        </w:rPr>
        <w:t xml:space="preserve"> і </w:t>
      </w:r>
      <w:r w:rsidRPr="00ED2FEA">
        <w:rPr>
          <w:i/>
          <w:sz w:val="28"/>
          <w:szCs w:val="28"/>
          <w:lang w:val="uk-UA"/>
        </w:rPr>
        <w:t xml:space="preserve">t </w:t>
      </w:r>
      <w:r w:rsidRPr="00ED2FEA">
        <w:rPr>
          <w:sz w:val="28"/>
          <w:szCs w:val="28"/>
          <w:lang w:val="uk-UA"/>
        </w:rPr>
        <w:t>– тільки дійсними.</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Рівняння (7) є неоднорідним. У випадку </w:t>
      </w:r>
      <w:r w:rsidRPr="00ED2FEA">
        <w:rPr>
          <w:i/>
          <w:iCs/>
          <w:sz w:val="28"/>
          <w:szCs w:val="28"/>
          <w:lang w:val="uk-UA"/>
        </w:rPr>
        <w:t>g(x)</w:t>
      </w:r>
      <w:r w:rsidRPr="00ED2FEA">
        <w:rPr>
          <w:i/>
          <w:iCs/>
          <w:sz w:val="28"/>
          <w:szCs w:val="28"/>
          <w:lang w:val="uk-UA"/>
        </w:rPr>
        <w:sym w:font="Symbol" w:char="F0BA"/>
      </w:r>
      <w:r w:rsidRPr="00ED2FEA">
        <w:rPr>
          <w:sz w:val="28"/>
          <w:szCs w:val="28"/>
          <w:lang w:val="uk-UA"/>
        </w:rPr>
        <w:t xml:space="preserve">1 і </w:t>
      </w:r>
      <w:r w:rsidRPr="00ED2FEA">
        <w:rPr>
          <w:i/>
          <w:iCs/>
          <w:sz w:val="28"/>
          <w:szCs w:val="28"/>
          <w:lang w:val="uk-UA"/>
        </w:rPr>
        <w:t>f(x)</w:t>
      </w:r>
      <w:r w:rsidRPr="00ED2FEA">
        <w:rPr>
          <w:sz w:val="28"/>
          <w:szCs w:val="28"/>
          <w:lang w:val="uk-UA"/>
        </w:rPr>
        <w:sym w:font="Symbol" w:char="F0BA"/>
      </w:r>
      <w:r w:rsidRPr="00ED2FEA">
        <w:rPr>
          <w:sz w:val="28"/>
          <w:szCs w:val="28"/>
          <w:lang w:val="uk-UA"/>
        </w:rPr>
        <w:t>0, то рівняння (7) запишеться у вигляді</w:t>
      </w: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tab/>
      </w:r>
      <w:r w:rsidRPr="00ED2FEA">
        <w:rPr>
          <w:position w:val="-30"/>
          <w:sz w:val="28"/>
          <w:szCs w:val="28"/>
          <w:lang w:val="uk-UA"/>
        </w:rPr>
        <w:object w:dxaOrig="4840" w:dyaOrig="600">
          <v:shape id="_x0000_i1741" type="#_x0000_t75" style="width:242.25pt;height:30pt" o:ole="">
            <v:imagedata r:id="rId1398" o:title=""/>
          </v:shape>
          <o:OLEObject Type="Embed" ProgID="Equation.3" ShapeID="_x0000_i1741" DrawAspect="Content" ObjectID="_1507747784" r:id="rId1399"/>
        </w:object>
      </w:r>
      <w:r w:rsidRPr="00ED2FEA">
        <w:rPr>
          <w:sz w:val="28"/>
          <w:szCs w:val="28"/>
          <w:lang w:val="uk-UA"/>
        </w:rPr>
        <w:tab/>
        <w:t>(8)</w:t>
      </w:r>
    </w:p>
    <w:p w:rsidR="005B6AEF" w:rsidRPr="00ED2FEA" w:rsidRDefault="005B6AEF" w:rsidP="005B6AEF">
      <w:pPr>
        <w:spacing w:line="360" w:lineRule="auto"/>
        <w:ind w:firstLine="709"/>
        <w:jc w:val="both"/>
        <w:rPr>
          <w:sz w:val="28"/>
          <w:szCs w:val="28"/>
          <w:lang w:val="uk-UA"/>
        </w:rPr>
      </w:pPr>
      <w:r w:rsidRPr="00ED2FEA">
        <w:rPr>
          <w:sz w:val="28"/>
          <w:szCs w:val="28"/>
          <w:lang w:val="uk-UA"/>
        </w:rPr>
        <w:t>називають однорідним.</w:t>
      </w:r>
    </w:p>
    <w:p w:rsidR="005B6AEF" w:rsidRPr="00ED2FEA" w:rsidRDefault="005B6AEF" w:rsidP="005B6AEF">
      <w:pPr>
        <w:spacing w:line="360" w:lineRule="auto"/>
        <w:ind w:firstLine="709"/>
        <w:jc w:val="both"/>
        <w:rPr>
          <w:iCs/>
          <w:sz w:val="28"/>
          <w:szCs w:val="28"/>
          <w:lang w:val="uk-UA"/>
        </w:rPr>
      </w:pPr>
      <w:r w:rsidRPr="00ED2FEA">
        <w:rPr>
          <w:sz w:val="28"/>
          <w:szCs w:val="28"/>
          <w:lang w:val="uk-UA"/>
        </w:rPr>
        <w:t xml:space="preserve">Якщо задані функції </w:t>
      </w:r>
      <w:r w:rsidRPr="00ED2FEA">
        <w:rPr>
          <w:i/>
          <w:iCs/>
          <w:sz w:val="28"/>
          <w:szCs w:val="28"/>
          <w:lang w:val="uk-UA"/>
        </w:rPr>
        <w:t>K(x , t), g(x)</w:t>
      </w:r>
      <w:r w:rsidRPr="00ED2FEA">
        <w:rPr>
          <w:iCs/>
          <w:sz w:val="28"/>
          <w:szCs w:val="28"/>
          <w:lang w:val="uk-UA"/>
        </w:rPr>
        <w:t xml:space="preserve"> і шукана функція </w:t>
      </w:r>
      <w:r w:rsidRPr="00ED2FEA">
        <w:rPr>
          <w:i/>
          <w:iCs/>
          <w:sz w:val="28"/>
          <w:szCs w:val="28"/>
          <w:lang w:val="uk-UA"/>
        </w:rPr>
        <w:t>у(х)</w:t>
      </w:r>
      <w:r w:rsidRPr="00ED2FEA">
        <w:rPr>
          <w:iCs/>
          <w:sz w:val="28"/>
          <w:szCs w:val="28"/>
          <w:lang w:val="uk-UA"/>
        </w:rPr>
        <w:t xml:space="preserve"> у рівнянні (7) є функціями однієї змінної, то маємо рівняння одномірні, тобто рівняння з однією змінною. Ці рівняння можуть бути лінійними або нелінійними, аналогічно як і диференціальні рівняння.</w:t>
      </w:r>
    </w:p>
    <w:p w:rsidR="005B6AEF" w:rsidRPr="00ED2FEA" w:rsidRDefault="005B6AEF" w:rsidP="005B6AEF">
      <w:pPr>
        <w:spacing w:line="360" w:lineRule="auto"/>
        <w:ind w:firstLine="709"/>
        <w:jc w:val="both"/>
        <w:rPr>
          <w:sz w:val="28"/>
          <w:szCs w:val="28"/>
          <w:lang w:val="uk-UA"/>
        </w:rPr>
      </w:pPr>
      <w:r w:rsidRPr="00ED2FEA">
        <w:rPr>
          <w:sz w:val="28"/>
          <w:szCs w:val="28"/>
          <w:lang w:val="uk-UA"/>
        </w:rPr>
        <w:t>Лінійні рівняння – це рівняння, в яких шукана функція входить лінійно.</w:t>
      </w:r>
    </w:p>
    <w:p w:rsidR="005B6AEF" w:rsidRPr="00ED2FEA" w:rsidRDefault="005B6AEF" w:rsidP="005B6AEF">
      <w:pPr>
        <w:spacing w:line="360" w:lineRule="auto"/>
        <w:ind w:firstLine="709"/>
        <w:jc w:val="both"/>
        <w:rPr>
          <w:sz w:val="28"/>
          <w:szCs w:val="28"/>
          <w:lang w:val="uk-UA"/>
        </w:rPr>
      </w:pPr>
      <w:r w:rsidRPr="00ED2FEA">
        <w:rPr>
          <w:sz w:val="28"/>
          <w:szCs w:val="28"/>
          <w:lang w:val="uk-UA"/>
        </w:rPr>
        <w:t>До них відносяться рівняння Фредгольма і Вольтерри І та ІІ роду, а саме:</w:t>
      </w:r>
    </w:p>
    <w:p w:rsidR="005B6AEF" w:rsidRPr="00ED2FEA" w:rsidRDefault="005B6AEF" w:rsidP="005B6AEF">
      <w:pPr>
        <w:numPr>
          <w:ilvl w:val="0"/>
          <w:numId w:val="8"/>
        </w:numPr>
        <w:spacing w:line="360" w:lineRule="auto"/>
        <w:ind w:left="0" w:firstLine="709"/>
        <w:jc w:val="both"/>
        <w:rPr>
          <w:sz w:val="28"/>
          <w:szCs w:val="28"/>
          <w:lang w:val="uk-UA"/>
        </w:rPr>
      </w:pPr>
      <w:r w:rsidRPr="00ED2FEA">
        <w:rPr>
          <w:sz w:val="28"/>
          <w:szCs w:val="28"/>
          <w:lang w:val="uk-UA"/>
        </w:rPr>
        <w:t>рівняння Фредгольма І роду</w:t>
      </w: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tab/>
      </w:r>
      <w:r w:rsidRPr="00ED2FEA">
        <w:rPr>
          <w:position w:val="-30"/>
          <w:sz w:val="28"/>
          <w:szCs w:val="28"/>
          <w:lang w:val="uk-UA"/>
        </w:rPr>
        <w:object w:dxaOrig="3960" w:dyaOrig="740">
          <v:shape id="_x0000_i1742" type="#_x0000_t75" style="width:198pt;height:36.75pt" o:ole="">
            <v:imagedata r:id="rId1400" o:title=""/>
          </v:shape>
          <o:OLEObject Type="Embed" ProgID="Equation.3" ShapeID="_x0000_i1742" DrawAspect="Content" ObjectID="_1507747785" r:id="rId1401"/>
        </w:object>
      </w:r>
      <w:r w:rsidRPr="00ED2FEA">
        <w:rPr>
          <w:sz w:val="28"/>
          <w:szCs w:val="28"/>
          <w:lang w:val="uk-UA"/>
        </w:rPr>
        <w:tab/>
        <w:t>(9)</w:t>
      </w:r>
    </w:p>
    <w:p w:rsidR="005B6AEF" w:rsidRPr="00ED2FEA" w:rsidRDefault="005B6AEF" w:rsidP="005B6AEF">
      <w:pPr>
        <w:numPr>
          <w:ilvl w:val="0"/>
          <w:numId w:val="8"/>
        </w:numPr>
        <w:spacing w:line="360" w:lineRule="auto"/>
        <w:ind w:left="0" w:firstLine="709"/>
        <w:jc w:val="both"/>
        <w:rPr>
          <w:sz w:val="28"/>
          <w:szCs w:val="28"/>
          <w:lang w:val="uk-UA"/>
        </w:rPr>
      </w:pPr>
      <w:r w:rsidRPr="00ED2FEA">
        <w:rPr>
          <w:sz w:val="28"/>
          <w:szCs w:val="28"/>
          <w:lang w:val="uk-UA"/>
        </w:rPr>
        <w:t>рівняння Вольтерри І роду</w:t>
      </w:r>
    </w:p>
    <w:p w:rsidR="005B6AEF" w:rsidRPr="00ED2FEA" w:rsidRDefault="005B6AEF" w:rsidP="005B6AEF">
      <w:pPr>
        <w:spacing w:line="360" w:lineRule="auto"/>
        <w:ind w:firstLine="709"/>
        <w:jc w:val="both"/>
        <w:rPr>
          <w:sz w:val="28"/>
          <w:szCs w:val="28"/>
          <w:lang w:val="uk-UA"/>
        </w:rPr>
      </w:pP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lastRenderedPageBreak/>
        <w:tab/>
      </w:r>
      <w:r w:rsidRPr="00ED2FEA">
        <w:rPr>
          <w:position w:val="-30"/>
          <w:sz w:val="28"/>
          <w:szCs w:val="28"/>
          <w:lang w:val="uk-UA"/>
        </w:rPr>
        <w:object w:dxaOrig="3560" w:dyaOrig="740">
          <v:shape id="_x0000_i1743" type="#_x0000_t75" style="width:177.75pt;height:36.75pt" o:ole="">
            <v:imagedata r:id="rId1402" o:title=""/>
          </v:shape>
          <o:OLEObject Type="Embed" ProgID="Equation.3" ShapeID="_x0000_i1743" DrawAspect="Content" ObjectID="_1507747786" r:id="rId1403"/>
        </w:object>
      </w:r>
      <w:r w:rsidRPr="00ED2FEA">
        <w:rPr>
          <w:sz w:val="28"/>
          <w:szCs w:val="28"/>
          <w:lang w:val="uk-UA"/>
        </w:rPr>
        <w:tab/>
        <w:t>(10)</w:t>
      </w:r>
    </w:p>
    <w:p w:rsidR="005B6AEF" w:rsidRPr="00ED2FEA" w:rsidRDefault="005B6AEF" w:rsidP="005B6AEF">
      <w:pPr>
        <w:numPr>
          <w:ilvl w:val="0"/>
          <w:numId w:val="8"/>
        </w:numPr>
        <w:spacing w:line="360" w:lineRule="auto"/>
        <w:ind w:left="0" w:firstLine="709"/>
        <w:jc w:val="both"/>
        <w:rPr>
          <w:sz w:val="28"/>
          <w:szCs w:val="28"/>
          <w:lang w:val="uk-UA"/>
        </w:rPr>
      </w:pPr>
      <w:r w:rsidRPr="00ED2FEA">
        <w:rPr>
          <w:sz w:val="28"/>
          <w:szCs w:val="28"/>
          <w:lang w:val="uk-UA"/>
        </w:rPr>
        <w:t>рівняння Вольтерри та Фредгольма ІІ роду:</w:t>
      </w: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tab/>
      </w:r>
      <w:r w:rsidR="009367B6">
        <w:rPr>
          <w:sz w:val="28"/>
          <w:szCs w:val="28"/>
          <w:lang w:val="uk-UA"/>
        </w:rPr>
        <w:pict>
          <v:shape id="_x0000_i1744" type="#_x0000_t75" style="width:185.25pt;height:88.5pt">
            <v:imagedata r:id="rId1404" o:title=""/>
          </v:shape>
        </w:pict>
      </w:r>
      <w:r w:rsidRPr="00ED2FEA">
        <w:rPr>
          <w:sz w:val="28"/>
          <w:szCs w:val="28"/>
          <w:lang w:val="uk-UA"/>
        </w:rPr>
        <w:tab/>
        <w:t>(11)</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Якщо аргумент ядра має вигляд різниці, тобто  </w:t>
      </w:r>
      <w:r w:rsidRPr="00ED2FEA">
        <w:rPr>
          <w:i/>
          <w:sz w:val="28"/>
          <w:szCs w:val="28"/>
          <w:lang w:val="uk-UA"/>
        </w:rPr>
        <w:t>x - t</w:t>
      </w:r>
      <w:r w:rsidRPr="00ED2FEA">
        <w:rPr>
          <w:sz w:val="28"/>
          <w:szCs w:val="28"/>
          <w:lang w:val="uk-UA"/>
        </w:rPr>
        <w:t xml:space="preserve"> , то з таким  виглядом </w:t>
      </w:r>
    </w:p>
    <w:p w:rsidR="005B6AEF" w:rsidRPr="00ED2FEA" w:rsidRDefault="005B6AEF" w:rsidP="005B6AEF">
      <w:pPr>
        <w:spacing w:line="360" w:lineRule="auto"/>
        <w:ind w:firstLine="709"/>
        <w:jc w:val="both"/>
        <w:rPr>
          <w:sz w:val="28"/>
          <w:szCs w:val="28"/>
          <w:lang w:val="uk-UA"/>
        </w:rPr>
      </w:pPr>
      <w:r w:rsidRPr="00ED2FEA">
        <w:rPr>
          <w:sz w:val="28"/>
          <w:szCs w:val="28"/>
          <w:lang w:val="uk-UA"/>
        </w:rPr>
        <w:t>ядра інтегральне рівняння називається рівнянням згортки, або рівнянням із різницевим ядром. Ці рівняння мають вигляд:</w:t>
      </w: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tab/>
      </w:r>
      <w:r w:rsidRPr="00ED2FEA">
        <w:rPr>
          <w:position w:val="-30"/>
          <w:sz w:val="28"/>
          <w:szCs w:val="28"/>
          <w:lang w:val="uk-UA"/>
        </w:rPr>
        <w:object w:dxaOrig="4099" w:dyaOrig="760">
          <v:shape id="_x0000_i1745" type="#_x0000_t75" style="width:204.75pt;height:38.25pt" o:ole="">
            <v:imagedata r:id="rId1405" o:title=""/>
          </v:shape>
          <o:OLEObject Type="Embed" ProgID="Equation.3" ShapeID="_x0000_i1745" DrawAspect="Content" ObjectID="_1507747787" r:id="rId1406"/>
        </w:object>
      </w:r>
      <w:r w:rsidRPr="00ED2FEA">
        <w:rPr>
          <w:sz w:val="28"/>
          <w:szCs w:val="28"/>
          <w:lang w:val="uk-UA"/>
        </w:rPr>
        <w:tab/>
        <w:t>(12)</w:t>
      </w:r>
    </w:p>
    <w:p w:rsidR="005B6AEF" w:rsidRPr="00ED2FEA" w:rsidRDefault="005B6AEF" w:rsidP="005B6AEF">
      <w:pPr>
        <w:spacing w:line="360" w:lineRule="auto"/>
        <w:ind w:firstLine="709"/>
        <w:jc w:val="both"/>
        <w:rPr>
          <w:sz w:val="28"/>
          <w:szCs w:val="28"/>
          <w:lang w:val="uk-UA"/>
        </w:rPr>
      </w:pPr>
      <w:r w:rsidRPr="00ED2FEA">
        <w:rPr>
          <w:sz w:val="28"/>
          <w:szCs w:val="28"/>
          <w:lang w:val="uk-UA"/>
        </w:rPr>
        <w:t>Причому інтегральні рівняння згортки наступного вигляду:</w:t>
      </w:r>
    </w:p>
    <w:p w:rsidR="005B6AEF" w:rsidRPr="00ED2FEA" w:rsidRDefault="005B6AEF" w:rsidP="005B6AEF">
      <w:pPr>
        <w:spacing w:line="360" w:lineRule="auto"/>
        <w:jc w:val="both"/>
        <w:rPr>
          <w:sz w:val="28"/>
          <w:szCs w:val="28"/>
          <w:lang w:val="uk-UA"/>
        </w:rPr>
      </w:pPr>
      <w:r w:rsidRPr="00ED2FEA">
        <w:rPr>
          <w:sz w:val="28"/>
          <w:szCs w:val="28"/>
          <w:lang w:val="uk-UA"/>
        </w:rPr>
        <w:t>є рівнянням Вольтерри І роду</w:t>
      </w: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tab/>
      </w:r>
      <w:r w:rsidRPr="00ED2FEA">
        <w:rPr>
          <w:sz w:val="28"/>
          <w:szCs w:val="28"/>
          <w:lang w:val="uk-UA"/>
        </w:rPr>
        <w:object w:dxaOrig="180" w:dyaOrig="340">
          <v:shape id="_x0000_i1746" type="#_x0000_t75" style="width:9pt;height:17.25pt" o:ole="">
            <v:imagedata r:id="rId1173" o:title=""/>
          </v:shape>
          <o:OLEObject Type="Embed" ProgID="Equation.3" ShapeID="_x0000_i1746" DrawAspect="Content" ObjectID="_1507747788" r:id="rId1407"/>
        </w:object>
      </w:r>
      <w:r w:rsidRPr="00ED2FEA">
        <w:rPr>
          <w:position w:val="-30"/>
          <w:sz w:val="28"/>
          <w:szCs w:val="28"/>
          <w:lang w:val="uk-UA"/>
        </w:rPr>
        <w:object w:dxaOrig="3159" w:dyaOrig="740">
          <v:shape id="_x0000_i1747" type="#_x0000_t75" style="width:158.25pt;height:36.75pt" o:ole="">
            <v:imagedata r:id="rId1408" o:title=""/>
          </v:shape>
          <o:OLEObject Type="Embed" ProgID="Equation.3" ShapeID="_x0000_i1747" DrawAspect="Content" ObjectID="_1507747789" r:id="rId1409"/>
        </w:object>
      </w:r>
      <w:r w:rsidRPr="00ED2FEA">
        <w:rPr>
          <w:sz w:val="28"/>
          <w:szCs w:val="28"/>
          <w:lang w:val="uk-UA"/>
        </w:rPr>
        <w:tab/>
        <w:t>(13)</w:t>
      </w: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t>рівняння Вольтерри ІІ роду</w:t>
      </w:r>
    </w:p>
    <w:p w:rsidR="005B6AEF" w:rsidRPr="00ED2FEA" w:rsidRDefault="005B6AEF" w:rsidP="005B6AEF">
      <w:pPr>
        <w:tabs>
          <w:tab w:val="center" w:pos="4820"/>
          <w:tab w:val="right" w:pos="9639"/>
        </w:tabs>
        <w:spacing w:line="360" w:lineRule="auto"/>
        <w:jc w:val="both"/>
        <w:rPr>
          <w:sz w:val="28"/>
          <w:szCs w:val="28"/>
          <w:lang w:val="uk-UA"/>
        </w:rPr>
      </w:pPr>
      <w:r w:rsidRPr="00ED2FEA">
        <w:rPr>
          <w:sz w:val="28"/>
          <w:szCs w:val="28"/>
          <w:lang w:val="uk-UA"/>
        </w:rPr>
        <w:tab/>
      </w:r>
      <w:r w:rsidRPr="00ED2FEA">
        <w:rPr>
          <w:position w:val="-30"/>
          <w:sz w:val="28"/>
          <w:szCs w:val="28"/>
          <w:lang w:val="uk-UA"/>
        </w:rPr>
        <w:object w:dxaOrig="4000" w:dyaOrig="740">
          <v:shape id="_x0000_i1748" type="#_x0000_t75" style="width:200.25pt;height:36.75pt" o:ole="">
            <v:imagedata r:id="rId1410" o:title=""/>
          </v:shape>
          <o:OLEObject Type="Embed" ProgID="Equation.3" ShapeID="_x0000_i1748" DrawAspect="Content" ObjectID="_1507747790" r:id="rId1411"/>
        </w:object>
      </w:r>
      <w:r w:rsidRPr="00ED2FEA">
        <w:rPr>
          <w:sz w:val="28"/>
          <w:szCs w:val="28"/>
          <w:lang w:val="uk-UA"/>
        </w:rPr>
        <w:t xml:space="preserve"> </w:t>
      </w:r>
      <w:r w:rsidRPr="00ED2FEA">
        <w:rPr>
          <w:sz w:val="28"/>
          <w:szCs w:val="28"/>
          <w:lang w:val="uk-UA"/>
        </w:rPr>
        <w:tab/>
        <w:t>(14)</w:t>
      </w:r>
    </w:p>
    <w:p w:rsidR="005B6AEF" w:rsidRPr="00ED2FEA" w:rsidRDefault="005B6AEF" w:rsidP="005B6AEF">
      <w:pPr>
        <w:spacing w:line="360" w:lineRule="auto"/>
        <w:ind w:firstLine="709"/>
        <w:jc w:val="both"/>
        <w:rPr>
          <w:sz w:val="28"/>
          <w:szCs w:val="28"/>
          <w:lang w:val="uk-UA"/>
        </w:rPr>
      </w:pPr>
      <w:r w:rsidRPr="00ED2FEA">
        <w:rPr>
          <w:sz w:val="28"/>
          <w:szCs w:val="28"/>
          <w:lang w:val="uk-UA"/>
        </w:rPr>
        <w:t>Розглянемо методику знаходження розв’язку інтегральних рівнянь згортки Вольтерри І та ІІ роду  за допомогою інтегрального перетворення Лапласа.</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Нехай задано рівняння (13). Застосувавши до нього перетворення Лапласа, одержимо: </w:t>
      </w:r>
    </w:p>
    <w:p w:rsidR="005B6AEF" w:rsidRPr="00ED2FEA" w:rsidRDefault="005B6AEF" w:rsidP="005B6AEF">
      <w:pPr>
        <w:spacing w:line="360" w:lineRule="auto"/>
        <w:ind w:firstLine="709"/>
        <w:jc w:val="both"/>
        <w:rPr>
          <w:sz w:val="28"/>
          <w:szCs w:val="28"/>
          <w:lang w:val="uk-UA"/>
        </w:rPr>
      </w:pPr>
      <w:r w:rsidRPr="00ED2FEA">
        <w:rPr>
          <w:position w:val="-32"/>
          <w:sz w:val="28"/>
          <w:szCs w:val="28"/>
          <w:lang w:val="uk-UA"/>
        </w:rPr>
        <w:object w:dxaOrig="3900" w:dyaOrig="780">
          <v:shape id="_x0000_i1749" type="#_x0000_t75" style="width:195pt;height:39pt" o:ole="">
            <v:imagedata r:id="rId1412" o:title=""/>
          </v:shape>
          <o:OLEObject Type="Embed" ProgID="Equation.3" ShapeID="_x0000_i1749" DrawAspect="Content" ObjectID="_1507747791" r:id="rId1413"/>
        </w:object>
      </w:r>
      <w:r w:rsidRPr="00ED2FEA">
        <w:rPr>
          <w:sz w:val="28"/>
          <w:szCs w:val="28"/>
          <w:lang w:val="uk-UA"/>
        </w:rPr>
        <w:t xml:space="preserve">. </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Дальше, вважаючи, що </w:t>
      </w:r>
      <w:r w:rsidRPr="00ED2FEA">
        <w:rPr>
          <w:i/>
          <w:sz w:val="28"/>
          <w:szCs w:val="28"/>
          <w:lang w:val="uk-UA"/>
        </w:rPr>
        <w:t>F(p)→f(х), g(p)→K(х), Y(p)→y(х)</w:t>
      </w:r>
      <w:r w:rsidRPr="00ED2FEA">
        <w:rPr>
          <w:sz w:val="28"/>
          <w:szCs w:val="28"/>
          <w:lang w:val="uk-UA"/>
        </w:rPr>
        <w:t xml:space="preserve"> та згідно теореми згортки операторне рівняння, для заданого рівняння (11), запишеться у вигляді </w:t>
      </w:r>
      <w:r w:rsidR="009367B6">
        <w:rPr>
          <w:position w:val="-28"/>
          <w:sz w:val="28"/>
          <w:szCs w:val="28"/>
          <w:lang w:val="uk-UA"/>
        </w:rPr>
        <w:lastRenderedPageBreak/>
        <w:pict>
          <v:shape id="_x0000_i1750" type="#_x0000_t75" style="width:228pt;height:33pt">
            <v:imagedata r:id="rId1414" o:title=""/>
          </v:shape>
        </w:pict>
      </w:r>
      <w:r w:rsidRPr="00ED2FEA">
        <w:rPr>
          <w:sz w:val="28"/>
          <w:szCs w:val="28"/>
          <w:lang w:val="uk-UA"/>
        </w:rPr>
        <w:t xml:space="preserve"> Тоді розв’язок рівняння знаходимо взявши обернене перетворення Лапласа., тобто </w:t>
      </w:r>
      <w:r w:rsidRPr="00ED2FEA">
        <w:rPr>
          <w:position w:val="-34"/>
          <w:sz w:val="28"/>
          <w:szCs w:val="28"/>
          <w:lang w:val="uk-UA"/>
        </w:rPr>
        <w:object w:dxaOrig="2400" w:dyaOrig="820">
          <v:shape id="_x0000_i1751" type="#_x0000_t75" style="width:120pt;height:41.25pt" o:ole="">
            <v:imagedata r:id="rId1415" o:title=""/>
          </v:shape>
          <o:OLEObject Type="Embed" ProgID="Equation.3" ShapeID="_x0000_i1751" DrawAspect="Content" ObjectID="_1507747792" r:id="rId1416"/>
        </w:object>
      </w:r>
      <w:r w:rsidRPr="00ED2FEA">
        <w:rPr>
          <w:sz w:val="28"/>
          <w:szCs w:val="28"/>
          <w:lang w:val="uk-UA"/>
        </w:rPr>
        <w:t>.</w:t>
      </w:r>
    </w:p>
    <w:p w:rsidR="005B6AEF" w:rsidRPr="00ED2FEA" w:rsidRDefault="005B6AEF" w:rsidP="005B6AEF">
      <w:pPr>
        <w:spacing w:line="360" w:lineRule="auto"/>
        <w:ind w:firstLine="709"/>
        <w:rPr>
          <w:sz w:val="28"/>
          <w:szCs w:val="28"/>
          <w:lang w:val="uk-UA"/>
        </w:rPr>
      </w:pPr>
      <w:r w:rsidRPr="00ED2FEA">
        <w:rPr>
          <w:sz w:val="28"/>
          <w:szCs w:val="28"/>
          <w:lang w:val="uk-UA"/>
        </w:rPr>
        <w:t>Приклад.</w:t>
      </w:r>
      <w:r w:rsidRPr="00ED2FEA">
        <w:rPr>
          <w:b/>
          <w:sz w:val="28"/>
          <w:szCs w:val="28"/>
          <w:lang w:val="uk-UA"/>
        </w:rPr>
        <w:t xml:space="preserve"> </w:t>
      </w:r>
      <w:r w:rsidRPr="00ED2FEA">
        <w:rPr>
          <w:sz w:val="28"/>
          <w:szCs w:val="28"/>
          <w:lang w:val="uk-UA"/>
        </w:rPr>
        <w:t xml:space="preserve">Знайти розв’язок інтегрального рівняння </w:t>
      </w:r>
    </w:p>
    <w:p w:rsidR="005B6AEF" w:rsidRPr="00ED2FEA" w:rsidRDefault="005B6AEF" w:rsidP="005B6AEF">
      <w:pPr>
        <w:spacing w:line="360" w:lineRule="auto"/>
        <w:jc w:val="center"/>
        <w:rPr>
          <w:sz w:val="28"/>
          <w:szCs w:val="28"/>
          <w:lang w:val="uk-UA"/>
        </w:rPr>
      </w:pPr>
      <w:r w:rsidRPr="00ED2FEA">
        <w:rPr>
          <w:position w:val="-30"/>
          <w:sz w:val="28"/>
          <w:szCs w:val="28"/>
          <w:lang w:val="uk-UA"/>
        </w:rPr>
        <w:object w:dxaOrig="1960" w:dyaOrig="740">
          <v:shape id="_x0000_i1752" type="#_x0000_t75" style="width:100.5pt;height:38.25pt" o:ole="">
            <v:imagedata r:id="rId1417" o:title=""/>
          </v:shape>
          <o:OLEObject Type="Embed" ProgID="Equation.3" ShapeID="_x0000_i1752" DrawAspect="Content" ObjectID="_1507747793" r:id="rId1418"/>
        </w:object>
      </w:r>
    </w:p>
    <w:p w:rsidR="005B6AEF" w:rsidRPr="00ED2FEA" w:rsidRDefault="005B6AEF" w:rsidP="005B6AEF">
      <w:pPr>
        <w:spacing w:line="360" w:lineRule="auto"/>
        <w:ind w:firstLine="708"/>
        <w:rPr>
          <w:sz w:val="28"/>
          <w:szCs w:val="28"/>
          <w:lang w:val="uk-UA"/>
        </w:rPr>
      </w:pPr>
      <w:r w:rsidRPr="00ED2FEA">
        <w:rPr>
          <w:sz w:val="28"/>
          <w:szCs w:val="28"/>
          <w:lang w:val="uk-UA"/>
        </w:rPr>
        <w:t xml:space="preserve">Розв’язок. Побудуємо для даного рівняння операторне рівняння: </w:t>
      </w:r>
      <w:r w:rsidRPr="00ED2FEA">
        <w:rPr>
          <w:position w:val="-32"/>
          <w:sz w:val="28"/>
          <w:szCs w:val="28"/>
          <w:lang w:val="uk-UA"/>
        </w:rPr>
        <w:object w:dxaOrig="2520" w:dyaOrig="780">
          <v:shape id="_x0000_i1753" type="#_x0000_t75" style="width:126pt;height:39pt" o:ole="">
            <v:imagedata r:id="rId1419" o:title=""/>
          </v:shape>
          <o:OLEObject Type="Embed" ProgID="Equation.3" ShapeID="_x0000_i1753" DrawAspect="Content" ObjectID="_1507747794" r:id="rId1420"/>
        </w:object>
      </w:r>
    </w:p>
    <w:p w:rsidR="005B6AEF" w:rsidRPr="00ED2FEA" w:rsidRDefault="005B6AEF" w:rsidP="005B6AEF">
      <w:pPr>
        <w:spacing w:line="360" w:lineRule="auto"/>
        <w:rPr>
          <w:sz w:val="28"/>
          <w:szCs w:val="28"/>
          <w:lang w:val="uk-UA"/>
        </w:rPr>
      </w:pPr>
      <w:r w:rsidRPr="00ED2FEA">
        <w:rPr>
          <w:sz w:val="28"/>
          <w:szCs w:val="28"/>
          <w:lang w:val="uk-UA"/>
        </w:rPr>
        <w:t xml:space="preserve">Оскільки </w:t>
      </w:r>
      <w:r w:rsidR="009367B6">
        <w:rPr>
          <w:position w:val="-34"/>
          <w:sz w:val="28"/>
          <w:szCs w:val="28"/>
          <w:lang w:val="uk-UA"/>
        </w:rPr>
        <w:pict>
          <v:shape id="_x0000_i1754" type="#_x0000_t75" style="width:342.75pt;height:39.75pt">
            <v:imagedata r:id="rId1421" o:title=""/>
          </v:shape>
        </w:pict>
      </w:r>
      <w:r w:rsidRPr="00ED2FEA">
        <w:rPr>
          <w:sz w:val="28"/>
          <w:szCs w:val="28"/>
          <w:lang w:val="uk-UA"/>
        </w:rPr>
        <w:t xml:space="preserve"> Взявши обернене перетворення, знаходимо розв’язок рівняння:</w:t>
      </w:r>
      <w:r w:rsidRPr="00ED2FEA">
        <w:rPr>
          <w:position w:val="-34"/>
          <w:sz w:val="28"/>
          <w:szCs w:val="28"/>
          <w:lang w:val="uk-UA"/>
        </w:rPr>
        <w:object w:dxaOrig="3120" w:dyaOrig="820">
          <v:shape id="_x0000_i1755" type="#_x0000_t75" style="width:159pt;height:42pt" o:ole="">
            <v:imagedata r:id="rId1422" o:title=""/>
          </v:shape>
          <o:OLEObject Type="Embed" ProgID="Equation.3" ShapeID="_x0000_i1755" DrawAspect="Content" ObjectID="_1507747795" r:id="rId1423"/>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Розглянемо методику знаходження розв’язку інтегрального рівняння згортки Вольтерри ІІ роду  за допомогою інтегрального перетворення.</w:t>
      </w:r>
    </w:p>
    <w:p w:rsidR="005B6AEF" w:rsidRPr="00ED2FEA" w:rsidRDefault="005B6AEF" w:rsidP="005B6AEF">
      <w:pPr>
        <w:spacing w:line="360" w:lineRule="auto"/>
        <w:ind w:firstLine="709"/>
        <w:jc w:val="both"/>
        <w:rPr>
          <w:sz w:val="28"/>
          <w:szCs w:val="28"/>
          <w:lang w:val="uk-UA"/>
        </w:rPr>
      </w:pPr>
      <w:r w:rsidRPr="00ED2FEA">
        <w:rPr>
          <w:sz w:val="28"/>
          <w:szCs w:val="28"/>
          <w:lang w:val="uk-UA"/>
        </w:rPr>
        <w:t>Нехай задано  рівняння (12). Застосувавши до нього перетворення Лапласа, одержимо:</w:t>
      </w:r>
      <w:r>
        <w:rPr>
          <w:sz w:val="28"/>
          <w:szCs w:val="28"/>
          <w:lang w:val="uk-UA"/>
        </w:rPr>
        <w:t xml:space="preserve"> </w:t>
      </w:r>
      <w:r w:rsidRPr="00ED2FEA">
        <w:rPr>
          <w:position w:val="-32"/>
          <w:sz w:val="28"/>
          <w:szCs w:val="28"/>
          <w:lang w:val="uk-UA"/>
        </w:rPr>
        <w:object w:dxaOrig="5080" w:dyaOrig="780">
          <v:shape id="_x0000_i1756" type="#_x0000_t75" style="width:249.75pt;height:38.25pt" o:ole="">
            <v:imagedata r:id="rId1424" o:title=""/>
          </v:shape>
          <o:OLEObject Type="Embed" ProgID="Equation.3" ShapeID="_x0000_i1756" DrawAspect="Content" ObjectID="_1507747796" r:id="rId1425"/>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Дальше, вважаючи, що </w:t>
      </w:r>
      <w:r w:rsidRPr="00ED2FEA">
        <w:rPr>
          <w:i/>
          <w:sz w:val="28"/>
          <w:szCs w:val="28"/>
          <w:lang w:val="uk-UA"/>
        </w:rPr>
        <w:t>F(p)→</w:t>
      </w:r>
      <w:r w:rsidRPr="00ED2FEA">
        <w:rPr>
          <w:i/>
          <w:iCs/>
          <w:sz w:val="28"/>
          <w:szCs w:val="28"/>
          <w:lang w:val="uk-UA"/>
        </w:rPr>
        <w:t>f</w:t>
      </w:r>
      <w:r w:rsidRPr="00ED2FEA">
        <w:rPr>
          <w:i/>
          <w:sz w:val="28"/>
          <w:szCs w:val="28"/>
          <w:lang w:val="uk-UA"/>
        </w:rPr>
        <w:t>(х), g(p)→K(х), Y(p)→y(х)</w:t>
      </w:r>
      <w:r w:rsidRPr="00ED2FEA">
        <w:rPr>
          <w:sz w:val="28"/>
          <w:szCs w:val="28"/>
          <w:lang w:val="uk-UA"/>
        </w:rPr>
        <w:t xml:space="preserve"> та згідно теореми згортки операторне рівняння, для заданого рівняння (11), запишеться у вигляді</w:t>
      </w:r>
    </w:p>
    <w:p w:rsidR="005B6AEF" w:rsidRPr="00ED2FEA" w:rsidRDefault="005B6AEF" w:rsidP="005B6AEF">
      <w:pPr>
        <w:spacing w:line="360" w:lineRule="auto"/>
        <w:rPr>
          <w:sz w:val="28"/>
          <w:szCs w:val="28"/>
          <w:lang w:val="uk-UA"/>
        </w:rPr>
      </w:pPr>
      <w:r w:rsidRPr="00ED2FEA">
        <w:rPr>
          <w:position w:val="-28"/>
          <w:sz w:val="28"/>
          <w:szCs w:val="28"/>
          <w:lang w:val="uk-UA"/>
        </w:rPr>
        <w:object w:dxaOrig="5260" w:dyaOrig="660">
          <v:shape id="_x0000_i1757" type="#_x0000_t75" style="width:279.75pt;height:35.25pt" o:ole="">
            <v:imagedata r:id="rId1426" o:title=""/>
          </v:shape>
          <o:OLEObject Type="Embed" ProgID="Equation.3" ShapeID="_x0000_i1757" DrawAspect="Content" ObjectID="_1507747797" r:id="rId1427"/>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Тоді розв’язок рівняння знаходимо взявши обернене перетворення Лапласа., тобто </w:t>
      </w:r>
      <w:r w:rsidR="009367B6">
        <w:rPr>
          <w:position w:val="-30"/>
          <w:sz w:val="28"/>
          <w:szCs w:val="28"/>
          <w:lang w:val="uk-UA"/>
        </w:rPr>
        <w:pict>
          <v:shape id="_x0000_i1758" type="#_x0000_t75" style="width:117pt;height:35.25pt">
            <v:imagedata r:id="rId1428" o:title=""/>
          </v:shape>
        </w:pict>
      </w:r>
    </w:p>
    <w:p w:rsidR="005B6AEF" w:rsidRPr="00ED2FEA" w:rsidRDefault="005B6AEF" w:rsidP="005B6AEF">
      <w:pPr>
        <w:spacing w:line="360" w:lineRule="auto"/>
        <w:ind w:firstLine="709"/>
        <w:rPr>
          <w:sz w:val="28"/>
          <w:szCs w:val="28"/>
          <w:lang w:val="uk-UA"/>
        </w:rPr>
      </w:pPr>
      <w:r w:rsidRPr="00ED2FEA">
        <w:rPr>
          <w:sz w:val="28"/>
          <w:szCs w:val="28"/>
          <w:lang w:val="uk-UA"/>
        </w:rPr>
        <w:t xml:space="preserve">Приклад. Знайти розв’язок інтегрального рівняння </w:t>
      </w:r>
    </w:p>
    <w:p w:rsidR="005B6AEF" w:rsidRPr="00ED2FEA" w:rsidRDefault="005B6AEF" w:rsidP="005B6AEF">
      <w:pPr>
        <w:spacing w:line="360" w:lineRule="auto"/>
        <w:ind w:firstLine="709"/>
        <w:jc w:val="center"/>
        <w:rPr>
          <w:sz w:val="28"/>
          <w:szCs w:val="28"/>
          <w:lang w:val="uk-UA"/>
        </w:rPr>
      </w:pPr>
      <w:r w:rsidRPr="00ED2FEA">
        <w:rPr>
          <w:position w:val="-30"/>
          <w:sz w:val="28"/>
          <w:szCs w:val="28"/>
          <w:lang w:val="uk-UA"/>
        </w:rPr>
        <w:object w:dxaOrig="3580" w:dyaOrig="740">
          <v:shape id="_x0000_i1759" type="#_x0000_t75" style="width:178.5pt;height:36.75pt" o:ole="">
            <v:imagedata r:id="rId1429" o:title=""/>
          </v:shape>
          <o:OLEObject Type="Embed" ProgID="Equation.3" ShapeID="_x0000_i1759" DrawAspect="Content" ObjectID="_1507747798" r:id="rId1430"/>
        </w:object>
      </w:r>
    </w:p>
    <w:p w:rsidR="005B6AEF" w:rsidRPr="00ED2FEA" w:rsidRDefault="005B6AEF" w:rsidP="005B6AEF">
      <w:pPr>
        <w:spacing w:line="360" w:lineRule="auto"/>
        <w:ind w:firstLine="708"/>
        <w:rPr>
          <w:sz w:val="28"/>
          <w:szCs w:val="28"/>
          <w:lang w:val="uk-UA"/>
        </w:rPr>
      </w:pPr>
      <w:r w:rsidRPr="00ED2FEA">
        <w:rPr>
          <w:sz w:val="28"/>
          <w:szCs w:val="28"/>
          <w:lang w:val="uk-UA"/>
        </w:rPr>
        <w:t>Розв’язок. Побудуємо для даного рівняння операторне рівняння:</w:t>
      </w:r>
    </w:p>
    <w:p w:rsidR="005B6AEF" w:rsidRPr="00ED2FEA" w:rsidRDefault="005B6AEF" w:rsidP="005B6AEF">
      <w:pPr>
        <w:spacing w:line="360" w:lineRule="auto"/>
        <w:ind w:firstLine="709"/>
        <w:jc w:val="center"/>
        <w:rPr>
          <w:sz w:val="28"/>
          <w:szCs w:val="28"/>
          <w:lang w:val="uk-UA"/>
        </w:rPr>
      </w:pPr>
      <w:r w:rsidRPr="00ED2FEA">
        <w:rPr>
          <w:position w:val="-32"/>
          <w:sz w:val="28"/>
          <w:szCs w:val="28"/>
          <w:lang w:val="uk-UA"/>
        </w:rPr>
        <w:object w:dxaOrig="4540" w:dyaOrig="780">
          <v:shape id="_x0000_i1760" type="#_x0000_t75" style="width:190.5pt;height:32.25pt" o:ole="">
            <v:imagedata r:id="rId1431" o:title=""/>
          </v:shape>
          <o:OLEObject Type="Embed" ProgID="Equation.3" ShapeID="_x0000_i1760" DrawAspect="Content" ObjectID="_1507747799" r:id="rId1432"/>
        </w:object>
      </w:r>
    </w:p>
    <w:p w:rsidR="005B6AEF" w:rsidRPr="00ED2FEA" w:rsidRDefault="005B6AEF" w:rsidP="005B6AEF">
      <w:pPr>
        <w:spacing w:line="360" w:lineRule="auto"/>
        <w:ind w:firstLine="709"/>
        <w:rPr>
          <w:sz w:val="28"/>
          <w:szCs w:val="28"/>
          <w:lang w:val="uk-UA"/>
        </w:rPr>
      </w:pPr>
      <w:r w:rsidRPr="00ED2FEA">
        <w:rPr>
          <w:sz w:val="28"/>
          <w:szCs w:val="28"/>
          <w:lang w:val="uk-UA"/>
        </w:rPr>
        <w:t xml:space="preserve">Оскільки </w:t>
      </w:r>
      <w:r w:rsidRPr="00ED2FEA">
        <w:rPr>
          <w:position w:val="-76"/>
          <w:sz w:val="28"/>
          <w:szCs w:val="28"/>
          <w:lang w:val="uk-UA"/>
        </w:rPr>
        <w:object w:dxaOrig="9620" w:dyaOrig="1660">
          <v:shape id="_x0000_i1761" type="#_x0000_t75" style="width:480.75pt;height:83.25pt" o:ole="">
            <v:imagedata r:id="rId1433" o:title=""/>
          </v:shape>
          <o:OLEObject Type="Embed" ProgID="Equation.3" ShapeID="_x0000_i1761" DrawAspect="Content" ObjectID="_1507747800" r:id="rId1434"/>
        </w:object>
      </w:r>
    </w:p>
    <w:p w:rsidR="005B6AEF" w:rsidRPr="00ED2FEA" w:rsidRDefault="005B6AEF" w:rsidP="005B6AEF">
      <w:pPr>
        <w:spacing w:line="360" w:lineRule="auto"/>
        <w:ind w:firstLine="709"/>
        <w:rPr>
          <w:sz w:val="28"/>
          <w:szCs w:val="28"/>
          <w:lang w:val="uk-UA"/>
        </w:rPr>
      </w:pPr>
      <w:r w:rsidRPr="00ED2FEA">
        <w:rPr>
          <w:sz w:val="28"/>
          <w:szCs w:val="28"/>
          <w:lang w:val="uk-UA"/>
        </w:rPr>
        <w:t>Взявши обернене перетворення, знаходимо розв’язок рівняння:</w:t>
      </w:r>
    </w:p>
    <w:p w:rsidR="005B6AEF" w:rsidRPr="00ED2FEA" w:rsidRDefault="009367B6" w:rsidP="005B6AEF">
      <w:pPr>
        <w:spacing w:line="360" w:lineRule="auto"/>
        <w:rPr>
          <w:sz w:val="28"/>
          <w:szCs w:val="28"/>
          <w:lang w:val="uk-UA"/>
        </w:rPr>
      </w:pPr>
      <w:r>
        <w:rPr>
          <w:position w:val="-34"/>
          <w:sz w:val="28"/>
          <w:szCs w:val="28"/>
          <w:lang w:val="uk-UA"/>
        </w:rPr>
        <w:pict>
          <v:shape id="_x0000_i1762" type="#_x0000_t75" style="width:294.75pt;height:46.5pt">
            <v:imagedata r:id="rId1435" o:title=""/>
          </v:shape>
        </w:pict>
      </w:r>
    </w:p>
    <w:p w:rsidR="005B6AEF" w:rsidRDefault="005B6AEF" w:rsidP="005B6AEF">
      <w:pPr>
        <w:pStyle w:val="1"/>
        <w:spacing w:line="360" w:lineRule="auto"/>
        <w:jc w:val="left"/>
        <w:rPr>
          <w:i w:val="0"/>
          <w:lang w:val="uk-UA"/>
        </w:rPr>
      </w:pPr>
      <w:r>
        <w:rPr>
          <w:i w:val="0"/>
          <w:lang w:val="uk-UA"/>
        </w:rPr>
        <w:t xml:space="preserve">2. </w:t>
      </w:r>
      <w:r w:rsidRPr="005C6AF7">
        <w:rPr>
          <w:i w:val="0"/>
        </w:rPr>
        <w:t>Інтегральне</w:t>
      </w:r>
      <w:r>
        <w:rPr>
          <w:i w:val="0"/>
          <w:lang w:val="uk-UA"/>
        </w:rPr>
        <w:t xml:space="preserve"> перетворення Фур</w:t>
      </w:r>
      <w:r w:rsidRPr="005539CB">
        <w:rPr>
          <w:i w:val="0"/>
        </w:rPr>
        <w:t>’</w:t>
      </w:r>
      <w:r>
        <w:rPr>
          <w:i w:val="0"/>
          <w:lang w:val="uk-UA"/>
        </w:rPr>
        <w:t>є.</w:t>
      </w:r>
    </w:p>
    <w:p w:rsidR="00057C72" w:rsidRDefault="00057C72" w:rsidP="00A90466">
      <w:pPr>
        <w:pStyle w:val="af1"/>
        <w:spacing w:line="360" w:lineRule="auto"/>
        <w:jc w:val="left"/>
        <w:rPr>
          <w:b w:val="0"/>
          <w:sz w:val="28"/>
          <w:szCs w:val="28"/>
        </w:rPr>
      </w:pPr>
      <w:r>
        <w:rPr>
          <w:b w:val="0"/>
          <w:sz w:val="28"/>
          <w:szCs w:val="28"/>
        </w:rPr>
        <w:tab/>
      </w:r>
      <w:r w:rsidR="001170F2">
        <w:rPr>
          <w:b w:val="0"/>
          <w:sz w:val="28"/>
          <w:szCs w:val="28"/>
        </w:rPr>
        <w:t xml:space="preserve">Якщо перетворення Лапласа за своєю суттю </w:t>
      </w:r>
      <w:r w:rsidR="00156C10">
        <w:rPr>
          <w:b w:val="0"/>
          <w:sz w:val="28"/>
          <w:szCs w:val="28"/>
        </w:rPr>
        <w:t xml:space="preserve">є символічними, то перетворення  </w:t>
      </w:r>
      <w:r w:rsidR="00156C10" w:rsidRPr="00156C10">
        <w:rPr>
          <w:b w:val="0"/>
          <w:sz w:val="28"/>
          <w:szCs w:val="28"/>
        </w:rPr>
        <w:t>Фур</w:t>
      </w:r>
      <w:r w:rsidR="00156C10" w:rsidRPr="00156C10">
        <w:rPr>
          <w:b w:val="0"/>
          <w:sz w:val="28"/>
          <w:szCs w:val="28"/>
          <w:lang w:val="ru-RU"/>
        </w:rPr>
        <w:t>’</w:t>
      </w:r>
      <w:r w:rsidR="00156C10" w:rsidRPr="00156C10">
        <w:rPr>
          <w:b w:val="0"/>
          <w:sz w:val="28"/>
          <w:szCs w:val="28"/>
        </w:rPr>
        <w:t>є</w:t>
      </w:r>
      <w:r w:rsidR="00C75A6E">
        <w:rPr>
          <w:b w:val="0"/>
          <w:sz w:val="28"/>
          <w:szCs w:val="28"/>
        </w:rPr>
        <w:t xml:space="preserve"> </w:t>
      </w:r>
      <w:r w:rsidR="00156C10">
        <w:rPr>
          <w:b w:val="0"/>
          <w:sz w:val="28"/>
          <w:szCs w:val="28"/>
        </w:rPr>
        <w:t xml:space="preserve"> </w:t>
      </w:r>
      <w:r w:rsidR="00C75A6E">
        <w:rPr>
          <w:b w:val="0"/>
          <w:sz w:val="28"/>
          <w:szCs w:val="28"/>
        </w:rPr>
        <w:t>має</w:t>
      </w:r>
      <w:r w:rsidR="00156C10">
        <w:rPr>
          <w:b w:val="0"/>
          <w:sz w:val="28"/>
          <w:szCs w:val="28"/>
        </w:rPr>
        <w:t xml:space="preserve"> фізичну суть, тобто є спектральною характеристикою імпульсних сигналів. У випадку неперервних періодичних сигналів їх математичною моделлю є </w:t>
      </w:r>
      <w:r w:rsidR="000C2BE1">
        <w:rPr>
          <w:b w:val="0"/>
          <w:sz w:val="28"/>
          <w:szCs w:val="28"/>
        </w:rPr>
        <w:t xml:space="preserve">ряди </w:t>
      </w:r>
      <w:r w:rsidR="000C2BE1" w:rsidRPr="00156C10">
        <w:rPr>
          <w:b w:val="0"/>
          <w:sz w:val="28"/>
          <w:szCs w:val="28"/>
        </w:rPr>
        <w:t>Фур</w:t>
      </w:r>
      <w:r w:rsidR="000C2BE1" w:rsidRPr="000C2BE1">
        <w:rPr>
          <w:b w:val="0"/>
          <w:sz w:val="28"/>
          <w:szCs w:val="28"/>
        </w:rPr>
        <w:t>’</w:t>
      </w:r>
      <w:r w:rsidR="000C2BE1" w:rsidRPr="00156C10">
        <w:rPr>
          <w:b w:val="0"/>
          <w:sz w:val="28"/>
          <w:szCs w:val="28"/>
        </w:rPr>
        <w:t>є</w:t>
      </w:r>
      <w:r w:rsidR="000C2BE1">
        <w:rPr>
          <w:b w:val="0"/>
          <w:sz w:val="28"/>
          <w:szCs w:val="28"/>
        </w:rPr>
        <w:t>, тобто м</w:t>
      </w:r>
      <w:r w:rsidR="000C2BE1" w:rsidRPr="00057C72">
        <w:rPr>
          <w:b w:val="0"/>
          <w:sz w:val="28"/>
          <w:szCs w:val="28"/>
        </w:rPr>
        <w:t xml:space="preserve">атематичною моделлю сигналу називають функціональну залежність </w:t>
      </w:r>
      <w:r w:rsidR="000C2BE1" w:rsidRPr="000C2BE1">
        <w:rPr>
          <w:b w:val="0"/>
          <w:position w:val="-10"/>
          <w:sz w:val="28"/>
          <w:szCs w:val="28"/>
        </w:rPr>
        <w:object w:dxaOrig="460" w:dyaOrig="340">
          <v:shape id="_x0000_i1763" type="#_x0000_t75" style="width:23.25pt;height:17.25pt" o:ole="" fillcolor="window">
            <v:imagedata r:id="rId1436" o:title=""/>
          </v:shape>
          <o:OLEObject Type="Embed" ProgID="Equation.3" ShapeID="_x0000_i1763" DrawAspect="Content" ObjectID="_1507747801" r:id="rId1437"/>
        </w:object>
      </w:r>
      <w:r w:rsidR="000C2BE1" w:rsidRPr="00057C72">
        <w:rPr>
          <w:b w:val="0"/>
          <w:sz w:val="28"/>
          <w:szCs w:val="28"/>
        </w:rPr>
        <w:t xml:space="preserve"> можливих значень величини сигналу </w:t>
      </w:r>
      <w:r w:rsidR="000C2BE1" w:rsidRPr="00057C72">
        <w:rPr>
          <w:b w:val="0"/>
          <w:i/>
          <w:sz w:val="28"/>
          <w:szCs w:val="28"/>
        </w:rPr>
        <w:t xml:space="preserve">f </w:t>
      </w:r>
      <w:r w:rsidR="000C2BE1" w:rsidRPr="00057C72">
        <w:rPr>
          <w:b w:val="0"/>
          <w:sz w:val="28"/>
          <w:szCs w:val="28"/>
        </w:rPr>
        <w:t>від часу його зміни</w:t>
      </w:r>
      <w:r w:rsidR="000C2BE1">
        <w:rPr>
          <w:b w:val="0"/>
          <w:sz w:val="28"/>
          <w:szCs w:val="28"/>
        </w:rPr>
        <w:t>.</w:t>
      </w:r>
    </w:p>
    <w:p w:rsidR="000C2BE1" w:rsidRPr="00EB5169" w:rsidRDefault="000C2BE1" w:rsidP="00A90466">
      <w:pPr>
        <w:spacing w:line="360" w:lineRule="auto"/>
        <w:ind w:firstLine="840"/>
        <w:rPr>
          <w:sz w:val="28"/>
          <w:szCs w:val="28"/>
        </w:rPr>
      </w:pPr>
      <w:r w:rsidRPr="000C2BE1">
        <w:rPr>
          <w:sz w:val="28"/>
          <w:szCs w:val="28"/>
          <w:lang w:val="uk-UA"/>
        </w:rPr>
        <w:t xml:space="preserve">Залежно від вигляду функції </w:t>
      </w:r>
      <w:r>
        <w:rPr>
          <w:i/>
          <w:sz w:val="28"/>
          <w:szCs w:val="28"/>
          <w:lang w:val="en-US"/>
        </w:rPr>
        <w:t>f</w:t>
      </w:r>
      <w:r w:rsidRPr="000C2BE1">
        <w:rPr>
          <w:i/>
          <w:sz w:val="28"/>
          <w:szCs w:val="28"/>
          <w:lang w:val="uk-UA"/>
        </w:rPr>
        <w:t>(</w:t>
      </w:r>
      <w:r>
        <w:rPr>
          <w:i/>
          <w:sz w:val="28"/>
          <w:szCs w:val="28"/>
          <w:lang w:val="en-US"/>
        </w:rPr>
        <w:t>t</w:t>
      </w:r>
      <w:r w:rsidRPr="000C2BE1">
        <w:rPr>
          <w:i/>
          <w:sz w:val="28"/>
          <w:szCs w:val="28"/>
          <w:lang w:val="uk-UA"/>
        </w:rPr>
        <w:t>)</w:t>
      </w:r>
      <w:r w:rsidRPr="000C2BE1">
        <w:rPr>
          <w:sz w:val="28"/>
          <w:szCs w:val="28"/>
          <w:lang w:val="uk-UA"/>
        </w:rPr>
        <w:t xml:space="preserve"> сигнали поділяються на дискретні, неперервні, періодичні та неперіодичні. </w:t>
      </w:r>
      <w:proofErr w:type="gramStart"/>
      <w:r w:rsidRPr="00EB5169">
        <w:rPr>
          <w:sz w:val="28"/>
          <w:szCs w:val="28"/>
        </w:rPr>
        <w:t>До пер</w:t>
      </w:r>
      <w:proofErr w:type="gramEnd"/>
      <w:r w:rsidRPr="00EB5169">
        <w:rPr>
          <w:sz w:val="28"/>
          <w:szCs w:val="28"/>
        </w:rPr>
        <w:t xml:space="preserve">іодичних відносяться сигнали   </w:t>
      </w:r>
      <w:r>
        <w:rPr>
          <w:i/>
          <w:sz w:val="28"/>
          <w:szCs w:val="28"/>
          <w:lang w:val="en-US"/>
        </w:rPr>
        <w:t>f</w:t>
      </w:r>
      <w:r w:rsidRPr="000C2BE1">
        <w:rPr>
          <w:i/>
          <w:sz w:val="28"/>
          <w:szCs w:val="28"/>
          <w:lang w:val="uk-UA"/>
        </w:rPr>
        <w:t>(</w:t>
      </w:r>
      <w:r>
        <w:rPr>
          <w:i/>
          <w:sz w:val="28"/>
          <w:szCs w:val="28"/>
          <w:lang w:val="en-US"/>
        </w:rPr>
        <w:t>t</w:t>
      </w:r>
      <w:r w:rsidRPr="000C2BE1">
        <w:rPr>
          <w:i/>
          <w:sz w:val="28"/>
          <w:szCs w:val="28"/>
          <w:lang w:val="uk-UA"/>
        </w:rPr>
        <w:t>)</w:t>
      </w:r>
      <w:r w:rsidRPr="000C2BE1">
        <w:rPr>
          <w:sz w:val="28"/>
          <w:szCs w:val="28"/>
          <w:lang w:val="uk-UA"/>
        </w:rPr>
        <w:t xml:space="preserve"> </w:t>
      </w:r>
      <w:r w:rsidRPr="00EB5169">
        <w:rPr>
          <w:sz w:val="28"/>
          <w:szCs w:val="28"/>
        </w:rPr>
        <w:t>для яких</w:t>
      </w:r>
      <w:r w:rsidRPr="000C2BE1">
        <w:rPr>
          <w:sz w:val="28"/>
          <w:szCs w:val="28"/>
        </w:rPr>
        <w:t xml:space="preserve"> </w:t>
      </w:r>
      <w:r w:rsidRPr="000C2BE1">
        <w:rPr>
          <w:position w:val="-10"/>
          <w:sz w:val="28"/>
          <w:szCs w:val="28"/>
        </w:rPr>
        <w:object w:dxaOrig="1620" w:dyaOrig="340">
          <v:shape id="_x0000_i1764" type="#_x0000_t75" style="width:81pt;height:17.25pt" o:ole="">
            <v:imagedata r:id="rId1438" o:title=""/>
          </v:shape>
          <o:OLEObject Type="Embed" ProgID="Equation.3" ShapeID="_x0000_i1764" DrawAspect="Content" ObjectID="_1507747802" r:id="rId1439"/>
        </w:object>
      </w:r>
      <w:r w:rsidRPr="00EB5169">
        <w:rPr>
          <w:sz w:val="28"/>
          <w:szCs w:val="28"/>
        </w:rPr>
        <w:t>,</w:t>
      </w:r>
      <w:r w:rsidRPr="00EB5169">
        <w:rPr>
          <w:sz w:val="28"/>
          <w:szCs w:val="28"/>
        </w:rPr>
        <w:tab/>
      </w:r>
      <w:r w:rsidRPr="00EB5169">
        <w:rPr>
          <w:sz w:val="28"/>
          <w:szCs w:val="28"/>
        </w:rPr>
        <w:tab/>
      </w:r>
      <w:r w:rsidRPr="00EB5169">
        <w:rPr>
          <w:sz w:val="28"/>
          <w:szCs w:val="28"/>
        </w:rPr>
        <w:tab/>
      </w:r>
      <w:r w:rsidRPr="00EB5169">
        <w:rPr>
          <w:sz w:val="28"/>
          <w:szCs w:val="28"/>
        </w:rPr>
        <w:tab/>
        <w:t xml:space="preserve"> </w:t>
      </w:r>
      <w:r w:rsidRPr="000C2BE1">
        <w:rPr>
          <w:sz w:val="28"/>
          <w:szCs w:val="28"/>
        </w:rPr>
        <w:tab/>
      </w:r>
      <w:r w:rsidRPr="000C2BE1">
        <w:rPr>
          <w:sz w:val="28"/>
          <w:szCs w:val="28"/>
        </w:rPr>
        <w:tab/>
      </w:r>
      <w:r w:rsidRPr="000C2BE1">
        <w:rPr>
          <w:sz w:val="28"/>
          <w:szCs w:val="28"/>
        </w:rPr>
        <w:tab/>
      </w:r>
      <w:r>
        <w:rPr>
          <w:sz w:val="28"/>
          <w:szCs w:val="28"/>
        </w:rPr>
        <w:t>(1</w:t>
      </w:r>
      <w:r w:rsidRPr="00EB5169">
        <w:rPr>
          <w:sz w:val="28"/>
          <w:szCs w:val="28"/>
        </w:rPr>
        <w:t>)</w:t>
      </w:r>
    </w:p>
    <w:p w:rsidR="000C2BE1" w:rsidRPr="00EB5169" w:rsidRDefault="000C2BE1" w:rsidP="00A90466">
      <w:pPr>
        <w:spacing w:line="360" w:lineRule="auto"/>
        <w:rPr>
          <w:sz w:val="28"/>
          <w:szCs w:val="28"/>
        </w:rPr>
      </w:pPr>
      <w:r w:rsidRPr="00EB5169">
        <w:rPr>
          <w:sz w:val="28"/>
          <w:szCs w:val="28"/>
        </w:rPr>
        <w:t xml:space="preserve">де </w:t>
      </w:r>
      <w:r w:rsidRPr="00EB5169">
        <w:rPr>
          <w:i/>
          <w:sz w:val="28"/>
          <w:szCs w:val="28"/>
        </w:rPr>
        <w:t>Т</w:t>
      </w:r>
      <w:r w:rsidRPr="00EB5169">
        <w:rPr>
          <w:sz w:val="28"/>
          <w:szCs w:val="28"/>
        </w:rPr>
        <w:t xml:space="preserve"> – період, </w:t>
      </w:r>
      <w:r w:rsidRPr="00EB5169">
        <w:rPr>
          <w:i/>
          <w:sz w:val="28"/>
          <w:szCs w:val="28"/>
        </w:rPr>
        <w:t>k</w:t>
      </w:r>
      <w:r w:rsidRPr="00EB5169">
        <w:rPr>
          <w:sz w:val="28"/>
          <w:szCs w:val="28"/>
        </w:rPr>
        <w:t xml:space="preserve"> – будь-яке ціле число. Неперіодичними вважаються сигнали для яких умова (1) не виконується.</w:t>
      </w:r>
    </w:p>
    <w:p w:rsidR="000C2BE1" w:rsidRPr="00EB5169" w:rsidRDefault="000C2BE1" w:rsidP="00A90466">
      <w:pPr>
        <w:spacing w:line="360" w:lineRule="auto"/>
        <w:ind w:firstLine="840"/>
        <w:rPr>
          <w:sz w:val="28"/>
          <w:szCs w:val="28"/>
        </w:rPr>
      </w:pPr>
      <w:r w:rsidRPr="00EB5169">
        <w:rPr>
          <w:sz w:val="28"/>
          <w:szCs w:val="28"/>
        </w:rPr>
        <w:t xml:space="preserve">Потужним засобом </w:t>
      </w:r>
      <w:proofErr w:type="gramStart"/>
      <w:r w:rsidRPr="00EB5169">
        <w:rPr>
          <w:sz w:val="28"/>
          <w:szCs w:val="28"/>
        </w:rPr>
        <w:t>досл</w:t>
      </w:r>
      <w:proofErr w:type="gramEnd"/>
      <w:r w:rsidRPr="00EB5169">
        <w:rPr>
          <w:sz w:val="28"/>
          <w:szCs w:val="28"/>
        </w:rPr>
        <w:t xml:space="preserve">ідження (моделювання) неперервних періодичних сигналів є теорема Фур'є. Згідно її визначення будь-який складний неперервний періодичний сигнал </w:t>
      </w:r>
      <w:r>
        <w:rPr>
          <w:i/>
          <w:sz w:val="28"/>
          <w:szCs w:val="28"/>
          <w:lang w:val="en-US"/>
        </w:rPr>
        <w:t>f</w:t>
      </w:r>
      <w:r>
        <w:rPr>
          <w:i/>
          <w:sz w:val="28"/>
          <w:szCs w:val="28"/>
        </w:rPr>
        <w:t>(</w:t>
      </w:r>
      <w:r>
        <w:rPr>
          <w:i/>
          <w:sz w:val="28"/>
          <w:szCs w:val="28"/>
          <w:lang w:val="en-US"/>
        </w:rPr>
        <w:t>t</w:t>
      </w:r>
      <w:r w:rsidRPr="00EB5169">
        <w:rPr>
          <w:i/>
          <w:sz w:val="28"/>
          <w:szCs w:val="28"/>
        </w:rPr>
        <w:t>)</w:t>
      </w:r>
      <w:r w:rsidRPr="00EB5169">
        <w:rPr>
          <w:sz w:val="28"/>
          <w:szCs w:val="28"/>
        </w:rPr>
        <w:t xml:space="preserve"> можна подати у  вигляді суми гармонійних коливань з частотами, кратними основній частоті </w:t>
      </w:r>
      <w:r w:rsidRPr="00EB5169">
        <w:rPr>
          <w:position w:val="-12"/>
          <w:sz w:val="28"/>
          <w:szCs w:val="28"/>
        </w:rPr>
        <w:object w:dxaOrig="1440" w:dyaOrig="400">
          <v:shape id="_x0000_i1765" type="#_x0000_t75" style="width:1in;height:20.25pt" o:ole="">
            <v:imagedata r:id="rId1440" o:title=""/>
          </v:shape>
          <o:OLEObject Type="Embed" ProgID="Equation.3" ShapeID="_x0000_i1765" DrawAspect="Content" ObjectID="_1507747803" r:id="rId1441"/>
        </w:object>
      </w:r>
      <w:r w:rsidRPr="00EB5169">
        <w:rPr>
          <w:sz w:val="28"/>
          <w:szCs w:val="28"/>
        </w:rPr>
        <w:t>, тобто</w:t>
      </w:r>
    </w:p>
    <w:p w:rsidR="000C2BE1" w:rsidRPr="00EB5169" w:rsidRDefault="000C2BE1" w:rsidP="000C2BE1">
      <w:pPr>
        <w:rPr>
          <w:sz w:val="28"/>
          <w:szCs w:val="28"/>
        </w:rPr>
      </w:pPr>
      <w:r w:rsidRPr="00904046">
        <w:rPr>
          <w:position w:val="-28"/>
          <w:sz w:val="28"/>
          <w:szCs w:val="28"/>
        </w:rPr>
        <w:object w:dxaOrig="3960" w:dyaOrig="680">
          <v:shape id="_x0000_i1766" type="#_x0000_t75" style="width:252pt;height:42.75pt" o:ole="">
            <v:imagedata r:id="rId1442" o:title=""/>
          </v:shape>
          <o:OLEObject Type="Embed" ProgID="Equation.3" ShapeID="_x0000_i1766" DrawAspect="Content" ObjectID="_1507747804" r:id="rId1443"/>
        </w:object>
      </w:r>
      <w:r w:rsidRPr="00EB5169">
        <w:rPr>
          <w:sz w:val="28"/>
          <w:szCs w:val="28"/>
        </w:rPr>
        <w:t xml:space="preserve">. </w:t>
      </w:r>
      <w:r w:rsidRPr="00EB5169">
        <w:rPr>
          <w:sz w:val="28"/>
          <w:szCs w:val="28"/>
        </w:rPr>
        <w:tab/>
      </w:r>
      <w:r w:rsidRPr="00EB5169">
        <w:rPr>
          <w:sz w:val="28"/>
          <w:szCs w:val="28"/>
        </w:rPr>
        <w:tab/>
      </w:r>
      <w:r w:rsidRPr="00C75A6E">
        <w:rPr>
          <w:sz w:val="28"/>
          <w:szCs w:val="28"/>
        </w:rPr>
        <w:tab/>
      </w:r>
      <w:r w:rsidRPr="00C75A6E">
        <w:rPr>
          <w:sz w:val="28"/>
          <w:szCs w:val="28"/>
        </w:rPr>
        <w:tab/>
      </w:r>
      <w:r w:rsidRPr="00C75A6E">
        <w:rPr>
          <w:sz w:val="28"/>
          <w:szCs w:val="28"/>
        </w:rPr>
        <w:tab/>
      </w:r>
      <w:r w:rsidRPr="00EB5169">
        <w:rPr>
          <w:sz w:val="28"/>
          <w:szCs w:val="28"/>
        </w:rPr>
        <w:t>(</w:t>
      </w:r>
      <w:r w:rsidRPr="00C75A6E">
        <w:rPr>
          <w:sz w:val="28"/>
          <w:szCs w:val="28"/>
        </w:rPr>
        <w:t>2</w:t>
      </w:r>
      <w:r w:rsidRPr="00EB5169">
        <w:rPr>
          <w:sz w:val="28"/>
          <w:szCs w:val="28"/>
        </w:rPr>
        <w:t>)</w:t>
      </w:r>
    </w:p>
    <w:p w:rsidR="000C2BE1" w:rsidRPr="00EB5169" w:rsidRDefault="000C2BE1" w:rsidP="000C2BE1">
      <w:pPr>
        <w:ind w:firstLine="888"/>
        <w:rPr>
          <w:sz w:val="28"/>
          <w:szCs w:val="28"/>
        </w:rPr>
      </w:pPr>
      <w:r w:rsidRPr="00EB5169">
        <w:rPr>
          <w:sz w:val="28"/>
          <w:szCs w:val="28"/>
        </w:rPr>
        <w:t xml:space="preserve">Невідомі коефіцієнти </w:t>
      </w:r>
      <w:r w:rsidRPr="00EB5169">
        <w:rPr>
          <w:i/>
          <w:sz w:val="28"/>
          <w:szCs w:val="28"/>
        </w:rPr>
        <w:t>а</w:t>
      </w:r>
      <w:r w:rsidRPr="00EB5169">
        <w:rPr>
          <w:i/>
          <w:sz w:val="28"/>
          <w:szCs w:val="28"/>
          <w:vertAlign w:val="subscript"/>
        </w:rPr>
        <w:t>0</w:t>
      </w:r>
      <w:r w:rsidRPr="00EB5169">
        <w:rPr>
          <w:sz w:val="28"/>
          <w:szCs w:val="28"/>
        </w:rPr>
        <w:t xml:space="preserve">, </w:t>
      </w:r>
      <w:r w:rsidRPr="00EB5169">
        <w:rPr>
          <w:i/>
          <w:sz w:val="28"/>
          <w:szCs w:val="28"/>
        </w:rPr>
        <w:t>а</w:t>
      </w:r>
      <w:r w:rsidRPr="00EB5169">
        <w:rPr>
          <w:i/>
          <w:sz w:val="28"/>
          <w:szCs w:val="28"/>
          <w:vertAlign w:val="subscript"/>
        </w:rPr>
        <w:t>n</w:t>
      </w:r>
      <w:r w:rsidRPr="00EB5169">
        <w:rPr>
          <w:sz w:val="28"/>
          <w:szCs w:val="28"/>
          <w:vertAlign w:val="subscript"/>
        </w:rPr>
        <w:t xml:space="preserve"> </w:t>
      </w:r>
      <w:r w:rsidRPr="00EB5169">
        <w:rPr>
          <w:sz w:val="28"/>
          <w:szCs w:val="28"/>
        </w:rPr>
        <w:t xml:space="preserve">і </w:t>
      </w:r>
      <w:r w:rsidRPr="00EB5169">
        <w:rPr>
          <w:i/>
          <w:sz w:val="28"/>
          <w:szCs w:val="28"/>
        </w:rPr>
        <w:t>b</w:t>
      </w:r>
      <w:r w:rsidRPr="00EB5169">
        <w:rPr>
          <w:i/>
          <w:sz w:val="28"/>
          <w:szCs w:val="28"/>
          <w:vertAlign w:val="subscript"/>
        </w:rPr>
        <w:t xml:space="preserve">n </w:t>
      </w:r>
      <w:r w:rsidRPr="00EB5169">
        <w:rPr>
          <w:sz w:val="28"/>
          <w:szCs w:val="28"/>
        </w:rPr>
        <w:t>у (1.3) визначаються за  формулами</w:t>
      </w:r>
    </w:p>
    <w:p w:rsidR="000C2BE1" w:rsidRPr="00EB5169" w:rsidRDefault="000C2BE1" w:rsidP="000C2BE1">
      <w:pPr>
        <w:rPr>
          <w:sz w:val="28"/>
          <w:szCs w:val="28"/>
        </w:rPr>
      </w:pPr>
      <w:r w:rsidRPr="00EB5169">
        <w:rPr>
          <w:position w:val="-44"/>
          <w:sz w:val="28"/>
          <w:szCs w:val="28"/>
        </w:rPr>
        <w:object w:dxaOrig="2100" w:dyaOrig="1020">
          <v:shape id="_x0000_i1767" type="#_x0000_t75" style="width:105pt;height:51pt" o:ole="">
            <v:imagedata r:id="rId1444" o:title=""/>
          </v:shape>
          <o:OLEObject Type="Embed" ProgID="Equation.3" ShapeID="_x0000_i1767" DrawAspect="Content" ObjectID="_1507747805" r:id="rId1445"/>
        </w:object>
      </w:r>
    </w:p>
    <w:p w:rsidR="000C2BE1" w:rsidRPr="00EB5169" w:rsidRDefault="000C2BE1" w:rsidP="000C2BE1">
      <w:pPr>
        <w:rPr>
          <w:sz w:val="28"/>
          <w:szCs w:val="28"/>
        </w:rPr>
      </w:pPr>
      <w:r w:rsidRPr="00EB5169">
        <w:rPr>
          <w:position w:val="-34"/>
          <w:sz w:val="28"/>
          <w:szCs w:val="28"/>
        </w:rPr>
        <w:object w:dxaOrig="3220" w:dyaOrig="820">
          <v:shape id="_x0000_i1768" type="#_x0000_t75" style="width:161.25pt;height:41.25pt" o:ole="">
            <v:imagedata r:id="rId1446" o:title=""/>
          </v:shape>
          <o:OLEObject Type="Embed" ProgID="Equation.3" ShapeID="_x0000_i1768" DrawAspect="Content" ObjectID="_1507747806" r:id="rId1447"/>
        </w:object>
      </w:r>
      <w:r w:rsidRPr="00EB5169">
        <w:rPr>
          <w:sz w:val="28"/>
          <w:szCs w:val="28"/>
        </w:rPr>
        <w:t xml:space="preserve">; </w:t>
      </w:r>
      <w:r w:rsidRPr="00EB5169">
        <w:rPr>
          <w:sz w:val="28"/>
          <w:szCs w:val="28"/>
        </w:rPr>
        <w:tab/>
      </w:r>
      <w:r w:rsidRPr="00EB5169">
        <w:rPr>
          <w:sz w:val="28"/>
          <w:szCs w:val="28"/>
        </w:rPr>
        <w:tab/>
      </w:r>
      <w:r w:rsidRPr="00EB5169">
        <w:rPr>
          <w:sz w:val="28"/>
          <w:szCs w:val="28"/>
        </w:rPr>
        <w:tab/>
      </w:r>
      <w:r w:rsidRPr="00EB5169">
        <w:rPr>
          <w:sz w:val="28"/>
          <w:szCs w:val="28"/>
        </w:rPr>
        <w:tab/>
      </w:r>
      <w:r w:rsidRPr="000C2BE1">
        <w:rPr>
          <w:sz w:val="28"/>
          <w:szCs w:val="28"/>
        </w:rPr>
        <w:tab/>
      </w:r>
      <w:r w:rsidRPr="000C2BE1">
        <w:rPr>
          <w:sz w:val="28"/>
          <w:szCs w:val="28"/>
        </w:rPr>
        <w:tab/>
      </w:r>
      <w:r w:rsidRPr="000C2BE1">
        <w:rPr>
          <w:sz w:val="28"/>
          <w:szCs w:val="28"/>
        </w:rPr>
        <w:tab/>
      </w:r>
      <w:r w:rsidRPr="000C2BE1">
        <w:rPr>
          <w:sz w:val="28"/>
          <w:szCs w:val="28"/>
        </w:rPr>
        <w:tab/>
      </w:r>
      <w:r w:rsidRPr="00EB5169">
        <w:rPr>
          <w:sz w:val="28"/>
          <w:szCs w:val="28"/>
        </w:rPr>
        <w:t>(</w:t>
      </w:r>
      <w:r w:rsidRPr="000C2BE1">
        <w:rPr>
          <w:sz w:val="28"/>
          <w:szCs w:val="28"/>
        </w:rPr>
        <w:t>3</w:t>
      </w:r>
      <w:r w:rsidRPr="00EB5169">
        <w:rPr>
          <w:sz w:val="28"/>
          <w:szCs w:val="28"/>
        </w:rPr>
        <w:t>)</w:t>
      </w:r>
    </w:p>
    <w:p w:rsidR="000C2BE1" w:rsidRPr="00EB5169" w:rsidRDefault="000C2BE1" w:rsidP="000C2BE1">
      <w:pPr>
        <w:rPr>
          <w:sz w:val="28"/>
          <w:szCs w:val="28"/>
        </w:rPr>
      </w:pPr>
      <w:r w:rsidRPr="00EB5169">
        <w:rPr>
          <w:position w:val="-34"/>
          <w:sz w:val="28"/>
          <w:szCs w:val="28"/>
        </w:rPr>
        <w:object w:dxaOrig="3159" w:dyaOrig="820">
          <v:shape id="_x0000_i1769" type="#_x0000_t75" style="width:158.25pt;height:41.25pt" o:ole="" fillcolor="window">
            <v:imagedata r:id="rId1448" o:title=""/>
          </v:shape>
          <o:OLEObject Type="Embed" ProgID="Equation.3" ShapeID="_x0000_i1769" DrawAspect="Content" ObjectID="_1507747807" r:id="rId1449"/>
        </w:object>
      </w:r>
      <w:r w:rsidRPr="00EB5169">
        <w:rPr>
          <w:sz w:val="28"/>
          <w:szCs w:val="28"/>
        </w:rPr>
        <w:t>.</w:t>
      </w:r>
    </w:p>
    <w:p w:rsidR="00057C72" w:rsidRPr="000C2BE1" w:rsidRDefault="00057C72" w:rsidP="000C2BE1">
      <w:pPr>
        <w:pStyle w:val="af"/>
        <w:ind w:left="-180" w:firstLine="888"/>
        <w:jc w:val="both"/>
        <w:rPr>
          <w:sz w:val="28"/>
          <w:szCs w:val="28"/>
        </w:rPr>
      </w:pPr>
      <w:r w:rsidRPr="000C2BE1">
        <w:rPr>
          <w:sz w:val="28"/>
          <w:szCs w:val="28"/>
        </w:rPr>
        <w:t>Зазначимо, що для вирішення багатьох практичних задач математичну модель (</w:t>
      </w:r>
      <w:r w:rsidR="000C2BE1" w:rsidRPr="000C2BE1">
        <w:rPr>
          <w:sz w:val="28"/>
          <w:szCs w:val="28"/>
        </w:rPr>
        <w:t>2</w:t>
      </w:r>
      <w:r w:rsidRPr="000C2BE1">
        <w:rPr>
          <w:sz w:val="28"/>
          <w:szCs w:val="28"/>
        </w:rPr>
        <w:t>) - (</w:t>
      </w:r>
      <w:r w:rsidR="000C2BE1" w:rsidRPr="000C2BE1">
        <w:rPr>
          <w:sz w:val="28"/>
          <w:szCs w:val="28"/>
        </w:rPr>
        <w:t>3</w:t>
      </w:r>
      <w:r w:rsidRPr="000C2BE1">
        <w:rPr>
          <w:sz w:val="28"/>
          <w:szCs w:val="28"/>
        </w:rPr>
        <w:t>) подають  у вигляді</w:t>
      </w:r>
    </w:p>
    <w:p w:rsidR="00057C72" w:rsidRPr="00EB5169" w:rsidRDefault="00057C72" w:rsidP="00057C72">
      <w:pPr>
        <w:ind w:hanging="24"/>
        <w:rPr>
          <w:sz w:val="28"/>
          <w:szCs w:val="28"/>
        </w:rPr>
      </w:pPr>
      <w:r w:rsidRPr="00EB5169">
        <w:rPr>
          <w:position w:val="-32"/>
          <w:sz w:val="28"/>
          <w:szCs w:val="28"/>
        </w:rPr>
        <w:object w:dxaOrig="4020" w:dyaOrig="780">
          <v:shape id="_x0000_i1770" type="#_x0000_t75" style="width:201pt;height:39pt" o:ole="" fillcolor="window">
            <v:imagedata r:id="rId1450" o:title=""/>
          </v:shape>
          <o:OLEObject Type="Embed" ProgID="Equation.3" ShapeID="_x0000_i1770" DrawAspect="Content" ObjectID="_1507747808" r:id="rId1451"/>
        </w:object>
      </w:r>
      <w:r w:rsidRPr="00EB5169">
        <w:rPr>
          <w:sz w:val="28"/>
          <w:szCs w:val="28"/>
        </w:rPr>
        <w:t xml:space="preserve">, </w:t>
      </w:r>
      <w:r w:rsidRPr="00EB5169">
        <w:rPr>
          <w:sz w:val="28"/>
          <w:szCs w:val="28"/>
        </w:rPr>
        <w:tab/>
      </w:r>
      <w:r w:rsidRPr="00EB5169">
        <w:rPr>
          <w:sz w:val="28"/>
          <w:szCs w:val="28"/>
        </w:rPr>
        <w:tab/>
      </w:r>
      <w:r w:rsidRPr="00EB5169">
        <w:rPr>
          <w:sz w:val="28"/>
          <w:szCs w:val="28"/>
        </w:rPr>
        <w:tab/>
      </w:r>
      <w:r w:rsidRPr="00EB5169">
        <w:rPr>
          <w:sz w:val="28"/>
          <w:szCs w:val="28"/>
        </w:rPr>
        <w:tab/>
      </w:r>
      <w:r w:rsidR="006874E0">
        <w:rPr>
          <w:sz w:val="28"/>
          <w:szCs w:val="28"/>
          <w:lang w:val="uk-UA"/>
        </w:rPr>
        <w:tab/>
      </w:r>
      <w:r w:rsidR="006874E0">
        <w:rPr>
          <w:sz w:val="28"/>
          <w:szCs w:val="28"/>
          <w:lang w:val="uk-UA"/>
        </w:rPr>
        <w:tab/>
      </w:r>
      <w:r w:rsidR="006874E0">
        <w:rPr>
          <w:sz w:val="28"/>
          <w:szCs w:val="28"/>
          <w:lang w:val="uk-UA"/>
        </w:rPr>
        <w:tab/>
      </w:r>
      <w:r w:rsidRPr="00EB5169">
        <w:rPr>
          <w:sz w:val="28"/>
          <w:szCs w:val="28"/>
        </w:rPr>
        <w:t>(</w:t>
      </w:r>
      <w:r w:rsidR="000C2BE1" w:rsidRPr="00587AF1">
        <w:rPr>
          <w:sz w:val="28"/>
          <w:szCs w:val="28"/>
        </w:rPr>
        <w:t>4</w:t>
      </w:r>
      <w:r w:rsidRPr="00EB5169">
        <w:rPr>
          <w:sz w:val="28"/>
          <w:szCs w:val="28"/>
        </w:rPr>
        <w:t>)</w:t>
      </w:r>
    </w:p>
    <w:p w:rsidR="00057C72" w:rsidRDefault="00057C72" w:rsidP="00587AF1">
      <w:pPr>
        <w:ind w:hanging="24"/>
        <w:rPr>
          <w:sz w:val="28"/>
          <w:szCs w:val="28"/>
          <w:lang w:val="uk-UA"/>
        </w:rPr>
      </w:pPr>
      <w:r w:rsidRPr="00EB5169">
        <w:rPr>
          <w:sz w:val="28"/>
          <w:szCs w:val="28"/>
        </w:rPr>
        <w:t xml:space="preserve">де </w:t>
      </w:r>
      <w:r w:rsidRPr="00EB5169">
        <w:rPr>
          <w:position w:val="-14"/>
          <w:sz w:val="28"/>
          <w:szCs w:val="28"/>
        </w:rPr>
        <w:object w:dxaOrig="1820" w:dyaOrig="520">
          <v:shape id="_x0000_i1771" type="#_x0000_t75" style="width:90.75pt;height:26.25pt" o:ole="" fillcolor="window">
            <v:imagedata r:id="rId1452" o:title=""/>
          </v:shape>
          <o:OLEObject Type="Embed" ProgID="Equation.3" ShapeID="_x0000_i1771" DrawAspect="Content" ObjectID="_1507747809" r:id="rId1453"/>
        </w:object>
      </w:r>
      <w:r w:rsidR="00587AF1">
        <w:rPr>
          <w:sz w:val="28"/>
          <w:szCs w:val="28"/>
          <w:lang w:val="uk-UA"/>
        </w:rPr>
        <w:t>- характеризує амплітуду сигналу</w:t>
      </w:r>
      <w:r w:rsidRPr="00EB5169">
        <w:rPr>
          <w:sz w:val="28"/>
          <w:szCs w:val="28"/>
        </w:rPr>
        <w:t xml:space="preserve">, </w:t>
      </w:r>
      <w:r w:rsidR="00587AF1">
        <w:rPr>
          <w:sz w:val="28"/>
          <w:szCs w:val="28"/>
          <w:lang w:val="uk-UA"/>
        </w:rPr>
        <w:t xml:space="preserve">а </w:t>
      </w:r>
      <w:r w:rsidRPr="00EB5169">
        <w:rPr>
          <w:position w:val="-12"/>
          <w:sz w:val="28"/>
          <w:szCs w:val="28"/>
        </w:rPr>
        <w:object w:dxaOrig="1700" w:dyaOrig="400">
          <v:shape id="_x0000_i1772" type="#_x0000_t75" style="width:84.75pt;height:20.25pt" o:ole="" fillcolor="window">
            <v:imagedata r:id="rId1454" o:title=""/>
          </v:shape>
          <o:OLEObject Type="Embed" ProgID="Equation.3" ShapeID="_x0000_i1772" DrawAspect="Content" ObjectID="_1507747810" r:id="rId1455"/>
        </w:object>
      </w:r>
      <w:r w:rsidR="00587AF1">
        <w:rPr>
          <w:sz w:val="28"/>
          <w:szCs w:val="28"/>
          <w:lang w:val="uk-UA"/>
        </w:rPr>
        <w:t>- його фазу</w:t>
      </w:r>
      <w:r w:rsidR="00587AF1">
        <w:rPr>
          <w:sz w:val="28"/>
          <w:szCs w:val="28"/>
        </w:rPr>
        <w:t>.</w:t>
      </w:r>
      <w:r w:rsidR="00587AF1">
        <w:rPr>
          <w:sz w:val="28"/>
          <w:szCs w:val="28"/>
        </w:rPr>
        <w:tab/>
      </w:r>
      <w:r w:rsidR="00A90466">
        <w:rPr>
          <w:sz w:val="28"/>
          <w:szCs w:val="28"/>
          <w:lang w:val="uk-UA"/>
        </w:rPr>
        <w:t>Р</w:t>
      </w:r>
      <w:r w:rsidRPr="000C2BE1">
        <w:rPr>
          <w:sz w:val="28"/>
          <w:szCs w:val="28"/>
          <w:lang w:val="uk-UA"/>
        </w:rPr>
        <w:t xml:space="preserve">яди Фур’є періодичних функцій з </w:t>
      </w:r>
      <w:r w:rsidR="000C2BE1">
        <w:rPr>
          <w:sz w:val="28"/>
          <w:szCs w:val="28"/>
          <w:lang w:val="uk-UA"/>
        </w:rPr>
        <w:t xml:space="preserve">довільним </w:t>
      </w:r>
      <w:r w:rsidRPr="000C2BE1">
        <w:rPr>
          <w:sz w:val="28"/>
          <w:szCs w:val="28"/>
          <w:lang w:val="uk-UA"/>
        </w:rPr>
        <w:t xml:space="preserve">перідом </w:t>
      </w:r>
      <w:r w:rsidRPr="000C2BE1">
        <w:rPr>
          <w:i/>
          <w:sz w:val="28"/>
          <w:szCs w:val="28"/>
          <w:lang w:val="uk-UA"/>
        </w:rPr>
        <w:t>Т=2</w:t>
      </w:r>
      <w:r w:rsidRPr="000C2BE1">
        <w:rPr>
          <w:i/>
          <w:sz w:val="28"/>
          <w:szCs w:val="28"/>
          <w:lang w:val="en-US"/>
        </w:rPr>
        <w:t>l</w:t>
      </w:r>
      <w:r w:rsidRPr="000C2BE1">
        <w:rPr>
          <w:sz w:val="28"/>
          <w:szCs w:val="28"/>
          <w:lang w:val="uk-UA"/>
        </w:rPr>
        <w:t xml:space="preserve"> </w:t>
      </w:r>
      <w:r w:rsidR="00A90466">
        <w:rPr>
          <w:sz w:val="28"/>
          <w:szCs w:val="28"/>
          <w:lang w:val="uk-UA"/>
        </w:rPr>
        <w:t xml:space="preserve">будуються внаслідок заміни у ряді вираз </w:t>
      </w:r>
      <w:r w:rsidR="00A90466" w:rsidRPr="000810CD">
        <w:rPr>
          <w:position w:val="-12"/>
        </w:rPr>
        <w:object w:dxaOrig="440" w:dyaOrig="360">
          <v:shape id="_x0000_i1773" type="#_x0000_t75" style="width:30.75pt;height:25.5pt" o:ole="">
            <v:imagedata r:id="rId1456" o:title=""/>
          </v:shape>
          <o:OLEObject Type="Embed" ProgID="Equation.3" ShapeID="_x0000_i1773" DrawAspect="Content" ObjectID="_1507747811" r:id="rId1457"/>
        </w:object>
      </w:r>
      <w:r w:rsidR="00A90466" w:rsidRPr="00904046">
        <w:rPr>
          <w:sz w:val="28"/>
          <w:szCs w:val="28"/>
          <w:lang w:val="uk-UA"/>
        </w:rPr>
        <w:t xml:space="preserve">на </w:t>
      </w:r>
      <w:r w:rsidR="00A90466" w:rsidRPr="00904046">
        <w:rPr>
          <w:position w:val="-24"/>
          <w:lang w:val="uk-UA"/>
        </w:rPr>
        <w:object w:dxaOrig="460" w:dyaOrig="620">
          <v:shape id="_x0000_i1774" type="#_x0000_t75" style="width:23.25pt;height:30.75pt" o:ole="">
            <v:imagedata r:id="rId1458" o:title=""/>
          </v:shape>
          <o:OLEObject Type="Embed" ProgID="Equation.3" ShapeID="_x0000_i1774" DrawAspect="Content" ObjectID="_1507747812" r:id="rId1459"/>
        </w:object>
      </w:r>
      <w:r w:rsidR="00A90466">
        <w:rPr>
          <w:lang w:val="uk-UA"/>
        </w:rPr>
        <w:t xml:space="preserve">. </w:t>
      </w:r>
      <w:r w:rsidRPr="00904046">
        <w:rPr>
          <w:sz w:val="28"/>
          <w:szCs w:val="28"/>
          <w:lang w:val="uk-UA"/>
        </w:rPr>
        <w:t>Тоді</w:t>
      </w:r>
      <w:r>
        <w:rPr>
          <w:lang w:val="uk-UA"/>
        </w:rPr>
        <w:t xml:space="preserve"> </w:t>
      </w:r>
      <w:r>
        <w:rPr>
          <w:sz w:val="28"/>
          <w:szCs w:val="28"/>
          <w:lang w:val="uk-UA"/>
        </w:rPr>
        <w:t xml:space="preserve">дійсна форма ряду матиме вигляд </w:t>
      </w:r>
    </w:p>
    <w:p w:rsidR="00057C72" w:rsidRDefault="00057C72" w:rsidP="00057C72">
      <w:pPr>
        <w:ind w:hanging="24"/>
        <w:rPr>
          <w:sz w:val="28"/>
          <w:szCs w:val="28"/>
          <w:lang w:val="uk-UA"/>
        </w:rPr>
      </w:pPr>
      <w:r w:rsidRPr="00904046">
        <w:rPr>
          <w:position w:val="-28"/>
          <w:sz w:val="28"/>
          <w:szCs w:val="28"/>
        </w:rPr>
        <w:object w:dxaOrig="4800" w:dyaOrig="680">
          <v:shape id="_x0000_i1775" type="#_x0000_t75" style="width:306pt;height:42.75pt" o:ole="">
            <v:imagedata r:id="rId1460" o:title=""/>
          </v:shape>
          <o:OLEObject Type="Embed" ProgID="Equation.3" ShapeID="_x0000_i1775" DrawAspect="Content" ObjectID="_1507747813" r:id="rId1461"/>
        </w:object>
      </w:r>
    </w:p>
    <w:p w:rsidR="00057C72" w:rsidRPr="00A90466" w:rsidRDefault="00A90466" w:rsidP="00057C72">
      <w:pPr>
        <w:rPr>
          <w:sz w:val="28"/>
          <w:szCs w:val="28"/>
          <w:lang w:val="uk-UA"/>
        </w:rPr>
      </w:pPr>
      <w:r>
        <w:rPr>
          <w:sz w:val="28"/>
          <w:szCs w:val="28"/>
          <w:lang w:val="uk-UA"/>
        </w:rPr>
        <w:t xml:space="preserve">Де коефіцієнти такого ряду визначаються згідно формул  </w:t>
      </w:r>
      <w:r w:rsidR="00057C72">
        <w:rPr>
          <w:sz w:val="28"/>
          <w:szCs w:val="28"/>
          <w:lang w:val="uk-UA"/>
        </w:rPr>
        <w:t xml:space="preserve"> </w:t>
      </w:r>
      <w:r w:rsidR="00057C72" w:rsidRPr="00904046">
        <w:rPr>
          <w:position w:val="-32"/>
          <w:sz w:val="28"/>
          <w:szCs w:val="28"/>
        </w:rPr>
        <w:object w:dxaOrig="1520" w:dyaOrig="760">
          <v:shape id="_x0000_i1776" type="#_x0000_t75" style="width:75.75pt;height:38.25pt" o:ole="">
            <v:imagedata r:id="rId1462" o:title=""/>
          </v:shape>
          <o:OLEObject Type="Embed" ProgID="Equation.3" ShapeID="_x0000_i1776" DrawAspect="Content" ObjectID="_1507747814" r:id="rId1463"/>
        </w:object>
      </w:r>
      <w:r>
        <w:rPr>
          <w:sz w:val="28"/>
          <w:szCs w:val="28"/>
          <w:lang w:val="uk-UA"/>
        </w:rPr>
        <w:t>;</w:t>
      </w:r>
    </w:p>
    <w:p w:rsidR="00057C72" w:rsidRPr="00C75A6E" w:rsidRDefault="00057C72" w:rsidP="00A90466">
      <w:pPr>
        <w:rPr>
          <w:sz w:val="28"/>
          <w:szCs w:val="28"/>
          <w:lang w:val="uk-UA"/>
        </w:rPr>
      </w:pPr>
      <w:r w:rsidRPr="002D33EA">
        <w:rPr>
          <w:position w:val="-32"/>
          <w:sz w:val="28"/>
          <w:szCs w:val="28"/>
        </w:rPr>
        <w:object w:dxaOrig="2340" w:dyaOrig="760">
          <v:shape id="_x0000_i1777" type="#_x0000_t75" style="width:117pt;height:38.25pt" o:ole="" fillcolor="window">
            <v:imagedata r:id="rId1464" o:title=""/>
          </v:shape>
          <o:OLEObject Type="Embed" ProgID="Equation.3" ShapeID="_x0000_i1777" DrawAspect="Content" ObjectID="_1507747815" r:id="rId1465"/>
        </w:object>
      </w:r>
      <w:r w:rsidRPr="00C75A6E">
        <w:rPr>
          <w:sz w:val="28"/>
          <w:szCs w:val="28"/>
          <w:lang w:val="uk-UA"/>
        </w:rPr>
        <w:t xml:space="preserve">; </w:t>
      </w:r>
      <w:r w:rsidRPr="002D33EA">
        <w:rPr>
          <w:position w:val="-32"/>
          <w:sz w:val="28"/>
          <w:szCs w:val="28"/>
        </w:rPr>
        <w:object w:dxaOrig="2260" w:dyaOrig="760">
          <v:shape id="_x0000_i1778" type="#_x0000_t75" style="width:113.25pt;height:38.25pt" o:ole="" fillcolor="window">
            <v:imagedata r:id="rId1466" o:title=""/>
          </v:shape>
          <o:OLEObject Type="Embed" ProgID="Equation.3" ShapeID="_x0000_i1778" DrawAspect="Content" ObjectID="_1507747816" r:id="rId1467"/>
        </w:object>
      </w:r>
    </w:p>
    <w:p w:rsidR="00A90466" w:rsidRDefault="00057C72" w:rsidP="00587AF1">
      <w:pPr>
        <w:ind w:firstLine="708"/>
        <w:rPr>
          <w:lang w:val="uk-UA"/>
        </w:rPr>
      </w:pPr>
      <w:r>
        <w:rPr>
          <w:sz w:val="28"/>
          <w:szCs w:val="28"/>
          <w:lang w:val="uk-UA"/>
        </w:rPr>
        <w:t xml:space="preserve">Якщо функція </w:t>
      </w:r>
      <w:r w:rsidRPr="002D33EA">
        <w:rPr>
          <w:i/>
          <w:sz w:val="28"/>
          <w:szCs w:val="28"/>
          <w:lang w:val="en-US"/>
        </w:rPr>
        <w:t>f</w:t>
      </w:r>
      <w:r w:rsidRPr="002D33EA">
        <w:rPr>
          <w:i/>
          <w:sz w:val="28"/>
          <w:szCs w:val="28"/>
          <w:lang w:val="uk-UA"/>
        </w:rPr>
        <w:t>(</w:t>
      </w:r>
      <w:r w:rsidR="00A90466">
        <w:rPr>
          <w:i/>
          <w:sz w:val="28"/>
          <w:szCs w:val="28"/>
          <w:lang w:val="en-US"/>
        </w:rPr>
        <w:t>t</w:t>
      </w:r>
      <w:r w:rsidRPr="002D33EA">
        <w:rPr>
          <w:i/>
          <w:sz w:val="28"/>
          <w:szCs w:val="28"/>
          <w:lang w:val="uk-UA"/>
        </w:rPr>
        <w:t>)</w:t>
      </w:r>
      <w:r w:rsidRPr="002D33EA">
        <w:rPr>
          <w:sz w:val="28"/>
          <w:szCs w:val="28"/>
          <w:lang w:val="uk-UA"/>
        </w:rPr>
        <w:t xml:space="preserve"> </w:t>
      </w:r>
      <w:r>
        <w:rPr>
          <w:sz w:val="28"/>
          <w:szCs w:val="28"/>
          <w:lang w:val="uk-UA"/>
        </w:rPr>
        <w:t xml:space="preserve">– є парною з періодом </w:t>
      </w:r>
      <w:r w:rsidRPr="00904046">
        <w:rPr>
          <w:i/>
          <w:sz w:val="28"/>
          <w:szCs w:val="28"/>
          <w:lang w:val="uk-UA"/>
        </w:rPr>
        <w:t>Т=2</w:t>
      </w:r>
      <w:r w:rsidRPr="00904046">
        <w:rPr>
          <w:i/>
          <w:sz w:val="28"/>
          <w:szCs w:val="28"/>
          <w:lang w:val="en-US"/>
        </w:rPr>
        <w:t>l</w:t>
      </w:r>
      <w:r>
        <w:rPr>
          <w:i/>
          <w:sz w:val="28"/>
          <w:szCs w:val="28"/>
          <w:lang w:val="uk-UA"/>
        </w:rPr>
        <w:t>,</w:t>
      </w:r>
      <w:r>
        <w:rPr>
          <w:sz w:val="28"/>
          <w:szCs w:val="28"/>
          <w:lang w:val="uk-UA"/>
        </w:rPr>
        <w:t xml:space="preserve"> то у цьому випадку </w:t>
      </w:r>
      <w:r w:rsidRPr="002D33EA">
        <w:rPr>
          <w:position w:val="-12"/>
          <w:sz w:val="28"/>
          <w:szCs w:val="28"/>
          <w:lang w:val="uk-UA"/>
        </w:rPr>
        <w:object w:dxaOrig="660" w:dyaOrig="360">
          <v:shape id="_x0000_i1779" type="#_x0000_t75" style="width:33pt;height:18pt" o:ole="">
            <v:imagedata r:id="rId1468" o:title=""/>
          </v:shape>
          <o:OLEObject Type="Embed" ProgID="Equation.3" ShapeID="_x0000_i1779" DrawAspect="Content" ObjectID="_1507747817" r:id="rId1469"/>
        </w:object>
      </w:r>
      <w:r w:rsidRPr="00904046">
        <w:rPr>
          <w:sz w:val="28"/>
          <w:szCs w:val="28"/>
          <w:lang w:val="uk-UA"/>
        </w:rPr>
        <w:t xml:space="preserve"> </w:t>
      </w:r>
      <w:r>
        <w:rPr>
          <w:sz w:val="28"/>
          <w:szCs w:val="28"/>
          <w:lang w:val="uk-UA"/>
        </w:rPr>
        <w:t xml:space="preserve">і при всіх натуральних значеннях </w:t>
      </w:r>
      <w:r w:rsidRPr="002D33EA">
        <w:rPr>
          <w:i/>
          <w:sz w:val="28"/>
          <w:szCs w:val="28"/>
          <w:lang w:val="en-US"/>
        </w:rPr>
        <w:t>n</w:t>
      </w:r>
      <w:r w:rsidRPr="002D33EA">
        <w:rPr>
          <w:sz w:val="28"/>
          <w:szCs w:val="28"/>
          <w:lang w:val="uk-UA"/>
        </w:rPr>
        <w:t xml:space="preserve"> </w:t>
      </w:r>
      <w:r>
        <w:rPr>
          <w:sz w:val="28"/>
          <w:szCs w:val="28"/>
          <w:lang w:val="uk-UA"/>
        </w:rPr>
        <w:t>розвинення ряду буде по тільки по косинусах:</w:t>
      </w:r>
      <w:r w:rsidR="00A90466" w:rsidRPr="00587AF1">
        <w:rPr>
          <w:sz w:val="28"/>
          <w:szCs w:val="28"/>
          <w:lang w:val="uk-UA"/>
        </w:rPr>
        <w:t xml:space="preserve"> </w:t>
      </w:r>
      <w:r w:rsidR="00A90466" w:rsidRPr="00904046">
        <w:rPr>
          <w:position w:val="-28"/>
          <w:sz w:val="28"/>
          <w:szCs w:val="28"/>
        </w:rPr>
        <w:object w:dxaOrig="3379" w:dyaOrig="680">
          <v:shape id="_x0000_i1780" type="#_x0000_t75" style="width:215.25pt;height:42.75pt" o:ole="">
            <v:imagedata r:id="rId1470" o:title=""/>
          </v:shape>
          <o:OLEObject Type="Embed" ProgID="Equation.3" ShapeID="_x0000_i1780" DrawAspect="Content" ObjectID="_1507747818" r:id="rId1471"/>
        </w:object>
      </w:r>
      <w:r w:rsidR="00A90466">
        <w:rPr>
          <w:sz w:val="28"/>
          <w:szCs w:val="28"/>
          <w:lang w:val="uk-UA"/>
        </w:rPr>
        <w:t xml:space="preserve"> а для непарної функції коефіцієнти ряду </w:t>
      </w:r>
      <w:r w:rsidR="00A90466" w:rsidRPr="00810A78">
        <w:rPr>
          <w:position w:val="-12"/>
          <w:sz w:val="28"/>
          <w:szCs w:val="28"/>
          <w:lang w:val="uk-UA"/>
        </w:rPr>
        <w:object w:dxaOrig="820" w:dyaOrig="360">
          <v:shape id="_x0000_i1781" type="#_x0000_t75" style="width:48.75pt;height:21pt" o:ole="">
            <v:imagedata r:id="rId1472" o:title=""/>
          </v:shape>
          <o:OLEObject Type="Embed" ProgID="Equation.3" ShapeID="_x0000_i1781" DrawAspect="Content" ObjectID="_1507747819" r:id="rId1473"/>
        </w:object>
      </w:r>
      <w:r w:rsidR="00A90466">
        <w:rPr>
          <w:sz w:val="28"/>
          <w:szCs w:val="28"/>
          <w:lang w:val="uk-UA"/>
        </w:rPr>
        <w:t xml:space="preserve">будуть рівні нулю і ряд матиме такий вигляд: </w:t>
      </w:r>
      <w:r w:rsidR="00A90466" w:rsidRPr="00810A78">
        <w:rPr>
          <w:position w:val="-28"/>
        </w:rPr>
        <w:object w:dxaOrig="2880" w:dyaOrig="680">
          <v:shape id="_x0000_i1782" type="#_x0000_t75" style="width:2in;height:33.75pt" o:ole="">
            <v:imagedata r:id="rId1474" o:title=""/>
          </v:shape>
          <o:OLEObject Type="Embed" ProgID="Equation.3" ShapeID="_x0000_i1782" DrawAspect="Content" ObjectID="_1507747820" r:id="rId1475"/>
        </w:object>
      </w:r>
    </w:p>
    <w:p w:rsidR="00A90466" w:rsidRDefault="00A90466" w:rsidP="00A90466">
      <w:pPr>
        <w:ind w:hanging="24"/>
        <w:rPr>
          <w:sz w:val="28"/>
          <w:szCs w:val="28"/>
          <w:lang w:val="uk-UA"/>
        </w:rPr>
      </w:pPr>
      <w:r>
        <w:rPr>
          <w:sz w:val="28"/>
          <w:szCs w:val="28"/>
          <w:lang w:val="uk-UA"/>
        </w:rPr>
        <w:t xml:space="preserve">  </w:t>
      </w:r>
      <w:r>
        <w:rPr>
          <w:sz w:val="28"/>
          <w:szCs w:val="28"/>
          <w:lang w:val="uk-UA"/>
        </w:rPr>
        <w:tab/>
        <w:t xml:space="preserve">Часто для розгляду відповідних задач застосовується комплексний ряд Фур’є, який має наступний вигляд </w:t>
      </w:r>
    </w:p>
    <w:p w:rsidR="00057C72" w:rsidRPr="00A90466" w:rsidRDefault="00A90466" w:rsidP="00A90466">
      <w:pPr>
        <w:ind w:firstLine="708"/>
        <w:rPr>
          <w:sz w:val="28"/>
          <w:szCs w:val="28"/>
        </w:rPr>
      </w:pPr>
      <w:r w:rsidRPr="00F71B28">
        <w:rPr>
          <w:position w:val="-32"/>
          <w:sz w:val="28"/>
          <w:szCs w:val="28"/>
          <w:lang w:val="uk-UA"/>
        </w:rPr>
        <w:object w:dxaOrig="4440" w:dyaOrig="760">
          <v:shape id="_x0000_i1783" type="#_x0000_t75" style="width:255.75pt;height:44.25pt" o:ole="">
            <v:imagedata r:id="rId1476" o:title=""/>
          </v:shape>
          <o:OLEObject Type="Embed" ProgID="Equation.3" ShapeID="_x0000_i1783" DrawAspect="Content" ObjectID="_1507747821" r:id="rId1477"/>
        </w:object>
      </w:r>
    </w:p>
    <w:p w:rsidR="00587AF1" w:rsidRPr="00587AF1" w:rsidRDefault="00587AF1" w:rsidP="00587AF1">
      <w:pPr>
        <w:pStyle w:val="af"/>
        <w:spacing w:line="360" w:lineRule="auto"/>
        <w:ind w:left="180"/>
        <w:rPr>
          <w:sz w:val="28"/>
          <w:szCs w:val="28"/>
          <w:lang w:val="uk-UA"/>
        </w:rPr>
      </w:pPr>
      <w:r>
        <w:rPr>
          <w:sz w:val="28"/>
          <w:szCs w:val="28"/>
          <w:lang w:val="uk-UA"/>
        </w:rPr>
        <w:tab/>
      </w:r>
      <w:r>
        <w:rPr>
          <w:sz w:val="28"/>
          <w:szCs w:val="28"/>
          <w:lang w:val="uk-UA"/>
        </w:rPr>
        <w:tab/>
        <w:t>Для дослідження спектральних характеристик імпульсних сигналів, тобто неперіодичних використовується пряме і обернені перетворення Фур’є.</w:t>
      </w:r>
      <w:r w:rsidRPr="00587AF1">
        <w:rPr>
          <w:sz w:val="28"/>
          <w:szCs w:val="28"/>
          <w:lang w:val="uk-UA"/>
        </w:rPr>
        <w:t xml:space="preserve"> Суть його полягає в тому, що зображення є спектральною щільністю </w:t>
      </w:r>
      <w:r w:rsidRPr="00587AF1">
        <w:rPr>
          <w:sz w:val="28"/>
          <w:szCs w:val="28"/>
          <w:lang w:val="uk-UA"/>
        </w:rPr>
        <w:lastRenderedPageBreak/>
        <w:t>досліджуваного сигналу, за якою встановлюється його спектральні характеристики: амплітудні та фазові спектр</w:t>
      </w:r>
      <w:r>
        <w:rPr>
          <w:sz w:val="28"/>
          <w:szCs w:val="28"/>
          <w:lang w:val="uk-UA"/>
        </w:rPr>
        <w:t>и</w:t>
      </w:r>
      <w:r w:rsidRPr="00587AF1">
        <w:rPr>
          <w:sz w:val="28"/>
          <w:szCs w:val="28"/>
          <w:lang w:val="uk-UA"/>
        </w:rPr>
        <w:t>.</w:t>
      </w:r>
    </w:p>
    <w:p w:rsidR="005B6AEF" w:rsidRPr="00FA1727" w:rsidRDefault="005B6AEF" w:rsidP="00587AF1">
      <w:pPr>
        <w:pStyle w:val="af"/>
        <w:spacing w:line="360" w:lineRule="auto"/>
        <w:ind w:left="180" w:firstLine="528"/>
        <w:rPr>
          <w:sz w:val="28"/>
          <w:szCs w:val="28"/>
        </w:rPr>
      </w:pPr>
      <w:r w:rsidRPr="00FA1727">
        <w:rPr>
          <w:sz w:val="28"/>
          <w:szCs w:val="28"/>
        </w:rPr>
        <w:t xml:space="preserve">Спектр ( від латинського </w:t>
      </w:r>
      <w:r w:rsidRPr="00FA1727">
        <w:rPr>
          <w:sz w:val="28"/>
          <w:szCs w:val="28"/>
          <w:lang w:val="en-US"/>
        </w:rPr>
        <w:t>shectrum</w:t>
      </w:r>
      <w:r w:rsidRPr="00FA1727">
        <w:rPr>
          <w:sz w:val="28"/>
          <w:szCs w:val="28"/>
        </w:rPr>
        <w:t xml:space="preserve"> – уява, образ, зображення) – це сукупність всіх будь – яких характеристик , які характеризують систему,  процес або явище. Дослідження спектру називається спектральним аналізом, тобто це є методика дослідження кількісних та якісних характерних величин спектру.</w:t>
      </w:r>
      <w:r w:rsidR="00587AF1">
        <w:rPr>
          <w:sz w:val="28"/>
          <w:szCs w:val="28"/>
          <w:lang w:val="uk-UA"/>
        </w:rPr>
        <w:t xml:space="preserve"> </w:t>
      </w:r>
      <w:r w:rsidRPr="00FA1727">
        <w:rPr>
          <w:sz w:val="28"/>
          <w:szCs w:val="28"/>
        </w:rPr>
        <w:t>Для сигналу спектральними величинами є амплітуда, частота та початкова фаза.</w:t>
      </w:r>
    </w:p>
    <w:p w:rsidR="005B6AEF" w:rsidRPr="00587AF1" w:rsidRDefault="005B6AEF" w:rsidP="00587AF1">
      <w:pPr>
        <w:pStyle w:val="af"/>
        <w:spacing w:line="360" w:lineRule="auto"/>
        <w:ind w:left="180" w:firstLine="528"/>
        <w:rPr>
          <w:sz w:val="28"/>
          <w:szCs w:val="28"/>
          <w:lang w:val="uk-UA"/>
        </w:rPr>
      </w:pPr>
      <w:r w:rsidRPr="00587AF1">
        <w:rPr>
          <w:sz w:val="28"/>
          <w:szCs w:val="28"/>
          <w:lang w:val="uk-UA"/>
        </w:rPr>
        <w:t>Спектральна щільність є характеристикою сигналу, яка є комплексно значущою функцією частоти, яка одночасно дає інформацію як про амплітудні так і про фазовий спектри сигналу.</w:t>
      </w:r>
    </w:p>
    <w:p w:rsidR="005B6AEF" w:rsidRPr="00EB5169" w:rsidRDefault="00B74D6C" w:rsidP="005B6AEF">
      <w:pPr>
        <w:pStyle w:val="32"/>
        <w:rPr>
          <w:sz w:val="28"/>
          <w:szCs w:val="28"/>
        </w:rPr>
      </w:pPr>
      <w:r>
        <w:rPr>
          <w:sz w:val="28"/>
          <w:szCs w:val="28"/>
          <w:lang w:val="uk-UA"/>
        </w:rPr>
        <w:t xml:space="preserve">       Розглянемо суть </w:t>
      </w:r>
      <w:r w:rsidR="005B6AEF" w:rsidRPr="00EB5169">
        <w:rPr>
          <w:sz w:val="28"/>
          <w:szCs w:val="28"/>
        </w:rPr>
        <w:t>прям</w:t>
      </w:r>
      <w:r>
        <w:rPr>
          <w:sz w:val="28"/>
          <w:szCs w:val="28"/>
          <w:lang w:val="uk-UA"/>
        </w:rPr>
        <w:t>ого</w:t>
      </w:r>
      <w:r>
        <w:rPr>
          <w:sz w:val="28"/>
          <w:szCs w:val="28"/>
        </w:rPr>
        <w:t xml:space="preserve"> </w:t>
      </w:r>
      <w:r>
        <w:rPr>
          <w:sz w:val="28"/>
          <w:szCs w:val="28"/>
          <w:lang w:val="uk-UA"/>
        </w:rPr>
        <w:t>та</w:t>
      </w:r>
      <w:r w:rsidR="005B6AEF" w:rsidRPr="00EB5169">
        <w:rPr>
          <w:sz w:val="28"/>
          <w:szCs w:val="28"/>
        </w:rPr>
        <w:t xml:space="preserve"> обернен</w:t>
      </w:r>
      <w:r>
        <w:rPr>
          <w:sz w:val="28"/>
          <w:szCs w:val="28"/>
          <w:lang w:val="uk-UA"/>
        </w:rPr>
        <w:t>ого</w:t>
      </w:r>
      <w:r w:rsidR="005B6AEF" w:rsidRPr="00EB5169">
        <w:rPr>
          <w:sz w:val="28"/>
          <w:szCs w:val="28"/>
        </w:rPr>
        <w:t xml:space="preserve"> перетворення Фур’є.</w:t>
      </w:r>
    </w:p>
    <w:p w:rsidR="005B6AEF" w:rsidRPr="00EB5169" w:rsidRDefault="005B6AEF" w:rsidP="005B6AEF">
      <w:pPr>
        <w:spacing w:line="360" w:lineRule="auto"/>
        <w:ind w:firstLine="709"/>
        <w:rPr>
          <w:sz w:val="28"/>
          <w:szCs w:val="28"/>
        </w:rPr>
      </w:pPr>
      <w:r w:rsidRPr="00EB5169">
        <w:rPr>
          <w:sz w:val="28"/>
          <w:szCs w:val="28"/>
        </w:rPr>
        <w:t xml:space="preserve">Нехай деякий сигнал, задається функцією </w:t>
      </w:r>
      <w:r w:rsidRPr="00B74D6C">
        <w:rPr>
          <w:i/>
          <w:sz w:val="28"/>
          <w:szCs w:val="28"/>
          <w:lang w:val="en-US"/>
        </w:rPr>
        <w:t>x</w:t>
      </w:r>
      <w:r w:rsidRPr="00B74D6C">
        <w:rPr>
          <w:i/>
          <w:sz w:val="28"/>
          <w:szCs w:val="28"/>
        </w:rPr>
        <w:t>(</w:t>
      </w:r>
      <w:r w:rsidRPr="00B74D6C">
        <w:rPr>
          <w:i/>
          <w:sz w:val="28"/>
          <w:szCs w:val="28"/>
          <w:lang w:val="en-US"/>
        </w:rPr>
        <w:t>t</w:t>
      </w:r>
      <w:r w:rsidRPr="00B74D6C">
        <w:rPr>
          <w:i/>
          <w:sz w:val="28"/>
          <w:szCs w:val="28"/>
        </w:rPr>
        <w:t>),</w:t>
      </w:r>
      <w:r w:rsidRPr="00EB5169">
        <w:rPr>
          <w:sz w:val="28"/>
          <w:szCs w:val="28"/>
        </w:rPr>
        <w:t xml:space="preserve"> яка відповідає наступним умовам:</w:t>
      </w:r>
    </w:p>
    <w:p w:rsidR="005B6AEF" w:rsidRPr="00EB5169" w:rsidRDefault="00B74D6C" w:rsidP="00B74D6C">
      <w:pPr>
        <w:spacing w:line="360" w:lineRule="auto"/>
        <w:ind w:left="360"/>
        <w:rPr>
          <w:sz w:val="28"/>
          <w:szCs w:val="28"/>
        </w:rPr>
      </w:pPr>
      <w:r>
        <w:rPr>
          <w:i/>
          <w:sz w:val="28"/>
          <w:szCs w:val="28"/>
          <w:lang w:val="uk-UA"/>
        </w:rPr>
        <w:t xml:space="preserve">а) </w:t>
      </w:r>
      <w:r w:rsidR="005B6AEF" w:rsidRPr="00B74D6C">
        <w:rPr>
          <w:i/>
          <w:sz w:val="28"/>
          <w:szCs w:val="28"/>
          <w:lang w:val="en-US"/>
        </w:rPr>
        <w:t>x</w:t>
      </w:r>
      <w:r w:rsidR="005B6AEF" w:rsidRPr="00B74D6C">
        <w:rPr>
          <w:i/>
          <w:sz w:val="28"/>
          <w:szCs w:val="28"/>
        </w:rPr>
        <w:t>(</w:t>
      </w:r>
      <w:r w:rsidR="005B6AEF" w:rsidRPr="00B74D6C">
        <w:rPr>
          <w:i/>
          <w:sz w:val="28"/>
          <w:szCs w:val="28"/>
          <w:lang w:val="en-US"/>
        </w:rPr>
        <w:t>t</w:t>
      </w:r>
      <w:r w:rsidR="005B6AEF" w:rsidRPr="00B74D6C">
        <w:rPr>
          <w:i/>
          <w:sz w:val="28"/>
          <w:szCs w:val="28"/>
        </w:rPr>
        <w:t>)</w:t>
      </w:r>
      <w:r w:rsidR="005B6AEF" w:rsidRPr="00EB5169">
        <w:rPr>
          <w:sz w:val="28"/>
          <w:szCs w:val="28"/>
        </w:rPr>
        <w:t xml:space="preserve"> – визначена і неперервна на всій числовій осі при </w:t>
      </w:r>
      <w:r w:rsidR="005B6AEF" w:rsidRPr="00B74D6C">
        <w:rPr>
          <w:i/>
          <w:sz w:val="28"/>
          <w:szCs w:val="28"/>
          <w:lang w:val="en-US"/>
        </w:rPr>
        <w:t>t</w:t>
      </w:r>
      <w:r w:rsidR="005B6AEF" w:rsidRPr="00B74D6C">
        <w:rPr>
          <w:i/>
          <w:sz w:val="28"/>
          <w:szCs w:val="28"/>
        </w:rPr>
        <w:t xml:space="preserve"> </w:t>
      </w:r>
      <w:r w:rsidR="005B6AEF" w:rsidRPr="00B74D6C">
        <w:rPr>
          <w:i/>
          <w:position w:val="-4"/>
          <w:sz w:val="28"/>
          <w:szCs w:val="28"/>
        </w:rPr>
        <w:object w:dxaOrig="200" w:dyaOrig="200">
          <v:shape id="_x0000_i1784" type="#_x0000_t75" style="width:9.75pt;height:9.75pt" o:ole="">
            <v:imagedata r:id="rId1478" o:title=""/>
          </v:shape>
          <o:OLEObject Type="Embed" ProgID="Equation.3" ShapeID="_x0000_i1784" DrawAspect="Content" ObjectID="_1507747822" r:id="rId1479"/>
        </w:object>
      </w:r>
      <w:r w:rsidR="005B6AEF" w:rsidRPr="00B74D6C">
        <w:rPr>
          <w:i/>
          <w:sz w:val="28"/>
          <w:szCs w:val="28"/>
        </w:rPr>
        <w:t>(-∞,∞)</w:t>
      </w:r>
      <w:r w:rsidR="005B6AEF" w:rsidRPr="00EB5169">
        <w:rPr>
          <w:sz w:val="28"/>
          <w:szCs w:val="28"/>
        </w:rPr>
        <w:t xml:space="preserve"> за винятком скінченного числа точок розриву першого роду на будь – якому скінченному проміжку осі </w:t>
      </w:r>
      <w:r w:rsidR="005B6AEF" w:rsidRPr="00B74D6C">
        <w:rPr>
          <w:i/>
          <w:sz w:val="28"/>
          <w:szCs w:val="28"/>
          <w:lang w:val="en-US"/>
        </w:rPr>
        <w:t>t</w:t>
      </w:r>
      <w:r w:rsidR="005B6AEF" w:rsidRPr="00EB5169">
        <w:rPr>
          <w:sz w:val="28"/>
          <w:szCs w:val="28"/>
        </w:rPr>
        <w:t>;</w:t>
      </w:r>
    </w:p>
    <w:p w:rsidR="00B74D6C" w:rsidRDefault="00B74D6C" w:rsidP="00B74D6C">
      <w:pPr>
        <w:spacing w:line="360" w:lineRule="auto"/>
        <w:ind w:left="360"/>
        <w:rPr>
          <w:sz w:val="28"/>
          <w:szCs w:val="28"/>
          <w:lang w:val="uk-UA"/>
        </w:rPr>
      </w:pPr>
      <w:r>
        <w:rPr>
          <w:i/>
          <w:sz w:val="28"/>
          <w:szCs w:val="28"/>
          <w:lang w:val="uk-UA"/>
        </w:rPr>
        <w:t xml:space="preserve">б ) </w:t>
      </w:r>
      <w:r w:rsidR="005B6AEF" w:rsidRPr="00B74D6C">
        <w:rPr>
          <w:i/>
          <w:sz w:val="28"/>
          <w:szCs w:val="28"/>
          <w:lang w:val="en-US"/>
        </w:rPr>
        <w:t>x</w:t>
      </w:r>
      <w:r w:rsidR="005B6AEF" w:rsidRPr="00B74D6C">
        <w:rPr>
          <w:i/>
          <w:sz w:val="28"/>
          <w:szCs w:val="28"/>
          <w:lang w:val="uk-UA"/>
        </w:rPr>
        <w:t>(</w:t>
      </w:r>
      <w:r w:rsidR="005B6AEF" w:rsidRPr="00B74D6C">
        <w:rPr>
          <w:i/>
          <w:sz w:val="28"/>
          <w:szCs w:val="28"/>
          <w:lang w:val="en-US"/>
        </w:rPr>
        <w:t>t</w:t>
      </w:r>
      <w:r w:rsidR="005B6AEF" w:rsidRPr="00B74D6C">
        <w:rPr>
          <w:i/>
          <w:sz w:val="28"/>
          <w:szCs w:val="28"/>
          <w:lang w:val="uk-UA"/>
        </w:rPr>
        <w:t>)</w:t>
      </w:r>
      <w:r w:rsidR="005B6AEF" w:rsidRPr="00B74D6C">
        <w:rPr>
          <w:sz w:val="28"/>
          <w:szCs w:val="28"/>
          <w:lang w:val="uk-UA"/>
        </w:rPr>
        <w:t xml:space="preserve"> є абсолютно інтегрованою на всій осі </w:t>
      </w:r>
      <w:r w:rsidR="005B6AEF" w:rsidRPr="00EB5169">
        <w:rPr>
          <w:sz w:val="28"/>
          <w:szCs w:val="28"/>
          <w:lang w:val="en-US"/>
        </w:rPr>
        <w:t>t</w:t>
      </w:r>
      <w:r w:rsidR="005B6AEF" w:rsidRPr="00B74D6C">
        <w:rPr>
          <w:sz w:val="28"/>
          <w:szCs w:val="28"/>
          <w:lang w:val="uk-UA"/>
        </w:rPr>
        <w:t xml:space="preserve">, тобто </w:t>
      </w:r>
      <w:r w:rsidR="005B6AEF" w:rsidRPr="00EB5169">
        <w:rPr>
          <w:position w:val="-30"/>
          <w:sz w:val="28"/>
          <w:szCs w:val="28"/>
        </w:rPr>
        <w:object w:dxaOrig="1240" w:dyaOrig="740">
          <v:shape id="_x0000_i1785" type="#_x0000_t75" style="width:62.25pt;height:41.25pt" o:ole="">
            <v:imagedata r:id="rId1480" o:title=""/>
          </v:shape>
          <o:OLEObject Type="Embed" ProgID="Equation.3" ShapeID="_x0000_i1785" DrawAspect="Content" ObjectID="_1507747823" r:id="rId1481"/>
        </w:object>
      </w:r>
      <w:r w:rsidR="005B6AEF" w:rsidRPr="00B74D6C">
        <w:rPr>
          <w:sz w:val="28"/>
          <w:szCs w:val="28"/>
          <w:lang w:val="uk-UA"/>
        </w:rPr>
        <w:t xml:space="preserve">, тобто невластивий інтеграл від функції </w:t>
      </w:r>
      <w:r w:rsidR="005B6AEF" w:rsidRPr="00B74D6C">
        <w:rPr>
          <w:i/>
          <w:sz w:val="28"/>
          <w:szCs w:val="28"/>
          <w:lang w:val="en-US"/>
        </w:rPr>
        <w:t>x</w:t>
      </w:r>
      <w:r w:rsidR="005B6AEF" w:rsidRPr="00B74D6C">
        <w:rPr>
          <w:i/>
          <w:sz w:val="28"/>
          <w:szCs w:val="28"/>
          <w:lang w:val="uk-UA"/>
        </w:rPr>
        <w:t>(</w:t>
      </w:r>
      <w:r w:rsidR="005B6AEF" w:rsidRPr="00B74D6C">
        <w:rPr>
          <w:i/>
          <w:sz w:val="28"/>
          <w:szCs w:val="28"/>
          <w:lang w:val="en-US"/>
        </w:rPr>
        <w:t>t</w:t>
      </w:r>
      <w:r w:rsidR="005B6AEF" w:rsidRPr="00B74D6C">
        <w:rPr>
          <w:i/>
          <w:sz w:val="28"/>
          <w:szCs w:val="28"/>
          <w:lang w:val="uk-UA"/>
        </w:rPr>
        <w:t>)</w:t>
      </w:r>
      <w:r w:rsidR="005B6AEF" w:rsidRPr="00B74D6C">
        <w:rPr>
          <w:sz w:val="28"/>
          <w:szCs w:val="28"/>
          <w:lang w:val="uk-UA"/>
        </w:rPr>
        <w:t xml:space="preserve"> </w:t>
      </w:r>
      <w:r w:rsidR="00C75A6E">
        <w:rPr>
          <w:sz w:val="28"/>
          <w:szCs w:val="28"/>
          <w:lang w:val="uk-UA"/>
        </w:rPr>
        <w:t xml:space="preserve">є </w:t>
      </w:r>
      <w:r w:rsidR="005B6AEF" w:rsidRPr="00B74D6C">
        <w:rPr>
          <w:sz w:val="28"/>
          <w:szCs w:val="28"/>
          <w:lang w:val="uk-UA"/>
        </w:rPr>
        <w:t>збіжним. То</w:t>
      </w:r>
      <w:r w:rsidR="00C75A6E">
        <w:rPr>
          <w:sz w:val="28"/>
          <w:szCs w:val="28"/>
          <w:lang w:val="uk-UA"/>
        </w:rPr>
        <w:t>ді</w:t>
      </w:r>
      <w:r w:rsidR="005B6AEF" w:rsidRPr="00B74D6C">
        <w:rPr>
          <w:sz w:val="28"/>
          <w:szCs w:val="28"/>
          <w:lang w:val="uk-UA"/>
        </w:rPr>
        <w:t xml:space="preserve"> для такої функції</w:t>
      </w:r>
      <w:r w:rsidRPr="00B74D6C">
        <w:rPr>
          <w:sz w:val="28"/>
          <w:szCs w:val="28"/>
          <w:lang w:val="uk-UA"/>
        </w:rPr>
        <w:t xml:space="preserve"> існує пряме перетворення Фур’є</w:t>
      </w:r>
      <w:r>
        <w:rPr>
          <w:sz w:val="28"/>
          <w:szCs w:val="28"/>
          <w:lang w:val="uk-UA"/>
        </w:rPr>
        <w:t xml:space="preserve">, яке </w:t>
      </w:r>
      <w:r w:rsidR="005B6AEF" w:rsidRPr="00B74D6C">
        <w:rPr>
          <w:sz w:val="28"/>
          <w:szCs w:val="28"/>
          <w:lang w:val="uk-UA"/>
        </w:rPr>
        <w:t xml:space="preserve"> позначають </w:t>
      </w:r>
      <w:r w:rsidR="005B6AEF" w:rsidRPr="00EB5169">
        <w:rPr>
          <w:i/>
          <w:sz w:val="28"/>
          <w:szCs w:val="28"/>
          <w:lang w:val="en-US"/>
        </w:rPr>
        <w:t>X</w:t>
      </w:r>
      <w:r w:rsidR="005B6AEF" w:rsidRPr="00B74D6C">
        <w:rPr>
          <w:i/>
          <w:sz w:val="28"/>
          <w:szCs w:val="28"/>
          <w:lang w:val="uk-UA"/>
        </w:rPr>
        <w:t>(</w:t>
      </w:r>
      <w:r w:rsidR="005B6AEF" w:rsidRPr="00EB5169">
        <w:rPr>
          <w:i/>
          <w:sz w:val="28"/>
          <w:szCs w:val="28"/>
          <w:lang w:val="en-US"/>
        </w:rPr>
        <w:t>ω</w:t>
      </w:r>
      <w:r w:rsidR="005B6AEF" w:rsidRPr="00B74D6C">
        <w:rPr>
          <w:i/>
          <w:sz w:val="28"/>
          <w:szCs w:val="28"/>
          <w:lang w:val="uk-UA"/>
        </w:rPr>
        <w:t>),</w:t>
      </w:r>
      <w:r w:rsidR="005B6AEF" w:rsidRPr="00B74D6C">
        <w:rPr>
          <w:sz w:val="28"/>
          <w:szCs w:val="28"/>
          <w:lang w:val="uk-UA"/>
        </w:rPr>
        <w:t xml:space="preserve"> оскільки це є функція змінної </w:t>
      </w:r>
      <w:r w:rsidR="005B6AEF" w:rsidRPr="00EB5169">
        <w:rPr>
          <w:i/>
          <w:sz w:val="28"/>
          <w:szCs w:val="28"/>
          <w:lang w:val="en-US"/>
        </w:rPr>
        <w:t>ω</w:t>
      </w:r>
      <w:r w:rsidR="005B6AEF" w:rsidRPr="00B74D6C">
        <w:rPr>
          <w:sz w:val="28"/>
          <w:szCs w:val="28"/>
          <w:lang w:val="uk-UA"/>
        </w:rPr>
        <w:t>. В літературі є різні позначення      (</w:t>
      </w:r>
      <w:r w:rsidR="005B6AEF" w:rsidRPr="00EB5169">
        <w:rPr>
          <w:position w:val="-10"/>
          <w:sz w:val="28"/>
          <w:szCs w:val="28"/>
        </w:rPr>
        <w:object w:dxaOrig="1359" w:dyaOrig="320">
          <v:shape id="_x0000_i1786" type="#_x0000_t75" style="width:59.25pt;height:18pt" o:ole="">
            <v:imagedata r:id="rId1482" o:title=""/>
          </v:shape>
          <o:OLEObject Type="Embed" ProgID="Equation.3" ShapeID="_x0000_i1786" DrawAspect="Content" ObjectID="_1507747824" r:id="rId1483"/>
        </w:object>
      </w:r>
      <w:r w:rsidR="005B6AEF" w:rsidRPr="00B74D6C">
        <w:rPr>
          <w:sz w:val="28"/>
          <w:szCs w:val="28"/>
          <w:lang w:val="uk-UA"/>
        </w:rPr>
        <w:t xml:space="preserve">, </w:t>
      </w:r>
      <w:r w:rsidR="005B6AEF" w:rsidRPr="00EB5169">
        <w:rPr>
          <w:position w:val="-10"/>
          <w:sz w:val="28"/>
          <w:szCs w:val="28"/>
        </w:rPr>
        <w:object w:dxaOrig="1480" w:dyaOrig="320">
          <v:shape id="_x0000_i1787" type="#_x0000_t75" style="width:96pt;height:17.25pt" o:ole="">
            <v:imagedata r:id="rId1484" o:title=""/>
          </v:shape>
          <o:OLEObject Type="Embed" ProgID="Equation.3" ShapeID="_x0000_i1787" DrawAspect="Content" ObjectID="_1507747825" r:id="rId1485"/>
        </w:object>
      </w:r>
      <w:r w:rsidR="005B6AEF" w:rsidRPr="00B74D6C">
        <w:rPr>
          <w:sz w:val="28"/>
          <w:szCs w:val="28"/>
          <w:lang w:val="uk-UA"/>
        </w:rPr>
        <w:t>і т.д).</w:t>
      </w:r>
      <w:r>
        <w:rPr>
          <w:sz w:val="28"/>
          <w:szCs w:val="28"/>
          <w:lang w:val="uk-UA"/>
        </w:rPr>
        <w:t xml:space="preserve"> </w:t>
      </w:r>
    </w:p>
    <w:p w:rsidR="005B6AEF" w:rsidRPr="00EB5169" w:rsidRDefault="005B6AEF" w:rsidP="00B74D6C">
      <w:pPr>
        <w:spacing w:line="360" w:lineRule="auto"/>
        <w:ind w:left="360"/>
        <w:rPr>
          <w:sz w:val="28"/>
          <w:szCs w:val="28"/>
        </w:rPr>
      </w:pPr>
      <w:r w:rsidRPr="00EB5169">
        <w:rPr>
          <w:sz w:val="28"/>
          <w:szCs w:val="28"/>
        </w:rPr>
        <w:t>Пряме перетворення Фур’є має вигляд</w:t>
      </w:r>
      <w:r w:rsidR="00B74D6C">
        <w:rPr>
          <w:sz w:val="28"/>
          <w:szCs w:val="28"/>
          <w:lang w:val="uk-UA"/>
        </w:rPr>
        <w:t xml:space="preserve">   </w:t>
      </w:r>
      <w:r w:rsidRPr="00EB5169">
        <w:rPr>
          <w:position w:val="-30"/>
          <w:sz w:val="28"/>
          <w:szCs w:val="28"/>
        </w:rPr>
        <w:object w:dxaOrig="2140" w:dyaOrig="740">
          <v:shape id="_x0000_i1788" type="#_x0000_t75" style="width:133.5pt;height:45.75pt" o:ole="">
            <v:imagedata r:id="rId1486" o:title=""/>
          </v:shape>
          <o:OLEObject Type="Embed" ProgID="Equation.3" ShapeID="_x0000_i1788" DrawAspect="Content" ObjectID="_1507747826" r:id="rId1487"/>
        </w:object>
      </w:r>
      <w:r w:rsidRPr="00EB5169">
        <w:rPr>
          <w:sz w:val="28"/>
          <w:szCs w:val="28"/>
        </w:rPr>
        <w:t xml:space="preserve"> </w:t>
      </w:r>
      <w:r w:rsidR="00B74D6C">
        <w:rPr>
          <w:sz w:val="28"/>
          <w:szCs w:val="28"/>
          <w:lang w:val="uk-UA"/>
        </w:rPr>
        <w:t xml:space="preserve">  </w:t>
      </w:r>
      <w:r w:rsidR="00B74D6C">
        <w:rPr>
          <w:sz w:val="28"/>
          <w:szCs w:val="28"/>
          <w:lang w:val="uk-UA"/>
        </w:rPr>
        <w:tab/>
        <w:t xml:space="preserve">     </w:t>
      </w:r>
      <w:r w:rsidRPr="00EB5169">
        <w:rPr>
          <w:sz w:val="28"/>
          <w:szCs w:val="28"/>
        </w:rPr>
        <w:t>(</w:t>
      </w:r>
      <w:r w:rsidR="006874E0">
        <w:rPr>
          <w:sz w:val="28"/>
          <w:szCs w:val="28"/>
          <w:lang w:val="uk-UA"/>
        </w:rPr>
        <w:t>5</w:t>
      </w:r>
      <w:r w:rsidRPr="00EB5169">
        <w:rPr>
          <w:sz w:val="28"/>
          <w:szCs w:val="28"/>
        </w:rPr>
        <w:t>)</w:t>
      </w:r>
    </w:p>
    <w:p w:rsidR="005B6AEF" w:rsidRPr="00EB5169" w:rsidRDefault="005B6AEF" w:rsidP="00B74D6C">
      <w:pPr>
        <w:spacing w:line="360" w:lineRule="auto"/>
        <w:ind w:firstLine="360"/>
        <w:rPr>
          <w:sz w:val="28"/>
          <w:szCs w:val="28"/>
        </w:rPr>
      </w:pPr>
      <w:r w:rsidRPr="00EB5169">
        <w:rPr>
          <w:sz w:val="28"/>
          <w:szCs w:val="28"/>
        </w:rPr>
        <w:t>Відповідно</w:t>
      </w:r>
      <w:r w:rsidR="00B74D6C">
        <w:rPr>
          <w:sz w:val="28"/>
          <w:szCs w:val="28"/>
          <w:lang w:val="uk-UA"/>
        </w:rPr>
        <w:t>,</w:t>
      </w:r>
      <w:r w:rsidRPr="00EB5169">
        <w:rPr>
          <w:sz w:val="28"/>
          <w:szCs w:val="28"/>
        </w:rPr>
        <w:t xml:space="preserve">  обернене перетворення Фур’є </w:t>
      </w:r>
      <w:r w:rsidR="00B74D6C">
        <w:rPr>
          <w:sz w:val="28"/>
          <w:szCs w:val="28"/>
          <w:lang w:val="uk-UA"/>
        </w:rPr>
        <w:t xml:space="preserve"> </w:t>
      </w:r>
      <w:r w:rsidRPr="00EB5169">
        <w:rPr>
          <w:position w:val="-30"/>
          <w:sz w:val="28"/>
          <w:szCs w:val="28"/>
        </w:rPr>
        <w:object w:dxaOrig="2280" w:dyaOrig="740">
          <v:shape id="_x0000_i1789" type="#_x0000_t75" style="width:114pt;height:36.75pt" o:ole="">
            <v:imagedata r:id="rId1488" o:title=""/>
          </v:shape>
          <o:OLEObject Type="Embed" ProgID="Equation.3" ShapeID="_x0000_i1789" DrawAspect="Content" ObjectID="_1507747827" r:id="rId1489"/>
        </w:object>
      </w:r>
      <w:r>
        <w:rPr>
          <w:sz w:val="28"/>
          <w:szCs w:val="28"/>
          <w:lang w:val="uk-UA"/>
        </w:rPr>
        <w:tab/>
      </w:r>
      <w:r w:rsidR="00B74D6C">
        <w:rPr>
          <w:sz w:val="28"/>
          <w:szCs w:val="28"/>
          <w:lang w:val="uk-UA"/>
        </w:rPr>
        <w:t xml:space="preserve">    </w:t>
      </w:r>
      <w:r w:rsidRPr="00EB5169">
        <w:rPr>
          <w:sz w:val="28"/>
          <w:szCs w:val="28"/>
        </w:rPr>
        <w:t xml:space="preserve"> (</w:t>
      </w:r>
      <w:r w:rsidR="006874E0">
        <w:rPr>
          <w:sz w:val="28"/>
          <w:szCs w:val="28"/>
          <w:lang w:val="uk-UA"/>
        </w:rPr>
        <w:t>6</w:t>
      </w:r>
      <w:r w:rsidRPr="00EB5169">
        <w:rPr>
          <w:sz w:val="28"/>
          <w:szCs w:val="28"/>
        </w:rPr>
        <w:t>)</w:t>
      </w:r>
    </w:p>
    <w:p w:rsidR="005B6AEF" w:rsidRPr="00B74D6C" w:rsidRDefault="005B6AEF" w:rsidP="005B6AEF">
      <w:pPr>
        <w:spacing w:line="360" w:lineRule="auto"/>
        <w:ind w:firstLine="709"/>
        <w:jc w:val="center"/>
        <w:rPr>
          <w:sz w:val="28"/>
          <w:szCs w:val="28"/>
          <w:lang w:val="uk-UA"/>
        </w:rPr>
      </w:pPr>
      <w:r w:rsidRPr="00EB5169">
        <w:rPr>
          <w:sz w:val="28"/>
          <w:szCs w:val="28"/>
        </w:rPr>
        <w:lastRenderedPageBreak/>
        <w:t xml:space="preserve">Як бачимо </w:t>
      </w:r>
      <w:proofErr w:type="gramStart"/>
      <w:r w:rsidRPr="00EB5169">
        <w:rPr>
          <w:sz w:val="28"/>
          <w:szCs w:val="28"/>
        </w:rPr>
        <w:t>на</w:t>
      </w:r>
      <w:proofErr w:type="gramEnd"/>
      <w:r w:rsidRPr="00EB5169">
        <w:rPr>
          <w:sz w:val="28"/>
          <w:szCs w:val="28"/>
        </w:rPr>
        <w:t xml:space="preserve"> </w:t>
      </w:r>
      <w:proofErr w:type="gramStart"/>
      <w:r w:rsidRPr="00EB5169">
        <w:rPr>
          <w:sz w:val="28"/>
          <w:szCs w:val="28"/>
        </w:rPr>
        <w:t>в</w:t>
      </w:r>
      <w:proofErr w:type="gramEnd"/>
      <w:r w:rsidRPr="00EB5169">
        <w:rPr>
          <w:sz w:val="28"/>
          <w:szCs w:val="28"/>
        </w:rPr>
        <w:t xml:space="preserve">ідміну від перетворення Лапласа, яке має вигляд </w:t>
      </w:r>
      <w:r w:rsidRPr="00EB5169">
        <w:rPr>
          <w:position w:val="-30"/>
          <w:sz w:val="28"/>
          <w:szCs w:val="28"/>
        </w:rPr>
        <w:object w:dxaOrig="2040" w:dyaOrig="740">
          <v:shape id="_x0000_i1790" type="#_x0000_t75" style="width:102pt;height:36.75pt" o:ole="">
            <v:imagedata r:id="rId1490" o:title=""/>
          </v:shape>
          <o:OLEObject Type="Embed" ProgID="Equation.3" ShapeID="_x0000_i1790" DrawAspect="Content" ObjectID="_1507747828" r:id="rId1491"/>
        </w:object>
      </w:r>
      <w:r w:rsidRPr="00EB5169">
        <w:rPr>
          <w:sz w:val="28"/>
          <w:szCs w:val="28"/>
        </w:rPr>
        <w:t xml:space="preserve"> з ядром </w:t>
      </w:r>
      <w:r w:rsidRPr="00EB5169">
        <w:rPr>
          <w:position w:val="-10"/>
          <w:sz w:val="28"/>
          <w:szCs w:val="28"/>
        </w:rPr>
        <w:object w:dxaOrig="1359" w:dyaOrig="360">
          <v:shape id="_x0000_i1791" type="#_x0000_t75" style="width:68.25pt;height:18pt" o:ole="">
            <v:imagedata r:id="rId1492" o:title=""/>
          </v:shape>
          <o:OLEObject Type="Embed" ProgID="Equation.3" ShapeID="_x0000_i1791" DrawAspect="Content" ObjectID="_1507747829" r:id="rId1493"/>
        </w:object>
      </w:r>
      <w:r w:rsidR="00B74D6C">
        <w:rPr>
          <w:sz w:val="28"/>
          <w:szCs w:val="28"/>
          <w:lang w:val="uk-UA"/>
        </w:rPr>
        <w:t>,</w:t>
      </w:r>
    </w:p>
    <w:p w:rsidR="005B6AEF" w:rsidRPr="00B74D6C" w:rsidRDefault="00B74D6C" w:rsidP="00B74D6C">
      <w:pPr>
        <w:spacing w:line="360" w:lineRule="auto"/>
        <w:jc w:val="both"/>
        <w:rPr>
          <w:sz w:val="28"/>
          <w:szCs w:val="28"/>
          <w:lang w:val="uk-UA"/>
        </w:rPr>
      </w:pPr>
      <w:r>
        <w:rPr>
          <w:sz w:val="28"/>
          <w:szCs w:val="28"/>
          <w:lang w:val="uk-UA"/>
        </w:rPr>
        <w:t>то п</w:t>
      </w:r>
      <w:r w:rsidR="005B6AEF" w:rsidRPr="00EB5169">
        <w:rPr>
          <w:sz w:val="28"/>
          <w:szCs w:val="28"/>
        </w:rPr>
        <w:t xml:space="preserve">еретворення Фур’є має ядро </w:t>
      </w:r>
      <w:r w:rsidR="005B6AEF" w:rsidRPr="00EB5169">
        <w:rPr>
          <w:position w:val="-10"/>
          <w:sz w:val="28"/>
          <w:szCs w:val="28"/>
        </w:rPr>
        <w:object w:dxaOrig="1420" w:dyaOrig="360">
          <v:shape id="_x0000_i1792" type="#_x0000_t75" style="width:71.25pt;height:18pt" o:ole="">
            <v:imagedata r:id="rId1494" o:title=""/>
          </v:shape>
          <o:OLEObject Type="Embed" ProgID="Equation.3" ShapeID="_x0000_i1792" DrawAspect="Content" ObjectID="_1507747830" r:id="rId1495"/>
        </w:object>
      </w:r>
      <w:r>
        <w:rPr>
          <w:sz w:val="28"/>
          <w:szCs w:val="28"/>
          <w:lang w:val="uk-UA"/>
        </w:rPr>
        <w:t>.</w:t>
      </w:r>
    </w:p>
    <w:p w:rsidR="005B6AEF" w:rsidRPr="00B74D6C" w:rsidRDefault="005B6AEF" w:rsidP="005B6AEF">
      <w:pPr>
        <w:spacing w:line="360" w:lineRule="auto"/>
        <w:ind w:firstLine="709"/>
        <w:rPr>
          <w:sz w:val="28"/>
          <w:szCs w:val="28"/>
          <w:lang w:val="uk-UA"/>
        </w:rPr>
      </w:pPr>
      <w:r w:rsidRPr="00B74D6C">
        <w:rPr>
          <w:sz w:val="28"/>
          <w:szCs w:val="28"/>
          <w:lang w:val="uk-UA"/>
        </w:rPr>
        <w:t xml:space="preserve">Якщо функція, яка задає сигнал </w:t>
      </w:r>
      <w:r w:rsidRPr="00B74D6C">
        <w:rPr>
          <w:i/>
          <w:sz w:val="28"/>
          <w:szCs w:val="28"/>
          <w:lang w:val="en-US"/>
        </w:rPr>
        <w:t>x</w:t>
      </w:r>
      <w:r w:rsidRPr="00B74D6C">
        <w:rPr>
          <w:i/>
          <w:sz w:val="28"/>
          <w:szCs w:val="28"/>
          <w:lang w:val="uk-UA"/>
        </w:rPr>
        <w:t>(</w:t>
      </w:r>
      <w:r w:rsidRPr="00B74D6C">
        <w:rPr>
          <w:i/>
          <w:sz w:val="28"/>
          <w:szCs w:val="28"/>
          <w:lang w:val="en-US"/>
        </w:rPr>
        <w:t>t</w:t>
      </w:r>
      <w:r w:rsidRPr="00B74D6C">
        <w:rPr>
          <w:i/>
          <w:sz w:val="28"/>
          <w:szCs w:val="28"/>
          <w:lang w:val="uk-UA"/>
        </w:rPr>
        <w:t>)</w:t>
      </w:r>
      <w:r w:rsidRPr="00B74D6C">
        <w:rPr>
          <w:sz w:val="28"/>
          <w:szCs w:val="28"/>
          <w:lang w:val="uk-UA"/>
        </w:rPr>
        <w:t xml:space="preserve"> відповідає вимогам перетворення Лапласа, одним з яких є те, що </w:t>
      </w:r>
      <w:r w:rsidR="00B74D6C" w:rsidRPr="00B74D6C">
        <w:rPr>
          <w:i/>
          <w:sz w:val="28"/>
          <w:szCs w:val="28"/>
          <w:lang w:val="uk-UA"/>
        </w:rPr>
        <w:t>х</w:t>
      </w:r>
      <w:r w:rsidRPr="00B74D6C">
        <w:rPr>
          <w:i/>
          <w:sz w:val="28"/>
          <w:szCs w:val="28"/>
          <w:lang w:val="uk-UA"/>
        </w:rPr>
        <w:t>(</w:t>
      </w:r>
      <w:r w:rsidRPr="00B74D6C">
        <w:rPr>
          <w:i/>
          <w:sz w:val="28"/>
          <w:szCs w:val="28"/>
          <w:lang w:val="en-US"/>
        </w:rPr>
        <w:t>t</w:t>
      </w:r>
      <w:r w:rsidRPr="00B74D6C">
        <w:rPr>
          <w:i/>
          <w:sz w:val="28"/>
          <w:szCs w:val="28"/>
          <w:lang w:val="uk-UA"/>
        </w:rPr>
        <w:t>)=0</w:t>
      </w:r>
      <w:r w:rsidRPr="00B74D6C">
        <w:rPr>
          <w:sz w:val="28"/>
          <w:szCs w:val="28"/>
          <w:lang w:val="uk-UA"/>
        </w:rPr>
        <w:t xml:space="preserve"> при </w:t>
      </w:r>
      <w:r w:rsidRPr="00B74D6C">
        <w:rPr>
          <w:i/>
          <w:sz w:val="28"/>
          <w:szCs w:val="28"/>
          <w:lang w:val="en-US"/>
        </w:rPr>
        <w:t>t</w:t>
      </w:r>
      <w:r w:rsidRPr="00B74D6C">
        <w:rPr>
          <w:i/>
          <w:sz w:val="28"/>
          <w:szCs w:val="28"/>
          <w:lang w:val="uk-UA"/>
        </w:rPr>
        <w:t>&lt;0</w:t>
      </w:r>
      <w:r w:rsidRPr="00B74D6C">
        <w:rPr>
          <w:sz w:val="28"/>
          <w:szCs w:val="28"/>
          <w:lang w:val="uk-UA"/>
        </w:rPr>
        <w:t xml:space="preserve"> і при </w:t>
      </w:r>
      <w:r w:rsidRPr="00B74D6C">
        <w:rPr>
          <w:i/>
          <w:sz w:val="28"/>
          <w:szCs w:val="28"/>
          <w:lang w:val="en-US"/>
        </w:rPr>
        <w:t>q</w:t>
      </w:r>
      <w:r w:rsidRPr="00B74D6C">
        <w:rPr>
          <w:i/>
          <w:sz w:val="28"/>
          <w:szCs w:val="28"/>
          <w:lang w:val="uk-UA"/>
        </w:rPr>
        <w:t>=</w:t>
      </w:r>
      <w:r w:rsidRPr="00B74D6C">
        <w:rPr>
          <w:i/>
          <w:sz w:val="28"/>
          <w:szCs w:val="28"/>
          <w:lang w:val="en-US"/>
        </w:rPr>
        <w:t>a</w:t>
      </w:r>
      <w:r w:rsidRPr="00B74D6C">
        <w:rPr>
          <w:i/>
          <w:sz w:val="28"/>
          <w:szCs w:val="28"/>
          <w:lang w:val="uk-UA"/>
        </w:rPr>
        <w:t>+</w:t>
      </w:r>
      <w:r w:rsidRPr="00B74D6C">
        <w:rPr>
          <w:i/>
          <w:sz w:val="28"/>
          <w:szCs w:val="28"/>
          <w:lang w:val="en-US"/>
        </w:rPr>
        <w:t>i</w:t>
      </w:r>
      <w:r w:rsidRPr="00B74D6C">
        <w:rPr>
          <w:i/>
          <w:position w:val="-6"/>
          <w:sz w:val="28"/>
          <w:szCs w:val="28"/>
          <w:lang w:val="en-US"/>
        </w:rPr>
        <w:object w:dxaOrig="220" w:dyaOrig="279">
          <v:shape id="_x0000_i1793" type="#_x0000_t75" style="width:11.25pt;height:14.25pt" o:ole="">
            <v:imagedata r:id="rId1496" o:title=""/>
          </v:shape>
          <o:OLEObject Type="Embed" ProgID="Equation.3" ShapeID="_x0000_i1793" DrawAspect="Content" ObjectID="_1507747831" r:id="rId1497"/>
        </w:object>
      </w:r>
      <w:r w:rsidRPr="00B74D6C">
        <w:rPr>
          <w:sz w:val="28"/>
          <w:szCs w:val="28"/>
          <w:lang w:val="uk-UA"/>
        </w:rPr>
        <w:t xml:space="preserve"> або </w:t>
      </w:r>
      <w:r w:rsidRPr="00B74D6C">
        <w:rPr>
          <w:i/>
          <w:sz w:val="28"/>
          <w:szCs w:val="28"/>
          <w:lang w:val="en-US"/>
        </w:rPr>
        <w:t>p</w:t>
      </w:r>
      <w:r w:rsidRPr="00B74D6C">
        <w:rPr>
          <w:i/>
          <w:sz w:val="28"/>
          <w:szCs w:val="28"/>
          <w:lang w:val="uk-UA"/>
        </w:rPr>
        <w:t>=</w:t>
      </w:r>
      <w:r w:rsidRPr="00B74D6C">
        <w:rPr>
          <w:i/>
          <w:sz w:val="28"/>
          <w:szCs w:val="28"/>
          <w:lang w:val="en-US"/>
        </w:rPr>
        <w:t>a</w:t>
      </w:r>
      <w:r w:rsidRPr="00B74D6C">
        <w:rPr>
          <w:i/>
          <w:sz w:val="28"/>
          <w:szCs w:val="28"/>
          <w:lang w:val="uk-UA"/>
        </w:rPr>
        <w:t>+</w:t>
      </w:r>
      <w:r w:rsidRPr="00B74D6C">
        <w:rPr>
          <w:i/>
          <w:sz w:val="28"/>
          <w:szCs w:val="28"/>
          <w:lang w:val="en-US"/>
        </w:rPr>
        <w:t>i</w:t>
      </w:r>
      <w:r w:rsidRPr="00B74D6C">
        <w:rPr>
          <w:i/>
          <w:position w:val="-6"/>
          <w:sz w:val="28"/>
          <w:szCs w:val="28"/>
          <w:lang w:val="en-US"/>
        </w:rPr>
        <w:object w:dxaOrig="240" w:dyaOrig="220">
          <v:shape id="_x0000_i1794" type="#_x0000_t75" style="width:12pt;height:11.25pt" o:ole="">
            <v:imagedata r:id="rId1498" o:title=""/>
          </v:shape>
          <o:OLEObject Type="Embed" ProgID="Equation.3" ShapeID="_x0000_i1794" DrawAspect="Content" ObjectID="_1507747832" r:id="rId1499"/>
        </w:object>
      </w:r>
      <w:r w:rsidRPr="00B74D6C">
        <w:rPr>
          <w:sz w:val="28"/>
          <w:szCs w:val="28"/>
          <w:lang w:val="uk-UA"/>
        </w:rPr>
        <w:t xml:space="preserve"> і </w:t>
      </w:r>
      <w:r w:rsidRPr="00B74D6C">
        <w:rPr>
          <w:i/>
          <w:sz w:val="28"/>
          <w:szCs w:val="28"/>
          <w:lang w:val="en-US"/>
        </w:rPr>
        <w:t>Req</w:t>
      </w:r>
      <w:r w:rsidRPr="00B74D6C">
        <w:rPr>
          <w:i/>
          <w:sz w:val="28"/>
          <w:szCs w:val="28"/>
          <w:lang w:val="uk-UA"/>
        </w:rPr>
        <w:t>=</w:t>
      </w:r>
      <w:r w:rsidRPr="00B74D6C">
        <w:rPr>
          <w:i/>
          <w:sz w:val="28"/>
          <w:szCs w:val="28"/>
        </w:rPr>
        <w:t>a</w:t>
      </w:r>
      <w:r w:rsidRPr="00B74D6C">
        <w:rPr>
          <w:i/>
          <w:sz w:val="28"/>
          <w:szCs w:val="28"/>
          <w:lang w:val="uk-UA"/>
        </w:rPr>
        <w:t xml:space="preserve"> =0</w:t>
      </w:r>
      <w:r w:rsidRPr="00B74D6C">
        <w:rPr>
          <w:sz w:val="28"/>
          <w:szCs w:val="28"/>
          <w:lang w:val="uk-UA"/>
        </w:rPr>
        <w:t xml:space="preserve">, то </w:t>
      </w:r>
      <w:r w:rsidR="00B74D6C" w:rsidRPr="00B74D6C">
        <w:rPr>
          <w:i/>
          <w:sz w:val="28"/>
          <w:szCs w:val="28"/>
          <w:lang w:val="uk-UA"/>
        </w:rPr>
        <w:t>р</w:t>
      </w:r>
      <w:r w:rsidRPr="00B74D6C">
        <w:rPr>
          <w:i/>
          <w:sz w:val="28"/>
          <w:szCs w:val="28"/>
          <w:lang w:val="uk-UA"/>
        </w:rPr>
        <w:t>=</w:t>
      </w:r>
      <w:r w:rsidRPr="00B74D6C">
        <w:rPr>
          <w:i/>
          <w:sz w:val="28"/>
          <w:szCs w:val="28"/>
          <w:lang w:val="en-US"/>
        </w:rPr>
        <w:t>it</w:t>
      </w:r>
      <w:r w:rsidRPr="00B74D6C">
        <w:rPr>
          <w:sz w:val="28"/>
          <w:szCs w:val="28"/>
          <w:lang w:val="uk-UA"/>
        </w:rPr>
        <w:t xml:space="preserve"> і вважати, що перетворення Лапласа є двобічним, тобто </w:t>
      </w:r>
      <w:r w:rsidR="00B74D6C" w:rsidRPr="00EB5169">
        <w:rPr>
          <w:position w:val="-30"/>
          <w:sz w:val="28"/>
          <w:szCs w:val="28"/>
        </w:rPr>
        <w:object w:dxaOrig="1180" w:dyaOrig="740">
          <v:shape id="_x0000_i1795" type="#_x0000_t75" style="width:59.25pt;height:36.75pt" o:ole="">
            <v:imagedata r:id="rId1500" o:title=""/>
          </v:shape>
          <o:OLEObject Type="Embed" ProgID="Equation.3" ShapeID="_x0000_i1795" DrawAspect="Content" ObjectID="_1507747833" r:id="rId1501"/>
        </w:object>
      </w:r>
      <w:r w:rsidRPr="00B74D6C">
        <w:rPr>
          <w:sz w:val="28"/>
          <w:szCs w:val="28"/>
          <w:lang w:val="uk-UA"/>
        </w:rPr>
        <w:t xml:space="preserve">, то із цьго перетворення одержимо перетворення Фур’є при заміні </w:t>
      </w:r>
      <w:r w:rsidR="00D41DED" w:rsidRPr="00D41DED">
        <w:rPr>
          <w:i/>
          <w:sz w:val="28"/>
          <w:szCs w:val="28"/>
          <w:lang w:val="uk-UA"/>
        </w:rPr>
        <w:t>р</w:t>
      </w:r>
      <w:r w:rsidRPr="00B74D6C">
        <w:rPr>
          <w:i/>
          <w:sz w:val="28"/>
          <w:szCs w:val="28"/>
          <w:lang w:val="uk-UA"/>
        </w:rPr>
        <w:t xml:space="preserve"> </w:t>
      </w:r>
      <w:r w:rsidRPr="00B74D6C">
        <w:rPr>
          <w:sz w:val="28"/>
          <w:szCs w:val="28"/>
          <w:lang w:val="uk-UA"/>
        </w:rPr>
        <w:t xml:space="preserve">на </w:t>
      </w:r>
      <w:r w:rsidRPr="00B74D6C">
        <w:rPr>
          <w:i/>
          <w:sz w:val="28"/>
          <w:szCs w:val="28"/>
          <w:lang w:val="en-US"/>
        </w:rPr>
        <w:t>i</w:t>
      </w:r>
      <w:r w:rsidRPr="00B74D6C">
        <w:rPr>
          <w:i/>
          <w:position w:val="-6"/>
          <w:sz w:val="28"/>
          <w:szCs w:val="28"/>
          <w:lang w:val="en-US"/>
        </w:rPr>
        <w:object w:dxaOrig="240" w:dyaOrig="220">
          <v:shape id="_x0000_i1796" type="#_x0000_t75" style="width:12pt;height:11.25pt" o:ole="">
            <v:imagedata r:id="rId1502" o:title=""/>
          </v:shape>
          <o:OLEObject Type="Embed" ProgID="Equation.3" ShapeID="_x0000_i1796" DrawAspect="Content" ObjectID="_1507747834" r:id="rId1503"/>
        </w:object>
      </w:r>
      <w:r w:rsidRPr="00B74D6C">
        <w:rPr>
          <w:sz w:val="28"/>
          <w:szCs w:val="28"/>
          <w:lang w:val="uk-UA"/>
        </w:rPr>
        <w:t>.Таким чином, зображення  за перетворення Фур’є, можна знаходити  використову</w:t>
      </w:r>
      <w:r w:rsidR="00B74D6C">
        <w:rPr>
          <w:sz w:val="28"/>
          <w:szCs w:val="28"/>
          <w:lang w:val="uk-UA"/>
        </w:rPr>
        <w:t>ючи</w:t>
      </w:r>
      <w:r w:rsidRPr="00B74D6C">
        <w:rPr>
          <w:sz w:val="28"/>
          <w:szCs w:val="28"/>
          <w:lang w:val="uk-UA"/>
        </w:rPr>
        <w:t xml:space="preserve"> таблиці зображення Лапласа.</w:t>
      </w:r>
    </w:p>
    <w:p w:rsidR="005B6AEF" w:rsidRPr="009E3CF8" w:rsidRDefault="005B6AEF" w:rsidP="00B74D6C">
      <w:pPr>
        <w:ind w:firstLine="708"/>
        <w:jc w:val="both"/>
        <w:rPr>
          <w:sz w:val="28"/>
          <w:szCs w:val="28"/>
          <w:lang w:val="uk-UA"/>
        </w:rPr>
      </w:pPr>
      <w:r w:rsidRPr="009E3CF8">
        <w:rPr>
          <w:sz w:val="28"/>
          <w:szCs w:val="28"/>
          <w:lang w:val="uk-UA"/>
        </w:rPr>
        <w:t xml:space="preserve">Якщо функція </w:t>
      </w:r>
      <w:r w:rsidRPr="009E3CF8">
        <w:rPr>
          <w:position w:val="-10"/>
          <w:sz w:val="28"/>
          <w:szCs w:val="28"/>
          <w:lang w:val="uk-UA"/>
        </w:rPr>
        <w:object w:dxaOrig="440" w:dyaOrig="320">
          <v:shape id="_x0000_i1797" type="#_x0000_t75" style="width:21.75pt;height:15.75pt" o:ole="">
            <v:imagedata r:id="rId1504" o:title=""/>
          </v:shape>
          <o:OLEObject Type="Embed" ProgID="Equation.3" ShapeID="_x0000_i1797" DrawAspect="Content" ObjectID="_1507747835" r:id="rId1505"/>
        </w:object>
      </w:r>
      <w:r w:rsidR="00B74D6C">
        <w:rPr>
          <w:sz w:val="28"/>
          <w:szCs w:val="28"/>
          <w:lang w:val="uk-UA"/>
        </w:rPr>
        <w:t xml:space="preserve">, </w:t>
      </w:r>
      <w:r w:rsidRPr="009E3CF8">
        <w:rPr>
          <w:sz w:val="28"/>
          <w:szCs w:val="28"/>
          <w:lang w:val="uk-UA"/>
        </w:rPr>
        <w:t xml:space="preserve">згідно якої заданий сигнал відповідає умові </w:t>
      </w:r>
      <w:r w:rsidRPr="009E3CF8">
        <w:rPr>
          <w:position w:val="-10"/>
          <w:sz w:val="28"/>
          <w:szCs w:val="28"/>
          <w:lang w:val="en-US"/>
        </w:rPr>
        <w:object w:dxaOrig="820" w:dyaOrig="320">
          <v:shape id="_x0000_i1798" type="#_x0000_t75" style="width:41.25pt;height:15.75pt" o:ole="">
            <v:imagedata r:id="rId1506" o:title=""/>
          </v:shape>
          <o:OLEObject Type="Embed" ProgID="Equation.3" ShapeID="_x0000_i1798" DrawAspect="Content" ObjectID="_1507747836" r:id="rId1507"/>
        </w:object>
      </w:r>
      <w:r w:rsidRPr="009E3CF8">
        <w:rPr>
          <w:sz w:val="28"/>
          <w:szCs w:val="28"/>
          <w:lang w:val="uk-UA"/>
        </w:rPr>
        <w:t xml:space="preserve">, при </w:t>
      </w:r>
      <w:r w:rsidRPr="009E3CF8">
        <w:rPr>
          <w:position w:val="-6"/>
          <w:sz w:val="28"/>
          <w:szCs w:val="28"/>
          <w:lang w:val="uk-UA"/>
        </w:rPr>
        <w:object w:dxaOrig="520" w:dyaOrig="279">
          <v:shape id="_x0000_i1799" type="#_x0000_t75" style="width:26.25pt;height:14.25pt" o:ole="">
            <v:imagedata r:id="rId1508" o:title=""/>
          </v:shape>
          <o:OLEObject Type="Embed" ProgID="Equation.3" ShapeID="_x0000_i1799" DrawAspect="Content" ObjectID="_1507747837" r:id="rId1509"/>
        </w:object>
      </w:r>
      <w:r w:rsidRPr="009E3CF8">
        <w:rPr>
          <w:sz w:val="28"/>
          <w:szCs w:val="28"/>
          <w:lang w:val="uk-UA"/>
        </w:rPr>
        <w:t>, то маємо однобічне перетворення Фур’є.</w:t>
      </w:r>
    </w:p>
    <w:p w:rsidR="005B6AEF" w:rsidRPr="009E3CF8" w:rsidRDefault="005B6AEF" w:rsidP="005B6AEF">
      <w:pPr>
        <w:widowControl w:val="0"/>
        <w:numPr>
          <w:ilvl w:val="0"/>
          <w:numId w:val="15"/>
        </w:numPr>
        <w:suppressAutoHyphens/>
        <w:jc w:val="both"/>
        <w:rPr>
          <w:sz w:val="28"/>
          <w:szCs w:val="28"/>
          <w:lang w:val="uk-UA"/>
        </w:rPr>
      </w:pPr>
      <w:r w:rsidRPr="009E3CF8">
        <w:rPr>
          <w:sz w:val="28"/>
          <w:szCs w:val="28"/>
          <w:lang w:val="uk-UA"/>
        </w:rPr>
        <w:t xml:space="preserve">пряме </w:t>
      </w:r>
      <w:r w:rsidRPr="009E3CF8">
        <w:rPr>
          <w:position w:val="-32"/>
          <w:sz w:val="28"/>
          <w:szCs w:val="28"/>
          <w:lang w:val="uk-UA"/>
        </w:rPr>
        <w:object w:dxaOrig="1900" w:dyaOrig="760">
          <v:shape id="_x0000_i1800" type="#_x0000_t75" style="width:95.25pt;height:38.25pt" o:ole="">
            <v:imagedata r:id="rId1510" o:title=""/>
          </v:shape>
          <o:OLEObject Type="Embed" ProgID="Equation.3" ShapeID="_x0000_i1800" DrawAspect="Content" ObjectID="_1507747838" r:id="rId1511"/>
        </w:object>
      </w:r>
      <w:r w:rsidRPr="009E3CF8">
        <w:rPr>
          <w:sz w:val="28"/>
          <w:szCs w:val="28"/>
          <w:lang w:val="uk-UA"/>
        </w:rPr>
        <w:t>;</w:t>
      </w:r>
    </w:p>
    <w:p w:rsidR="005B6AEF" w:rsidRPr="009E3CF8" w:rsidRDefault="005B6AEF" w:rsidP="005B6AEF">
      <w:pPr>
        <w:widowControl w:val="0"/>
        <w:numPr>
          <w:ilvl w:val="0"/>
          <w:numId w:val="15"/>
        </w:numPr>
        <w:suppressAutoHyphens/>
        <w:jc w:val="both"/>
        <w:rPr>
          <w:sz w:val="28"/>
          <w:szCs w:val="28"/>
          <w:lang w:val="uk-UA"/>
        </w:rPr>
      </w:pPr>
      <w:r w:rsidRPr="009E3CF8">
        <w:rPr>
          <w:sz w:val="28"/>
          <w:szCs w:val="28"/>
          <w:lang w:val="uk-UA"/>
        </w:rPr>
        <w:t xml:space="preserve">обернене </w:t>
      </w:r>
      <w:r w:rsidRPr="009E3CF8">
        <w:rPr>
          <w:position w:val="-32"/>
          <w:sz w:val="28"/>
          <w:szCs w:val="28"/>
          <w:lang w:val="uk-UA"/>
        </w:rPr>
        <w:object w:dxaOrig="1900" w:dyaOrig="760">
          <v:shape id="_x0000_i1801" type="#_x0000_t75" style="width:95.25pt;height:38.25pt" o:ole="">
            <v:imagedata r:id="rId1512" o:title=""/>
          </v:shape>
          <o:OLEObject Type="Embed" ProgID="Equation.3" ShapeID="_x0000_i1801" DrawAspect="Content" ObjectID="_1507747839" r:id="rId1513"/>
        </w:object>
      </w:r>
    </w:p>
    <w:p w:rsidR="005B6AEF" w:rsidRPr="009E3CF8" w:rsidRDefault="005B6AEF" w:rsidP="005B6AEF">
      <w:pPr>
        <w:ind w:firstLine="709"/>
        <w:jc w:val="both"/>
        <w:rPr>
          <w:sz w:val="28"/>
          <w:szCs w:val="28"/>
          <w:lang w:val="uk-UA"/>
        </w:rPr>
      </w:pPr>
      <w:r w:rsidRPr="009E3CF8">
        <w:rPr>
          <w:sz w:val="28"/>
          <w:szCs w:val="28"/>
          <w:lang w:val="uk-UA"/>
        </w:rPr>
        <w:t>Часто вводять однобічні косинус і синус перетворення Фур’є:</w:t>
      </w:r>
    </w:p>
    <w:p w:rsidR="005B6AEF" w:rsidRPr="009E3CF8" w:rsidRDefault="005B6AEF" w:rsidP="005B6AEF">
      <w:pPr>
        <w:widowControl w:val="0"/>
        <w:numPr>
          <w:ilvl w:val="0"/>
          <w:numId w:val="16"/>
        </w:numPr>
        <w:suppressAutoHyphens/>
        <w:jc w:val="both"/>
        <w:rPr>
          <w:sz w:val="28"/>
          <w:szCs w:val="28"/>
          <w:lang w:val="uk-UA"/>
        </w:rPr>
      </w:pPr>
      <w:r w:rsidRPr="009E3CF8">
        <w:rPr>
          <w:sz w:val="28"/>
          <w:szCs w:val="28"/>
          <w:lang w:val="uk-UA"/>
        </w:rPr>
        <w:t xml:space="preserve">пряме </w:t>
      </w:r>
      <w:r w:rsidRPr="009E3CF8">
        <w:rPr>
          <w:position w:val="-32"/>
          <w:sz w:val="28"/>
          <w:szCs w:val="28"/>
          <w:lang w:val="uk-UA"/>
        </w:rPr>
        <w:object w:dxaOrig="2260" w:dyaOrig="760">
          <v:shape id="_x0000_i1802" type="#_x0000_t75" style="width:113.25pt;height:38.25pt" o:ole="">
            <v:imagedata r:id="rId1514" o:title=""/>
          </v:shape>
          <o:OLEObject Type="Embed" ProgID="Equation.3" ShapeID="_x0000_i1802" DrawAspect="Content" ObjectID="_1507747840" r:id="rId1515"/>
        </w:object>
      </w:r>
      <w:r w:rsidRPr="009E3CF8">
        <w:rPr>
          <w:sz w:val="28"/>
          <w:szCs w:val="28"/>
          <w:lang w:val="uk-UA"/>
        </w:rPr>
        <w:t>;</w:t>
      </w:r>
    </w:p>
    <w:p w:rsidR="005B6AEF" w:rsidRPr="009E3CF8" w:rsidRDefault="005B6AEF" w:rsidP="005B6AEF">
      <w:pPr>
        <w:ind w:left="1069" w:firstLine="349"/>
        <w:jc w:val="both"/>
        <w:rPr>
          <w:sz w:val="28"/>
          <w:szCs w:val="28"/>
          <w:lang w:val="uk-UA"/>
        </w:rPr>
      </w:pPr>
      <w:r w:rsidRPr="009E3CF8">
        <w:rPr>
          <w:position w:val="-32"/>
          <w:sz w:val="28"/>
          <w:szCs w:val="28"/>
          <w:lang w:val="uk-UA"/>
        </w:rPr>
        <w:object w:dxaOrig="2200" w:dyaOrig="760">
          <v:shape id="_x0000_i1803" type="#_x0000_t75" style="width:110.25pt;height:38.25pt" o:ole="">
            <v:imagedata r:id="rId1516" o:title=""/>
          </v:shape>
          <o:OLEObject Type="Embed" ProgID="Equation.3" ShapeID="_x0000_i1803" DrawAspect="Content" ObjectID="_1507747841" r:id="rId1517"/>
        </w:object>
      </w:r>
    </w:p>
    <w:p w:rsidR="005B6AEF" w:rsidRPr="009E3CF8" w:rsidRDefault="005B6AEF" w:rsidP="005B6AEF">
      <w:pPr>
        <w:widowControl w:val="0"/>
        <w:numPr>
          <w:ilvl w:val="0"/>
          <w:numId w:val="16"/>
        </w:numPr>
        <w:suppressAutoHyphens/>
        <w:jc w:val="both"/>
        <w:rPr>
          <w:sz w:val="28"/>
          <w:szCs w:val="28"/>
          <w:lang w:val="uk-UA"/>
        </w:rPr>
      </w:pPr>
      <w:r w:rsidRPr="009E3CF8">
        <w:rPr>
          <w:sz w:val="28"/>
          <w:szCs w:val="28"/>
          <w:lang w:val="uk-UA"/>
        </w:rPr>
        <w:t xml:space="preserve">обернене </w:t>
      </w:r>
      <w:r w:rsidRPr="009E3CF8">
        <w:rPr>
          <w:position w:val="-32"/>
          <w:sz w:val="28"/>
          <w:szCs w:val="28"/>
          <w:lang w:val="uk-UA"/>
        </w:rPr>
        <w:object w:dxaOrig="2439" w:dyaOrig="760">
          <v:shape id="_x0000_i1804" type="#_x0000_t75" style="width:122.25pt;height:38.25pt" o:ole="">
            <v:imagedata r:id="rId1518" o:title=""/>
          </v:shape>
          <o:OLEObject Type="Embed" ProgID="Equation.3" ShapeID="_x0000_i1804" DrawAspect="Content" ObjectID="_1507747842" r:id="rId1519"/>
        </w:object>
      </w:r>
      <w:r w:rsidRPr="009E3CF8">
        <w:rPr>
          <w:sz w:val="28"/>
          <w:szCs w:val="28"/>
          <w:lang w:val="uk-UA"/>
        </w:rPr>
        <w:t>;</w:t>
      </w:r>
    </w:p>
    <w:p w:rsidR="005B6AEF" w:rsidRPr="009E3CF8" w:rsidRDefault="005B6AEF" w:rsidP="005B6AEF">
      <w:pPr>
        <w:ind w:left="1778"/>
        <w:jc w:val="both"/>
        <w:rPr>
          <w:sz w:val="28"/>
          <w:szCs w:val="28"/>
          <w:lang w:val="uk-UA"/>
        </w:rPr>
      </w:pPr>
      <w:r w:rsidRPr="009E3CF8">
        <w:rPr>
          <w:sz w:val="28"/>
          <w:szCs w:val="28"/>
          <w:lang w:val="uk-UA"/>
        </w:rPr>
        <w:t xml:space="preserve"> </w:t>
      </w:r>
      <w:r w:rsidRPr="009E3CF8">
        <w:rPr>
          <w:position w:val="-32"/>
          <w:sz w:val="28"/>
          <w:szCs w:val="28"/>
          <w:lang w:val="uk-UA"/>
        </w:rPr>
        <w:object w:dxaOrig="2380" w:dyaOrig="760">
          <v:shape id="_x0000_i1805" type="#_x0000_t75" style="width:119.25pt;height:38.25pt" o:ole="">
            <v:imagedata r:id="rId1520" o:title=""/>
          </v:shape>
          <o:OLEObject Type="Embed" ProgID="Equation.3" ShapeID="_x0000_i1805" DrawAspect="Content" ObjectID="_1507747843" r:id="rId1521"/>
        </w:object>
      </w:r>
    </w:p>
    <w:p w:rsidR="005B6AEF" w:rsidRPr="009E3CF8" w:rsidRDefault="005B6AEF" w:rsidP="006874E0">
      <w:pPr>
        <w:spacing w:line="360" w:lineRule="auto"/>
        <w:ind w:firstLine="709"/>
        <w:jc w:val="both"/>
        <w:rPr>
          <w:sz w:val="28"/>
          <w:szCs w:val="28"/>
          <w:lang w:val="uk-UA"/>
        </w:rPr>
      </w:pPr>
      <w:r w:rsidRPr="009E3CF8">
        <w:rPr>
          <w:sz w:val="28"/>
          <w:szCs w:val="28"/>
          <w:lang w:val="uk-UA"/>
        </w:rPr>
        <w:t xml:space="preserve">Функцію </w:t>
      </w:r>
      <w:r w:rsidRPr="009E3CF8">
        <w:rPr>
          <w:position w:val="-10"/>
          <w:sz w:val="28"/>
          <w:szCs w:val="28"/>
          <w:lang w:val="uk-UA"/>
        </w:rPr>
        <w:object w:dxaOrig="620" w:dyaOrig="320">
          <v:shape id="_x0000_i1806" type="#_x0000_t75" style="width:30.75pt;height:15.75pt" o:ole="">
            <v:imagedata r:id="rId1522" o:title=""/>
          </v:shape>
          <o:OLEObject Type="Embed" ProgID="Equation.3" ShapeID="_x0000_i1806" DrawAspect="Content" ObjectID="_1507747844" r:id="rId1523"/>
        </w:object>
      </w:r>
      <w:r w:rsidR="006874E0">
        <w:rPr>
          <w:sz w:val="28"/>
          <w:szCs w:val="28"/>
          <w:lang w:val="uk-UA"/>
        </w:rPr>
        <w:t xml:space="preserve">, </w:t>
      </w:r>
      <w:r w:rsidRPr="009E3CF8">
        <w:rPr>
          <w:sz w:val="28"/>
          <w:szCs w:val="28"/>
          <w:lang w:val="uk-UA"/>
        </w:rPr>
        <w:t xml:space="preserve">яка є зображенням перетворення Фур’є називають спектральною щільністю сигналу, заданого функцією </w:t>
      </w:r>
      <w:r w:rsidRPr="009E3CF8">
        <w:rPr>
          <w:position w:val="-10"/>
          <w:sz w:val="28"/>
          <w:szCs w:val="28"/>
          <w:lang w:val="uk-UA"/>
        </w:rPr>
        <w:object w:dxaOrig="440" w:dyaOrig="320">
          <v:shape id="_x0000_i1807" type="#_x0000_t75" style="width:21.75pt;height:15.75pt" o:ole="">
            <v:imagedata r:id="rId1524" o:title=""/>
          </v:shape>
          <o:OLEObject Type="Embed" ProgID="Equation.3" ShapeID="_x0000_i1807" DrawAspect="Content" ObjectID="_1507747845" r:id="rId1525"/>
        </w:object>
      </w:r>
      <w:r w:rsidRPr="009E3CF8">
        <w:rPr>
          <w:sz w:val="28"/>
          <w:szCs w:val="28"/>
          <w:lang w:val="uk-UA"/>
        </w:rPr>
        <w:t xml:space="preserve">, або просто спектральною щільністю функції </w:t>
      </w:r>
      <w:r w:rsidRPr="009E3CF8">
        <w:rPr>
          <w:position w:val="-10"/>
          <w:sz w:val="28"/>
          <w:szCs w:val="28"/>
          <w:lang w:val="uk-UA"/>
        </w:rPr>
        <w:object w:dxaOrig="440" w:dyaOrig="320">
          <v:shape id="_x0000_i1808" type="#_x0000_t75" style="width:21.75pt;height:15.75pt" o:ole="">
            <v:imagedata r:id="rId1526" o:title=""/>
          </v:shape>
          <o:OLEObject Type="Embed" ProgID="Equation.3" ShapeID="_x0000_i1808" DrawAspect="Content" ObjectID="_1507747846" r:id="rId1527"/>
        </w:object>
      </w:r>
      <w:r w:rsidRPr="009E3CF8">
        <w:rPr>
          <w:sz w:val="28"/>
          <w:szCs w:val="28"/>
          <w:lang w:val="uk-UA"/>
        </w:rPr>
        <w:t>.</w:t>
      </w:r>
    </w:p>
    <w:p w:rsidR="005B6AEF" w:rsidRPr="009E3CF8" w:rsidRDefault="005B6AEF" w:rsidP="006874E0">
      <w:pPr>
        <w:spacing w:line="360" w:lineRule="auto"/>
        <w:jc w:val="both"/>
        <w:rPr>
          <w:sz w:val="28"/>
          <w:szCs w:val="28"/>
          <w:lang w:val="uk-UA"/>
        </w:rPr>
      </w:pPr>
      <w:r w:rsidRPr="009E3CF8">
        <w:rPr>
          <w:sz w:val="28"/>
          <w:szCs w:val="28"/>
          <w:lang w:val="uk-UA"/>
        </w:rPr>
        <w:tab/>
        <w:t>Дамо математичне та фізичне обґрунтування перетворенню Фур’є, тобто виведемо формули (</w:t>
      </w:r>
      <w:r w:rsidR="006874E0">
        <w:rPr>
          <w:sz w:val="28"/>
          <w:szCs w:val="28"/>
          <w:lang w:val="uk-UA"/>
        </w:rPr>
        <w:t>5</w:t>
      </w:r>
      <w:r w:rsidRPr="009E3CF8">
        <w:rPr>
          <w:sz w:val="28"/>
          <w:szCs w:val="28"/>
          <w:lang w:val="uk-UA"/>
        </w:rPr>
        <w:t>), (</w:t>
      </w:r>
      <w:r w:rsidR="006874E0">
        <w:rPr>
          <w:sz w:val="28"/>
          <w:szCs w:val="28"/>
          <w:lang w:val="uk-UA"/>
        </w:rPr>
        <w:t>6</w:t>
      </w:r>
      <w:r w:rsidRPr="009E3CF8">
        <w:rPr>
          <w:sz w:val="28"/>
          <w:szCs w:val="28"/>
          <w:lang w:val="uk-UA"/>
        </w:rPr>
        <w:t xml:space="preserve">) та покажемо </w:t>
      </w:r>
      <w:r w:rsidR="00D41DED">
        <w:rPr>
          <w:sz w:val="28"/>
          <w:szCs w:val="28"/>
          <w:lang w:val="uk-UA"/>
        </w:rPr>
        <w:t>їх</w:t>
      </w:r>
      <w:r w:rsidRPr="009E3CF8">
        <w:rPr>
          <w:sz w:val="28"/>
          <w:szCs w:val="28"/>
          <w:lang w:val="uk-UA"/>
        </w:rPr>
        <w:t xml:space="preserve"> фізичний зміст.</w:t>
      </w:r>
    </w:p>
    <w:p w:rsidR="005B6AEF" w:rsidRPr="009E3CF8" w:rsidRDefault="005B6AEF" w:rsidP="006874E0">
      <w:pPr>
        <w:spacing w:line="360" w:lineRule="auto"/>
        <w:jc w:val="both"/>
        <w:rPr>
          <w:sz w:val="28"/>
          <w:szCs w:val="28"/>
          <w:lang w:val="uk-UA"/>
        </w:rPr>
      </w:pPr>
      <w:r w:rsidRPr="009E3CF8">
        <w:rPr>
          <w:sz w:val="28"/>
          <w:szCs w:val="28"/>
          <w:lang w:val="uk-UA"/>
        </w:rPr>
        <w:tab/>
        <w:t xml:space="preserve">Нехай </w:t>
      </w:r>
      <w:r w:rsidRPr="009E3CF8">
        <w:rPr>
          <w:position w:val="-10"/>
          <w:sz w:val="28"/>
          <w:szCs w:val="28"/>
          <w:lang w:val="uk-UA"/>
        </w:rPr>
        <w:object w:dxaOrig="440" w:dyaOrig="320">
          <v:shape id="_x0000_i1809" type="#_x0000_t75" style="width:21.75pt;height:15.75pt" o:ole="">
            <v:imagedata r:id="rId1526" o:title=""/>
          </v:shape>
          <o:OLEObject Type="Embed" ProgID="Equation.3" ShapeID="_x0000_i1809" DrawAspect="Content" ObjectID="_1507747847" r:id="rId1528"/>
        </w:object>
      </w:r>
      <w:r w:rsidRPr="009E3CF8">
        <w:rPr>
          <w:sz w:val="28"/>
          <w:szCs w:val="28"/>
          <w:lang w:val="uk-UA"/>
        </w:rPr>
        <w:t>функція, яка задає одиничний неперіодичний імпульсний сигнал скінченої довжини.</w:t>
      </w:r>
    </w:p>
    <w:p w:rsidR="005B6AEF" w:rsidRPr="009E3CF8" w:rsidRDefault="005B6AEF" w:rsidP="006874E0">
      <w:pPr>
        <w:spacing w:line="360" w:lineRule="auto"/>
        <w:jc w:val="both"/>
        <w:rPr>
          <w:sz w:val="28"/>
          <w:szCs w:val="28"/>
        </w:rPr>
      </w:pPr>
      <w:r w:rsidRPr="009E3CF8">
        <w:rPr>
          <w:sz w:val="28"/>
          <w:szCs w:val="28"/>
          <w:lang w:val="uk-UA"/>
        </w:rPr>
        <w:lastRenderedPageBreak/>
        <w:tab/>
        <w:t xml:space="preserve">Доповнимо його уявно такими же сигналами, які періодично проходять через деякий інтервал часу Т, внаслідок чого отримаємо періодичну послідовність, тобто функцію </w:t>
      </w:r>
      <w:r w:rsidRPr="009E3CF8">
        <w:rPr>
          <w:position w:val="-14"/>
          <w:sz w:val="28"/>
          <w:szCs w:val="28"/>
          <w:lang w:val="uk-UA"/>
        </w:rPr>
        <w:object w:dxaOrig="680" w:dyaOrig="380">
          <v:shape id="_x0000_i1810" type="#_x0000_t75" style="width:33.75pt;height:18.75pt" o:ole="">
            <v:imagedata r:id="rId1529" o:title=""/>
          </v:shape>
          <o:OLEObject Type="Embed" ProgID="Equation.3" ShapeID="_x0000_i1810" DrawAspect="Content" ObjectID="_1507747848" r:id="rId1530"/>
        </w:object>
      </w:r>
      <w:r w:rsidRPr="009E3CF8">
        <w:rPr>
          <w:sz w:val="28"/>
          <w:szCs w:val="28"/>
          <w:lang w:val="uk-UA"/>
        </w:rPr>
        <w:t xml:space="preserve"> </w:t>
      </w:r>
      <w:r w:rsidR="006874E0">
        <w:rPr>
          <w:sz w:val="28"/>
          <w:szCs w:val="28"/>
          <w:lang w:val="uk-UA"/>
        </w:rPr>
        <w:t>з періодом  Т, яка задає сигнал, о</w:t>
      </w:r>
      <w:r w:rsidRPr="009E3CF8">
        <w:rPr>
          <w:sz w:val="28"/>
          <w:szCs w:val="28"/>
          <w:lang w:val="uk-UA"/>
        </w:rPr>
        <w:t>чевидно</w:t>
      </w:r>
      <w:r w:rsidRPr="009E3CF8">
        <w:rPr>
          <w:sz w:val="28"/>
          <w:szCs w:val="28"/>
        </w:rPr>
        <w:t xml:space="preserve"> </w:t>
      </w:r>
      <w:r w:rsidRPr="009E3CF8">
        <w:rPr>
          <w:position w:val="-28"/>
          <w:sz w:val="28"/>
          <w:szCs w:val="28"/>
          <w:lang w:val="uk-UA"/>
        </w:rPr>
        <w:object w:dxaOrig="2060" w:dyaOrig="680">
          <v:shape id="_x0000_i1811" type="#_x0000_t75" style="width:102.75pt;height:33.75pt" o:ole="">
            <v:imagedata r:id="rId1531" o:title=""/>
          </v:shape>
          <o:OLEObject Type="Embed" ProgID="Equation.3" ShapeID="_x0000_i1811" DrawAspect="Content" ObjectID="_1507747849" r:id="rId1532"/>
        </w:object>
      </w:r>
    </w:p>
    <w:p w:rsidR="006874E0" w:rsidRDefault="005B6AEF" w:rsidP="005B6AEF">
      <w:pPr>
        <w:jc w:val="both"/>
        <w:rPr>
          <w:sz w:val="28"/>
          <w:szCs w:val="28"/>
          <w:lang w:val="uk-UA"/>
        </w:rPr>
      </w:pPr>
      <w:r w:rsidRPr="009E3CF8">
        <w:rPr>
          <w:sz w:val="28"/>
          <w:szCs w:val="28"/>
          <w:lang w:val="uk-UA"/>
        </w:rPr>
        <w:tab/>
        <w:t xml:space="preserve">Запишемо ряд Фур’є для сигналу, заданого функцією </w:t>
      </w:r>
      <w:r w:rsidRPr="009E3CF8">
        <w:rPr>
          <w:position w:val="-14"/>
          <w:sz w:val="28"/>
          <w:szCs w:val="28"/>
          <w:lang w:val="uk-UA"/>
        </w:rPr>
        <w:object w:dxaOrig="680" w:dyaOrig="380">
          <v:shape id="_x0000_i1812" type="#_x0000_t75" style="width:33.75pt;height:18.75pt" o:ole="">
            <v:imagedata r:id="rId1529" o:title=""/>
          </v:shape>
          <o:OLEObject Type="Embed" ProgID="Equation.3" ShapeID="_x0000_i1812" DrawAspect="Content" ObjectID="_1507747850" r:id="rId1533"/>
        </w:object>
      </w:r>
      <w:r w:rsidRPr="009E3CF8">
        <w:rPr>
          <w:sz w:val="28"/>
          <w:szCs w:val="28"/>
          <w:lang w:val="uk-UA"/>
        </w:rPr>
        <w:t xml:space="preserve"> у комплексній формі, тобто </w:t>
      </w:r>
      <w:r w:rsidRPr="009E3CF8">
        <w:rPr>
          <w:position w:val="-28"/>
          <w:sz w:val="28"/>
          <w:szCs w:val="28"/>
          <w:lang w:val="uk-UA"/>
        </w:rPr>
        <w:object w:dxaOrig="1840" w:dyaOrig="680">
          <v:shape id="_x0000_i1813" type="#_x0000_t75" style="width:92.25pt;height:33.75pt" o:ole="">
            <v:imagedata r:id="rId1534" o:title=""/>
          </v:shape>
          <o:OLEObject Type="Embed" ProgID="Equation.3" ShapeID="_x0000_i1813" DrawAspect="Content" ObjectID="_1507747851" r:id="rId1535"/>
        </w:object>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Pr="009E3CF8">
        <w:rPr>
          <w:sz w:val="28"/>
          <w:szCs w:val="28"/>
          <w:lang w:val="uk-UA"/>
        </w:rPr>
        <w:t>(</w:t>
      </w:r>
      <w:r w:rsidR="006874E0">
        <w:rPr>
          <w:sz w:val="28"/>
          <w:szCs w:val="28"/>
          <w:lang w:val="uk-UA"/>
        </w:rPr>
        <w:t>7</w:t>
      </w:r>
      <w:r w:rsidRPr="009E3CF8">
        <w:rPr>
          <w:sz w:val="28"/>
          <w:szCs w:val="28"/>
          <w:lang w:val="uk-UA"/>
        </w:rPr>
        <w:t>),</w:t>
      </w:r>
    </w:p>
    <w:p w:rsidR="005B6AEF" w:rsidRPr="009E3CF8" w:rsidRDefault="005B6AEF" w:rsidP="005B6AEF">
      <w:pPr>
        <w:jc w:val="both"/>
        <w:rPr>
          <w:sz w:val="28"/>
          <w:szCs w:val="28"/>
          <w:lang w:val="uk-UA"/>
        </w:rPr>
      </w:pPr>
      <w:r w:rsidRPr="009E3CF8">
        <w:rPr>
          <w:sz w:val="28"/>
          <w:szCs w:val="28"/>
          <w:lang w:val="uk-UA"/>
        </w:rPr>
        <w:t xml:space="preserve"> де </w:t>
      </w:r>
      <w:r w:rsidR="00DB7102" w:rsidRPr="006874E0">
        <w:rPr>
          <w:position w:val="-50"/>
          <w:sz w:val="28"/>
          <w:szCs w:val="28"/>
          <w:lang w:val="uk-UA"/>
        </w:rPr>
        <w:object w:dxaOrig="2060" w:dyaOrig="1120">
          <v:shape id="_x0000_i1814" type="#_x0000_t75" style="width:102.75pt;height:56.25pt" o:ole="">
            <v:imagedata r:id="rId1536" o:title=""/>
          </v:shape>
          <o:OLEObject Type="Embed" ProgID="Equation.3" ShapeID="_x0000_i1814" DrawAspect="Content" ObjectID="_1507747852" r:id="rId1537"/>
        </w:object>
      </w:r>
      <w:r w:rsidR="006874E0">
        <w:rPr>
          <w:sz w:val="28"/>
          <w:szCs w:val="28"/>
          <w:lang w:val="uk-UA"/>
        </w:rPr>
        <w:t xml:space="preserve">                 </w:t>
      </w:r>
      <w:r w:rsidRPr="009E3CF8">
        <w:rPr>
          <w:sz w:val="28"/>
          <w:szCs w:val="28"/>
          <w:lang w:val="uk-UA"/>
        </w:rPr>
        <w:t xml:space="preserve"> </w:t>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Pr="009E3CF8">
        <w:rPr>
          <w:sz w:val="28"/>
          <w:szCs w:val="28"/>
          <w:lang w:val="uk-UA"/>
        </w:rPr>
        <w:t>(</w:t>
      </w:r>
      <w:r w:rsidR="006874E0">
        <w:rPr>
          <w:sz w:val="28"/>
          <w:szCs w:val="28"/>
          <w:lang w:val="uk-UA"/>
        </w:rPr>
        <w:t>8</w:t>
      </w:r>
      <w:r w:rsidRPr="009E3CF8">
        <w:rPr>
          <w:sz w:val="28"/>
          <w:szCs w:val="28"/>
          <w:lang w:val="uk-UA"/>
        </w:rPr>
        <w:t>).</w:t>
      </w:r>
    </w:p>
    <w:p w:rsidR="006874E0" w:rsidRDefault="005B6AEF" w:rsidP="006874E0">
      <w:pPr>
        <w:ind w:firstLine="708"/>
        <w:jc w:val="both"/>
        <w:rPr>
          <w:sz w:val="28"/>
          <w:szCs w:val="28"/>
          <w:lang w:val="uk-UA"/>
        </w:rPr>
      </w:pPr>
      <w:r w:rsidRPr="009E3CF8">
        <w:rPr>
          <w:sz w:val="28"/>
          <w:szCs w:val="28"/>
          <w:lang w:val="uk-UA"/>
        </w:rPr>
        <w:t>Функція</w:t>
      </w:r>
      <w:r w:rsidRPr="009E3CF8">
        <w:rPr>
          <w:position w:val="-10"/>
          <w:sz w:val="28"/>
          <w:szCs w:val="28"/>
          <w:lang w:val="uk-UA"/>
        </w:rPr>
        <w:object w:dxaOrig="440" w:dyaOrig="320">
          <v:shape id="_x0000_i1815" type="#_x0000_t75" style="width:21.75pt;height:15.75pt" o:ole="">
            <v:imagedata r:id="rId1526" o:title=""/>
          </v:shape>
          <o:OLEObject Type="Embed" ProgID="Equation.3" ShapeID="_x0000_i1815" DrawAspect="Content" ObjectID="_1507747853" r:id="rId1538"/>
        </w:object>
      </w:r>
      <w:r w:rsidRPr="009E3CF8">
        <w:rPr>
          <w:sz w:val="28"/>
          <w:szCs w:val="28"/>
          <w:lang w:val="uk-UA"/>
        </w:rPr>
        <w:t xml:space="preserve">задана на інтервалі </w:t>
      </w:r>
      <w:r w:rsidRPr="009E3CF8">
        <w:rPr>
          <w:position w:val="-28"/>
          <w:sz w:val="28"/>
          <w:szCs w:val="28"/>
          <w:lang w:val="uk-UA"/>
        </w:rPr>
        <w:object w:dxaOrig="960" w:dyaOrig="680">
          <v:shape id="_x0000_i1816" type="#_x0000_t75" style="width:48pt;height:33.75pt" o:ole="">
            <v:imagedata r:id="rId1539" o:title=""/>
          </v:shape>
          <o:OLEObject Type="Embed" ProgID="Equation.3" ShapeID="_x0000_i1816" DrawAspect="Content" ObjectID="_1507747854" r:id="rId1540"/>
        </w:object>
      </w:r>
      <w:r w:rsidRPr="009E3CF8">
        <w:rPr>
          <w:sz w:val="28"/>
          <w:szCs w:val="28"/>
          <w:lang w:val="uk-UA"/>
        </w:rPr>
        <w:t>одним імпульсом. Оскільки</w:t>
      </w:r>
      <w:r w:rsidRPr="009E3CF8">
        <w:rPr>
          <w:position w:val="-10"/>
          <w:sz w:val="28"/>
          <w:szCs w:val="28"/>
          <w:lang w:val="uk-UA"/>
        </w:rPr>
        <w:object w:dxaOrig="800" w:dyaOrig="320">
          <v:shape id="_x0000_i1817" type="#_x0000_t75" style="width:39.75pt;height:15.75pt" o:ole="">
            <v:imagedata r:id="rId1541" o:title=""/>
          </v:shape>
          <o:OLEObject Type="Embed" ProgID="Equation.3" ShapeID="_x0000_i1817" DrawAspect="Content" ObjectID="_1507747855" r:id="rId1542"/>
        </w:object>
      </w:r>
      <w:r w:rsidRPr="009E3CF8">
        <w:rPr>
          <w:sz w:val="28"/>
          <w:szCs w:val="28"/>
          <w:lang w:val="uk-UA"/>
        </w:rPr>
        <w:t xml:space="preserve">                       є межами цього інтервалу, то можемо записати (</w:t>
      </w:r>
      <w:r w:rsidR="006874E0">
        <w:rPr>
          <w:sz w:val="28"/>
          <w:szCs w:val="28"/>
          <w:lang w:val="uk-UA"/>
        </w:rPr>
        <w:t>8</w:t>
      </w:r>
      <w:r w:rsidRPr="009E3CF8">
        <w:rPr>
          <w:sz w:val="28"/>
          <w:szCs w:val="28"/>
          <w:lang w:val="uk-UA"/>
        </w:rPr>
        <w:t>) у вигляді</w:t>
      </w:r>
    </w:p>
    <w:p w:rsidR="005B6AEF" w:rsidRPr="009E3CF8" w:rsidRDefault="005B6AEF" w:rsidP="006874E0">
      <w:pPr>
        <w:ind w:firstLine="708"/>
        <w:jc w:val="both"/>
        <w:rPr>
          <w:sz w:val="28"/>
          <w:szCs w:val="28"/>
          <w:lang w:val="uk-UA"/>
        </w:rPr>
      </w:pPr>
      <w:r w:rsidRPr="009E3CF8">
        <w:rPr>
          <w:sz w:val="28"/>
          <w:szCs w:val="28"/>
          <w:lang w:val="uk-UA"/>
        </w:rPr>
        <w:t xml:space="preserve"> </w:t>
      </w:r>
      <w:r w:rsidRPr="009E3CF8">
        <w:rPr>
          <w:position w:val="-30"/>
          <w:sz w:val="28"/>
          <w:szCs w:val="28"/>
          <w:lang w:val="uk-UA"/>
        </w:rPr>
        <w:object w:dxaOrig="2020" w:dyaOrig="740">
          <v:shape id="_x0000_i1818" type="#_x0000_t75" style="width:101.25pt;height:36.75pt" o:ole="">
            <v:imagedata r:id="rId1543" o:title=""/>
          </v:shape>
          <o:OLEObject Type="Embed" ProgID="Equation.3" ShapeID="_x0000_i1818" DrawAspect="Content" ObjectID="_1507747856" r:id="rId1544"/>
        </w:object>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Pr="009E3CF8">
        <w:rPr>
          <w:sz w:val="28"/>
          <w:szCs w:val="28"/>
          <w:lang w:val="uk-UA"/>
        </w:rPr>
        <w:t>(</w:t>
      </w:r>
      <w:r w:rsidR="006874E0">
        <w:rPr>
          <w:sz w:val="28"/>
          <w:szCs w:val="28"/>
          <w:lang w:val="uk-UA"/>
        </w:rPr>
        <w:t>9</w:t>
      </w:r>
      <w:r w:rsidR="00DB7102">
        <w:rPr>
          <w:sz w:val="28"/>
          <w:szCs w:val="28"/>
          <w:lang w:val="uk-UA"/>
        </w:rPr>
        <w:t>)</w:t>
      </w:r>
    </w:p>
    <w:p w:rsidR="006874E0" w:rsidRDefault="005B6AEF" w:rsidP="005B6AEF">
      <w:pPr>
        <w:ind w:firstLine="709"/>
        <w:jc w:val="both"/>
        <w:rPr>
          <w:sz w:val="28"/>
          <w:szCs w:val="28"/>
          <w:lang w:val="uk-UA"/>
        </w:rPr>
      </w:pPr>
      <w:r w:rsidRPr="009E3CF8">
        <w:rPr>
          <w:sz w:val="28"/>
          <w:szCs w:val="28"/>
          <w:lang w:val="uk-UA"/>
        </w:rPr>
        <w:t>Замінимо інтеграл у формулі (</w:t>
      </w:r>
      <w:r w:rsidR="006874E0">
        <w:rPr>
          <w:sz w:val="28"/>
          <w:szCs w:val="28"/>
          <w:lang w:val="uk-UA"/>
        </w:rPr>
        <w:t>8</w:t>
      </w:r>
      <w:r w:rsidRPr="009E3CF8">
        <w:rPr>
          <w:sz w:val="28"/>
          <w:szCs w:val="28"/>
          <w:lang w:val="uk-UA"/>
        </w:rPr>
        <w:t xml:space="preserve">) функцією </w:t>
      </w:r>
    </w:p>
    <w:p w:rsidR="00DB7102" w:rsidRDefault="005B6AEF" w:rsidP="00DB7102">
      <w:pPr>
        <w:ind w:firstLine="709"/>
        <w:jc w:val="both"/>
        <w:rPr>
          <w:sz w:val="28"/>
          <w:szCs w:val="28"/>
          <w:lang w:val="uk-UA"/>
        </w:rPr>
      </w:pPr>
      <w:r w:rsidRPr="009E3CF8">
        <w:rPr>
          <w:position w:val="-30"/>
          <w:sz w:val="28"/>
          <w:szCs w:val="28"/>
          <w:lang w:val="uk-UA"/>
        </w:rPr>
        <w:object w:dxaOrig="2180" w:dyaOrig="740">
          <v:shape id="_x0000_i1819" type="#_x0000_t75" style="width:108.75pt;height:36.75pt" o:ole="">
            <v:imagedata r:id="rId1545" o:title=""/>
          </v:shape>
          <o:OLEObject Type="Embed" ProgID="Equation.3" ShapeID="_x0000_i1819" DrawAspect="Content" ObjectID="_1507747857" r:id="rId1546"/>
        </w:object>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6874E0">
        <w:rPr>
          <w:sz w:val="28"/>
          <w:szCs w:val="28"/>
          <w:lang w:val="uk-UA"/>
        </w:rPr>
        <w:tab/>
      </w:r>
      <w:r w:rsidR="00DB7102">
        <w:rPr>
          <w:sz w:val="28"/>
          <w:szCs w:val="28"/>
          <w:lang w:val="uk-UA"/>
        </w:rPr>
        <w:t xml:space="preserve">       (1</w:t>
      </w:r>
      <w:r w:rsidR="006874E0">
        <w:rPr>
          <w:sz w:val="28"/>
          <w:szCs w:val="28"/>
          <w:lang w:val="uk-UA"/>
        </w:rPr>
        <w:t>0</w:t>
      </w:r>
      <w:r w:rsidRPr="009E3CF8">
        <w:rPr>
          <w:sz w:val="28"/>
          <w:szCs w:val="28"/>
          <w:lang w:val="uk-UA"/>
        </w:rPr>
        <w:t xml:space="preserve">)                                                           тоді запишемо, що </w:t>
      </w:r>
      <w:r w:rsidR="00DB7102">
        <w:rPr>
          <w:sz w:val="28"/>
          <w:szCs w:val="28"/>
          <w:lang w:val="uk-UA"/>
        </w:rPr>
        <w:tab/>
      </w:r>
      <w:r w:rsidRPr="009E3CF8">
        <w:rPr>
          <w:position w:val="-24"/>
          <w:sz w:val="28"/>
          <w:szCs w:val="28"/>
          <w:lang w:val="uk-UA"/>
        </w:rPr>
        <w:object w:dxaOrig="1240" w:dyaOrig="620">
          <v:shape id="_x0000_i1820" type="#_x0000_t75" style="width:62.25pt;height:30.75pt" o:ole="">
            <v:imagedata r:id="rId1547" o:title=""/>
          </v:shape>
          <o:OLEObject Type="Embed" ProgID="Equation.3" ShapeID="_x0000_i1820" DrawAspect="Content" ObjectID="_1507747858" r:id="rId1548"/>
        </w:object>
      </w:r>
      <w:r w:rsidRPr="009E3CF8">
        <w:rPr>
          <w:sz w:val="28"/>
          <w:szCs w:val="28"/>
          <w:lang w:val="uk-UA"/>
        </w:rPr>
        <w:t>.</w:t>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t xml:space="preserve">       (11)</w:t>
      </w:r>
      <w:r w:rsidRPr="009E3CF8">
        <w:rPr>
          <w:sz w:val="28"/>
          <w:szCs w:val="28"/>
          <w:lang w:val="uk-UA"/>
        </w:rPr>
        <w:tab/>
        <w:t>Підставимо (</w:t>
      </w:r>
      <w:r w:rsidR="00DB7102">
        <w:rPr>
          <w:sz w:val="28"/>
          <w:szCs w:val="28"/>
          <w:lang w:val="uk-UA"/>
        </w:rPr>
        <w:t>11</w:t>
      </w:r>
      <w:r w:rsidRPr="009E3CF8">
        <w:rPr>
          <w:sz w:val="28"/>
          <w:szCs w:val="28"/>
          <w:lang w:val="uk-UA"/>
        </w:rPr>
        <w:t>) у формулу (</w:t>
      </w:r>
      <w:r w:rsidR="00DB7102">
        <w:rPr>
          <w:sz w:val="28"/>
          <w:szCs w:val="28"/>
          <w:lang w:val="uk-UA"/>
        </w:rPr>
        <w:t>7</w:t>
      </w:r>
      <w:r w:rsidRPr="009E3CF8">
        <w:rPr>
          <w:sz w:val="28"/>
          <w:szCs w:val="28"/>
          <w:lang w:val="uk-UA"/>
        </w:rPr>
        <w:t xml:space="preserve">) і одержимо </w:t>
      </w:r>
    </w:p>
    <w:p w:rsidR="00DB7102" w:rsidRDefault="005B6AEF" w:rsidP="00DB7102">
      <w:pPr>
        <w:ind w:firstLine="709"/>
        <w:jc w:val="both"/>
        <w:rPr>
          <w:sz w:val="28"/>
          <w:szCs w:val="28"/>
          <w:lang w:val="uk-UA"/>
        </w:rPr>
      </w:pPr>
      <w:r w:rsidRPr="009E3CF8">
        <w:rPr>
          <w:position w:val="-28"/>
          <w:sz w:val="28"/>
          <w:szCs w:val="28"/>
          <w:lang w:val="uk-UA"/>
        </w:rPr>
        <w:object w:dxaOrig="2520" w:dyaOrig="680">
          <v:shape id="_x0000_i1821" type="#_x0000_t75" style="width:126pt;height:33.75pt" o:ole="">
            <v:imagedata r:id="rId1549" o:title=""/>
          </v:shape>
          <o:OLEObject Type="Embed" ProgID="Equation.3" ShapeID="_x0000_i1821" DrawAspect="Content" ObjectID="_1507747859" r:id="rId1550"/>
        </w:object>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t xml:space="preserve">       </w:t>
      </w:r>
      <w:r w:rsidRPr="009E3CF8">
        <w:rPr>
          <w:sz w:val="28"/>
          <w:szCs w:val="28"/>
          <w:lang w:val="uk-UA"/>
        </w:rPr>
        <w:t>(</w:t>
      </w:r>
      <w:r w:rsidR="00DB7102">
        <w:rPr>
          <w:sz w:val="28"/>
          <w:szCs w:val="28"/>
          <w:lang w:val="uk-UA"/>
        </w:rPr>
        <w:t>12)</w:t>
      </w:r>
    </w:p>
    <w:p w:rsidR="00DB7102" w:rsidRDefault="005B6AEF" w:rsidP="00DB7102">
      <w:pPr>
        <w:spacing w:line="360" w:lineRule="auto"/>
        <w:ind w:firstLine="709"/>
        <w:jc w:val="both"/>
        <w:rPr>
          <w:sz w:val="28"/>
          <w:szCs w:val="28"/>
          <w:lang w:val="uk-UA"/>
        </w:rPr>
      </w:pPr>
      <w:r w:rsidRPr="009E3CF8">
        <w:rPr>
          <w:sz w:val="28"/>
          <w:szCs w:val="28"/>
          <w:lang w:val="uk-UA"/>
        </w:rPr>
        <w:t>Розглянемо границю виразу (</w:t>
      </w:r>
      <w:r w:rsidR="00DB7102">
        <w:rPr>
          <w:sz w:val="28"/>
          <w:szCs w:val="28"/>
          <w:lang w:val="uk-UA"/>
        </w:rPr>
        <w:t>12</w:t>
      </w:r>
      <w:r w:rsidRPr="009E3CF8">
        <w:rPr>
          <w:sz w:val="28"/>
          <w:szCs w:val="28"/>
          <w:lang w:val="uk-UA"/>
        </w:rPr>
        <w:t xml:space="preserve">) при </w:t>
      </w:r>
      <w:r w:rsidRPr="009E3CF8">
        <w:rPr>
          <w:position w:val="-6"/>
          <w:sz w:val="28"/>
          <w:szCs w:val="28"/>
          <w:lang w:val="uk-UA"/>
        </w:rPr>
        <w:object w:dxaOrig="740" w:dyaOrig="279">
          <v:shape id="_x0000_i1822" type="#_x0000_t75" style="width:36.75pt;height:14.25pt" o:ole="">
            <v:imagedata r:id="rId1551" o:title=""/>
          </v:shape>
          <o:OLEObject Type="Embed" ProgID="Equation.3" ShapeID="_x0000_i1822" DrawAspect="Content" ObjectID="_1507747860" r:id="rId1552"/>
        </w:object>
      </w:r>
      <w:r w:rsidRPr="009E3CF8">
        <w:rPr>
          <w:sz w:val="28"/>
          <w:szCs w:val="28"/>
          <w:lang w:val="uk-UA"/>
        </w:rPr>
        <w:t xml:space="preserve">. При цьому перетворюємо періодичну послідовність до одного, тобто </w:t>
      </w:r>
      <w:r w:rsidRPr="009E3CF8">
        <w:rPr>
          <w:position w:val="-14"/>
          <w:sz w:val="28"/>
          <w:szCs w:val="28"/>
          <w:lang w:val="uk-UA"/>
        </w:rPr>
        <w:object w:dxaOrig="1380" w:dyaOrig="380">
          <v:shape id="_x0000_i1823" type="#_x0000_t75" style="width:69pt;height:18.75pt" o:ole="">
            <v:imagedata r:id="rId1553" o:title=""/>
          </v:shape>
          <o:OLEObject Type="Embed" ProgID="Equation.3" ShapeID="_x0000_i1823" DrawAspect="Content" ObjectID="_1507747861" r:id="rId1554"/>
        </w:object>
      </w:r>
      <w:r w:rsidRPr="009E3CF8">
        <w:rPr>
          <w:sz w:val="28"/>
          <w:szCs w:val="28"/>
          <w:lang w:val="uk-UA"/>
        </w:rPr>
        <w:t xml:space="preserve">, а гармоніки спектру будуть щільно займати всю частотну вісь, при цьому амплітуди прямують до нуля (стануть нескінченно малими), маємо </w:t>
      </w:r>
      <w:r w:rsidRPr="009E3CF8">
        <w:rPr>
          <w:position w:val="-28"/>
          <w:sz w:val="28"/>
          <w:szCs w:val="28"/>
          <w:lang w:val="uk-UA"/>
        </w:rPr>
        <w:object w:dxaOrig="3240" w:dyaOrig="680">
          <v:shape id="_x0000_i1824" type="#_x0000_t75" style="width:162pt;height:33.75pt" o:ole="">
            <v:imagedata r:id="rId1555" o:title=""/>
          </v:shape>
          <o:OLEObject Type="Embed" ProgID="Equation.3" ShapeID="_x0000_i1824" DrawAspect="Content" ObjectID="_1507747862" r:id="rId1556"/>
        </w:object>
      </w:r>
      <w:r w:rsidRPr="009E3CF8">
        <w:rPr>
          <w:sz w:val="28"/>
          <w:szCs w:val="28"/>
          <w:lang w:val="uk-UA"/>
        </w:rPr>
        <w:t xml:space="preserve">, або враховуючи, що </w:t>
      </w:r>
      <w:r w:rsidRPr="00D41DED">
        <w:rPr>
          <w:position w:val="-10"/>
          <w:sz w:val="28"/>
          <w:szCs w:val="28"/>
          <w:highlight w:val="yellow"/>
          <w:lang w:val="uk-UA"/>
        </w:rPr>
        <w:object w:dxaOrig="180" w:dyaOrig="340">
          <v:shape id="_x0000_i1825" type="#_x0000_t75" style="width:9pt;height:17.25pt" o:ole="">
            <v:imagedata r:id="rId1173" o:title=""/>
          </v:shape>
          <o:OLEObject Type="Embed" ProgID="Equation.3" ShapeID="_x0000_i1825" DrawAspect="Content" ObjectID="_1507747863" r:id="rId1557"/>
        </w:object>
      </w:r>
      <w:r w:rsidRPr="00D41DED">
        <w:rPr>
          <w:sz w:val="28"/>
          <w:szCs w:val="28"/>
          <w:highlight w:val="yellow"/>
          <w:lang w:val="uk-UA"/>
        </w:rPr>
        <w:t>.....,</w:t>
      </w:r>
      <w:r w:rsidRPr="009E3CF8">
        <w:rPr>
          <w:sz w:val="28"/>
          <w:szCs w:val="28"/>
          <w:lang w:val="uk-UA"/>
        </w:rPr>
        <w:t xml:space="preserve"> і при</w:t>
      </w:r>
      <w:r w:rsidRPr="009E3CF8">
        <w:rPr>
          <w:position w:val="-10"/>
          <w:sz w:val="28"/>
          <w:szCs w:val="28"/>
          <w:lang w:val="uk-UA"/>
        </w:rPr>
        <w:object w:dxaOrig="1500" w:dyaOrig="340">
          <v:shape id="_x0000_i1826" type="#_x0000_t75" style="width:75pt;height:17.25pt" o:ole="">
            <v:imagedata r:id="rId1558" o:title=""/>
          </v:shape>
          <o:OLEObject Type="Embed" ProgID="Equation.3" ShapeID="_x0000_i1826" DrawAspect="Content" ObjectID="_1507747864" r:id="rId1559"/>
        </w:object>
      </w:r>
      <w:r w:rsidRPr="009E3CF8">
        <w:rPr>
          <w:sz w:val="28"/>
          <w:szCs w:val="28"/>
          <w:lang w:val="uk-UA"/>
        </w:rPr>
        <w:t xml:space="preserve">, то </w:t>
      </w:r>
    </w:p>
    <w:p w:rsidR="00DB7102" w:rsidRDefault="005B6AEF" w:rsidP="00DB7102">
      <w:pPr>
        <w:spacing w:line="360" w:lineRule="auto"/>
        <w:ind w:firstLine="709"/>
        <w:jc w:val="both"/>
        <w:rPr>
          <w:sz w:val="28"/>
          <w:szCs w:val="28"/>
          <w:lang w:val="uk-UA"/>
        </w:rPr>
      </w:pPr>
      <w:r w:rsidRPr="009E3CF8">
        <w:rPr>
          <w:position w:val="-28"/>
          <w:sz w:val="28"/>
          <w:szCs w:val="28"/>
          <w:lang w:val="uk-UA"/>
        </w:rPr>
        <w:object w:dxaOrig="2659" w:dyaOrig="680">
          <v:shape id="_x0000_i1827" type="#_x0000_t75" style="width:132.75pt;height:33.75pt" o:ole="">
            <v:imagedata r:id="rId1560" o:title=""/>
          </v:shape>
          <o:OLEObject Type="Embed" ProgID="Equation.3" ShapeID="_x0000_i1827" DrawAspect="Content" ObjectID="_1507747865" r:id="rId1561"/>
        </w:object>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r>
      <w:r w:rsidR="00DB7102">
        <w:rPr>
          <w:sz w:val="28"/>
          <w:szCs w:val="28"/>
          <w:lang w:val="uk-UA"/>
        </w:rPr>
        <w:tab/>
        <w:t xml:space="preserve">       </w:t>
      </w:r>
      <w:r w:rsidRPr="009E3CF8">
        <w:rPr>
          <w:sz w:val="28"/>
          <w:szCs w:val="28"/>
          <w:lang w:val="uk-UA"/>
        </w:rPr>
        <w:t>(</w:t>
      </w:r>
      <w:r w:rsidR="00DB7102">
        <w:rPr>
          <w:sz w:val="28"/>
          <w:szCs w:val="28"/>
          <w:lang w:val="uk-UA"/>
        </w:rPr>
        <w:t>13</w:t>
      </w:r>
      <w:r w:rsidRPr="009E3CF8">
        <w:rPr>
          <w:sz w:val="28"/>
          <w:szCs w:val="28"/>
          <w:lang w:val="uk-UA"/>
        </w:rPr>
        <w:t xml:space="preserve">) </w:t>
      </w:r>
    </w:p>
    <w:p w:rsidR="005B6AEF" w:rsidRPr="009E3CF8" w:rsidRDefault="005B6AEF" w:rsidP="00DB7102">
      <w:pPr>
        <w:spacing w:line="360" w:lineRule="auto"/>
        <w:ind w:firstLine="709"/>
        <w:jc w:val="both"/>
        <w:rPr>
          <w:sz w:val="28"/>
          <w:szCs w:val="28"/>
          <w:lang w:val="uk-UA"/>
        </w:rPr>
      </w:pPr>
      <w:r w:rsidRPr="009E3CF8">
        <w:rPr>
          <w:sz w:val="28"/>
          <w:szCs w:val="28"/>
          <w:lang w:val="uk-UA"/>
        </w:rPr>
        <w:t xml:space="preserve">Позначивши </w:t>
      </w:r>
      <w:r w:rsidRPr="009E3CF8">
        <w:rPr>
          <w:position w:val="-10"/>
          <w:sz w:val="28"/>
          <w:szCs w:val="28"/>
          <w:lang w:val="uk-UA"/>
        </w:rPr>
        <w:object w:dxaOrig="820" w:dyaOrig="340">
          <v:shape id="_x0000_i1828" type="#_x0000_t75" style="width:41.25pt;height:17.25pt" o:ole="">
            <v:imagedata r:id="rId1562" o:title=""/>
          </v:shape>
          <o:OLEObject Type="Embed" ProgID="Equation.3" ShapeID="_x0000_i1828" DrawAspect="Content" ObjectID="_1507747866" r:id="rId1563"/>
        </w:object>
      </w:r>
      <w:r w:rsidRPr="009E3CF8">
        <w:rPr>
          <w:sz w:val="28"/>
          <w:szCs w:val="28"/>
          <w:lang w:val="uk-UA"/>
        </w:rPr>
        <w:t xml:space="preserve"> і враховуючи, що приріст частот при переході до сусідньої гармоніки можна ототожнити з диференцією </w:t>
      </w:r>
      <w:r w:rsidRPr="009E3CF8">
        <w:rPr>
          <w:position w:val="-6"/>
          <w:sz w:val="28"/>
          <w:szCs w:val="28"/>
          <w:lang w:val="uk-UA"/>
        </w:rPr>
        <w:object w:dxaOrig="360" w:dyaOrig="279">
          <v:shape id="_x0000_i1829" type="#_x0000_t75" style="width:18pt;height:14.25pt" o:ole="">
            <v:imagedata r:id="rId1564" o:title=""/>
          </v:shape>
          <o:OLEObject Type="Embed" ProgID="Equation.3" ShapeID="_x0000_i1829" DrawAspect="Content" ObjectID="_1507747867" r:id="rId1565"/>
        </w:object>
      </w:r>
      <w:r w:rsidRPr="009E3CF8">
        <w:rPr>
          <w:sz w:val="28"/>
          <w:szCs w:val="28"/>
          <w:lang w:val="uk-UA"/>
        </w:rPr>
        <w:t xml:space="preserve"> і вважаючи граничну суму відповідною інтегралу</w:t>
      </w:r>
      <w:r w:rsidR="00DB7102">
        <w:rPr>
          <w:sz w:val="28"/>
          <w:szCs w:val="28"/>
          <w:lang w:val="uk-UA"/>
        </w:rPr>
        <w:t xml:space="preserve"> </w:t>
      </w:r>
      <w:r w:rsidRPr="009E3CF8">
        <w:rPr>
          <w:sz w:val="28"/>
          <w:szCs w:val="28"/>
          <w:lang w:val="uk-UA"/>
        </w:rPr>
        <w:t>співвідношення (</w:t>
      </w:r>
      <w:r w:rsidR="00DB7102">
        <w:rPr>
          <w:sz w:val="28"/>
          <w:szCs w:val="28"/>
          <w:lang w:val="uk-UA"/>
        </w:rPr>
        <w:t>13</w:t>
      </w:r>
      <w:r w:rsidRPr="009E3CF8">
        <w:rPr>
          <w:sz w:val="28"/>
          <w:szCs w:val="28"/>
          <w:lang w:val="uk-UA"/>
        </w:rPr>
        <w:t xml:space="preserve">) можна записати </w:t>
      </w:r>
      <w:r w:rsidRPr="009E3CF8">
        <w:rPr>
          <w:position w:val="-10"/>
          <w:sz w:val="28"/>
          <w:szCs w:val="28"/>
          <w:lang w:val="uk-UA"/>
        </w:rPr>
        <w:object w:dxaOrig="180" w:dyaOrig="340">
          <v:shape id="_x0000_i1830" type="#_x0000_t75" style="width:9pt;height:17.25pt" o:ole="">
            <v:imagedata r:id="rId1173" o:title=""/>
          </v:shape>
          <o:OLEObject Type="Embed" ProgID="Equation.3" ShapeID="_x0000_i1830" DrawAspect="Content" ObjectID="_1507747868" r:id="rId1566"/>
        </w:object>
      </w:r>
      <w:r w:rsidRPr="009E3CF8">
        <w:rPr>
          <w:position w:val="-30"/>
          <w:sz w:val="28"/>
          <w:szCs w:val="28"/>
          <w:lang w:val="uk-UA"/>
        </w:rPr>
        <w:object w:dxaOrig="4300" w:dyaOrig="740">
          <v:shape id="_x0000_i1831" type="#_x0000_t75" style="width:215.25pt;height:36.75pt" o:ole="">
            <v:imagedata r:id="rId1567" o:title=""/>
          </v:shape>
          <o:OLEObject Type="Embed" ProgID="Equation.3" ShapeID="_x0000_i1831" DrawAspect="Content" ObjectID="_1507747869" r:id="rId1568"/>
        </w:object>
      </w:r>
      <w:r w:rsidR="00DB7102">
        <w:rPr>
          <w:sz w:val="28"/>
          <w:szCs w:val="28"/>
          <w:lang w:val="uk-UA"/>
        </w:rPr>
        <w:t>,</w:t>
      </w:r>
      <w:r w:rsidRPr="009E3CF8">
        <w:rPr>
          <w:sz w:val="28"/>
          <w:szCs w:val="28"/>
          <w:lang w:val="uk-UA"/>
        </w:rPr>
        <w:t xml:space="preserve"> тобто </w:t>
      </w:r>
      <w:r w:rsidR="0046311E" w:rsidRPr="009E3CF8">
        <w:rPr>
          <w:position w:val="-30"/>
          <w:sz w:val="28"/>
          <w:szCs w:val="28"/>
          <w:lang w:val="uk-UA"/>
        </w:rPr>
        <w:object w:dxaOrig="2360" w:dyaOrig="740">
          <v:shape id="_x0000_i1832" type="#_x0000_t75" style="width:117.75pt;height:36.75pt" o:ole="">
            <v:imagedata r:id="rId1569" o:title=""/>
          </v:shape>
          <o:OLEObject Type="Embed" ProgID="Equation.3" ShapeID="_x0000_i1832" DrawAspect="Content" ObjectID="_1507747870" r:id="rId1570"/>
        </w:object>
      </w:r>
      <w:r w:rsidRPr="009E3CF8">
        <w:rPr>
          <w:sz w:val="28"/>
          <w:szCs w:val="28"/>
          <w:lang w:val="uk-UA"/>
        </w:rPr>
        <w:t>, формула (</w:t>
      </w:r>
      <w:r w:rsidR="0046311E">
        <w:rPr>
          <w:sz w:val="28"/>
          <w:szCs w:val="28"/>
          <w:lang w:val="uk-UA"/>
        </w:rPr>
        <w:t>10</w:t>
      </w:r>
      <w:r w:rsidRPr="009E3CF8">
        <w:rPr>
          <w:sz w:val="28"/>
          <w:szCs w:val="28"/>
          <w:lang w:val="uk-UA"/>
        </w:rPr>
        <w:t xml:space="preserve">) запишеться </w:t>
      </w:r>
      <w:r w:rsidR="0046311E" w:rsidRPr="009E3CF8">
        <w:rPr>
          <w:position w:val="-30"/>
          <w:sz w:val="28"/>
          <w:szCs w:val="28"/>
          <w:lang w:val="uk-UA"/>
        </w:rPr>
        <w:object w:dxaOrig="2020" w:dyaOrig="740">
          <v:shape id="_x0000_i1833" type="#_x0000_t75" style="width:101.25pt;height:36.75pt" o:ole="">
            <v:imagedata r:id="rId1571" o:title=""/>
          </v:shape>
          <o:OLEObject Type="Embed" ProgID="Equation.3" ShapeID="_x0000_i1833" DrawAspect="Content" ObjectID="_1507747871" r:id="rId1572"/>
        </w:object>
      </w:r>
      <w:r w:rsidRPr="009E3CF8">
        <w:rPr>
          <w:sz w:val="28"/>
          <w:szCs w:val="28"/>
          <w:lang w:val="uk-UA"/>
        </w:rPr>
        <w:t>. Ми одержали формули (</w:t>
      </w:r>
      <w:r w:rsidR="0046311E">
        <w:rPr>
          <w:sz w:val="28"/>
          <w:szCs w:val="28"/>
          <w:lang w:val="uk-UA"/>
        </w:rPr>
        <w:t>6</w:t>
      </w:r>
      <w:r w:rsidRPr="009E3CF8">
        <w:rPr>
          <w:sz w:val="28"/>
          <w:szCs w:val="28"/>
          <w:lang w:val="uk-UA"/>
        </w:rPr>
        <w:t>)  і  (</w:t>
      </w:r>
      <w:r w:rsidR="0046311E">
        <w:rPr>
          <w:sz w:val="28"/>
          <w:szCs w:val="28"/>
          <w:lang w:val="uk-UA"/>
        </w:rPr>
        <w:t>5</w:t>
      </w:r>
      <w:r w:rsidRPr="009E3CF8">
        <w:rPr>
          <w:sz w:val="28"/>
          <w:szCs w:val="28"/>
          <w:lang w:val="uk-UA"/>
        </w:rPr>
        <w:t>).</w:t>
      </w:r>
    </w:p>
    <w:p w:rsidR="005B6AEF" w:rsidRPr="009E3CF8" w:rsidRDefault="005B6AEF" w:rsidP="00DB7102">
      <w:pPr>
        <w:spacing w:line="360" w:lineRule="auto"/>
        <w:jc w:val="both"/>
        <w:rPr>
          <w:sz w:val="28"/>
          <w:szCs w:val="28"/>
          <w:lang w:val="uk-UA"/>
        </w:rPr>
      </w:pPr>
      <w:r w:rsidRPr="009E3CF8">
        <w:rPr>
          <w:sz w:val="28"/>
          <w:szCs w:val="28"/>
          <w:lang w:val="uk-UA"/>
        </w:rPr>
        <w:tab/>
        <w:t>Таким чином</w:t>
      </w:r>
      <w:r w:rsidR="0046311E">
        <w:rPr>
          <w:sz w:val="28"/>
          <w:szCs w:val="28"/>
          <w:lang w:val="uk-UA"/>
        </w:rPr>
        <w:t>,</w:t>
      </w:r>
      <w:r w:rsidRPr="009E3CF8">
        <w:rPr>
          <w:sz w:val="28"/>
          <w:szCs w:val="28"/>
          <w:lang w:val="uk-UA"/>
        </w:rPr>
        <w:t xml:space="preserve"> в</w:t>
      </w:r>
      <w:r w:rsidR="0046311E">
        <w:rPr>
          <w:sz w:val="28"/>
          <w:szCs w:val="28"/>
          <w:lang w:val="uk-UA"/>
        </w:rPr>
        <w:t>становлено</w:t>
      </w:r>
      <w:r w:rsidRPr="009E3CF8">
        <w:rPr>
          <w:sz w:val="28"/>
          <w:szCs w:val="28"/>
          <w:lang w:val="uk-UA"/>
        </w:rPr>
        <w:t>, що один і той же сигнал представляється двома рівноправними математичними моделями – функцією у частотній області – пряме перетворення Фур’є і функцією у час</w:t>
      </w:r>
      <w:r w:rsidR="0046311E">
        <w:rPr>
          <w:sz w:val="28"/>
          <w:szCs w:val="28"/>
          <w:lang w:val="uk-UA"/>
        </w:rPr>
        <w:t>овій</w:t>
      </w:r>
      <w:r w:rsidRPr="009E3CF8">
        <w:rPr>
          <w:sz w:val="28"/>
          <w:szCs w:val="28"/>
          <w:lang w:val="uk-UA"/>
        </w:rPr>
        <w:t xml:space="preserve"> області – обернене перетворення.</w:t>
      </w:r>
    </w:p>
    <w:p w:rsidR="005B6AEF" w:rsidRPr="009E3CF8" w:rsidRDefault="005B6AEF" w:rsidP="00DB7102">
      <w:pPr>
        <w:spacing w:line="360" w:lineRule="auto"/>
        <w:jc w:val="both"/>
        <w:rPr>
          <w:sz w:val="28"/>
          <w:szCs w:val="28"/>
          <w:lang w:val="uk-UA"/>
        </w:rPr>
      </w:pPr>
      <w:r w:rsidRPr="009E3CF8">
        <w:rPr>
          <w:sz w:val="28"/>
          <w:szCs w:val="28"/>
          <w:lang w:val="uk-UA"/>
        </w:rPr>
        <w:tab/>
        <w:t xml:space="preserve">Отже, </w:t>
      </w:r>
      <w:r w:rsidR="0046311E">
        <w:rPr>
          <w:sz w:val="28"/>
          <w:szCs w:val="28"/>
          <w:lang w:val="uk-UA"/>
        </w:rPr>
        <w:t>встановлено</w:t>
      </w:r>
      <w:r w:rsidRPr="009E3CF8">
        <w:rPr>
          <w:sz w:val="28"/>
          <w:szCs w:val="28"/>
          <w:lang w:val="uk-UA"/>
        </w:rPr>
        <w:t xml:space="preserve"> наступні моменти:</w:t>
      </w:r>
    </w:p>
    <w:p w:rsidR="0046311E" w:rsidRDefault="005B6AEF" w:rsidP="0046311E">
      <w:pPr>
        <w:widowControl w:val="0"/>
        <w:numPr>
          <w:ilvl w:val="0"/>
          <w:numId w:val="17"/>
        </w:numPr>
        <w:suppressAutoHyphens/>
        <w:spacing w:line="360" w:lineRule="auto"/>
        <w:rPr>
          <w:sz w:val="28"/>
          <w:szCs w:val="28"/>
          <w:lang w:val="uk-UA"/>
        </w:rPr>
      </w:pPr>
      <w:r w:rsidRPr="009E3CF8">
        <w:rPr>
          <w:sz w:val="28"/>
          <w:szCs w:val="28"/>
          <w:lang w:val="uk-UA"/>
        </w:rPr>
        <w:t xml:space="preserve">За допомогою ряду Фур’є можна </w:t>
      </w:r>
      <w:r w:rsidR="0046311E">
        <w:rPr>
          <w:sz w:val="28"/>
          <w:szCs w:val="28"/>
          <w:lang w:val="uk-UA"/>
        </w:rPr>
        <w:t>періодичний сигнал розвинути на</w:t>
      </w:r>
    </w:p>
    <w:p w:rsidR="005B6AEF" w:rsidRPr="009E3CF8" w:rsidRDefault="005B6AEF" w:rsidP="0046311E">
      <w:pPr>
        <w:widowControl w:val="0"/>
        <w:suppressAutoHyphens/>
        <w:spacing w:line="360" w:lineRule="auto"/>
        <w:ind w:left="360"/>
        <w:rPr>
          <w:sz w:val="28"/>
          <w:szCs w:val="28"/>
          <w:lang w:val="uk-UA"/>
        </w:rPr>
      </w:pPr>
      <w:r w:rsidRPr="009E3CF8">
        <w:rPr>
          <w:sz w:val="28"/>
          <w:szCs w:val="28"/>
          <w:lang w:val="uk-UA"/>
        </w:rPr>
        <w:t>нескінченне число гармонік з частотами, які приймають дискретні значення;</w:t>
      </w:r>
    </w:p>
    <w:p w:rsidR="0046311E" w:rsidRDefault="005B6AEF" w:rsidP="0046311E">
      <w:pPr>
        <w:widowControl w:val="0"/>
        <w:numPr>
          <w:ilvl w:val="0"/>
          <w:numId w:val="17"/>
        </w:numPr>
        <w:suppressAutoHyphens/>
        <w:spacing w:line="360" w:lineRule="auto"/>
        <w:rPr>
          <w:sz w:val="28"/>
          <w:szCs w:val="28"/>
          <w:lang w:val="uk-UA"/>
        </w:rPr>
      </w:pPr>
      <w:r w:rsidRPr="009E3CF8">
        <w:rPr>
          <w:sz w:val="28"/>
          <w:szCs w:val="28"/>
          <w:lang w:val="uk-UA"/>
        </w:rPr>
        <w:t>Інтегральне перетворення Фур’є пр</w:t>
      </w:r>
      <w:r w:rsidR="0046311E">
        <w:rPr>
          <w:sz w:val="28"/>
          <w:szCs w:val="28"/>
          <w:lang w:val="uk-UA"/>
        </w:rPr>
        <w:t>едставляє спектральну щільність у</w:t>
      </w:r>
    </w:p>
    <w:p w:rsidR="005B6AEF" w:rsidRPr="009E3CF8" w:rsidRDefault="0046311E" w:rsidP="0046311E">
      <w:pPr>
        <w:widowControl w:val="0"/>
        <w:suppressAutoHyphens/>
        <w:spacing w:line="360" w:lineRule="auto"/>
        <w:ind w:left="360"/>
        <w:rPr>
          <w:sz w:val="28"/>
          <w:szCs w:val="28"/>
          <w:lang w:val="uk-UA"/>
        </w:rPr>
      </w:pPr>
      <w:r>
        <w:rPr>
          <w:sz w:val="28"/>
          <w:szCs w:val="28"/>
          <w:lang w:val="uk-UA"/>
        </w:rPr>
        <w:t>в</w:t>
      </w:r>
      <w:r w:rsidR="005B6AEF" w:rsidRPr="009E3CF8">
        <w:rPr>
          <w:sz w:val="28"/>
          <w:szCs w:val="28"/>
          <w:lang w:val="uk-UA"/>
        </w:rPr>
        <w:t>игляді нескінченного числа гармонік, частоти яких нескінченно близькі.</w:t>
      </w:r>
    </w:p>
    <w:p w:rsidR="0046311E" w:rsidRDefault="0046311E" w:rsidP="0046311E">
      <w:pPr>
        <w:spacing w:line="360" w:lineRule="auto"/>
        <w:ind w:left="720"/>
        <w:jc w:val="both"/>
        <w:rPr>
          <w:sz w:val="28"/>
          <w:szCs w:val="28"/>
          <w:lang w:val="uk-UA"/>
        </w:rPr>
      </w:pPr>
      <w:r>
        <w:rPr>
          <w:sz w:val="28"/>
          <w:szCs w:val="28"/>
          <w:lang w:val="uk-UA"/>
        </w:rPr>
        <w:t>Приклад.</w:t>
      </w:r>
      <w:r w:rsidR="005B6AEF" w:rsidRPr="009E3CF8">
        <w:rPr>
          <w:sz w:val="28"/>
          <w:szCs w:val="28"/>
          <w:lang w:val="uk-UA"/>
        </w:rPr>
        <w:t xml:space="preserve"> </w:t>
      </w:r>
      <w:r>
        <w:rPr>
          <w:sz w:val="28"/>
          <w:szCs w:val="28"/>
          <w:lang w:val="uk-UA"/>
        </w:rPr>
        <w:t>Н</w:t>
      </w:r>
      <w:r w:rsidR="005B6AEF" w:rsidRPr="009E3CF8">
        <w:rPr>
          <w:sz w:val="28"/>
          <w:szCs w:val="28"/>
          <w:lang w:val="uk-UA"/>
        </w:rPr>
        <w:t xml:space="preserve">ехай </w:t>
      </w:r>
      <w:r>
        <w:rPr>
          <w:sz w:val="28"/>
          <w:szCs w:val="28"/>
          <w:lang w:val="uk-UA"/>
        </w:rPr>
        <w:t>подається</w:t>
      </w:r>
      <w:r w:rsidR="005B6AEF" w:rsidRPr="009E3CF8">
        <w:rPr>
          <w:sz w:val="28"/>
          <w:szCs w:val="28"/>
          <w:lang w:val="uk-UA"/>
        </w:rPr>
        <w:t xml:space="preserve"> сигнал нескі</w:t>
      </w:r>
      <w:r>
        <w:rPr>
          <w:sz w:val="28"/>
          <w:szCs w:val="28"/>
          <w:lang w:val="uk-UA"/>
        </w:rPr>
        <w:t>нченної довжини – односторонній</w:t>
      </w:r>
    </w:p>
    <w:p w:rsidR="005B6AEF" w:rsidRPr="009E3CF8" w:rsidRDefault="005B6AEF" w:rsidP="0046311E">
      <w:pPr>
        <w:spacing w:line="360" w:lineRule="auto"/>
        <w:jc w:val="both"/>
        <w:rPr>
          <w:sz w:val="28"/>
          <w:szCs w:val="28"/>
          <w:lang w:val="uk-UA"/>
        </w:rPr>
      </w:pPr>
      <w:r w:rsidRPr="009E3CF8">
        <w:rPr>
          <w:sz w:val="28"/>
          <w:szCs w:val="28"/>
          <w:lang w:val="uk-UA"/>
        </w:rPr>
        <w:t xml:space="preserve">експоненціальний відеоімпульс </w:t>
      </w:r>
      <w:r w:rsidRPr="009E3CF8">
        <w:rPr>
          <w:position w:val="-32"/>
          <w:sz w:val="28"/>
          <w:szCs w:val="28"/>
          <w:lang w:val="uk-UA"/>
        </w:rPr>
        <w:object w:dxaOrig="1939" w:dyaOrig="760">
          <v:shape id="_x0000_i1834" type="#_x0000_t75" style="width:96.75pt;height:38.25pt" o:ole="">
            <v:imagedata r:id="rId1573" o:title=""/>
          </v:shape>
          <o:OLEObject Type="Embed" ProgID="Equation.3" ShapeID="_x0000_i1834" DrawAspect="Content" ObjectID="_1507747872" r:id="rId1574"/>
        </w:object>
      </w:r>
      <w:r w:rsidRPr="009E3CF8">
        <w:rPr>
          <w:sz w:val="28"/>
          <w:szCs w:val="28"/>
          <w:lang w:val="uk-UA"/>
        </w:rPr>
        <w:t xml:space="preserve"> </w:t>
      </w:r>
    </w:p>
    <w:p w:rsidR="005B6AEF" w:rsidRPr="009E3CF8" w:rsidRDefault="005B6AEF" w:rsidP="005B6AEF">
      <w:pPr>
        <w:jc w:val="center"/>
        <w:rPr>
          <w:sz w:val="28"/>
          <w:szCs w:val="28"/>
          <w:lang w:val="uk-UA"/>
        </w:rPr>
      </w:pPr>
      <w:r w:rsidRPr="009E3CF8">
        <w:rPr>
          <w:position w:val="-32"/>
          <w:sz w:val="28"/>
          <w:szCs w:val="28"/>
          <w:lang w:val="uk-UA"/>
        </w:rPr>
        <w:object w:dxaOrig="7080" w:dyaOrig="760">
          <v:shape id="_x0000_i1835" type="#_x0000_t75" style="width:354pt;height:38.25pt" o:ole="">
            <v:imagedata r:id="rId1575" o:title=""/>
          </v:shape>
          <o:OLEObject Type="Embed" ProgID="Equation.3" ShapeID="_x0000_i1835" DrawAspect="Content" ObjectID="_1507747873" r:id="rId1576"/>
        </w:object>
      </w:r>
    </w:p>
    <w:p w:rsidR="005B6AEF" w:rsidRPr="009E3CF8" w:rsidRDefault="005B6AEF" w:rsidP="005B6AEF">
      <w:pPr>
        <w:jc w:val="center"/>
        <w:rPr>
          <w:sz w:val="28"/>
          <w:szCs w:val="28"/>
          <w:lang w:val="uk-UA"/>
        </w:rPr>
      </w:pPr>
      <w:r w:rsidRPr="009E3CF8">
        <w:rPr>
          <w:position w:val="-62"/>
          <w:sz w:val="28"/>
          <w:szCs w:val="28"/>
          <w:lang w:val="uk-UA"/>
        </w:rPr>
        <w:object w:dxaOrig="5920" w:dyaOrig="999">
          <v:shape id="_x0000_i1836" type="#_x0000_t75" style="width:296.25pt;height:50.25pt" o:ole="">
            <v:imagedata r:id="rId1577" o:title=""/>
          </v:shape>
          <o:OLEObject Type="Embed" ProgID="Equation.3" ShapeID="_x0000_i1836" DrawAspect="Content" ObjectID="_1507747874" r:id="rId1578"/>
        </w:object>
      </w:r>
    </w:p>
    <w:p w:rsidR="005B6AEF" w:rsidRDefault="005B6AEF" w:rsidP="005B6AEF">
      <w:pPr>
        <w:jc w:val="both"/>
        <w:rPr>
          <w:b/>
          <w:i/>
          <w:sz w:val="28"/>
          <w:szCs w:val="28"/>
          <w:lang w:val="uk-UA"/>
        </w:rPr>
      </w:pPr>
      <w:r w:rsidRPr="0046311E">
        <w:rPr>
          <w:b/>
          <w:i/>
          <w:sz w:val="28"/>
          <w:szCs w:val="28"/>
          <w:lang w:val="uk-UA"/>
        </w:rPr>
        <w:t>Вла</w:t>
      </w:r>
      <w:r w:rsidR="0046311E" w:rsidRPr="0046311E">
        <w:rPr>
          <w:b/>
          <w:i/>
          <w:sz w:val="28"/>
          <w:szCs w:val="28"/>
          <w:lang w:val="uk-UA"/>
        </w:rPr>
        <w:t>стивості спектральної щільності</w:t>
      </w:r>
      <w:r w:rsidRPr="0046311E">
        <w:rPr>
          <w:b/>
          <w:i/>
          <w:sz w:val="28"/>
          <w:szCs w:val="28"/>
          <w:lang w:val="uk-UA"/>
        </w:rPr>
        <w:t xml:space="preserve"> (</w:t>
      </w:r>
      <w:r w:rsidR="0046311E" w:rsidRPr="0046311E">
        <w:rPr>
          <w:b/>
          <w:i/>
          <w:sz w:val="28"/>
          <w:szCs w:val="28"/>
          <w:lang w:val="uk-UA"/>
        </w:rPr>
        <w:t>в</w:t>
      </w:r>
      <w:r w:rsidRPr="0046311E">
        <w:rPr>
          <w:b/>
          <w:i/>
          <w:sz w:val="28"/>
          <w:szCs w:val="28"/>
          <w:lang w:val="uk-UA"/>
        </w:rPr>
        <w:t>ластивості перетворення Фур’</w:t>
      </w:r>
      <w:r w:rsidR="0046311E">
        <w:rPr>
          <w:b/>
          <w:i/>
          <w:sz w:val="28"/>
          <w:szCs w:val="28"/>
          <w:lang w:val="uk-UA"/>
        </w:rPr>
        <w:t>є</w:t>
      </w:r>
      <w:r w:rsidRPr="0046311E">
        <w:rPr>
          <w:b/>
          <w:i/>
          <w:sz w:val="28"/>
          <w:szCs w:val="28"/>
          <w:lang w:val="uk-UA"/>
        </w:rPr>
        <w:t>.</w:t>
      </w:r>
    </w:p>
    <w:p w:rsidR="0046311E" w:rsidRPr="0046311E" w:rsidRDefault="0046311E" w:rsidP="005B6AEF">
      <w:pPr>
        <w:jc w:val="both"/>
        <w:rPr>
          <w:b/>
          <w:i/>
          <w:sz w:val="28"/>
          <w:szCs w:val="28"/>
          <w:lang w:val="uk-UA"/>
        </w:rPr>
      </w:pPr>
    </w:p>
    <w:p w:rsidR="005B6AEF" w:rsidRPr="009E3CF8" w:rsidRDefault="005B6AEF" w:rsidP="0046311E">
      <w:pPr>
        <w:spacing w:line="360" w:lineRule="auto"/>
        <w:ind w:firstLine="709"/>
        <w:jc w:val="both"/>
        <w:rPr>
          <w:sz w:val="28"/>
          <w:szCs w:val="28"/>
          <w:lang w:val="uk-UA"/>
        </w:rPr>
      </w:pPr>
      <w:r w:rsidRPr="009E3CF8">
        <w:rPr>
          <w:sz w:val="28"/>
          <w:szCs w:val="28"/>
          <w:lang w:val="uk-UA"/>
        </w:rPr>
        <w:t>Перетворення Фур’є встановлює взаємозв’язок між представленням сигналів у часовій  і частотних областях. При цьому бажано знати як зміниться представ</w:t>
      </w:r>
      <w:r w:rsidR="00D41DED">
        <w:rPr>
          <w:sz w:val="28"/>
          <w:szCs w:val="28"/>
          <w:lang w:val="uk-UA"/>
        </w:rPr>
        <w:t>лення</w:t>
      </w:r>
      <w:r w:rsidRPr="009E3CF8">
        <w:rPr>
          <w:sz w:val="28"/>
          <w:szCs w:val="28"/>
          <w:lang w:val="uk-UA"/>
        </w:rPr>
        <w:t xml:space="preserve"> сигналу у частотній області, якщо сигнал підданий деякому перетворенню у часовій області і навпаки.</w:t>
      </w:r>
    </w:p>
    <w:p w:rsidR="005B6AEF" w:rsidRPr="009E3CF8" w:rsidRDefault="005B6AEF" w:rsidP="0046311E">
      <w:pPr>
        <w:spacing w:line="360" w:lineRule="auto"/>
        <w:ind w:firstLine="709"/>
        <w:jc w:val="both"/>
        <w:rPr>
          <w:sz w:val="28"/>
          <w:szCs w:val="28"/>
          <w:lang w:val="uk-UA"/>
        </w:rPr>
      </w:pPr>
      <w:r w:rsidRPr="009E3CF8">
        <w:rPr>
          <w:sz w:val="28"/>
          <w:szCs w:val="28"/>
          <w:lang w:val="uk-UA"/>
        </w:rPr>
        <w:t>Знання властивостей спектральної щільності дозволяє передбачити наближений або іноді і точний вигляд спектру аналізованого сигналу і таким чином контролювати правдоподібність результату, який видається комп’ютером.</w:t>
      </w:r>
    </w:p>
    <w:p w:rsidR="005B6AEF" w:rsidRPr="009E3CF8" w:rsidRDefault="005B6AEF" w:rsidP="0046311E">
      <w:pPr>
        <w:spacing w:line="360" w:lineRule="auto"/>
        <w:jc w:val="both"/>
        <w:rPr>
          <w:sz w:val="28"/>
          <w:szCs w:val="28"/>
          <w:lang w:val="uk-UA"/>
        </w:rPr>
      </w:pPr>
      <w:r w:rsidRPr="009E3CF8">
        <w:rPr>
          <w:sz w:val="28"/>
          <w:szCs w:val="28"/>
          <w:lang w:val="uk-UA"/>
        </w:rPr>
        <w:lastRenderedPageBreak/>
        <w:tab/>
        <w:t>Розглянемо властивості спектральної щільності, тобто перетворення Фур’є:</w:t>
      </w:r>
    </w:p>
    <w:p w:rsidR="005B6AEF" w:rsidRPr="0046311E" w:rsidRDefault="005B6AEF" w:rsidP="0046311E">
      <w:pPr>
        <w:widowControl w:val="0"/>
        <w:numPr>
          <w:ilvl w:val="0"/>
          <w:numId w:val="18"/>
        </w:numPr>
        <w:suppressAutoHyphens/>
        <w:spacing w:line="360" w:lineRule="auto"/>
        <w:jc w:val="both"/>
        <w:rPr>
          <w:b/>
          <w:i/>
          <w:sz w:val="28"/>
          <w:szCs w:val="28"/>
          <w:lang w:val="uk-UA"/>
        </w:rPr>
      </w:pPr>
      <w:r w:rsidRPr="0046311E">
        <w:rPr>
          <w:b/>
          <w:i/>
          <w:sz w:val="28"/>
          <w:szCs w:val="28"/>
          <w:lang w:val="uk-UA"/>
        </w:rPr>
        <w:t>Лінійність</w:t>
      </w:r>
      <w:r w:rsidR="0046311E">
        <w:rPr>
          <w:b/>
          <w:i/>
          <w:sz w:val="28"/>
          <w:szCs w:val="28"/>
          <w:lang w:val="uk-UA"/>
        </w:rPr>
        <w:t>.</w:t>
      </w:r>
    </w:p>
    <w:p w:rsidR="0046311E" w:rsidRDefault="005B6AEF" w:rsidP="0046311E">
      <w:pPr>
        <w:spacing w:line="360" w:lineRule="auto"/>
        <w:ind w:left="720"/>
        <w:rPr>
          <w:sz w:val="28"/>
          <w:szCs w:val="28"/>
          <w:lang w:val="uk-UA"/>
        </w:rPr>
      </w:pPr>
      <w:r w:rsidRPr="009E3CF8">
        <w:rPr>
          <w:sz w:val="28"/>
          <w:szCs w:val="28"/>
          <w:lang w:val="uk-UA"/>
        </w:rPr>
        <w:t xml:space="preserve">Якщо </w:t>
      </w:r>
      <w:r w:rsidRPr="009E3CF8">
        <w:rPr>
          <w:position w:val="-10"/>
          <w:sz w:val="28"/>
          <w:szCs w:val="28"/>
          <w:lang w:val="uk-UA"/>
        </w:rPr>
        <w:object w:dxaOrig="440" w:dyaOrig="320">
          <v:shape id="_x0000_i1837" type="#_x0000_t75" style="width:21.75pt;height:15.75pt" o:ole="">
            <v:imagedata r:id="rId1579" o:title=""/>
          </v:shape>
          <o:OLEObject Type="Embed" ProgID="Equation.3" ShapeID="_x0000_i1837" DrawAspect="Content" ObjectID="_1507747875" r:id="rId1580"/>
        </w:object>
      </w:r>
      <w:r w:rsidRPr="009E3CF8">
        <w:rPr>
          <w:sz w:val="28"/>
          <w:szCs w:val="28"/>
          <w:lang w:val="uk-UA"/>
        </w:rPr>
        <w:t>функція, яка задає сиг</w:t>
      </w:r>
      <w:r w:rsidR="0046311E">
        <w:rPr>
          <w:sz w:val="28"/>
          <w:szCs w:val="28"/>
          <w:lang w:val="uk-UA"/>
        </w:rPr>
        <w:t>нал є лінійною комбінацією двох</w:t>
      </w:r>
    </w:p>
    <w:p w:rsidR="005B6AEF" w:rsidRPr="009E3CF8" w:rsidRDefault="005B6AEF" w:rsidP="0046311E">
      <w:pPr>
        <w:spacing w:line="360" w:lineRule="auto"/>
        <w:rPr>
          <w:sz w:val="28"/>
          <w:szCs w:val="28"/>
          <w:lang w:val="uk-UA"/>
        </w:rPr>
      </w:pPr>
      <w:r w:rsidRPr="009E3CF8">
        <w:rPr>
          <w:sz w:val="28"/>
          <w:szCs w:val="28"/>
          <w:lang w:val="uk-UA"/>
        </w:rPr>
        <w:t xml:space="preserve">функцій, тобто </w:t>
      </w:r>
      <w:r w:rsidRPr="009E3CF8">
        <w:rPr>
          <w:position w:val="-10"/>
          <w:sz w:val="28"/>
          <w:szCs w:val="28"/>
          <w:lang w:val="uk-UA"/>
        </w:rPr>
        <w:object w:dxaOrig="1939" w:dyaOrig="320">
          <v:shape id="_x0000_i1838" type="#_x0000_t75" style="width:96.75pt;height:15.75pt" o:ole="">
            <v:imagedata r:id="rId1581" o:title=""/>
          </v:shape>
          <o:OLEObject Type="Embed" ProgID="Equation.3" ShapeID="_x0000_i1838" DrawAspect="Content" ObjectID="_1507747876" r:id="rId1582"/>
        </w:object>
      </w:r>
      <w:r w:rsidRPr="009E3CF8">
        <w:rPr>
          <w:sz w:val="28"/>
          <w:szCs w:val="28"/>
          <w:lang w:val="uk-UA"/>
        </w:rPr>
        <w:t xml:space="preserve"> то спектр суми дорівнює сумі спектрів, тобто лінійна комбінація сигналів має спектр у вигляді такої лінійної комбінації їх спектральних функцій </w:t>
      </w:r>
      <w:r w:rsidRPr="009E3CF8">
        <w:rPr>
          <w:position w:val="-10"/>
          <w:sz w:val="28"/>
          <w:szCs w:val="28"/>
          <w:lang w:val="uk-UA"/>
        </w:rPr>
        <w:object w:dxaOrig="2299" w:dyaOrig="340">
          <v:shape id="_x0000_i1839" type="#_x0000_t75" style="width:114.75pt;height:17.25pt" o:ole="">
            <v:imagedata r:id="rId1583" o:title=""/>
          </v:shape>
          <o:OLEObject Type="Embed" ProgID="Equation.3" ShapeID="_x0000_i1839" DrawAspect="Content" ObjectID="_1507747877" r:id="rId1584"/>
        </w:object>
      </w:r>
      <w:r w:rsidRPr="009E3CF8">
        <w:rPr>
          <w:sz w:val="28"/>
          <w:szCs w:val="28"/>
          <w:lang w:val="uk-UA"/>
        </w:rPr>
        <w:t xml:space="preserve"> (1), де </w:t>
      </w:r>
      <w:r w:rsidRPr="009E3CF8">
        <w:rPr>
          <w:position w:val="-30"/>
          <w:sz w:val="28"/>
          <w:szCs w:val="28"/>
          <w:lang w:val="uk-UA"/>
        </w:rPr>
        <w:object w:dxaOrig="4140" w:dyaOrig="740">
          <v:shape id="_x0000_i1840" type="#_x0000_t75" style="width:207pt;height:36.75pt" o:ole="">
            <v:imagedata r:id="rId1585" o:title=""/>
          </v:shape>
          <o:OLEObject Type="Embed" ProgID="Equation.3" ShapeID="_x0000_i1840" DrawAspect="Content" ObjectID="_1507747878" r:id="rId1586"/>
        </w:object>
      </w:r>
    </w:p>
    <w:p w:rsidR="005B6AEF" w:rsidRPr="0046311E" w:rsidRDefault="005B6AEF" w:rsidP="005B6AEF">
      <w:pPr>
        <w:widowControl w:val="0"/>
        <w:numPr>
          <w:ilvl w:val="0"/>
          <w:numId w:val="18"/>
        </w:numPr>
        <w:suppressAutoHyphens/>
        <w:jc w:val="both"/>
        <w:rPr>
          <w:b/>
          <w:i/>
          <w:sz w:val="28"/>
          <w:szCs w:val="28"/>
          <w:lang w:val="uk-UA"/>
        </w:rPr>
      </w:pPr>
      <w:r w:rsidRPr="0046311E">
        <w:rPr>
          <w:b/>
          <w:i/>
          <w:sz w:val="28"/>
          <w:szCs w:val="28"/>
          <w:lang w:val="uk-UA"/>
        </w:rPr>
        <w:t>Властивості дійсної та уявної частин спектральної щільності.</w:t>
      </w:r>
    </w:p>
    <w:p w:rsidR="0046311E" w:rsidRDefault="005B6AEF" w:rsidP="0046311E">
      <w:pPr>
        <w:spacing w:line="360" w:lineRule="auto"/>
        <w:ind w:firstLine="709"/>
        <w:jc w:val="center"/>
        <w:rPr>
          <w:sz w:val="28"/>
          <w:szCs w:val="28"/>
          <w:lang w:val="uk-UA"/>
        </w:rPr>
      </w:pPr>
      <w:r w:rsidRPr="009E3CF8">
        <w:rPr>
          <w:sz w:val="28"/>
          <w:szCs w:val="28"/>
          <w:lang w:val="uk-UA"/>
        </w:rPr>
        <w:t xml:space="preserve">Нехай </w:t>
      </w:r>
      <w:r w:rsidRPr="009E3CF8">
        <w:rPr>
          <w:position w:val="-10"/>
          <w:sz w:val="28"/>
          <w:szCs w:val="28"/>
          <w:lang w:val="uk-UA"/>
        </w:rPr>
        <w:object w:dxaOrig="440" w:dyaOrig="320">
          <v:shape id="_x0000_i1841" type="#_x0000_t75" style="width:21.75pt;height:15.75pt" o:ole="">
            <v:imagedata r:id="rId1579" o:title=""/>
          </v:shape>
          <o:OLEObject Type="Embed" ProgID="Equation.3" ShapeID="_x0000_i1841" DrawAspect="Content" ObjectID="_1507747879" r:id="rId1587"/>
        </w:object>
      </w:r>
      <w:r w:rsidRPr="009E3CF8">
        <w:rPr>
          <w:sz w:val="28"/>
          <w:szCs w:val="28"/>
          <w:lang w:val="uk-UA"/>
        </w:rPr>
        <w:t>сигнал, що приймає ді</w:t>
      </w:r>
      <w:r w:rsidR="0046311E">
        <w:rPr>
          <w:sz w:val="28"/>
          <w:szCs w:val="28"/>
          <w:lang w:val="uk-UA"/>
        </w:rPr>
        <w:t>йсне значення. Його спектральна</w:t>
      </w:r>
    </w:p>
    <w:p w:rsidR="005B6AEF" w:rsidRPr="009E3CF8" w:rsidRDefault="005B6AEF" w:rsidP="0046311E">
      <w:pPr>
        <w:spacing w:line="360" w:lineRule="auto"/>
        <w:rPr>
          <w:sz w:val="28"/>
          <w:szCs w:val="28"/>
          <w:lang w:val="uk-UA"/>
        </w:rPr>
      </w:pPr>
      <w:r w:rsidRPr="009E3CF8">
        <w:rPr>
          <w:sz w:val="28"/>
          <w:szCs w:val="28"/>
          <w:lang w:val="uk-UA"/>
        </w:rPr>
        <w:t>щільність у загальному вигляді є  комплексною</w:t>
      </w:r>
      <w:r w:rsidRPr="009E3CF8">
        <w:rPr>
          <w:position w:val="-30"/>
          <w:sz w:val="28"/>
          <w:szCs w:val="28"/>
          <w:lang w:val="uk-UA"/>
        </w:rPr>
        <w:object w:dxaOrig="8440" w:dyaOrig="740">
          <v:shape id="_x0000_i1842" type="#_x0000_t75" style="width:422.25pt;height:36.75pt" o:ole="">
            <v:imagedata r:id="rId1588" o:title=""/>
          </v:shape>
          <o:OLEObject Type="Embed" ProgID="Equation.3" ShapeID="_x0000_i1842" DrawAspect="Content" ObjectID="_1507747880" r:id="rId1589"/>
        </w:object>
      </w:r>
    </w:p>
    <w:p w:rsidR="005B6AEF" w:rsidRPr="009E3CF8" w:rsidRDefault="005B6AEF" w:rsidP="0046311E">
      <w:pPr>
        <w:spacing w:line="360" w:lineRule="auto"/>
        <w:jc w:val="center"/>
        <w:rPr>
          <w:sz w:val="28"/>
          <w:szCs w:val="28"/>
          <w:lang w:val="uk-UA"/>
        </w:rPr>
      </w:pPr>
      <w:r w:rsidRPr="009E3CF8">
        <w:rPr>
          <w:position w:val="-30"/>
          <w:sz w:val="28"/>
          <w:szCs w:val="28"/>
          <w:lang w:val="uk-UA"/>
        </w:rPr>
        <w:object w:dxaOrig="4720" w:dyaOrig="740">
          <v:shape id="_x0000_i1843" type="#_x0000_t75" style="width:236.25pt;height:36.75pt" o:ole="">
            <v:imagedata r:id="rId1590" o:title=""/>
          </v:shape>
          <o:OLEObject Type="Embed" ProgID="Equation.3" ShapeID="_x0000_i1843" DrawAspect="Content" ObjectID="_1507747881" r:id="rId1591"/>
        </w:object>
      </w:r>
    </w:p>
    <w:p w:rsidR="006A2712" w:rsidRPr="006A2712" w:rsidRDefault="006A2712" w:rsidP="006A2712">
      <w:pPr>
        <w:spacing w:line="360" w:lineRule="auto"/>
        <w:ind w:firstLine="720"/>
        <w:jc w:val="both"/>
        <w:rPr>
          <w:sz w:val="28"/>
          <w:szCs w:val="28"/>
          <w:lang w:val="uk-UA"/>
        </w:rPr>
      </w:pPr>
      <w:r w:rsidRPr="006A2712">
        <w:rPr>
          <w:sz w:val="28"/>
          <w:szCs w:val="28"/>
          <w:lang w:val="uk-UA"/>
        </w:rPr>
        <w:t xml:space="preserve">Тут </w:t>
      </w:r>
      <w:r w:rsidRPr="006A2712">
        <w:rPr>
          <w:position w:val="-10"/>
          <w:sz w:val="28"/>
          <w:szCs w:val="28"/>
          <w:lang w:val="uk-UA"/>
        </w:rPr>
        <w:object w:dxaOrig="560" w:dyaOrig="320">
          <v:shape id="_x0000_i1844" type="#_x0000_t75" style="width:27.75pt;height:15.75pt" o:ole="">
            <v:imagedata r:id="rId1592" o:title=""/>
          </v:shape>
          <o:OLEObject Type="Embed" ProgID="Equation.3" ShapeID="_x0000_i1844" DrawAspect="Content" ObjectID="_1507747882" r:id="rId1593"/>
        </w:object>
      </w:r>
      <w:r w:rsidRPr="006A2712">
        <w:rPr>
          <w:sz w:val="28"/>
          <w:szCs w:val="28"/>
          <w:lang w:val="uk-UA"/>
        </w:rPr>
        <w:t xml:space="preserve"> є дійсною частиною спектральної щільності, а </w:t>
      </w:r>
      <w:r w:rsidRPr="006A2712">
        <w:rPr>
          <w:position w:val="-10"/>
          <w:sz w:val="28"/>
          <w:szCs w:val="28"/>
          <w:lang w:val="uk-UA"/>
        </w:rPr>
        <w:object w:dxaOrig="560" w:dyaOrig="320">
          <v:shape id="_x0000_i1845" type="#_x0000_t75" style="width:27.75pt;height:15.75pt" o:ole="">
            <v:imagedata r:id="rId1594" o:title=""/>
          </v:shape>
          <o:OLEObject Type="Embed" ProgID="Equation.3" ShapeID="_x0000_i1845" DrawAspect="Content" ObjectID="_1507747883" r:id="rId1595"/>
        </w:object>
      </w:r>
      <w:r w:rsidRPr="006A2712">
        <w:rPr>
          <w:sz w:val="28"/>
          <w:szCs w:val="28"/>
          <w:lang w:val="uk-UA"/>
        </w:rPr>
        <w:t xml:space="preserve"> – уявною.</w:t>
      </w:r>
    </w:p>
    <w:p w:rsidR="006A2712" w:rsidRPr="006A2712" w:rsidRDefault="006A2712" w:rsidP="006A2712">
      <w:pPr>
        <w:spacing w:line="360" w:lineRule="auto"/>
        <w:ind w:firstLine="720"/>
        <w:jc w:val="both"/>
        <w:rPr>
          <w:sz w:val="28"/>
          <w:szCs w:val="28"/>
          <w:lang w:val="uk-UA"/>
        </w:rPr>
      </w:pPr>
      <w:r w:rsidRPr="006A2712">
        <w:rPr>
          <w:sz w:val="28"/>
          <w:szCs w:val="28"/>
          <w:lang w:val="uk-UA"/>
        </w:rPr>
        <w:t>Підставивши ці вирази у формулу оберненого перетворення Фур’є маємо:</w:t>
      </w:r>
    </w:p>
    <w:p w:rsidR="006A2712" w:rsidRPr="006A2712" w:rsidRDefault="006A2712" w:rsidP="006A2712">
      <w:pPr>
        <w:spacing w:line="360" w:lineRule="auto"/>
        <w:jc w:val="center"/>
        <w:rPr>
          <w:sz w:val="28"/>
          <w:szCs w:val="28"/>
          <w:lang w:val="uk-UA"/>
        </w:rPr>
      </w:pPr>
      <w:r w:rsidRPr="006A2712">
        <w:rPr>
          <w:position w:val="-30"/>
          <w:sz w:val="28"/>
          <w:szCs w:val="28"/>
          <w:lang w:val="uk-UA"/>
        </w:rPr>
        <w:object w:dxaOrig="6640" w:dyaOrig="840">
          <v:shape id="_x0000_i1846" type="#_x0000_t75" style="width:332.25pt;height:42pt" o:ole="">
            <v:imagedata r:id="rId1596" o:title=""/>
          </v:shape>
          <o:OLEObject Type="Embed" ProgID="Equation.3" ShapeID="_x0000_i1846" DrawAspect="Content" ObjectID="_1507747884" r:id="rId1597"/>
        </w:object>
      </w:r>
    </w:p>
    <w:p w:rsidR="006A2712" w:rsidRPr="006A2712" w:rsidRDefault="006A2712" w:rsidP="006A2712">
      <w:pPr>
        <w:spacing w:line="360" w:lineRule="auto"/>
        <w:jc w:val="center"/>
        <w:rPr>
          <w:sz w:val="28"/>
          <w:szCs w:val="28"/>
          <w:lang w:val="uk-UA"/>
        </w:rPr>
      </w:pPr>
      <w:r w:rsidRPr="006A2712">
        <w:rPr>
          <w:position w:val="-30"/>
          <w:sz w:val="28"/>
          <w:szCs w:val="28"/>
          <w:lang w:val="uk-UA"/>
        </w:rPr>
        <w:object w:dxaOrig="6759" w:dyaOrig="740">
          <v:shape id="_x0000_i1847" type="#_x0000_t75" style="width:338.25pt;height:36.75pt" o:ole="">
            <v:imagedata r:id="rId1598" o:title=""/>
          </v:shape>
          <o:OLEObject Type="Embed" ProgID="Equation.3" ShapeID="_x0000_i1847" DrawAspect="Content" ObjectID="_1507747885" r:id="rId1599"/>
        </w:object>
      </w:r>
      <w:r w:rsidRPr="006A2712">
        <w:rPr>
          <w:sz w:val="28"/>
          <w:szCs w:val="28"/>
          <w:lang w:val="uk-UA"/>
        </w:rPr>
        <w:t>.</w:t>
      </w:r>
    </w:p>
    <w:p w:rsidR="006A2712" w:rsidRPr="006A2712" w:rsidRDefault="006A2712" w:rsidP="006A2712">
      <w:pPr>
        <w:spacing w:line="360" w:lineRule="auto"/>
        <w:ind w:firstLine="720"/>
        <w:jc w:val="both"/>
        <w:rPr>
          <w:sz w:val="28"/>
          <w:szCs w:val="28"/>
          <w:lang w:val="uk-UA"/>
        </w:rPr>
      </w:pPr>
      <w:r w:rsidRPr="006A2712">
        <w:rPr>
          <w:sz w:val="28"/>
          <w:szCs w:val="28"/>
          <w:lang w:val="uk-UA"/>
        </w:rPr>
        <w:t>Щоб сигнал був дійсною величиною, необхідно щоб уявна частина = 0, тобто</w:t>
      </w:r>
    </w:p>
    <w:p w:rsidR="006A2712" w:rsidRPr="006A2712" w:rsidRDefault="006A2712" w:rsidP="006A2712">
      <w:pPr>
        <w:spacing w:line="360" w:lineRule="auto"/>
        <w:ind w:firstLine="720"/>
        <w:jc w:val="both"/>
        <w:rPr>
          <w:sz w:val="28"/>
          <w:szCs w:val="28"/>
          <w:lang w:val="uk-UA"/>
        </w:rPr>
      </w:pPr>
      <w:r w:rsidRPr="006A2712">
        <w:rPr>
          <w:position w:val="-30"/>
          <w:sz w:val="28"/>
          <w:szCs w:val="28"/>
          <w:lang w:val="uk-UA"/>
        </w:rPr>
        <w:object w:dxaOrig="1960" w:dyaOrig="740">
          <v:shape id="_x0000_i1848" type="#_x0000_t75" style="width:98.25pt;height:36.75pt" o:ole="">
            <v:imagedata r:id="rId1600" o:title=""/>
          </v:shape>
          <o:OLEObject Type="Embed" ProgID="Equation.3" ShapeID="_x0000_i1848" DrawAspect="Content" ObjectID="_1507747886" r:id="rId1601"/>
        </w:object>
      </w:r>
      <w:r w:rsidRPr="006A2712">
        <w:rPr>
          <w:sz w:val="28"/>
          <w:szCs w:val="28"/>
          <w:lang w:val="uk-UA"/>
        </w:rPr>
        <w:t xml:space="preserve">; </w:t>
      </w:r>
      <w:r w:rsidRPr="006A2712">
        <w:rPr>
          <w:position w:val="-30"/>
          <w:sz w:val="28"/>
          <w:szCs w:val="28"/>
          <w:lang w:val="uk-UA"/>
        </w:rPr>
        <w:object w:dxaOrig="2000" w:dyaOrig="740">
          <v:shape id="_x0000_i1849" type="#_x0000_t75" style="width:99.75pt;height:36.75pt" o:ole="">
            <v:imagedata r:id="rId1602" o:title=""/>
          </v:shape>
          <o:OLEObject Type="Embed" ProgID="Equation.3" ShapeID="_x0000_i1849" DrawAspect="Content" ObjectID="_1507747887" r:id="rId1603"/>
        </w:object>
      </w:r>
      <w:r w:rsidRPr="006A2712">
        <w:rPr>
          <w:sz w:val="28"/>
          <w:szCs w:val="28"/>
          <w:lang w:val="uk-UA"/>
        </w:rPr>
        <w:t>.</w:t>
      </w:r>
    </w:p>
    <w:p w:rsidR="006A2712" w:rsidRPr="006A2712" w:rsidRDefault="006A2712" w:rsidP="006A2712">
      <w:pPr>
        <w:spacing w:line="360" w:lineRule="auto"/>
        <w:ind w:firstLine="720"/>
        <w:jc w:val="both"/>
        <w:rPr>
          <w:sz w:val="28"/>
          <w:szCs w:val="28"/>
          <w:lang w:val="uk-UA"/>
        </w:rPr>
      </w:pPr>
      <w:r w:rsidRPr="006A2712">
        <w:rPr>
          <w:sz w:val="28"/>
          <w:szCs w:val="28"/>
          <w:lang w:val="uk-UA"/>
        </w:rPr>
        <w:t xml:space="preserve">А це можливо тоді, коли </w:t>
      </w:r>
      <w:r w:rsidRPr="006A2712">
        <w:rPr>
          <w:position w:val="-10"/>
          <w:sz w:val="28"/>
          <w:szCs w:val="28"/>
          <w:lang w:val="uk-UA"/>
        </w:rPr>
        <w:object w:dxaOrig="560" w:dyaOrig="320">
          <v:shape id="_x0000_i1850" type="#_x0000_t75" style="width:27.75pt;height:15.75pt" o:ole="">
            <v:imagedata r:id="rId1592" o:title=""/>
          </v:shape>
          <o:OLEObject Type="Embed" ProgID="Equation.3" ShapeID="_x0000_i1850" DrawAspect="Content" ObjectID="_1507747888" r:id="rId1604"/>
        </w:object>
      </w:r>
      <w:r w:rsidRPr="006A2712">
        <w:rPr>
          <w:sz w:val="28"/>
          <w:szCs w:val="28"/>
          <w:lang w:val="uk-UA"/>
        </w:rPr>
        <w:t xml:space="preserve">, тобто дійсна частина спектральної щільності була парною, а уявна </w:t>
      </w:r>
      <w:r w:rsidRPr="006A2712">
        <w:rPr>
          <w:position w:val="-10"/>
          <w:sz w:val="28"/>
          <w:szCs w:val="28"/>
          <w:lang w:val="uk-UA"/>
        </w:rPr>
        <w:object w:dxaOrig="560" w:dyaOrig="320">
          <v:shape id="_x0000_i1851" type="#_x0000_t75" style="width:27.75pt;height:15.75pt" o:ole="">
            <v:imagedata r:id="rId1594" o:title=""/>
          </v:shape>
          <o:OLEObject Type="Embed" ProgID="Equation.3" ShapeID="_x0000_i1851" DrawAspect="Content" ObjectID="_1507747889" r:id="rId1605"/>
        </w:object>
      </w:r>
      <w:r w:rsidRPr="006A2712">
        <w:rPr>
          <w:sz w:val="28"/>
          <w:szCs w:val="28"/>
          <w:lang w:val="uk-UA"/>
        </w:rPr>
        <w:t xml:space="preserve"> – непарною:</w:t>
      </w:r>
    </w:p>
    <w:p w:rsidR="006A2712" w:rsidRPr="006A2712" w:rsidRDefault="006A2712" w:rsidP="006A2712">
      <w:pPr>
        <w:spacing w:line="360" w:lineRule="auto"/>
        <w:ind w:firstLine="720"/>
        <w:jc w:val="both"/>
        <w:rPr>
          <w:sz w:val="28"/>
          <w:szCs w:val="28"/>
          <w:lang w:val="uk-UA"/>
        </w:rPr>
      </w:pPr>
      <w:r w:rsidRPr="006A2712">
        <w:rPr>
          <w:position w:val="-10"/>
          <w:sz w:val="28"/>
          <w:szCs w:val="28"/>
          <w:lang w:val="uk-UA"/>
        </w:rPr>
        <w:object w:dxaOrig="1440" w:dyaOrig="320">
          <v:shape id="_x0000_i1852" type="#_x0000_t75" style="width:1in;height:15.75pt" o:ole="">
            <v:imagedata r:id="rId1606" o:title=""/>
          </v:shape>
          <o:OLEObject Type="Embed" ProgID="Equation.3" ShapeID="_x0000_i1852" DrawAspect="Content" ObjectID="_1507747890" r:id="rId1607"/>
        </w:object>
      </w:r>
      <w:r w:rsidRPr="006A2712">
        <w:rPr>
          <w:sz w:val="28"/>
          <w:szCs w:val="28"/>
          <w:lang w:val="uk-UA"/>
        </w:rPr>
        <w:t xml:space="preserve"> і </w:t>
      </w:r>
      <w:r w:rsidRPr="006A2712">
        <w:rPr>
          <w:position w:val="-10"/>
          <w:sz w:val="28"/>
          <w:szCs w:val="28"/>
          <w:lang w:val="uk-UA"/>
        </w:rPr>
        <w:object w:dxaOrig="1579" w:dyaOrig="320">
          <v:shape id="_x0000_i1853" type="#_x0000_t75" style="width:78.75pt;height:15.75pt" o:ole="">
            <v:imagedata r:id="rId1608" o:title=""/>
          </v:shape>
          <o:OLEObject Type="Embed" ProgID="Equation.3" ShapeID="_x0000_i1853" DrawAspect="Content" ObjectID="_1507747891" r:id="rId1609"/>
        </w:object>
      </w:r>
      <w:r w:rsidRPr="006A2712">
        <w:rPr>
          <w:sz w:val="28"/>
          <w:szCs w:val="28"/>
          <w:lang w:val="uk-UA"/>
        </w:rPr>
        <w:t>.</w:t>
      </w:r>
    </w:p>
    <w:p w:rsidR="006A2712" w:rsidRPr="006A2712" w:rsidRDefault="006A2712" w:rsidP="006A2712">
      <w:pPr>
        <w:spacing w:line="360" w:lineRule="auto"/>
        <w:ind w:firstLine="708"/>
        <w:jc w:val="both"/>
        <w:rPr>
          <w:b/>
          <w:i/>
          <w:sz w:val="28"/>
          <w:szCs w:val="28"/>
          <w:lang w:val="uk-UA"/>
        </w:rPr>
      </w:pPr>
      <w:r w:rsidRPr="006A2712">
        <w:rPr>
          <w:b/>
          <w:i/>
          <w:sz w:val="28"/>
          <w:szCs w:val="28"/>
          <w:lang w:val="uk-UA"/>
        </w:rPr>
        <w:lastRenderedPageBreak/>
        <w:t>3. Спектральна щільність сигналу зміщеного у часі (властивість зсуву, запізнення).</w:t>
      </w:r>
    </w:p>
    <w:p w:rsidR="006A2712" w:rsidRPr="006A2712" w:rsidRDefault="006A2712" w:rsidP="006A2712">
      <w:pPr>
        <w:spacing w:line="360" w:lineRule="auto"/>
        <w:ind w:firstLine="708"/>
        <w:jc w:val="both"/>
        <w:rPr>
          <w:sz w:val="28"/>
          <w:szCs w:val="28"/>
          <w:lang w:val="uk-UA"/>
        </w:rPr>
      </w:pPr>
      <w:r w:rsidRPr="006A2712">
        <w:rPr>
          <w:sz w:val="28"/>
          <w:szCs w:val="28"/>
          <w:lang w:val="uk-UA"/>
        </w:rPr>
        <w:t xml:space="preserve">Нехай для сигналу </w:t>
      </w:r>
      <w:r w:rsidRPr="006A2712">
        <w:rPr>
          <w:position w:val="-10"/>
          <w:sz w:val="28"/>
          <w:szCs w:val="28"/>
          <w:lang w:val="uk-UA"/>
        </w:rPr>
        <w:object w:dxaOrig="440" w:dyaOrig="320">
          <v:shape id="_x0000_i1854" type="#_x0000_t75" style="width:21.75pt;height:15.75pt" o:ole="">
            <v:imagedata r:id="rId1610" o:title=""/>
          </v:shape>
          <o:OLEObject Type="Embed" ProgID="Equation.3" ShapeID="_x0000_i1854" DrawAspect="Content" ObjectID="_1507747892" r:id="rId1611"/>
        </w:object>
      </w:r>
      <w:r w:rsidRPr="006A2712">
        <w:rPr>
          <w:sz w:val="28"/>
          <w:szCs w:val="28"/>
          <w:lang w:val="uk-UA"/>
        </w:rPr>
        <w:t xml:space="preserve"> відома спектральна щільність, тобто </w:t>
      </w:r>
      <w:r w:rsidRPr="006A2712">
        <w:rPr>
          <w:position w:val="-10"/>
          <w:sz w:val="28"/>
          <w:szCs w:val="28"/>
          <w:lang w:val="uk-UA"/>
        </w:rPr>
        <w:object w:dxaOrig="1340" w:dyaOrig="320">
          <v:shape id="_x0000_i1855" type="#_x0000_t75" style="width:66.75pt;height:15.75pt" o:ole="">
            <v:imagedata r:id="rId1612" o:title=""/>
          </v:shape>
          <o:OLEObject Type="Embed" ProgID="Equation.3" ShapeID="_x0000_i1855" DrawAspect="Content" ObjectID="_1507747893" r:id="rId1613"/>
        </w:object>
      </w:r>
      <w:r w:rsidRPr="006A2712">
        <w:rPr>
          <w:sz w:val="28"/>
          <w:szCs w:val="28"/>
          <w:lang w:val="uk-UA"/>
        </w:rPr>
        <w:t xml:space="preserve">. розглянемо таки же сигнал, але який виникає на </w:t>
      </w:r>
      <w:r w:rsidRPr="006A2712">
        <w:rPr>
          <w:position w:val="-12"/>
          <w:sz w:val="28"/>
          <w:szCs w:val="28"/>
          <w:lang w:val="uk-UA"/>
        </w:rPr>
        <w:object w:dxaOrig="220" w:dyaOrig="360">
          <v:shape id="_x0000_i1856" type="#_x0000_t75" style="width:11.25pt;height:18pt" o:ole="">
            <v:imagedata r:id="rId1614" o:title=""/>
          </v:shape>
          <o:OLEObject Type="Embed" ProgID="Equation.3" ShapeID="_x0000_i1856" DrawAspect="Content" ObjectID="_1507747894" r:id="rId1615"/>
        </w:object>
      </w:r>
      <w:r w:rsidRPr="006A2712">
        <w:rPr>
          <w:sz w:val="28"/>
          <w:szCs w:val="28"/>
          <w:lang w:val="uk-UA"/>
        </w:rPr>
        <w:t xml:space="preserve"> одиниць часу пізніше. Приймають точку </w:t>
      </w:r>
      <w:r w:rsidRPr="006A2712">
        <w:rPr>
          <w:position w:val="-12"/>
          <w:sz w:val="28"/>
          <w:szCs w:val="28"/>
          <w:lang w:val="uk-UA"/>
        </w:rPr>
        <w:object w:dxaOrig="220" w:dyaOrig="360">
          <v:shape id="_x0000_i1857" type="#_x0000_t75" style="width:11.25pt;height:18pt" o:ole="">
            <v:imagedata r:id="rId1616" o:title=""/>
          </v:shape>
          <o:OLEObject Type="Embed" ProgID="Equation.3" ShapeID="_x0000_i1857" DrawAspect="Content" ObjectID="_1507747895" r:id="rId1617"/>
        </w:object>
      </w:r>
      <w:r w:rsidRPr="006A2712">
        <w:rPr>
          <w:sz w:val="28"/>
          <w:szCs w:val="28"/>
          <w:lang w:val="uk-UA"/>
        </w:rPr>
        <w:t xml:space="preserve"> за початок відліку часу і подавши цей зміщений сигнал у вигляді функції </w:t>
      </w:r>
      <w:r w:rsidRPr="006A2712">
        <w:rPr>
          <w:position w:val="-12"/>
          <w:sz w:val="28"/>
          <w:szCs w:val="28"/>
          <w:lang w:val="uk-UA"/>
        </w:rPr>
        <w:object w:dxaOrig="820" w:dyaOrig="360">
          <v:shape id="_x0000_i1858" type="#_x0000_t75" style="width:41.25pt;height:18pt" o:ole="">
            <v:imagedata r:id="rId1618" o:title=""/>
          </v:shape>
          <o:OLEObject Type="Embed" ProgID="Equation.3" ShapeID="_x0000_i1858" DrawAspect="Content" ObjectID="_1507747896" r:id="rId1619"/>
        </w:object>
      </w:r>
      <w:r w:rsidRPr="006A2712">
        <w:rPr>
          <w:sz w:val="28"/>
          <w:szCs w:val="28"/>
          <w:lang w:val="uk-UA"/>
        </w:rPr>
        <w:t xml:space="preserve">, то матимемо, що </w:t>
      </w:r>
      <w:r w:rsidRPr="006A2712">
        <w:rPr>
          <w:position w:val="-12"/>
          <w:sz w:val="28"/>
          <w:szCs w:val="28"/>
          <w:lang w:val="uk-UA"/>
        </w:rPr>
        <w:object w:dxaOrig="2180" w:dyaOrig="380">
          <v:shape id="_x0000_i1859" type="#_x0000_t75" style="width:108.75pt;height:18.75pt" o:ole="">
            <v:imagedata r:id="rId1620" o:title=""/>
          </v:shape>
          <o:OLEObject Type="Embed" ProgID="Equation.3" ShapeID="_x0000_i1859" DrawAspect="Content" ObjectID="_1507747897" r:id="rId1621"/>
        </w:object>
      </w:r>
      <w:r w:rsidRPr="006A2712">
        <w:rPr>
          <w:sz w:val="28"/>
          <w:szCs w:val="28"/>
          <w:lang w:val="uk-UA"/>
        </w:rPr>
        <w:t xml:space="preserve"> (вивести це самим, зробивши заміну </w:t>
      </w:r>
      <w:r w:rsidRPr="006A2712">
        <w:rPr>
          <w:position w:val="-12"/>
          <w:sz w:val="28"/>
          <w:szCs w:val="28"/>
          <w:lang w:val="uk-UA"/>
        </w:rPr>
        <w:object w:dxaOrig="880" w:dyaOrig="360">
          <v:shape id="_x0000_i1860" type="#_x0000_t75" style="width:44.25pt;height:18pt" o:ole="">
            <v:imagedata r:id="rId1622" o:title=""/>
          </v:shape>
          <o:OLEObject Type="Embed" ProgID="Equation.3" ShapeID="_x0000_i1860" DrawAspect="Content" ObjectID="_1507747898" r:id="rId1623"/>
        </w:object>
      </w:r>
      <w:r w:rsidRPr="006A2712">
        <w:rPr>
          <w:sz w:val="28"/>
          <w:szCs w:val="28"/>
          <w:lang w:val="uk-UA"/>
        </w:rPr>
        <w:t>).</w:t>
      </w:r>
    </w:p>
    <w:p w:rsidR="006A2712" w:rsidRPr="006A2712" w:rsidRDefault="006A2712" w:rsidP="006A2712">
      <w:pPr>
        <w:spacing w:line="360" w:lineRule="auto"/>
        <w:ind w:firstLine="708"/>
        <w:jc w:val="both"/>
        <w:rPr>
          <w:sz w:val="28"/>
          <w:szCs w:val="28"/>
          <w:lang w:val="uk-UA"/>
        </w:rPr>
      </w:pPr>
      <w:r w:rsidRPr="006A2712">
        <w:rPr>
          <w:b/>
          <w:sz w:val="28"/>
          <w:szCs w:val="28"/>
          <w:u w:val="single"/>
          <w:lang w:val="uk-UA"/>
        </w:rPr>
        <w:t>Зауваження:</w:t>
      </w:r>
      <w:r w:rsidRPr="006A2712">
        <w:rPr>
          <w:sz w:val="28"/>
          <w:szCs w:val="28"/>
          <w:lang w:val="uk-UA"/>
        </w:rPr>
        <w:t xml:space="preserve"> Оскільки </w:t>
      </w:r>
      <w:r w:rsidRPr="006A2712">
        <w:rPr>
          <w:position w:val="-16"/>
          <w:sz w:val="28"/>
          <w:szCs w:val="28"/>
          <w:lang w:val="uk-UA"/>
        </w:rPr>
        <w:object w:dxaOrig="920" w:dyaOrig="440">
          <v:shape id="_x0000_i1861" type="#_x0000_t75" style="width:45.75pt;height:21.75pt" o:ole="">
            <v:imagedata r:id="rId1624" o:title=""/>
          </v:shape>
          <o:OLEObject Type="Embed" ProgID="Equation.3" ShapeID="_x0000_i1861" DrawAspect="Content" ObjectID="_1507747899" r:id="rId1625"/>
        </w:object>
      </w:r>
      <w:r w:rsidRPr="006A2712">
        <w:rPr>
          <w:sz w:val="28"/>
          <w:szCs w:val="28"/>
          <w:lang w:val="uk-UA"/>
        </w:rPr>
        <w:t>, то амплітуда, як бачимо на залежить від зміщення сигналу, тобто не залежить від його розміщення на осі часу. Ця інформація є суттєвою для частотної залежності аргументу його спектральної щільності (фазовому спектру).</w:t>
      </w:r>
    </w:p>
    <w:p w:rsidR="006A2712" w:rsidRPr="006A2712" w:rsidRDefault="006A2712" w:rsidP="006A2712">
      <w:pPr>
        <w:spacing w:line="360" w:lineRule="auto"/>
        <w:ind w:firstLine="708"/>
        <w:jc w:val="both"/>
        <w:rPr>
          <w:b/>
          <w:i/>
          <w:sz w:val="28"/>
          <w:szCs w:val="28"/>
          <w:lang w:val="uk-UA"/>
        </w:rPr>
      </w:pPr>
      <w:r w:rsidRPr="006A2712">
        <w:rPr>
          <w:b/>
          <w:i/>
          <w:sz w:val="28"/>
          <w:szCs w:val="28"/>
          <w:lang w:val="uk-UA"/>
        </w:rPr>
        <w:t>4. Залежність спектральної щільності від масштабу виміру часу (властивість масштабування).</w:t>
      </w:r>
    </w:p>
    <w:p w:rsidR="006A2712" w:rsidRPr="006A2712" w:rsidRDefault="006A2712" w:rsidP="006A2712">
      <w:pPr>
        <w:spacing w:line="360" w:lineRule="auto"/>
        <w:ind w:firstLine="708"/>
        <w:jc w:val="both"/>
        <w:rPr>
          <w:sz w:val="28"/>
          <w:szCs w:val="28"/>
          <w:lang w:val="uk-UA"/>
        </w:rPr>
      </w:pPr>
      <w:r w:rsidRPr="006A2712">
        <w:rPr>
          <w:sz w:val="28"/>
          <w:szCs w:val="28"/>
          <w:lang w:val="uk-UA"/>
        </w:rPr>
        <w:t>Перш ніж перейти до встановлення співвідношень між сигналом і його спектральною щільністю, розглянемо як змінюється графік тригонометричних функцій.</w:t>
      </w:r>
    </w:p>
    <w:p w:rsidR="006A2712" w:rsidRPr="006A2712" w:rsidRDefault="006A2712" w:rsidP="006A2712">
      <w:pPr>
        <w:spacing w:line="360" w:lineRule="auto"/>
        <w:ind w:firstLine="708"/>
        <w:jc w:val="both"/>
        <w:rPr>
          <w:sz w:val="28"/>
          <w:szCs w:val="28"/>
          <w:lang w:val="uk-UA"/>
        </w:rPr>
      </w:pPr>
      <w:r w:rsidRPr="006A2712">
        <w:rPr>
          <w:sz w:val="28"/>
          <w:szCs w:val="28"/>
          <w:lang w:val="uk-UA"/>
        </w:rPr>
        <w:t xml:space="preserve">Нехай вихідний сигнал </w:t>
      </w:r>
      <w:r w:rsidRPr="006A2712">
        <w:rPr>
          <w:position w:val="-10"/>
          <w:sz w:val="28"/>
          <w:szCs w:val="28"/>
          <w:lang w:val="uk-UA"/>
        </w:rPr>
        <w:object w:dxaOrig="440" w:dyaOrig="320">
          <v:shape id="_x0000_i1862" type="#_x0000_t75" style="width:21.75pt;height:15.75pt" o:ole="">
            <v:imagedata r:id="rId1610" o:title=""/>
          </v:shape>
          <o:OLEObject Type="Embed" ProgID="Equation.3" ShapeID="_x0000_i1862" DrawAspect="Content" ObjectID="_1507747900" r:id="rId1626"/>
        </w:object>
      </w:r>
      <w:r w:rsidRPr="006A2712">
        <w:rPr>
          <w:sz w:val="28"/>
          <w:szCs w:val="28"/>
          <w:lang w:val="uk-UA"/>
        </w:rPr>
        <w:t xml:space="preserve">, підданий зміні масштабу часу, тобто зміщений масштаб часу у </w:t>
      </w:r>
      <w:r w:rsidRPr="006A2712">
        <w:rPr>
          <w:position w:val="-4"/>
          <w:sz w:val="28"/>
          <w:szCs w:val="28"/>
          <w:lang w:val="uk-UA"/>
        </w:rPr>
        <w:object w:dxaOrig="220" w:dyaOrig="200">
          <v:shape id="_x0000_i1863" type="#_x0000_t75" style="width:11.25pt;height:9.75pt" o:ole="">
            <v:imagedata r:id="rId1627" o:title=""/>
          </v:shape>
          <o:OLEObject Type="Embed" ProgID="Equation.3" ShapeID="_x0000_i1863" DrawAspect="Content" ObjectID="_1507747901" r:id="rId1628"/>
        </w:object>
      </w:r>
      <w:r w:rsidRPr="006A2712">
        <w:rPr>
          <w:sz w:val="28"/>
          <w:szCs w:val="28"/>
          <w:lang w:val="uk-UA"/>
        </w:rPr>
        <w:t xml:space="preserve"> раз рівно (</w:t>
      </w:r>
      <w:r w:rsidRPr="006A2712">
        <w:rPr>
          <w:position w:val="-4"/>
          <w:sz w:val="28"/>
          <w:szCs w:val="28"/>
          <w:lang w:val="uk-UA"/>
        </w:rPr>
        <w:object w:dxaOrig="220" w:dyaOrig="200">
          <v:shape id="_x0000_i1864" type="#_x0000_t75" style="width:11.25pt;height:9.75pt" o:ole="">
            <v:imagedata r:id="rId1629" o:title=""/>
          </v:shape>
          <o:OLEObject Type="Embed" ProgID="Equation.3" ShapeID="_x0000_i1864" DrawAspect="Content" ObjectID="_1507747902" r:id="rId1630"/>
        </w:object>
      </w:r>
      <w:r w:rsidRPr="006A2712">
        <w:rPr>
          <w:sz w:val="28"/>
          <w:szCs w:val="28"/>
          <w:lang w:val="uk-UA"/>
        </w:rPr>
        <w:t xml:space="preserve"> – дійсне число).</w:t>
      </w:r>
    </w:p>
    <w:p w:rsidR="006A2712" w:rsidRPr="006A2712" w:rsidRDefault="006A2712" w:rsidP="006A2712">
      <w:pPr>
        <w:spacing w:line="360" w:lineRule="auto"/>
        <w:ind w:firstLine="708"/>
        <w:jc w:val="both"/>
        <w:rPr>
          <w:sz w:val="28"/>
          <w:szCs w:val="28"/>
          <w:u w:val="single"/>
        </w:rPr>
      </w:pPr>
      <w:r w:rsidRPr="006A2712">
        <w:rPr>
          <w:sz w:val="28"/>
          <w:szCs w:val="28"/>
          <w:u w:val="single"/>
          <w:lang w:val="uk-UA"/>
        </w:rPr>
        <w:t>Розглянемо графіки:</w:t>
      </w:r>
    </w:p>
    <w:p w:rsidR="006A2712" w:rsidRPr="006A2712" w:rsidRDefault="006A2712" w:rsidP="006A2712">
      <w:pPr>
        <w:spacing w:line="360" w:lineRule="auto"/>
        <w:ind w:firstLine="708"/>
        <w:jc w:val="both"/>
        <w:rPr>
          <w:sz w:val="28"/>
          <w:szCs w:val="28"/>
          <w:u w:val="single"/>
        </w:rPr>
      </w:pPr>
      <w:r w:rsidRPr="006A2712">
        <w:rPr>
          <w:sz w:val="28"/>
          <w:szCs w:val="28"/>
          <w:highlight w:val="yellow"/>
          <w:u w:val="single"/>
        </w:rPr>
        <w:t>================</w:t>
      </w:r>
    </w:p>
    <w:p w:rsidR="006A2712" w:rsidRPr="006A2712" w:rsidRDefault="006A2712" w:rsidP="006A2712">
      <w:pPr>
        <w:spacing w:line="360" w:lineRule="auto"/>
        <w:ind w:firstLine="708"/>
        <w:jc w:val="both"/>
        <w:rPr>
          <w:sz w:val="28"/>
          <w:szCs w:val="28"/>
          <w:lang w:val="uk-UA"/>
        </w:rPr>
      </w:pPr>
      <w:r w:rsidRPr="006A2712">
        <w:rPr>
          <w:sz w:val="28"/>
          <w:szCs w:val="28"/>
          <w:lang w:val="uk-UA"/>
        </w:rPr>
        <w:t xml:space="preserve">Якщо </w:t>
      </w:r>
      <w:r w:rsidRPr="006A2712">
        <w:rPr>
          <w:position w:val="-4"/>
          <w:sz w:val="28"/>
          <w:szCs w:val="28"/>
          <w:lang w:val="uk-UA"/>
        </w:rPr>
        <w:object w:dxaOrig="540" w:dyaOrig="260">
          <v:shape id="_x0000_i1865" type="#_x0000_t75" style="width:27pt;height:12.75pt" o:ole="">
            <v:imagedata r:id="rId1631" o:title=""/>
          </v:shape>
          <o:OLEObject Type="Embed" ProgID="Equation.3" ShapeID="_x0000_i1865" DrawAspect="Content" ObjectID="_1507747903" r:id="rId1632"/>
        </w:object>
      </w:r>
      <w:r w:rsidRPr="006A2712">
        <w:rPr>
          <w:sz w:val="28"/>
          <w:szCs w:val="28"/>
          <w:lang w:val="uk-UA"/>
        </w:rPr>
        <w:t xml:space="preserve">, то маємо стиснення вихідного сигналу; якщо </w:t>
      </w:r>
      <w:r w:rsidRPr="006A2712">
        <w:rPr>
          <w:position w:val="-6"/>
          <w:sz w:val="28"/>
          <w:szCs w:val="28"/>
          <w:lang w:val="uk-UA"/>
        </w:rPr>
        <w:object w:dxaOrig="900" w:dyaOrig="279">
          <v:shape id="_x0000_i1866" type="#_x0000_t75" style="width:45pt;height:14.25pt" o:ole="">
            <v:imagedata r:id="rId1633" o:title=""/>
          </v:shape>
          <o:OLEObject Type="Embed" ProgID="Equation.3" ShapeID="_x0000_i1866" DrawAspect="Content" ObjectID="_1507747904" r:id="rId1634"/>
        </w:object>
      </w:r>
      <w:r w:rsidRPr="006A2712">
        <w:rPr>
          <w:sz w:val="28"/>
          <w:szCs w:val="28"/>
          <w:lang w:val="uk-UA"/>
        </w:rPr>
        <w:t>, то розтягування сигналу у часі.</w:t>
      </w:r>
    </w:p>
    <w:p w:rsidR="006A2712" w:rsidRPr="006A2712" w:rsidRDefault="006A2712" w:rsidP="006A2712">
      <w:pPr>
        <w:spacing w:line="360" w:lineRule="auto"/>
        <w:ind w:firstLine="708"/>
        <w:jc w:val="both"/>
        <w:rPr>
          <w:sz w:val="28"/>
          <w:szCs w:val="28"/>
          <w:lang w:val="uk-UA"/>
        </w:rPr>
      </w:pPr>
      <w:r w:rsidRPr="006A2712">
        <w:rPr>
          <w:sz w:val="28"/>
          <w:szCs w:val="28"/>
          <w:lang w:val="uk-UA"/>
        </w:rPr>
        <w:t xml:space="preserve">Якщо для сигналу </w:t>
      </w:r>
      <w:r w:rsidRPr="006A2712">
        <w:rPr>
          <w:position w:val="-10"/>
          <w:sz w:val="28"/>
          <w:szCs w:val="28"/>
          <w:lang w:val="uk-UA"/>
        </w:rPr>
        <w:object w:dxaOrig="440" w:dyaOrig="320">
          <v:shape id="_x0000_i1867" type="#_x0000_t75" style="width:21.75pt;height:15.75pt" o:ole="">
            <v:imagedata r:id="rId1610" o:title=""/>
          </v:shape>
          <o:OLEObject Type="Embed" ProgID="Equation.3" ShapeID="_x0000_i1867" DrawAspect="Content" ObjectID="_1507747905" r:id="rId1635"/>
        </w:object>
      </w:r>
      <w:r w:rsidRPr="006A2712">
        <w:rPr>
          <w:sz w:val="28"/>
          <w:szCs w:val="28"/>
          <w:lang w:val="uk-UA"/>
        </w:rPr>
        <w:t xml:space="preserve"> його спектральна щільність </w:t>
      </w:r>
      <w:r w:rsidRPr="006A2712">
        <w:rPr>
          <w:position w:val="-10"/>
          <w:sz w:val="28"/>
          <w:szCs w:val="28"/>
          <w:lang w:val="uk-UA"/>
        </w:rPr>
        <w:object w:dxaOrig="620" w:dyaOrig="320">
          <v:shape id="_x0000_i1868" type="#_x0000_t75" style="width:30.75pt;height:15.75pt" o:ole="">
            <v:imagedata r:id="rId1636" o:title=""/>
          </v:shape>
          <o:OLEObject Type="Embed" ProgID="Equation.3" ShapeID="_x0000_i1868" DrawAspect="Content" ObjectID="_1507747906" r:id="rId1637"/>
        </w:object>
      </w:r>
      <w:r w:rsidRPr="006A2712">
        <w:rPr>
          <w:sz w:val="28"/>
          <w:szCs w:val="28"/>
          <w:lang w:val="uk-UA"/>
        </w:rPr>
        <w:t xml:space="preserve">, тобто </w:t>
      </w:r>
      <w:r w:rsidRPr="006A2712">
        <w:rPr>
          <w:position w:val="-10"/>
          <w:sz w:val="28"/>
          <w:szCs w:val="28"/>
          <w:lang w:val="uk-UA"/>
        </w:rPr>
        <w:object w:dxaOrig="1340" w:dyaOrig="320">
          <v:shape id="_x0000_i1869" type="#_x0000_t75" style="width:66.75pt;height:15.75pt" o:ole="">
            <v:imagedata r:id="rId1638" o:title=""/>
          </v:shape>
          <o:OLEObject Type="Embed" ProgID="Equation.3" ShapeID="_x0000_i1869" DrawAspect="Content" ObjectID="_1507747907" r:id="rId1639"/>
        </w:object>
      </w:r>
      <w:r w:rsidRPr="006A2712">
        <w:rPr>
          <w:sz w:val="28"/>
          <w:szCs w:val="28"/>
          <w:lang w:val="uk-UA"/>
        </w:rPr>
        <w:t>, то в даному випадку</w:t>
      </w:r>
    </w:p>
    <w:p w:rsidR="006A2712" w:rsidRPr="006A2712" w:rsidRDefault="006A2712" w:rsidP="006A2712">
      <w:pPr>
        <w:spacing w:line="360" w:lineRule="auto"/>
        <w:ind w:firstLine="708"/>
        <w:jc w:val="both"/>
        <w:rPr>
          <w:sz w:val="28"/>
          <w:szCs w:val="28"/>
          <w:lang w:val="uk-UA"/>
        </w:rPr>
      </w:pPr>
      <w:r w:rsidRPr="006A2712">
        <w:rPr>
          <w:position w:val="-28"/>
          <w:sz w:val="28"/>
          <w:szCs w:val="28"/>
          <w:lang w:val="uk-UA"/>
        </w:rPr>
        <w:object w:dxaOrig="1780" w:dyaOrig="680">
          <v:shape id="_x0000_i1870" type="#_x0000_t75" style="width:89.25pt;height:33.75pt" o:ole="">
            <v:imagedata r:id="rId1640" o:title=""/>
          </v:shape>
          <o:OLEObject Type="Embed" ProgID="Equation.3" ShapeID="_x0000_i1870" DrawAspect="Content" ObjectID="_1507747908" r:id="rId1641"/>
        </w:object>
      </w:r>
      <w:r w:rsidRPr="006A2712">
        <w:rPr>
          <w:sz w:val="28"/>
          <w:szCs w:val="28"/>
          <w:lang w:val="uk-UA"/>
        </w:rPr>
        <w:t>.</w:t>
      </w:r>
      <w:r w:rsidRPr="006A2712">
        <w:rPr>
          <w:sz w:val="28"/>
          <w:szCs w:val="28"/>
          <w:lang w:val="uk-UA"/>
        </w:rPr>
        <w:tab/>
        <w:t>(10)</w:t>
      </w:r>
      <w:r w:rsidRPr="006A2712">
        <w:rPr>
          <w:sz w:val="28"/>
          <w:szCs w:val="28"/>
          <w:lang w:val="uk-UA"/>
        </w:rPr>
        <w:tab/>
        <w:t>(довести самим)</w:t>
      </w:r>
    </w:p>
    <w:p w:rsidR="006A2712" w:rsidRPr="006A2712" w:rsidRDefault="006A2712" w:rsidP="006A2712">
      <w:pPr>
        <w:spacing w:line="360" w:lineRule="auto"/>
        <w:ind w:firstLine="708"/>
        <w:jc w:val="both"/>
        <w:rPr>
          <w:sz w:val="28"/>
          <w:szCs w:val="28"/>
          <w:lang w:val="uk-UA"/>
        </w:rPr>
      </w:pPr>
      <w:r w:rsidRPr="006A2712">
        <w:rPr>
          <w:sz w:val="28"/>
          <w:szCs w:val="28"/>
          <w:lang w:val="uk-UA"/>
        </w:rPr>
        <w:t xml:space="preserve">Таким чином, для того щоб, наприклад стиснути сигнал у часі, зберігаючи його форму, необхідно розподілити між спектральні складові у </w:t>
      </w:r>
      <w:r w:rsidRPr="006A2712">
        <w:rPr>
          <w:sz w:val="28"/>
          <w:szCs w:val="28"/>
          <w:lang w:val="uk-UA"/>
        </w:rPr>
        <w:lastRenderedPageBreak/>
        <w:t>більш широкому інтервалі частот при відповідному пропорціональному зменшенні їх амплітуд.</w:t>
      </w:r>
    </w:p>
    <w:p w:rsidR="006A2712" w:rsidRPr="006A2712" w:rsidRDefault="006A2712" w:rsidP="006A2712">
      <w:pPr>
        <w:spacing w:line="360" w:lineRule="auto"/>
        <w:ind w:firstLine="708"/>
        <w:jc w:val="both"/>
        <w:rPr>
          <w:b/>
          <w:i/>
          <w:sz w:val="28"/>
          <w:szCs w:val="28"/>
          <w:lang w:val="uk-UA"/>
        </w:rPr>
      </w:pPr>
      <w:r w:rsidRPr="006A2712">
        <w:rPr>
          <w:b/>
          <w:i/>
          <w:sz w:val="28"/>
          <w:szCs w:val="28"/>
          <w:lang w:val="uk-UA"/>
        </w:rPr>
        <w:t>5. Спектральна щільність похідної.</w:t>
      </w:r>
    </w:p>
    <w:p w:rsidR="006A2712" w:rsidRPr="006A2712" w:rsidRDefault="006A2712" w:rsidP="006A2712">
      <w:pPr>
        <w:spacing w:line="360" w:lineRule="auto"/>
        <w:ind w:firstLine="708"/>
        <w:jc w:val="both"/>
        <w:rPr>
          <w:sz w:val="28"/>
          <w:szCs w:val="28"/>
          <w:lang w:val="uk-UA"/>
        </w:rPr>
      </w:pPr>
      <w:r w:rsidRPr="006A2712">
        <w:rPr>
          <w:sz w:val="28"/>
          <w:szCs w:val="28"/>
          <w:lang w:val="uk-UA"/>
        </w:rPr>
        <w:t xml:space="preserve">Нехай маємо сигнал </w:t>
      </w:r>
      <w:r w:rsidRPr="006A2712">
        <w:rPr>
          <w:position w:val="-10"/>
          <w:sz w:val="28"/>
          <w:szCs w:val="28"/>
          <w:lang w:val="uk-UA"/>
        </w:rPr>
        <w:object w:dxaOrig="440" w:dyaOrig="320">
          <v:shape id="_x0000_i1871" type="#_x0000_t75" style="width:21.75pt;height:15.75pt" o:ole="">
            <v:imagedata r:id="rId1610" o:title=""/>
          </v:shape>
          <o:OLEObject Type="Embed" ProgID="Equation.3" ShapeID="_x0000_i1871" DrawAspect="Content" ObjectID="_1507747909" r:id="rId1642"/>
        </w:object>
      </w:r>
      <w:r w:rsidRPr="006A2712">
        <w:rPr>
          <w:sz w:val="28"/>
          <w:szCs w:val="28"/>
          <w:lang w:val="uk-UA"/>
        </w:rPr>
        <w:t xml:space="preserve"> і його спектральну щільність </w:t>
      </w:r>
      <w:r w:rsidRPr="006A2712">
        <w:rPr>
          <w:position w:val="-10"/>
          <w:sz w:val="28"/>
          <w:szCs w:val="28"/>
          <w:lang w:val="uk-UA"/>
        </w:rPr>
        <w:object w:dxaOrig="620" w:dyaOrig="320">
          <v:shape id="_x0000_i1872" type="#_x0000_t75" style="width:30.75pt;height:15.75pt" o:ole="">
            <v:imagedata r:id="rId1636" o:title=""/>
          </v:shape>
          <o:OLEObject Type="Embed" ProgID="Equation.3" ShapeID="_x0000_i1872" DrawAspect="Content" ObjectID="_1507747910" r:id="rId1643"/>
        </w:object>
      </w:r>
      <w:r w:rsidRPr="006A2712">
        <w:rPr>
          <w:sz w:val="28"/>
          <w:szCs w:val="28"/>
          <w:lang w:val="uk-UA"/>
        </w:rPr>
        <w:t xml:space="preserve">, тобто; </w:t>
      </w:r>
      <w:r w:rsidRPr="006A2712">
        <w:rPr>
          <w:position w:val="-10"/>
          <w:sz w:val="28"/>
          <w:szCs w:val="28"/>
          <w:lang w:val="uk-UA"/>
        </w:rPr>
        <w:object w:dxaOrig="1340" w:dyaOrig="320">
          <v:shape id="_x0000_i1873" type="#_x0000_t75" style="width:66.75pt;height:15.75pt" o:ole="">
            <v:imagedata r:id="rId1638" o:title=""/>
          </v:shape>
          <o:OLEObject Type="Embed" ProgID="Equation.3" ShapeID="_x0000_i1873" DrawAspect="Content" ObjectID="_1507747911" r:id="rId1644"/>
        </w:object>
      </w:r>
      <w:r w:rsidRPr="006A2712">
        <w:rPr>
          <w:sz w:val="28"/>
          <w:szCs w:val="28"/>
          <w:lang w:val="uk-UA"/>
        </w:rPr>
        <w:t xml:space="preserve">, то </w:t>
      </w:r>
      <w:r w:rsidRPr="006A2712">
        <w:rPr>
          <w:position w:val="-10"/>
          <w:sz w:val="28"/>
          <w:szCs w:val="28"/>
          <w:lang w:val="uk-UA"/>
        </w:rPr>
        <w:object w:dxaOrig="1500" w:dyaOrig="320">
          <v:shape id="_x0000_i1874" type="#_x0000_t75" style="width:75pt;height:15.75pt" o:ole="">
            <v:imagedata r:id="rId1645" o:title=""/>
          </v:shape>
          <o:OLEObject Type="Embed" ProgID="Equation.3" ShapeID="_x0000_i1874" DrawAspect="Content" ObjectID="_1507747912" r:id="rId1646"/>
        </w:object>
      </w:r>
      <w:r w:rsidRPr="006A2712">
        <w:rPr>
          <w:sz w:val="28"/>
          <w:szCs w:val="28"/>
          <w:lang w:val="uk-UA"/>
        </w:rPr>
        <w:t>.</w:t>
      </w:r>
    </w:p>
    <w:p w:rsidR="006A2712" w:rsidRPr="006A2712" w:rsidRDefault="006A2712" w:rsidP="006A2712">
      <w:pPr>
        <w:spacing w:line="360" w:lineRule="auto"/>
        <w:ind w:firstLine="708"/>
        <w:jc w:val="both"/>
        <w:rPr>
          <w:sz w:val="28"/>
          <w:szCs w:val="28"/>
          <w:lang w:val="uk-UA"/>
        </w:rPr>
      </w:pPr>
      <w:r w:rsidRPr="006A2712">
        <w:rPr>
          <w:sz w:val="28"/>
          <w:szCs w:val="28"/>
          <w:lang w:val="uk-UA"/>
        </w:rPr>
        <w:t>Отже, диференціювання сигналу веде до росту значень спектральної щільності в області високих частот.</w:t>
      </w:r>
    </w:p>
    <w:p w:rsidR="006A2712" w:rsidRPr="006A2712" w:rsidRDefault="006A2712" w:rsidP="006A2712">
      <w:pPr>
        <w:spacing w:line="360" w:lineRule="auto"/>
        <w:ind w:firstLine="708"/>
        <w:jc w:val="both"/>
        <w:rPr>
          <w:sz w:val="28"/>
          <w:szCs w:val="28"/>
          <w:lang w:val="uk-UA"/>
        </w:rPr>
      </w:pPr>
      <w:r w:rsidRPr="006A2712">
        <w:rPr>
          <w:b/>
          <w:sz w:val="28"/>
          <w:szCs w:val="28"/>
          <w:u w:val="single"/>
          <w:lang w:val="uk-UA"/>
        </w:rPr>
        <w:t>Доведення.</w:t>
      </w:r>
      <w:r w:rsidRPr="006A2712">
        <w:rPr>
          <w:sz w:val="28"/>
          <w:szCs w:val="28"/>
          <w:lang w:val="uk-UA"/>
        </w:rPr>
        <w:t xml:space="preserve"> Оскільки при </w:t>
      </w:r>
      <w:r w:rsidRPr="006A2712">
        <w:rPr>
          <w:position w:val="-10"/>
          <w:sz w:val="28"/>
          <w:szCs w:val="28"/>
          <w:lang w:val="uk-UA"/>
        </w:rPr>
        <w:object w:dxaOrig="1340" w:dyaOrig="320">
          <v:shape id="_x0000_i1875" type="#_x0000_t75" style="width:66.75pt;height:15.75pt" o:ole="">
            <v:imagedata r:id="rId1647" o:title=""/>
          </v:shape>
          <o:OLEObject Type="Embed" ProgID="Equation.3" ShapeID="_x0000_i1875" DrawAspect="Content" ObjectID="_1507747913" r:id="rId1648"/>
        </w:object>
      </w:r>
      <w:r w:rsidRPr="006A2712">
        <w:rPr>
          <w:sz w:val="28"/>
          <w:szCs w:val="28"/>
          <w:lang w:val="uk-UA"/>
        </w:rPr>
        <w:t xml:space="preserve">, то </w:t>
      </w:r>
      <w:r w:rsidRPr="006A2712">
        <w:rPr>
          <w:position w:val="-30"/>
          <w:sz w:val="28"/>
          <w:szCs w:val="28"/>
          <w:lang w:val="uk-UA"/>
        </w:rPr>
        <w:object w:dxaOrig="2260" w:dyaOrig="740">
          <v:shape id="_x0000_i1876" type="#_x0000_t75" style="width:113.25pt;height:36.75pt" o:ole="">
            <v:imagedata r:id="rId1649" o:title=""/>
          </v:shape>
          <o:OLEObject Type="Embed" ProgID="Equation.3" ShapeID="_x0000_i1876" DrawAspect="Content" ObjectID="_1507747914" r:id="rId1650"/>
        </w:object>
      </w:r>
      <w:r w:rsidRPr="006A2712">
        <w:rPr>
          <w:sz w:val="28"/>
          <w:szCs w:val="28"/>
          <w:lang w:val="uk-UA"/>
        </w:rPr>
        <w:t xml:space="preserve"> (інтегруючи по частинах) = </w:t>
      </w:r>
      <w:r w:rsidRPr="006A2712">
        <w:rPr>
          <w:position w:val="-30"/>
          <w:sz w:val="28"/>
          <w:szCs w:val="28"/>
          <w:lang w:val="uk-UA"/>
        </w:rPr>
        <w:object w:dxaOrig="1200" w:dyaOrig="720">
          <v:shape id="_x0000_i1877" type="#_x0000_t75" style="width:60pt;height:36pt" o:ole="">
            <v:imagedata r:id="rId1651" o:title=""/>
          </v:shape>
          <o:OLEObject Type="Embed" ProgID="Equation.3" ShapeID="_x0000_i1877" DrawAspect="Content" ObjectID="_1507747915" r:id="rId1652"/>
        </w:object>
      </w:r>
      <w:r w:rsidRPr="006A2712">
        <w:rPr>
          <w:sz w:val="28"/>
          <w:szCs w:val="28"/>
          <w:lang w:val="uk-UA"/>
        </w:rPr>
        <w:t xml:space="preserve"> інтегруючи по частинах знаходимо, те що треба.</w:t>
      </w:r>
    </w:p>
    <w:p w:rsidR="006A2712" w:rsidRPr="006A2712" w:rsidRDefault="006A2712" w:rsidP="006A2712">
      <w:pPr>
        <w:spacing w:line="360" w:lineRule="auto"/>
        <w:ind w:firstLine="708"/>
        <w:jc w:val="both"/>
        <w:rPr>
          <w:sz w:val="28"/>
          <w:szCs w:val="28"/>
        </w:rPr>
      </w:pPr>
      <w:r w:rsidRPr="006A2712">
        <w:rPr>
          <w:sz w:val="28"/>
          <w:szCs w:val="28"/>
          <w:lang w:val="uk-UA"/>
        </w:rPr>
        <w:t xml:space="preserve">Або складніше, нехай </w:t>
      </w:r>
      <w:r w:rsidRPr="006A2712">
        <w:rPr>
          <w:position w:val="-24"/>
          <w:sz w:val="28"/>
          <w:szCs w:val="28"/>
          <w:lang w:val="uk-UA"/>
        </w:rPr>
        <w:object w:dxaOrig="1240" w:dyaOrig="620">
          <v:shape id="_x0000_i1878" type="#_x0000_t75" style="width:62.25pt;height:30.75pt" o:ole="">
            <v:imagedata r:id="rId1653" o:title=""/>
          </v:shape>
          <o:OLEObject Type="Embed" ProgID="Equation.3" ShapeID="_x0000_i1878" DrawAspect="Content" ObjectID="_1507747916" r:id="rId1654"/>
        </w:object>
      </w:r>
      <w:r w:rsidRPr="006A2712">
        <w:rPr>
          <w:sz w:val="28"/>
          <w:szCs w:val="28"/>
          <w:lang w:val="uk-UA"/>
        </w:rPr>
        <w:t xml:space="preserve">, тобто </w:t>
      </w:r>
      <w:r w:rsidRPr="006A2712">
        <w:rPr>
          <w:position w:val="-24"/>
          <w:sz w:val="28"/>
          <w:szCs w:val="28"/>
          <w:lang w:val="uk-UA"/>
        </w:rPr>
        <w:object w:dxaOrig="2360" w:dyaOrig="620">
          <v:shape id="_x0000_i1879" type="#_x0000_t75" style="width:117.75pt;height:30.75pt" o:ole="">
            <v:imagedata r:id="rId1655" o:title=""/>
          </v:shape>
          <o:OLEObject Type="Embed" ProgID="Equation.3" ShapeID="_x0000_i1879" DrawAspect="Content" ObjectID="_1507747917" r:id="rId1656"/>
        </w:object>
      </w:r>
      <w:r w:rsidRPr="006A2712">
        <w:rPr>
          <w:sz w:val="28"/>
          <w:szCs w:val="28"/>
          <w:lang w:val="uk-UA"/>
        </w:rPr>
        <w:t xml:space="preserve">, або візьмемо оператор з обох частин рівності, або </w:t>
      </w:r>
      <w:r w:rsidRPr="006A2712">
        <w:rPr>
          <w:position w:val="-30"/>
          <w:sz w:val="28"/>
          <w:szCs w:val="28"/>
          <w:lang w:val="uk-UA"/>
        </w:rPr>
        <w:object w:dxaOrig="3519" w:dyaOrig="740">
          <v:shape id="_x0000_i1880" type="#_x0000_t75" style="width:176.25pt;height:36.75pt" o:ole="">
            <v:imagedata r:id="rId1657" o:title=""/>
          </v:shape>
          <o:OLEObject Type="Embed" ProgID="Equation.3" ShapeID="_x0000_i1880" DrawAspect="Content" ObjectID="_1507747918" r:id="rId1658"/>
        </w:object>
      </w:r>
      <w:r w:rsidRPr="006A2712">
        <w:rPr>
          <w:sz w:val="28"/>
          <w:szCs w:val="28"/>
          <w:lang w:val="uk-UA"/>
        </w:rPr>
        <w:t xml:space="preserve"> в </w:t>
      </w:r>
      <w:r w:rsidRPr="006A2712">
        <w:rPr>
          <w:position w:val="-24"/>
          <w:sz w:val="28"/>
          <w:szCs w:val="28"/>
          <w:lang w:val="uk-UA"/>
        </w:rPr>
        <w:object w:dxaOrig="6180" w:dyaOrig="620">
          <v:shape id="_x0000_i1881" type="#_x0000_t75" style="width:309pt;height:30.75pt" o:ole="">
            <v:imagedata r:id="rId1659" o:title=""/>
          </v:shape>
          <o:OLEObject Type="Embed" ProgID="Equation.3" ShapeID="_x0000_i1881" DrawAspect="Content" ObjectID="_1507747919" r:id="rId1660"/>
        </w:object>
      </w:r>
      <w:r w:rsidRPr="006A2712">
        <w:rPr>
          <w:position w:val="-24"/>
          <w:sz w:val="28"/>
          <w:szCs w:val="28"/>
          <w:lang w:val="uk-UA"/>
        </w:rPr>
        <w:object w:dxaOrig="4680" w:dyaOrig="660">
          <v:shape id="_x0000_i1882" type="#_x0000_t75" style="width:234pt;height:33pt" o:ole="">
            <v:imagedata r:id="rId1661" o:title=""/>
          </v:shape>
          <o:OLEObject Type="Embed" ProgID="Equation.3" ShapeID="_x0000_i1882" DrawAspect="Content" ObjectID="_1507747920" r:id="rId1662"/>
        </w:object>
      </w:r>
      <w:r w:rsidRPr="006A2712">
        <w:rPr>
          <w:sz w:val="28"/>
          <w:szCs w:val="28"/>
          <w:lang w:val="uk-UA"/>
        </w:rPr>
        <w:t>.</w:t>
      </w:r>
    </w:p>
    <w:p w:rsidR="006A2712" w:rsidRPr="006A2712" w:rsidRDefault="006A2712" w:rsidP="006A2712">
      <w:pPr>
        <w:spacing w:line="360" w:lineRule="auto"/>
        <w:ind w:firstLine="708"/>
        <w:jc w:val="both"/>
        <w:rPr>
          <w:sz w:val="28"/>
          <w:szCs w:val="28"/>
          <w:lang w:val="uk-UA"/>
        </w:rPr>
      </w:pPr>
      <w:r w:rsidRPr="006A2712">
        <w:rPr>
          <w:sz w:val="28"/>
          <w:szCs w:val="28"/>
          <w:lang w:val="uk-UA"/>
        </w:rPr>
        <w:t xml:space="preserve">Можемо записати узагальнену формулу на випадок спектра похідної </w:t>
      </w:r>
      <w:r w:rsidRPr="006A2712">
        <w:rPr>
          <w:sz w:val="28"/>
          <w:szCs w:val="28"/>
          <w:lang w:val="en-US"/>
        </w:rPr>
        <w:t>n</w:t>
      </w:r>
      <w:r w:rsidRPr="006A2712">
        <w:rPr>
          <w:sz w:val="28"/>
          <w:szCs w:val="28"/>
        </w:rPr>
        <w:t>-</w:t>
      </w:r>
      <w:r w:rsidRPr="006A2712">
        <w:rPr>
          <w:sz w:val="28"/>
          <w:szCs w:val="28"/>
          <w:lang w:val="uk-UA"/>
        </w:rPr>
        <w:t>го порядку, тобто</w:t>
      </w:r>
    </w:p>
    <w:p w:rsidR="006A2712" w:rsidRPr="006A2712" w:rsidRDefault="006A2712" w:rsidP="006A2712">
      <w:pPr>
        <w:spacing w:line="360" w:lineRule="auto"/>
        <w:ind w:firstLine="708"/>
        <w:jc w:val="both"/>
        <w:rPr>
          <w:sz w:val="28"/>
          <w:szCs w:val="28"/>
          <w:lang w:val="uk-UA"/>
        </w:rPr>
      </w:pPr>
      <w:r w:rsidRPr="006A2712">
        <w:rPr>
          <w:position w:val="-10"/>
          <w:sz w:val="28"/>
          <w:szCs w:val="28"/>
          <w:lang w:val="uk-UA"/>
        </w:rPr>
        <w:object w:dxaOrig="2079" w:dyaOrig="360">
          <v:shape id="_x0000_i1883" type="#_x0000_t75" style="width:104.25pt;height:18pt" o:ole="">
            <v:imagedata r:id="rId1663" o:title=""/>
          </v:shape>
          <o:OLEObject Type="Embed" ProgID="Equation.3" ShapeID="_x0000_i1883" DrawAspect="Content" ObjectID="_1507747921" r:id="rId1664"/>
        </w:object>
      </w:r>
      <w:r w:rsidRPr="006A2712">
        <w:rPr>
          <w:sz w:val="28"/>
          <w:szCs w:val="28"/>
          <w:lang w:val="uk-UA"/>
        </w:rPr>
        <w:t>.</w:t>
      </w:r>
    </w:p>
    <w:p w:rsidR="006A2712" w:rsidRPr="006A2712" w:rsidRDefault="006A2712" w:rsidP="006A2712">
      <w:pPr>
        <w:spacing w:line="360" w:lineRule="auto"/>
        <w:ind w:firstLine="708"/>
        <w:jc w:val="both"/>
        <w:rPr>
          <w:sz w:val="28"/>
          <w:szCs w:val="28"/>
          <w:lang w:val="uk-UA"/>
        </w:rPr>
      </w:pPr>
      <w:r w:rsidRPr="006A2712">
        <w:rPr>
          <w:sz w:val="28"/>
          <w:szCs w:val="28"/>
          <w:lang w:val="uk-UA"/>
        </w:rPr>
        <w:t>При диференціюванні швидкість зміни сигналу у часі зростає, як наслідок модуль спектру похідної має важливе значення в області високих частот порівняно з модулем спектру вихідного сигналу.</w:t>
      </w:r>
    </w:p>
    <w:p w:rsidR="006A2712" w:rsidRPr="006A2712" w:rsidRDefault="006A2712" w:rsidP="006A2712">
      <w:pPr>
        <w:spacing w:line="360" w:lineRule="auto"/>
        <w:ind w:firstLine="708"/>
        <w:jc w:val="both"/>
        <w:rPr>
          <w:sz w:val="28"/>
          <w:szCs w:val="28"/>
          <w:lang w:val="uk-UA"/>
        </w:rPr>
      </w:pPr>
      <w:r w:rsidRPr="006A2712">
        <w:rPr>
          <w:sz w:val="28"/>
          <w:szCs w:val="28"/>
          <w:lang w:val="uk-UA"/>
        </w:rPr>
        <w:t>При диференціюванні проходить загострення сигналу.</w:t>
      </w:r>
    </w:p>
    <w:p w:rsidR="006A2712" w:rsidRPr="006A2712" w:rsidRDefault="006A2712" w:rsidP="006A2712">
      <w:pPr>
        <w:spacing w:line="360" w:lineRule="auto"/>
        <w:ind w:firstLine="708"/>
        <w:jc w:val="both"/>
        <w:rPr>
          <w:b/>
          <w:i/>
          <w:sz w:val="28"/>
          <w:szCs w:val="28"/>
          <w:lang w:val="uk-UA"/>
        </w:rPr>
      </w:pPr>
      <w:r w:rsidRPr="006A2712">
        <w:rPr>
          <w:b/>
          <w:i/>
          <w:sz w:val="28"/>
          <w:szCs w:val="28"/>
          <w:lang w:val="uk-UA"/>
        </w:rPr>
        <w:t>6. Спектральна щільність інтегралу.</w:t>
      </w:r>
    </w:p>
    <w:p w:rsidR="006A2712" w:rsidRPr="006A2712" w:rsidRDefault="006A2712" w:rsidP="006A2712">
      <w:pPr>
        <w:spacing w:line="360" w:lineRule="auto"/>
        <w:ind w:firstLine="708"/>
        <w:jc w:val="both"/>
        <w:rPr>
          <w:sz w:val="28"/>
          <w:szCs w:val="28"/>
          <w:lang w:val="uk-UA"/>
        </w:rPr>
      </w:pPr>
      <w:r w:rsidRPr="006A2712">
        <w:rPr>
          <w:sz w:val="28"/>
          <w:szCs w:val="28"/>
          <w:lang w:val="uk-UA"/>
        </w:rPr>
        <w:t xml:space="preserve">Нехай деякий сигнал задається функцією </w:t>
      </w:r>
      <w:r w:rsidRPr="006A2712">
        <w:rPr>
          <w:position w:val="-10"/>
          <w:sz w:val="28"/>
          <w:szCs w:val="28"/>
          <w:lang w:val="uk-UA"/>
        </w:rPr>
        <w:object w:dxaOrig="440" w:dyaOrig="320">
          <v:shape id="_x0000_i1884" type="#_x0000_t75" style="width:21.75pt;height:15.75pt" o:ole="">
            <v:imagedata r:id="rId1610" o:title=""/>
          </v:shape>
          <o:OLEObject Type="Embed" ProgID="Equation.3" ShapeID="_x0000_i1884" DrawAspect="Content" ObjectID="_1507747922" r:id="rId1665"/>
        </w:object>
      </w:r>
      <w:r w:rsidRPr="006A2712">
        <w:rPr>
          <w:sz w:val="28"/>
          <w:szCs w:val="28"/>
          <w:lang w:val="uk-UA"/>
        </w:rPr>
        <w:t xml:space="preserve">. Встановимо як знайдеться його щільність при інтегруванні при тому, що </w:t>
      </w:r>
      <w:r w:rsidRPr="006A2712">
        <w:rPr>
          <w:position w:val="-10"/>
          <w:sz w:val="28"/>
          <w:szCs w:val="28"/>
          <w:lang w:val="uk-UA"/>
        </w:rPr>
        <w:object w:dxaOrig="1340" w:dyaOrig="320">
          <v:shape id="_x0000_i1885" type="#_x0000_t75" style="width:66.75pt;height:15.75pt" o:ole="">
            <v:imagedata r:id="rId1638" o:title=""/>
          </v:shape>
          <o:OLEObject Type="Embed" ProgID="Equation.3" ShapeID="_x0000_i1885" DrawAspect="Content" ObjectID="_1507747923" r:id="rId1666"/>
        </w:object>
      </w:r>
    </w:p>
    <w:p w:rsidR="006A2712" w:rsidRPr="006A2712" w:rsidRDefault="006A2712" w:rsidP="006A2712">
      <w:pPr>
        <w:spacing w:line="360" w:lineRule="auto"/>
        <w:ind w:firstLine="708"/>
        <w:jc w:val="both"/>
        <w:rPr>
          <w:sz w:val="28"/>
          <w:szCs w:val="28"/>
          <w:lang w:val="uk-UA"/>
        </w:rPr>
      </w:pPr>
      <w:r w:rsidRPr="006A2712">
        <w:rPr>
          <w:position w:val="-34"/>
          <w:sz w:val="28"/>
          <w:szCs w:val="28"/>
          <w:lang w:val="uk-UA"/>
        </w:rPr>
        <w:object w:dxaOrig="6399" w:dyaOrig="800">
          <v:shape id="_x0000_i1886" type="#_x0000_t75" style="width:320.25pt;height:39.75pt" o:ole="">
            <v:imagedata r:id="rId1667" o:title=""/>
          </v:shape>
          <o:OLEObject Type="Embed" ProgID="Equation.3" ShapeID="_x0000_i1886" DrawAspect="Content" ObjectID="_1507747924" r:id="rId1668"/>
        </w:object>
      </w:r>
      <w:r w:rsidRPr="006A2712">
        <w:rPr>
          <w:sz w:val="28"/>
          <w:szCs w:val="28"/>
          <w:lang w:val="uk-UA"/>
        </w:rPr>
        <w:t>, або виходячи із формули диференціювання сигналу маємо:</w:t>
      </w:r>
    </w:p>
    <w:p w:rsidR="006A2712" w:rsidRPr="006A2712" w:rsidRDefault="006A2712" w:rsidP="006A2712">
      <w:pPr>
        <w:spacing w:line="360" w:lineRule="auto"/>
        <w:ind w:firstLine="708"/>
        <w:jc w:val="both"/>
        <w:rPr>
          <w:sz w:val="28"/>
          <w:szCs w:val="28"/>
          <w:lang w:val="uk-UA"/>
        </w:rPr>
      </w:pPr>
      <w:r w:rsidRPr="006A2712">
        <w:rPr>
          <w:position w:val="-10"/>
          <w:sz w:val="28"/>
          <w:szCs w:val="28"/>
          <w:lang w:val="uk-UA"/>
        </w:rPr>
        <w:object w:dxaOrig="1600" w:dyaOrig="320">
          <v:shape id="_x0000_i1887" type="#_x0000_t75" style="width:80.25pt;height:15.75pt" o:ole="">
            <v:imagedata r:id="rId1669" o:title=""/>
          </v:shape>
          <o:OLEObject Type="Embed" ProgID="Equation.3" ShapeID="_x0000_i1887" DrawAspect="Content" ObjectID="_1507747925" r:id="rId1670"/>
        </w:object>
      </w:r>
      <w:r w:rsidRPr="006A2712">
        <w:rPr>
          <w:sz w:val="28"/>
          <w:szCs w:val="28"/>
          <w:lang w:val="uk-UA"/>
        </w:rPr>
        <w:t xml:space="preserve">,  то   </w:t>
      </w:r>
      <w:r w:rsidRPr="006A2712">
        <w:rPr>
          <w:position w:val="-32"/>
          <w:sz w:val="28"/>
          <w:szCs w:val="28"/>
          <w:lang w:val="uk-UA"/>
        </w:rPr>
        <w:object w:dxaOrig="2439" w:dyaOrig="760">
          <v:shape id="_x0000_i1888" type="#_x0000_t75" style="width:122.25pt;height:38.25pt" o:ole="">
            <v:imagedata r:id="rId1671" o:title=""/>
          </v:shape>
          <o:OLEObject Type="Embed" ProgID="Equation.3" ShapeID="_x0000_i1888" DrawAspect="Content" ObjectID="_1507747926" r:id="rId1672"/>
        </w:object>
      </w:r>
    </w:p>
    <w:p w:rsidR="006A2712" w:rsidRPr="006A2712" w:rsidRDefault="006A2712" w:rsidP="006A2712">
      <w:pPr>
        <w:spacing w:line="360" w:lineRule="auto"/>
        <w:ind w:firstLine="708"/>
        <w:jc w:val="both"/>
        <w:rPr>
          <w:sz w:val="28"/>
          <w:szCs w:val="28"/>
          <w:lang w:val="uk-UA"/>
        </w:rPr>
      </w:pPr>
      <w:r w:rsidRPr="006A2712">
        <w:rPr>
          <w:position w:val="-30"/>
          <w:sz w:val="28"/>
          <w:szCs w:val="28"/>
          <w:lang w:val="uk-UA"/>
        </w:rPr>
        <w:object w:dxaOrig="1920" w:dyaOrig="740">
          <v:shape id="_x0000_i1889" type="#_x0000_t75" style="width:96pt;height:36.75pt" o:ole="">
            <v:imagedata r:id="rId1673" o:title=""/>
          </v:shape>
          <o:OLEObject Type="Embed" ProgID="Equation.3" ShapeID="_x0000_i1889" DrawAspect="Content" ObjectID="_1507747927" r:id="rId1674"/>
        </w:object>
      </w:r>
      <w:r w:rsidRPr="006A2712">
        <w:rPr>
          <w:sz w:val="28"/>
          <w:szCs w:val="28"/>
          <w:lang w:val="uk-UA"/>
        </w:rPr>
        <w:t xml:space="preserve">  Множник </w:t>
      </w:r>
      <w:r w:rsidRPr="006A2712">
        <w:rPr>
          <w:position w:val="-18"/>
          <w:sz w:val="28"/>
          <w:szCs w:val="28"/>
          <w:lang w:val="uk-UA"/>
        </w:rPr>
        <w:object w:dxaOrig="480" w:dyaOrig="480">
          <v:shape id="_x0000_i1890" type="#_x0000_t75" style="width:24pt;height:24pt" o:ole="">
            <v:imagedata r:id="rId1675" o:title=""/>
          </v:shape>
          <o:OLEObject Type="Embed" ProgID="Equation.3" ShapeID="_x0000_i1890" DrawAspect="Content" ObjectID="_1507747928" r:id="rId1676"/>
        </w:object>
      </w:r>
      <w:r w:rsidRPr="006A2712">
        <w:rPr>
          <w:sz w:val="28"/>
          <w:szCs w:val="28"/>
          <w:lang w:val="uk-UA"/>
        </w:rPr>
        <w:t xml:space="preserve"> є оператором інтегрування в частотній області.</w:t>
      </w:r>
    </w:p>
    <w:p w:rsidR="006A2712" w:rsidRPr="006A2712" w:rsidRDefault="006A2712" w:rsidP="006A2712">
      <w:pPr>
        <w:spacing w:line="360" w:lineRule="auto"/>
        <w:ind w:firstLine="708"/>
        <w:jc w:val="both"/>
        <w:rPr>
          <w:b/>
          <w:i/>
          <w:sz w:val="28"/>
          <w:szCs w:val="28"/>
          <w:lang w:val="uk-UA"/>
        </w:rPr>
      </w:pPr>
      <w:r w:rsidRPr="006A2712">
        <w:rPr>
          <w:b/>
          <w:i/>
          <w:sz w:val="28"/>
          <w:szCs w:val="28"/>
          <w:lang w:val="uk-UA"/>
        </w:rPr>
        <w:t>7. Спектр згортки сигналів.</w:t>
      </w:r>
    </w:p>
    <w:p w:rsidR="006A2712" w:rsidRPr="006A2712" w:rsidRDefault="006A2712" w:rsidP="006A2712">
      <w:pPr>
        <w:spacing w:line="360" w:lineRule="auto"/>
        <w:ind w:firstLine="708"/>
        <w:jc w:val="both"/>
        <w:rPr>
          <w:sz w:val="28"/>
          <w:szCs w:val="28"/>
          <w:lang w:val="uk-UA"/>
        </w:rPr>
      </w:pPr>
      <w:r w:rsidRPr="006A2712">
        <w:rPr>
          <w:sz w:val="28"/>
          <w:szCs w:val="28"/>
          <w:lang w:val="uk-UA"/>
        </w:rPr>
        <w:t xml:space="preserve">Згортка сигналів є часто використовуваною у радіотехніці інтегральною операцією, оскільки вона </w:t>
      </w:r>
      <w:r w:rsidRPr="006A2712">
        <w:rPr>
          <w:sz w:val="28"/>
          <w:szCs w:val="28"/>
          <w:highlight w:val="yellow"/>
          <w:lang w:val="uk-UA"/>
        </w:rPr>
        <w:t>опише</w:t>
      </w:r>
      <w:r w:rsidRPr="006A2712">
        <w:rPr>
          <w:sz w:val="28"/>
          <w:szCs w:val="28"/>
          <w:lang w:val="uk-UA"/>
        </w:rPr>
        <w:t xml:space="preserve">, зокрема, проходження сигналу через лінійну систему з постійними параметрами. В даному випадку функція </w:t>
      </w:r>
      <w:r w:rsidRPr="006A2712">
        <w:rPr>
          <w:position w:val="-10"/>
          <w:sz w:val="28"/>
          <w:szCs w:val="28"/>
          <w:lang w:val="uk-UA"/>
        </w:rPr>
        <w:object w:dxaOrig="440" w:dyaOrig="320">
          <v:shape id="_x0000_i1891" type="#_x0000_t75" style="width:21.75pt;height:15.75pt" o:ole="">
            <v:imagedata r:id="rId1610" o:title=""/>
          </v:shape>
          <o:OLEObject Type="Embed" ProgID="Equation.3" ShapeID="_x0000_i1891" DrawAspect="Content" ObjectID="_1507747929" r:id="rId1677"/>
        </w:object>
      </w:r>
      <w:r w:rsidRPr="006A2712">
        <w:rPr>
          <w:sz w:val="28"/>
          <w:szCs w:val="28"/>
          <w:lang w:val="uk-UA"/>
        </w:rPr>
        <w:t xml:space="preserve"> задається у вигляді </w:t>
      </w:r>
      <w:r w:rsidRPr="006A2712">
        <w:rPr>
          <w:position w:val="-30"/>
          <w:sz w:val="28"/>
          <w:szCs w:val="28"/>
          <w:lang w:val="uk-UA"/>
        </w:rPr>
        <w:object w:dxaOrig="2400" w:dyaOrig="740">
          <v:shape id="_x0000_i1892" type="#_x0000_t75" style="width:120pt;height:36.75pt" o:ole="">
            <v:imagedata r:id="rId1678" o:title=""/>
          </v:shape>
          <o:OLEObject Type="Embed" ProgID="Equation.3" ShapeID="_x0000_i1892" DrawAspect="Content" ObjectID="_1507747930" r:id="rId1679"/>
        </w:object>
      </w:r>
      <w:r w:rsidRPr="006A2712">
        <w:rPr>
          <w:sz w:val="28"/>
          <w:szCs w:val="28"/>
          <w:lang w:val="uk-UA"/>
        </w:rPr>
        <w:t>.</w:t>
      </w:r>
    </w:p>
    <w:p w:rsidR="006A2712" w:rsidRPr="006A2712" w:rsidRDefault="006A2712" w:rsidP="006A2712">
      <w:pPr>
        <w:spacing w:line="360" w:lineRule="auto"/>
        <w:ind w:firstLine="708"/>
        <w:jc w:val="both"/>
        <w:rPr>
          <w:sz w:val="28"/>
          <w:szCs w:val="28"/>
          <w:lang w:val="uk-UA"/>
        </w:rPr>
      </w:pPr>
      <w:r w:rsidRPr="006A2712">
        <w:rPr>
          <w:sz w:val="28"/>
          <w:szCs w:val="28"/>
          <w:lang w:val="uk-UA"/>
        </w:rPr>
        <w:t>Візьмемо від неї оператор Фур’є, тобто</w:t>
      </w:r>
    </w:p>
    <w:p w:rsidR="006A2712" w:rsidRPr="006A2712" w:rsidRDefault="006A2712" w:rsidP="006A2712">
      <w:pPr>
        <w:spacing w:line="360" w:lineRule="auto"/>
        <w:ind w:firstLine="708"/>
        <w:jc w:val="both"/>
        <w:rPr>
          <w:sz w:val="28"/>
          <w:szCs w:val="28"/>
          <w:lang w:val="uk-UA"/>
        </w:rPr>
      </w:pPr>
      <w:r w:rsidRPr="006A2712">
        <w:rPr>
          <w:position w:val="-34"/>
          <w:sz w:val="28"/>
          <w:szCs w:val="28"/>
          <w:lang w:val="uk-UA"/>
        </w:rPr>
        <w:object w:dxaOrig="4180" w:dyaOrig="800">
          <v:shape id="_x0000_i1893" type="#_x0000_t75" style="width:209.25pt;height:39.75pt" o:ole="">
            <v:imagedata r:id="rId1680" o:title=""/>
          </v:shape>
          <o:OLEObject Type="Embed" ProgID="Equation.3" ShapeID="_x0000_i1893" DrawAspect="Content" ObjectID="_1507747931" r:id="rId1681"/>
        </w:object>
      </w:r>
      <w:r w:rsidRPr="006A2712">
        <w:rPr>
          <w:sz w:val="28"/>
          <w:szCs w:val="28"/>
          <w:lang w:val="uk-UA"/>
        </w:rPr>
        <w:t>;</w:t>
      </w:r>
    </w:p>
    <w:p w:rsidR="006A2712" w:rsidRPr="006A2712" w:rsidRDefault="006A2712" w:rsidP="006A2712">
      <w:pPr>
        <w:spacing w:line="360" w:lineRule="auto"/>
        <w:ind w:firstLine="708"/>
        <w:jc w:val="both"/>
        <w:rPr>
          <w:sz w:val="28"/>
          <w:szCs w:val="28"/>
          <w:lang w:val="uk-UA"/>
        </w:rPr>
      </w:pPr>
      <w:r w:rsidRPr="006A2712">
        <w:rPr>
          <w:position w:val="-34"/>
          <w:sz w:val="28"/>
          <w:szCs w:val="28"/>
          <w:lang w:val="uk-UA"/>
        </w:rPr>
        <w:object w:dxaOrig="6080" w:dyaOrig="800">
          <v:shape id="_x0000_i1894" type="#_x0000_t75" style="width:303.75pt;height:39.75pt" o:ole="">
            <v:imagedata r:id="rId1682" o:title=""/>
          </v:shape>
          <o:OLEObject Type="Embed" ProgID="Equation.3" ShapeID="_x0000_i1894" DrawAspect="Content" ObjectID="_1507747932" r:id="rId1683"/>
        </w:object>
      </w:r>
      <w:r w:rsidRPr="006A2712">
        <w:rPr>
          <w:sz w:val="28"/>
          <w:szCs w:val="28"/>
          <w:lang w:val="uk-UA"/>
        </w:rPr>
        <w:t>.</w:t>
      </w:r>
    </w:p>
    <w:p w:rsidR="005B6AEF" w:rsidRDefault="005B6AEF" w:rsidP="006A2712">
      <w:pPr>
        <w:ind w:firstLine="708"/>
        <w:rPr>
          <w:sz w:val="28"/>
          <w:szCs w:val="28"/>
          <w:lang w:val="uk-UA"/>
        </w:rPr>
      </w:pPr>
      <w:r w:rsidRPr="00EB5169">
        <w:rPr>
          <w:sz w:val="28"/>
          <w:szCs w:val="28"/>
        </w:rPr>
        <w:t>Отже, спектр згортки дорівнює добутку спектрі</w:t>
      </w:r>
      <w:proofErr w:type="gramStart"/>
      <w:r w:rsidRPr="00EB5169">
        <w:rPr>
          <w:sz w:val="28"/>
          <w:szCs w:val="28"/>
        </w:rPr>
        <w:t>в</w:t>
      </w:r>
      <w:proofErr w:type="gramEnd"/>
      <w:r w:rsidRPr="00EB5169">
        <w:rPr>
          <w:sz w:val="28"/>
          <w:szCs w:val="28"/>
        </w:rPr>
        <w:t>.</w:t>
      </w:r>
    </w:p>
    <w:p w:rsidR="00D41DED" w:rsidRPr="00D41DED" w:rsidRDefault="00D41DED" w:rsidP="006A2712">
      <w:pPr>
        <w:ind w:firstLine="708"/>
        <w:rPr>
          <w:sz w:val="28"/>
          <w:szCs w:val="28"/>
          <w:lang w:val="uk-UA"/>
        </w:rPr>
      </w:pPr>
    </w:p>
    <w:p w:rsidR="005B6AEF" w:rsidRDefault="005B6AEF" w:rsidP="00D41DED">
      <w:pPr>
        <w:ind w:firstLine="708"/>
        <w:rPr>
          <w:b/>
          <w:i/>
          <w:sz w:val="28"/>
          <w:szCs w:val="28"/>
          <w:lang w:val="uk-UA"/>
        </w:rPr>
      </w:pPr>
      <w:r w:rsidRPr="009367B6">
        <w:rPr>
          <w:b/>
          <w:i/>
          <w:sz w:val="28"/>
          <w:szCs w:val="28"/>
          <w:lang w:val="uk-UA"/>
        </w:rPr>
        <w:t>8. Спектр добутку сигналів.</w:t>
      </w:r>
    </w:p>
    <w:p w:rsidR="005B6AEF" w:rsidRPr="006A2712" w:rsidRDefault="005B6AEF" w:rsidP="006A2712">
      <w:pPr>
        <w:spacing w:line="360" w:lineRule="auto"/>
        <w:ind w:firstLine="708"/>
        <w:rPr>
          <w:sz w:val="28"/>
          <w:szCs w:val="28"/>
          <w:lang w:val="uk-UA"/>
        </w:rPr>
      </w:pPr>
      <w:r w:rsidRPr="006A2712">
        <w:rPr>
          <w:sz w:val="28"/>
          <w:szCs w:val="28"/>
          <w:lang w:val="uk-UA"/>
        </w:rPr>
        <w:t>Із першої властивості знаємо, що спектр суми сигналів рівний сумі спектрів, однак такої властивості при множенні не маємо, а це співвідношення є більш складнішим.</w:t>
      </w:r>
    </w:p>
    <w:p w:rsidR="005B6AEF" w:rsidRPr="00EB5169" w:rsidRDefault="005B6AEF" w:rsidP="006A2712">
      <w:pPr>
        <w:spacing w:line="360" w:lineRule="auto"/>
        <w:ind w:firstLine="708"/>
        <w:rPr>
          <w:sz w:val="28"/>
          <w:szCs w:val="28"/>
        </w:rPr>
      </w:pPr>
      <w:r w:rsidRPr="00EB5169">
        <w:rPr>
          <w:sz w:val="28"/>
          <w:szCs w:val="28"/>
        </w:rPr>
        <w:t xml:space="preserve">Нехай  </w:t>
      </w:r>
      <w:r w:rsidRPr="00EB5169">
        <w:rPr>
          <w:position w:val="-10"/>
          <w:sz w:val="28"/>
          <w:szCs w:val="28"/>
          <w:lang w:val="en-US"/>
        </w:rPr>
        <w:object w:dxaOrig="480" w:dyaOrig="320">
          <v:shape id="_x0000_i1895" type="#_x0000_t75" style="width:24pt;height:15.75pt" o:ole="">
            <v:imagedata r:id="rId1684" o:title=""/>
          </v:shape>
          <o:OLEObject Type="Embed" ProgID="Equation.3" ShapeID="_x0000_i1895" DrawAspect="Content" ObjectID="_1507747933" r:id="rId1685"/>
        </w:object>
      </w:r>
      <w:r w:rsidRPr="00EB5169">
        <w:rPr>
          <w:sz w:val="28"/>
          <w:szCs w:val="28"/>
        </w:rPr>
        <w:t xml:space="preserve"> і </w:t>
      </w:r>
      <w:r w:rsidRPr="00EB5169">
        <w:rPr>
          <w:position w:val="-10"/>
          <w:sz w:val="28"/>
          <w:szCs w:val="28"/>
        </w:rPr>
        <w:object w:dxaOrig="440" w:dyaOrig="320">
          <v:shape id="_x0000_i1896" type="#_x0000_t75" style="width:21.75pt;height:15.75pt" o:ole="">
            <v:imagedata r:id="rId1686" o:title=""/>
          </v:shape>
          <o:OLEObject Type="Embed" ProgID="Equation.3" ShapeID="_x0000_i1896" DrawAspect="Content" ObjectID="_1507747934" r:id="rId1687"/>
        </w:object>
      </w:r>
      <w:r w:rsidRPr="00EB5169">
        <w:rPr>
          <w:sz w:val="28"/>
          <w:szCs w:val="28"/>
        </w:rPr>
        <w:t xml:space="preserve"> два сигнали для яких невідомі їх спектральні щільності:</w:t>
      </w:r>
    </w:p>
    <w:p w:rsidR="005B6AEF" w:rsidRPr="00EB5169" w:rsidRDefault="005B6AEF" w:rsidP="006A2712">
      <w:pPr>
        <w:spacing w:line="360" w:lineRule="auto"/>
        <w:rPr>
          <w:sz w:val="28"/>
          <w:szCs w:val="28"/>
        </w:rPr>
      </w:pPr>
      <w:r w:rsidRPr="00EB5169">
        <w:rPr>
          <w:position w:val="-10"/>
          <w:sz w:val="28"/>
          <w:szCs w:val="28"/>
        </w:rPr>
        <w:object w:dxaOrig="2880" w:dyaOrig="320">
          <v:shape id="_x0000_i1897" type="#_x0000_t75" style="width:2in;height:15.75pt" o:ole="">
            <v:imagedata r:id="rId1688" o:title=""/>
          </v:shape>
          <o:OLEObject Type="Embed" ProgID="Equation.3" ShapeID="_x0000_i1897" DrawAspect="Content" ObjectID="_1507747935" r:id="rId1689"/>
        </w:object>
      </w:r>
      <w:r w:rsidR="006A2712">
        <w:rPr>
          <w:sz w:val="28"/>
          <w:szCs w:val="28"/>
          <w:lang w:val="uk-UA"/>
        </w:rPr>
        <w:t xml:space="preserve"> </w:t>
      </w:r>
      <w:r w:rsidRPr="00EB5169">
        <w:rPr>
          <w:sz w:val="28"/>
          <w:szCs w:val="28"/>
        </w:rPr>
        <w:t>Добуток цих сигналів представимо як функцію х(</w:t>
      </w:r>
      <w:r w:rsidRPr="00EB5169">
        <w:rPr>
          <w:sz w:val="28"/>
          <w:szCs w:val="28"/>
          <w:lang w:val="en-US"/>
        </w:rPr>
        <w:t>t</w:t>
      </w:r>
      <w:r w:rsidRPr="00EB5169">
        <w:rPr>
          <w:sz w:val="28"/>
          <w:szCs w:val="28"/>
        </w:rPr>
        <w:t>), яка його зада</w:t>
      </w:r>
      <w:proofErr w:type="gramStart"/>
      <w:r w:rsidRPr="00EB5169">
        <w:rPr>
          <w:sz w:val="28"/>
          <w:szCs w:val="28"/>
        </w:rPr>
        <w:t>є,</w:t>
      </w:r>
      <w:proofErr w:type="gramEnd"/>
      <w:r w:rsidRPr="00EB5169">
        <w:rPr>
          <w:sz w:val="28"/>
          <w:szCs w:val="28"/>
        </w:rPr>
        <w:t xml:space="preserve"> тобто </w:t>
      </w:r>
      <w:r w:rsidRPr="00EB5169">
        <w:rPr>
          <w:position w:val="-10"/>
          <w:sz w:val="28"/>
          <w:szCs w:val="28"/>
        </w:rPr>
        <w:object w:dxaOrig="1579" w:dyaOrig="320">
          <v:shape id="_x0000_i1898" type="#_x0000_t75" style="width:78.75pt;height:15.75pt" o:ole="">
            <v:imagedata r:id="rId1690" o:title=""/>
          </v:shape>
          <o:OLEObject Type="Embed" ProgID="Equation.3" ShapeID="_x0000_i1898" DrawAspect="Content" ObjectID="_1507747936" r:id="rId1691"/>
        </w:object>
      </w:r>
    </w:p>
    <w:p w:rsidR="005B6AEF" w:rsidRPr="00EB5169" w:rsidRDefault="005B6AEF" w:rsidP="006A2712">
      <w:pPr>
        <w:spacing w:line="360" w:lineRule="auto"/>
        <w:ind w:firstLine="708"/>
        <w:rPr>
          <w:sz w:val="28"/>
          <w:szCs w:val="28"/>
        </w:rPr>
      </w:pPr>
      <w:r w:rsidRPr="00EB5169">
        <w:rPr>
          <w:sz w:val="28"/>
          <w:szCs w:val="28"/>
        </w:rPr>
        <w:t>Знайдемо їх спектральну щільність, тобто візьмемо оператор Фур’є з обох частин:</w:t>
      </w:r>
      <w:r w:rsidR="006A2712">
        <w:rPr>
          <w:sz w:val="28"/>
          <w:szCs w:val="28"/>
          <w:lang w:val="uk-UA"/>
        </w:rPr>
        <w:t xml:space="preserve"> </w:t>
      </w:r>
      <w:r w:rsidRPr="00EB5169">
        <w:rPr>
          <w:position w:val="-30"/>
          <w:sz w:val="28"/>
          <w:szCs w:val="28"/>
        </w:rPr>
        <w:object w:dxaOrig="3320" w:dyaOrig="740">
          <v:shape id="_x0000_i1899" type="#_x0000_t75" style="width:165.75pt;height:36.75pt" o:ole="">
            <v:imagedata r:id="rId1692" o:title=""/>
          </v:shape>
          <o:OLEObject Type="Embed" ProgID="Equation.3" ShapeID="_x0000_i1899" DrawAspect="Content" ObjectID="_1507747937" r:id="rId1693"/>
        </w:object>
      </w:r>
    </w:p>
    <w:p w:rsidR="005B6AEF" w:rsidRPr="00EB5169" w:rsidRDefault="005B6AEF" w:rsidP="005B6AEF">
      <w:pPr>
        <w:rPr>
          <w:sz w:val="28"/>
          <w:szCs w:val="28"/>
        </w:rPr>
      </w:pPr>
      <w:r w:rsidRPr="00EB5169">
        <w:rPr>
          <w:sz w:val="28"/>
          <w:szCs w:val="28"/>
        </w:rPr>
        <w:lastRenderedPageBreak/>
        <w:t xml:space="preserve">Ліва частина дає нам </w:t>
      </w:r>
      <w:r w:rsidRPr="00EB5169">
        <w:rPr>
          <w:position w:val="-10"/>
          <w:sz w:val="28"/>
          <w:szCs w:val="28"/>
        </w:rPr>
        <w:object w:dxaOrig="620" w:dyaOrig="320">
          <v:shape id="_x0000_i1900" type="#_x0000_t75" style="width:30.75pt;height:15.75pt" o:ole="">
            <v:imagedata r:id="rId1694" o:title=""/>
          </v:shape>
          <o:OLEObject Type="Embed" ProgID="Equation.3" ShapeID="_x0000_i1900" DrawAspect="Content" ObjectID="_1507747938" r:id="rId1695"/>
        </w:object>
      </w:r>
      <w:r w:rsidRPr="00EB5169">
        <w:rPr>
          <w:sz w:val="28"/>
          <w:szCs w:val="28"/>
        </w:rPr>
        <w:t>, а у правій частині, застосувавши обернене перетворення Фур’</w:t>
      </w:r>
      <w:proofErr w:type="gramStart"/>
      <w:r w:rsidRPr="00EB5169">
        <w:rPr>
          <w:sz w:val="28"/>
          <w:szCs w:val="28"/>
        </w:rPr>
        <w:t>є,</w:t>
      </w:r>
      <w:proofErr w:type="gramEnd"/>
      <w:r w:rsidRPr="00EB5169">
        <w:rPr>
          <w:sz w:val="28"/>
          <w:szCs w:val="28"/>
        </w:rPr>
        <w:t xml:space="preserve"> виразимо сигнал </w:t>
      </w:r>
      <w:r w:rsidRPr="00EB5169">
        <w:rPr>
          <w:position w:val="-10"/>
          <w:sz w:val="28"/>
          <w:szCs w:val="28"/>
        </w:rPr>
        <w:object w:dxaOrig="480" w:dyaOrig="320">
          <v:shape id="_x0000_i1901" type="#_x0000_t75" style="width:24pt;height:15.75pt" o:ole="">
            <v:imagedata r:id="rId1696" o:title=""/>
          </v:shape>
          <o:OLEObject Type="Embed" ProgID="Equation.3" ShapeID="_x0000_i1901" DrawAspect="Content" ObjectID="_1507747939" r:id="rId1697"/>
        </w:object>
      </w:r>
      <w:r w:rsidRPr="00EB5169">
        <w:rPr>
          <w:sz w:val="28"/>
          <w:szCs w:val="28"/>
        </w:rPr>
        <w:t xml:space="preserve"> через його спектральну щільність і підставимо у попередньо одержаний вираз (*)</w:t>
      </w:r>
    </w:p>
    <w:p w:rsidR="005B6AEF" w:rsidRPr="00EB5169" w:rsidRDefault="005B6AEF" w:rsidP="005B6AEF">
      <w:pPr>
        <w:rPr>
          <w:sz w:val="28"/>
          <w:szCs w:val="28"/>
        </w:rPr>
      </w:pPr>
      <w:r w:rsidRPr="00EB5169">
        <w:rPr>
          <w:position w:val="-30"/>
          <w:sz w:val="28"/>
          <w:szCs w:val="28"/>
        </w:rPr>
        <w:object w:dxaOrig="2520" w:dyaOrig="740">
          <v:shape id="_x0000_i1902" type="#_x0000_t75" style="width:126pt;height:36.75pt" o:ole="">
            <v:imagedata r:id="rId1698" o:title=""/>
          </v:shape>
          <o:OLEObject Type="Embed" ProgID="Equation.3" ShapeID="_x0000_i1902" DrawAspect="Content" ObjectID="_1507747940" r:id="rId1699"/>
        </w:object>
      </w:r>
    </w:p>
    <w:p w:rsidR="005B6AEF" w:rsidRPr="00EB5169" w:rsidRDefault="005B6AEF" w:rsidP="005B6AEF">
      <w:pPr>
        <w:rPr>
          <w:sz w:val="28"/>
          <w:szCs w:val="28"/>
        </w:rPr>
      </w:pPr>
      <w:r w:rsidRPr="00EB5169">
        <w:rPr>
          <w:sz w:val="28"/>
          <w:szCs w:val="28"/>
        </w:rPr>
        <w:t>Тоді після підстановки у вираз (*), одержимо:</w:t>
      </w:r>
    </w:p>
    <w:p w:rsidR="005B6AEF" w:rsidRPr="00EB5169" w:rsidRDefault="005B6AEF" w:rsidP="005B6AEF">
      <w:pPr>
        <w:rPr>
          <w:sz w:val="28"/>
          <w:szCs w:val="28"/>
        </w:rPr>
      </w:pPr>
      <w:r w:rsidRPr="00EB5169">
        <w:rPr>
          <w:position w:val="-10"/>
          <w:sz w:val="28"/>
          <w:szCs w:val="28"/>
        </w:rPr>
        <w:object w:dxaOrig="180" w:dyaOrig="340">
          <v:shape id="_x0000_i1903" type="#_x0000_t75" style="width:9pt;height:17.25pt" o:ole="">
            <v:imagedata r:id="rId1173" o:title=""/>
          </v:shape>
          <o:OLEObject Type="Embed" ProgID="Equation.3" ShapeID="_x0000_i1903" DrawAspect="Content" ObjectID="_1507747941" r:id="rId1700"/>
        </w:object>
      </w:r>
      <w:r w:rsidRPr="00EB5169">
        <w:rPr>
          <w:position w:val="-30"/>
          <w:sz w:val="28"/>
          <w:szCs w:val="28"/>
        </w:rPr>
        <w:object w:dxaOrig="9980" w:dyaOrig="740">
          <v:shape id="_x0000_i1904" type="#_x0000_t75" style="width:498.75pt;height:36.75pt" o:ole="">
            <v:imagedata r:id="rId1701" o:title=""/>
          </v:shape>
          <o:OLEObject Type="Embed" ProgID="Equation.3" ShapeID="_x0000_i1904" DrawAspect="Content" ObjectID="_1507747942" r:id="rId1702"/>
        </w:object>
      </w:r>
    </w:p>
    <w:p w:rsidR="005B6AEF" w:rsidRPr="00EB5169" w:rsidRDefault="005B6AEF" w:rsidP="005B6AEF">
      <w:pPr>
        <w:rPr>
          <w:sz w:val="28"/>
          <w:szCs w:val="28"/>
        </w:rPr>
      </w:pPr>
      <w:r w:rsidRPr="00EB5169">
        <w:rPr>
          <w:sz w:val="28"/>
          <w:szCs w:val="28"/>
        </w:rPr>
        <w:t>Інтеграл у правій частині є згорткою, тоді:</w:t>
      </w:r>
    </w:p>
    <w:p w:rsidR="005B6AEF" w:rsidRPr="00EB5169" w:rsidRDefault="005B6AEF" w:rsidP="005B6AEF">
      <w:pPr>
        <w:rPr>
          <w:sz w:val="28"/>
          <w:szCs w:val="28"/>
        </w:rPr>
      </w:pPr>
      <w:r w:rsidRPr="00EB5169">
        <w:rPr>
          <w:position w:val="-24"/>
          <w:sz w:val="28"/>
          <w:szCs w:val="28"/>
        </w:rPr>
        <w:object w:dxaOrig="2340" w:dyaOrig="620">
          <v:shape id="_x0000_i1905" type="#_x0000_t75" style="width:117pt;height:30.75pt" o:ole="">
            <v:imagedata r:id="rId1703" o:title=""/>
          </v:shape>
          <o:OLEObject Type="Embed" ProgID="Equation.3" ShapeID="_x0000_i1905" DrawAspect="Content" ObjectID="_1507747943" r:id="rId1704"/>
        </w:object>
      </w:r>
    </w:p>
    <w:p w:rsidR="005B6AEF" w:rsidRPr="00EB5169" w:rsidRDefault="005B6AEF" w:rsidP="005B6AEF">
      <w:pPr>
        <w:rPr>
          <w:sz w:val="28"/>
          <w:szCs w:val="28"/>
        </w:rPr>
      </w:pPr>
      <w:r w:rsidRPr="00EB5169">
        <w:rPr>
          <w:sz w:val="28"/>
          <w:szCs w:val="28"/>
        </w:rPr>
        <w:t xml:space="preserve">Отже, </w:t>
      </w:r>
    </w:p>
    <w:p w:rsidR="005B6AEF" w:rsidRDefault="005B6AEF" w:rsidP="005B6AEF">
      <w:pPr>
        <w:rPr>
          <w:position w:val="-24"/>
          <w:sz w:val="28"/>
          <w:szCs w:val="28"/>
          <w:lang w:val="uk-UA"/>
        </w:rPr>
      </w:pPr>
      <w:r w:rsidRPr="00EB5169">
        <w:rPr>
          <w:position w:val="-24"/>
          <w:sz w:val="28"/>
          <w:szCs w:val="28"/>
        </w:rPr>
        <w:object w:dxaOrig="2820" w:dyaOrig="620">
          <v:shape id="_x0000_i1906" type="#_x0000_t75" style="width:141pt;height:30.75pt" o:ole="">
            <v:imagedata r:id="rId1705" o:title=""/>
          </v:shape>
          <o:OLEObject Type="Embed" ProgID="Equation.3" ShapeID="_x0000_i1906" DrawAspect="Content" ObjectID="_1507747944" r:id="rId1706"/>
        </w:object>
      </w:r>
    </w:p>
    <w:p w:rsidR="00D41DED" w:rsidRPr="00D41DED" w:rsidRDefault="00D41DED" w:rsidP="005B6AEF">
      <w:pPr>
        <w:rPr>
          <w:sz w:val="28"/>
          <w:szCs w:val="28"/>
          <w:lang w:val="uk-UA"/>
        </w:rPr>
      </w:pPr>
    </w:p>
    <w:p w:rsidR="005B6AEF" w:rsidRDefault="005B6AEF" w:rsidP="00D41DED">
      <w:pPr>
        <w:ind w:firstLine="708"/>
        <w:rPr>
          <w:b/>
          <w:i/>
          <w:sz w:val="28"/>
          <w:szCs w:val="28"/>
          <w:lang w:val="uk-UA"/>
        </w:rPr>
      </w:pPr>
      <w:r w:rsidRPr="006A2712">
        <w:rPr>
          <w:b/>
          <w:i/>
          <w:sz w:val="28"/>
          <w:szCs w:val="28"/>
        </w:rPr>
        <w:t>9. Множення сигналу на гармонічну функцію.</w:t>
      </w:r>
    </w:p>
    <w:p w:rsidR="005B6AEF" w:rsidRPr="00EB5169" w:rsidRDefault="005B6AEF" w:rsidP="006A2712">
      <w:pPr>
        <w:spacing w:line="360" w:lineRule="auto"/>
        <w:rPr>
          <w:sz w:val="28"/>
          <w:szCs w:val="28"/>
        </w:rPr>
      </w:pPr>
      <w:r w:rsidRPr="00C75A6E">
        <w:rPr>
          <w:sz w:val="28"/>
          <w:szCs w:val="28"/>
          <w:lang w:val="uk-UA"/>
        </w:rPr>
        <w:t xml:space="preserve">Нехай маємо деякий сигнал, який задається функцією </w:t>
      </w:r>
      <w:r w:rsidRPr="00EB5169">
        <w:rPr>
          <w:position w:val="-10"/>
          <w:sz w:val="28"/>
          <w:szCs w:val="28"/>
        </w:rPr>
        <w:object w:dxaOrig="480" w:dyaOrig="320">
          <v:shape id="_x0000_i1907" type="#_x0000_t75" style="width:24pt;height:15.75pt" o:ole="">
            <v:imagedata r:id="rId1684" o:title=""/>
          </v:shape>
          <o:OLEObject Type="Embed" ProgID="Equation.3" ShapeID="_x0000_i1907" DrawAspect="Content" ObjectID="_1507747945" r:id="rId1707"/>
        </w:object>
      </w:r>
      <w:r w:rsidRPr="00C75A6E">
        <w:rPr>
          <w:sz w:val="28"/>
          <w:szCs w:val="28"/>
          <w:lang w:val="uk-UA"/>
        </w:rPr>
        <w:t xml:space="preserve">, якого відомі спектр </w:t>
      </w:r>
      <w:r w:rsidRPr="00EB5169">
        <w:rPr>
          <w:position w:val="-10"/>
          <w:sz w:val="28"/>
          <w:szCs w:val="28"/>
        </w:rPr>
        <w:object w:dxaOrig="1359" w:dyaOrig="320">
          <v:shape id="_x0000_i1908" type="#_x0000_t75" style="width:68.25pt;height:15.75pt" o:ole="">
            <v:imagedata r:id="rId1708" o:title=""/>
          </v:shape>
          <o:OLEObject Type="Embed" ProgID="Equation.3" ShapeID="_x0000_i1908" DrawAspect="Content" ObjectID="_1507747946" r:id="rId1709"/>
        </w:object>
      </w:r>
      <w:r w:rsidRPr="00C75A6E">
        <w:rPr>
          <w:sz w:val="28"/>
          <w:szCs w:val="28"/>
          <w:lang w:val="uk-UA"/>
        </w:rPr>
        <w:t xml:space="preserve">і гармонічну функцію </w:t>
      </w:r>
      <w:r w:rsidRPr="00EB5169">
        <w:rPr>
          <w:position w:val="-12"/>
          <w:sz w:val="28"/>
          <w:szCs w:val="28"/>
        </w:rPr>
        <w:object w:dxaOrig="1340" w:dyaOrig="360">
          <v:shape id="_x0000_i1909" type="#_x0000_t75" style="width:66.75pt;height:18pt" o:ole="">
            <v:imagedata r:id="rId1710" o:title=""/>
          </v:shape>
          <o:OLEObject Type="Embed" ProgID="Equation.3" ShapeID="_x0000_i1909" DrawAspect="Content" ObjectID="_1507747947" r:id="rId1711"/>
        </w:object>
      </w:r>
      <w:r w:rsidRPr="00C75A6E">
        <w:rPr>
          <w:sz w:val="28"/>
          <w:szCs w:val="28"/>
          <w:lang w:val="uk-UA"/>
        </w:rPr>
        <w:t xml:space="preserve">. </w:t>
      </w:r>
      <w:r w:rsidRPr="00EB5169">
        <w:rPr>
          <w:sz w:val="28"/>
          <w:szCs w:val="28"/>
        </w:rPr>
        <w:t xml:space="preserve">Помножимо заданий сигнал на гармонічну функцію в результаті одержимо новий сигнал </w:t>
      </w:r>
      <w:r w:rsidRPr="00EB5169">
        <w:rPr>
          <w:position w:val="-10"/>
          <w:sz w:val="28"/>
          <w:szCs w:val="28"/>
        </w:rPr>
        <w:object w:dxaOrig="440" w:dyaOrig="320">
          <v:shape id="_x0000_i1910" type="#_x0000_t75" style="width:21.75pt;height:15.75pt" o:ole="">
            <v:imagedata r:id="rId1712" o:title=""/>
          </v:shape>
          <o:OLEObject Type="Embed" ProgID="Equation.3" ShapeID="_x0000_i1910" DrawAspect="Content" ObjectID="_1507747948" r:id="rId1713"/>
        </w:object>
      </w:r>
      <w:r w:rsidRPr="00EB5169">
        <w:rPr>
          <w:sz w:val="28"/>
          <w:szCs w:val="28"/>
        </w:rPr>
        <w:t>:</w:t>
      </w:r>
    </w:p>
    <w:p w:rsidR="005B6AEF" w:rsidRPr="00EB5169" w:rsidRDefault="005B6AEF" w:rsidP="006A2712">
      <w:pPr>
        <w:spacing w:line="360" w:lineRule="auto"/>
        <w:rPr>
          <w:sz w:val="28"/>
          <w:szCs w:val="28"/>
        </w:rPr>
      </w:pPr>
      <w:r w:rsidRPr="00EB5169">
        <w:rPr>
          <w:position w:val="-12"/>
          <w:sz w:val="28"/>
          <w:szCs w:val="28"/>
        </w:rPr>
        <w:object w:dxaOrig="2380" w:dyaOrig="360">
          <v:shape id="_x0000_i1911" type="#_x0000_t75" style="width:119.25pt;height:18pt" o:ole="">
            <v:imagedata r:id="rId1714" o:title=""/>
          </v:shape>
          <o:OLEObject Type="Embed" ProgID="Equation.3" ShapeID="_x0000_i1911" DrawAspect="Content" ObjectID="_1507747949" r:id="rId1715"/>
        </w:object>
      </w:r>
    </w:p>
    <w:p w:rsidR="005B6AEF" w:rsidRPr="00EB5169" w:rsidRDefault="005B6AEF" w:rsidP="006A2712">
      <w:pPr>
        <w:spacing w:line="360" w:lineRule="auto"/>
        <w:ind w:firstLine="708"/>
        <w:rPr>
          <w:sz w:val="28"/>
          <w:szCs w:val="28"/>
        </w:rPr>
      </w:pPr>
      <w:r w:rsidRPr="00EB5169">
        <w:rPr>
          <w:sz w:val="28"/>
          <w:szCs w:val="28"/>
        </w:rPr>
        <w:t>Дослідимо, що станеться із спектром сигналу:</w:t>
      </w:r>
    </w:p>
    <w:p w:rsidR="005B6AEF" w:rsidRPr="00EB5169" w:rsidRDefault="005B6AEF" w:rsidP="006A2712">
      <w:pPr>
        <w:spacing w:line="360" w:lineRule="auto"/>
        <w:rPr>
          <w:sz w:val="28"/>
          <w:szCs w:val="28"/>
        </w:rPr>
      </w:pPr>
      <w:r w:rsidRPr="00EB5169">
        <w:rPr>
          <w:position w:val="-70"/>
          <w:sz w:val="28"/>
          <w:szCs w:val="28"/>
        </w:rPr>
        <w:object w:dxaOrig="10340" w:dyaOrig="1520">
          <v:shape id="_x0000_i1912" type="#_x0000_t75" style="width:516.75pt;height:75.75pt" o:ole="">
            <v:imagedata r:id="rId1716" o:title=""/>
          </v:shape>
          <o:OLEObject Type="Embed" ProgID="Equation.3" ShapeID="_x0000_i1912" DrawAspect="Content" ObjectID="_1507747950" r:id="rId1717"/>
        </w:object>
      </w:r>
    </w:p>
    <w:p w:rsidR="005B6AEF" w:rsidRPr="00EB5169" w:rsidRDefault="005B6AEF" w:rsidP="006A2712">
      <w:pPr>
        <w:spacing w:line="360" w:lineRule="auto"/>
        <w:ind w:firstLine="708"/>
        <w:rPr>
          <w:sz w:val="28"/>
          <w:szCs w:val="28"/>
        </w:rPr>
      </w:pPr>
      <w:r w:rsidRPr="00EB5169">
        <w:rPr>
          <w:sz w:val="28"/>
          <w:szCs w:val="28"/>
        </w:rPr>
        <w:t xml:space="preserve">Отже, як бачимо спектр заданого сигналу «роздвоївся» - розпався на два додатки вдвоє меншого </w:t>
      </w:r>
      <w:proofErr w:type="gramStart"/>
      <w:r w:rsidRPr="00EB5169">
        <w:rPr>
          <w:sz w:val="28"/>
          <w:szCs w:val="28"/>
        </w:rPr>
        <w:t>р</w:t>
      </w:r>
      <w:proofErr w:type="gramEnd"/>
      <w:r w:rsidRPr="00EB5169">
        <w:rPr>
          <w:sz w:val="28"/>
          <w:szCs w:val="28"/>
        </w:rPr>
        <w:t xml:space="preserve">івня (множник </w:t>
      </w:r>
      <w:r w:rsidRPr="00EB5169">
        <w:rPr>
          <w:position w:val="-24"/>
          <w:sz w:val="28"/>
          <w:szCs w:val="28"/>
        </w:rPr>
        <w:object w:dxaOrig="240" w:dyaOrig="620">
          <v:shape id="_x0000_i1913" type="#_x0000_t75" style="width:12pt;height:30.75pt" o:ole="">
            <v:imagedata r:id="rId1718" o:title=""/>
          </v:shape>
          <o:OLEObject Type="Embed" ProgID="Equation.3" ShapeID="_x0000_i1913" DrawAspect="Content" ObjectID="_1507747951" r:id="rId1719"/>
        </w:object>
      </w:r>
      <w:r w:rsidRPr="00EB5169">
        <w:rPr>
          <w:sz w:val="28"/>
          <w:szCs w:val="28"/>
        </w:rPr>
        <w:t xml:space="preserve">), зміщених на </w:t>
      </w:r>
      <w:r w:rsidRPr="00EB5169">
        <w:rPr>
          <w:position w:val="-12"/>
          <w:sz w:val="28"/>
          <w:szCs w:val="28"/>
        </w:rPr>
        <w:object w:dxaOrig="300" w:dyaOrig="360">
          <v:shape id="_x0000_i1914" type="#_x0000_t75" style="width:15pt;height:18pt" o:ole="">
            <v:imagedata r:id="rId1720" o:title=""/>
          </v:shape>
          <o:OLEObject Type="Embed" ProgID="Equation.3" ShapeID="_x0000_i1914" DrawAspect="Content" ObjectID="_1507747952" r:id="rId1721"/>
        </w:object>
      </w:r>
      <w:r w:rsidRPr="00EB5169">
        <w:rPr>
          <w:sz w:val="28"/>
          <w:szCs w:val="28"/>
        </w:rPr>
        <w:t xml:space="preserve"> вправо </w:t>
      </w:r>
      <w:r w:rsidRPr="00EB5169">
        <w:rPr>
          <w:position w:val="-12"/>
          <w:sz w:val="28"/>
          <w:szCs w:val="28"/>
        </w:rPr>
        <w:object w:dxaOrig="880" w:dyaOrig="360">
          <v:shape id="_x0000_i1915" type="#_x0000_t75" style="width:44.25pt;height:18pt" o:ole="">
            <v:imagedata r:id="rId1722" o:title=""/>
          </v:shape>
          <o:OLEObject Type="Embed" ProgID="Equation.3" ShapeID="_x0000_i1915" DrawAspect="Content" ObjectID="_1507747953" r:id="rId1723"/>
        </w:object>
      </w:r>
      <w:r w:rsidRPr="00EB5169">
        <w:rPr>
          <w:sz w:val="28"/>
          <w:szCs w:val="28"/>
        </w:rPr>
        <w:t xml:space="preserve"> і вліво </w:t>
      </w:r>
      <w:r w:rsidRPr="00EB5169">
        <w:rPr>
          <w:position w:val="-12"/>
          <w:sz w:val="28"/>
          <w:szCs w:val="28"/>
        </w:rPr>
        <w:object w:dxaOrig="880" w:dyaOrig="360">
          <v:shape id="_x0000_i1916" type="#_x0000_t75" style="width:44.25pt;height:18pt" o:ole="">
            <v:imagedata r:id="rId1724" o:title=""/>
          </v:shape>
          <o:OLEObject Type="Embed" ProgID="Equation.3" ShapeID="_x0000_i1916" DrawAspect="Content" ObjectID="_1507747954" r:id="rId1725"/>
        </w:object>
      </w:r>
      <w:r w:rsidRPr="00EB5169">
        <w:rPr>
          <w:sz w:val="28"/>
          <w:szCs w:val="28"/>
        </w:rPr>
        <w:t xml:space="preserve"> по осі частот.</w:t>
      </w:r>
    </w:p>
    <w:p w:rsidR="005B6AEF" w:rsidRPr="00EB5169" w:rsidRDefault="005B6AEF" w:rsidP="006A2712">
      <w:pPr>
        <w:spacing w:line="360" w:lineRule="auto"/>
        <w:ind w:firstLine="708"/>
        <w:rPr>
          <w:sz w:val="28"/>
          <w:szCs w:val="28"/>
        </w:rPr>
      </w:pPr>
      <w:r w:rsidRPr="00EB5169">
        <w:rPr>
          <w:sz w:val="28"/>
          <w:szCs w:val="28"/>
        </w:rPr>
        <w:t xml:space="preserve">Окрім цього, при кожному доданку є множник, враховуючий початкову фазу гармонічного коливання. Пояснення цього моменту, тобто його </w:t>
      </w:r>
      <w:proofErr w:type="gramStart"/>
      <w:r w:rsidRPr="00EB5169">
        <w:rPr>
          <w:sz w:val="28"/>
          <w:szCs w:val="28"/>
        </w:rPr>
        <w:t>практичного</w:t>
      </w:r>
      <w:proofErr w:type="gramEnd"/>
      <w:r w:rsidRPr="00EB5169">
        <w:rPr>
          <w:sz w:val="28"/>
          <w:szCs w:val="28"/>
        </w:rPr>
        <w:t xml:space="preserve"> значення, зробимо при аналізі властивостей сигналів з амплітудною модуляцією.</w:t>
      </w:r>
    </w:p>
    <w:p w:rsidR="005B6AEF" w:rsidRPr="00D41DED" w:rsidRDefault="005B6AEF" w:rsidP="00D41DED">
      <w:pPr>
        <w:spacing w:line="360" w:lineRule="auto"/>
        <w:ind w:firstLine="708"/>
        <w:rPr>
          <w:b/>
          <w:i/>
          <w:sz w:val="28"/>
          <w:szCs w:val="28"/>
        </w:rPr>
      </w:pPr>
      <w:r w:rsidRPr="00D41DED">
        <w:rPr>
          <w:b/>
          <w:i/>
          <w:sz w:val="28"/>
          <w:szCs w:val="28"/>
        </w:rPr>
        <w:lastRenderedPageBreak/>
        <w:t>10. Зв’язок перетворення Фур’є і коефіцієнтів ряду Фур’</w:t>
      </w:r>
      <w:proofErr w:type="gramStart"/>
      <w:r w:rsidRPr="00D41DED">
        <w:rPr>
          <w:b/>
          <w:i/>
          <w:sz w:val="28"/>
          <w:szCs w:val="28"/>
        </w:rPr>
        <w:t>є.</w:t>
      </w:r>
      <w:proofErr w:type="gramEnd"/>
    </w:p>
    <w:p w:rsidR="005B6AEF" w:rsidRPr="00EB5169" w:rsidRDefault="005B6AEF" w:rsidP="006A2712">
      <w:pPr>
        <w:spacing w:line="360" w:lineRule="auto"/>
        <w:rPr>
          <w:sz w:val="28"/>
          <w:szCs w:val="28"/>
        </w:rPr>
      </w:pPr>
      <w:r w:rsidRPr="00EB5169">
        <w:rPr>
          <w:sz w:val="28"/>
          <w:szCs w:val="28"/>
        </w:rPr>
        <w:t xml:space="preserve">Нехай маємо сигнал </w:t>
      </w:r>
      <w:r w:rsidRPr="00EB5169">
        <w:rPr>
          <w:position w:val="-10"/>
          <w:sz w:val="28"/>
          <w:szCs w:val="28"/>
        </w:rPr>
        <w:object w:dxaOrig="440" w:dyaOrig="320">
          <v:shape id="_x0000_i1917" type="#_x0000_t75" style="width:21.75pt;height:15.75pt" o:ole="">
            <v:imagedata r:id="rId1726" o:title=""/>
          </v:shape>
          <o:OLEObject Type="Embed" ProgID="Equation.3" ShapeID="_x0000_i1917" DrawAspect="Content" ObjectID="_1507747955" r:id="rId1727"/>
        </w:object>
      </w:r>
      <w:r w:rsidRPr="00EB5169">
        <w:rPr>
          <w:sz w:val="28"/>
          <w:szCs w:val="28"/>
        </w:rPr>
        <w:t xml:space="preserve">скінченої довжини, </w:t>
      </w:r>
      <w:r w:rsidRPr="00EB5169">
        <w:rPr>
          <w:position w:val="-10"/>
          <w:sz w:val="28"/>
          <w:szCs w:val="28"/>
        </w:rPr>
        <w:object w:dxaOrig="540" w:dyaOrig="320">
          <v:shape id="_x0000_i1918" type="#_x0000_t75" style="width:27pt;height:15.75pt" o:ole="">
            <v:imagedata r:id="rId1728" o:title=""/>
          </v:shape>
          <o:OLEObject Type="Embed" ProgID="Equation.3" ShapeID="_x0000_i1918" DrawAspect="Content" ObjectID="_1507747956" r:id="rId1729"/>
        </w:object>
      </w:r>
      <w:r w:rsidRPr="00EB5169">
        <w:rPr>
          <w:sz w:val="28"/>
          <w:szCs w:val="28"/>
        </w:rPr>
        <w:t xml:space="preserve">- його спектральна функція. Побудуємо на основі </w:t>
      </w:r>
      <w:r w:rsidRPr="00EB5169">
        <w:rPr>
          <w:position w:val="-10"/>
          <w:sz w:val="28"/>
          <w:szCs w:val="28"/>
        </w:rPr>
        <w:object w:dxaOrig="440" w:dyaOrig="320">
          <v:shape id="_x0000_i1919" type="#_x0000_t75" style="width:21.75pt;height:15.75pt" o:ole="">
            <v:imagedata r:id="rId1712" o:title=""/>
          </v:shape>
          <o:OLEObject Type="Embed" ProgID="Equation.3" ShapeID="_x0000_i1919" DrawAspect="Content" ObjectID="_1507747957" r:id="rId1730"/>
        </w:object>
      </w:r>
      <w:r w:rsidRPr="00EB5169">
        <w:rPr>
          <w:sz w:val="28"/>
          <w:szCs w:val="28"/>
        </w:rPr>
        <w:t>періодичний сигнал, взявши період повторення</w:t>
      </w:r>
      <w:proofErr w:type="gramStart"/>
      <w:r w:rsidRPr="00EB5169">
        <w:rPr>
          <w:sz w:val="28"/>
          <w:szCs w:val="28"/>
        </w:rPr>
        <w:t xml:space="preserve"> Т</w:t>
      </w:r>
      <w:proofErr w:type="gramEnd"/>
      <w:r w:rsidRPr="00EB5169">
        <w:rPr>
          <w:sz w:val="28"/>
          <w:szCs w:val="28"/>
        </w:rPr>
        <w:t xml:space="preserve"> не меншим довжини сигналу:</w:t>
      </w:r>
    </w:p>
    <w:p w:rsidR="005B6AEF" w:rsidRPr="00EB5169" w:rsidRDefault="005B6AEF" w:rsidP="006A2712">
      <w:pPr>
        <w:spacing w:line="360" w:lineRule="auto"/>
        <w:rPr>
          <w:sz w:val="28"/>
          <w:szCs w:val="28"/>
          <w:lang w:val="en-US"/>
        </w:rPr>
      </w:pPr>
      <w:r w:rsidRPr="00EB5169">
        <w:rPr>
          <w:position w:val="-28"/>
          <w:sz w:val="28"/>
          <w:szCs w:val="28"/>
        </w:rPr>
        <w:object w:dxaOrig="2000" w:dyaOrig="680">
          <v:shape id="_x0000_i1920" type="#_x0000_t75" style="width:99.75pt;height:33.75pt" o:ole="">
            <v:imagedata r:id="rId1731" o:title=""/>
          </v:shape>
          <o:OLEObject Type="Embed" ProgID="Equation.3" ShapeID="_x0000_i1920" DrawAspect="Content" ObjectID="_1507747958" r:id="rId1732"/>
        </w:object>
      </w:r>
    </w:p>
    <w:p w:rsidR="005B6AEF" w:rsidRPr="00EB5169" w:rsidRDefault="005B6AEF" w:rsidP="006A2712">
      <w:pPr>
        <w:spacing w:line="360" w:lineRule="auto"/>
        <w:rPr>
          <w:sz w:val="28"/>
          <w:szCs w:val="28"/>
        </w:rPr>
      </w:pPr>
      <w:r w:rsidRPr="00EB5169">
        <w:rPr>
          <w:sz w:val="28"/>
          <w:szCs w:val="28"/>
        </w:rPr>
        <w:t>Запишемо формулу спектральної щільності  (перетворення Фур’є):</w:t>
      </w:r>
    </w:p>
    <w:p w:rsidR="005B6AEF" w:rsidRPr="00EB5169" w:rsidRDefault="005B6AEF" w:rsidP="006A2712">
      <w:pPr>
        <w:spacing w:line="360" w:lineRule="auto"/>
        <w:rPr>
          <w:sz w:val="28"/>
          <w:szCs w:val="28"/>
        </w:rPr>
      </w:pPr>
      <w:r w:rsidRPr="00EB5169">
        <w:rPr>
          <w:position w:val="-30"/>
          <w:sz w:val="28"/>
          <w:szCs w:val="28"/>
        </w:rPr>
        <w:object w:dxaOrig="2000" w:dyaOrig="740">
          <v:shape id="_x0000_i1921" type="#_x0000_t75" style="width:99.75pt;height:36.75pt" o:ole="">
            <v:imagedata r:id="rId1733" o:title=""/>
          </v:shape>
          <o:OLEObject Type="Embed" ProgID="Equation.3" ShapeID="_x0000_i1921" DrawAspect="Content" ObjectID="_1507747959" r:id="rId1734"/>
        </w:object>
      </w:r>
      <w:r w:rsidRPr="00EB5169">
        <w:rPr>
          <w:sz w:val="28"/>
          <w:szCs w:val="28"/>
        </w:rPr>
        <w:t xml:space="preserve">  (*)</w:t>
      </w:r>
    </w:p>
    <w:p w:rsidR="005B6AEF" w:rsidRPr="00EB5169" w:rsidRDefault="005B6AEF" w:rsidP="006A2712">
      <w:pPr>
        <w:spacing w:line="360" w:lineRule="auto"/>
        <w:rPr>
          <w:sz w:val="28"/>
          <w:szCs w:val="28"/>
        </w:rPr>
      </w:pPr>
      <w:r w:rsidRPr="00EB5169">
        <w:rPr>
          <w:sz w:val="28"/>
          <w:szCs w:val="28"/>
        </w:rPr>
        <w:t xml:space="preserve">Якщо ряд Фур’є заданий у комплексній формі, тобто </w:t>
      </w:r>
      <w:r w:rsidRPr="00EB5169">
        <w:rPr>
          <w:position w:val="-28"/>
          <w:sz w:val="28"/>
          <w:szCs w:val="28"/>
        </w:rPr>
        <w:object w:dxaOrig="1660" w:dyaOrig="680">
          <v:shape id="_x0000_i1922" type="#_x0000_t75" style="width:83.25pt;height:33.75pt" o:ole="">
            <v:imagedata r:id="rId1735" o:title=""/>
          </v:shape>
          <o:OLEObject Type="Embed" ProgID="Equation.3" ShapeID="_x0000_i1922" DrawAspect="Content" ObjectID="_1507747960" r:id="rId1736"/>
        </w:object>
      </w:r>
      <w:r w:rsidRPr="00EB5169">
        <w:rPr>
          <w:sz w:val="28"/>
          <w:szCs w:val="28"/>
        </w:rPr>
        <w:t xml:space="preserve">, то його коефіцієнт </w:t>
      </w:r>
      <w:r w:rsidRPr="00EB5169">
        <w:rPr>
          <w:position w:val="-12"/>
          <w:sz w:val="28"/>
          <w:szCs w:val="28"/>
        </w:rPr>
        <w:object w:dxaOrig="320" w:dyaOrig="360">
          <v:shape id="_x0000_i1923" type="#_x0000_t75" style="width:15.75pt;height:18pt" o:ole="">
            <v:imagedata r:id="rId1737" o:title=""/>
          </v:shape>
          <o:OLEObject Type="Embed" ProgID="Equation.3" ShapeID="_x0000_i1923" DrawAspect="Content" ObjectID="_1507747961" r:id="rId1738"/>
        </w:object>
      </w:r>
      <w:r w:rsidRPr="00EB5169">
        <w:rPr>
          <w:sz w:val="28"/>
          <w:szCs w:val="28"/>
        </w:rPr>
        <w:t>знаходимо згідно формули</w:t>
      </w:r>
    </w:p>
    <w:p w:rsidR="005B6AEF" w:rsidRPr="00EB5169" w:rsidRDefault="005B6AEF" w:rsidP="006A2712">
      <w:pPr>
        <w:spacing w:line="360" w:lineRule="auto"/>
        <w:rPr>
          <w:sz w:val="28"/>
          <w:szCs w:val="28"/>
        </w:rPr>
      </w:pPr>
      <w:r w:rsidRPr="00EB5169">
        <w:rPr>
          <w:position w:val="-50"/>
          <w:sz w:val="28"/>
          <w:szCs w:val="28"/>
        </w:rPr>
        <w:object w:dxaOrig="2659" w:dyaOrig="1120">
          <v:shape id="_x0000_i1924" type="#_x0000_t75" style="width:132.75pt;height:56.25pt" o:ole="">
            <v:imagedata r:id="rId1739" o:title=""/>
          </v:shape>
          <o:OLEObject Type="Embed" ProgID="Equation.3" ShapeID="_x0000_i1924" DrawAspect="Content" ObjectID="_1507747962" r:id="rId1740"/>
        </w:object>
      </w:r>
    </w:p>
    <w:p w:rsidR="005B6AEF" w:rsidRDefault="005B6AEF" w:rsidP="006A2712">
      <w:pPr>
        <w:spacing w:line="360" w:lineRule="auto"/>
        <w:rPr>
          <w:sz w:val="28"/>
          <w:szCs w:val="28"/>
        </w:rPr>
      </w:pPr>
      <w:r w:rsidRPr="00EB5169">
        <w:rPr>
          <w:sz w:val="28"/>
          <w:szCs w:val="28"/>
        </w:rPr>
        <w:t xml:space="preserve">Формула (*), тобто </w:t>
      </w:r>
      <w:r w:rsidRPr="00EB5169">
        <w:rPr>
          <w:position w:val="-10"/>
          <w:sz w:val="28"/>
          <w:szCs w:val="28"/>
        </w:rPr>
        <w:object w:dxaOrig="620" w:dyaOrig="320">
          <v:shape id="_x0000_i1925" type="#_x0000_t75" style="width:30.75pt;height:15.75pt" o:ole="">
            <v:imagedata r:id="rId1741" o:title=""/>
          </v:shape>
          <o:OLEObject Type="Embed" ProgID="Equation.3" ShapeID="_x0000_i1925" DrawAspect="Content" ObjectID="_1507747963" r:id="rId1742"/>
        </w:object>
      </w:r>
      <w:r w:rsidRPr="00EB5169">
        <w:rPr>
          <w:sz w:val="28"/>
          <w:szCs w:val="28"/>
        </w:rPr>
        <w:t xml:space="preserve">є спектральною функцією одиничного неперіодичного імпульса, а формула (**) є формулою для обчислення коефіцієнтів </w:t>
      </w:r>
      <w:r w:rsidRPr="00EB5169">
        <w:rPr>
          <w:position w:val="-12"/>
          <w:sz w:val="28"/>
          <w:szCs w:val="28"/>
        </w:rPr>
        <w:object w:dxaOrig="320" w:dyaOrig="360">
          <v:shape id="_x0000_i1926" type="#_x0000_t75" style="width:15.75pt;height:18pt" o:ole="">
            <v:imagedata r:id="rId1743" o:title=""/>
          </v:shape>
          <o:OLEObject Type="Embed" ProgID="Equation.3" ShapeID="_x0000_i1926" DrawAspect="Content" ObjectID="_1507747964" r:id="rId1744"/>
        </w:object>
      </w:r>
      <w:r w:rsidRPr="00EB5169">
        <w:rPr>
          <w:sz w:val="28"/>
          <w:szCs w:val="28"/>
        </w:rPr>
        <w:t xml:space="preserve">ряду Фур’є періодичної </w:t>
      </w:r>
      <w:proofErr w:type="gramStart"/>
      <w:r w:rsidRPr="00EB5169">
        <w:rPr>
          <w:sz w:val="28"/>
          <w:szCs w:val="28"/>
        </w:rPr>
        <w:t>посл</w:t>
      </w:r>
      <w:proofErr w:type="gramEnd"/>
      <w:r w:rsidRPr="00EB5169">
        <w:rPr>
          <w:sz w:val="28"/>
          <w:szCs w:val="28"/>
        </w:rPr>
        <w:t xml:space="preserve">ідовності таких одиничних імпульсів з періодом Т. Якщо вважати, що для ряду Фур’є </w:t>
      </w:r>
      <w:r w:rsidRPr="00EB5169">
        <w:rPr>
          <w:position w:val="-10"/>
          <w:sz w:val="28"/>
          <w:szCs w:val="28"/>
        </w:rPr>
        <w:object w:dxaOrig="800" w:dyaOrig="320">
          <v:shape id="_x0000_i1927" type="#_x0000_t75" style="width:39.75pt;height:15.75pt" o:ole="">
            <v:imagedata r:id="rId1745" o:title=""/>
          </v:shape>
          <o:OLEObject Type="Embed" ProgID="Equation.3" ShapeID="_x0000_i1927" DrawAspect="Content" ObjectID="_1507747965" r:id="rId1746"/>
        </w:object>
      </w:r>
      <w:r w:rsidRPr="00EB5169">
        <w:rPr>
          <w:sz w:val="28"/>
          <w:szCs w:val="28"/>
        </w:rPr>
        <w:t xml:space="preserve">при </w:t>
      </w:r>
      <w:r w:rsidRPr="00EB5169">
        <w:rPr>
          <w:sz w:val="28"/>
          <w:szCs w:val="28"/>
          <w:lang w:val="en-US"/>
        </w:rPr>
        <w:t>t</w:t>
      </w:r>
      <w:r w:rsidRPr="00EB5169">
        <w:rPr>
          <w:sz w:val="28"/>
          <w:szCs w:val="28"/>
        </w:rPr>
        <w:t xml:space="preserve">&lt;0 і </w:t>
      </w:r>
      <w:r w:rsidRPr="00EB5169">
        <w:rPr>
          <w:position w:val="-24"/>
          <w:sz w:val="28"/>
          <w:szCs w:val="28"/>
        </w:rPr>
        <w:object w:dxaOrig="980" w:dyaOrig="620">
          <v:shape id="_x0000_i1928" type="#_x0000_t75" style="width:48.75pt;height:30.75pt" o:ole="">
            <v:imagedata r:id="rId1747" o:title=""/>
          </v:shape>
          <o:OLEObject Type="Embed" ProgID="Equation.3" ShapeID="_x0000_i1928" DrawAspect="Content" ObjectID="_1507747966" r:id="rId1748"/>
        </w:object>
      </w:r>
      <w:r w:rsidRPr="00EB5169">
        <w:rPr>
          <w:sz w:val="28"/>
          <w:szCs w:val="28"/>
        </w:rPr>
        <w:t xml:space="preserve">, то матимемо наступний зв’язок між </w:t>
      </w:r>
      <w:r w:rsidRPr="00EB5169">
        <w:rPr>
          <w:position w:val="-12"/>
          <w:sz w:val="28"/>
          <w:szCs w:val="28"/>
        </w:rPr>
        <w:object w:dxaOrig="980" w:dyaOrig="360">
          <v:shape id="_x0000_i1929" type="#_x0000_t75" style="width:48.75pt;height:18pt" o:ole="">
            <v:imagedata r:id="rId1749" o:title=""/>
          </v:shape>
          <o:OLEObject Type="Embed" ProgID="Equation.3" ShapeID="_x0000_i1929" DrawAspect="Content" ObjectID="_1507747967" r:id="rId1750"/>
        </w:object>
      </w:r>
      <w:r w:rsidRPr="00EB5169">
        <w:rPr>
          <w:sz w:val="28"/>
          <w:szCs w:val="28"/>
        </w:rPr>
        <w:t>:</w:t>
      </w:r>
      <w:r>
        <w:rPr>
          <w:sz w:val="28"/>
          <w:szCs w:val="28"/>
          <w:lang w:val="uk-UA"/>
        </w:rPr>
        <w:t xml:space="preserve"> </w:t>
      </w:r>
      <w:r w:rsidRPr="00EB5169">
        <w:rPr>
          <w:position w:val="-24"/>
          <w:sz w:val="28"/>
          <w:szCs w:val="28"/>
        </w:rPr>
        <w:object w:dxaOrig="1579" w:dyaOrig="620">
          <v:shape id="_x0000_i1930" type="#_x0000_t75" style="width:78.75pt;height:30.75pt" o:ole="">
            <v:imagedata r:id="rId1751" o:title=""/>
          </v:shape>
          <o:OLEObject Type="Embed" ProgID="Equation.3" ShapeID="_x0000_i1930" DrawAspect="Content" ObjectID="_1507747968" r:id="rId1752"/>
        </w:object>
      </w:r>
    </w:p>
    <w:p w:rsidR="005B6AEF" w:rsidRPr="005057F3" w:rsidRDefault="005B6AEF" w:rsidP="006A2712">
      <w:pPr>
        <w:spacing w:line="360" w:lineRule="auto"/>
        <w:ind w:hanging="24"/>
        <w:jc w:val="center"/>
        <w:rPr>
          <w:b/>
          <w:sz w:val="28"/>
          <w:szCs w:val="28"/>
          <w:lang w:val="uk-UA"/>
        </w:rPr>
      </w:pPr>
      <w:r>
        <w:rPr>
          <w:sz w:val="28"/>
          <w:szCs w:val="28"/>
        </w:rPr>
        <w:br w:type="page"/>
      </w:r>
      <w:r w:rsidRPr="005057F3">
        <w:rPr>
          <w:b/>
          <w:sz w:val="28"/>
          <w:szCs w:val="28"/>
          <w:lang w:val="uk-UA"/>
        </w:rPr>
        <w:lastRenderedPageBreak/>
        <w:t>Таблиця перетворень Фур’є</w:t>
      </w:r>
    </w:p>
    <w:tbl>
      <w:tblPr>
        <w:tblStyle w:val="a6"/>
        <w:tblpPr w:leftFromText="180" w:rightFromText="180" w:vertAnchor="page" w:horzAnchor="page" w:tblpX="1948" w:tblpY="2026"/>
        <w:tblW w:w="0" w:type="auto"/>
        <w:tblLook w:val="01E0" w:firstRow="1" w:lastRow="1" w:firstColumn="1" w:lastColumn="1" w:noHBand="0" w:noVBand="0"/>
      </w:tblPr>
      <w:tblGrid>
        <w:gridCol w:w="2481"/>
        <w:gridCol w:w="4140"/>
      </w:tblGrid>
      <w:tr w:rsidR="005B6AEF" w:rsidTr="006A2712">
        <w:tc>
          <w:tcPr>
            <w:tcW w:w="2476" w:type="dxa"/>
          </w:tcPr>
          <w:p w:rsidR="005B6AEF" w:rsidRDefault="005B6AEF" w:rsidP="006A2712">
            <w:pPr>
              <w:jc w:val="center"/>
              <w:rPr>
                <w:sz w:val="28"/>
                <w:szCs w:val="28"/>
                <w:lang w:val="uk-UA"/>
              </w:rPr>
            </w:pPr>
            <w:r w:rsidRPr="00DB7FCB">
              <w:rPr>
                <w:position w:val="-10"/>
                <w:sz w:val="28"/>
                <w:szCs w:val="28"/>
                <w:lang w:val="uk-UA"/>
              </w:rPr>
              <w:object w:dxaOrig="540" w:dyaOrig="320">
                <v:shape id="_x0000_i1931" type="#_x0000_t75" style="width:27pt;height:15.75pt" o:ole="">
                  <v:imagedata r:id="rId1753" o:title=""/>
                </v:shape>
                <o:OLEObject Type="Embed" ProgID="Equation.3" ShapeID="_x0000_i1931" DrawAspect="Content" ObjectID="_1507747969" r:id="rId1754"/>
              </w:object>
            </w:r>
          </w:p>
        </w:tc>
        <w:tc>
          <w:tcPr>
            <w:tcW w:w="4140" w:type="dxa"/>
          </w:tcPr>
          <w:p w:rsidR="005B6AEF" w:rsidRDefault="005B6AEF" w:rsidP="006A2712">
            <w:pPr>
              <w:jc w:val="center"/>
              <w:rPr>
                <w:sz w:val="28"/>
                <w:szCs w:val="28"/>
                <w:lang w:val="uk-UA"/>
              </w:rPr>
            </w:pPr>
            <w:r w:rsidRPr="00DB7FCB">
              <w:rPr>
                <w:position w:val="-10"/>
                <w:sz w:val="28"/>
                <w:szCs w:val="28"/>
                <w:lang w:val="uk-UA"/>
              </w:rPr>
              <w:object w:dxaOrig="600" w:dyaOrig="320">
                <v:shape id="_x0000_i1932" type="#_x0000_t75" style="width:30pt;height:15.75pt" o:ole="">
                  <v:imagedata r:id="rId1755" o:title=""/>
                </v:shape>
                <o:OLEObject Type="Embed" ProgID="Equation.3" ShapeID="_x0000_i1932" DrawAspect="Content" ObjectID="_1507747970" r:id="rId1756"/>
              </w:object>
            </w:r>
          </w:p>
        </w:tc>
      </w:tr>
      <w:tr w:rsidR="005B6AEF" w:rsidTr="006A2712">
        <w:tc>
          <w:tcPr>
            <w:tcW w:w="2476" w:type="dxa"/>
          </w:tcPr>
          <w:p w:rsidR="005B6AEF" w:rsidRDefault="005B6AEF" w:rsidP="006A2712">
            <w:pPr>
              <w:jc w:val="center"/>
              <w:rPr>
                <w:sz w:val="28"/>
                <w:szCs w:val="28"/>
                <w:lang w:val="uk-UA"/>
              </w:rPr>
            </w:pPr>
          </w:p>
          <w:p w:rsidR="005B6AEF" w:rsidRDefault="005B6AEF" w:rsidP="006A2712">
            <w:pPr>
              <w:jc w:val="center"/>
              <w:rPr>
                <w:sz w:val="28"/>
                <w:szCs w:val="28"/>
                <w:lang w:val="uk-UA"/>
              </w:rPr>
            </w:pPr>
            <w:r w:rsidRPr="00DB7FCB">
              <w:rPr>
                <w:position w:val="-10"/>
                <w:sz w:val="28"/>
                <w:szCs w:val="28"/>
                <w:lang w:val="uk-UA"/>
              </w:rPr>
              <w:object w:dxaOrig="639" w:dyaOrig="320">
                <v:shape id="_x0000_i1933" type="#_x0000_t75" style="width:32.25pt;height:15.75pt" o:ole="">
                  <v:imagedata r:id="rId1757" o:title=""/>
                </v:shape>
                <o:OLEObject Type="Embed" ProgID="Equation.3" ShapeID="_x0000_i1933" DrawAspect="Content" ObjectID="_1507747971" r:id="rId1758"/>
              </w:object>
            </w:r>
          </w:p>
        </w:tc>
        <w:tc>
          <w:tcPr>
            <w:tcW w:w="4140" w:type="dxa"/>
          </w:tcPr>
          <w:p w:rsidR="005B6AEF" w:rsidRDefault="005B6AEF" w:rsidP="006A2712">
            <w:pPr>
              <w:jc w:val="center"/>
              <w:rPr>
                <w:sz w:val="28"/>
                <w:szCs w:val="28"/>
                <w:lang w:val="uk-UA"/>
              </w:rPr>
            </w:pPr>
            <w:r w:rsidRPr="00DB7FCB">
              <w:rPr>
                <w:position w:val="-28"/>
                <w:sz w:val="28"/>
                <w:szCs w:val="28"/>
                <w:lang w:val="uk-UA"/>
              </w:rPr>
              <w:object w:dxaOrig="900" w:dyaOrig="680">
                <v:shape id="_x0000_i1934" type="#_x0000_t75" style="width:45pt;height:33.75pt" o:ole="">
                  <v:imagedata r:id="rId1759" o:title=""/>
                </v:shape>
                <o:OLEObject Type="Embed" ProgID="Equation.3" ShapeID="_x0000_i1934" DrawAspect="Content" ObjectID="_1507747972" r:id="rId1760"/>
              </w:object>
            </w:r>
          </w:p>
        </w:tc>
      </w:tr>
      <w:tr w:rsidR="005B6AEF" w:rsidTr="006A2712">
        <w:tc>
          <w:tcPr>
            <w:tcW w:w="2476" w:type="dxa"/>
          </w:tcPr>
          <w:p w:rsidR="005B6AEF" w:rsidRDefault="005B6AEF" w:rsidP="006A2712">
            <w:pPr>
              <w:jc w:val="center"/>
              <w:rPr>
                <w:sz w:val="28"/>
                <w:szCs w:val="28"/>
                <w:lang w:val="uk-UA"/>
              </w:rPr>
            </w:pPr>
            <w:r w:rsidRPr="00DB7FCB">
              <w:rPr>
                <w:position w:val="-10"/>
                <w:sz w:val="28"/>
                <w:szCs w:val="28"/>
                <w:lang w:val="uk-UA"/>
              </w:rPr>
              <w:object w:dxaOrig="840" w:dyaOrig="360">
                <v:shape id="_x0000_i1935" type="#_x0000_t75" style="width:42pt;height:18pt" o:ole="">
                  <v:imagedata r:id="rId1761" o:title=""/>
                </v:shape>
                <o:OLEObject Type="Embed" ProgID="Equation.3" ShapeID="_x0000_i1935" DrawAspect="Content" ObjectID="_1507747973" r:id="rId1762"/>
              </w:object>
            </w:r>
          </w:p>
        </w:tc>
        <w:tc>
          <w:tcPr>
            <w:tcW w:w="4140" w:type="dxa"/>
          </w:tcPr>
          <w:p w:rsidR="005B6AEF" w:rsidRDefault="005B6AEF" w:rsidP="006A2712">
            <w:pPr>
              <w:jc w:val="center"/>
              <w:rPr>
                <w:sz w:val="28"/>
                <w:szCs w:val="28"/>
                <w:lang w:val="uk-UA"/>
              </w:rPr>
            </w:pPr>
            <w:r w:rsidRPr="00DB7FCB">
              <w:rPr>
                <w:position w:val="-10"/>
                <w:sz w:val="28"/>
                <w:szCs w:val="28"/>
                <w:lang w:val="uk-UA"/>
              </w:rPr>
              <w:object w:dxaOrig="960" w:dyaOrig="320">
                <v:shape id="_x0000_i1936" type="#_x0000_t75" style="width:48pt;height:15.75pt" o:ole="">
                  <v:imagedata r:id="rId1763" o:title=""/>
                </v:shape>
                <o:OLEObject Type="Embed" ProgID="Equation.3" ShapeID="_x0000_i1936" DrawAspect="Content" ObjectID="_1507747974" r:id="rId1764"/>
              </w:object>
            </w:r>
          </w:p>
        </w:tc>
      </w:tr>
      <w:tr w:rsidR="005B6AEF" w:rsidTr="006A2712">
        <w:tc>
          <w:tcPr>
            <w:tcW w:w="2476" w:type="dxa"/>
          </w:tcPr>
          <w:p w:rsidR="005B6AEF" w:rsidRDefault="005B6AEF" w:rsidP="006A2712">
            <w:pPr>
              <w:jc w:val="center"/>
              <w:rPr>
                <w:sz w:val="28"/>
                <w:szCs w:val="28"/>
                <w:lang w:val="uk-UA"/>
              </w:rPr>
            </w:pPr>
            <w:r w:rsidRPr="00DB7FCB">
              <w:rPr>
                <w:position w:val="-10"/>
                <w:sz w:val="28"/>
                <w:szCs w:val="28"/>
                <w:lang w:val="uk-UA"/>
              </w:rPr>
              <w:object w:dxaOrig="880" w:dyaOrig="320">
                <v:shape id="_x0000_i1937" type="#_x0000_t75" style="width:44.25pt;height:15.75pt" o:ole="">
                  <v:imagedata r:id="rId1765" o:title=""/>
                </v:shape>
                <o:OLEObject Type="Embed" ProgID="Equation.3" ShapeID="_x0000_i1937" DrawAspect="Content" ObjectID="_1507747975" r:id="rId1766"/>
              </w:object>
            </w:r>
          </w:p>
        </w:tc>
        <w:tc>
          <w:tcPr>
            <w:tcW w:w="4140" w:type="dxa"/>
          </w:tcPr>
          <w:p w:rsidR="005B6AEF" w:rsidRDefault="005B6AEF" w:rsidP="006A2712">
            <w:pPr>
              <w:jc w:val="center"/>
              <w:rPr>
                <w:sz w:val="28"/>
                <w:szCs w:val="28"/>
                <w:lang w:val="uk-UA"/>
              </w:rPr>
            </w:pPr>
            <w:r w:rsidRPr="00DB7FCB">
              <w:rPr>
                <w:position w:val="-10"/>
                <w:sz w:val="28"/>
                <w:szCs w:val="28"/>
                <w:lang w:val="uk-UA"/>
              </w:rPr>
              <w:object w:dxaOrig="1040" w:dyaOrig="360">
                <v:shape id="_x0000_i1938" type="#_x0000_t75" style="width:63.75pt;height:21.75pt" o:ole="">
                  <v:imagedata r:id="rId1767" o:title=""/>
                </v:shape>
                <o:OLEObject Type="Embed" ProgID="Equation.3" ShapeID="_x0000_i1938" DrawAspect="Content" ObjectID="_1507747976" r:id="rId1768"/>
              </w:object>
            </w:r>
          </w:p>
        </w:tc>
      </w:tr>
      <w:tr w:rsidR="005B6AEF" w:rsidTr="006A2712">
        <w:tc>
          <w:tcPr>
            <w:tcW w:w="2476" w:type="dxa"/>
          </w:tcPr>
          <w:p w:rsidR="005B6AEF" w:rsidRDefault="005B6AEF" w:rsidP="006A2712">
            <w:pPr>
              <w:jc w:val="center"/>
              <w:rPr>
                <w:sz w:val="28"/>
                <w:szCs w:val="28"/>
                <w:lang w:val="uk-UA"/>
              </w:rPr>
            </w:pPr>
            <w:r w:rsidRPr="00DB7FCB">
              <w:rPr>
                <w:position w:val="-10"/>
                <w:sz w:val="28"/>
                <w:szCs w:val="28"/>
                <w:lang w:val="uk-UA"/>
              </w:rPr>
              <w:object w:dxaOrig="760" w:dyaOrig="360">
                <v:shape id="_x0000_i1939" type="#_x0000_t75" style="width:38.25pt;height:18pt" o:ole="">
                  <v:imagedata r:id="rId1769" o:title=""/>
                </v:shape>
                <o:OLEObject Type="Embed" ProgID="Equation.3" ShapeID="_x0000_i1939" DrawAspect="Content" ObjectID="_1507747977" r:id="rId1770"/>
              </w:object>
            </w:r>
          </w:p>
        </w:tc>
        <w:tc>
          <w:tcPr>
            <w:tcW w:w="4140" w:type="dxa"/>
          </w:tcPr>
          <w:p w:rsidR="005B6AEF" w:rsidRDefault="005B6AEF" w:rsidP="006A2712">
            <w:pPr>
              <w:jc w:val="center"/>
              <w:rPr>
                <w:sz w:val="28"/>
                <w:szCs w:val="28"/>
                <w:lang w:val="uk-UA"/>
              </w:rPr>
            </w:pPr>
            <w:r w:rsidRPr="00DB7FCB">
              <w:rPr>
                <w:position w:val="-24"/>
                <w:sz w:val="28"/>
                <w:szCs w:val="28"/>
                <w:lang w:val="uk-UA"/>
              </w:rPr>
              <w:object w:dxaOrig="1120" w:dyaOrig="660">
                <v:shape id="_x0000_i1940" type="#_x0000_t75" style="width:56.25pt;height:33pt" o:ole="">
                  <v:imagedata r:id="rId1771" o:title=""/>
                </v:shape>
                <o:OLEObject Type="Embed" ProgID="Equation.3" ShapeID="_x0000_i1940" DrawAspect="Content" ObjectID="_1507747978" r:id="rId1772"/>
              </w:object>
            </w:r>
          </w:p>
        </w:tc>
      </w:tr>
      <w:tr w:rsidR="005B6AEF" w:rsidTr="006A2712">
        <w:tc>
          <w:tcPr>
            <w:tcW w:w="2476" w:type="dxa"/>
          </w:tcPr>
          <w:p w:rsidR="005B6AEF" w:rsidRDefault="005B6AEF" w:rsidP="006A2712">
            <w:pPr>
              <w:jc w:val="center"/>
              <w:rPr>
                <w:sz w:val="28"/>
                <w:szCs w:val="28"/>
                <w:lang w:val="uk-UA"/>
              </w:rPr>
            </w:pPr>
            <w:r w:rsidRPr="00DB7FCB">
              <w:rPr>
                <w:position w:val="-30"/>
                <w:sz w:val="28"/>
                <w:szCs w:val="28"/>
                <w:lang w:val="uk-UA"/>
              </w:rPr>
              <w:object w:dxaOrig="2260" w:dyaOrig="740">
                <v:shape id="_x0000_i1941" type="#_x0000_t75" style="width:113.25pt;height:36.75pt" o:ole="">
                  <v:imagedata r:id="rId1773" o:title=""/>
                </v:shape>
                <o:OLEObject Type="Embed" ProgID="Equation.3" ShapeID="_x0000_i1941" DrawAspect="Content" ObjectID="_1507747979" r:id="rId1774"/>
              </w:object>
            </w:r>
          </w:p>
        </w:tc>
        <w:tc>
          <w:tcPr>
            <w:tcW w:w="4140" w:type="dxa"/>
          </w:tcPr>
          <w:p w:rsidR="005B6AEF" w:rsidRDefault="005B6AEF" w:rsidP="006A2712">
            <w:pPr>
              <w:jc w:val="center"/>
              <w:rPr>
                <w:sz w:val="28"/>
                <w:szCs w:val="28"/>
                <w:lang w:val="uk-UA"/>
              </w:rPr>
            </w:pPr>
          </w:p>
          <w:p w:rsidR="005B6AEF" w:rsidRDefault="005B6AEF" w:rsidP="006A2712">
            <w:pPr>
              <w:jc w:val="center"/>
              <w:rPr>
                <w:sz w:val="28"/>
                <w:szCs w:val="28"/>
                <w:lang w:val="uk-UA"/>
              </w:rPr>
            </w:pPr>
            <w:r w:rsidRPr="00DB7FCB">
              <w:rPr>
                <w:position w:val="-10"/>
                <w:sz w:val="28"/>
                <w:szCs w:val="28"/>
                <w:lang w:val="uk-UA"/>
              </w:rPr>
              <w:object w:dxaOrig="1219" w:dyaOrig="320">
                <v:shape id="_x0000_i1942" type="#_x0000_t75" style="width:60.75pt;height:15.75pt" o:ole="">
                  <v:imagedata r:id="rId1775" o:title=""/>
                </v:shape>
                <o:OLEObject Type="Embed" ProgID="Equation.3" ShapeID="_x0000_i1942" DrawAspect="Content" ObjectID="_1507747980" r:id="rId1776"/>
              </w:object>
            </w:r>
          </w:p>
        </w:tc>
      </w:tr>
      <w:tr w:rsidR="005B6AEF" w:rsidTr="006A2712">
        <w:tc>
          <w:tcPr>
            <w:tcW w:w="2476" w:type="dxa"/>
          </w:tcPr>
          <w:p w:rsidR="005B6AEF" w:rsidRDefault="005B6AEF" w:rsidP="006A2712">
            <w:pPr>
              <w:jc w:val="center"/>
              <w:rPr>
                <w:sz w:val="28"/>
                <w:szCs w:val="28"/>
                <w:lang w:val="uk-UA"/>
              </w:rPr>
            </w:pPr>
            <w:r w:rsidRPr="00DB7FCB">
              <w:rPr>
                <w:position w:val="-6"/>
                <w:sz w:val="28"/>
                <w:szCs w:val="28"/>
                <w:lang w:val="uk-UA"/>
              </w:rPr>
              <w:object w:dxaOrig="420" w:dyaOrig="360">
                <v:shape id="_x0000_i1943" type="#_x0000_t75" style="width:32.25pt;height:27.75pt" o:ole="">
                  <v:imagedata r:id="rId1777" o:title=""/>
                </v:shape>
                <o:OLEObject Type="Embed" ProgID="Equation.3" ShapeID="_x0000_i1943" DrawAspect="Content" ObjectID="_1507747981" r:id="rId1778"/>
              </w:object>
            </w:r>
          </w:p>
        </w:tc>
        <w:tc>
          <w:tcPr>
            <w:tcW w:w="4140" w:type="dxa"/>
          </w:tcPr>
          <w:p w:rsidR="005B6AEF" w:rsidRDefault="005B6AEF" w:rsidP="006A2712">
            <w:pPr>
              <w:jc w:val="center"/>
              <w:rPr>
                <w:sz w:val="28"/>
                <w:szCs w:val="28"/>
                <w:lang w:val="uk-UA"/>
              </w:rPr>
            </w:pPr>
            <w:r w:rsidRPr="00DF4E69">
              <w:rPr>
                <w:position w:val="-26"/>
                <w:sz w:val="28"/>
                <w:szCs w:val="28"/>
                <w:lang w:val="uk-UA"/>
              </w:rPr>
              <w:object w:dxaOrig="1120" w:dyaOrig="700">
                <v:shape id="_x0000_i1944" type="#_x0000_t75" style="width:56.25pt;height:35.25pt" o:ole="">
                  <v:imagedata r:id="rId1779" o:title=""/>
                </v:shape>
                <o:OLEObject Type="Embed" ProgID="Equation.3" ShapeID="_x0000_i1944" DrawAspect="Content" ObjectID="_1507747982" r:id="rId1780"/>
              </w:object>
            </w:r>
          </w:p>
        </w:tc>
      </w:tr>
      <w:tr w:rsidR="005B6AEF" w:rsidTr="006A2712">
        <w:tc>
          <w:tcPr>
            <w:tcW w:w="2476" w:type="dxa"/>
          </w:tcPr>
          <w:p w:rsidR="005B6AEF" w:rsidRDefault="005B6AEF" w:rsidP="006A2712">
            <w:pPr>
              <w:jc w:val="center"/>
              <w:rPr>
                <w:sz w:val="28"/>
                <w:szCs w:val="28"/>
                <w:lang w:val="uk-UA"/>
              </w:rPr>
            </w:pPr>
            <w:r w:rsidRPr="00DF4E69">
              <w:rPr>
                <w:position w:val="-24"/>
                <w:sz w:val="28"/>
                <w:szCs w:val="28"/>
                <w:lang w:val="uk-UA"/>
              </w:rPr>
              <w:object w:dxaOrig="660" w:dyaOrig="620">
                <v:shape id="_x0000_i1945" type="#_x0000_t75" style="width:33pt;height:30.75pt" o:ole="">
                  <v:imagedata r:id="rId1781" o:title=""/>
                </v:shape>
                <o:OLEObject Type="Embed" ProgID="Equation.3" ShapeID="_x0000_i1945" DrawAspect="Content" ObjectID="_1507747983" r:id="rId1782"/>
              </w:object>
            </w:r>
          </w:p>
        </w:tc>
        <w:tc>
          <w:tcPr>
            <w:tcW w:w="4140" w:type="dxa"/>
          </w:tcPr>
          <w:p w:rsidR="005B6AEF" w:rsidRDefault="005B6AEF" w:rsidP="006A2712">
            <w:pPr>
              <w:jc w:val="center"/>
              <w:rPr>
                <w:sz w:val="28"/>
                <w:szCs w:val="28"/>
                <w:lang w:val="uk-UA"/>
              </w:rPr>
            </w:pPr>
            <w:r w:rsidRPr="00DF4E69">
              <w:rPr>
                <w:position w:val="-26"/>
                <w:sz w:val="28"/>
                <w:szCs w:val="28"/>
                <w:lang w:val="uk-UA"/>
              </w:rPr>
              <w:object w:dxaOrig="820" w:dyaOrig="700">
                <v:shape id="_x0000_i1946" type="#_x0000_t75" style="width:47.25pt;height:40.5pt" o:ole="">
                  <v:imagedata r:id="rId1783" o:title=""/>
                </v:shape>
                <o:OLEObject Type="Embed" ProgID="Equation.3" ShapeID="_x0000_i1946" DrawAspect="Content" ObjectID="_1507747984" r:id="rId1784"/>
              </w:object>
            </w:r>
          </w:p>
        </w:tc>
      </w:tr>
      <w:tr w:rsidR="005B6AEF" w:rsidTr="006A2712">
        <w:tc>
          <w:tcPr>
            <w:tcW w:w="2476" w:type="dxa"/>
          </w:tcPr>
          <w:p w:rsidR="005B6AEF" w:rsidRDefault="005B6AEF" w:rsidP="006A2712">
            <w:pPr>
              <w:jc w:val="center"/>
              <w:rPr>
                <w:sz w:val="28"/>
                <w:szCs w:val="28"/>
                <w:lang w:val="uk-UA"/>
              </w:rPr>
            </w:pPr>
            <w:r w:rsidRPr="00DF4E69">
              <w:rPr>
                <w:position w:val="-24"/>
                <w:sz w:val="28"/>
                <w:szCs w:val="28"/>
                <w:lang w:val="uk-UA"/>
              </w:rPr>
              <w:object w:dxaOrig="660" w:dyaOrig="620">
                <v:shape id="_x0000_i1947" type="#_x0000_t75" style="width:33pt;height:30.75pt" o:ole="">
                  <v:imagedata r:id="rId1785" o:title=""/>
                </v:shape>
                <o:OLEObject Type="Embed" ProgID="Equation.3" ShapeID="_x0000_i1947" DrawAspect="Content" ObjectID="_1507747985" r:id="rId1786"/>
              </w:object>
            </w:r>
          </w:p>
        </w:tc>
        <w:tc>
          <w:tcPr>
            <w:tcW w:w="4140" w:type="dxa"/>
          </w:tcPr>
          <w:p w:rsidR="005B6AEF" w:rsidRDefault="005B6AEF" w:rsidP="006A2712">
            <w:pPr>
              <w:jc w:val="center"/>
              <w:rPr>
                <w:sz w:val="28"/>
                <w:szCs w:val="28"/>
                <w:lang w:val="uk-UA"/>
              </w:rPr>
            </w:pPr>
            <w:r w:rsidRPr="00DF4E69">
              <w:rPr>
                <w:position w:val="-26"/>
                <w:sz w:val="28"/>
                <w:szCs w:val="28"/>
                <w:lang w:val="uk-UA"/>
              </w:rPr>
              <w:object w:dxaOrig="1700" w:dyaOrig="700">
                <v:shape id="_x0000_i1948" type="#_x0000_t75" style="width:96.75pt;height:39.75pt" o:ole="">
                  <v:imagedata r:id="rId1787" o:title=""/>
                </v:shape>
                <o:OLEObject Type="Embed" ProgID="Equation.3" ShapeID="_x0000_i1948" DrawAspect="Content" ObjectID="_1507747986" r:id="rId1788"/>
              </w:object>
            </w:r>
          </w:p>
        </w:tc>
      </w:tr>
      <w:tr w:rsidR="005B6AEF" w:rsidTr="006A2712">
        <w:tc>
          <w:tcPr>
            <w:tcW w:w="2476" w:type="dxa"/>
          </w:tcPr>
          <w:p w:rsidR="005B6AEF" w:rsidRDefault="005B6AEF" w:rsidP="006A2712">
            <w:pPr>
              <w:jc w:val="center"/>
              <w:rPr>
                <w:sz w:val="28"/>
                <w:szCs w:val="28"/>
                <w:lang w:val="uk-UA"/>
              </w:rPr>
            </w:pPr>
            <w:r w:rsidRPr="00DF4E69">
              <w:rPr>
                <w:position w:val="-24"/>
                <w:sz w:val="28"/>
                <w:szCs w:val="28"/>
                <w:lang w:val="uk-UA"/>
              </w:rPr>
              <w:object w:dxaOrig="560" w:dyaOrig="620">
                <v:shape id="_x0000_i1949" type="#_x0000_t75" style="width:27.75pt;height:30.75pt" o:ole="">
                  <v:imagedata r:id="rId1789" o:title=""/>
                </v:shape>
                <o:OLEObject Type="Embed" ProgID="Equation.3" ShapeID="_x0000_i1949" DrawAspect="Content" ObjectID="_1507747987" r:id="rId1790"/>
              </w:object>
            </w:r>
          </w:p>
        </w:tc>
        <w:tc>
          <w:tcPr>
            <w:tcW w:w="4140" w:type="dxa"/>
          </w:tcPr>
          <w:p w:rsidR="005B6AEF" w:rsidRDefault="005B6AEF" w:rsidP="006A2712">
            <w:pPr>
              <w:jc w:val="center"/>
              <w:rPr>
                <w:sz w:val="28"/>
                <w:szCs w:val="28"/>
                <w:lang w:val="uk-UA"/>
              </w:rPr>
            </w:pPr>
            <w:r w:rsidRPr="00DF4E69">
              <w:rPr>
                <w:position w:val="-26"/>
                <w:sz w:val="28"/>
                <w:szCs w:val="28"/>
                <w:lang w:val="uk-UA"/>
              </w:rPr>
              <w:object w:dxaOrig="2560" w:dyaOrig="700">
                <v:shape id="_x0000_i1950" type="#_x0000_t75" style="width:128.25pt;height:35.25pt" o:ole="">
                  <v:imagedata r:id="rId1791" o:title=""/>
                </v:shape>
                <o:OLEObject Type="Embed" ProgID="Equation.3" ShapeID="_x0000_i1950" DrawAspect="Content" ObjectID="_1507747988" r:id="rId1792"/>
              </w:object>
            </w:r>
          </w:p>
        </w:tc>
      </w:tr>
      <w:tr w:rsidR="005B6AEF" w:rsidTr="006A2712">
        <w:tc>
          <w:tcPr>
            <w:tcW w:w="2476" w:type="dxa"/>
          </w:tcPr>
          <w:p w:rsidR="005B6AEF" w:rsidRDefault="005B6AEF" w:rsidP="006A2712">
            <w:pPr>
              <w:jc w:val="center"/>
              <w:rPr>
                <w:sz w:val="28"/>
                <w:szCs w:val="28"/>
                <w:lang w:val="uk-UA"/>
              </w:rPr>
            </w:pPr>
            <w:r w:rsidRPr="00DF4E69">
              <w:rPr>
                <w:position w:val="-6"/>
                <w:sz w:val="28"/>
                <w:szCs w:val="28"/>
                <w:lang w:val="uk-UA"/>
              </w:rPr>
              <w:object w:dxaOrig="440" w:dyaOrig="360">
                <v:shape id="_x0000_i1951" type="#_x0000_t75" style="width:32.25pt;height:26.25pt" o:ole="">
                  <v:imagedata r:id="rId1793" o:title=""/>
                </v:shape>
                <o:OLEObject Type="Embed" ProgID="Equation.3" ShapeID="_x0000_i1951" DrawAspect="Content" ObjectID="_1507747989" r:id="rId1794"/>
              </w:object>
            </w:r>
          </w:p>
        </w:tc>
        <w:tc>
          <w:tcPr>
            <w:tcW w:w="4140" w:type="dxa"/>
          </w:tcPr>
          <w:p w:rsidR="005B6AEF" w:rsidRDefault="005B6AEF" w:rsidP="006A2712">
            <w:pPr>
              <w:jc w:val="center"/>
              <w:rPr>
                <w:sz w:val="28"/>
                <w:szCs w:val="28"/>
                <w:lang w:val="uk-UA"/>
              </w:rPr>
            </w:pPr>
            <w:r w:rsidRPr="00DF4E69">
              <w:rPr>
                <w:position w:val="-28"/>
                <w:sz w:val="28"/>
                <w:szCs w:val="28"/>
                <w:lang w:val="uk-UA"/>
              </w:rPr>
              <w:object w:dxaOrig="560" w:dyaOrig="900">
                <v:shape id="_x0000_i1952" type="#_x0000_t75" style="width:27.75pt;height:45pt" o:ole="">
                  <v:imagedata r:id="rId1795" o:title=""/>
                </v:shape>
                <o:OLEObject Type="Embed" ProgID="Equation.3" ShapeID="_x0000_i1952" DrawAspect="Content" ObjectID="_1507747990" r:id="rId1796"/>
              </w:object>
            </w:r>
          </w:p>
        </w:tc>
      </w:tr>
      <w:tr w:rsidR="005B6AEF" w:rsidTr="006A2712">
        <w:tc>
          <w:tcPr>
            <w:tcW w:w="2476" w:type="dxa"/>
          </w:tcPr>
          <w:p w:rsidR="005B6AEF" w:rsidRDefault="005B6AEF" w:rsidP="006A2712">
            <w:pPr>
              <w:jc w:val="center"/>
              <w:rPr>
                <w:sz w:val="28"/>
                <w:szCs w:val="28"/>
                <w:lang w:val="uk-UA"/>
              </w:rPr>
            </w:pPr>
            <w:r w:rsidRPr="00F71B28">
              <w:rPr>
                <w:position w:val="-10"/>
                <w:sz w:val="28"/>
                <w:szCs w:val="28"/>
                <w:lang w:val="uk-UA"/>
              </w:rPr>
              <w:object w:dxaOrig="880" w:dyaOrig="360">
                <v:shape id="_x0000_i1953" type="#_x0000_t75" style="width:44.25pt;height:18pt" o:ole="">
                  <v:imagedata r:id="rId1797" o:title=""/>
                </v:shape>
                <o:OLEObject Type="Embed" ProgID="Equation.3" ShapeID="_x0000_i1953" DrawAspect="Content" ObjectID="_1507747991" r:id="rId1798"/>
              </w:object>
            </w:r>
          </w:p>
        </w:tc>
        <w:tc>
          <w:tcPr>
            <w:tcW w:w="4140" w:type="dxa"/>
          </w:tcPr>
          <w:p w:rsidR="005B6AEF" w:rsidRDefault="005B6AEF" w:rsidP="006A2712">
            <w:pPr>
              <w:jc w:val="center"/>
              <w:rPr>
                <w:sz w:val="28"/>
                <w:szCs w:val="28"/>
                <w:lang w:val="uk-UA"/>
              </w:rPr>
            </w:pPr>
            <w:r w:rsidRPr="00F71B28">
              <w:rPr>
                <w:position w:val="-28"/>
                <w:sz w:val="28"/>
                <w:szCs w:val="28"/>
                <w:lang w:val="uk-UA"/>
              </w:rPr>
              <w:object w:dxaOrig="1240" w:dyaOrig="660">
                <v:shape id="_x0000_i1954" type="#_x0000_t75" style="width:62.25pt;height:33pt" o:ole="">
                  <v:imagedata r:id="rId1799" o:title=""/>
                </v:shape>
                <o:OLEObject Type="Embed" ProgID="Equation.3" ShapeID="_x0000_i1954" DrawAspect="Content" ObjectID="_1507747992" r:id="rId1800"/>
              </w:object>
            </w:r>
          </w:p>
        </w:tc>
      </w:tr>
      <w:tr w:rsidR="005B6AEF" w:rsidTr="006A2712">
        <w:tc>
          <w:tcPr>
            <w:tcW w:w="2476" w:type="dxa"/>
          </w:tcPr>
          <w:p w:rsidR="005B6AEF" w:rsidRDefault="005B6AEF" w:rsidP="006A2712">
            <w:pPr>
              <w:jc w:val="center"/>
              <w:rPr>
                <w:sz w:val="28"/>
                <w:szCs w:val="28"/>
                <w:lang w:val="uk-UA"/>
              </w:rPr>
            </w:pPr>
            <w:r w:rsidRPr="00F71B28">
              <w:rPr>
                <w:position w:val="-10"/>
                <w:sz w:val="28"/>
                <w:szCs w:val="28"/>
                <w:lang w:val="uk-UA"/>
              </w:rPr>
              <w:object w:dxaOrig="1920" w:dyaOrig="320">
                <v:shape id="_x0000_i1955" type="#_x0000_t75" style="width:96pt;height:15.75pt" o:ole="">
                  <v:imagedata r:id="rId1801" o:title=""/>
                </v:shape>
                <o:OLEObject Type="Embed" ProgID="Equation.3" ShapeID="_x0000_i1955" DrawAspect="Content" ObjectID="_1507747993" r:id="rId1802"/>
              </w:object>
            </w:r>
          </w:p>
        </w:tc>
        <w:tc>
          <w:tcPr>
            <w:tcW w:w="4140" w:type="dxa"/>
          </w:tcPr>
          <w:p w:rsidR="005B6AEF" w:rsidRDefault="005B6AEF" w:rsidP="006A2712">
            <w:pPr>
              <w:jc w:val="center"/>
              <w:rPr>
                <w:sz w:val="28"/>
                <w:szCs w:val="28"/>
                <w:lang w:val="uk-UA"/>
              </w:rPr>
            </w:pPr>
            <w:r w:rsidRPr="00F71B28">
              <w:rPr>
                <w:position w:val="-26"/>
                <w:sz w:val="28"/>
                <w:szCs w:val="28"/>
                <w:lang w:val="uk-UA"/>
              </w:rPr>
              <w:object w:dxaOrig="999" w:dyaOrig="700">
                <v:shape id="_x0000_i1956" type="#_x0000_t75" style="width:50.25pt;height:35.25pt" o:ole="">
                  <v:imagedata r:id="rId1803" o:title=""/>
                </v:shape>
                <o:OLEObject Type="Embed" ProgID="Equation.3" ShapeID="_x0000_i1956" DrawAspect="Content" ObjectID="_1507747994" r:id="rId1804"/>
              </w:object>
            </w:r>
          </w:p>
        </w:tc>
      </w:tr>
    </w:tbl>
    <w:p w:rsidR="005B6AEF" w:rsidRPr="00EB5169" w:rsidRDefault="005B6AEF" w:rsidP="005B6AEF">
      <w:pPr>
        <w:rPr>
          <w:sz w:val="28"/>
          <w:szCs w:val="28"/>
        </w:rPr>
      </w:pPr>
    </w:p>
    <w:p w:rsidR="006A2712" w:rsidRDefault="006A2712" w:rsidP="005B6AEF">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Pr="006A2712" w:rsidRDefault="006A2712" w:rsidP="006A2712">
      <w:pPr>
        <w:rPr>
          <w:sz w:val="28"/>
          <w:szCs w:val="28"/>
        </w:rPr>
      </w:pPr>
    </w:p>
    <w:p w:rsidR="006A2712" w:rsidRDefault="006A2712" w:rsidP="005B6AEF">
      <w:pPr>
        <w:rPr>
          <w:sz w:val="28"/>
          <w:szCs w:val="28"/>
        </w:rPr>
      </w:pPr>
    </w:p>
    <w:p w:rsidR="006A2712" w:rsidRDefault="006A2712" w:rsidP="005B6AEF">
      <w:pPr>
        <w:rPr>
          <w:sz w:val="28"/>
          <w:szCs w:val="28"/>
        </w:rPr>
      </w:pPr>
    </w:p>
    <w:p w:rsidR="005B6AEF" w:rsidRPr="00C75A6E" w:rsidRDefault="005B6AEF" w:rsidP="00C75A6E">
      <w:pPr>
        <w:tabs>
          <w:tab w:val="left" w:pos="3705"/>
        </w:tabs>
        <w:jc w:val="center"/>
        <w:rPr>
          <w:b/>
          <w:sz w:val="28"/>
          <w:szCs w:val="28"/>
          <w:lang w:val="uk-UA"/>
        </w:rPr>
      </w:pPr>
      <w:r w:rsidRPr="00C75A6E">
        <w:rPr>
          <w:b/>
          <w:sz w:val="28"/>
          <w:szCs w:val="28"/>
        </w:rPr>
        <w:t>Тема. Обчислення спектрів заданих сигналі</w:t>
      </w:r>
      <w:proofErr w:type="gramStart"/>
      <w:r w:rsidRPr="00C75A6E">
        <w:rPr>
          <w:b/>
          <w:sz w:val="28"/>
          <w:szCs w:val="28"/>
        </w:rPr>
        <w:t>в</w:t>
      </w:r>
      <w:proofErr w:type="gramEnd"/>
      <w:r w:rsidRPr="00C75A6E">
        <w:rPr>
          <w:b/>
          <w:sz w:val="28"/>
          <w:szCs w:val="28"/>
        </w:rPr>
        <w:t>.</w:t>
      </w:r>
    </w:p>
    <w:p w:rsidR="00C75A6E" w:rsidRPr="00C75A6E" w:rsidRDefault="00C75A6E" w:rsidP="006A2712">
      <w:pPr>
        <w:tabs>
          <w:tab w:val="left" w:pos="3705"/>
        </w:tabs>
        <w:rPr>
          <w:sz w:val="28"/>
          <w:szCs w:val="28"/>
          <w:lang w:val="uk-UA"/>
        </w:rPr>
      </w:pPr>
    </w:p>
    <w:p w:rsidR="005B6AEF" w:rsidRPr="00EB5169" w:rsidRDefault="005B6AEF" w:rsidP="005B6AEF">
      <w:pPr>
        <w:numPr>
          <w:ilvl w:val="0"/>
          <w:numId w:val="28"/>
        </w:numPr>
        <w:rPr>
          <w:sz w:val="28"/>
          <w:szCs w:val="28"/>
        </w:rPr>
      </w:pPr>
      <w:r w:rsidRPr="00EB5169">
        <w:rPr>
          <w:sz w:val="28"/>
          <w:szCs w:val="28"/>
        </w:rPr>
        <w:t>Загальні поняття.</w:t>
      </w:r>
    </w:p>
    <w:p w:rsidR="005B6AEF" w:rsidRPr="00EB5169" w:rsidRDefault="005B6AEF" w:rsidP="005B6AEF">
      <w:pPr>
        <w:numPr>
          <w:ilvl w:val="0"/>
          <w:numId w:val="28"/>
        </w:numPr>
        <w:rPr>
          <w:sz w:val="28"/>
          <w:szCs w:val="28"/>
        </w:rPr>
      </w:pPr>
      <w:r w:rsidRPr="00EB5169">
        <w:rPr>
          <w:sz w:val="28"/>
          <w:szCs w:val="28"/>
        </w:rPr>
        <w:t>Спектральна щільність прямокутного імпульсу.</w:t>
      </w:r>
    </w:p>
    <w:p w:rsidR="005B6AEF" w:rsidRPr="00EB5169" w:rsidRDefault="005B6AEF" w:rsidP="005B6AEF">
      <w:pPr>
        <w:numPr>
          <w:ilvl w:val="0"/>
          <w:numId w:val="28"/>
        </w:numPr>
        <w:rPr>
          <w:sz w:val="28"/>
          <w:szCs w:val="28"/>
        </w:rPr>
      </w:pPr>
      <w:r w:rsidRPr="00EB5169">
        <w:rPr>
          <w:sz w:val="28"/>
          <w:szCs w:val="28"/>
        </w:rPr>
        <w:t>Несиметричний та симетричний трикутний імпульси.</w:t>
      </w:r>
    </w:p>
    <w:p w:rsidR="005B6AEF" w:rsidRPr="00EB5169" w:rsidRDefault="005B6AEF" w:rsidP="005B6AEF">
      <w:pPr>
        <w:numPr>
          <w:ilvl w:val="0"/>
          <w:numId w:val="28"/>
        </w:numPr>
        <w:rPr>
          <w:sz w:val="28"/>
          <w:szCs w:val="28"/>
        </w:rPr>
      </w:pPr>
      <w:r w:rsidRPr="00EB5169">
        <w:rPr>
          <w:sz w:val="28"/>
          <w:szCs w:val="28"/>
        </w:rPr>
        <w:t>Односторонній та двосторонній експоненціальні імпульси.</w:t>
      </w:r>
    </w:p>
    <w:p w:rsidR="005B6AEF" w:rsidRPr="00EB5169" w:rsidRDefault="005B6AEF" w:rsidP="005B6AEF">
      <w:pPr>
        <w:numPr>
          <w:ilvl w:val="0"/>
          <w:numId w:val="28"/>
        </w:numPr>
        <w:rPr>
          <w:sz w:val="28"/>
          <w:szCs w:val="28"/>
        </w:rPr>
      </w:pPr>
      <w:r w:rsidRPr="00EB5169">
        <w:rPr>
          <w:sz w:val="28"/>
          <w:szCs w:val="28"/>
        </w:rPr>
        <w:t>Фур’є – аналіз неінтезювних сигналів.</w:t>
      </w:r>
    </w:p>
    <w:p w:rsidR="005B6AEF" w:rsidRPr="00EB5169" w:rsidRDefault="005B6AEF" w:rsidP="005B6AEF">
      <w:pPr>
        <w:numPr>
          <w:ilvl w:val="0"/>
          <w:numId w:val="29"/>
        </w:numPr>
        <w:rPr>
          <w:sz w:val="28"/>
          <w:szCs w:val="28"/>
        </w:rPr>
      </w:pPr>
      <w:r w:rsidRPr="00EB5169">
        <w:rPr>
          <w:sz w:val="28"/>
          <w:szCs w:val="28"/>
        </w:rPr>
        <w:t>На попередній темі розглядалася побудова прямого і оберненого перетворень Фур’є неперіодичних сигналів. Якщо неперіодичний сигнал, тобто одиничний імпульс заданий функцією х(</w:t>
      </w:r>
      <w:r w:rsidRPr="00EB5169">
        <w:rPr>
          <w:sz w:val="28"/>
          <w:szCs w:val="28"/>
          <w:lang w:val="en-US"/>
        </w:rPr>
        <w:t>t</w:t>
      </w:r>
      <w:r w:rsidRPr="00EB5169">
        <w:rPr>
          <w:sz w:val="28"/>
          <w:szCs w:val="28"/>
        </w:rPr>
        <w:t>), то його спектральна щільність знаходиться згідно з формули:</w:t>
      </w:r>
    </w:p>
    <w:p w:rsidR="005B6AEF" w:rsidRPr="00EB5169" w:rsidRDefault="005B6AEF" w:rsidP="005B6AEF">
      <w:pPr>
        <w:ind w:left="360"/>
        <w:rPr>
          <w:sz w:val="28"/>
          <w:szCs w:val="28"/>
        </w:rPr>
      </w:pPr>
      <w:r w:rsidRPr="00EB5169">
        <w:rPr>
          <w:position w:val="-30"/>
          <w:sz w:val="28"/>
          <w:szCs w:val="28"/>
        </w:rPr>
        <w:object w:dxaOrig="2000" w:dyaOrig="740">
          <v:shape id="_x0000_i1957" type="#_x0000_t75" style="width:99.75pt;height:36.75pt" o:ole="">
            <v:imagedata r:id="rId1805" o:title=""/>
          </v:shape>
          <o:OLEObject Type="Embed" ProgID="Equation.3" ShapeID="_x0000_i1957" DrawAspect="Content" ObjectID="_1507747995" r:id="rId1806"/>
        </w:object>
      </w:r>
      <w:r w:rsidRPr="00EB5169">
        <w:rPr>
          <w:sz w:val="28"/>
          <w:szCs w:val="28"/>
        </w:rPr>
        <w:tab/>
        <w:t>(1)</w:t>
      </w:r>
    </w:p>
    <w:p w:rsidR="005B6AEF" w:rsidRPr="00EB5169" w:rsidRDefault="005B6AEF" w:rsidP="005B6AEF">
      <w:pPr>
        <w:ind w:left="360"/>
        <w:rPr>
          <w:sz w:val="28"/>
          <w:szCs w:val="28"/>
        </w:rPr>
      </w:pPr>
      <w:r w:rsidRPr="00EB5169">
        <w:rPr>
          <w:sz w:val="28"/>
          <w:szCs w:val="28"/>
        </w:rPr>
        <w:lastRenderedPageBreak/>
        <w:t>яка називається прямим перетворенням Фур’є.</w:t>
      </w:r>
    </w:p>
    <w:p w:rsidR="005B6AEF" w:rsidRPr="00EB5169" w:rsidRDefault="005B6AEF" w:rsidP="005B6AEF">
      <w:pPr>
        <w:ind w:left="360"/>
        <w:rPr>
          <w:sz w:val="28"/>
          <w:szCs w:val="28"/>
        </w:rPr>
      </w:pPr>
      <w:r w:rsidRPr="00EB5169">
        <w:rPr>
          <w:sz w:val="28"/>
          <w:szCs w:val="28"/>
        </w:rPr>
        <w:t xml:space="preserve">І відповідно, якщо відома спектральна щільність сигналу, то функція </w:t>
      </w:r>
      <w:r w:rsidRPr="00EB5169">
        <w:rPr>
          <w:sz w:val="28"/>
          <w:szCs w:val="28"/>
        </w:rPr>
        <w:tab/>
        <w:t>якої має задаватися знаходиться за формулою:</w:t>
      </w:r>
    </w:p>
    <w:p w:rsidR="005B6AEF" w:rsidRPr="00EB5169" w:rsidRDefault="005B6AEF" w:rsidP="005B6AEF">
      <w:pPr>
        <w:ind w:left="360"/>
        <w:rPr>
          <w:sz w:val="28"/>
          <w:szCs w:val="28"/>
        </w:rPr>
      </w:pPr>
      <w:r w:rsidRPr="00EB5169">
        <w:rPr>
          <w:position w:val="-30"/>
          <w:sz w:val="28"/>
          <w:szCs w:val="28"/>
        </w:rPr>
        <w:object w:dxaOrig="2360" w:dyaOrig="740">
          <v:shape id="_x0000_i1958" type="#_x0000_t75" style="width:117.75pt;height:36.75pt" o:ole="">
            <v:imagedata r:id="rId1807" o:title=""/>
          </v:shape>
          <o:OLEObject Type="Embed" ProgID="Equation.3" ShapeID="_x0000_i1958" DrawAspect="Content" ObjectID="_1507747996" r:id="rId1808"/>
        </w:object>
      </w:r>
    </w:p>
    <w:p w:rsidR="005B6AEF" w:rsidRPr="00EB5169" w:rsidRDefault="005B6AEF" w:rsidP="005B6AEF">
      <w:pPr>
        <w:ind w:left="360"/>
        <w:rPr>
          <w:sz w:val="28"/>
          <w:szCs w:val="28"/>
        </w:rPr>
      </w:pPr>
      <w:r w:rsidRPr="00EB5169">
        <w:rPr>
          <w:sz w:val="28"/>
          <w:szCs w:val="28"/>
        </w:rPr>
        <w:t>яка називається оберненим перетворенням Фур’є.</w:t>
      </w:r>
    </w:p>
    <w:p w:rsidR="005B6AEF" w:rsidRPr="00EB5169" w:rsidRDefault="005B6AEF" w:rsidP="005B6AEF">
      <w:pPr>
        <w:ind w:left="360"/>
        <w:rPr>
          <w:sz w:val="28"/>
          <w:szCs w:val="28"/>
        </w:rPr>
      </w:pPr>
      <w:r w:rsidRPr="00EB5169">
        <w:rPr>
          <w:sz w:val="28"/>
          <w:szCs w:val="28"/>
        </w:rPr>
        <w:t>Тобто один і той же сигнал можемо представити двома незалежними (</w:t>
      </w:r>
      <w:proofErr w:type="gramStart"/>
      <w:r w:rsidRPr="00EB5169">
        <w:rPr>
          <w:sz w:val="28"/>
          <w:szCs w:val="28"/>
        </w:rPr>
        <w:t>р</w:t>
      </w:r>
      <w:proofErr w:type="gramEnd"/>
      <w:r w:rsidRPr="00EB5169">
        <w:rPr>
          <w:sz w:val="28"/>
          <w:szCs w:val="28"/>
        </w:rPr>
        <w:t xml:space="preserve">івноправними) математичними моделями – функцією </w:t>
      </w:r>
      <w:r w:rsidRPr="00EB5169">
        <w:rPr>
          <w:position w:val="-10"/>
          <w:sz w:val="28"/>
          <w:szCs w:val="28"/>
        </w:rPr>
        <w:object w:dxaOrig="620" w:dyaOrig="320">
          <v:shape id="_x0000_i1959" type="#_x0000_t75" style="width:30.75pt;height:15.75pt" o:ole="">
            <v:imagedata r:id="rId1809" o:title=""/>
          </v:shape>
          <o:OLEObject Type="Embed" ProgID="Equation.3" ShapeID="_x0000_i1959" DrawAspect="Content" ObjectID="_1507747997" r:id="rId1810"/>
        </w:object>
      </w:r>
      <w:r w:rsidRPr="00EB5169">
        <w:rPr>
          <w:sz w:val="28"/>
          <w:szCs w:val="28"/>
        </w:rPr>
        <w:t>- у частотній області (спектральна щільність – пряме перетворення Фур’є) і функцією х(</w:t>
      </w:r>
      <w:r w:rsidRPr="00EB5169">
        <w:rPr>
          <w:sz w:val="28"/>
          <w:szCs w:val="28"/>
          <w:lang w:val="en-US"/>
        </w:rPr>
        <w:t>t</w:t>
      </w:r>
      <w:r w:rsidRPr="00EB5169">
        <w:rPr>
          <w:sz w:val="28"/>
          <w:szCs w:val="28"/>
        </w:rPr>
        <w:t>) – у часовій області (обернене перетворення Фур’є).</w:t>
      </w:r>
    </w:p>
    <w:p w:rsidR="005B6AEF" w:rsidRPr="00EB5169" w:rsidRDefault="005B6AEF" w:rsidP="005B6AEF">
      <w:pPr>
        <w:ind w:left="360"/>
        <w:rPr>
          <w:sz w:val="28"/>
          <w:szCs w:val="28"/>
        </w:rPr>
      </w:pPr>
      <w:r w:rsidRPr="00EB5169">
        <w:rPr>
          <w:sz w:val="28"/>
          <w:szCs w:val="28"/>
        </w:rPr>
        <w:t xml:space="preserve">Маючи спектральну щільність </w:t>
      </w:r>
      <w:r w:rsidRPr="00EB5169">
        <w:rPr>
          <w:position w:val="-10"/>
          <w:sz w:val="28"/>
          <w:szCs w:val="28"/>
        </w:rPr>
        <w:object w:dxaOrig="620" w:dyaOrig="320">
          <v:shape id="_x0000_i1960" type="#_x0000_t75" style="width:30.75pt;height:15.75pt" o:ole="">
            <v:imagedata r:id="rId1811" o:title=""/>
          </v:shape>
          <o:OLEObject Type="Embed" ProgID="Equation.3" ShapeID="_x0000_i1960" DrawAspect="Content" ObjectID="_1507747998" r:id="rId1812"/>
        </w:object>
      </w:r>
      <w:r w:rsidRPr="00EB5169">
        <w:rPr>
          <w:sz w:val="28"/>
          <w:szCs w:val="28"/>
        </w:rPr>
        <w:t xml:space="preserve">сигналу, </w:t>
      </w:r>
      <w:proofErr w:type="gramStart"/>
      <w:r w:rsidRPr="00EB5169">
        <w:rPr>
          <w:sz w:val="28"/>
          <w:szCs w:val="28"/>
        </w:rPr>
        <w:t>заданного</w:t>
      </w:r>
      <w:proofErr w:type="gramEnd"/>
      <w:r w:rsidRPr="00EB5169">
        <w:rPr>
          <w:sz w:val="28"/>
          <w:szCs w:val="28"/>
        </w:rPr>
        <w:t xml:space="preserve"> деякою функцією </w:t>
      </w:r>
      <w:r w:rsidRPr="00EB5169">
        <w:rPr>
          <w:sz w:val="28"/>
          <w:szCs w:val="28"/>
          <w:lang w:val="en-US"/>
        </w:rPr>
        <w:t>x</w:t>
      </w:r>
      <w:r w:rsidRPr="00EB5169">
        <w:rPr>
          <w:sz w:val="28"/>
          <w:szCs w:val="28"/>
        </w:rPr>
        <w:t>(</w:t>
      </w:r>
      <w:r w:rsidRPr="00EB5169">
        <w:rPr>
          <w:sz w:val="28"/>
          <w:szCs w:val="28"/>
          <w:lang w:val="en-US"/>
        </w:rPr>
        <w:t>t</w:t>
      </w:r>
      <w:r w:rsidRPr="00EB5169">
        <w:rPr>
          <w:sz w:val="28"/>
          <w:szCs w:val="28"/>
        </w:rPr>
        <w:t>) можемо вставити його спектр, тобто амплітудний і фазовий, причому:</w:t>
      </w:r>
    </w:p>
    <w:p w:rsidR="005B6AEF" w:rsidRPr="00EB5169" w:rsidRDefault="005B6AEF" w:rsidP="005B6AEF">
      <w:pPr>
        <w:numPr>
          <w:ilvl w:val="0"/>
          <w:numId w:val="30"/>
        </w:numPr>
        <w:rPr>
          <w:sz w:val="28"/>
          <w:szCs w:val="28"/>
        </w:rPr>
      </w:pPr>
      <w:r w:rsidRPr="00EB5169">
        <w:rPr>
          <w:sz w:val="28"/>
          <w:szCs w:val="28"/>
        </w:rPr>
        <w:t>амплітудний спектр знаходимо згідно формули:</w:t>
      </w:r>
    </w:p>
    <w:p w:rsidR="005B6AEF" w:rsidRPr="00EB5169" w:rsidRDefault="005B6AEF" w:rsidP="005B6AEF">
      <w:pPr>
        <w:ind w:left="360"/>
        <w:rPr>
          <w:sz w:val="28"/>
          <w:szCs w:val="28"/>
        </w:rPr>
      </w:pPr>
      <w:r w:rsidRPr="00EB5169">
        <w:rPr>
          <w:position w:val="-14"/>
          <w:sz w:val="28"/>
          <w:szCs w:val="28"/>
        </w:rPr>
        <w:object w:dxaOrig="1080" w:dyaOrig="400">
          <v:shape id="_x0000_i1961" type="#_x0000_t75" style="width:54pt;height:20.25pt" o:ole="">
            <v:imagedata r:id="rId1813" o:title=""/>
          </v:shape>
          <o:OLEObject Type="Embed" ProgID="Equation.3" ShapeID="_x0000_i1961" DrawAspect="Content" ObjectID="_1507747999" r:id="rId1814"/>
        </w:object>
      </w:r>
    </w:p>
    <w:p w:rsidR="005B6AEF" w:rsidRPr="00EB5169" w:rsidRDefault="005B6AEF" w:rsidP="005B6AEF">
      <w:pPr>
        <w:numPr>
          <w:ilvl w:val="0"/>
          <w:numId w:val="30"/>
        </w:numPr>
        <w:rPr>
          <w:sz w:val="28"/>
          <w:szCs w:val="28"/>
        </w:rPr>
      </w:pPr>
      <w:r w:rsidRPr="00EB5169">
        <w:rPr>
          <w:sz w:val="28"/>
          <w:szCs w:val="28"/>
        </w:rPr>
        <w:t xml:space="preserve">фазовий спектр </w:t>
      </w:r>
      <w:r w:rsidRPr="00EB5169">
        <w:rPr>
          <w:position w:val="-10"/>
          <w:sz w:val="28"/>
          <w:szCs w:val="28"/>
        </w:rPr>
        <w:object w:dxaOrig="1340" w:dyaOrig="320">
          <v:shape id="_x0000_i1962" type="#_x0000_t75" style="width:66.75pt;height:15.75pt" o:ole="">
            <v:imagedata r:id="rId1815" o:title=""/>
          </v:shape>
          <o:OLEObject Type="Embed" ProgID="Equation.3" ShapeID="_x0000_i1962" DrawAspect="Content" ObjectID="_1507748000" r:id="rId1816"/>
        </w:object>
      </w:r>
    </w:p>
    <w:p w:rsidR="005B6AEF" w:rsidRPr="00EB5169" w:rsidRDefault="005B6AEF" w:rsidP="005B6AEF">
      <w:pPr>
        <w:ind w:left="360"/>
        <w:rPr>
          <w:sz w:val="28"/>
          <w:szCs w:val="28"/>
        </w:rPr>
      </w:pPr>
      <w:r w:rsidRPr="00EB5169">
        <w:rPr>
          <w:sz w:val="28"/>
          <w:szCs w:val="28"/>
        </w:rPr>
        <w:t>Розглянемо обчислення спектральних характеристик заданих сигналів, функції задання яких є інтезювні, та неінтезювних сигналів.</w:t>
      </w:r>
    </w:p>
    <w:p w:rsidR="005B6AEF" w:rsidRPr="00EB5169" w:rsidRDefault="005B6AEF" w:rsidP="005B6AEF">
      <w:pPr>
        <w:rPr>
          <w:sz w:val="28"/>
          <w:szCs w:val="28"/>
        </w:rPr>
      </w:pPr>
      <w:r w:rsidRPr="00FA1727">
        <w:rPr>
          <w:sz w:val="28"/>
          <w:szCs w:val="28"/>
        </w:rPr>
        <w:tab/>
      </w:r>
      <w:r w:rsidRPr="00FA1727">
        <w:rPr>
          <w:sz w:val="28"/>
          <w:szCs w:val="28"/>
        </w:rPr>
        <w:tab/>
      </w:r>
      <w:r w:rsidRPr="00EB5169">
        <w:rPr>
          <w:sz w:val="28"/>
          <w:szCs w:val="28"/>
        </w:rPr>
        <w:t>Тоді спектральні цільність цього сигналу знаходимо у вигляді</w:t>
      </w:r>
    </w:p>
    <w:p w:rsidR="005B6AEF" w:rsidRPr="00EB5169" w:rsidRDefault="005B6AEF" w:rsidP="005B6AEF">
      <w:pPr>
        <w:rPr>
          <w:sz w:val="28"/>
          <w:szCs w:val="28"/>
        </w:rPr>
      </w:pPr>
      <w:r w:rsidRPr="00EB5169">
        <w:rPr>
          <w:sz w:val="28"/>
          <w:szCs w:val="28"/>
        </w:rPr>
        <w:tab/>
      </w:r>
      <w:r w:rsidRPr="00EB5169">
        <w:rPr>
          <w:sz w:val="28"/>
          <w:szCs w:val="28"/>
        </w:rPr>
        <w:tab/>
      </w:r>
      <w:r w:rsidRPr="00EB5169">
        <w:rPr>
          <w:position w:val="-32"/>
          <w:sz w:val="28"/>
          <w:szCs w:val="28"/>
        </w:rPr>
        <w:object w:dxaOrig="6060" w:dyaOrig="760">
          <v:shape id="_x0000_i1963" type="#_x0000_t75" style="width:303pt;height:38.25pt" o:ole="">
            <v:imagedata r:id="rId1817" o:title=""/>
          </v:shape>
          <o:OLEObject Type="Embed" ProgID="Equation.3" ShapeID="_x0000_i1963" DrawAspect="Content" ObjectID="_1507748001" r:id="rId1818"/>
        </w:object>
      </w:r>
    </w:p>
    <w:p w:rsidR="005B6AEF" w:rsidRPr="00EB5169" w:rsidRDefault="005B6AEF" w:rsidP="005B6AEF">
      <w:pPr>
        <w:rPr>
          <w:sz w:val="28"/>
          <w:szCs w:val="28"/>
        </w:rPr>
      </w:pPr>
      <w:r w:rsidRPr="00EB5169">
        <w:rPr>
          <w:sz w:val="28"/>
          <w:szCs w:val="28"/>
        </w:rPr>
        <w:tab/>
        <w:t xml:space="preserve">Тоді </w:t>
      </w:r>
      <w:r w:rsidRPr="00EB5169">
        <w:rPr>
          <w:sz w:val="28"/>
          <w:szCs w:val="28"/>
        </w:rPr>
        <w:tab/>
      </w:r>
      <w:r w:rsidRPr="00EB5169">
        <w:rPr>
          <w:position w:val="-38"/>
          <w:sz w:val="28"/>
          <w:szCs w:val="28"/>
        </w:rPr>
        <w:object w:dxaOrig="3480" w:dyaOrig="760">
          <v:shape id="_x0000_i1964" type="#_x0000_t75" style="width:174pt;height:38.25pt" o:ole="">
            <v:imagedata r:id="rId1819" o:title=""/>
          </v:shape>
          <o:OLEObject Type="Embed" ProgID="Equation.3" ShapeID="_x0000_i1964" DrawAspect="Content" ObjectID="_1507748002" r:id="rId1820"/>
        </w:object>
      </w:r>
    </w:p>
    <w:p w:rsidR="005B6AEF" w:rsidRPr="00EB5169" w:rsidRDefault="005B6AEF" w:rsidP="005B6AEF">
      <w:pPr>
        <w:rPr>
          <w:sz w:val="28"/>
          <w:szCs w:val="28"/>
        </w:rPr>
      </w:pPr>
      <w:r w:rsidRPr="00EB5169">
        <w:rPr>
          <w:sz w:val="28"/>
          <w:szCs w:val="28"/>
        </w:rPr>
        <w:tab/>
      </w:r>
    </w:p>
    <w:p w:rsidR="005B6AEF" w:rsidRPr="00EB5169" w:rsidRDefault="005B6AEF" w:rsidP="005B6AEF">
      <w:pPr>
        <w:rPr>
          <w:sz w:val="28"/>
          <w:szCs w:val="28"/>
        </w:rPr>
      </w:pPr>
      <w:r w:rsidRPr="00EB5169">
        <w:rPr>
          <w:sz w:val="28"/>
          <w:szCs w:val="28"/>
        </w:rPr>
        <w:tab/>
      </w:r>
      <w:r w:rsidRPr="00EB5169">
        <w:rPr>
          <w:sz w:val="28"/>
          <w:szCs w:val="28"/>
        </w:rPr>
        <w:tab/>
      </w:r>
      <w:r w:rsidRPr="00EB5169">
        <w:rPr>
          <w:position w:val="-24"/>
          <w:sz w:val="28"/>
          <w:szCs w:val="28"/>
        </w:rPr>
        <w:object w:dxaOrig="1400" w:dyaOrig="620">
          <v:shape id="_x0000_i1965" type="#_x0000_t75" style="width:69.75pt;height:30.75pt" o:ole="">
            <v:imagedata r:id="rId1821" o:title=""/>
          </v:shape>
          <o:OLEObject Type="Embed" ProgID="Equation.3" ShapeID="_x0000_i1965" DrawAspect="Content" ObjectID="_1507748003" r:id="rId1822"/>
        </w:object>
      </w:r>
    </w:p>
    <w:p w:rsidR="005B6AEF" w:rsidRPr="00EB5169" w:rsidRDefault="005B6AEF" w:rsidP="005B6AEF">
      <w:pPr>
        <w:rPr>
          <w:sz w:val="28"/>
          <w:szCs w:val="28"/>
        </w:rPr>
      </w:pPr>
      <w:r>
        <w:rPr>
          <w:noProof/>
          <w:sz w:val="28"/>
          <w:szCs w:val="28"/>
          <w:lang w:val="uk-UA" w:eastAsia="uk-UA"/>
        </w:rPr>
        <w:drawing>
          <wp:anchor distT="0" distB="0" distL="114300" distR="114300" simplePos="0" relativeHeight="251662336" behindDoc="0" locked="0" layoutInCell="1" allowOverlap="1" wp14:anchorId="1C19768E" wp14:editId="17E5F803">
            <wp:simplePos x="0" y="0"/>
            <wp:positionH relativeFrom="column">
              <wp:align>left</wp:align>
            </wp:positionH>
            <wp:positionV relativeFrom="paragraph">
              <wp:posOffset>90170</wp:posOffset>
            </wp:positionV>
            <wp:extent cx="2743200" cy="2743200"/>
            <wp:effectExtent l="0" t="0" r="0" b="0"/>
            <wp:wrapSquare wrapText="right"/>
            <wp:docPr id="120" name="Рисунок 120"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aa"/>
                    <pic:cNvPicPr>
                      <a:picLocks noChangeAspect="1" noChangeArrowheads="1"/>
                    </pic:cNvPicPr>
                  </pic:nvPicPr>
                  <pic:blipFill>
                    <a:blip r:embed="rId18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6AEF" w:rsidRPr="00EB5169" w:rsidRDefault="005B6AEF" w:rsidP="005B6AEF">
      <w:pPr>
        <w:rPr>
          <w:sz w:val="28"/>
          <w:szCs w:val="28"/>
        </w:rPr>
      </w:pPr>
      <w:r>
        <w:rPr>
          <w:noProof/>
          <w:sz w:val="28"/>
          <w:szCs w:val="28"/>
          <w:lang w:val="uk-UA" w:eastAsia="uk-UA"/>
        </w:rPr>
        <w:drawing>
          <wp:inline distT="0" distB="0" distL="0" distR="0" wp14:anchorId="75159F47" wp14:editId="598C5CA7">
            <wp:extent cx="2628900" cy="2657475"/>
            <wp:effectExtent l="0" t="0" r="0" b="9525"/>
            <wp:docPr id="66" name="Рисунок 66"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5" descr="bbb"/>
                    <pic:cNvPicPr>
                      <a:picLocks noChangeAspect="1" noChangeArrowheads="1"/>
                    </pic:cNvPicPr>
                  </pic:nvPicPr>
                  <pic:blipFill>
                    <a:blip r:embed="rId1824">
                      <a:extLst>
                        <a:ext uri="{28A0092B-C50C-407E-A947-70E740481C1C}">
                          <a14:useLocalDpi xmlns:a14="http://schemas.microsoft.com/office/drawing/2010/main" val="0"/>
                        </a:ext>
                      </a:extLst>
                    </a:blip>
                    <a:srcRect/>
                    <a:stretch>
                      <a:fillRect/>
                    </a:stretch>
                  </pic:blipFill>
                  <pic:spPr bwMode="auto">
                    <a:xfrm>
                      <a:off x="0" y="0"/>
                      <a:ext cx="2628900" cy="2657475"/>
                    </a:xfrm>
                    <a:prstGeom prst="rect">
                      <a:avLst/>
                    </a:prstGeom>
                    <a:noFill/>
                    <a:ln>
                      <a:noFill/>
                    </a:ln>
                  </pic:spPr>
                </pic:pic>
              </a:graphicData>
            </a:graphic>
          </wp:inline>
        </w:drawing>
      </w:r>
    </w:p>
    <w:p w:rsidR="005B6AEF" w:rsidRPr="00EB5169" w:rsidRDefault="005B6AEF" w:rsidP="005B6AEF">
      <w:pPr>
        <w:rPr>
          <w:sz w:val="28"/>
          <w:szCs w:val="28"/>
        </w:rPr>
      </w:pPr>
    </w:p>
    <w:p w:rsidR="005B6AEF" w:rsidRPr="00EB5169" w:rsidRDefault="005B6AEF" w:rsidP="005B6AEF">
      <w:pPr>
        <w:rPr>
          <w:sz w:val="28"/>
          <w:szCs w:val="28"/>
        </w:rPr>
      </w:pPr>
    </w:p>
    <w:p w:rsidR="005B6AEF" w:rsidRPr="00EB5169" w:rsidRDefault="005B6AEF" w:rsidP="005B6AEF">
      <w:pPr>
        <w:rPr>
          <w:sz w:val="28"/>
          <w:szCs w:val="28"/>
        </w:rPr>
      </w:pPr>
    </w:p>
    <w:p w:rsidR="005B6AEF" w:rsidRPr="00EB5169" w:rsidRDefault="005B6AEF" w:rsidP="005B6AEF">
      <w:pPr>
        <w:rPr>
          <w:sz w:val="28"/>
          <w:szCs w:val="28"/>
        </w:rPr>
      </w:pPr>
    </w:p>
    <w:p w:rsidR="005B6AEF" w:rsidRPr="00EB5169" w:rsidRDefault="005B6AEF" w:rsidP="005B6AEF">
      <w:pPr>
        <w:rPr>
          <w:sz w:val="28"/>
          <w:szCs w:val="28"/>
          <w:u w:val="single"/>
        </w:rPr>
      </w:pPr>
      <w:r w:rsidRPr="00EB5169">
        <w:rPr>
          <w:sz w:val="28"/>
          <w:szCs w:val="28"/>
          <w:u w:val="single"/>
        </w:rPr>
        <w:lastRenderedPageBreak/>
        <w:t>Двосторонній експоненціальний імпульс</w:t>
      </w:r>
    </w:p>
    <w:p w:rsidR="005B6AEF" w:rsidRPr="00EB5169" w:rsidRDefault="005B6AEF" w:rsidP="005B6AEF">
      <w:pPr>
        <w:rPr>
          <w:sz w:val="28"/>
          <w:szCs w:val="28"/>
          <w:u w:val="single"/>
        </w:rPr>
      </w:pPr>
    </w:p>
    <w:p w:rsidR="005B6AEF" w:rsidRPr="00EB5169" w:rsidRDefault="005B6AEF" w:rsidP="005B6AEF">
      <w:pPr>
        <w:rPr>
          <w:sz w:val="28"/>
          <w:szCs w:val="28"/>
          <w:lang w:val="en-US"/>
        </w:rPr>
      </w:pPr>
      <w:r w:rsidRPr="00EB5169">
        <w:rPr>
          <w:sz w:val="28"/>
          <w:szCs w:val="28"/>
        </w:rPr>
        <w:t>В даному випадку маємо сигнал у вигляді одиничного імпульсу, який є симетричним. Графічно він має вигляд</w:t>
      </w:r>
      <w:r w:rsidRPr="00EB5169">
        <w:rPr>
          <w:sz w:val="28"/>
          <w:szCs w:val="28"/>
          <w:lang w:val="en-US"/>
        </w:rPr>
        <w:t>:</w:t>
      </w:r>
    </w:p>
    <w:p w:rsidR="005B6AEF" w:rsidRPr="00EB5169" w:rsidRDefault="005B6AEF" w:rsidP="005B6AEF">
      <w:pPr>
        <w:rPr>
          <w:sz w:val="28"/>
          <w:szCs w:val="28"/>
          <w:lang w:val="en-US"/>
        </w:rPr>
      </w:pPr>
    </w:p>
    <w:p w:rsidR="005B6AEF" w:rsidRPr="00EB5169" w:rsidRDefault="005B6AEF" w:rsidP="005B6AEF">
      <w:pPr>
        <w:rPr>
          <w:sz w:val="28"/>
          <w:szCs w:val="28"/>
          <w:lang w:val="en-US"/>
        </w:rPr>
      </w:pPr>
    </w:p>
    <w:p w:rsidR="005B6AEF" w:rsidRPr="00EB5169" w:rsidRDefault="005B6AEF" w:rsidP="005B6AEF">
      <w:pPr>
        <w:rPr>
          <w:sz w:val="28"/>
          <w:szCs w:val="28"/>
          <w:lang w:val="en-US"/>
        </w:rPr>
      </w:pPr>
      <w:r>
        <w:rPr>
          <w:noProof/>
          <w:sz w:val="28"/>
          <w:szCs w:val="28"/>
          <w:lang w:val="uk-UA" w:eastAsia="uk-UA"/>
        </w:rPr>
        <w:drawing>
          <wp:inline distT="0" distB="0" distL="0" distR="0" wp14:anchorId="2D71F969" wp14:editId="087A0F8F">
            <wp:extent cx="2724150" cy="2609850"/>
            <wp:effectExtent l="0" t="0" r="0" b="0"/>
            <wp:docPr id="65" name="Рисунок 65" descr="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6" descr="ccc"/>
                    <pic:cNvPicPr>
                      <a:picLocks noChangeAspect="1" noChangeArrowheads="1"/>
                    </pic:cNvPicPr>
                  </pic:nvPicPr>
                  <pic:blipFill>
                    <a:blip r:embed="rId1825">
                      <a:extLst>
                        <a:ext uri="{28A0092B-C50C-407E-A947-70E740481C1C}">
                          <a14:useLocalDpi xmlns:a14="http://schemas.microsoft.com/office/drawing/2010/main" val="0"/>
                        </a:ext>
                      </a:extLst>
                    </a:blip>
                    <a:srcRect/>
                    <a:stretch>
                      <a:fillRect/>
                    </a:stretch>
                  </pic:blipFill>
                  <pic:spPr bwMode="auto">
                    <a:xfrm>
                      <a:off x="0" y="0"/>
                      <a:ext cx="2724150" cy="2609850"/>
                    </a:xfrm>
                    <a:prstGeom prst="rect">
                      <a:avLst/>
                    </a:prstGeom>
                    <a:noFill/>
                    <a:ln>
                      <a:noFill/>
                    </a:ln>
                  </pic:spPr>
                </pic:pic>
              </a:graphicData>
            </a:graphic>
          </wp:inline>
        </w:drawing>
      </w:r>
    </w:p>
    <w:p w:rsidR="005B6AEF" w:rsidRPr="00EB5169" w:rsidRDefault="005B6AEF" w:rsidP="005B6AEF">
      <w:pPr>
        <w:rPr>
          <w:sz w:val="28"/>
          <w:szCs w:val="28"/>
        </w:rPr>
      </w:pPr>
      <w:r w:rsidRPr="00EB5169">
        <w:rPr>
          <w:sz w:val="28"/>
          <w:szCs w:val="28"/>
          <w:lang w:val="en-US"/>
        </w:rPr>
        <w:tab/>
      </w:r>
      <w:r w:rsidRPr="00EB5169">
        <w:rPr>
          <w:sz w:val="28"/>
          <w:szCs w:val="28"/>
          <w:lang w:val="en-US"/>
        </w:rPr>
        <w:tab/>
      </w:r>
      <w:r w:rsidRPr="00EB5169">
        <w:rPr>
          <w:sz w:val="28"/>
          <w:szCs w:val="28"/>
        </w:rPr>
        <w:t xml:space="preserve">Аналітично цей сигнал задається функцією </w:t>
      </w:r>
    </w:p>
    <w:p w:rsidR="005B6AEF" w:rsidRPr="00EB5169" w:rsidRDefault="005B6AEF" w:rsidP="005B6AEF">
      <w:pPr>
        <w:rPr>
          <w:sz w:val="28"/>
          <w:szCs w:val="28"/>
        </w:rPr>
      </w:pPr>
      <w:r w:rsidRPr="00EB5169">
        <w:rPr>
          <w:sz w:val="28"/>
          <w:szCs w:val="28"/>
        </w:rPr>
        <w:tab/>
      </w:r>
      <w:r w:rsidRPr="00EB5169">
        <w:rPr>
          <w:sz w:val="28"/>
          <w:szCs w:val="28"/>
        </w:rPr>
        <w:tab/>
      </w:r>
      <w:r w:rsidRPr="00EB5169">
        <w:rPr>
          <w:sz w:val="28"/>
          <w:szCs w:val="28"/>
        </w:rPr>
        <w:tab/>
      </w:r>
      <w:r w:rsidRPr="00EB5169">
        <w:rPr>
          <w:sz w:val="28"/>
          <w:szCs w:val="28"/>
        </w:rPr>
        <w:tab/>
      </w:r>
    </w:p>
    <w:p w:rsidR="005B6AEF" w:rsidRPr="00EB5169" w:rsidRDefault="005B6AEF" w:rsidP="005B6AEF">
      <w:pPr>
        <w:rPr>
          <w:sz w:val="28"/>
          <w:szCs w:val="28"/>
        </w:rPr>
      </w:pPr>
      <w:r w:rsidRPr="00EB5169">
        <w:rPr>
          <w:sz w:val="28"/>
          <w:szCs w:val="28"/>
        </w:rPr>
        <w:tab/>
      </w:r>
      <w:r w:rsidRPr="00EB5169">
        <w:rPr>
          <w:sz w:val="28"/>
          <w:szCs w:val="28"/>
        </w:rPr>
        <w:tab/>
      </w:r>
      <w:r w:rsidRPr="00EB5169">
        <w:rPr>
          <w:sz w:val="28"/>
          <w:szCs w:val="28"/>
        </w:rPr>
        <w:tab/>
      </w:r>
      <w:r w:rsidRPr="00EB5169">
        <w:rPr>
          <w:sz w:val="28"/>
          <w:szCs w:val="28"/>
        </w:rPr>
        <w:tab/>
      </w:r>
      <w:r w:rsidRPr="00EB5169">
        <w:rPr>
          <w:position w:val="-10"/>
          <w:sz w:val="28"/>
          <w:szCs w:val="28"/>
        </w:rPr>
        <w:object w:dxaOrig="1219" w:dyaOrig="360">
          <v:shape id="_x0000_i1966" type="#_x0000_t75" style="width:60.75pt;height:18pt" o:ole="">
            <v:imagedata r:id="rId1826" o:title=""/>
          </v:shape>
          <o:OLEObject Type="Embed" ProgID="Equation.3" ShapeID="_x0000_i1966" DrawAspect="Content" ObjectID="_1507748004" r:id="rId1827"/>
        </w:object>
      </w:r>
    </w:p>
    <w:p w:rsidR="005B6AEF" w:rsidRPr="00EB5169" w:rsidRDefault="005B6AEF" w:rsidP="005B6AEF">
      <w:pPr>
        <w:rPr>
          <w:sz w:val="28"/>
          <w:szCs w:val="28"/>
        </w:rPr>
      </w:pPr>
      <w:r w:rsidRPr="00EB5169">
        <w:rPr>
          <w:sz w:val="28"/>
          <w:szCs w:val="28"/>
        </w:rPr>
        <w:tab/>
      </w:r>
      <w:r w:rsidRPr="00EB5169">
        <w:rPr>
          <w:sz w:val="28"/>
          <w:szCs w:val="28"/>
        </w:rPr>
        <w:tab/>
        <w:t>Тоді його спектр знаходимо у вигляді</w:t>
      </w:r>
    </w:p>
    <w:p w:rsidR="005B6AEF" w:rsidRPr="00EB5169" w:rsidRDefault="005B6AEF" w:rsidP="005B6AEF">
      <w:pPr>
        <w:rPr>
          <w:sz w:val="28"/>
          <w:szCs w:val="28"/>
        </w:rPr>
      </w:pPr>
      <w:r w:rsidRPr="00EB5169">
        <w:rPr>
          <w:sz w:val="28"/>
          <w:szCs w:val="28"/>
        </w:rPr>
        <w:tab/>
      </w:r>
      <w:r w:rsidRPr="00EB5169">
        <w:rPr>
          <w:sz w:val="28"/>
          <w:szCs w:val="28"/>
        </w:rPr>
        <w:tab/>
      </w:r>
      <w:r w:rsidRPr="00EB5169">
        <w:rPr>
          <w:sz w:val="28"/>
          <w:szCs w:val="28"/>
        </w:rPr>
        <w:tab/>
      </w:r>
    </w:p>
    <w:p w:rsidR="005B6AEF" w:rsidRPr="00EB5169" w:rsidRDefault="005B6AEF" w:rsidP="005B6AEF">
      <w:pPr>
        <w:rPr>
          <w:sz w:val="28"/>
          <w:szCs w:val="28"/>
        </w:rPr>
      </w:pPr>
      <w:r w:rsidRPr="00EB5169">
        <w:rPr>
          <w:sz w:val="28"/>
          <w:szCs w:val="28"/>
        </w:rPr>
        <w:tab/>
      </w:r>
      <w:r w:rsidRPr="00EB5169">
        <w:rPr>
          <w:position w:val="-64"/>
          <w:sz w:val="28"/>
          <w:szCs w:val="28"/>
        </w:rPr>
        <w:object w:dxaOrig="9080" w:dyaOrig="1400">
          <v:shape id="_x0000_i1967" type="#_x0000_t75" style="width:453.75pt;height:69.75pt" o:ole="">
            <v:imagedata r:id="rId1828" o:title=""/>
          </v:shape>
          <o:OLEObject Type="Embed" ProgID="Equation.3" ShapeID="_x0000_i1967" DrawAspect="Content" ObjectID="_1507748005" r:id="rId1829"/>
        </w:object>
      </w:r>
    </w:p>
    <w:p w:rsidR="005B6AEF" w:rsidRPr="00EB5169" w:rsidRDefault="005B6AEF" w:rsidP="005B6AEF">
      <w:pPr>
        <w:rPr>
          <w:sz w:val="28"/>
          <w:szCs w:val="28"/>
        </w:rPr>
      </w:pPr>
    </w:p>
    <w:p w:rsidR="005B6AEF" w:rsidRPr="00EB5169" w:rsidRDefault="005B6AEF" w:rsidP="005B6AEF">
      <w:pPr>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ab/>
      </w:r>
      <w:r w:rsidRPr="00EB5169">
        <w:rPr>
          <w:sz w:val="28"/>
          <w:szCs w:val="28"/>
        </w:rPr>
        <w:tab/>
      </w:r>
      <w:r w:rsidRPr="00EB5169">
        <w:rPr>
          <w:sz w:val="28"/>
          <w:szCs w:val="28"/>
        </w:rPr>
        <w:tab/>
        <w:t xml:space="preserve">Тоді </w:t>
      </w:r>
      <w:r w:rsidRPr="00EB5169">
        <w:rPr>
          <w:position w:val="-28"/>
          <w:sz w:val="28"/>
          <w:szCs w:val="28"/>
        </w:rPr>
        <w:object w:dxaOrig="3300" w:dyaOrig="660">
          <v:shape id="_x0000_i1968" type="#_x0000_t75" style="width:165pt;height:33pt" o:ole="">
            <v:imagedata r:id="rId1830" o:title=""/>
          </v:shape>
          <o:OLEObject Type="Embed" ProgID="Equation.3" ShapeID="_x0000_i1968" DrawAspect="Content" ObjectID="_1507748006" r:id="rId1831"/>
        </w:object>
      </w:r>
      <w:r w:rsidRPr="00EB5169">
        <w:rPr>
          <w:sz w:val="28"/>
          <w:szCs w:val="28"/>
        </w:rPr>
        <w:tab/>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 xml:space="preserve">Графік амплітудний спектр відносно </w:t>
      </w:r>
      <w:r w:rsidRPr="00EB5169">
        <w:rPr>
          <w:position w:val="-6"/>
          <w:sz w:val="28"/>
          <w:szCs w:val="28"/>
        </w:rPr>
        <w:object w:dxaOrig="499" w:dyaOrig="279">
          <v:shape id="_x0000_i1969" type="#_x0000_t75" style="width:24.75pt;height:14.25pt" o:ole="">
            <v:imagedata r:id="rId1832" o:title=""/>
          </v:shape>
          <o:OLEObject Type="Embed" ProgID="Equation.3" ShapeID="_x0000_i1969" DrawAspect="Content" ObjectID="_1507748007" r:id="rId1833"/>
        </w:object>
      </w:r>
      <w:r w:rsidRPr="00EB5169">
        <w:rPr>
          <w:sz w:val="28"/>
          <w:szCs w:val="28"/>
        </w:rPr>
        <w:t xml:space="preserve"> буде</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Pr>
          <w:noProof/>
          <w:sz w:val="28"/>
          <w:szCs w:val="28"/>
          <w:lang w:val="uk-UA" w:eastAsia="uk-UA"/>
        </w:rPr>
        <w:lastRenderedPageBreak/>
        <w:drawing>
          <wp:inline distT="0" distB="0" distL="0" distR="0" wp14:anchorId="6F226A1A" wp14:editId="164D5033">
            <wp:extent cx="3429000" cy="3209925"/>
            <wp:effectExtent l="0" t="0" r="0" b="9525"/>
            <wp:docPr id="64" name="Рисунок 64" descr="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1" descr="ddd"/>
                    <pic:cNvPicPr>
                      <a:picLocks noChangeAspect="1" noChangeArrowheads="1"/>
                    </pic:cNvPicPr>
                  </pic:nvPicPr>
                  <pic:blipFill>
                    <a:blip r:embed="rId1834">
                      <a:extLst>
                        <a:ext uri="{28A0092B-C50C-407E-A947-70E740481C1C}">
                          <a14:useLocalDpi xmlns:a14="http://schemas.microsoft.com/office/drawing/2010/main" val="0"/>
                        </a:ext>
                      </a:extLst>
                    </a:blip>
                    <a:srcRect/>
                    <a:stretch>
                      <a:fillRect/>
                    </a:stretch>
                  </pic:blipFill>
                  <pic:spPr bwMode="auto">
                    <a:xfrm>
                      <a:off x="0" y="0"/>
                      <a:ext cx="3429000" cy="3209925"/>
                    </a:xfrm>
                    <a:prstGeom prst="rect">
                      <a:avLst/>
                    </a:prstGeom>
                    <a:noFill/>
                    <a:ln>
                      <a:noFill/>
                    </a:ln>
                  </pic:spPr>
                </pic:pic>
              </a:graphicData>
            </a:graphic>
          </wp:inline>
        </w:drawing>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 xml:space="preserve">а </w:t>
      </w:r>
      <w:proofErr w:type="gramStart"/>
      <w:r w:rsidRPr="00EB5169">
        <w:rPr>
          <w:sz w:val="28"/>
          <w:szCs w:val="28"/>
        </w:rPr>
        <w:t>фазового</w:t>
      </w:r>
      <w:proofErr w:type="gramEnd"/>
      <w:r w:rsidRPr="00EB5169">
        <w:rPr>
          <w:sz w:val="28"/>
          <w:szCs w:val="28"/>
        </w:rPr>
        <w:t xml:space="preserve"> спектру буде нуль, оскільки </w:t>
      </w:r>
      <w:r w:rsidRPr="00EB5169">
        <w:rPr>
          <w:position w:val="-10"/>
          <w:sz w:val="28"/>
          <w:szCs w:val="28"/>
        </w:rPr>
        <w:object w:dxaOrig="1480" w:dyaOrig="320">
          <v:shape id="_x0000_i1970" type="#_x0000_t75" style="width:74.25pt;height:15.75pt" o:ole="">
            <v:imagedata r:id="rId1835" o:title=""/>
          </v:shape>
          <o:OLEObject Type="Embed" ProgID="Equation.3" ShapeID="_x0000_i1970" DrawAspect="Content" ObjectID="_1507748008" r:id="rId1836"/>
        </w:objec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u w:val="single"/>
        </w:rPr>
      </w:pPr>
      <w:r w:rsidRPr="00EB5169">
        <w:rPr>
          <w:sz w:val="28"/>
          <w:szCs w:val="28"/>
          <w:u w:val="single"/>
        </w:rPr>
        <w:t>Гаусів імпульс</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u w:val="single"/>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 xml:space="preserve">Це є теж один з важливих сигналів, який має нескінченну протяжність в обох напрямах часової осі, тобто </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Pr>
          <w:noProof/>
          <w:sz w:val="28"/>
          <w:szCs w:val="28"/>
          <w:lang w:val="uk-UA" w:eastAsia="uk-UA"/>
        </w:rPr>
        <w:drawing>
          <wp:inline distT="0" distB="0" distL="0" distR="0" wp14:anchorId="56597FED" wp14:editId="428D8D00">
            <wp:extent cx="2438400" cy="2295525"/>
            <wp:effectExtent l="0" t="0" r="0" b="9525"/>
            <wp:docPr id="63" name="Рисунок 63" descr="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3" descr="eee"/>
                    <pic:cNvPicPr>
                      <a:picLocks noChangeAspect="1" noChangeArrowheads="1"/>
                    </pic:cNvPicPr>
                  </pic:nvPicPr>
                  <pic:blipFill>
                    <a:blip r:embed="rId1837">
                      <a:extLst>
                        <a:ext uri="{28A0092B-C50C-407E-A947-70E740481C1C}">
                          <a14:useLocalDpi xmlns:a14="http://schemas.microsoft.com/office/drawing/2010/main" val="0"/>
                        </a:ext>
                      </a:extLst>
                    </a:blip>
                    <a:srcRect/>
                    <a:stretch>
                      <a:fillRect/>
                    </a:stretch>
                  </pic:blipFill>
                  <pic:spPr bwMode="auto">
                    <a:xfrm>
                      <a:off x="0" y="0"/>
                      <a:ext cx="2438400" cy="2295525"/>
                    </a:xfrm>
                    <a:prstGeom prst="rect">
                      <a:avLst/>
                    </a:prstGeom>
                    <a:noFill/>
                    <a:ln>
                      <a:noFill/>
                    </a:ln>
                  </pic:spPr>
                </pic:pic>
              </a:graphicData>
            </a:graphic>
          </wp:inline>
        </w:drawing>
      </w:r>
      <w:r>
        <w:rPr>
          <w:noProof/>
          <w:sz w:val="28"/>
          <w:szCs w:val="28"/>
          <w:lang w:val="uk-UA" w:eastAsia="uk-UA"/>
        </w:rPr>
        <w:drawing>
          <wp:inline distT="0" distB="0" distL="0" distR="0" wp14:anchorId="4B67140A" wp14:editId="4C7891B5">
            <wp:extent cx="3438525" cy="25717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4"/>
                    <pic:cNvPicPr>
                      <a:picLocks noChangeAspect="1" noChangeArrowheads="1"/>
                    </pic:cNvPicPr>
                  </pic:nvPicPr>
                  <pic:blipFill>
                    <a:blip r:embed="rId1838">
                      <a:extLst>
                        <a:ext uri="{28A0092B-C50C-407E-A947-70E740481C1C}">
                          <a14:useLocalDpi xmlns:a14="http://schemas.microsoft.com/office/drawing/2010/main" val="0"/>
                        </a:ext>
                      </a:extLst>
                    </a:blip>
                    <a:srcRect/>
                    <a:stretch>
                      <a:fillRect/>
                    </a:stretch>
                  </pic:blipFill>
                  <pic:spPr bwMode="auto">
                    <a:xfrm>
                      <a:off x="0" y="0"/>
                      <a:ext cx="3438525" cy="2571750"/>
                    </a:xfrm>
                    <a:prstGeom prst="rect">
                      <a:avLst/>
                    </a:prstGeom>
                    <a:noFill/>
                    <a:ln>
                      <a:noFill/>
                    </a:ln>
                  </pic:spPr>
                </pic:pic>
              </a:graphicData>
            </a:graphic>
          </wp:inline>
        </w:drawing>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ab/>
      </w:r>
      <w:r w:rsidRPr="00EB5169">
        <w:rPr>
          <w:sz w:val="28"/>
          <w:szCs w:val="28"/>
        </w:rPr>
        <w:tab/>
        <w:t>Аналітично цей сигнал задається функцією</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ab/>
      </w:r>
      <w:r w:rsidRPr="00EB5169">
        <w:rPr>
          <w:sz w:val="28"/>
          <w:szCs w:val="28"/>
        </w:rPr>
        <w:tab/>
      </w:r>
      <w:r w:rsidRPr="00EB5169">
        <w:rPr>
          <w:sz w:val="28"/>
          <w:szCs w:val="28"/>
        </w:rPr>
        <w:tab/>
      </w:r>
      <w:r w:rsidRPr="00EB5169">
        <w:rPr>
          <w:sz w:val="28"/>
          <w:szCs w:val="28"/>
        </w:rPr>
        <w:tab/>
      </w:r>
      <w:r w:rsidRPr="00EB5169">
        <w:rPr>
          <w:position w:val="-10"/>
          <w:sz w:val="28"/>
          <w:szCs w:val="28"/>
        </w:rPr>
        <w:object w:dxaOrig="1300" w:dyaOrig="400">
          <v:shape id="_x0000_i1971" type="#_x0000_t75" style="width:65.25pt;height:20.25pt" o:ole="">
            <v:imagedata r:id="rId1839" o:title=""/>
          </v:shape>
          <o:OLEObject Type="Embed" ProgID="Equation.3" ShapeID="_x0000_i1971" DrawAspect="Content" ObjectID="_1507748009" r:id="rId1840"/>
        </w:objec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 xml:space="preserve">Крива Гауса має вигляд     </w:t>
      </w:r>
      <w:r w:rsidRPr="00EB5169">
        <w:rPr>
          <w:position w:val="-28"/>
          <w:sz w:val="28"/>
          <w:szCs w:val="28"/>
        </w:rPr>
        <w:object w:dxaOrig="1960" w:dyaOrig="760">
          <v:shape id="_x0000_i1972" type="#_x0000_t75" style="width:98.25pt;height:38.25pt" o:ole="">
            <v:imagedata r:id="rId1841" o:title=""/>
          </v:shape>
          <o:OLEObject Type="Embed" ProgID="Equation.3" ShapeID="_x0000_i1972" DrawAspect="Content" ObjectID="_1507748010" r:id="rId1842"/>
        </w:object>
      </w:r>
      <w:r w:rsidRPr="00EB5169">
        <w:rPr>
          <w:sz w:val="28"/>
          <w:szCs w:val="28"/>
        </w:rPr>
        <w:t xml:space="preserve"> </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Знаходимо його спектр</w:t>
      </w:r>
      <w:r w:rsidRPr="00EB5169">
        <w:rPr>
          <w:sz w:val="28"/>
          <w:szCs w:val="28"/>
        </w:rPr>
        <w:tab/>
        <w:t xml:space="preserve">     </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position w:val="-30"/>
          <w:sz w:val="28"/>
          <w:szCs w:val="28"/>
        </w:rPr>
        <w:object w:dxaOrig="3620" w:dyaOrig="740">
          <v:shape id="_x0000_i1973" type="#_x0000_t75" style="width:180.75pt;height:36.75pt" o:ole="">
            <v:imagedata r:id="rId1843" o:title=""/>
          </v:shape>
          <o:OLEObject Type="Embed" ProgID="Equation.3" ShapeID="_x0000_i1973" DrawAspect="Content" ObjectID="_1507748011" r:id="rId1844"/>
        </w:objec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Оскільки сигнал є парною функцією, то його спектр є чисто  дійсним, тому будуємо тільки амплітудний спектр. Як бачимо із виразу знайденого спектра, то у функціональному вигляді він описується часовою функцією. Графік амплітудного спектру має вигляд</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Pr>
          <w:noProof/>
          <w:sz w:val="28"/>
          <w:szCs w:val="28"/>
          <w:lang w:val="uk-UA" w:eastAsia="uk-UA"/>
        </w:rPr>
        <w:drawing>
          <wp:inline distT="0" distB="0" distL="0" distR="0" wp14:anchorId="57E95F0D" wp14:editId="2EF055B5">
            <wp:extent cx="2543175" cy="1857375"/>
            <wp:effectExtent l="0" t="0" r="9525" b="9525"/>
            <wp:docPr id="61" name="Рисунок 61"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8" descr="ll"/>
                    <pic:cNvPicPr>
                      <a:picLocks noChangeAspect="1" noChangeArrowheads="1"/>
                    </pic:cNvPicPr>
                  </pic:nvPicPr>
                  <pic:blipFill>
                    <a:blip r:embed="rId1845">
                      <a:extLst>
                        <a:ext uri="{28A0092B-C50C-407E-A947-70E740481C1C}">
                          <a14:useLocalDpi xmlns:a14="http://schemas.microsoft.com/office/drawing/2010/main" val="0"/>
                        </a:ext>
                      </a:extLst>
                    </a:blip>
                    <a:srcRect/>
                    <a:stretch>
                      <a:fillRect/>
                    </a:stretch>
                  </pic:blipFill>
                  <pic:spPr bwMode="auto">
                    <a:xfrm>
                      <a:off x="0" y="0"/>
                      <a:ext cx="2543175" cy="1857375"/>
                    </a:xfrm>
                    <a:prstGeom prst="rect">
                      <a:avLst/>
                    </a:prstGeom>
                    <a:noFill/>
                    <a:ln>
                      <a:noFill/>
                    </a:ln>
                  </pic:spPr>
                </pic:pic>
              </a:graphicData>
            </a:graphic>
          </wp:inline>
        </w:drawing>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5. Фур’є – аналіз не інтегрованих сигналів.</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Для застосування оператора Фур’є до заданого сигналу вимагається виконання певних умов, тобто, функція, яка задає сигнал має бути визначеною і неперервною науково-неперервною із скінченною множиною точок розриву 1 роду, а також абсолютно інтегрованою. Однак в багатьох випадках є потреба у знаходженні спектру сигналів, функції які їх задають не відповідають цим умовам.</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До них  відносяться сигнали, задані деякою функцію, постійним у часі сигналом, функцією одиничного скачка (Хевісаіда), гармонічний сигнал, сигнал, заданий через комплексну експоненту.</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rPr>
        <w:t>Розглянемо знаходження спектральної щільності для цих сигналів.</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p>
    <w:p w:rsidR="005B6AEF" w:rsidRPr="00EB5169" w:rsidRDefault="005B6AEF" w:rsidP="005B6AEF">
      <w:pPr>
        <w:numPr>
          <w:ilvl w:val="0"/>
          <w:numId w:val="31"/>
        </w:numPr>
        <w:tabs>
          <w:tab w:val="left" w:pos="1416"/>
          <w:tab w:val="left" w:pos="2124"/>
          <w:tab w:val="left" w:pos="2832"/>
          <w:tab w:val="left" w:pos="3540"/>
          <w:tab w:val="left" w:pos="4248"/>
          <w:tab w:val="left" w:pos="4956"/>
          <w:tab w:val="left" w:pos="5664"/>
          <w:tab w:val="left" w:pos="6962"/>
        </w:tabs>
        <w:rPr>
          <w:sz w:val="28"/>
          <w:szCs w:val="28"/>
        </w:rPr>
      </w:pPr>
      <w:r w:rsidRPr="00EB5169">
        <w:rPr>
          <w:sz w:val="28"/>
          <w:szCs w:val="28"/>
          <w:u w:val="single"/>
        </w:rPr>
        <w:t>Дельта функція</w:t>
      </w:r>
      <w:r w:rsidRPr="00EB5169">
        <w:rPr>
          <w:sz w:val="28"/>
          <w:szCs w:val="28"/>
          <w:lang w:val="en-US"/>
        </w:rPr>
        <w:t xml:space="preserve">: </w:t>
      </w:r>
      <w:r w:rsidRPr="00EB5169">
        <w:rPr>
          <w:sz w:val="28"/>
          <w:szCs w:val="28"/>
        </w:rPr>
        <w:t xml:space="preserve"> </w:t>
      </w:r>
      <w:r w:rsidRPr="00EB5169">
        <w:rPr>
          <w:position w:val="-32"/>
          <w:sz w:val="28"/>
          <w:szCs w:val="28"/>
        </w:rPr>
        <w:object w:dxaOrig="3320" w:dyaOrig="760">
          <v:shape id="_x0000_i1974" type="#_x0000_t75" style="width:165.75pt;height:38.25pt" o:ole="">
            <v:imagedata r:id="rId1846" o:title=""/>
          </v:shape>
          <o:OLEObject Type="Embed" ProgID="Equation.3" ShapeID="_x0000_i1974" DrawAspect="Content" ObjectID="_1507748012" r:id="rId1847"/>
        </w:object>
      </w:r>
      <w:r w:rsidRPr="00EB5169">
        <w:rPr>
          <w:sz w:val="28"/>
          <w:szCs w:val="28"/>
        </w:rPr>
        <w:t xml:space="preserve">    </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position w:val="-30"/>
          <w:sz w:val="28"/>
          <w:szCs w:val="28"/>
        </w:rPr>
        <w:object w:dxaOrig="2320" w:dyaOrig="740">
          <v:shape id="_x0000_i1975" type="#_x0000_t75" style="width:116.25pt;height:36.75pt" o:ole="">
            <v:imagedata r:id="rId1848" o:title=""/>
          </v:shape>
          <o:OLEObject Type="Embed" ProgID="Equation.3" ShapeID="_x0000_i1975" DrawAspect="Content" ObjectID="_1507748013" r:id="rId1849"/>
        </w:object>
      </w:r>
      <w:r w:rsidRPr="00EB5169">
        <w:rPr>
          <w:sz w:val="28"/>
          <w:szCs w:val="28"/>
        </w:rPr>
        <w:t xml:space="preserve">, бо дельта має фільтруючу властивість (говорилося при розгляді класифікації сигналів) і </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sz w:val="28"/>
          <w:szCs w:val="28"/>
        </w:rPr>
        <w:tab/>
      </w:r>
      <w:r w:rsidRPr="00EB5169">
        <w:rPr>
          <w:position w:val="-30"/>
          <w:sz w:val="28"/>
          <w:szCs w:val="28"/>
        </w:rPr>
        <w:object w:dxaOrig="2420" w:dyaOrig="740">
          <v:shape id="_x0000_i1976" type="#_x0000_t75" style="width:120.75pt;height:36.75pt" o:ole="">
            <v:imagedata r:id="rId1850" o:title=""/>
          </v:shape>
          <o:OLEObject Type="Embed" ProgID="Equation.3" ShapeID="_x0000_i1976" DrawAspect="Content" ObjectID="_1507748014" r:id="rId1851"/>
        </w:objec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sz w:val="28"/>
          <w:szCs w:val="28"/>
        </w:rPr>
        <w:lastRenderedPageBreak/>
        <w:t>Отже, спектр дельта функції є постійною величиною, тобто є рівномірним у нескінченній смузі частот.</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sz w:val="28"/>
          <w:szCs w:val="28"/>
        </w:rPr>
        <w:t>Очевидно, що обернене перетворення Фур’є для цього сигналу</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sz w:val="28"/>
          <w:szCs w:val="28"/>
        </w:rPr>
        <w:tab/>
      </w:r>
      <w:r w:rsidRPr="00EB5169">
        <w:rPr>
          <w:sz w:val="28"/>
          <w:szCs w:val="28"/>
        </w:rPr>
        <w:tab/>
      </w:r>
      <w:r w:rsidRPr="00EB5169">
        <w:rPr>
          <w:sz w:val="28"/>
          <w:szCs w:val="28"/>
        </w:rPr>
        <w:tab/>
      </w:r>
      <w:r w:rsidRPr="00EB5169">
        <w:rPr>
          <w:sz w:val="28"/>
          <w:szCs w:val="28"/>
        </w:rPr>
        <w:tab/>
      </w:r>
      <w:r w:rsidRPr="00EB5169">
        <w:rPr>
          <w:position w:val="-30"/>
          <w:sz w:val="28"/>
          <w:szCs w:val="28"/>
        </w:rPr>
        <w:object w:dxaOrig="1820" w:dyaOrig="740">
          <v:shape id="_x0000_i1977" type="#_x0000_t75" style="width:90.75pt;height:36.75pt" o:ole="">
            <v:imagedata r:id="rId1852" o:title=""/>
          </v:shape>
          <o:OLEObject Type="Embed" ProgID="Equation.3" ShapeID="_x0000_i1977" DrawAspect="Content" ObjectID="_1507748015" r:id="rId1853"/>
        </w:object>
      </w:r>
      <w:r w:rsidRPr="00EB5169">
        <w:rPr>
          <w:sz w:val="28"/>
          <w:szCs w:val="28"/>
        </w:rPr>
        <w:t xml:space="preserve"> </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u w:val="single"/>
        </w:rPr>
      </w:pPr>
      <w:r w:rsidRPr="00EB5169">
        <w:rPr>
          <w:sz w:val="28"/>
          <w:szCs w:val="28"/>
        </w:rPr>
        <w:t>2)</w:t>
      </w:r>
      <w:r w:rsidRPr="00EB5169">
        <w:rPr>
          <w:sz w:val="28"/>
          <w:szCs w:val="28"/>
          <w:u w:val="single"/>
        </w:rPr>
        <w:t>Функція одиничного скачка</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u w:val="single"/>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lang w:val="en-US"/>
        </w:rPr>
      </w:pPr>
      <w:r w:rsidRPr="00EB5169">
        <w:rPr>
          <w:sz w:val="28"/>
          <w:szCs w:val="28"/>
        </w:rPr>
        <w:t xml:space="preserve">Сигнал заданий функцією одиничного скачка, тобто функцією Хевісаіда, </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lang w:val="en-US"/>
        </w:rPr>
      </w:pPr>
    </w:p>
    <w:p w:rsidR="005B6AEF"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lang w:val="en-US"/>
        </w:rPr>
      </w:pPr>
      <w:r w:rsidRPr="00EB5169">
        <w:rPr>
          <w:sz w:val="28"/>
          <w:szCs w:val="28"/>
          <w:lang w:val="en-US"/>
        </w:rPr>
        <w:t xml:space="preserve">                                    </w:t>
      </w:r>
      <w:r w:rsidRPr="00EB5169">
        <w:rPr>
          <w:position w:val="-32"/>
          <w:sz w:val="28"/>
          <w:szCs w:val="28"/>
        </w:rPr>
        <w:object w:dxaOrig="1780" w:dyaOrig="760">
          <v:shape id="_x0000_i1978" type="#_x0000_t75" style="width:89.25pt;height:38.25pt" o:ole="">
            <v:imagedata r:id="rId1854" o:title=""/>
          </v:shape>
          <o:OLEObject Type="Embed" ProgID="Equation.3" ShapeID="_x0000_i1978" DrawAspect="Content" ObjectID="_1507748016" r:id="rId1855"/>
        </w:object>
      </w:r>
      <w:r w:rsidRPr="00EB5169">
        <w:rPr>
          <w:sz w:val="28"/>
          <w:szCs w:val="28"/>
        </w:rPr>
        <w:tab/>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rPr>
          <w:sz w:val="28"/>
          <w:szCs w:val="28"/>
        </w:rPr>
      </w:pPr>
      <w:r>
        <w:rPr>
          <w:noProof/>
          <w:sz w:val="28"/>
          <w:szCs w:val="28"/>
          <w:lang w:val="uk-UA" w:eastAsia="uk-UA"/>
        </w:rPr>
        <w:drawing>
          <wp:anchor distT="0" distB="0" distL="114300" distR="114300" simplePos="0" relativeHeight="251663360" behindDoc="1" locked="0" layoutInCell="1" allowOverlap="1" wp14:anchorId="1A56BFAD" wp14:editId="0D040251">
            <wp:simplePos x="0" y="0"/>
            <wp:positionH relativeFrom="column">
              <wp:posOffset>1371600</wp:posOffset>
            </wp:positionH>
            <wp:positionV relativeFrom="paragraph">
              <wp:posOffset>190500</wp:posOffset>
            </wp:positionV>
            <wp:extent cx="1558290" cy="1264285"/>
            <wp:effectExtent l="0" t="0" r="3810" b="0"/>
            <wp:wrapTight wrapText="bothSides">
              <wp:wrapPolygon edited="0">
                <wp:start x="0" y="0"/>
                <wp:lineTo x="0" y="21155"/>
                <wp:lineTo x="21389" y="21155"/>
                <wp:lineTo x="21389" y="0"/>
                <wp:lineTo x="0" y="0"/>
              </wp:wrapPolygon>
            </wp:wrapTight>
            <wp:docPr id="119" name="Рисунок 119" descr="jhfgj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jhfgjhg"/>
                    <pic:cNvPicPr>
                      <a:picLocks noChangeAspect="1" noChangeArrowheads="1"/>
                    </pic:cNvPicPr>
                  </pic:nvPicPr>
                  <pic:blipFill>
                    <a:blip r:embed="rId1856">
                      <a:extLst>
                        <a:ext uri="{28A0092B-C50C-407E-A947-70E740481C1C}">
                          <a14:useLocalDpi xmlns:a14="http://schemas.microsoft.com/office/drawing/2010/main" val="0"/>
                        </a:ext>
                      </a:extLst>
                    </a:blip>
                    <a:srcRect/>
                    <a:stretch>
                      <a:fillRect/>
                    </a:stretch>
                  </pic:blipFill>
                  <pic:spPr bwMode="auto">
                    <a:xfrm>
                      <a:off x="0" y="0"/>
                      <a:ext cx="1558290" cy="1264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5169">
        <w:rPr>
          <w:sz w:val="28"/>
          <w:szCs w:val="28"/>
        </w:rPr>
        <w:tab/>
      </w:r>
      <w:r w:rsidRPr="00EB5169">
        <w:rPr>
          <w:sz w:val="28"/>
          <w:szCs w:val="28"/>
        </w:rPr>
        <w:tab/>
      </w:r>
      <w:r w:rsidRPr="00EB5169">
        <w:rPr>
          <w:sz w:val="28"/>
          <w:szCs w:val="28"/>
          <w:lang w:val="en-US"/>
        </w:rPr>
        <w:t xml:space="preserve">                          </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lang w:val="en-US"/>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lang w:val="en-US"/>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lang w:val="en-US"/>
        </w:rPr>
      </w:pPr>
    </w:p>
    <w:p w:rsidR="005B6AEF"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lang w:val="en-US"/>
        </w:rPr>
      </w:pPr>
    </w:p>
    <w:p w:rsidR="005B6AEF"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lang w:val="en-US"/>
        </w:rPr>
      </w:pPr>
    </w:p>
    <w:p w:rsidR="005B6AEF"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lang w:val="en-US"/>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position w:val="-30"/>
          <w:sz w:val="28"/>
          <w:szCs w:val="28"/>
        </w:rPr>
        <w:object w:dxaOrig="3379" w:dyaOrig="740">
          <v:shape id="_x0000_i1979" type="#_x0000_t75" style="width:168.75pt;height:36.75pt" o:ole="">
            <v:imagedata r:id="rId1857" o:title=""/>
          </v:shape>
          <o:OLEObject Type="Embed" ProgID="Equation.3" ShapeID="_x0000_i1979" DrawAspect="Content" ObjectID="_1507748017" r:id="rId1858"/>
        </w:objec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numPr>
          <w:ilvl w:val="0"/>
          <w:numId w:val="31"/>
        </w:numPr>
        <w:tabs>
          <w:tab w:val="left" w:pos="1416"/>
          <w:tab w:val="left" w:pos="2124"/>
          <w:tab w:val="left" w:pos="2832"/>
          <w:tab w:val="left" w:pos="3540"/>
          <w:tab w:val="left" w:pos="4248"/>
          <w:tab w:val="left" w:pos="4956"/>
          <w:tab w:val="left" w:pos="5664"/>
          <w:tab w:val="left" w:pos="6962"/>
        </w:tabs>
        <w:rPr>
          <w:sz w:val="28"/>
          <w:szCs w:val="28"/>
          <w:u w:val="single"/>
        </w:rPr>
      </w:pPr>
      <w:r w:rsidRPr="00EB5169">
        <w:rPr>
          <w:sz w:val="28"/>
          <w:szCs w:val="28"/>
          <w:u w:val="single"/>
        </w:rPr>
        <w:t>Гармонічний сигнал</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u w:val="single"/>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sz w:val="28"/>
          <w:szCs w:val="28"/>
        </w:rPr>
        <w:t>Нехай маємо гармонічний сигнал</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sz w:val="28"/>
          <w:szCs w:val="28"/>
        </w:rPr>
        <w:tab/>
      </w:r>
      <w:r w:rsidRPr="00EB5169">
        <w:rPr>
          <w:sz w:val="28"/>
          <w:szCs w:val="28"/>
        </w:rPr>
        <w:tab/>
      </w:r>
      <w:r w:rsidRPr="00EB5169">
        <w:rPr>
          <w:position w:val="-12"/>
          <w:sz w:val="28"/>
          <w:szCs w:val="28"/>
        </w:rPr>
        <w:object w:dxaOrig="2020" w:dyaOrig="360">
          <v:shape id="_x0000_i1980" type="#_x0000_t75" style="width:101.25pt;height:18pt" o:ole="">
            <v:imagedata r:id="rId1859" o:title=""/>
          </v:shape>
          <o:OLEObject Type="Embed" ProgID="Equation.3" ShapeID="_x0000_i1980" DrawAspect="Content" ObjectID="_1507748018" r:id="rId1860"/>
        </w:objec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sz w:val="28"/>
          <w:szCs w:val="28"/>
        </w:rPr>
        <w:t>Встановимо спектральну щільність даного сигналу</w:t>
      </w: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p>
    <w:p w:rsidR="005B6AEF" w:rsidRPr="00EB5169" w:rsidRDefault="005B6AEF" w:rsidP="005B6AEF">
      <w:pPr>
        <w:tabs>
          <w:tab w:val="left" w:pos="708"/>
          <w:tab w:val="left" w:pos="1416"/>
          <w:tab w:val="left" w:pos="2124"/>
          <w:tab w:val="left" w:pos="2832"/>
          <w:tab w:val="left" w:pos="3540"/>
          <w:tab w:val="left" w:pos="4248"/>
          <w:tab w:val="left" w:pos="4956"/>
          <w:tab w:val="left" w:pos="5664"/>
          <w:tab w:val="left" w:pos="6962"/>
        </w:tabs>
        <w:ind w:left="360"/>
        <w:rPr>
          <w:sz w:val="28"/>
          <w:szCs w:val="28"/>
        </w:rPr>
      </w:pPr>
      <w:r w:rsidRPr="00EB5169">
        <w:rPr>
          <w:position w:val="-70"/>
          <w:sz w:val="28"/>
          <w:szCs w:val="28"/>
        </w:rPr>
        <w:object w:dxaOrig="7560" w:dyaOrig="1520">
          <v:shape id="_x0000_i1981" type="#_x0000_t75" style="width:378pt;height:75.75pt" o:ole="">
            <v:imagedata r:id="rId1861" o:title=""/>
          </v:shape>
          <o:OLEObject Type="Embed" ProgID="Equation.3" ShapeID="_x0000_i1981" DrawAspect="Content" ObjectID="_1507748019" r:id="rId1862"/>
        </w:object>
      </w:r>
    </w:p>
    <w:p w:rsidR="005B6AEF" w:rsidRPr="00EB5169" w:rsidRDefault="005B6AEF" w:rsidP="005B6AEF">
      <w:pPr>
        <w:rPr>
          <w:sz w:val="28"/>
          <w:szCs w:val="28"/>
        </w:rPr>
      </w:pPr>
      <w:r w:rsidRPr="00EB5169">
        <w:rPr>
          <w:sz w:val="28"/>
          <w:szCs w:val="28"/>
        </w:rPr>
        <w:t>2.</w:t>
      </w:r>
      <w:r w:rsidRPr="00EB5169">
        <w:rPr>
          <w:sz w:val="28"/>
          <w:szCs w:val="28"/>
          <w:lang w:val="uk-UA"/>
        </w:rPr>
        <w:t xml:space="preserve"> Прямокутний імпульс. Розглянемо сигнал у вигляді прямокутного імпульсу, центрального відносно початку відліку часу, тобто сигналу, що задається функцією </w:t>
      </w:r>
      <w:r w:rsidRPr="00EB5169">
        <w:rPr>
          <w:position w:val="-40"/>
          <w:sz w:val="28"/>
          <w:szCs w:val="28"/>
          <w:lang w:val="uk-UA"/>
        </w:rPr>
        <w:object w:dxaOrig="1640" w:dyaOrig="920">
          <v:shape id="_x0000_i1982" type="#_x0000_t75" style="width:81.75pt;height:45.75pt" o:ole="">
            <v:imagedata r:id="rId1863" o:title=""/>
          </v:shape>
          <o:OLEObject Type="Embed" ProgID="Equation.3" ShapeID="_x0000_i1982" DrawAspect="Content" ObjectID="_1507748020" r:id="rId1864"/>
        </w:object>
      </w:r>
      <w:r w:rsidRPr="00EB5169">
        <w:rPr>
          <w:sz w:val="28"/>
          <w:szCs w:val="28"/>
          <w:lang w:val="uk-UA"/>
        </w:rPr>
        <w:t xml:space="preserve"> </w:t>
      </w:r>
      <w:r w:rsidRPr="00EB5169">
        <w:rPr>
          <w:position w:val="-10"/>
          <w:sz w:val="28"/>
          <w:szCs w:val="28"/>
          <w:lang w:val="uk-UA"/>
        </w:rPr>
        <w:object w:dxaOrig="180" w:dyaOrig="340">
          <v:shape id="_x0000_i1983" type="#_x0000_t75" style="width:9pt;height:17.25pt" o:ole="">
            <v:imagedata r:id="rId1173" o:title=""/>
          </v:shape>
          <o:OLEObject Type="Embed" ProgID="Equation.3" ShapeID="_x0000_i1983" DrawAspect="Content" ObjectID="_1507748021" r:id="rId1865"/>
        </w:object>
      </w:r>
      <w:r>
        <w:rPr>
          <w:noProof/>
          <w:sz w:val="28"/>
          <w:szCs w:val="28"/>
          <w:lang w:val="uk-UA" w:eastAsia="uk-UA"/>
        </w:rPr>
        <mc:AlternateContent>
          <mc:Choice Requires="wpc">
            <w:drawing>
              <wp:inline distT="0" distB="0" distL="0" distR="0" wp14:anchorId="3E699924" wp14:editId="7424C514">
                <wp:extent cx="6760845" cy="2485390"/>
                <wp:effectExtent l="13335" t="2540" r="0" b="7620"/>
                <wp:docPr id="118" name="Полотно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6" name="Line 81"/>
                        <wps:cNvCnPr/>
                        <wps:spPr bwMode="auto">
                          <a:xfrm>
                            <a:off x="1502770" y="248539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Rectangle 82"/>
                        <wps:cNvSpPr>
                          <a:spLocks noChangeArrowheads="1"/>
                        </wps:cNvSpPr>
                        <wps:spPr bwMode="auto">
                          <a:xfrm>
                            <a:off x="685801" y="686332"/>
                            <a:ext cx="1943237" cy="8003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 name="Line 83"/>
                        <wps:cNvCnPr/>
                        <wps:spPr bwMode="auto">
                          <a:xfrm>
                            <a:off x="0" y="1486642"/>
                            <a:ext cx="685801"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84"/>
                        <wps:cNvCnPr/>
                        <wps:spPr bwMode="auto">
                          <a:xfrm>
                            <a:off x="2629038" y="1486642"/>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85"/>
                        <wps:cNvCnPr/>
                        <wps:spPr bwMode="auto">
                          <a:xfrm>
                            <a:off x="2629038" y="1486642"/>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86"/>
                        <wps:cNvCnPr/>
                        <wps:spPr bwMode="auto">
                          <a:xfrm>
                            <a:off x="2629038" y="1486642"/>
                            <a:ext cx="125743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87"/>
                        <wps:cNvCnPr/>
                        <wps:spPr bwMode="auto">
                          <a:xfrm flipV="1">
                            <a:off x="1714907" y="114799"/>
                            <a:ext cx="0" cy="13718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88"/>
                        <wps:cNvSpPr txBox="1">
                          <a:spLocks noChangeArrowheads="1"/>
                        </wps:cNvSpPr>
                        <wps:spPr bwMode="auto">
                          <a:xfrm>
                            <a:off x="1486576" y="1600621"/>
                            <a:ext cx="114165" cy="229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A8333E" w:rsidRDefault="00A85EBB" w:rsidP="005B6AEF">
                              <w:pPr>
                                <w:rPr>
                                  <w:lang w:val="en-US"/>
                                </w:rPr>
                              </w:pPr>
                              <w:r>
                                <w:rPr>
                                  <w:lang w:val="en-US"/>
                                </w:rPr>
                                <w:t>0</w:t>
                              </w:r>
                            </w:p>
                            <w:tbl>
                              <w:tblPr>
                                <w:tblW w:w="10220" w:type="dxa"/>
                                <w:tblInd w:w="-1152" w:type="dxa"/>
                                <w:tblLook w:val="0000" w:firstRow="0" w:lastRow="0" w:firstColumn="0" w:lastColumn="0" w:noHBand="0" w:noVBand="0"/>
                              </w:tblPr>
                              <w:tblGrid>
                                <w:gridCol w:w="10220"/>
                              </w:tblGrid>
                              <w:tr w:rsidR="00A85EBB">
                                <w:trPr>
                                  <w:trHeight w:val="330"/>
                                </w:trPr>
                                <w:tc>
                                  <w:tcPr>
                                    <w:tcW w:w="2800" w:type="dxa"/>
                                    <w:tcBorders>
                                      <w:top w:val="single" w:sz="4" w:space="0" w:color="000000"/>
                                      <w:left w:val="nil"/>
                                      <w:bottom w:val="single" w:sz="8" w:space="0" w:color="FFFFFF"/>
                                      <w:right w:val="single" w:sz="8" w:space="0" w:color="FFFFFF"/>
                                    </w:tcBorders>
                                    <w:vAlign w:val="bottom"/>
                                  </w:tcPr>
                                  <w:p w:rsidR="00A85EBB" w:rsidRPr="00A8333E" w:rsidRDefault="00A85EBB">
                                    <w:pPr>
                                      <w:rPr>
                                        <w:lang w:val="en-US"/>
                                      </w:rPr>
                                    </w:pPr>
                                  </w:p>
                                </w:tc>
                              </w:tr>
                              <w:tr w:rsidR="00A85EBB">
                                <w:trPr>
                                  <w:trHeight w:val="390"/>
                                </w:trPr>
                                <w:tc>
                                  <w:tcPr>
                                    <w:tcW w:w="2800" w:type="dxa"/>
                                    <w:tcBorders>
                                      <w:top w:val="nil"/>
                                      <w:left w:val="nil"/>
                                      <w:bottom w:val="single" w:sz="8" w:space="0" w:color="FFFFFF"/>
                                      <w:right w:val="single" w:sz="8" w:space="0" w:color="FFFFFF"/>
                                    </w:tcBorders>
                                    <w:vAlign w:val="bottom"/>
                                  </w:tcPr>
                                  <w:p w:rsidR="00A85EBB" w:rsidRPr="00A8333E" w:rsidRDefault="00A85EBB">
                                    <w:pPr>
                                      <w:rPr>
                                        <w:lang w:val="en-US"/>
                                      </w:rPr>
                                    </w:pP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HA19HTALC05006</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SN0640909930</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Q640A488</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23780678</w:t>
                                    </w:r>
                                  </w:p>
                                </w:tc>
                              </w:tr>
                              <w:tr w:rsidR="00A85EBB">
                                <w:trPr>
                                  <w:trHeight w:val="420"/>
                                </w:trPr>
                                <w:tc>
                                  <w:tcPr>
                                    <w:tcW w:w="2800" w:type="dxa"/>
                                    <w:tcBorders>
                                      <w:top w:val="nil"/>
                                      <w:left w:val="single" w:sz="8" w:space="0" w:color="FFFFFF"/>
                                      <w:bottom w:val="single" w:sz="8" w:space="0" w:color="FFFFFF"/>
                                      <w:right w:val="single" w:sz="8" w:space="0" w:color="FFFFFF"/>
                                    </w:tcBorders>
                                    <w:vAlign w:val="bottom"/>
                                  </w:tcPr>
                                  <w:p w:rsidR="00A85EBB" w:rsidRDefault="00A85EBB">
                                    <w:r>
                                      <w:t>S№:</w:t>
                                    </w:r>
                                  </w:p>
                                </w:tc>
                              </w:tr>
                            </w:tbl>
                            <w:p w:rsidR="00A85EBB" w:rsidRPr="00A8333E" w:rsidRDefault="00A85EBB" w:rsidP="005B6AEF">
                              <w:pPr>
                                <w:rPr>
                                  <w:lang w:val="en-US"/>
                                </w:rPr>
                              </w:pPr>
                            </w:p>
                          </w:txbxContent>
                        </wps:txbx>
                        <wps:bodyPr rot="0" vert="horz" wrap="square" lIns="91440" tIns="45720" rIns="91440" bIns="45720" anchor="t" anchorCtr="0" upright="1">
                          <a:noAutofit/>
                        </wps:bodyPr>
                      </wps:wsp>
                      <wps:wsp>
                        <wps:cNvPr id="114" name="Text Box 89"/>
                        <wps:cNvSpPr txBox="1">
                          <a:spLocks noChangeArrowheads="1"/>
                        </wps:cNvSpPr>
                        <wps:spPr bwMode="auto">
                          <a:xfrm>
                            <a:off x="458280" y="1486642"/>
                            <a:ext cx="526293" cy="587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5EBB" w:rsidRDefault="00A85EBB" w:rsidP="005B6AEF">
                              <w:r w:rsidRPr="00A8333E">
                                <w:rPr>
                                  <w:position w:val="-18"/>
                                </w:rPr>
                                <w:object w:dxaOrig="540" w:dyaOrig="480">
                                  <v:shape id="_x0000_i1985" type="#_x0000_t75" style="width:27pt;height:25.5pt" o:ole="">
                                    <v:imagedata r:id="rId1866" o:title=""/>
                                  </v:shape>
                                  <o:OLEObject Type="Embed" ProgID="Equation.3" ShapeID="_x0000_i1985" DrawAspect="Content" ObjectID="_1507748350" r:id="rId1867"/>
                                </w:object>
                              </w:r>
                            </w:p>
                            <w:p w:rsidR="00A85EBB" w:rsidRDefault="00A85EBB" w:rsidP="005B6AEF"/>
                          </w:txbxContent>
                        </wps:txbx>
                        <wps:bodyPr rot="0" vert="horz" wrap="none" lIns="91440" tIns="45720" rIns="91440" bIns="45720" anchor="t" anchorCtr="0" upright="1">
                          <a:spAutoFit/>
                        </wps:bodyPr>
                      </wps:wsp>
                      <wps:wsp>
                        <wps:cNvPr id="115" name="Text Box 90"/>
                        <wps:cNvSpPr txBox="1">
                          <a:spLocks noChangeArrowheads="1"/>
                        </wps:cNvSpPr>
                        <wps:spPr bwMode="auto">
                          <a:xfrm>
                            <a:off x="2401517" y="1486642"/>
                            <a:ext cx="412128" cy="39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5EBB" w:rsidRDefault="00A85EBB" w:rsidP="005B6AEF">
                              <w:r w:rsidRPr="00A8333E">
                                <w:rPr>
                                  <w:position w:val="-18"/>
                                </w:rPr>
                                <w:object w:dxaOrig="360" w:dyaOrig="480">
                                  <v:shape id="_x0000_i1987" type="#_x0000_t75" style="width:18pt;height:24pt" o:ole="">
                                    <v:imagedata r:id="rId1868" o:title=""/>
                                  </v:shape>
                                  <o:OLEObject Type="Embed" ProgID="Equation.3" ShapeID="_x0000_i1987" DrawAspect="Content" ObjectID="_1507748351" r:id="rId1869"/>
                                </w:object>
                              </w:r>
                            </w:p>
                          </w:txbxContent>
                        </wps:txbx>
                        <wps:bodyPr rot="0" vert="horz" wrap="none" lIns="91440" tIns="45720" rIns="91440" bIns="45720" anchor="t" anchorCtr="0" upright="1">
                          <a:spAutoFit/>
                        </wps:bodyPr>
                      </wps:wsp>
                      <wps:wsp>
                        <wps:cNvPr id="116" name="Text Box 91"/>
                        <wps:cNvSpPr txBox="1">
                          <a:spLocks noChangeArrowheads="1"/>
                        </wps:cNvSpPr>
                        <wps:spPr bwMode="auto">
                          <a:xfrm>
                            <a:off x="1829881" y="343576"/>
                            <a:ext cx="343305" cy="3099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61418" w:rsidRDefault="00A85EBB" w:rsidP="005B6AEF">
                              <w:pPr>
                                <w:rPr>
                                  <w:lang w:val="en-US"/>
                                </w:rPr>
                              </w:pPr>
                              <w:r>
                                <w:rPr>
                                  <w:lang w:val="en-US"/>
                                </w:rPr>
                                <w:t>A</w:t>
                              </w:r>
                            </w:p>
                          </w:txbxContent>
                        </wps:txbx>
                        <wps:bodyPr rot="0" vert="horz" wrap="square" lIns="91440" tIns="45720" rIns="91440" bIns="45720" anchor="t" anchorCtr="0" upright="1">
                          <a:noAutofit/>
                        </wps:bodyPr>
                      </wps:wsp>
                      <wps:wsp>
                        <wps:cNvPr id="117" name="Text Box 92"/>
                        <wps:cNvSpPr txBox="1">
                          <a:spLocks noChangeArrowheads="1"/>
                        </wps:cNvSpPr>
                        <wps:spPr bwMode="auto">
                          <a:xfrm>
                            <a:off x="1829881" y="0"/>
                            <a:ext cx="457470" cy="343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61418" w:rsidRDefault="00A85EBB" w:rsidP="005B6AEF">
                              <w:pPr>
                                <w:rPr>
                                  <w:lang w:val="en-US"/>
                                </w:rPr>
                              </w:pPr>
                              <w:proofErr w:type="gramStart"/>
                              <w:r>
                                <w:rPr>
                                  <w:lang w:val="en-US"/>
                                </w:rPr>
                                <w:t>X(</w:t>
                              </w:r>
                              <w:proofErr w:type="gramEnd"/>
                              <w:r>
                                <w:rPr>
                                  <w:lang w:val="en-US"/>
                                </w:rPr>
                                <w:t>t)</w:t>
                              </w:r>
                            </w:p>
                          </w:txbxContent>
                        </wps:txbx>
                        <wps:bodyPr rot="0" vert="horz" wrap="square" lIns="91440" tIns="45720" rIns="91440" bIns="45720" anchor="t" anchorCtr="0" upright="1">
                          <a:noAutofit/>
                        </wps:bodyPr>
                      </wps:wsp>
                    </wpc:wpc>
                  </a:graphicData>
                </a:graphic>
              </wp:inline>
            </w:drawing>
          </mc:Choice>
          <mc:Fallback>
            <w:pict>
              <v:group id="Полотно 118" o:spid="_x0000_s1074" editas="canvas" style="width:532.35pt;height:195.7pt;mso-position-horizontal-relative:char;mso-position-vertical-relative:line" coordsize="67608,24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">
                <v:shape id="_x0000_s1075" type="#_x0000_t75" style="position:absolute;width:67608;height:24853;visibility:visible;mso-wrap-style:square">
                  <v:fill o:detectmouseclick="t"/>
                  <v:path o:connecttype="none"/>
                </v:shape>
                <v:line id="Line 81" o:spid="_x0000_s1076" style="position:absolute;visibility:visible;mso-wrap-style:square" from="15027,24853" to="15027,2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w9McQAAADcAAAADwAAAGRycy9kb3ducmV2LnhtbERPS2vCQBC+C/6HZQRvurGFUFJXEUXQ&#10;Hkp9QD2O2TFJm50Nu2uS/vtuoeBtPr7nzJe9qUVLzleWFcymCQji3OqKCwXn03byAsIHZI21ZVLw&#10;Qx6Wi+Fgjpm2HR+oPYZCxBD2GSooQ2gyKX1ekkE/tQ1x5G7WGQwRukJqh10MN7V8SpJUGqw4NpTY&#10;0Lqk/Pt4Nwrenz/SdrV/2/Wf+/Sabw7Xy1fnlBqP+tUriEB9eIj/3Tsd5ycp/D0TL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D0xxAAAANwAAAAPAAAAAAAAAAAA&#10;AAAAAKECAABkcnMvZG93bnJldi54bWxQSwUGAAAAAAQABAD5AAAAkgMAAAAA&#10;"/>
                <v:rect id="Rectangle 82" o:spid="_x0000_s1077" style="position:absolute;left:6858;top:6863;width:19432;height:8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line id="Line 83" o:spid="_x0000_s1078" style="position:absolute;visibility:visible;mso-wrap-style:square" from="0,14866" to="6858,14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84" o:spid="_x0000_s1079" style="position:absolute;visibility:visible;mso-wrap-style:square" from="26290,14866" to="26290,1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line id="Line 85" o:spid="_x0000_s1080" style="position:absolute;visibility:visible;mso-wrap-style:square" from="26290,14866" to="26290,1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JYDxwAAANwAAAAPAAAAAAAA&#10;AAAAAAAAAKECAABkcnMvZG93bnJldi54bWxQSwUGAAAAAAQABAD5AAAAlQMAAAAA&#10;"/>
                <v:line id="Line 86" o:spid="_x0000_s1081" style="position:absolute;visibility:visible;mso-wrap-style:square" from="26290,14866" to="38864,14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Line 87" o:spid="_x0000_s1082" style="position:absolute;flip:y;visibility:visible;mso-wrap-style:square" from="17149,1147" to="17149,1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66MQAAADcAAAADwAAAGRycy9kb3ducmV2LnhtbESPT4vCQAzF74LfYYiwl6JTFWStjrL/&#10;hAXxsOrBY+jEttjJlE5Wu99+RxC8Jbz3e3lZrjtXqyu1ofJsYDxKQRHn3lZcGDgeNsNXUEGQLdae&#10;ycAfBViv+r0lZtbf+IeueylUDOGQoYFSpMm0DnlJDsPIN8RRO/vWocS1LbRt8RbDXa0naTrTDiuO&#10;F0ps6KOk/LL/dbHGZsef02ny7nSSzOnrJNtUizEvg+5tAUqok6f5QX/byI0ncH8mTq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TroxAAAANwAAAAPAAAAAAAAAAAA&#10;AAAAAKECAABkcnMvZG93bnJldi54bWxQSwUGAAAAAAQABAD5AAAAkgMAAAAA&#10;">
                  <v:stroke endarrow="block"/>
                </v:line>
                <v:shapetype id="_x0000_t202" coordsize="21600,21600" o:spt="202" path="m,l,21600r21600,l21600,xe">
                  <v:stroke joinstyle="miter"/>
                  <v:path gradientshapeok="t" o:connecttype="rect"/>
                </v:shapetype>
                <v:shape id="Text Box 88" o:spid="_x0000_s1083" type="#_x0000_t202" style="position:absolute;left:14865;top:16006;width:1142;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Hu8EA&#10;AADcAAAADwAAAGRycy9kb3ducmV2LnhtbERPyW7CMBC9V+IfrKnUS0UcaNkCBtFKVFxZPmCIJ4sa&#10;j6PYZPl7XKkSt3l662x2valES40rLSuYRDEI4tTqknMF18thvAThPLLGyjIpGMjBbjt62WCibccn&#10;as8+FyGEXYIKCu/rREqXFmTQRbYmDlxmG4M+wCaXusEuhJtKTuN4Lg2WHBoKrOm7oPT3fDcKsmP3&#10;Plt1tx9/XZw+519YLm52UOrttd+vQXjq/VP87z7qMH/yAX/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R7vBAAAA3AAAAA8AAAAAAAAAAAAAAAAAmAIAAGRycy9kb3du&#10;cmV2LnhtbFBLBQYAAAAABAAEAPUAAACGAwAAAAA=&#10;" stroked="f">
                  <v:textbox>
                    <w:txbxContent>
                      <w:p w:rsidR="00A85EBB" w:rsidRPr="00A8333E" w:rsidRDefault="00A85EBB" w:rsidP="005B6AEF">
                        <w:pPr>
                          <w:rPr>
                            <w:lang w:val="en-US"/>
                          </w:rPr>
                        </w:pPr>
                        <w:r>
                          <w:rPr>
                            <w:lang w:val="en-US"/>
                          </w:rPr>
                          <w:t>0</w:t>
                        </w:r>
                      </w:p>
                      <w:tbl>
                        <w:tblPr>
                          <w:tblW w:w="10220" w:type="dxa"/>
                          <w:tblInd w:w="-1152" w:type="dxa"/>
                          <w:tblLook w:val="0000" w:firstRow="0" w:lastRow="0" w:firstColumn="0" w:lastColumn="0" w:noHBand="0" w:noVBand="0"/>
                        </w:tblPr>
                        <w:tblGrid>
                          <w:gridCol w:w="10220"/>
                        </w:tblGrid>
                        <w:tr w:rsidR="00A85EBB">
                          <w:trPr>
                            <w:trHeight w:val="330"/>
                          </w:trPr>
                          <w:tc>
                            <w:tcPr>
                              <w:tcW w:w="2800" w:type="dxa"/>
                              <w:tcBorders>
                                <w:top w:val="single" w:sz="4" w:space="0" w:color="000000"/>
                                <w:left w:val="nil"/>
                                <w:bottom w:val="single" w:sz="8" w:space="0" w:color="FFFFFF"/>
                                <w:right w:val="single" w:sz="8" w:space="0" w:color="FFFFFF"/>
                              </w:tcBorders>
                              <w:vAlign w:val="bottom"/>
                            </w:tcPr>
                            <w:p w:rsidR="00A85EBB" w:rsidRPr="00A8333E" w:rsidRDefault="00A85EBB">
                              <w:pPr>
                                <w:rPr>
                                  <w:lang w:val="en-US"/>
                                </w:rPr>
                              </w:pPr>
                            </w:p>
                          </w:tc>
                        </w:tr>
                        <w:tr w:rsidR="00A85EBB">
                          <w:trPr>
                            <w:trHeight w:val="390"/>
                          </w:trPr>
                          <w:tc>
                            <w:tcPr>
                              <w:tcW w:w="2800" w:type="dxa"/>
                              <w:tcBorders>
                                <w:top w:val="nil"/>
                                <w:left w:val="nil"/>
                                <w:bottom w:val="single" w:sz="8" w:space="0" w:color="FFFFFF"/>
                                <w:right w:val="single" w:sz="8" w:space="0" w:color="FFFFFF"/>
                              </w:tcBorders>
                              <w:vAlign w:val="bottom"/>
                            </w:tcPr>
                            <w:p w:rsidR="00A85EBB" w:rsidRPr="00A8333E" w:rsidRDefault="00A85EBB">
                              <w:pPr>
                                <w:rPr>
                                  <w:lang w:val="en-US"/>
                                </w:rPr>
                              </w:pP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HA19HTALC05006</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SN0640909930</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Q640A488</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23780678</w:t>
                              </w:r>
                            </w:p>
                          </w:tc>
                        </w:tr>
                        <w:tr w:rsidR="00A85EBB">
                          <w:trPr>
                            <w:trHeight w:val="420"/>
                          </w:trPr>
                          <w:tc>
                            <w:tcPr>
                              <w:tcW w:w="2800" w:type="dxa"/>
                              <w:tcBorders>
                                <w:top w:val="nil"/>
                                <w:left w:val="single" w:sz="8" w:space="0" w:color="FFFFFF"/>
                                <w:bottom w:val="single" w:sz="8" w:space="0" w:color="FFFFFF"/>
                                <w:right w:val="single" w:sz="8" w:space="0" w:color="FFFFFF"/>
                              </w:tcBorders>
                              <w:vAlign w:val="bottom"/>
                            </w:tcPr>
                            <w:p w:rsidR="00A85EBB" w:rsidRDefault="00A85EBB">
                              <w:r>
                                <w:t>S№:</w:t>
                              </w:r>
                            </w:p>
                          </w:tc>
                        </w:tr>
                      </w:tbl>
                      <w:p w:rsidR="00A85EBB" w:rsidRPr="00A8333E" w:rsidRDefault="00A85EBB" w:rsidP="005B6AEF">
                        <w:pPr>
                          <w:rPr>
                            <w:lang w:val="en-US"/>
                          </w:rPr>
                        </w:pPr>
                      </w:p>
                    </w:txbxContent>
                  </v:textbox>
                </v:shape>
                <v:shape id="Text Box 89" o:spid="_x0000_s1084" type="#_x0000_t202" style="position:absolute;left:4582;top:14866;width:5263;height:58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3K8EA&#10;AADcAAAADwAAAGRycy9kb3ducmV2LnhtbERPzYrCMBC+C/sOYRa8aVpR0WqUxVXwpqs+wNDMNt02&#10;k9JE7e7TG0HY23x8v7Ncd7YWN2p96VhBOkxAEOdOl1wouJx3gxkIH5A11o5JwS95WK/eekvMtLvz&#10;F91OoRAxhH2GCkwITSalzw1Z9EPXEEfu27UWQ4RtIXWL9xhuazlKkqm0WHJsMNjQxlBena5WwSyx&#10;h6qaj47ejv/Sidl8um3zo1T/vftYgAjUhX/xy73XcX46hu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dyvBAAAA3AAAAA8AAAAAAAAAAAAAAAAAmAIAAGRycy9kb3du&#10;cmV2LnhtbFBLBQYAAAAABAAEAPUAAACGAwAAAAA=&#10;" filled="f" stroked="f">
                  <v:textbox style="mso-fit-shape-to-text:t">
                    <w:txbxContent>
                      <w:p w:rsidR="00A85EBB" w:rsidRDefault="00A85EBB" w:rsidP="005B6AEF">
                        <w:r w:rsidRPr="00A8333E">
                          <w:rPr>
                            <w:position w:val="-18"/>
                          </w:rPr>
                          <w:object w:dxaOrig="540" w:dyaOrig="480">
                            <v:shape id="_x0000_i1985" type="#_x0000_t75" style="width:27pt;height:25.5pt" o:ole="">
                              <v:imagedata r:id="rId1866" o:title=""/>
                            </v:shape>
                            <o:OLEObject Type="Embed" ProgID="Equation.3" ShapeID="_x0000_i1985" DrawAspect="Content" ObjectID="_1507748350" r:id="rId1870"/>
                          </w:object>
                        </w:r>
                      </w:p>
                      <w:p w:rsidR="00A85EBB" w:rsidRDefault="00A85EBB" w:rsidP="005B6AEF"/>
                    </w:txbxContent>
                  </v:textbox>
                </v:shape>
                <v:shape id="Text Box 90" o:spid="_x0000_s1085" type="#_x0000_t202" style="position:absolute;left:24015;top:14866;width:4121;height:39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zSsMEA&#10;AADcAAAADwAAAGRycy9kb3ducmV2LnhtbERPzWrCQBC+C32HZQq96SZSRaOrFNuCt2r0AYbsmI3J&#10;zobsVlOfvisI3ubj+53lureNuFDnK8cK0lECgrhwuuJSwfHwPZyB8AFZY+OYFPyRh/XqZbDETLsr&#10;7+mSh1LEEPYZKjAhtJmUvjBk0Y9cSxy5k+sshgi7UuoOrzHcNnKcJFNpseLYYLCljaGizn+tglli&#10;f+p6Pt55+35LJ2bz6b7as1Jvr/3HAkSgPjzFD/dWx/npBO7Px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80rDBAAAA3AAAAA8AAAAAAAAAAAAAAAAAmAIAAGRycy9kb3du&#10;cmV2LnhtbFBLBQYAAAAABAAEAPUAAACGAwAAAAA=&#10;" filled="f" stroked="f">
                  <v:textbox style="mso-fit-shape-to-text:t">
                    <w:txbxContent>
                      <w:p w:rsidR="00A85EBB" w:rsidRDefault="00A85EBB" w:rsidP="005B6AEF">
                        <w:r w:rsidRPr="00A8333E">
                          <w:rPr>
                            <w:position w:val="-18"/>
                          </w:rPr>
                          <w:object w:dxaOrig="360" w:dyaOrig="480">
                            <v:shape id="_x0000_i1987" type="#_x0000_t75" style="width:18pt;height:24pt" o:ole="">
                              <v:imagedata r:id="rId1868" o:title=""/>
                            </v:shape>
                            <o:OLEObject Type="Embed" ProgID="Equation.3" ShapeID="_x0000_i1987" DrawAspect="Content" ObjectID="_1507748351" r:id="rId1871"/>
                          </w:object>
                        </w:r>
                      </w:p>
                    </w:txbxContent>
                  </v:textbox>
                </v:shape>
                <v:shape id="Text Box 91" o:spid="_x0000_s1086" type="#_x0000_t202" style="position:absolute;left:18298;top:3435;width:3433;height:3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kI8IA&#10;AADcAAAADwAAAGRycy9kb3ducmV2LnhtbERPzWrCQBC+C32HZQq9SN0oNrapm6AFJVetDzBmxyQ0&#10;Oxuyq0ne3hWE3ubj+511NphG3KhztWUF81kEgriwuuZSwel39/4JwnlkjY1lUjCSgyx9mawx0bbn&#10;A92OvhQhhF2CCirv20RKV1Rk0M1sSxy4i+0M+gC7UuoO+xBuGrmIolgarDk0VNjST0XF3/FqFFzy&#10;fvrx1Z/3/rQ6LOMt1qu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OQjwgAAANwAAAAPAAAAAAAAAAAAAAAAAJgCAABkcnMvZG93&#10;bnJldi54bWxQSwUGAAAAAAQABAD1AAAAhwMAAAAA&#10;" stroked="f">
                  <v:textbox>
                    <w:txbxContent>
                      <w:p w:rsidR="00A85EBB" w:rsidRPr="00361418" w:rsidRDefault="00A85EBB" w:rsidP="005B6AEF">
                        <w:pPr>
                          <w:rPr>
                            <w:lang w:val="en-US"/>
                          </w:rPr>
                        </w:pPr>
                        <w:r>
                          <w:rPr>
                            <w:lang w:val="en-US"/>
                          </w:rPr>
                          <w:t>A</w:t>
                        </w:r>
                      </w:p>
                    </w:txbxContent>
                  </v:textbox>
                </v:shape>
                <v:shape id="Text Box 92" o:spid="_x0000_s1087" type="#_x0000_t202" style="position:absolute;left:18298;width:4575;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uMIA&#10;AADcAAAADwAAAGRycy9kb3ducmV2LnhtbERPzWrCQBC+C32HZQq9SN0o1rSpm6AFJVetDzBmxyQ0&#10;Oxuyq0ne3hWE3ubj+511NphG3KhztWUF81kEgriwuuZSwel39/4JwnlkjY1lUjCSgyx9mawx0bbn&#10;A92OvhQhhF2CCirv20RKV1Rk0M1sSxy4i+0M+gC7UuoO+xBuGrmIopU0WHNoqLCln4qKv+PVKLjk&#10;/fTjqz/v/Sk+LFdbrOO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EG4wgAAANwAAAAPAAAAAAAAAAAAAAAAAJgCAABkcnMvZG93&#10;bnJldi54bWxQSwUGAAAAAAQABAD1AAAAhwMAAAAA&#10;" stroked="f">
                  <v:textbox>
                    <w:txbxContent>
                      <w:p w:rsidR="00A85EBB" w:rsidRPr="00361418" w:rsidRDefault="00A85EBB" w:rsidP="005B6AEF">
                        <w:pPr>
                          <w:rPr>
                            <w:lang w:val="en-US"/>
                          </w:rPr>
                        </w:pPr>
                        <w:proofErr w:type="gramStart"/>
                        <w:r>
                          <w:rPr>
                            <w:lang w:val="en-US"/>
                          </w:rPr>
                          <w:t>X(</w:t>
                        </w:r>
                        <w:proofErr w:type="gramEnd"/>
                        <w:r>
                          <w:rPr>
                            <w:lang w:val="en-US"/>
                          </w:rPr>
                          <w:t>t)</w:t>
                        </w:r>
                      </w:p>
                    </w:txbxContent>
                  </v:textbox>
                </v:shape>
                <w10:anchorlock/>
              </v:group>
            </w:pict>
          </mc:Fallback>
        </mc:AlternateContent>
      </w:r>
      <w:r w:rsidRPr="00EB5169">
        <w:rPr>
          <w:sz w:val="28"/>
          <w:szCs w:val="28"/>
          <w:lang w:val="uk-UA"/>
        </w:rPr>
        <w:t xml:space="preserve">Знаходимо його спектральну функцію, згідно формули (1) </w:t>
      </w:r>
      <w:r w:rsidRPr="00EB5169">
        <w:rPr>
          <w:position w:val="-40"/>
          <w:sz w:val="28"/>
          <w:szCs w:val="28"/>
          <w:lang w:val="uk-UA"/>
        </w:rPr>
        <w:object w:dxaOrig="9499" w:dyaOrig="920">
          <v:shape id="_x0000_i1988" type="#_x0000_t75" style="width:474.75pt;height:45.75pt" o:ole="">
            <v:imagedata r:id="rId1872" o:title=""/>
          </v:shape>
          <o:OLEObject Type="Embed" ProgID="Equation.3" ShapeID="_x0000_i1988" DrawAspect="Content" ObjectID="_1507748022" r:id="rId1873"/>
        </w:object>
      </w:r>
      <w:r w:rsidRPr="00EB5169">
        <w:rPr>
          <w:sz w:val="28"/>
          <w:szCs w:val="28"/>
        </w:rPr>
        <w:t>=</w:t>
      </w:r>
      <w:r w:rsidRPr="00EB5169">
        <w:rPr>
          <w:position w:val="-24"/>
          <w:sz w:val="28"/>
          <w:szCs w:val="28"/>
        </w:rPr>
        <w:object w:dxaOrig="2940" w:dyaOrig="620">
          <v:shape id="_x0000_i1989" type="#_x0000_t75" style="width:147pt;height:30.75pt" o:ole="">
            <v:imagedata r:id="rId1874" o:title=""/>
          </v:shape>
          <o:OLEObject Type="Embed" ProgID="Equation.3" ShapeID="_x0000_i1989" DrawAspect="Content" ObjectID="_1507748023" r:id="rId1875"/>
        </w:object>
      </w:r>
      <w:r w:rsidRPr="00EB5169">
        <w:rPr>
          <w:sz w:val="28"/>
          <w:szCs w:val="28"/>
        </w:rPr>
        <w:t>,</w:t>
      </w:r>
    </w:p>
    <w:p w:rsidR="005B6AEF" w:rsidRPr="00EB5169" w:rsidRDefault="005B6AEF" w:rsidP="005B6AEF">
      <w:pPr>
        <w:rPr>
          <w:sz w:val="28"/>
          <w:szCs w:val="28"/>
          <w:lang w:val="uk-UA"/>
        </w:rPr>
      </w:pPr>
      <w:r w:rsidRPr="00EB5169">
        <w:rPr>
          <w:position w:val="-10"/>
          <w:sz w:val="28"/>
          <w:szCs w:val="28"/>
          <w:lang w:val="uk-UA"/>
        </w:rPr>
        <w:object w:dxaOrig="1440" w:dyaOrig="340">
          <v:shape id="_x0000_i1990" type="#_x0000_t75" style="width:1in;height:17.25pt" o:ole="">
            <v:imagedata r:id="rId1876" o:title=""/>
          </v:shape>
          <o:OLEObject Type="Embed" ProgID="Equation.3" ShapeID="_x0000_i1990" DrawAspect="Content" ObjectID="_1507748024" r:id="rId1877"/>
        </w:object>
      </w:r>
      <w:r w:rsidRPr="00EB5169">
        <w:rPr>
          <w:sz w:val="28"/>
          <w:szCs w:val="28"/>
          <w:lang w:val="uk-UA"/>
        </w:rPr>
        <w:t xml:space="preserve">або помноживши і поділивши  отримане значення на </w:t>
      </w:r>
      <w:r w:rsidRPr="00EB5169">
        <w:rPr>
          <w:position w:val="-10"/>
          <w:sz w:val="28"/>
          <w:szCs w:val="28"/>
          <w:lang w:val="uk-UA"/>
        </w:rPr>
        <w:object w:dxaOrig="180" w:dyaOrig="340">
          <v:shape id="_x0000_i1991" type="#_x0000_t75" style="width:9pt;height:17.25pt" o:ole="">
            <v:imagedata r:id="rId1173" o:title=""/>
          </v:shape>
          <o:OLEObject Type="Embed" ProgID="Equation.3" ShapeID="_x0000_i1991" DrawAspect="Content" ObjectID="_1507748025" r:id="rId1878"/>
        </w:object>
      </w:r>
      <w:r w:rsidRPr="00EB5169">
        <w:rPr>
          <w:position w:val="-18"/>
          <w:sz w:val="28"/>
          <w:szCs w:val="28"/>
          <w:lang w:val="uk-UA"/>
        </w:rPr>
        <w:object w:dxaOrig="360" w:dyaOrig="480">
          <v:shape id="_x0000_i1992" type="#_x0000_t75" style="width:18pt;height:24pt" o:ole="">
            <v:imagedata r:id="rId1879" o:title=""/>
          </v:shape>
          <o:OLEObject Type="Embed" ProgID="Equation.3" ShapeID="_x0000_i1992" DrawAspect="Content" ObjectID="_1507748026" r:id="rId1880"/>
        </w:object>
      </w:r>
      <w:r w:rsidRPr="00EB5169">
        <w:rPr>
          <w:sz w:val="28"/>
          <w:szCs w:val="28"/>
          <w:lang w:val="uk-UA"/>
        </w:rPr>
        <w:t>, одержимо:</w:t>
      </w:r>
      <w:r w:rsidRPr="00EB5169">
        <w:rPr>
          <w:position w:val="-40"/>
          <w:sz w:val="28"/>
          <w:szCs w:val="28"/>
          <w:lang w:val="uk-UA"/>
        </w:rPr>
        <w:object w:dxaOrig="2020" w:dyaOrig="920">
          <v:shape id="_x0000_i1993" type="#_x0000_t75" style="width:101.25pt;height:45.75pt" o:ole="">
            <v:imagedata r:id="rId1881" o:title=""/>
          </v:shape>
          <o:OLEObject Type="Embed" ProgID="Equation.3" ShapeID="_x0000_i1993" DrawAspect="Content" ObjectID="_1507748027" r:id="rId1882"/>
        </w:object>
      </w:r>
      <w:r w:rsidRPr="00EB5169">
        <w:rPr>
          <w:sz w:val="28"/>
          <w:szCs w:val="28"/>
        </w:rPr>
        <w:t xml:space="preserve"> (3).</w:t>
      </w:r>
      <w:r w:rsidRPr="00EB5169">
        <w:rPr>
          <w:sz w:val="28"/>
          <w:szCs w:val="28"/>
          <w:lang w:val="uk-UA"/>
        </w:rPr>
        <w:t xml:space="preserve">Як бачимо спектр представляє собою функцію вигляду </w:t>
      </w:r>
      <w:r w:rsidRPr="00EB5169">
        <w:rPr>
          <w:sz w:val="28"/>
          <w:szCs w:val="28"/>
          <w:lang w:val="en-US"/>
        </w:rPr>
        <w:t>sin</w:t>
      </w:r>
      <w:r w:rsidRPr="00EB5169">
        <w:rPr>
          <w:position w:val="-22"/>
          <w:sz w:val="28"/>
          <w:szCs w:val="28"/>
          <w:lang w:val="en-US"/>
        </w:rPr>
        <w:object w:dxaOrig="560" w:dyaOrig="520">
          <v:shape id="_x0000_i1994" type="#_x0000_t75" style="width:27.75pt;height:26.25pt" o:ole="">
            <v:imagedata r:id="rId1883" o:title=""/>
          </v:shape>
          <o:OLEObject Type="Embed" ProgID="Equation.3" ShapeID="_x0000_i1994" DrawAspect="Content" ObjectID="_1507748028" r:id="rId1884"/>
        </w:object>
      </w:r>
      <w:r w:rsidRPr="00EB5169">
        <w:rPr>
          <w:sz w:val="28"/>
          <w:szCs w:val="28"/>
          <w:lang w:val="uk-UA"/>
        </w:rPr>
        <w:t xml:space="preserve">. Знайдемо амплітуду та фазовий спектр сигналу </w:t>
      </w:r>
      <w:r w:rsidRPr="00EB5169">
        <w:rPr>
          <w:position w:val="-42"/>
          <w:sz w:val="28"/>
          <w:szCs w:val="28"/>
          <w:lang w:val="uk-UA"/>
        </w:rPr>
        <w:object w:dxaOrig="2180" w:dyaOrig="960">
          <v:shape id="_x0000_i1995" type="#_x0000_t75" style="width:108.75pt;height:48pt" o:ole="">
            <v:imagedata r:id="rId1885" o:title=""/>
          </v:shape>
          <o:OLEObject Type="Embed" ProgID="Equation.3" ShapeID="_x0000_i1995" DrawAspect="Content" ObjectID="_1507748029" r:id="rId1886"/>
        </w:object>
      </w:r>
      <w:r w:rsidRPr="00EB5169">
        <w:rPr>
          <w:sz w:val="28"/>
          <w:szCs w:val="28"/>
          <w:lang w:val="uk-UA"/>
        </w:rPr>
        <w:t xml:space="preserve"> і очевидно дорівнює 0 при </w:t>
      </w:r>
      <w:r w:rsidRPr="00EB5169">
        <w:rPr>
          <w:position w:val="-18"/>
          <w:sz w:val="28"/>
          <w:szCs w:val="28"/>
          <w:lang w:val="uk-UA"/>
        </w:rPr>
        <w:object w:dxaOrig="1060" w:dyaOrig="480">
          <v:shape id="_x0000_i1996" type="#_x0000_t75" style="width:53.25pt;height:24pt" o:ole="">
            <v:imagedata r:id="rId1887" o:title=""/>
          </v:shape>
          <o:OLEObject Type="Embed" ProgID="Equation.3" ShapeID="_x0000_i1996" DrawAspect="Content" ObjectID="_1507748030" r:id="rId1888"/>
        </w:object>
      </w:r>
      <w:r w:rsidRPr="00EB5169">
        <w:rPr>
          <w:sz w:val="28"/>
          <w:szCs w:val="28"/>
          <w:lang w:val="uk-UA"/>
        </w:rPr>
        <w:t xml:space="preserve">;тобто </w:t>
      </w:r>
      <w:r w:rsidRPr="00EB5169">
        <w:rPr>
          <w:position w:val="-24"/>
          <w:sz w:val="28"/>
          <w:szCs w:val="28"/>
          <w:lang w:val="uk-UA"/>
        </w:rPr>
        <w:object w:dxaOrig="940" w:dyaOrig="620">
          <v:shape id="_x0000_i1997" type="#_x0000_t75" style="width:47.25pt;height:30.75pt" o:ole="">
            <v:imagedata r:id="rId1889" o:title=""/>
          </v:shape>
          <o:OLEObject Type="Embed" ProgID="Equation.3" ShapeID="_x0000_i1997" DrawAspect="Content" ObjectID="_1507748031" r:id="rId1890"/>
        </w:object>
      </w:r>
      <w:r w:rsidRPr="00EB5169">
        <w:rPr>
          <w:sz w:val="28"/>
          <w:szCs w:val="28"/>
          <w:lang w:val="uk-UA"/>
        </w:rPr>
        <w:t>.Оскільки спектральна функція є двійковою, то фазовий спектр приймає значення 0 і</w:t>
      </w:r>
      <w:r w:rsidRPr="00EB5169">
        <w:rPr>
          <w:position w:val="-6"/>
          <w:sz w:val="28"/>
          <w:szCs w:val="28"/>
          <w:lang w:val="uk-UA"/>
        </w:rPr>
        <w:object w:dxaOrig="220" w:dyaOrig="220">
          <v:shape id="_x0000_i1998" type="#_x0000_t75" style="width:11.25pt;height:11.25pt" o:ole="">
            <v:imagedata r:id="rId1891" o:title=""/>
          </v:shape>
          <o:OLEObject Type="Embed" ProgID="Equation.3" ShapeID="_x0000_i1998" DrawAspect="Content" ObjectID="_1507748032" r:id="rId1892"/>
        </w:object>
      </w:r>
      <w:r w:rsidRPr="00EB5169">
        <w:rPr>
          <w:sz w:val="28"/>
          <w:szCs w:val="28"/>
          <w:lang w:val="uk-UA"/>
        </w:rPr>
        <w:t xml:space="preserve"> в залежності від знаку</w:t>
      </w:r>
      <w:r w:rsidRPr="00EB5169">
        <w:rPr>
          <w:position w:val="-18"/>
          <w:sz w:val="28"/>
          <w:szCs w:val="28"/>
          <w:lang w:val="uk-UA"/>
        </w:rPr>
        <w:object w:dxaOrig="840" w:dyaOrig="480">
          <v:shape id="_x0000_i1999" type="#_x0000_t75" style="width:42pt;height:24pt" o:ole="">
            <v:imagedata r:id="rId1893" o:title=""/>
          </v:shape>
          <o:OLEObject Type="Embed" ProgID="Equation.3" ShapeID="_x0000_i1999" DrawAspect="Content" ObjectID="_1507748033" r:id="rId1894"/>
        </w:object>
      </w:r>
      <w:r w:rsidRPr="00EB5169">
        <w:rPr>
          <w:sz w:val="28"/>
          <w:szCs w:val="28"/>
          <w:lang w:val="uk-UA"/>
        </w:rPr>
        <w:t>, бо</w:t>
      </w:r>
      <w:r w:rsidRPr="00EB5169">
        <w:rPr>
          <w:position w:val="-10"/>
          <w:sz w:val="28"/>
          <w:szCs w:val="28"/>
          <w:lang w:val="uk-UA"/>
        </w:rPr>
        <w:object w:dxaOrig="2220" w:dyaOrig="340">
          <v:shape id="_x0000_i2000" type="#_x0000_t75" style="width:111pt;height:17.25pt" o:ole="">
            <v:imagedata r:id="rId1895" o:title=""/>
          </v:shape>
          <o:OLEObject Type="Embed" ProgID="Equation.3" ShapeID="_x0000_i2000" DrawAspect="Content" ObjectID="_1507748034" r:id="rId1896"/>
        </w:object>
      </w:r>
      <w:r w:rsidRPr="00EB5169">
        <w:rPr>
          <w:sz w:val="28"/>
          <w:szCs w:val="28"/>
          <w:lang w:val="uk-UA"/>
        </w:rPr>
        <w:t xml:space="preserve">. </w:t>
      </w:r>
    </w:p>
    <w:p w:rsidR="005B6AEF" w:rsidRPr="00EB5169" w:rsidRDefault="005B6AEF" w:rsidP="005B6AEF">
      <w:pPr>
        <w:rPr>
          <w:sz w:val="28"/>
          <w:szCs w:val="28"/>
          <w:lang w:val="uk-UA"/>
        </w:rPr>
      </w:pPr>
      <w:r w:rsidRPr="00EB5169">
        <w:rPr>
          <w:sz w:val="28"/>
          <w:szCs w:val="28"/>
          <w:lang w:val="uk-UA"/>
        </w:rPr>
        <w:lastRenderedPageBreak/>
        <w:t xml:space="preserve">Графіки цих спектрів мають вигляд </w:t>
      </w:r>
      <w:r>
        <w:rPr>
          <w:noProof/>
          <w:sz w:val="28"/>
          <w:szCs w:val="28"/>
          <w:lang w:val="uk-UA" w:eastAsia="uk-UA"/>
        </w:rPr>
        <mc:AlternateContent>
          <mc:Choice Requires="wpc">
            <w:drawing>
              <wp:inline distT="0" distB="0" distL="0" distR="0" wp14:anchorId="6569EFF8" wp14:editId="2C27E7F1">
                <wp:extent cx="5829300" cy="4114800"/>
                <wp:effectExtent l="3810" t="635" r="0" b="0"/>
                <wp:docPr id="105" name="Полотно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 name="Line 95"/>
                        <wps:cNvCnPr/>
                        <wps:spPr bwMode="auto">
                          <a:xfrm flipV="1">
                            <a:off x="2057257" y="456835"/>
                            <a:ext cx="810" cy="28574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96"/>
                        <wps:cNvCnPr/>
                        <wps:spPr bwMode="auto">
                          <a:xfrm>
                            <a:off x="228314" y="2285818"/>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Line 97"/>
                        <wps:cNvCnPr/>
                        <wps:spPr bwMode="auto">
                          <a:xfrm>
                            <a:off x="571595" y="2971481"/>
                            <a:ext cx="3772043"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5" o:spid="_x0000_s1026" editas="canvas" style="width:459pt;height:324pt;mso-position-horizontal-relative:char;mso-position-vertical-relative:line" coordsize="58293,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">
                <v:shape id="_x0000_s1027" type="#_x0000_t75" style="position:absolute;width:58293;height:41148;visibility:visible;mso-wrap-style:square">
                  <v:fill o:detectmouseclick="t"/>
                  <v:path o:connecttype="none"/>
                </v:shape>
                <v:line id="Line 95" o:spid="_x0000_s1028" style="position:absolute;flip:y;visibility:visible;mso-wrap-style:square" from="20572,4568" to="20580,3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sNcUAAADcAAAADwAAAGRycy9kb3ducmV2LnhtbESPQWvCQBCF7wX/wzKFXoLuqlBqdBVt&#10;KwjFg9aDxyE7JqHZ2ZCdavrv3UKhtxne+968Wax636grdbEObGE8MqCIi+BqLi2cPrfDF1BRkB02&#10;gcnCD0VYLQcPC8xduPGBrkcpVQrhmKOFSqTNtY5FRR7jKLTESbuEzqOktSu16/CWwn2jJ8Y8a481&#10;pwsVtvRaUfF1/PapxnbPb9NptvE6y2b0fpYPo8Xap8d+PQcl1Mu/+Y/eucSZCfw+kyb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CsNcUAAADcAAAADwAAAAAAAAAA&#10;AAAAAAChAgAAZHJzL2Rvd25yZXYueG1sUEsFBgAAAAAEAAQA+QAAAJMDAAAAAA==&#10;">
                  <v:stroke endarrow="block"/>
                </v:line>
                <v:line id="Line 96" o:spid="_x0000_s1029" style="position:absolute;visibility:visible;mso-wrap-style:square" from="2283,22858" to="2283,2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line id="Line 97" o:spid="_x0000_s1030" style="position:absolute;visibility:visible;mso-wrap-style:square" from="5715,29714" to="43436,2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rWScIAAADcAAAADwAAAGRycy9kb3ducmV2LnhtbERP32vCMBB+F/Y/hBvsTVPH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rWScIAAADcAAAADwAAAAAAAAAAAAAA&#10;AAChAgAAZHJzL2Rvd25yZXYueG1sUEsFBgAAAAAEAAQA+QAAAJADAAAAAA==&#10;">
                  <v:stroke endarrow="block"/>
                </v:line>
                <w10:anchorlock/>
              </v:group>
            </w:pict>
          </mc:Fallback>
        </mc:AlternateContent>
      </w:r>
      <w:r w:rsidRPr="00EB5169">
        <w:rPr>
          <w:sz w:val="28"/>
          <w:szCs w:val="28"/>
          <w:lang w:val="uk-UA"/>
        </w:rPr>
        <w:t xml:space="preserve">Нехай маємо сигнал прямокутного імпульсу, але зміщеного у часі , тобто припустимо, що імпульс. що починається в нульовий момент часу. </w:t>
      </w:r>
      <w:r>
        <w:rPr>
          <w:noProof/>
          <w:sz w:val="28"/>
          <w:szCs w:val="28"/>
          <w:lang w:val="uk-UA" w:eastAsia="uk-UA"/>
        </w:rPr>
        <mc:AlternateContent>
          <mc:Choice Requires="wps">
            <w:drawing>
              <wp:anchor distT="0" distB="0" distL="114300" distR="114300" simplePos="0" relativeHeight="251664384" behindDoc="0" locked="0" layoutInCell="1" allowOverlap="1" wp14:anchorId="11F9E324" wp14:editId="3A8BA6B5">
                <wp:simplePos x="0" y="0"/>
                <wp:positionH relativeFrom="column">
                  <wp:posOffset>1485900</wp:posOffset>
                </wp:positionH>
                <wp:positionV relativeFrom="paragraph">
                  <wp:posOffset>7772400</wp:posOffset>
                </wp:positionV>
                <wp:extent cx="457200" cy="228600"/>
                <wp:effectExtent l="3810" t="0" r="0" b="3810"/>
                <wp:wrapNone/>
                <wp:docPr id="101" name="Поле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86196" w:rsidRDefault="00A85EBB" w:rsidP="005B6AEF">
                            <w:pPr>
                              <w:rPr>
                                <w:lang w:val="en-US"/>
                              </w:rPr>
                            </w:pPr>
                            <w:r>
                              <w:rPr>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1" o:spid="_x0000_s1088" type="#_x0000_t202" style="position:absolute;margin-left:117pt;margin-top:612pt;width:36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" stroked="f">
                <v:textbox>
                  <w:txbxContent>
                    <w:p w:rsidR="00B74D6C" w:rsidRPr="00386196" w:rsidRDefault="00B74D6C" w:rsidP="005B6AEF">
                      <w:pPr>
                        <w:rPr>
                          <w:lang w:val="en-US"/>
                        </w:rPr>
                      </w:pPr>
                      <w:r>
                        <w:rPr>
                          <w:lang w:val="en-US"/>
                        </w:rPr>
                        <w:t>0</w:t>
                      </w:r>
                    </w:p>
                  </w:txbxContent>
                </v:textbox>
              </v:shape>
            </w:pict>
          </mc:Fallback>
        </mc:AlternateContent>
      </w:r>
      <w:r>
        <w:rPr>
          <w:noProof/>
          <w:sz w:val="28"/>
          <w:szCs w:val="28"/>
          <w:lang w:val="uk-UA" w:eastAsia="uk-UA"/>
        </w:rPr>
        <mc:AlternateContent>
          <mc:Choice Requires="wpc">
            <w:drawing>
              <wp:inline distT="0" distB="0" distL="0" distR="0" wp14:anchorId="1A87444C" wp14:editId="5253E995">
                <wp:extent cx="4229735" cy="3585845"/>
                <wp:effectExtent l="3810" t="0" r="0" b="0"/>
                <wp:docPr id="100" name="Полотно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Line 100"/>
                        <wps:cNvCnPr/>
                        <wps:spPr bwMode="auto">
                          <a:xfrm flipV="1">
                            <a:off x="1714889" y="456843"/>
                            <a:ext cx="810" cy="30871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101"/>
                        <wps:cNvCnPr/>
                        <wps:spPr bwMode="auto">
                          <a:xfrm>
                            <a:off x="799958" y="3200358"/>
                            <a:ext cx="308647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Rectangle 102"/>
                        <wps:cNvSpPr>
                          <a:spLocks noChangeArrowheads="1"/>
                        </wps:cNvSpPr>
                        <wps:spPr bwMode="auto">
                          <a:xfrm>
                            <a:off x="1714889" y="2285853"/>
                            <a:ext cx="914122" cy="915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Text Box 103"/>
                        <wps:cNvSpPr txBox="1">
                          <a:spLocks noChangeArrowheads="1"/>
                        </wps:cNvSpPr>
                        <wps:spPr bwMode="auto">
                          <a:xfrm>
                            <a:off x="2400682" y="799680"/>
                            <a:ext cx="914122" cy="914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86196" w:rsidRDefault="00A85EBB" w:rsidP="005B6AEF">
                              <w:pPr>
                                <w:rPr>
                                  <w:lang w:val="en-US"/>
                                </w:rPr>
                              </w:pPr>
                              <w:proofErr w:type="gramStart"/>
                              <w:r>
                                <w:rPr>
                                  <w:lang w:val="en-US"/>
                                </w:rPr>
                                <w:t>X(</w:t>
                              </w:r>
                              <w:proofErr w:type="gramEnd"/>
                              <w:r>
                                <w:rPr>
                                  <w:lang w:val="en-US"/>
                                </w:rPr>
                                <w:t>t)</w:t>
                              </w:r>
                            </w:p>
                          </w:txbxContent>
                        </wps:txbx>
                        <wps:bodyPr rot="0" vert="horz" wrap="square" lIns="91440" tIns="45720" rIns="91440" bIns="45720" anchor="t" anchorCtr="0" upright="1">
                          <a:noAutofit/>
                        </wps:bodyPr>
                      </wps:wsp>
                      <wps:wsp>
                        <wps:cNvPr id="97" name="Text Box 104"/>
                        <wps:cNvSpPr txBox="1">
                          <a:spLocks noChangeArrowheads="1"/>
                        </wps:cNvSpPr>
                        <wps:spPr bwMode="auto">
                          <a:xfrm>
                            <a:off x="1371587" y="2057022"/>
                            <a:ext cx="228328" cy="4584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86196" w:rsidRDefault="00A85EBB" w:rsidP="005B6AEF">
                              <w:pPr>
                                <w:rPr>
                                  <w:lang w:val="en-US"/>
                                </w:rPr>
                              </w:pPr>
                              <w:r>
                                <w:rPr>
                                  <w:lang w:val="en-US"/>
                                </w:rPr>
                                <w:t>A</w:t>
                              </w:r>
                            </w:p>
                          </w:txbxContent>
                        </wps:txbx>
                        <wps:bodyPr rot="0" vert="horz" wrap="square" lIns="91440" tIns="45720" rIns="91440" bIns="45720" anchor="t" anchorCtr="0" upright="1">
                          <a:noAutofit/>
                        </wps:bodyPr>
                      </wps:wsp>
                      <wps:wsp>
                        <wps:cNvPr id="98" name="Text Box 105"/>
                        <wps:cNvSpPr txBox="1">
                          <a:spLocks noChangeArrowheads="1"/>
                        </wps:cNvSpPr>
                        <wps:spPr bwMode="auto">
                          <a:xfrm>
                            <a:off x="2514846" y="3243828"/>
                            <a:ext cx="310105" cy="266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Default="00A85EBB" w:rsidP="005B6AEF">
                              <w:r w:rsidRPr="00386196">
                                <w:rPr>
                                  <w:position w:val="-6"/>
                                </w:rPr>
                                <w:object w:dxaOrig="200" w:dyaOrig="220">
                                  <v:shape id="_x0000_i2002" type="#_x0000_t75" style="width:9.75pt;height:11.25pt" o:ole="">
                                    <v:imagedata r:id="rId1897" o:title=""/>
                                  </v:shape>
                                  <o:OLEObject Type="Embed" ProgID="Equation.3" ShapeID="_x0000_i2002" DrawAspect="Content" ObjectID="_1507748352" r:id="rId1898"/>
                                </w:object>
                              </w:r>
                            </w:p>
                          </w:txbxContent>
                        </wps:txbx>
                        <wps:bodyPr rot="0" vert="horz" wrap="none" lIns="91440" tIns="45720" rIns="91440" bIns="45720" anchor="t" anchorCtr="0" upright="1">
                          <a:spAutoFit/>
                        </wps:bodyPr>
                      </wps:wsp>
                      <wps:wsp>
                        <wps:cNvPr id="99" name="Text Box 106"/>
                        <wps:cNvSpPr txBox="1">
                          <a:spLocks noChangeArrowheads="1"/>
                        </wps:cNvSpPr>
                        <wps:spPr bwMode="auto">
                          <a:xfrm>
                            <a:off x="4000597" y="3014997"/>
                            <a:ext cx="229138" cy="4568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AE3431" w:rsidRDefault="00A85EBB" w:rsidP="005B6AEF">
                              <w:pPr>
                                <w:rPr>
                                  <w:lang w:val="en-US"/>
                                </w:rPr>
                              </w:pPr>
                              <w:proofErr w:type="gramStart"/>
                              <w:r>
                                <w:rPr>
                                  <w:lang w:val="en-US"/>
                                </w:rPr>
                                <w:t>t</w:t>
                              </w:r>
                              <w:proofErr w:type="gramEnd"/>
                            </w:p>
                          </w:txbxContent>
                        </wps:txbx>
                        <wps:bodyPr rot="0" vert="horz" wrap="square" lIns="91440" tIns="45720" rIns="91440" bIns="45720" anchor="t" anchorCtr="0" upright="1">
                          <a:noAutofit/>
                        </wps:bodyPr>
                      </wps:wsp>
                    </wpc:wpc>
                  </a:graphicData>
                </a:graphic>
              </wp:inline>
            </w:drawing>
          </mc:Choice>
          <mc:Fallback>
            <w:pict>
              <v:group id="Полотно 100" o:spid="_x0000_s1089" editas="canvas" style="width:333.05pt;height:282.35pt;mso-position-horizontal-relative:char;mso-position-vertical-relative:line" coordsize="42297,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">
                <v:shape id="_x0000_s1090" type="#_x0000_t75" style="position:absolute;width:42297;height:35858;visibility:visible;mso-wrap-style:square">
                  <v:fill o:detectmouseclick="t"/>
                  <v:path o:connecttype="none"/>
                </v:shape>
                <v:line id="Line 100" o:spid="_x0000_s1091" style="position:absolute;flip:y;visibility:visible;mso-wrap-style:square" from="17148,4568" to="17156,3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4VX8QAAADbAAAADwAAAGRycy9kb3ducmV2LnhtbESPQWvCQBCF70L/wzKFXoJubKDU6Cqt&#10;VhBKD009eByy0yQ0Oxuyo6b/3hUEj48373vzFqvBtepEfWg8G5hOUlDEpbcNVwb2P9vxK6ggyBZb&#10;z2TgnwKslg+jBebWn/mbToVUKkI45GigFulyrUNZk8Mw8R1x9H5971Ci7CttezxHuGv1c5q+aIcN&#10;x4YaO1rXVP4VRxff2H7xJsuSd6eTZEYfB/lMtRjz9Di8zUEJDXI/vqV31sAs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hVfxAAAANsAAAAPAAAAAAAAAAAA&#10;AAAAAKECAABkcnMvZG93bnJldi54bWxQSwUGAAAAAAQABAD5AAAAkgMAAAAA&#10;">
                  <v:stroke endarrow="block"/>
                </v:line>
                <v:line id="Line 101" o:spid="_x0000_s1092" style="position:absolute;visibility:visible;mso-wrap-style:square" from="7999,32003" to="38864,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ENZcQAAADbAAAADwAAAGRycy9kb3ducmV2LnhtbESPzWrDMBCE74W8g9hAb42cE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Q1lxAAAANsAAAAPAAAAAAAAAAAA&#10;AAAAAKECAABkcnMvZG93bnJldi54bWxQSwUGAAAAAAQABAD5AAAAkgMAAAAA&#10;">
                  <v:stroke endarrow="block"/>
                </v:line>
                <v:rect id="Rectangle 102" o:spid="_x0000_s1093" style="position:absolute;left:17148;top:22858;width:9142;height:9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shape id="Text Box 103" o:spid="_x0000_s1094" type="#_x0000_t202" style="position:absolute;left:24006;top:7996;width:9142;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fFyMMA&#10;AADbAAAADwAAAGRycy9kb3ducmV2LnhtbESP0WrCQBRE3wX/YbmFvohulJrU1FW00JJXNR9wzV6T&#10;0OzdkF1N8vfdQsHHYWbOMNv9YBrxoM7VlhUsFxEI4sLqmksF+eVr/g7CeWSNjWVSMJKD/W462WKq&#10;bc8nepx9KQKEXYoKKu/bVEpXVGTQLWxLHLyb7Qz6ILtS6g77ADeNXEVRLA3WHBYqbOmzouLnfDcK&#10;blk/W2/667fPk9NbfMQ6udpRqdeX4fABwtPgn+H/dqYVbG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fFyMMAAADbAAAADwAAAAAAAAAAAAAAAACYAgAAZHJzL2Rv&#10;d25yZXYueG1sUEsFBgAAAAAEAAQA9QAAAIgDAAAAAA==&#10;" stroked="f">
                  <v:textbox>
                    <w:txbxContent>
                      <w:p w:rsidR="00B74D6C" w:rsidRPr="00386196" w:rsidRDefault="00B74D6C" w:rsidP="005B6AEF">
                        <w:pPr>
                          <w:rPr>
                            <w:lang w:val="en-US"/>
                          </w:rPr>
                        </w:pPr>
                        <w:r>
                          <w:rPr>
                            <w:lang w:val="en-US"/>
                          </w:rPr>
                          <w:t>X(t)</w:t>
                        </w:r>
                      </w:p>
                    </w:txbxContent>
                  </v:textbox>
                </v:shape>
                <v:shape id="Text Box 104" o:spid="_x0000_s1095" type="#_x0000_t202" style="position:absolute;left:13715;top:20570;width:2284;height:4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gU8MA&#10;AADbAAAADwAAAGRycy9kb3ducmV2LnhtbESP0WrCQBRE3wX/YbmFvohulJrU1FW00JJXNR9wzV6T&#10;0OzdkF1N8vfdQsHHYWbOMNv9YBrxoM7VlhUsFxEI4sLqmksF+eVr/g7CeWSNjWVSMJKD/W462WKq&#10;bc8nepx9KQKEXYoKKu/bVEpXVGTQLWxLHLyb7Qz6ILtS6g77ADeNXEVRLA3WHBYqbOmzouLnfDcK&#10;blk/W2/6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tgU8MAAADbAAAADwAAAAAAAAAAAAAAAACYAgAAZHJzL2Rv&#10;d25yZXYueG1sUEsFBgAAAAAEAAQA9QAAAIgDAAAAAA==&#10;" stroked="f">
                  <v:textbox>
                    <w:txbxContent>
                      <w:p w:rsidR="00B74D6C" w:rsidRPr="00386196" w:rsidRDefault="00B74D6C" w:rsidP="005B6AEF">
                        <w:pPr>
                          <w:rPr>
                            <w:lang w:val="en-US"/>
                          </w:rPr>
                        </w:pPr>
                        <w:r>
                          <w:rPr>
                            <w:lang w:val="en-US"/>
                          </w:rPr>
                          <w:t>A</w:t>
                        </w:r>
                      </w:p>
                    </w:txbxContent>
                  </v:textbox>
                </v:shape>
                <v:shape id="Text Box 105" o:spid="_x0000_s1096" type="#_x0000_t202" style="position:absolute;left:25148;top:32438;width:3101;height:26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qcEA&#10;AADbAAAADwAAAGRycy9kb3ducmV2LnhtbERP3WrCMBS+H+wdwhnsbqYq+FObynAIjoFQtwc4Jse2&#10;2Jx0SWa7t18uBl5+fP/FdrSduJEPrWMF00kGglg703Kt4Otz/7ICESKywc4xKfilANvy8aHA3LiB&#10;K7qdYi1SCIccFTQx9rmUQTdkMUxcT5y4i/MWY4K+lsbjkMJtJ2dZtpAWW04NDfa0a0hfTz9WwVvr&#10;z9/azQ+L5cdaH6twGd6PUqnnp/F1AyLSGO/if/fBKFinselL+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Mh6nBAAAA2wAAAA8AAAAAAAAAAAAAAAAAmAIAAGRycy9kb3du&#10;cmV2LnhtbFBLBQYAAAAABAAEAPUAAACGAwAAAAA=&#10;" stroked="f">
                  <v:textbox style="mso-fit-shape-to-text:t">
                    <w:txbxContent>
                      <w:p w:rsidR="00B74D6C" w:rsidRDefault="00B74D6C" w:rsidP="005B6AEF">
                        <w:r w:rsidRPr="00386196">
                          <w:rPr>
                            <w:position w:val="-6"/>
                          </w:rPr>
                          <w:object w:dxaOrig="200" w:dyaOrig="220">
                            <v:shape id="_x0000_i2316" type="#_x0000_t75" style="width:10pt;height:11pt" o:ole="">
                              <v:imagedata r:id="rId1899" o:title=""/>
                            </v:shape>
                            <o:OLEObject Type="Embed" ProgID="Equation.3" ShapeID="_x0000_i2316" DrawAspect="Content" ObjectID="_1480352466" r:id="rId1900"/>
                          </w:object>
                        </w:r>
                      </w:p>
                    </w:txbxContent>
                  </v:textbox>
                </v:shape>
                <v:shape id="Text Box 106" o:spid="_x0000_s1097" type="#_x0000_t202" style="position:absolute;left:40005;top:30149;width:2292;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usEA&#10;AADbAAAADwAAAGRycy9kb3ducmV2LnhtbESP3YrCMBSE7wXfIRxhb0RTxb9Wo+jCirf+PMCxObbF&#10;5qQ00da33wiCl8PMfMOsNq0pxZNqV1hWMBpGIIhTqwvOFFzOf4MFCOeRNZaWScGLHGzW3c4KE20b&#10;PtLz5DMRIOwSVJB7XyVSujQng25oK+Lg3Wxt0AdZZ1LX2AS4KeU4imbSYMFhIceKfnNK76eHUXA7&#10;NP1p3Fz3/jI/TmY7LOZX+1Lqp9dulyA8tf4b/rQPWkEcw/t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UbrBAAAA2wAAAA8AAAAAAAAAAAAAAAAAmAIAAGRycy9kb3du&#10;cmV2LnhtbFBLBQYAAAAABAAEAPUAAACGAwAAAAA=&#10;" stroked="f">
                  <v:textbox>
                    <w:txbxContent>
                      <w:p w:rsidR="00B74D6C" w:rsidRPr="00AE3431" w:rsidRDefault="00B74D6C" w:rsidP="005B6AEF">
                        <w:pPr>
                          <w:rPr>
                            <w:lang w:val="en-US"/>
                          </w:rPr>
                        </w:pPr>
                        <w:r>
                          <w:rPr>
                            <w:lang w:val="en-US"/>
                          </w:rPr>
                          <w:t>t</w:t>
                        </w:r>
                      </w:p>
                    </w:txbxContent>
                  </v:textbox>
                </v:shape>
                <w10:anchorlock/>
              </v:group>
            </w:pict>
          </mc:Fallback>
        </mc:AlternateContent>
      </w:r>
      <w:r w:rsidRPr="00EB5169">
        <w:rPr>
          <w:sz w:val="28"/>
          <w:szCs w:val="28"/>
          <w:lang w:val="uk-UA"/>
        </w:rPr>
        <w:t xml:space="preserve"> </w:t>
      </w:r>
    </w:p>
    <w:p w:rsidR="005B6AEF" w:rsidRPr="00EB5169" w:rsidRDefault="005B6AEF" w:rsidP="005B6AEF">
      <w:pPr>
        <w:rPr>
          <w:sz w:val="28"/>
          <w:szCs w:val="28"/>
          <w:lang w:val="uk-UA"/>
        </w:rPr>
      </w:pPr>
      <w:r w:rsidRPr="00EB5169">
        <w:rPr>
          <w:sz w:val="28"/>
          <w:szCs w:val="28"/>
          <w:lang w:val="uk-UA"/>
        </w:rPr>
        <w:t xml:space="preserve"> </w:t>
      </w:r>
    </w:p>
    <w:p w:rsidR="005B6AEF" w:rsidRPr="00EB5169" w:rsidRDefault="005B6AEF" w:rsidP="005B6AEF">
      <w:pPr>
        <w:rPr>
          <w:sz w:val="28"/>
          <w:szCs w:val="28"/>
          <w:lang w:val="uk-UA"/>
        </w:rPr>
      </w:pPr>
      <w:r w:rsidRPr="00EB5169">
        <w:rPr>
          <w:sz w:val="28"/>
          <w:szCs w:val="28"/>
          <w:lang w:val="uk-UA"/>
        </w:rPr>
        <w:lastRenderedPageBreak/>
        <w:t xml:space="preserve">Тоді </w:t>
      </w:r>
      <w:r w:rsidRPr="00EB5169">
        <w:rPr>
          <w:position w:val="-30"/>
          <w:sz w:val="28"/>
          <w:szCs w:val="28"/>
          <w:lang w:val="uk-UA"/>
        </w:rPr>
        <w:object w:dxaOrig="2120" w:dyaOrig="720">
          <v:shape id="_x0000_i2003" type="#_x0000_t75" style="width:105.75pt;height:36pt" o:ole="">
            <v:imagedata r:id="rId1901" o:title=""/>
          </v:shape>
          <o:OLEObject Type="Embed" ProgID="Equation.3" ShapeID="_x0000_i2003" DrawAspect="Content" ObjectID="_1507748035" r:id="rId1902"/>
        </w:object>
      </w:r>
      <w:r w:rsidRPr="00EB5169">
        <w:rPr>
          <w:position w:val="-38"/>
          <w:sz w:val="28"/>
          <w:szCs w:val="28"/>
          <w:lang w:val="uk-UA"/>
        </w:rPr>
        <w:object w:dxaOrig="9960" w:dyaOrig="880">
          <v:shape id="_x0000_i2004" type="#_x0000_t75" style="width:498pt;height:44.25pt" o:ole="">
            <v:imagedata r:id="rId1903" o:title=""/>
          </v:shape>
          <o:OLEObject Type="Embed" ProgID="Equation.3" ShapeID="_x0000_i2004" DrawAspect="Content" ObjectID="_1507748036" r:id="rId1904"/>
        </w:object>
      </w:r>
    </w:p>
    <w:p w:rsidR="005B6AEF" w:rsidRPr="00EB5169" w:rsidRDefault="005B6AEF" w:rsidP="005B6AEF">
      <w:pPr>
        <w:rPr>
          <w:sz w:val="28"/>
          <w:szCs w:val="28"/>
          <w:lang w:val="uk-UA"/>
        </w:rPr>
      </w:pPr>
      <w:r w:rsidRPr="00EB5169">
        <w:rPr>
          <w:position w:val="-18"/>
          <w:sz w:val="28"/>
          <w:szCs w:val="28"/>
          <w:lang w:val="uk-UA"/>
        </w:rPr>
        <w:object w:dxaOrig="9800" w:dyaOrig="480">
          <v:shape id="_x0000_i2005" type="#_x0000_t75" style="width:489.75pt;height:24pt" o:ole="">
            <v:imagedata r:id="rId1905" o:title=""/>
          </v:shape>
          <o:OLEObject Type="Embed" ProgID="Equation.3" ShapeID="_x0000_i2005" DrawAspect="Content" ObjectID="_1507748037" r:id="rId1906"/>
        </w:object>
      </w:r>
      <w:r w:rsidRPr="00EB5169">
        <w:rPr>
          <w:position w:val="-18"/>
          <w:sz w:val="28"/>
          <w:szCs w:val="28"/>
          <w:lang w:val="uk-UA"/>
        </w:rPr>
        <w:object w:dxaOrig="1780" w:dyaOrig="499">
          <v:shape id="_x0000_i2006" type="#_x0000_t75" style="width:89.25pt;height:24.75pt" o:ole="">
            <v:imagedata r:id="rId1907" o:title=""/>
          </v:shape>
          <o:OLEObject Type="Embed" ProgID="Equation.3" ShapeID="_x0000_i2006" DrawAspect="Content" ObjectID="_1507748038" r:id="rId1908"/>
        </w:object>
      </w:r>
      <w:r w:rsidRPr="00EB5169">
        <w:rPr>
          <w:sz w:val="28"/>
          <w:szCs w:val="28"/>
          <w:lang w:val="uk-UA"/>
        </w:rPr>
        <w:t>.</w:t>
      </w:r>
    </w:p>
    <w:p w:rsidR="005B6AEF" w:rsidRPr="00EB5169" w:rsidRDefault="005B6AEF" w:rsidP="005B6AEF">
      <w:pPr>
        <w:ind w:firstLine="708"/>
        <w:rPr>
          <w:sz w:val="28"/>
          <w:szCs w:val="28"/>
          <w:lang w:val="uk-UA"/>
        </w:rPr>
      </w:pPr>
      <w:r w:rsidRPr="00EB5169">
        <w:rPr>
          <w:sz w:val="28"/>
          <w:szCs w:val="28"/>
          <w:lang w:val="uk-UA"/>
        </w:rPr>
        <w:t xml:space="preserve">Амплітудний спектр буде таким же як і у попередньому вигляді, оскільки </w:t>
      </w:r>
      <w:r w:rsidRPr="00EB5169">
        <w:rPr>
          <w:position w:val="-22"/>
          <w:sz w:val="28"/>
          <w:szCs w:val="28"/>
          <w:lang w:val="uk-UA"/>
        </w:rPr>
        <w:object w:dxaOrig="1120" w:dyaOrig="560">
          <v:shape id="_x0000_i2007" type="#_x0000_t75" style="width:56.25pt;height:27.75pt" o:ole="">
            <v:imagedata r:id="rId1909" o:title=""/>
          </v:shape>
          <o:OLEObject Type="Embed" ProgID="Equation.3" ShapeID="_x0000_i2007" DrawAspect="Content" ObjectID="_1507748039" r:id="rId1910"/>
        </w:object>
      </w:r>
      <w:r w:rsidRPr="00EB5169">
        <w:rPr>
          <w:sz w:val="28"/>
          <w:szCs w:val="28"/>
          <w:lang w:val="uk-UA"/>
        </w:rPr>
        <w:t>,тобто</w:t>
      </w:r>
      <w:r w:rsidRPr="00EB5169">
        <w:rPr>
          <w:position w:val="-40"/>
          <w:sz w:val="28"/>
          <w:szCs w:val="28"/>
          <w:lang w:val="uk-UA"/>
        </w:rPr>
        <w:object w:dxaOrig="2100" w:dyaOrig="920">
          <v:shape id="_x0000_i2008" type="#_x0000_t75" style="width:105pt;height:45.75pt" o:ole="">
            <v:imagedata r:id="rId1911" o:title=""/>
          </v:shape>
          <o:OLEObject Type="Embed" ProgID="Equation.3" ShapeID="_x0000_i2008" DrawAspect="Content" ObjectID="_1507748040" r:id="rId1912"/>
        </w:object>
      </w:r>
      <w:r w:rsidRPr="00EB5169">
        <w:rPr>
          <w:sz w:val="28"/>
          <w:szCs w:val="28"/>
          <w:lang w:val="uk-UA"/>
        </w:rPr>
        <w:t xml:space="preserve">, </w:t>
      </w:r>
    </w:p>
    <w:p w:rsidR="005B6AEF" w:rsidRPr="00EB5169" w:rsidRDefault="005B6AEF" w:rsidP="005B6AEF">
      <w:pPr>
        <w:rPr>
          <w:sz w:val="28"/>
          <w:szCs w:val="28"/>
          <w:lang w:val="uk-UA"/>
        </w:rPr>
      </w:pPr>
      <w:r w:rsidRPr="00EB5169">
        <w:rPr>
          <w:sz w:val="28"/>
          <w:szCs w:val="28"/>
          <w:lang w:val="uk-UA"/>
        </w:rPr>
        <w:t xml:space="preserve">а фазовий спектр </w:t>
      </w:r>
      <w:r w:rsidRPr="00EB5169">
        <w:rPr>
          <w:position w:val="-18"/>
          <w:sz w:val="28"/>
          <w:szCs w:val="28"/>
          <w:lang w:val="uk-UA"/>
        </w:rPr>
        <w:object w:dxaOrig="5420" w:dyaOrig="480">
          <v:shape id="_x0000_i2009" type="#_x0000_t75" style="width:270.75pt;height:24pt" o:ole="">
            <v:imagedata r:id="rId1913" o:title=""/>
          </v:shape>
          <o:OLEObject Type="Embed" ProgID="Equation.3" ShapeID="_x0000_i2009" DrawAspect="Content" ObjectID="_1507748041" r:id="rId1914"/>
        </w:object>
      </w:r>
      <w:r w:rsidRPr="00EB5169">
        <w:rPr>
          <w:sz w:val="28"/>
          <w:szCs w:val="28"/>
          <w:lang w:val="uk-UA"/>
        </w:rPr>
        <w:t>.Як бачимо після зсуву імпульса у часі його амплітуди  є незначною, а фазовий спектр має зсув, який лінійно залежить від частоти.</w:t>
      </w:r>
    </w:p>
    <w:p w:rsidR="005B6AEF" w:rsidRPr="00EB5169" w:rsidRDefault="005B6AEF" w:rsidP="005B6AEF">
      <w:pPr>
        <w:rPr>
          <w:sz w:val="28"/>
          <w:szCs w:val="28"/>
          <w:lang w:val="uk-UA"/>
        </w:rPr>
      </w:pPr>
    </w:p>
    <w:p w:rsidR="005B6AEF" w:rsidRPr="00EB5169" w:rsidRDefault="005B6AEF" w:rsidP="005B6AEF">
      <w:pPr>
        <w:rPr>
          <w:b/>
          <w:sz w:val="28"/>
          <w:szCs w:val="28"/>
          <w:lang w:val="uk-UA"/>
        </w:rPr>
      </w:pPr>
      <w:r w:rsidRPr="00EB5169">
        <w:rPr>
          <w:b/>
          <w:sz w:val="28"/>
          <w:szCs w:val="28"/>
          <w:lang w:val="uk-UA"/>
        </w:rPr>
        <w:t>Несиметричні  та семитричні  трикутні імпульси</w:t>
      </w:r>
    </w:p>
    <w:p w:rsidR="005B6AEF" w:rsidRPr="00EB5169" w:rsidRDefault="005B6AEF" w:rsidP="005B6AEF">
      <w:pPr>
        <w:rPr>
          <w:b/>
          <w:sz w:val="28"/>
          <w:szCs w:val="28"/>
          <w:lang w:val="uk-UA"/>
        </w:rPr>
      </w:pPr>
    </w:p>
    <w:p w:rsidR="005B6AEF" w:rsidRPr="00EB5169" w:rsidRDefault="005B6AEF" w:rsidP="005B6AEF">
      <w:pPr>
        <w:ind w:firstLine="708"/>
        <w:rPr>
          <w:sz w:val="28"/>
          <w:szCs w:val="28"/>
          <w:lang w:val="uk-UA"/>
        </w:rPr>
      </w:pPr>
      <w:r w:rsidRPr="00EB5169">
        <w:rPr>
          <w:sz w:val="28"/>
          <w:szCs w:val="28"/>
          <w:lang w:val="uk-UA"/>
        </w:rPr>
        <w:t>Розглянемо  сигнал у вигляді несиметричного  трикутного імпульсу, який задамо функцією:</w:t>
      </w:r>
      <w:r w:rsidRPr="00EB5169">
        <w:rPr>
          <w:position w:val="-40"/>
          <w:sz w:val="28"/>
          <w:szCs w:val="28"/>
          <w:lang w:val="uk-UA"/>
        </w:rPr>
        <w:object w:dxaOrig="2079" w:dyaOrig="920">
          <v:shape id="_x0000_i2010" type="#_x0000_t75" style="width:104.25pt;height:45.75pt" o:ole="">
            <v:imagedata r:id="rId1915" o:title=""/>
          </v:shape>
          <o:OLEObject Type="Embed" ProgID="Equation.3" ShapeID="_x0000_i2010" DrawAspect="Content" ObjectID="_1507748042" r:id="rId1916"/>
        </w:object>
      </w:r>
      <w:r w:rsidRPr="00EB5169">
        <w:rPr>
          <w:sz w:val="28"/>
          <w:szCs w:val="28"/>
          <w:lang w:val="uk-UA"/>
        </w:rPr>
        <w:t xml:space="preserve"> Знайдемо його спектральну щільність , згідно формули (1), тобто</w:t>
      </w:r>
      <w:r w:rsidRPr="00EB5169">
        <w:rPr>
          <w:position w:val="-24"/>
          <w:sz w:val="28"/>
          <w:szCs w:val="28"/>
          <w:lang w:val="uk-UA"/>
        </w:rPr>
        <w:object w:dxaOrig="3620" w:dyaOrig="620">
          <v:shape id="_x0000_i2011" type="#_x0000_t75" style="width:180.75pt;height:30.75pt" o:ole="">
            <v:imagedata r:id="rId1917" o:title=""/>
          </v:shape>
          <o:OLEObject Type="Embed" ProgID="Equation.3" ShapeID="_x0000_i2011" DrawAspect="Content" ObjectID="_1507748043" r:id="rId1918"/>
        </w:object>
      </w:r>
      <w:r w:rsidRPr="00EB5169">
        <w:rPr>
          <w:sz w:val="28"/>
          <w:szCs w:val="28"/>
          <w:lang w:val="uk-UA"/>
        </w:rPr>
        <w:t>= ;</w:t>
      </w:r>
      <w:r w:rsidRPr="00EB5169">
        <w:rPr>
          <w:position w:val="-38"/>
          <w:sz w:val="28"/>
          <w:szCs w:val="28"/>
          <w:lang w:val="uk-UA"/>
        </w:rPr>
        <w:object w:dxaOrig="2299" w:dyaOrig="880">
          <v:shape id="_x0000_i2012" type="#_x0000_t75" style="width:114.75pt;height:44.25pt" o:ole="">
            <v:imagedata r:id="rId1919" o:title=""/>
          </v:shape>
          <o:OLEObject Type="Embed" ProgID="Equation.3" ShapeID="_x0000_i2012" DrawAspect="Content" ObjectID="_1507748044" r:id="rId1920"/>
        </w:object>
      </w:r>
      <w:r w:rsidRPr="00EB5169">
        <w:rPr>
          <w:sz w:val="28"/>
          <w:szCs w:val="28"/>
          <w:lang w:val="uk-UA"/>
        </w:rPr>
        <w:t xml:space="preserve">; </w:t>
      </w:r>
      <w:r w:rsidRPr="00EB5169">
        <w:rPr>
          <w:position w:val="-30"/>
          <w:sz w:val="28"/>
          <w:szCs w:val="28"/>
          <w:lang w:val="en-US"/>
        </w:rPr>
        <w:object w:dxaOrig="9740" w:dyaOrig="720">
          <v:shape id="_x0000_i2013" type="#_x0000_t75" style="width:486.75pt;height:36pt" o:ole="">
            <v:imagedata r:id="rId1921" o:title=""/>
          </v:shape>
          <o:OLEObject Type="Embed" ProgID="Equation.3" ShapeID="_x0000_i2013" DrawAspect="Content" ObjectID="_1507748045" r:id="rId1922"/>
        </w:object>
      </w:r>
      <w:r w:rsidRPr="00EB5169">
        <w:rPr>
          <w:position w:val="-24"/>
          <w:sz w:val="28"/>
          <w:szCs w:val="28"/>
          <w:lang w:val="uk-UA"/>
        </w:rPr>
        <w:object w:dxaOrig="7180" w:dyaOrig="620">
          <v:shape id="_x0000_i2014" type="#_x0000_t75" style="width:359.25pt;height:30.75pt" o:ole="">
            <v:imagedata r:id="rId1923" o:title=""/>
          </v:shape>
          <o:OLEObject Type="Embed" ProgID="Equation.3" ShapeID="_x0000_i2014" DrawAspect="Content" ObjectID="_1507748046" r:id="rId1924"/>
        </w:object>
      </w:r>
      <w:r w:rsidRPr="00EB5169">
        <w:rPr>
          <w:sz w:val="28"/>
          <w:szCs w:val="28"/>
          <w:lang w:val="uk-UA"/>
        </w:rPr>
        <w:t xml:space="preserve"> </w:t>
      </w:r>
      <w:r w:rsidRPr="00EB5169">
        <w:rPr>
          <w:position w:val="-30"/>
          <w:sz w:val="28"/>
          <w:szCs w:val="28"/>
          <w:lang w:val="uk-UA"/>
        </w:rPr>
        <w:object w:dxaOrig="6259" w:dyaOrig="720">
          <v:shape id="_x0000_i2015" type="#_x0000_t75" style="width:312.75pt;height:36pt" o:ole="">
            <v:imagedata r:id="rId1925" o:title=""/>
          </v:shape>
          <o:OLEObject Type="Embed" ProgID="Equation.3" ShapeID="_x0000_i2015" DrawAspect="Content" ObjectID="_1507748047" r:id="rId1926"/>
        </w:object>
      </w:r>
      <w:r w:rsidRPr="00EB5169">
        <w:rPr>
          <w:position w:val="-30"/>
          <w:sz w:val="28"/>
          <w:szCs w:val="28"/>
          <w:lang w:val="uk-UA"/>
        </w:rPr>
        <w:object w:dxaOrig="10180" w:dyaOrig="720">
          <v:shape id="_x0000_i2016" type="#_x0000_t75" style="width:509.25pt;height:36pt" o:ole="">
            <v:imagedata r:id="rId1927" o:title=""/>
          </v:shape>
          <o:OLEObject Type="Embed" ProgID="Equation.3" ShapeID="_x0000_i2016" DrawAspect="Content" ObjectID="_1507748048" r:id="rId1928"/>
        </w:object>
      </w:r>
      <w:r w:rsidRPr="00EB5169">
        <w:rPr>
          <w:position w:val="-26"/>
          <w:sz w:val="28"/>
          <w:szCs w:val="28"/>
          <w:lang w:val="uk-UA"/>
        </w:rPr>
        <w:object w:dxaOrig="4620" w:dyaOrig="700">
          <v:shape id="_x0000_i2017" type="#_x0000_t75" style="width:231pt;height:35.25pt" o:ole="">
            <v:imagedata r:id="rId1929" o:title=""/>
          </v:shape>
          <o:OLEObject Type="Embed" ProgID="Equation.3" ShapeID="_x0000_i2017" DrawAspect="Content" ObjectID="_1507748049" r:id="rId1930"/>
        </w:object>
      </w:r>
      <w:r w:rsidRPr="00EB5169">
        <w:rPr>
          <w:position w:val="-54"/>
          <w:sz w:val="28"/>
          <w:szCs w:val="28"/>
          <w:lang w:val="uk-UA"/>
        </w:rPr>
        <w:object w:dxaOrig="3360" w:dyaOrig="1200">
          <v:shape id="_x0000_i2018" type="#_x0000_t75" style="width:168pt;height:60pt" o:ole="">
            <v:imagedata r:id="rId1931" o:title=""/>
          </v:shape>
          <o:OLEObject Type="Embed" ProgID="Equation.3" ShapeID="_x0000_i2018" DrawAspect="Content" ObjectID="_1507748050" r:id="rId1932"/>
        </w:object>
      </w:r>
    </w:p>
    <w:p w:rsidR="005B6AEF" w:rsidRPr="00EB5169" w:rsidRDefault="005B6AEF" w:rsidP="005B6AEF">
      <w:pPr>
        <w:ind w:firstLine="708"/>
        <w:rPr>
          <w:sz w:val="28"/>
          <w:szCs w:val="28"/>
          <w:lang w:val="uk-UA"/>
        </w:rPr>
      </w:pPr>
      <w:r w:rsidRPr="00EB5169">
        <w:rPr>
          <w:sz w:val="28"/>
          <w:szCs w:val="28"/>
          <w:lang w:val="uk-UA"/>
        </w:rPr>
        <w:t xml:space="preserve">В даному випадку не маємо ? характеру амплітудного спектру. </w:t>
      </w:r>
    </w:p>
    <w:p w:rsidR="005B6AEF" w:rsidRPr="00EB5169" w:rsidRDefault="005B6AEF" w:rsidP="005B6AEF">
      <w:pPr>
        <w:ind w:firstLine="708"/>
        <w:rPr>
          <w:sz w:val="28"/>
          <w:szCs w:val="28"/>
          <w:lang w:val="uk-UA"/>
        </w:rPr>
      </w:pPr>
      <w:r w:rsidRPr="00EB5169">
        <w:rPr>
          <w:sz w:val="28"/>
          <w:szCs w:val="28"/>
          <w:lang w:val="uk-UA"/>
        </w:rPr>
        <w:lastRenderedPageBreak/>
        <w:t>Розглянемо симетричний трикутний імпульс, що задається функцією.</w:t>
      </w:r>
      <w:r w:rsidRPr="00EB5169">
        <w:rPr>
          <w:position w:val="-46"/>
          <w:sz w:val="28"/>
          <w:szCs w:val="28"/>
          <w:lang w:val="uk-UA"/>
        </w:rPr>
        <w:object w:dxaOrig="2299" w:dyaOrig="1040">
          <v:shape id="_x0000_i2019" type="#_x0000_t75" style="width:114.75pt;height:51.75pt" o:ole="">
            <v:imagedata r:id="rId1933" o:title=""/>
          </v:shape>
          <o:OLEObject Type="Embed" ProgID="Equation.3" ShapeID="_x0000_i2019" DrawAspect="Content" ObjectID="_1507748051" r:id="rId1934"/>
        </w:object>
      </w:r>
      <w:r w:rsidRPr="00EB5169">
        <w:rPr>
          <w:sz w:val="28"/>
          <w:szCs w:val="28"/>
          <w:lang w:val="uk-UA"/>
        </w:rPr>
        <w:t xml:space="preserve"> Його графічний вигляд. Знаходимо його спектральну щільність </w:t>
      </w:r>
      <w:r w:rsidRPr="00EB5169">
        <w:rPr>
          <w:position w:val="-38"/>
          <w:sz w:val="28"/>
          <w:szCs w:val="28"/>
          <w:lang w:val="uk-UA"/>
        </w:rPr>
        <w:object w:dxaOrig="4180" w:dyaOrig="880">
          <v:shape id="_x0000_i2020" type="#_x0000_t75" style="width:209.25pt;height:44.25pt" o:ole="">
            <v:imagedata r:id="rId1935" o:title=""/>
          </v:shape>
          <o:OLEObject Type="Embed" ProgID="Equation.3" ShapeID="_x0000_i2020" DrawAspect="Content" ObjectID="_1507748052" r:id="rId1936"/>
        </w:object>
      </w:r>
    </w:p>
    <w:p w:rsidR="005B6AEF" w:rsidRPr="00EB5169" w:rsidRDefault="005B6AEF" w:rsidP="005B6AEF">
      <w:pPr>
        <w:ind w:firstLine="708"/>
        <w:rPr>
          <w:b/>
          <w:sz w:val="28"/>
          <w:szCs w:val="28"/>
          <w:lang w:val="uk-UA"/>
        </w:rPr>
      </w:pPr>
      <w:r w:rsidRPr="00EB5169">
        <w:rPr>
          <w:b/>
          <w:sz w:val="28"/>
          <w:szCs w:val="28"/>
          <w:lang w:val="uk-UA"/>
        </w:rPr>
        <w:br w:type="page"/>
      </w:r>
      <w:r w:rsidRPr="00EB5169">
        <w:rPr>
          <w:b/>
          <w:sz w:val="28"/>
          <w:szCs w:val="28"/>
          <w:lang w:val="uk-UA"/>
        </w:rPr>
        <w:lastRenderedPageBreak/>
        <w:t xml:space="preserve">4. Односторонній і двосторонній спектральні сигнали. </w:t>
      </w:r>
      <w:r w:rsidRPr="00EB5169">
        <w:rPr>
          <w:b/>
          <w:sz w:val="28"/>
          <w:szCs w:val="28"/>
        </w:rPr>
        <w:t>Гаус</w:t>
      </w:r>
      <w:r w:rsidRPr="00EB5169">
        <w:rPr>
          <w:b/>
          <w:sz w:val="28"/>
          <w:szCs w:val="28"/>
          <w:lang w:val="uk-UA"/>
        </w:rPr>
        <w:t>сі</w:t>
      </w:r>
      <w:r w:rsidRPr="00EB5169">
        <w:rPr>
          <w:b/>
          <w:sz w:val="28"/>
          <w:szCs w:val="28"/>
        </w:rPr>
        <w:t xml:space="preserve">вський сигнал. </w:t>
      </w:r>
    </w:p>
    <w:p w:rsidR="005B6AEF" w:rsidRPr="00EB5169" w:rsidRDefault="005B6AEF" w:rsidP="005B6AEF">
      <w:pPr>
        <w:ind w:firstLine="708"/>
        <w:rPr>
          <w:sz w:val="28"/>
          <w:szCs w:val="28"/>
          <w:lang w:val="uk-UA"/>
        </w:rPr>
      </w:pPr>
      <w:r w:rsidRPr="00EB5169">
        <w:rPr>
          <w:sz w:val="28"/>
          <w:szCs w:val="28"/>
        </w:rPr>
        <w:t>Односторонн</w:t>
      </w:r>
      <w:r w:rsidRPr="00EB5169">
        <w:rPr>
          <w:sz w:val="28"/>
          <w:szCs w:val="28"/>
          <w:lang w:val="uk-UA"/>
        </w:rPr>
        <w:t>и</w:t>
      </w:r>
      <w:r w:rsidRPr="00EB5169">
        <w:rPr>
          <w:sz w:val="28"/>
          <w:szCs w:val="28"/>
        </w:rPr>
        <w:t>й сигнал був уже розглянутий на попередн</w:t>
      </w:r>
      <w:r w:rsidRPr="00EB5169">
        <w:rPr>
          <w:sz w:val="28"/>
          <w:szCs w:val="28"/>
          <w:lang w:val="uk-UA"/>
        </w:rPr>
        <w:t>і</w:t>
      </w:r>
      <w:r w:rsidRPr="00EB5169">
        <w:rPr>
          <w:sz w:val="28"/>
          <w:szCs w:val="28"/>
        </w:rPr>
        <w:t xml:space="preserve">х </w:t>
      </w:r>
      <w:r w:rsidRPr="00EB5169">
        <w:rPr>
          <w:sz w:val="28"/>
          <w:szCs w:val="28"/>
          <w:lang w:val="uk-UA"/>
        </w:rPr>
        <w:t xml:space="preserve"> </w:t>
      </w:r>
      <w:r w:rsidRPr="00EB5169">
        <w:rPr>
          <w:sz w:val="28"/>
          <w:szCs w:val="28"/>
        </w:rPr>
        <w:t>лекц</w:t>
      </w:r>
      <w:r w:rsidRPr="00EB5169">
        <w:rPr>
          <w:sz w:val="28"/>
          <w:szCs w:val="28"/>
          <w:lang w:val="uk-UA"/>
        </w:rPr>
        <w:t>і</w:t>
      </w:r>
      <w:r w:rsidRPr="00EB5169">
        <w:rPr>
          <w:sz w:val="28"/>
          <w:szCs w:val="28"/>
        </w:rPr>
        <w:t>ях</w:t>
      </w:r>
      <w:r w:rsidRPr="00EB5169">
        <w:rPr>
          <w:sz w:val="28"/>
          <w:szCs w:val="28"/>
          <w:lang w:val="uk-UA"/>
        </w:rPr>
        <w:t>. Тут ми мали сигнал, заданий функцією.</w:t>
      </w:r>
      <w:r w:rsidRPr="00EB5169">
        <w:rPr>
          <w:position w:val="-32"/>
          <w:sz w:val="28"/>
          <w:szCs w:val="28"/>
          <w:lang w:val="uk-UA"/>
        </w:rPr>
        <w:object w:dxaOrig="1740" w:dyaOrig="760">
          <v:shape id="_x0000_i2021" type="#_x0000_t75" style="width:87pt;height:38.25pt" o:ole="">
            <v:imagedata r:id="rId1937" o:title=""/>
          </v:shape>
          <o:OLEObject Type="Embed" ProgID="Equation.3" ShapeID="_x0000_i2021" DrawAspect="Content" ObjectID="_1507748053" r:id="rId1938"/>
        </w:object>
      </w:r>
      <w:r w:rsidRPr="00EB5169">
        <w:rPr>
          <w:sz w:val="28"/>
          <w:szCs w:val="28"/>
          <w:lang w:val="uk-UA"/>
        </w:rPr>
        <w:t xml:space="preserve"> </w:t>
      </w:r>
    </w:p>
    <w:p w:rsidR="005B6AEF" w:rsidRPr="00EB5169" w:rsidRDefault="005B6AEF" w:rsidP="005B6AEF">
      <w:pPr>
        <w:rPr>
          <w:sz w:val="28"/>
          <w:szCs w:val="28"/>
        </w:rPr>
      </w:pPr>
      <w:r w:rsidRPr="00EB5169">
        <w:rPr>
          <w:sz w:val="28"/>
          <w:szCs w:val="28"/>
          <w:lang w:val="uk-UA"/>
        </w:rPr>
        <w:t xml:space="preserve">2. Прямокутний імпульс. Розглянемо сигнал у вигляді прямокутного імпульсу, центрального відносно початку відліку часу, тобто сигналу, що задається функцією </w:t>
      </w:r>
      <w:r w:rsidRPr="00EB5169">
        <w:rPr>
          <w:position w:val="-40"/>
          <w:sz w:val="28"/>
          <w:szCs w:val="28"/>
          <w:lang w:val="uk-UA"/>
        </w:rPr>
        <w:object w:dxaOrig="1640" w:dyaOrig="920">
          <v:shape id="_x0000_i2022" type="#_x0000_t75" style="width:81.75pt;height:45.75pt" o:ole="">
            <v:imagedata r:id="rId1863" o:title=""/>
          </v:shape>
          <o:OLEObject Type="Embed" ProgID="Equation.3" ShapeID="_x0000_i2022" DrawAspect="Content" ObjectID="_1507748054" r:id="rId1939"/>
        </w:object>
      </w:r>
      <w:r w:rsidRPr="00EB5169">
        <w:rPr>
          <w:sz w:val="28"/>
          <w:szCs w:val="28"/>
          <w:lang w:val="uk-UA"/>
        </w:rPr>
        <w:t xml:space="preserve"> </w:t>
      </w:r>
      <w:r w:rsidRPr="00EB5169">
        <w:rPr>
          <w:position w:val="-10"/>
          <w:sz w:val="28"/>
          <w:szCs w:val="28"/>
          <w:lang w:val="uk-UA"/>
        </w:rPr>
        <w:object w:dxaOrig="180" w:dyaOrig="340">
          <v:shape id="_x0000_i2023" type="#_x0000_t75" style="width:9pt;height:17.25pt" o:ole="">
            <v:imagedata r:id="rId1173" o:title=""/>
          </v:shape>
          <o:OLEObject Type="Embed" ProgID="Equation.3" ShapeID="_x0000_i2023" DrawAspect="Content" ObjectID="_1507748055" r:id="rId1940"/>
        </w:object>
      </w:r>
      <w:r>
        <w:rPr>
          <w:noProof/>
          <w:sz w:val="28"/>
          <w:szCs w:val="28"/>
          <w:lang w:val="uk-UA" w:eastAsia="uk-UA"/>
        </w:rPr>
        <mc:AlternateContent>
          <mc:Choice Requires="wpc">
            <w:drawing>
              <wp:inline distT="0" distB="0" distL="0" distR="0" wp14:anchorId="6D78A76C" wp14:editId="48BBDEC8">
                <wp:extent cx="6760845" cy="2485390"/>
                <wp:effectExtent l="13335" t="0" r="0" b="13970"/>
                <wp:docPr id="92" name="Полотно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 name="Line 53"/>
                        <wps:cNvCnPr/>
                        <wps:spPr bwMode="auto">
                          <a:xfrm>
                            <a:off x="1502770" y="248539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54"/>
                        <wps:cNvSpPr>
                          <a:spLocks noChangeArrowheads="1"/>
                        </wps:cNvSpPr>
                        <wps:spPr bwMode="auto">
                          <a:xfrm>
                            <a:off x="685801" y="686332"/>
                            <a:ext cx="1943237" cy="8003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 name="Line 55"/>
                        <wps:cNvCnPr/>
                        <wps:spPr bwMode="auto">
                          <a:xfrm>
                            <a:off x="0" y="1486642"/>
                            <a:ext cx="685801"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56"/>
                        <wps:cNvCnPr/>
                        <wps:spPr bwMode="auto">
                          <a:xfrm>
                            <a:off x="2629038" y="1486642"/>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57"/>
                        <wps:cNvCnPr/>
                        <wps:spPr bwMode="auto">
                          <a:xfrm>
                            <a:off x="2629038" y="1486642"/>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58"/>
                        <wps:cNvCnPr/>
                        <wps:spPr bwMode="auto">
                          <a:xfrm>
                            <a:off x="2629038" y="1486642"/>
                            <a:ext cx="125743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59"/>
                        <wps:cNvCnPr/>
                        <wps:spPr bwMode="auto">
                          <a:xfrm flipV="1">
                            <a:off x="1714907" y="114799"/>
                            <a:ext cx="0" cy="13718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Text Box 60"/>
                        <wps:cNvSpPr txBox="1">
                          <a:spLocks noChangeArrowheads="1"/>
                        </wps:cNvSpPr>
                        <wps:spPr bwMode="auto">
                          <a:xfrm>
                            <a:off x="1486576" y="1600621"/>
                            <a:ext cx="114165" cy="2295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A8333E" w:rsidRDefault="00A85EBB" w:rsidP="005B6AEF">
                              <w:pPr>
                                <w:rPr>
                                  <w:lang w:val="en-US"/>
                                </w:rPr>
                              </w:pPr>
                              <w:r>
                                <w:rPr>
                                  <w:lang w:val="en-US"/>
                                </w:rPr>
                                <w:t>0</w:t>
                              </w:r>
                            </w:p>
                            <w:tbl>
                              <w:tblPr>
                                <w:tblW w:w="10220" w:type="dxa"/>
                                <w:tblInd w:w="-1152" w:type="dxa"/>
                                <w:tblLook w:val="0000" w:firstRow="0" w:lastRow="0" w:firstColumn="0" w:lastColumn="0" w:noHBand="0" w:noVBand="0"/>
                              </w:tblPr>
                              <w:tblGrid>
                                <w:gridCol w:w="10220"/>
                              </w:tblGrid>
                              <w:tr w:rsidR="00A85EBB">
                                <w:trPr>
                                  <w:trHeight w:val="330"/>
                                </w:trPr>
                                <w:tc>
                                  <w:tcPr>
                                    <w:tcW w:w="2800" w:type="dxa"/>
                                    <w:tcBorders>
                                      <w:top w:val="single" w:sz="4" w:space="0" w:color="000000"/>
                                      <w:left w:val="nil"/>
                                      <w:bottom w:val="single" w:sz="8" w:space="0" w:color="FFFFFF"/>
                                      <w:right w:val="single" w:sz="8" w:space="0" w:color="FFFFFF"/>
                                    </w:tcBorders>
                                    <w:vAlign w:val="bottom"/>
                                  </w:tcPr>
                                  <w:p w:rsidR="00A85EBB" w:rsidRPr="00A8333E" w:rsidRDefault="00A85EBB">
                                    <w:pPr>
                                      <w:rPr>
                                        <w:lang w:val="en-US"/>
                                      </w:rPr>
                                    </w:pPr>
                                  </w:p>
                                </w:tc>
                              </w:tr>
                              <w:tr w:rsidR="00A85EBB">
                                <w:trPr>
                                  <w:trHeight w:val="390"/>
                                </w:trPr>
                                <w:tc>
                                  <w:tcPr>
                                    <w:tcW w:w="2800" w:type="dxa"/>
                                    <w:tcBorders>
                                      <w:top w:val="nil"/>
                                      <w:left w:val="nil"/>
                                      <w:bottom w:val="single" w:sz="8" w:space="0" w:color="FFFFFF"/>
                                      <w:right w:val="single" w:sz="8" w:space="0" w:color="FFFFFF"/>
                                    </w:tcBorders>
                                    <w:vAlign w:val="bottom"/>
                                  </w:tcPr>
                                  <w:p w:rsidR="00A85EBB" w:rsidRPr="00A8333E" w:rsidRDefault="00A85EBB">
                                    <w:pPr>
                                      <w:rPr>
                                        <w:lang w:val="en-US"/>
                                      </w:rPr>
                                    </w:pP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HA19HTALC05006</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SN0640909930</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Q640A488</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23780678</w:t>
                                    </w:r>
                                  </w:p>
                                </w:tc>
                              </w:tr>
                              <w:tr w:rsidR="00A85EBB">
                                <w:trPr>
                                  <w:trHeight w:val="420"/>
                                </w:trPr>
                                <w:tc>
                                  <w:tcPr>
                                    <w:tcW w:w="2800" w:type="dxa"/>
                                    <w:tcBorders>
                                      <w:top w:val="nil"/>
                                      <w:left w:val="single" w:sz="8" w:space="0" w:color="FFFFFF"/>
                                      <w:bottom w:val="single" w:sz="8" w:space="0" w:color="FFFFFF"/>
                                      <w:right w:val="single" w:sz="8" w:space="0" w:color="FFFFFF"/>
                                    </w:tcBorders>
                                    <w:vAlign w:val="bottom"/>
                                  </w:tcPr>
                                  <w:p w:rsidR="00A85EBB" w:rsidRDefault="00A85EBB">
                                    <w:r>
                                      <w:t>S№:</w:t>
                                    </w:r>
                                  </w:p>
                                </w:tc>
                              </w:tr>
                            </w:tbl>
                            <w:p w:rsidR="00A85EBB" w:rsidRPr="00A8333E" w:rsidRDefault="00A85EBB" w:rsidP="005B6AEF">
                              <w:pPr>
                                <w:rPr>
                                  <w:lang w:val="en-US"/>
                                </w:rPr>
                              </w:pPr>
                            </w:p>
                          </w:txbxContent>
                        </wps:txbx>
                        <wps:bodyPr rot="0" vert="horz" wrap="square" lIns="91440" tIns="45720" rIns="91440" bIns="45720" anchor="t" anchorCtr="0" upright="1">
                          <a:noAutofit/>
                        </wps:bodyPr>
                      </wps:wsp>
                      <wps:wsp>
                        <wps:cNvPr id="88" name="Text Box 61"/>
                        <wps:cNvSpPr txBox="1">
                          <a:spLocks noChangeArrowheads="1"/>
                        </wps:cNvSpPr>
                        <wps:spPr bwMode="auto">
                          <a:xfrm>
                            <a:off x="458280" y="1486642"/>
                            <a:ext cx="526293" cy="587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5EBB" w:rsidRDefault="00A85EBB" w:rsidP="005B6AEF">
                              <w:r w:rsidRPr="00A8333E">
                                <w:rPr>
                                  <w:position w:val="-18"/>
                                </w:rPr>
                                <w:object w:dxaOrig="540" w:dyaOrig="480">
                                  <v:shape id="_x0000_i2025" type="#_x0000_t75" style="width:27pt;height:25.5pt" o:ole="">
                                    <v:imagedata r:id="rId1866" o:title=""/>
                                  </v:shape>
                                  <o:OLEObject Type="Embed" ProgID="Equation.3" ShapeID="_x0000_i2025" DrawAspect="Content" ObjectID="_1507748353" r:id="rId1941"/>
                                </w:object>
                              </w:r>
                            </w:p>
                            <w:p w:rsidR="00A85EBB" w:rsidRDefault="00A85EBB" w:rsidP="005B6AEF"/>
                          </w:txbxContent>
                        </wps:txbx>
                        <wps:bodyPr rot="0" vert="horz" wrap="none" lIns="91440" tIns="45720" rIns="91440" bIns="45720" anchor="t" anchorCtr="0" upright="1">
                          <a:spAutoFit/>
                        </wps:bodyPr>
                      </wps:wsp>
                      <wps:wsp>
                        <wps:cNvPr id="89" name="Text Box 62"/>
                        <wps:cNvSpPr txBox="1">
                          <a:spLocks noChangeArrowheads="1"/>
                        </wps:cNvSpPr>
                        <wps:spPr bwMode="auto">
                          <a:xfrm>
                            <a:off x="2401517" y="1486642"/>
                            <a:ext cx="412128" cy="39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5EBB" w:rsidRDefault="00A85EBB" w:rsidP="005B6AEF">
                              <w:r w:rsidRPr="00A8333E">
                                <w:rPr>
                                  <w:position w:val="-18"/>
                                </w:rPr>
                                <w:object w:dxaOrig="360" w:dyaOrig="480">
                                  <v:shape id="_x0000_i2027" type="#_x0000_t75" style="width:18pt;height:24pt" o:ole="">
                                    <v:imagedata r:id="rId1868" o:title=""/>
                                  </v:shape>
                                  <o:OLEObject Type="Embed" ProgID="Equation.3" ShapeID="_x0000_i2027" DrawAspect="Content" ObjectID="_1507748354" r:id="rId1942"/>
                                </w:object>
                              </w:r>
                            </w:p>
                          </w:txbxContent>
                        </wps:txbx>
                        <wps:bodyPr rot="0" vert="horz" wrap="none" lIns="91440" tIns="45720" rIns="91440" bIns="45720" anchor="t" anchorCtr="0" upright="1">
                          <a:spAutoFit/>
                        </wps:bodyPr>
                      </wps:wsp>
                      <wps:wsp>
                        <wps:cNvPr id="90" name="Text Box 63"/>
                        <wps:cNvSpPr txBox="1">
                          <a:spLocks noChangeArrowheads="1"/>
                        </wps:cNvSpPr>
                        <wps:spPr bwMode="auto">
                          <a:xfrm>
                            <a:off x="1829881" y="343576"/>
                            <a:ext cx="343305" cy="3099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61418" w:rsidRDefault="00A85EBB" w:rsidP="005B6AEF">
                              <w:pPr>
                                <w:rPr>
                                  <w:lang w:val="en-US"/>
                                </w:rPr>
                              </w:pPr>
                              <w:r>
                                <w:rPr>
                                  <w:lang w:val="en-US"/>
                                </w:rPr>
                                <w:t>A</w:t>
                              </w:r>
                            </w:p>
                          </w:txbxContent>
                        </wps:txbx>
                        <wps:bodyPr rot="0" vert="horz" wrap="square" lIns="91440" tIns="45720" rIns="91440" bIns="45720" anchor="t" anchorCtr="0" upright="1">
                          <a:noAutofit/>
                        </wps:bodyPr>
                      </wps:wsp>
                      <wps:wsp>
                        <wps:cNvPr id="91" name="Text Box 64"/>
                        <wps:cNvSpPr txBox="1">
                          <a:spLocks noChangeArrowheads="1"/>
                        </wps:cNvSpPr>
                        <wps:spPr bwMode="auto">
                          <a:xfrm>
                            <a:off x="1829881" y="0"/>
                            <a:ext cx="457470" cy="343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61418" w:rsidRDefault="00A85EBB" w:rsidP="005B6AEF">
                              <w:pPr>
                                <w:rPr>
                                  <w:lang w:val="en-US"/>
                                </w:rPr>
                              </w:pPr>
                              <w:proofErr w:type="gramStart"/>
                              <w:r>
                                <w:rPr>
                                  <w:lang w:val="en-US"/>
                                </w:rPr>
                                <w:t>X(</w:t>
                              </w:r>
                              <w:proofErr w:type="gramEnd"/>
                              <w:r>
                                <w:rPr>
                                  <w:lang w:val="en-US"/>
                                </w:rPr>
                                <w:t>t)</w:t>
                              </w:r>
                            </w:p>
                          </w:txbxContent>
                        </wps:txbx>
                        <wps:bodyPr rot="0" vert="horz" wrap="square" lIns="91440" tIns="45720" rIns="91440" bIns="45720" anchor="t" anchorCtr="0" upright="1">
                          <a:noAutofit/>
                        </wps:bodyPr>
                      </wps:wsp>
                    </wpc:wpc>
                  </a:graphicData>
                </a:graphic>
              </wp:inline>
            </w:drawing>
          </mc:Choice>
          <mc:Fallback>
            <w:pict>
              <v:group id="Полотно 92" o:spid="_x0000_s1098" editas="canvas" style="width:532.35pt;height:195.7pt;mso-position-horizontal-relative:char;mso-position-vertical-relative:line" coordsize="67608,24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">
                <v:shape id="_x0000_s1099" type="#_x0000_t75" style="position:absolute;width:67608;height:24853;visibility:visible;mso-wrap-style:square">
                  <v:fill o:detectmouseclick="t"/>
                  <v:path o:connecttype="none"/>
                </v:shape>
                <v:line id="Line 53" o:spid="_x0000_s1100" style="position:absolute;visibility:visible;mso-wrap-style:square" from="15027,24853" to="15027,2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rect id="Rectangle 54" o:spid="_x0000_s1101" style="position:absolute;left:6858;top:6863;width:19432;height:8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line id="Line 55" o:spid="_x0000_s1102" style="position:absolute;visibility:visible;mso-wrap-style:square" from="0,14866" to="6858,14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line id="Line 56" o:spid="_x0000_s1103" style="position:absolute;visibility:visible;mso-wrap-style:square" from="26290,14866" to="26290,1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line id="Line 57" o:spid="_x0000_s1104" style="position:absolute;visibility:visible;mso-wrap-style:square" from="26290,14866" to="26290,1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YDMYAAADbAAAADwAAAGRycy9kb3ducmV2LnhtbESPQWvCQBSE74L/YXmCN91YS5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mAzGAAAA2wAAAA8AAAAAAAAA&#10;AAAAAAAAoQIAAGRycy9kb3ducmV2LnhtbFBLBQYAAAAABAAEAPkAAACUAwAAAAA=&#10;"/>
                <v:line id="Line 58" o:spid="_x0000_s1105" style="position:absolute;visibility:visible;mso-wrap-style:square" from="26290,14866" to="38864,14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Line 59" o:spid="_x0000_s1106" style="position:absolute;flip:y;visibility:visible;mso-wrap-style:square" from="17149,1147" to="17149,1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gGsQAAADbAAAADwAAAGRycy9kb3ducmV2LnhtbESPQWvCQBCF70L/wzJCL0E3VhBN3YTa&#10;VhDEQ20PPQ7ZaRLMzobsVNN/3xUEj48373vz1sXgWnWmPjSeDcymKSji0tuGKwNfn9vJElQQZIut&#10;ZzLwRwGK/GG0xsz6C3/Q+SiVihAOGRqoRbpM61DW5DBMfUccvR/fO5Qo+0rbHi8R7lr9lKYL7bDh&#10;2FBjR681lafjr4tvbA/8Np8nG6eTZEXv37JPtRjzOB5enkEJDXI/vqV31sByAdctEQA6/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CAaxAAAANsAAAAPAAAAAAAAAAAA&#10;AAAAAKECAABkcnMvZG93bnJldi54bWxQSwUGAAAAAAQABAD5AAAAkgMAAAAA&#10;">
                  <v:stroke endarrow="block"/>
                </v:line>
                <v:shape id="Text Box 60" o:spid="_x0000_s1107" type="#_x0000_t202" style="position:absolute;left:14865;top:16006;width:1142;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L2jsMA&#10;AADbAAAADwAAAGRycy9kb3ducmV2LnhtbESP0WrCQBRE3wX/YbmFvohulJrY1FW00JJXNR9wzV6T&#10;0OzdkF1N8vfdQsHHYWbOMNv9YBrxoM7VlhUsFxEI4sLqmksF+eVrvgHhPLLGxjIpGMnBfjedbDHV&#10;tucTPc6+FAHCLkUFlfdtKqUrKjLoFrYlDt7NdgZ9kF0pdYd9gJtGrqIolgZrDgsVtvRZUfFzvhsF&#10;t6yfrd/767fPk9NbfMQ6udpRqdeX4fABwtPgn+H/dqYVb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L2jsMAAADbAAAADwAAAAAAAAAAAAAAAACYAgAAZHJzL2Rv&#10;d25yZXYueG1sUEsFBgAAAAAEAAQA9QAAAIgDAAAAAA==&#10;" stroked="f">
                  <v:textbox>
                    <w:txbxContent>
                      <w:p w:rsidR="00A85EBB" w:rsidRPr="00A8333E" w:rsidRDefault="00A85EBB" w:rsidP="005B6AEF">
                        <w:pPr>
                          <w:rPr>
                            <w:lang w:val="en-US"/>
                          </w:rPr>
                        </w:pPr>
                        <w:r>
                          <w:rPr>
                            <w:lang w:val="en-US"/>
                          </w:rPr>
                          <w:t>0</w:t>
                        </w:r>
                      </w:p>
                      <w:tbl>
                        <w:tblPr>
                          <w:tblW w:w="10220" w:type="dxa"/>
                          <w:tblInd w:w="-1152" w:type="dxa"/>
                          <w:tblLook w:val="0000" w:firstRow="0" w:lastRow="0" w:firstColumn="0" w:lastColumn="0" w:noHBand="0" w:noVBand="0"/>
                        </w:tblPr>
                        <w:tblGrid>
                          <w:gridCol w:w="10220"/>
                        </w:tblGrid>
                        <w:tr w:rsidR="00A85EBB">
                          <w:trPr>
                            <w:trHeight w:val="330"/>
                          </w:trPr>
                          <w:tc>
                            <w:tcPr>
                              <w:tcW w:w="2800" w:type="dxa"/>
                              <w:tcBorders>
                                <w:top w:val="single" w:sz="4" w:space="0" w:color="000000"/>
                                <w:left w:val="nil"/>
                                <w:bottom w:val="single" w:sz="8" w:space="0" w:color="FFFFFF"/>
                                <w:right w:val="single" w:sz="8" w:space="0" w:color="FFFFFF"/>
                              </w:tcBorders>
                              <w:vAlign w:val="bottom"/>
                            </w:tcPr>
                            <w:p w:rsidR="00A85EBB" w:rsidRPr="00A8333E" w:rsidRDefault="00A85EBB">
                              <w:pPr>
                                <w:rPr>
                                  <w:lang w:val="en-US"/>
                                </w:rPr>
                              </w:pPr>
                            </w:p>
                          </w:tc>
                        </w:tr>
                        <w:tr w:rsidR="00A85EBB">
                          <w:trPr>
                            <w:trHeight w:val="390"/>
                          </w:trPr>
                          <w:tc>
                            <w:tcPr>
                              <w:tcW w:w="2800" w:type="dxa"/>
                              <w:tcBorders>
                                <w:top w:val="nil"/>
                                <w:left w:val="nil"/>
                                <w:bottom w:val="single" w:sz="8" w:space="0" w:color="FFFFFF"/>
                                <w:right w:val="single" w:sz="8" w:space="0" w:color="FFFFFF"/>
                              </w:tcBorders>
                              <w:vAlign w:val="bottom"/>
                            </w:tcPr>
                            <w:p w:rsidR="00A85EBB" w:rsidRPr="00A8333E" w:rsidRDefault="00A85EBB">
                              <w:pPr>
                                <w:rPr>
                                  <w:lang w:val="en-US"/>
                                </w:rPr>
                              </w:pP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HA19HTALC05006</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SN0640909930</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Q640A488</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w:t>
                              </w:r>
                            </w:p>
                          </w:tc>
                        </w:tr>
                        <w:tr w:rsidR="00A85EBB">
                          <w:trPr>
                            <w:trHeight w:val="420"/>
                          </w:trPr>
                          <w:tc>
                            <w:tcPr>
                              <w:tcW w:w="2800" w:type="dxa"/>
                              <w:tcBorders>
                                <w:top w:val="nil"/>
                                <w:left w:val="nil"/>
                                <w:bottom w:val="single" w:sz="8" w:space="0" w:color="FFFFFF"/>
                                <w:right w:val="single" w:sz="8" w:space="0" w:color="FFFFFF"/>
                              </w:tcBorders>
                              <w:vAlign w:val="bottom"/>
                            </w:tcPr>
                            <w:p w:rsidR="00A85EBB" w:rsidRDefault="00A85EBB">
                              <w:r>
                                <w:t>S№: 23780678</w:t>
                              </w:r>
                            </w:p>
                          </w:tc>
                        </w:tr>
                        <w:tr w:rsidR="00A85EBB">
                          <w:trPr>
                            <w:trHeight w:val="420"/>
                          </w:trPr>
                          <w:tc>
                            <w:tcPr>
                              <w:tcW w:w="2800" w:type="dxa"/>
                              <w:tcBorders>
                                <w:top w:val="nil"/>
                                <w:left w:val="single" w:sz="8" w:space="0" w:color="FFFFFF"/>
                                <w:bottom w:val="single" w:sz="8" w:space="0" w:color="FFFFFF"/>
                                <w:right w:val="single" w:sz="8" w:space="0" w:color="FFFFFF"/>
                              </w:tcBorders>
                              <w:vAlign w:val="bottom"/>
                            </w:tcPr>
                            <w:p w:rsidR="00A85EBB" w:rsidRDefault="00A85EBB">
                              <w:r>
                                <w:t>S№:</w:t>
                              </w:r>
                            </w:p>
                          </w:tc>
                        </w:tr>
                      </w:tbl>
                      <w:p w:rsidR="00A85EBB" w:rsidRPr="00A8333E" w:rsidRDefault="00A85EBB" w:rsidP="005B6AEF">
                        <w:pPr>
                          <w:rPr>
                            <w:lang w:val="en-US"/>
                          </w:rPr>
                        </w:pPr>
                      </w:p>
                    </w:txbxContent>
                  </v:textbox>
                </v:shape>
                <v:shape id="Text Box 61" o:spid="_x0000_s1108" type="#_x0000_t202" style="position:absolute;left:4582;top:14866;width:5263;height:58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jWsAA&#10;AADbAAAADwAAAGRycy9kb3ducmV2LnhtbERPS27CMBDdV+IO1iB1VxxQW0HAIERbqbuWzwFG8RCH&#10;xOModiFw+s4CieXT+y9WvW/UmbpYBTYwHmWgiItgKy4NHPZfL1NQMSFbbAKTgStFWC0HTwvMbbjw&#10;ls67VCoJ4ZijAZdSm2sdC0ce4yi0xMIdQ+cxCexKbTu8SLhv9CTL3rXHiqXBYUsbR0W9+/MGppn/&#10;qevZ5Df619v4zW0+wmd7MuZ52K/noBL16SG+u7+t+GSsfJEf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xjWsAAAADbAAAADwAAAAAAAAAAAAAAAACYAgAAZHJzL2Rvd25y&#10;ZXYueG1sUEsFBgAAAAAEAAQA9QAAAIUDAAAAAA==&#10;" filled="f" stroked="f">
                  <v:textbox style="mso-fit-shape-to-text:t">
                    <w:txbxContent>
                      <w:p w:rsidR="00A85EBB" w:rsidRDefault="00A85EBB" w:rsidP="005B6AEF">
                        <w:r w:rsidRPr="00A8333E">
                          <w:rPr>
                            <w:position w:val="-18"/>
                          </w:rPr>
                          <w:object w:dxaOrig="540" w:dyaOrig="480">
                            <v:shape id="_x0000_i2025" type="#_x0000_t75" style="width:27pt;height:25.5pt" o:ole="">
                              <v:imagedata r:id="rId1866" o:title=""/>
                            </v:shape>
                            <o:OLEObject Type="Embed" ProgID="Equation.3" ShapeID="_x0000_i2025" DrawAspect="Content" ObjectID="_1507748353" r:id="rId1943"/>
                          </w:object>
                        </w:r>
                      </w:p>
                      <w:p w:rsidR="00A85EBB" w:rsidRDefault="00A85EBB" w:rsidP="005B6AEF"/>
                    </w:txbxContent>
                  </v:textbox>
                </v:shape>
                <v:shape id="Text Box 62" o:spid="_x0000_s1109" type="#_x0000_t202" style="position:absolute;left:24015;top:14866;width:4121;height:39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GwcIA&#10;AADbAAAADwAAAGRycy9kb3ducmV2LnhtbESP3YrCMBSE7wXfIRzBO00VV7QaRVyFvVv/HuDQHJva&#10;5qQ0We3u028Ewcth5pthluvWVuJOjS8cKxgNExDEmdMF5wou5/1gBsIHZI2VY1LwSx7Wq25nial2&#10;Dz7S/RRyEUvYp6jAhFCnUvrMkEU/dDVx9K6usRiibHKpG3zEclvJcZJMpcWC44LBmraGsvL0YxXM&#10;EvtdlvPxwdvJ3+jDbD/drr4p1e+1mwWIQG14h1/0l47cHJ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cMbBwgAAANsAAAAPAAAAAAAAAAAAAAAAAJgCAABkcnMvZG93&#10;bnJldi54bWxQSwUGAAAAAAQABAD1AAAAhwMAAAAA&#10;" filled="f" stroked="f">
                  <v:textbox style="mso-fit-shape-to-text:t">
                    <w:txbxContent>
                      <w:p w:rsidR="00A85EBB" w:rsidRDefault="00A85EBB" w:rsidP="005B6AEF">
                        <w:r w:rsidRPr="00A8333E">
                          <w:rPr>
                            <w:position w:val="-18"/>
                          </w:rPr>
                          <w:object w:dxaOrig="360" w:dyaOrig="480">
                            <v:shape id="_x0000_i2027" type="#_x0000_t75" style="width:18pt;height:24pt" o:ole="">
                              <v:imagedata r:id="rId1868" o:title=""/>
                            </v:shape>
                            <o:OLEObject Type="Embed" ProgID="Equation.3" ShapeID="_x0000_i2027" DrawAspect="Content" ObjectID="_1507748354" r:id="rId1944"/>
                          </w:object>
                        </w:r>
                      </w:p>
                    </w:txbxContent>
                  </v:textbox>
                </v:shape>
                <v:shape id="Text Box 63" o:spid="_x0000_s1110" type="#_x0000_t202" style="position:absolute;left:18298;top:3435;width:3433;height:3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L4J7wA&#10;AADbAAAADwAAAGRycy9kb3ducmV2LnhtbERPSwrCMBDdC94hjOBGNFX8VqOooLj1c4CxGdtiMylN&#10;tPX2ZiG4fLz/atOYQrypcrllBcNBBII4sTrnVMHteujPQTiPrLGwTAo+5GCzbrdWGGtb85neF5+K&#10;EMIuRgWZ92UspUsyMugGtiQO3MNWBn2AVSp1hXUIN4UcRdFUGsw5NGRY0j6j5Hl5GQWPU92bLOr7&#10;0d9m5/F0h/nsbj9KdTvNdgnCU+P/4p/7pBUs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svgnvAAAANsAAAAPAAAAAAAAAAAAAAAAAJgCAABkcnMvZG93bnJldi54&#10;bWxQSwUGAAAAAAQABAD1AAAAgQMAAAAA&#10;" stroked="f">
                  <v:textbox>
                    <w:txbxContent>
                      <w:p w:rsidR="00A85EBB" w:rsidRPr="00361418" w:rsidRDefault="00A85EBB" w:rsidP="005B6AEF">
                        <w:pPr>
                          <w:rPr>
                            <w:lang w:val="en-US"/>
                          </w:rPr>
                        </w:pPr>
                        <w:r>
                          <w:rPr>
                            <w:lang w:val="en-US"/>
                          </w:rPr>
                          <w:t>A</w:t>
                        </w:r>
                      </w:p>
                    </w:txbxContent>
                  </v:textbox>
                </v:shape>
                <v:shape id="Text Box 64" o:spid="_x0000_s1111" type="#_x0000_t202" style="position:absolute;left:18298;width:4575;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vMMA&#10;AADbAAAADwAAAGRycy9kb3ducmV2LnhtbESP0WrCQBRE34X+w3ILfRHdKDZqmo1ooeKr0Q+4Zq9J&#10;aPZuyK4m/n1XEPo4zMwZJt0MphF36lxtWcFsGoEgLqyuuVRwPv1MViCcR9bYWCYFD3Kwyd5GKSba&#10;9nyke+5LESDsElRQed8mUrqiIoNualvi4F1tZ9AH2ZVSd9gHuGnkPIpiabDmsFBhS98VFb/5zSi4&#10;Hvrx57q/7P15eVzEO6yXF/tQ6uN92H6B8DT4//CrfdAK1jN4fg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dvMMAAADbAAAADwAAAAAAAAAAAAAAAACYAgAAZHJzL2Rv&#10;d25yZXYueG1sUEsFBgAAAAAEAAQA9QAAAIgDAAAAAA==&#10;" stroked="f">
                  <v:textbox>
                    <w:txbxContent>
                      <w:p w:rsidR="00A85EBB" w:rsidRPr="00361418" w:rsidRDefault="00A85EBB" w:rsidP="005B6AEF">
                        <w:pPr>
                          <w:rPr>
                            <w:lang w:val="en-US"/>
                          </w:rPr>
                        </w:pPr>
                        <w:proofErr w:type="gramStart"/>
                        <w:r>
                          <w:rPr>
                            <w:lang w:val="en-US"/>
                          </w:rPr>
                          <w:t>X(</w:t>
                        </w:r>
                        <w:proofErr w:type="gramEnd"/>
                        <w:r>
                          <w:rPr>
                            <w:lang w:val="en-US"/>
                          </w:rPr>
                          <w:t>t)</w:t>
                        </w:r>
                      </w:p>
                    </w:txbxContent>
                  </v:textbox>
                </v:shape>
                <w10:anchorlock/>
              </v:group>
            </w:pict>
          </mc:Fallback>
        </mc:AlternateContent>
      </w:r>
      <w:r w:rsidRPr="00EB5169">
        <w:rPr>
          <w:sz w:val="28"/>
          <w:szCs w:val="28"/>
          <w:lang w:val="uk-UA"/>
        </w:rPr>
        <w:t xml:space="preserve">Знаходимо його спектральну функцію, згідно формули (1) </w:t>
      </w:r>
      <w:r w:rsidRPr="00EB5169">
        <w:rPr>
          <w:position w:val="-40"/>
          <w:sz w:val="28"/>
          <w:szCs w:val="28"/>
          <w:lang w:val="uk-UA"/>
        </w:rPr>
        <w:object w:dxaOrig="9499" w:dyaOrig="920">
          <v:shape id="_x0000_i2028" type="#_x0000_t75" style="width:474.75pt;height:45.75pt" o:ole="">
            <v:imagedata r:id="rId1872" o:title=""/>
          </v:shape>
          <o:OLEObject Type="Embed" ProgID="Equation.3" ShapeID="_x0000_i2028" DrawAspect="Content" ObjectID="_1507748056" r:id="rId1945"/>
        </w:object>
      </w:r>
      <w:r w:rsidRPr="00EB5169">
        <w:rPr>
          <w:sz w:val="28"/>
          <w:szCs w:val="28"/>
        </w:rPr>
        <w:t>=</w:t>
      </w:r>
      <w:r w:rsidRPr="00EB5169">
        <w:rPr>
          <w:position w:val="-24"/>
          <w:sz w:val="28"/>
          <w:szCs w:val="28"/>
        </w:rPr>
        <w:object w:dxaOrig="2940" w:dyaOrig="620">
          <v:shape id="_x0000_i2029" type="#_x0000_t75" style="width:147pt;height:30.75pt" o:ole="">
            <v:imagedata r:id="rId1874" o:title=""/>
          </v:shape>
          <o:OLEObject Type="Embed" ProgID="Equation.3" ShapeID="_x0000_i2029" DrawAspect="Content" ObjectID="_1507748057" r:id="rId1946"/>
        </w:object>
      </w:r>
      <w:r w:rsidRPr="00EB5169">
        <w:rPr>
          <w:sz w:val="28"/>
          <w:szCs w:val="28"/>
        </w:rPr>
        <w:t>,</w:t>
      </w:r>
    </w:p>
    <w:p w:rsidR="005B6AEF" w:rsidRPr="00EB5169" w:rsidRDefault="005B6AEF" w:rsidP="005B6AEF">
      <w:pPr>
        <w:rPr>
          <w:sz w:val="28"/>
          <w:szCs w:val="28"/>
          <w:lang w:val="uk-UA"/>
        </w:rPr>
      </w:pPr>
      <w:r w:rsidRPr="00EB5169">
        <w:rPr>
          <w:position w:val="-10"/>
          <w:sz w:val="28"/>
          <w:szCs w:val="28"/>
          <w:lang w:val="uk-UA"/>
        </w:rPr>
        <w:object w:dxaOrig="1440" w:dyaOrig="340">
          <v:shape id="_x0000_i2030" type="#_x0000_t75" style="width:1in;height:17.25pt" o:ole="">
            <v:imagedata r:id="rId1876" o:title=""/>
          </v:shape>
          <o:OLEObject Type="Embed" ProgID="Equation.3" ShapeID="_x0000_i2030" DrawAspect="Content" ObjectID="_1507748058" r:id="rId1947"/>
        </w:object>
      </w:r>
      <w:r w:rsidRPr="00EB5169">
        <w:rPr>
          <w:sz w:val="28"/>
          <w:szCs w:val="28"/>
          <w:lang w:val="uk-UA"/>
        </w:rPr>
        <w:t xml:space="preserve">або помноживши і поділивши  отримане значення на </w:t>
      </w:r>
      <w:r w:rsidRPr="00EB5169">
        <w:rPr>
          <w:position w:val="-10"/>
          <w:sz w:val="28"/>
          <w:szCs w:val="28"/>
          <w:lang w:val="uk-UA"/>
        </w:rPr>
        <w:object w:dxaOrig="180" w:dyaOrig="340">
          <v:shape id="_x0000_i2031" type="#_x0000_t75" style="width:9pt;height:17.25pt" o:ole="">
            <v:imagedata r:id="rId1173" o:title=""/>
          </v:shape>
          <o:OLEObject Type="Embed" ProgID="Equation.3" ShapeID="_x0000_i2031" DrawAspect="Content" ObjectID="_1507748059" r:id="rId1948"/>
        </w:object>
      </w:r>
      <w:r w:rsidRPr="00EB5169">
        <w:rPr>
          <w:position w:val="-18"/>
          <w:sz w:val="28"/>
          <w:szCs w:val="28"/>
          <w:lang w:val="uk-UA"/>
        </w:rPr>
        <w:object w:dxaOrig="360" w:dyaOrig="480">
          <v:shape id="_x0000_i2032" type="#_x0000_t75" style="width:18pt;height:24pt" o:ole="">
            <v:imagedata r:id="rId1879" o:title=""/>
          </v:shape>
          <o:OLEObject Type="Embed" ProgID="Equation.3" ShapeID="_x0000_i2032" DrawAspect="Content" ObjectID="_1507748060" r:id="rId1949"/>
        </w:object>
      </w:r>
      <w:r w:rsidRPr="00EB5169">
        <w:rPr>
          <w:sz w:val="28"/>
          <w:szCs w:val="28"/>
          <w:lang w:val="uk-UA"/>
        </w:rPr>
        <w:t>, одержимо:</w:t>
      </w:r>
      <w:r w:rsidRPr="00EB5169">
        <w:rPr>
          <w:position w:val="-40"/>
          <w:sz w:val="28"/>
          <w:szCs w:val="28"/>
          <w:lang w:val="uk-UA"/>
        </w:rPr>
        <w:object w:dxaOrig="2020" w:dyaOrig="920">
          <v:shape id="_x0000_i2033" type="#_x0000_t75" style="width:101.25pt;height:45.75pt" o:ole="">
            <v:imagedata r:id="rId1881" o:title=""/>
          </v:shape>
          <o:OLEObject Type="Embed" ProgID="Equation.3" ShapeID="_x0000_i2033" DrawAspect="Content" ObjectID="_1507748061" r:id="rId1950"/>
        </w:object>
      </w:r>
      <w:r w:rsidRPr="00EB5169">
        <w:rPr>
          <w:sz w:val="28"/>
          <w:szCs w:val="28"/>
        </w:rPr>
        <w:t xml:space="preserve"> (3).</w:t>
      </w:r>
      <w:r w:rsidRPr="00EB5169">
        <w:rPr>
          <w:sz w:val="28"/>
          <w:szCs w:val="28"/>
          <w:lang w:val="uk-UA"/>
        </w:rPr>
        <w:t xml:space="preserve">Як бачимо спектр представляє собою функцію вигляду </w:t>
      </w:r>
      <w:r w:rsidRPr="00EB5169">
        <w:rPr>
          <w:sz w:val="28"/>
          <w:szCs w:val="28"/>
          <w:lang w:val="en-US"/>
        </w:rPr>
        <w:t>sin</w:t>
      </w:r>
      <w:r w:rsidRPr="00EB5169">
        <w:rPr>
          <w:position w:val="-22"/>
          <w:sz w:val="28"/>
          <w:szCs w:val="28"/>
          <w:lang w:val="en-US"/>
        </w:rPr>
        <w:object w:dxaOrig="560" w:dyaOrig="520">
          <v:shape id="_x0000_i2034" type="#_x0000_t75" style="width:27.75pt;height:26.25pt" o:ole="">
            <v:imagedata r:id="rId1883" o:title=""/>
          </v:shape>
          <o:OLEObject Type="Embed" ProgID="Equation.3" ShapeID="_x0000_i2034" DrawAspect="Content" ObjectID="_1507748062" r:id="rId1951"/>
        </w:object>
      </w:r>
      <w:r w:rsidRPr="00EB5169">
        <w:rPr>
          <w:sz w:val="28"/>
          <w:szCs w:val="28"/>
          <w:lang w:val="uk-UA"/>
        </w:rPr>
        <w:t xml:space="preserve">. Знайдемо амплітуду та фазовий спектр сигналу </w:t>
      </w:r>
      <w:r w:rsidRPr="00EB5169">
        <w:rPr>
          <w:position w:val="-42"/>
          <w:sz w:val="28"/>
          <w:szCs w:val="28"/>
          <w:lang w:val="uk-UA"/>
        </w:rPr>
        <w:object w:dxaOrig="2180" w:dyaOrig="960">
          <v:shape id="_x0000_i2035" type="#_x0000_t75" style="width:108.75pt;height:48pt" o:ole="">
            <v:imagedata r:id="rId1885" o:title=""/>
          </v:shape>
          <o:OLEObject Type="Embed" ProgID="Equation.3" ShapeID="_x0000_i2035" DrawAspect="Content" ObjectID="_1507748063" r:id="rId1952"/>
        </w:object>
      </w:r>
      <w:r w:rsidRPr="00EB5169">
        <w:rPr>
          <w:sz w:val="28"/>
          <w:szCs w:val="28"/>
          <w:lang w:val="uk-UA"/>
        </w:rPr>
        <w:t xml:space="preserve"> і очевидно дорівнює 0 при </w:t>
      </w:r>
      <w:r w:rsidRPr="00EB5169">
        <w:rPr>
          <w:position w:val="-18"/>
          <w:sz w:val="28"/>
          <w:szCs w:val="28"/>
          <w:lang w:val="uk-UA"/>
        </w:rPr>
        <w:object w:dxaOrig="1060" w:dyaOrig="480">
          <v:shape id="_x0000_i2036" type="#_x0000_t75" style="width:53.25pt;height:24pt" o:ole="">
            <v:imagedata r:id="rId1887" o:title=""/>
          </v:shape>
          <o:OLEObject Type="Embed" ProgID="Equation.3" ShapeID="_x0000_i2036" DrawAspect="Content" ObjectID="_1507748064" r:id="rId1953"/>
        </w:object>
      </w:r>
      <w:r w:rsidRPr="00EB5169">
        <w:rPr>
          <w:sz w:val="28"/>
          <w:szCs w:val="28"/>
          <w:lang w:val="uk-UA"/>
        </w:rPr>
        <w:t xml:space="preserve">;тобто </w:t>
      </w:r>
      <w:r w:rsidRPr="00EB5169">
        <w:rPr>
          <w:position w:val="-24"/>
          <w:sz w:val="28"/>
          <w:szCs w:val="28"/>
          <w:lang w:val="uk-UA"/>
        </w:rPr>
        <w:object w:dxaOrig="940" w:dyaOrig="620">
          <v:shape id="_x0000_i2037" type="#_x0000_t75" style="width:47.25pt;height:30.75pt" o:ole="">
            <v:imagedata r:id="rId1889" o:title=""/>
          </v:shape>
          <o:OLEObject Type="Embed" ProgID="Equation.3" ShapeID="_x0000_i2037" DrawAspect="Content" ObjectID="_1507748065" r:id="rId1954"/>
        </w:object>
      </w:r>
      <w:r w:rsidRPr="00EB5169">
        <w:rPr>
          <w:sz w:val="28"/>
          <w:szCs w:val="28"/>
          <w:lang w:val="uk-UA"/>
        </w:rPr>
        <w:t>.Оскільки спектральна функція є двійковою, то фазовий спектр приймає значення 0 і</w:t>
      </w:r>
      <w:r w:rsidRPr="00EB5169">
        <w:rPr>
          <w:position w:val="-6"/>
          <w:sz w:val="28"/>
          <w:szCs w:val="28"/>
          <w:lang w:val="uk-UA"/>
        </w:rPr>
        <w:object w:dxaOrig="220" w:dyaOrig="220">
          <v:shape id="_x0000_i2038" type="#_x0000_t75" style="width:11.25pt;height:11.25pt" o:ole="">
            <v:imagedata r:id="rId1891" o:title=""/>
          </v:shape>
          <o:OLEObject Type="Embed" ProgID="Equation.3" ShapeID="_x0000_i2038" DrawAspect="Content" ObjectID="_1507748066" r:id="rId1955"/>
        </w:object>
      </w:r>
      <w:r w:rsidRPr="00EB5169">
        <w:rPr>
          <w:sz w:val="28"/>
          <w:szCs w:val="28"/>
          <w:lang w:val="uk-UA"/>
        </w:rPr>
        <w:t xml:space="preserve"> в залежності від знаку</w:t>
      </w:r>
      <w:r w:rsidRPr="00EB5169">
        <w:rPr>
          <w:position w:val="-18"/>
          <w:sz w:val="28"/>
          <w:szCs w:val="28"/>
          <w:lang w:val="uk-UA"/>
        </w:rPr>
        <w:object w:dxaOrig="840" w:dyaOrig="480">
          <v:shape id="_x0000_i2039" type="#_x0000_t75" style="width:42pt;height:24pt" o:ole="">
            <v:imagedata r:id="rId1893" o:title=""/>
          </v:shape>
          <o:OLEObject Type="Embed" ProgID="Equation.3" ShapeID="_x0000_i2039" DrawAspect="Content" ObjectID="_1507748067" r:id="rId1956"/>
        </w:object>
      </w:r>
      <w:r w:rsidRPr="00EB5169">
        <w:rPr>
          <w:sz w:val="28"/>
          <w:szCs w:val="28"/>
          <w:lang w:val="uk-UA"/>
        </w:rPr>
        <w:t>, бо</w:t>
      </w:r>
      <w:r w:rsidRPr="00EB5169">
        <w:rPr>
          <w:position w:val="-10"/>
          <w:sz w:val="28"/>
          <w:szCs w:val="28"/>
          <w:lang w:val="uk-UA"/>
        </w:rPr>
        <w:object w:dxaOrig="2220" w:dyaOrig="340">
          <v:shape id="_x0000_i2040" type="#_x0000_t75" style="width:111pt;height:17.25pt" o:ole="">
            <v:imagedata r:id="rId1895" o:title=""/>
          </v:shape>
          <o:OLEObject Type="Embed" ProgID="Equation.3" ShapeID="_x0000_i2040" DrawAspect="Content" ObjectID="_1507748068" r:id="rId1957"/>
        </w:object>
      </w:r>
      <w:r w:rsidRPr="00EB5169">
        <w:rPr>
          <w:sz w:val="28"/>
          <w:szCs w:val="28"/>
          <w:lang w:val="uk-UA"/>
        </w:rPr>
        <w:t xml:space="preserve">. </w:t>
      </w:r>
    </w:p>
    <w:p w:rsidR="005B6AEF" w:rsidRPr="00EB5169" w:rsidRDefault="005B6AEF" w:rsidP="005B6AEF">
      <w:pPr>
        <w:rPr>
          <w:sz w:val="28"/>
          <w:szCs w:val="28"/>
          <w:lang w:val="uk-UA"/>
        </w:rPr>
      </w:pPr>
      <w:r w:rsidRPr="00EB5169">
        <w:rPr>
          <w:sz w:val="28"/>
          <w:szCs w:val="28"/>
          <w:lang w:val="uk-UA"/>
        </w:rPr>
        <w:lastRenderedPageBreak/>
        <w:t xml:space="preserve">Графіки цих спектрів мають вигляд </w:t>
      </w:r>
      <w:r>
        <w:rPr>
          <w:noProof/>
          <w:sz w:val="28"/>
          <w:szCs w:val="28"/>
          <w:lang w:val="uk-UA" w:eastAsia="uk-UA"/>
        </w:rPr>
        <mc:AlternateContent>
          <mc:Choice Requires="wpc">
            <w:drawing>
              <wp:inline distT="0" distB="0" distL="0" distR="0" wp14:anchorId="756F7749" wp14:editId="50402594">
                <wp:extent cx="5829300" cy="4114800"/>
                <wp:effectExtent l="3810" t="635" r="0" b="0"/>
                <wp:docPr id="79" name="Полотно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 name="Line 67"/>
                        <wps:cNvCnPr/>
                        <wps:spPr bwMode="auto">
                          <a:xfrm flipV="1">
                            <a:off x="2057257" y="456835"/>
                            <a:ext cx="810" cy="28574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68"/>
                        <wps:cNvCnPr/>
                        <wps:spPr bwMode="auto">
                          <a:xfrm>
                            <a:off x="228314" y="2285818"/>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Line 69"/>
                        <wps:cNvCnPr/>
                        <wps:spPr bwMode="auto">
                          <a:xfrm>
                            <a:off x="571595" y="2971481"/>
                            <a:ext cx="3772043"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79" o:spid="_x0000_s1026" editas="canvas" style="width:459pt;height:324pt;mso-position-horizontal-relative:char;mso-position-vertical-relative:line" coordsize="58293,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">
                <v:shape id="_x0000_s1027" type="#_x0000_t75" style="position:absolute;width:58293;height:41148;visibility:visible;mso-wrap-style:square">
                  <v:fill o:detectmouseclick="t"/>
                  <v:path o:connecttype="none"/>
                </v:shape>
                <v:line id="Line 67" o:spid="_x0000_s1028" style="position:absolute;flip:y;visibility:visible;mso-wrap-style:square" from="20572,4568" to="20580,3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VQPcQAAADbAAAADwAAAGRycy9kb3ducmV2LnhtbESPT2vCQBDF74V+h2UKvQTdtILV6Cr9&#10;JwjSg9GDxyE7JsHsbMhONf32riD0+Hjzfm/efNm7Rp2pC7VnAy/DFBRx4W3NpYH9bjWYgAqCbLHx&#10;TAb+KMBy8fgwx8z6C2/pnEupIoRDhgYqkTbTOhQVOQxD3xJH7+g7hxJlV2rb4SXCXaNf03SsHdYc&#10;Gyps6bOi4pT/uvjG6oe/RqPkw+kkmdL3QTapFmOen/r3GSihXv6P7+m1NfA2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ZVA9xAAAANsAAAAPAAAAAAAAAAAA&#10;AAAAAKECAABkcnMvZG93bnJldi54bWxQSwUGAAAAAAQABAD5AAAAkgMAAAAA&#10;">
                  <v:stroke endarrow="block"/>
                </v:line>
                <v:line id="Line 68" o:spid="_x0000_s1029" style="position:absolute;visibility:visible;mso-wrap-style:square" from="2283,22858" to="2283,2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line id="Line 69" o:spid="_x0000_s1030" style="position:absolute;visibility:visible;mso-wrap-style:square" from="5715,29714" to="43436,2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hmsEAAADbAAAADwAAAGRycy9kb3ducmV2LnhtbERPS0sDMRC+C/6HMEJvNtse+libFnEp&#10;eKhCW/E8bsbN4maybOI2/ffOQejx43tvdtl3aqQhtoENzKYFKOI62JYbAx/n/eMKVEzIFrvAZOBK&#10;EXbb+7sNljZc+EjjKTVKQjiWaMCl1Jdax9qRxzgNPbFw32HwmAQOjbYDXiTcd3peFAvtsWVpcNjT&#10;i6P65/TrDSxdddRLXR3O79XYztb5LX9+rY2ZPOTnJ1CJcrqJ/92vVnwyV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EOGawQAAANsAAAAPAAAAAAAAAAAAAAAA&#10;AKECAABkcnMvZG93bnJldi54bWxQSwUGAAAAAAQABAD5AAAAjwMAAAAA&#10;">
                  <v:stroke endarrow="block"/>
                </v:line>
                <w10:anchorlock/>
              </v:group>
            </w:pict>
          </mc:Fallback>
        </mc:AlternateContent>
      </w:r>
      <w:r w:rsidRPr="00EB5169">
        <w:rPr>
          <w:sz w:val="28"/>
          <w:szCs w:val="28"/>
          <w:lang w:val="uk-UA"/>
        </w:rPr>
        <w:t xml:space="preserve">Нехай маємо сигнал прямокутного імпульсу, але зміщеного у часі , тобто припустимо, що імпульс. що починається в нульовий момент часу. </w:t>
      </w:r>
      <w:r>
        <w:rPr>
          <w:noProof/>
          <w:sz w:val="28"/>
          <w:szCs w:val="28"/>
          <w:lang w:val="uk-UA" w:eastAsia="uk-UA"/>
        </w:rPr>
        <mc:AlternateContent>
          <mc:Choice Requires="wps">
            <w:drawing>
              <wp:anchor distT="0" distB="0" distL="114300" distR="114300" simplePos="0" relativeHeight="251665408" behindDoc="0" locked="0" layoutInCell="1" allowOverlap="1" wp14:anchorId="47EE8B7D" wp14:editId="256A0364">
                <wp:simplePos x="0" y="0"/>
                <wp:positionH relativeFrom="column">
                  <wp:posOffset>1485900</wp:posOffset>
                </wp:positionH>
                <wp:positionV relativeFrom="paragraph">
                  <wp:posOffset>7772400</wp:posOffset>
                </wp:positionV>
                <wp:extent cx="457200" cy="228600"/>
                <wp:effectExtent l="3810" t="0" r="0" b="3810"/>
                <wp:wrapNone/>
                <wp:docPr id="75" name="Поле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86196" w:rsidRDefault="00A85EBB" w:rsidP="005B6AEF">
                            <w:pPr>
                              <w:rPr>
                                <w:lang w:val="en-US"/>
                              </w:rPr>
                            </w:pPr>
                            <w:r>
                              <w:rPr>
                                <w:lang w:val="en-US"/>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5" o:spid="_x0000_s1112" type="#_x0000_t202" style="position:absolute;margin-left:117pt;margin-top:612pt;width:36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" stroked="f">
                <v:textbox>
                  <w:txbxContent>
                    <w:p w:rsidR="00B74D6C" w:rsidRPr="00386196" w:rsidRDefault="00B74D6C" w:rsidP="005B6AEF">
                      <w:pPr>
                        <w:rPr>
                          <w:lang w:val="en-US"/>
                        </w:rPr>
                      </w:pPr>
                      <w:r>
                        <w:rPr>
                          <w:lang w:val="en-US"/>
                        </w:rPr>
                        <w:t>0</w:t>
                      </w:r>
                    </w:p>
                  </w:txbxContent>
                </v:textbox>
              </v:shape>
            </w:pict>
          </mc:Fallback>
        </mc:AlternateContent>
      </w:r>
      <w:r>
        <w:rPr>
          <w:noProof/>
          <w:sz w:val="28"/>
          <w:szCs w:val="28"/>
          <w:lang w:val="uk-UA" w:eastAsia="uk-UA"/>
        </w:rPr>
        <mc:AlternateContent>
          <mc:Choice Requires="wpc">
            <w:drawing>
              <wp:inline distT="0" distB="0" distL="0" distR="0" wp14:anchorId="6F10EA05" wp14:editId="76EEA1B9">
                <wp:extent cx="4229735" cy="3585845"/>
                <wp:effectExtent l="3810" t="0" r="0" b="0"/>
                <wp:docPr id="74" name="Полотно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 name="Line 72"/>
                        <wps:cNvCnPr/>
                        <wps:spPr bwMode="auto">
                          <a:xfrm flipV="1">
                            <a:off x="1714889" y="456843"/>
                            <a:ext cx="810" cy="30871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Line 73"/>
                        <wps:cNvCnPr/>
                        <wps:spPr bwMode="auto">
                          <a:xfrm>
                            <a:off x="799958" y="3200358"/>
                            <a:ext cx="308647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Rectangle 74"/>
                        <wps:cNvSpPr>
                          <a:spLocks noChangeArrowheads="1"/>
                        </wps:cNvSpPr>
                        <wps:spPr bwMode="auto">
                          <a:xfrm>
                            <a:off x="1714889" y="2285853"/>
                            <a:ext cx="914122" cy="915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Text Box 75"/>
                        <wps:cNvSpPr txBox="1">
                          <a:spLocks noChangeArrowheads="1"/>
                        </wps:cNvSpPr>
                        <wps:spPr bwMode="auto">
                          <a:xfrm>
                            <a:off x="2400682" y="799680"/>
                            <a:ext cx="914122" cy="914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86196" w:rsidRDefault="00A85EBB" w:rsidP="005B6AEF">
                              <w:pPr>
                                <w:rPr>
                                  <w:lang w:val="en-US"/>
                                </w:rPr>
                              </w:pPr>
                              <w:proofErr w:type="gramStart"/>
                              <w:r>
                                <w:rPr>
                                  <w:lang w:val="en-US"/>
                                </w:rPr>
                                <w:t>X(</w:t>
                              </w:r>
                              <w:proofErr w:type="gramEnd"/>
                              <w:r>
                                <w:rPr>
                                  <w:lang w:val="en-US"/>
                                </w:rPr>
                                <w:t>t)</w:t>
                              </w:r>
                            </w:p>
                          </w:txbxContent>
                        </wps:txbx>
                        <wps:bodyPr rot="0" vert="horz" wrap="square" lIns="91440" tIns="45720" rIns="91440" bIns="45720" anchor="t" anchorCtr="0" upright="1">
                          <a:noAutofit/>
                        </wps:bodyPr>
                      </wps:wsp>
                      <wps:wsp>
                        <wps:cNvPr id="71" name="Text Box 76"/>
                        <wps:cNvSpPr txBox="1">
                          <a:spLocks noChangeArrowheads="1"/>
                        </wps:cNvSpPr>
                        <wps:spPr bwMode="auto">
                          <a:xfrm>
                            <a:off x="1371587" y="2057022"/>
                            <a:ext cx="228328" cy="4584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386196" w:rsidRDefault="00A85EBB" w:rsidP="005B6AEF">
                              <w:pPr>
                                <w:rPr>
                                  <w:lang w:val="en-US"/>
                                </w:rPr>
                              </w:pPr>
                              <w:r>
                                <w:rPr>
                                  <w:lang w:val="en-US"/>
                                </w:rPr>
                                <w:t>A</w:t>
                              </w:r>
                            </w:p>
                          </w:txbxContent>
                        </wps:txbx>
                        <wps:bodyPr rot="0" vert="horz" wrap="square" lIns="91440" tIns="45720" rIns="91440" bIns="45720" anchor="t" anchorCtr="0" upright="1">
                          <a:noAutofit/>
                        </wps:bodyPr>
                      </wps:wsp>
                      <wps:wsp>
                        <wps:cNvPr id="72" name="Text Box 77"/>
                        <wps:cNvSpPr txBox="1">
                          <a:spLocks noChangeArrowheads="1"/>
                        </wps:cNvSpPr>
                        <wps:spPr bwMode="auto">
                          <a:xfrm>
                            <a:off x="2514846" y="3243828"/>
                            <a:ext cx="310105" cy="266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Default="00A85EBB" w:rsidP="005B6AEF">
                              <w:r w:rsidRPr="00386196">
                                <w:rPr>
                                  <w:position w:val="-6"/>
                                </w:rPr>
                                <w:object w:dxaOrig="200" w:dyaOrig="220">
                                  <v:shape id="_x0000_i2042" type="#_x0000_t75" style="width:9.75pt;height:11.25pt" o:ole="">
                                    <v:imagedata r:id="rId1897" o:title=""/>
                                  </v:shape>
                                  <o:OLEObject Type="Embed" ProgID="Equation.3" ShapeID="_x0000_i2042" DrawAspect="Content" ObjectID="_1507748355" r:id="rId1958"/>
                                </w:object>
                              </w:r>
                            </w:p>
                          </w:txbxContent>
                        </wps:txbx>
                        <wps:bodyPr rot="0" vert="horz" wrap="none" lIns="91440" tIns="45720" rIns="91440" bIns="45720" anchor="t" anchorCtr="0" upright="1">
                          <a:spAutoFit/>
                        </wps:bodyPr>
                      </wps:wsp>
                      <wps:wsp>
                        <wps:cNvPr id="73" name="Text Box 78"/>
                        <wps:cNvSpPr txBox="1">
                          <a:spLocks noChangeArrowheads="1"/>
                        </wps:cNvSpPr>
                        <wps:spPr bwMode="auto">
                          <a:xfrm>
                            <a:off x="4000597" y="3014997"/>
                            <a:ext cx="229138" cy="4568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5EBB" w:rsidRPr="00AE3431" w:rsidRDefault="00A85EBB" w:rsidP="005B6AEF">
                              <w:pPr>
                                <w:rPr>
                                  <w:lang w:val="en-US"/>
                                </w:rPr>
                              </w:pPr>
                              <w:proofErr w:type="gramStart"/>
                              <w:r>
                                <w:rPr>
                                  <w:lang w:val="en-US"/>
                                </w:rPr>
                                <w:t>t</w:t>
                              </w:r>
                              <w:proofErr w:type="gramEnd"/>
                            </w:p>
                          </w:txbxContent>
                        </wps:txbx>
                        <wps:bodyPr rot="0" vert="horz" wrap="square" lIns="91440" tIns="45720" rIns="91440" bIns="45720" anchor="t" anchorCtr="0" upright="1">
                          <a:noAutofit/>
                        </wps:bodyPr>
                      </wps:wsp>
                    </wpc:wpc>
                  </a:graphicData>
                </a:graphic>
              </wp:inline>
            </w:drawing>
          </mc:Choice>
          <mc:Fallback>
            <w:pict>
              <v:group id="Полотно 74" o:spid="_x0000_s1113" editas="canvas" style="width:333.05pt;height:282.35pt;mso-position-horizontal-relative:char;mso-position-vertical-relative:line" coordsize="42297,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">
                <v:shape id="_x0000_s1114" type="#_x0000_t75" style="position:absolute;width:42297;height:35858;visibility:visible;mso-wrap-style:square">
                  <v:fill o:detectmouseclick="t"/>
                  <v:path o:connecttype="none"/>
                </v:shape>
                <v:line id="Line 72" o:spid="_x0000_s1115" style="position:absolute;flip:y;visibility:visible;mso-wrap-style:square" from="17148,4568" to="17156,3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Bje8QAAADbAAAADwAAAGRycy9kb3ducmV2LnhtbESPT2vCQBDF74V+h2UKvQTdtILV6Cr9&#10;JwjSg9GDxyE7JsHsbMhONf32riD0+Hjzfm/efNm7Rp2pC7VnAy/DFBRx4W3NpYH9bjWYgAqCbLHx&#10;TAb+KMBy8fgwx8z6C2/pnEupIoRDhgYqkTbTOhQVOQxD3xJH7+g7hxJlV2rb4SXCXaNf03SsHdYc&#10;Gyps6bOi4pT/uvjG6oe/RqPkw+kkmdL3QTapFmOen/r3GSihXv6P7+m1NTB+g9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8GN7xAAAANsAAAAPAAAAAAAAAAAA&#10;AAAAAKECAABkcnMvZG93bnJldi54bWxQSwUGAAAAAAQABAD5AAAAkgMAAAAA&#10;">
                  <v:stroke endarrow="block"/>
                </v:line>
                <v:line id="Line 73" o:spid="_x0000_s1116" style="position:absolute;visibility:visible;mso-wrap-style:square" from="7999,32003" to="38864,3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l3R8AAAADbAAAADwAAAGRycy9kb3ducmV2LnhtbERPy4rCMBTdD/gP4QruxlQXOlajiGXA&#10;xYzgA9fX5toUm5vSZGrm7ycLYZaH815tom1ET52vHSuYjDMQxKXTNVcKLufP9w8QPiBrbByTgl/y&#10;sFkP3laYa/fkI/WnUIkUwj5HBSaENpfSl4Ys+rFriRN3d53FkGBXSd3hM4XbRk6zbCYt1pwaDLa0&#10;M1Q+Tj9WwdwURzmXxdf5UPT1ZBG/4/W2UGo0jNsliEAx/Itf7r1WMEtj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Jd0fAAAAA2wAAAA8AAAAAAAAAAAAAAAAA&#10;oQIAAGRycy9kb3ducmV2LnhtbFBLBQYAAAAABAAEAPkAAACOAwAAAAA=&#10;">
                  <v:stroke endarrow="block"/>
                </v:line>
                <v:rect id="Rectangle 74" o:spid="_x0000_s1117" style="position:absolute;left:17148;top:22858;width:9142;height:9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shape id="Text Box 75" o:spid="_x0000_s1118" type="#_x0000_t202" style="position:absolute;left:24006;top:7996;width:9142;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B74D6C" w:rsidRPr="00386196" w:rsidRDefault="00B74D6C" w:rsidP="005B6AEF">
                        <w:pPr>
                          <w:rPr>
                            <w:lang w:val="en-US"/>
                          </w:rPr>
                        </w:pPr>
                        <w:r>
                          <w:rPr>
                            <w:lang w:val="en-US"/>
                          </w:rPr>
                          <w:t>X(t)</w:t>
                        </w:r>
                      </w:p>
                    </w:txbxContent>
                  </v:textbox>
                </v:shape>
                <v:shape id="Text Box 76" o:spid="_x0000_s1119" type="#_x0000_t202" style="position:absolute;left:13715;top:20570;width:2284;height:4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RsMA&#10;AADbAAAADwAAAGRycy9kb3ducmV2LnhtbESP0WrCQBRE34X+w3ILfZG6UaxpUzdBC0petX7ANXtN&#10;QrN3Q3Y1yd+7gtDHYWbOMOtsMI24UedqywrmswgEcWF1zaWC0+/u/ROE88gaG8ukYCQHWfoyWWOi&#10;bc8Huh19KQKEXYIKKu/bREpXVGTQzWxLHLyL7Qz6ILtS6g77ADeNXETRShqsOSxU2NJPRcXf8WoU&#10;XPJ++vHVn/f+FB+Wqy3W8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RsMAAADbAAAADwAAAAAAAAAAAAAAAACYAgAAZHJzL2Rv&#10;d25yZXYueG1sUEsFBgAAAAAEAAQA9QAAAIgDAAAAAA==&#10;" stroked="f">
                  <v:textbox>
                    <w:txbxContent>
                      <w:p w:rsidR="00B74D6C" w:rsidRPr="00386196" w:rsidRDefault="00B74D6C" w:rsidP="005B6AEF">
                        <w:pPr>
                          <w:rPr>
                            <w:lang w:val="en-US"/>
                          </w:rPr>
                        </w:pPr>
                        <w:r>
                          <w:rPr>
                            <w:lang w:val="en-US"/>
                          </w:rPr>
                          <w:t>A</w:t>
                        </w:r>
                      </w:p>
                    </w:txbxContent>
                  </v:textbox>
                </v:shape>
                <v:shape id="Text Box 77" o:spid="_x0000_s1120" type="#_x0000_t202" style="position:absolute;left:25148;top:32438;width:3101;height:26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WucQA&#10;AADbAAAADwAAAGRycy9kb3ducmV2LnhtbESP3WoCMRSE7wu+QzhC72pWC/6sRpEWwVIQ/HmAY3Lc&#10;XdycrEl0t2/fFApeDjPzDbNYdbYWD/KhcqxgOMhAEGtnKi4UnI6btymIEJEN1o5JwQ8FWC17LwvM&#10;jWt5T49DLESCcMhRQRljk0sZdEkWw8A1xMm7OG8xJukLaTy2CW5rOcqysbRYcVoosaGPkvT1cLcK&#10;Pit/vmn3vh1Pvmd6tw+X9msnlXrtd+s5iEhdfIb/21ujYDKC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oVrnEAAAA2wAAAA8AAAAAAAAAAAAAAAAAmAIAAGRycy9k&#10;b3ducmV2LnhtbFBLBQYAAAAABAAEAPUAAACJAwAAAAA=&#10;" stroked="f">
                  <v:textbox style="mso-fit-shape-to-text:t">
                    <w:txbxContent>
                      <w:p w:rsidR="00B74D6C" w:rsidRDefault="00B74D6C" w:rsidP="005B6AEF">
                        <w:r w:rsidRPr="00386196">
                          <w:rPr>
                            <w:position w:val="-6"/>
                          </w:rPr>
                          <w:object w:dxaOrig="200" w:dyaOrig="220">
                            <v:shape id="_x0000_i2319" type="#_x0000_t75" style="width:10pt;height:11pt" o:ole="">
                              <v:imagedata r:id="rId1899" o:title=""/>
                            </v:shape>
                            <o:OLEObject Type="Embed" ProgID="Equation.3" ShapeID="_x0000_i2319" DrawAspect="Content" ObjectID="_1480352469" r:id="rId1959"/>
                          </w:object>
                        </w:r>
                      </w:p>
                    </w:txbxContent>
                  </v:textbox>
                </v:shape>
                <v:shape id="Text Box 78" o:spid="_x0000_s1121" type="#_x0000_t202" style="position:absolute;left:40005;top:30149;width:2292;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qsQA&#10;AADbAAAADwAAAGRycy9kb3ducmV2LnhtbESP3WrCQBSE74W+w3IKvZG6sbZGo2tohZbcxvoAx+wx&#10;CWbPhuyan7fvFgq9HGbmG2afjqYRPXWutqxguYhAEBdW11wqOH9/Pm9AOI+ssbFMCiZykB4eZntM&#10;tB04p/7kSxEg7BJUUHnfJlK6oiKDbmFb4uBdbWfQB9mVUnc4BLhp5EsUraXBmsNChS0dKypup7tR&#10;cM2G+dt2uHz5c5y/rj+wji92UurpcXzfgfA0+v/wXzvTCuIV/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gKrEAAAA2wAAAA8AAAAAAAAAAAAAAAAAmAIAAGRycy9k&#10;b3ducmV2LnhtbFBLBQYAAAAABAAEAPUAAACJAwAAAAA=&#10;" stroked="f">
                  <v:textbox>
                    <w:txbxContent>
                      <w:p w:rsidR="00B74D6C" w:rsidRPr="00AE3431" w:rsidRDefault="00B74D6C" w:rsidP="005B6AEF">
                        <w:pPr>
                          <w:rPr>
                            <w:lang w:val="en-US"/>
                          </w:rPr>
                        </w:pPr>
                        <w:r>
                          <w:rPr>
                            <w:lang w:val="en-US"/>
                          </w:rPr>
                          <w:t>t</w:t>
                        </w:r>
                      </w:p>
                    </w:txbxContent>
                  </v:textbox>
                </v:shape>
                <w10:anchorlock/>
              </v:group>
            </w:pict>
          </mc:Fallback>
        </mc:AlternateContent>
      </w:r>
      <w:r w:rsidRPr="00EB5169">
        <w:rPr>
          <w:sz w:val="28"/>
          <w:szCs w:val="28"/>
          <w:lang w:val="uk-UA"/>
        </w:rPr>
        <w:t xml:space="preserve"> </w:t>
      </w:r>
    </w:p>
    <w:p w:rsidR="005B6AEF" w:rsidRPr="00EB5169" w:rsidRDefault="005B6AEF" w:rsidP="005B6AEF">
      <w:pPr>
        <w:rPr>
          <w:sz w:val="28"/>
          <w:szCs w:val="28"/>
          <w:lang w:val="uk-UA"/>
        </w:rPr>
      </w:pPr>
      <w:r w:rsidRPr="00EB5169">
        <w:rPr>
          <w:sz w:val="28"/>
          <w:szCs w:val="28"/>
          <w:lang w:val="uk-UA"/>
        </w:rPr>
        <w:t xml:space="preserve"> </w:t>
      </w:r>
    </w:p>
    <w:p w:rsidR="005B6AEF" w:rsidRPr="00EB5169" w:rsidRDefault="005B6AEF" w:rsidP="005B6AEF">
      <w:pPr>
        <w:rPr>
          <w:sz w:val="28"/>
          <w:szCs w:val="28"/>
          <w:lang w:val="uk-UA"/>
        </w:rPr>
      </w:pPr>
      <w:r w:rsidRPr="00EB5169">
        <w:rPr>
          <w:sz w:val="28"/>
          <w:szCs w:val="28"/>
          <w:lang w:val="uk-UA"/>
        </w:rPr>
        <w:lastRenderedPageBreak/>
        <w:t xml:space="preserve">Тоді </w:t>
      </w:r>
      <w:r w:rsidRPr="00EB5169">
        <w:rPr>
          <w:position w:val="-30"/>
          <w:sz w:val="28"/>
          <w:szCs w:val="28"/>
          <w:lang w:val="uk-UA"/>
        </w:rPr>
        <w:object w:dxaOrig="2120" w:dyaOrig="720">
          <v:shape id="_x0000_i2043" type="#_x0000_t75" style="width:105.75pt;height:36pt" o:ole="">
            <v:imagedata r:id="rId1901" o:title=""/>
          </v:shape>
          <o:OLEObject Type="Embed" ProgID="Equation.3" ShapeID="_x0000_i2043" DrawAspect="Content" ObjectID="_1507748069" r:id="rId1960"/>
        </w:object>
      </w:r>
      <w:r w:rsidRPr="00EB5169">
        <w:rPr>
          <w:position w:val="-38"/>
          <w:sz w:val="28"/>
          <w:szCs w:val="28"/>
          <w:lang w:val="uk-UA"/>
        </w:rPr>
        <w:object w:dxaOrig="9960" w:dyaOrig="880">
          <v:shape id="_x0000_i2044" type="#_x0000_t75" style="width:498pt;height:44.25pt" o:ole="">
            <v:imagedata r:id="rId1903" o:title=""/>
          </v:shape>
          <o:OLEObject Type="Embed" ProgID="Equation.3" ShapeID="_x0000_i2044" DrawAspect="Content" ObjectID="_1507748070" r:id="rId1961"/>
        </w:object>
      </w:r>
    </w:p>
    <w:p w:rsidR="005B6AEF" w:rsidRPr="00EB5169" w:rsidRDefault="005B6AEF" w:rsidP="005B6AEF">
      <w:pPr>
        <w:rPr>
          <w:sz w:val="28"/>
          <w:szCs w:val="28"/>
          <w:lang w:val="uk-UA"/>
        </w:rPr>
      </w:pPr>
      <w:r w:rsidRPr="00EB5169">
        <w:rPr>
          <w:position w:val="-18"/>
          <w:sz w:val="28"/>
          <w:szCs w:val="28"/>
          <w:lang w:val="uk-UA"/>
        </w:rPr>
        <w:object w:dxaOrig="9800" w:dyaOrig="480">
          <v:shape id="_x0000_i2045" type="#_x0000_t75" style="width:489.75pt;height:24pt" o:ole="">
            <v:imagedata r:id="rId1905" o:title=""/>
          </v:shape>
          <o:OLEObject Type="Embed" ProgID="Equation.3" ShapeID="_x0000_i2045" DrawAspect="Content" ObjectID="_1507748071" r:id="rId1962"/>
        </w:object>
      </w:r>
      <w:r w:rsidRPr="00EB5169">
        <w:rPr>
          <w:position w:val="-18"/>
          <w:sz w:val="28"/>
          <w:szCs w:val="28"/>
          <w:lang w:val="uk-UA"/>
        </w:rPr>
        <w:object w:dxaOrig="1780" w:dyaOrig="499">
          <v:shape id="_x0000_i2046" type="#_x0000_t75" style="width:89.25pt;height:24.75pt" o:ole="">
            <v:imagedata r:id="rId1907" o:title=""/>
          </v:shape>
          <o:OLEObject Type="Embed" ProgID="Equation.3" ShapeID="_x0000_i2046" DrawAspect="Content" ObjectID="_1507748072" r:id="rId1963"/>
        </w:object>
      </w:r>
      <w:r w:rsidRPr="00EB5169">
        <w:rPr>
          <w:sz w:val="28"/>
          <w:szCs w:val="28"/>
          <w:lang w:val="uk-UA"/>
        </w:rPr>
        <w:t>.</w:t>
      </w:r>
    </w:p>
    <w:p w:rsidR="005B6AEF" w:rsidRPr="00EB5169" w:rsidRDefault="005B6AEF" w:rsidP="005B6AEF">
      <w:pPr>
        <w:ind w:firstLine="708"/>
        <w:rPr>
          <w:sz w:val="28"/>
          <w:szCs w:val="28"/>
          <w:lang w:val="uk-UA"/>
        </w:rPr>
      </w:pPr>
      <w:r w:rsidRPr="00EB5169">
        <w:rPr>
          <w:sz w:val="28"/>
          <w:szCs w:val="28"/>
          <w:lang w:val="uk-UA"/>
        </w:rPr>
        <w:t xml:space="preserve">Амплітудний спектр буде таким же як і у попередньому вигляді, оскільки </w:t>
      </w:r>
      <w:r w:rsidRPr="00EB5169">
        <w:rPr>
          <w:position w:val="-22"/>
          <w:sz w:val="28"/>
          <w:szCs w:val="28"/>
          <w:lang w:val="uk-UA"/>
        </w:rPr>
        <w:object w:dxaOrig="1120" w:dyaOrig="560">
          <v:shape id="_x0000_i2047" type="#_x0000_t75" style="width:56.25pt;height:27.75pt" o:ole="">
            <v:imagedata r:id="rId1909" o:title=""/>
          </v:shape>
          <o:OLEObject Type="Embed" ProgID="Equation.3" ShapeID="_x0000_i2047" DrawAspect="Content" ObjectID="_1507748073" r:id="rId1964"/>
        </w:object>
      </w:r>
      <w:r w:rsidRPr="00EB5169">
        <w:rPr>
          <w:sz w:val="28"/>
          <w:szCs w:val="28"/>
          <w:lang w:val="uk-UA"/>
        </w:rPr>
        <w:t>,тобто</w:t>
      </w:r>
      <w:r w:rsidRPr="00EB5169">
        <w:rPr>
          <w:position w:val="-40"/>
          <w:sz w:val="28"/>
          <w:szCs w:val="28"/>
          <w:lang w:val="uk-UA"/>
        </w:rPr>
        <w:object w:dxaOrig="2100" w:dyaOrig="920">
          <v:shape id="_x0000_i2048" type="#_x0000_t75" style="width:105pt;height:45.75pt" o:ole="">
            <v:imagedata r:id="rId1911" o:title=""/>
          </v:shape>
          <o:OLEObject Type="Embed" ProgID="Equation.3" ShapeID="_x0000_i2048" DrawAspect="Content" ObjectID="_1507748074" r:id="rId1965"/>
        </w:object>
      </w:r>
      <w:r w:rsidRPr="00EB5169">
        <w:rPr>
          <w:sz w:val="28"/>
          <w:szCs w:val="28"/>
          <w:lang w:val="uk-UA"/>
        </w:rPr>
        <w:t xml:space="preserve">, </w:t>
      </w:r>
    </w:p>
    <w:p w:rsidR="005B6AEF" w:rsidRPr="00EB5169" w:rsidRDefault="005B6AEF" w:rsidP="005B6AEF">
      <w:pPr>
        <w:rPr>
          <w:sz w:val="28"/>
          <w:szCs w:val="28"/>
          <w:lang w:val="uk-UA"/>
        </w:rPr>
      </w:pPr>
      <w:r w:rsidRPr="00EB5169">
        <w:rPr>
          <w:sz w:val="28"/>
          <w:szCs w:val="28"/>
          <w:lang w:val="uk-UA"/>
        </w:rPr>
        <w:t xml:space="preserve">а фазовий спектр </w:t>
      </w:r>
      <w:r w:rsidRPr="00EB5169">
        <w:rPr>
          <w:position w:val="-18"/>
          <w:sz w:val="28"/>
          <w:szCs w:val="28"/>
          <w:lang w:val="uk-UA"/>
        </w:rPr>
        <w:object w:dxaOrig="5420" w:dyaOrig="480">
          <v:shape id="_x0000_i2049" type="#_x0000_t75" style="width:270.75pt;height:24pt" o:ole="">
            <v:imagedata r:id="rId1913" o:title=""/>
          </v:shape>
          <o:OLEObject Type="Embed" ProgID="Equation.3" ShapeID="_x0000_i2049" DrawAspect="Content" ObjectID="_1507748075" r:id="rId1966"/>
        </w:object>
      </w:r>
      <w:r w:rsidRPr="00EB5169">
        <w:rPr>
          <w:sz w:val="28"/>
          <w:szCs w:val="28"/>
          <w:lang w:val="uk-UA"/>
        </w:rPr>
        <w:t>.Як бачимо після зсуву імпульса у часі його амплітуди  є незначною, а фазовий спектр має зсув, який лінійно залежить від частоти.</w:t>
      </w:r>
    </w:p>
    <w:p w:rsidR="005B6AEF" w:rsidRPr="00EB5169" w:rsidRDefault="005B6AEF" w:rsidP="005B6AEF">
      <w:pPr>
        <w:rPr>
          <w:sz w:val="28"/>
          <w:szCs w:val="28"/>
          <w:lang w:val="uk-UA"/>
        </w:rPr>
      </w:pPr>
    </w:p>
    <w:p w:rsidR="005B6AEF" w:rsidRPr="00EB5169" w:rsidRDefault="005B6AEF" w:rsidP="005B6AEF">
      <w:pPr>
        <w:rPr>
          <w:b/>
          <w:sz w:val="28"/>
          <w:szCs w:val="28"/>
          <w:lang w:val="uk-UA"/>
        </w:rPr>
      </w:pPr>
      <w:r w:rsidRPr="00EB5169">
        <w:rPr>
          <w:b/>
          <w:sz w:val="28"/>
          <w:szCs w:val="28"/>
          <w:lang w:val="uk-UA"/>
        </w:rPr>
        <w:t>Несиметричні  та семитричні  трикутні імпульси</w:t>
      </w:r>
    </w:p>
    <w:p w:rsidR="005B6AEF" w:rsidRPr="00EB5169" w:rsidRDefault="005B6AEF" w:rsidP="005B6AEF">
      <w:pPr>
        <w:rPr>
          <w:b/>
          <w:sz w:val="28"/>
          <w:szCs w:val="28"/>
          <w:lang w:val="uk-UA"/>
        </w:rPr>
      </w:pPr>
    </w:p>
    <w:p w:rsidR="005B6AEF" w:rsidRPr="00EB5169" w:rsidRDefault="005B6AEF" w:rsidP="005B6AEF">
      <w:pPr>
        <w:ind w:firstLine="708"/>
        <w:rPr>
          <w:sz w:val="28"/>
          <w:szCs w:val="28"/>
          <w:lang w:val="uk-UA"/>
        </w:rPr>
      </w:pPr>
      <w:r w:rsidRPr="00EB5169">
        <w:rPr>
          <w:sz w:val="28"/>
          <w:szCs w:val="28"/>
          <w:lang w:val="uk-UA"/>
        </w:rPr>
        <w:t>Розглянемо  сигнал у вигляді несиметричного  трикутного імпульсу, який задамо функцією:</w:t>
      </w:r>
      <w:r w:rsidRPr="00EB5169">
        <w:rPr>
          <w:position w:val="-40"/>
          <w:sz w:val="28"/>
          <w:szCs w:val="28"/>
          <w:lang w:val="uk-UA"/>
        </w:rPr>
        <w:object w:dxaOrig="2079" w:dyaOrig="920">
          <v:shape id="_x0000_i2050" type="#_x0000_t75" style="width:104.25pt;height:45.75pt" o:ole="">
            <v:imagedata r:id="rId1915" o:title=""/>
          </v:shape>
          <o:OLEObject Type="Embed" ProgID="Equation.3" ShapeID="_x0000_i2050" DrawAspect="Content" ObjectID="_1507748076" r:id="rId1967"/>
        </w:object>
      </w:r>
      <w:r w:rsidRPr="00EB5169">
        <w:rPr>
          <w:sz w:val="28"/>
          <w:szCs w:val="28"/>
          <w:lang w:val="uk-UA"/>
        </w:rPr>
        <w:t xml:space="preserve"> Знайдемо його спектральну щільність , згідно формули (1), тобто</w:t>
      </w:r>
      <w:r w:rsidRPr="00EB5169">
        <w:rPr>
          <w:position w:val="-24"/>
          <w:sz w:val="28"/>
          <w:szCs w:val="28"/>
          <w:lang w:val="uk-UA"/>
        </w:rPr>
        <w:object w:dxaOrig="3620" w:dyaOrig="620">
          <v:shape id="_x0000_i2051" type="#_x0000_t75" style="width:180.75pt;height:30.75pt" o:ole="">
            <v:imagedata r:id="rId1917" o:title=""/>
          </v:shape>
          <o:OLEObject Type="Embed" ProgID="Equation.3" ShapeID="_x0000_i2051" DrawAspect="Content" ObjectID="_1507748077" r:id="rId1968"/>
        </w:object>
      </w:r>
      <w:r w:rsidRPr="00EB5169">
        <w:rPr>
          <w:sz w:val="28"/>
          <w:szCs w:val="28"/>
          <w:lang w:val="uk-UA"/>
        </w:rPr>
        <w:t>= ;</w:t>
      </w:r>
      <w:r w:rsidRPr="00EB5169">
        <w:rPr>
          <w:position w:val="-38"/>
          <w:sz w:val="28"/>
          <w:szCs w:val="28"/>
          <w:lang w:val="uk-UA"/>
        </w:rPr>
        <w:object w:dxaOrig="2299" w:dyaOrig="880">
          <v:shape id="_x0000_i2052" type="#_x0000_t75" style="width:114.75pt;height:44.25pt" o:ole="">
            <v:imagedata r:id="rId1919" o:title=""/>
          </v:shape>
          <o:OLEObject Type="Embed" ProgID="Equation.3" ShapeID="_x0000_i2052" DrawAspect="Content" ObjectID="_1507748078" r:id="rId1969"/>
        </w:object>
      </w:r>
      <w:r w:rsidRPr="00EB5169">
        <w:rPr>
          <w:sz w:val="28"/>
          <w:szCs w:val="28"/>
          <w:lang w:val="uk-UA"/>
        </w:rPr>
        <w:t xml:space="preserve">; </w:t>
      </w:r>
      <w:r w:rsidRPr="00EB5169">
        <w:rPr>
          <w:position w:val="-30"/>
          <w:sz w:val="28"/>
          <w:szCs w:val="28"/>
          <w:lang w:val="en-US"/>
        </w:rPr>
        <w:object w:dxaOrig="9740" w:dyaOrig="720">
          <v:shape id="_x0000_i2053" type="#_x0000_t75" style="width:486.75pt;height:36pt" o:ole="">
            <v:imagedata r:id="rId1921" o:title=""/>
          </v:shape>
          <o:OLEObject Type="Embed" ProgID="Equation.3" ShapeID="_x0000_i2053" DrawAspect="Content" ObjectID="_1507748079" r:id="rId1970"/>
        </w:object>
      </w:r>
      <w:r w:rsidRPr="00EB5169">
        <w:rPr>
          <w:position w:val="-24"/>
          <w:sz w:val="28"/>
          <w:szCs w:val="28"/>
          <w:lang w:val="uk-UA"/>
        </w:rPr>
        <w:object w:dxaOrig="7180" w:dyaOrig="620">
          <v:shape id="_x0000_i2054" type="#_x0000_t75" style="width:359.25pt;height:30.75pt" o:ole="">
            <v:imagedata r:id="rId1923" o:title=""/>
          </v:shape>
          <o:OLEObject Type="Embed" ProgID="Equation.3" ShapeID="_x0000_i2054" DrawAspect="Content" ObjectID="_1507748080" r:id="rId1971"/>
        </w:object>
      </w:r>
      <w:r w:rsidRPr="00EB5169">
        <w:rPr>
          <w:sz w:val="28"/>
          <w:szCs w:val="28"/>
          <w:lang w:val="uk-UA"/>
        </w:rPr>
        <w:t xml:space="preserve"> </w:t>
      </w:r>
      <w:r w:rsidRPr="00EB5169">
        <w:rPr>
          <w:position w:val="-30"/>
          <w:sz w:val="28"/>
          <w:szCs w:val="28"/>
          <w:lang w:val="uk-UA"/>
        </w:rPr>
        <w:object w:dxaOrig="6259" w:dyaOrig="720">
          <v:shape id="_x0000_i2055" type="#_x0000_t75" style="width:312.75pt;height:36pt" o:ole="">
            <v:imagedata r:id="rId1925" o:title=""/>
          </v:shape>
          <o:OLEObject Type="Embed" ProgID="Equation.3" ShapeID="_x0000_i2055" DrawAspect="Content" ObjectID="_1507748081" r:id="rId1972"/>
        </w:object>
      </w:r>
      <w:r w:rsidRPr="00EB5169">
        <w:rPr>
          <w:position w:val="-30"/>
          <w:sz w:val="28"/>
          <w:szCs w:val="28"/>
          <w:lang w:val="uk-UA"/>
        </w:rPr>
        <w:object w:dxaOrig="10180" w:dyaOrig="720">
          <v:shape id="_x0000_i2056" type="#_x0000_t75" style="width:509.25pt;height:36pt" o:ole="">
            <v:imagedata r:id="rId1927" o:title=""/>
          </v:shape>
          <o:OLEObject Type="Embed" ProgID="Equation.3" ShapeID="_x0000_i2056" DrawAspect="Content" ObjectID="_1507748082" r:id="rId1973"/>
        </w:object>
      </w:r>
      <w:r w:rsidRPr="00EB5169">
        <w:rPr>
          <w:position w:val="-26"/>
          <w:sz w:val="28"/>
          <w:szCs w:val="28"/>
          <w:lang w:val="uk-UA"/>
        </w:rPr>
        <w:object w:dxaOrig="4620" w:dyaOrig="700">
          <v:shape id="_x0000_i2057" type="#_x0000_t75" style="width:231pt;height:35.25pt" o:ole="">
            <v:imagedata r:id="rId1929" o:title=""/>
          </v:shape>
          <o:OLEObject Type="Embed" ProgID="Equation.3" ShapeID="_x0000_i2057" DrawAspect="Content" ObjectID="_1507748083" r:id="rId1974"/>
        </w:object>
      </w:r>
      <w:r w:rsidRPr="00EB5169">
        <w:rPr>
          <w:position w:val="-54"/>
          <w:sz w:val="28"/>
          <w:szCs w:val="28"/>
          <w:lang w:val="uk-UA"/>
        </w:rPr>
        <w:object w:dxaOrig="3360" w:dyaOrig="1200">
          <v:shape id="_x0000_i2058" type="#_x0000_t75" style="width:168pt;height:60pt" o:ole="">
            <v:imagedata r:id="rId1931" o:title=""/>
          </v:shape>
          <o:OLEObject Type="Embed" ProgID="Equation.3" ShapeID="_x0000_i2058" DrawAspect="Content" ObjectID="_1507748084" r:id="rId1975"/>
        </w:object>
      </w:r>
    </w:p>
    <w:p w:rsidR="005B6AEF" w:rsidRPr="00EB5169" w:rsidRDefault="005B6AEF" w:rsidP="005B6AEF">
      <w:pPr>
        <w:ind w:firstLine="708"/>
        <w:rPr>
          <w:sz w:val="28"/>
          <w:szCs w:val="28"/>
          <w:lang w:val="uk-UA"/>
        </w:rPr>
      </w:pPr>
      <w:r w:rsidRPr="00EB5169">
        <w:rPr>
          <w:sz w:val="28"/>
          <w:szCs w:val="28"/>
          <w:lang w:val="uk-UA"/>
        </w:rPr>
        <w:t xml:space="preserve">В даному випадку не маємо ? характеру амплітудного спектру. </w:t>
      </w:r>
    </w:p>
    <w:p w:rsidR="005B6AEF" w:rsidRPr="00EB5169" w:rsidRDefault="005B6AEF" w:rsidP="005B6AEF">
      <w:pPr>
        <w:ind w:firstLine="708"/>
        <w:rPr>
          <w:sz w:val="28"/>
          <w:szCs w:val="28"/>
          <w:lang w:val="uk-UA"/>
        </w:rPr>
      </w:pPr>
      <w:r w:rsidRPr="00EB5169">
        <w:rPr>
          <w:sz w:val="28"/>
          <w:szCs w:val="28"/>
          <w:lang w:val="uk-UA"/>
        </w:rPr>
        <w:lastRenderedPageBreak/>
        <w:t>Розглянемо симетричний трикутний імпульс, що задається функцією.</w:t>
      </w:r>
      <w:r w:rsidRPr="00EB5169">
        <w:rPr>
          <w:position w:val="-46"/>
          <w:sz w:val="28"/>
          <w:szCs w:val="28"/>
          <w:lang w:val="uk-UA"/>
        </w:rPr>
        <w:object w:dxaOrig="2299" w:dyaOrig="1040">
          <v:shape id="_x0000_i2059" type="#_x0000_t75" style="width:114.75pt;height:51.75pt" o:ole="">
            <v:imagedata r:id="rId1933" o:title=""/>
          </v:shape>
          <o:OLEObject Type="Embed" ProgID="Equation.3" ShapeID="_x0000_i2059" DrawAspect="Content" ObjectID="_1507748085" r:id="rId1976"/>
        </w:object>
      </w:r>
      <w:r w:rsidRPr="00EB5169">
        <w:rPr>
          <w:sz w:val="28"/>
          <w:szCs w:val="28"/>
          <w:lang w:val="uk-UA"/>
        </w:rPr>
        <w:t xml:space="preserve"> Його графічний вигляд. Знаходимо його спектральну щільність </w:t>
      </w:r>
      <w:r w:rsidRPr="00EB5169">
        <w:rPr>
          <w:position w:val="-38"/>
          <w:sz w:val="28"/>
          <w:szCs w:val="28"/>
          <w:lang w:val="uk-UA"/>
        </w:rPr>
        <w:object w:dxaOrig="4180" w:dyaOrig="880">
          <v:shape id="_x0000_i2060" type="#_x0000_t75" style="width:209.25pt;height:44.25pt" o:ole="">
            <v:imagedata r:id="rId1935" o:title=""/>
          </v:shape>
          <o:OLEObject Type="Embed" ProgID="Equation.3" ShapeID="_x0000_i2060" DrawAspect="Content" ObjectID="_1507748086" r:id="rId1977"/>
        </w:object>
      </w:r>
    </w:p>
    <w:p w:rsidR="005B6AEF" w:rsidRPr="00EB5169" w:rsidRDefault="005B6AEF" w:rsidP="005B6AEF">
      <w:pPr>
        <w:ind w:firstLine="708"/>
        <w:rPr>
          <w:b/>
          <w:sz w:val="28"/>
          <w:szCs w:val="28"/>
          <w:lang w:val="uk-UA"/>
        </w:rPr>
      </w:pPr>
      <w:r w:rsidRPr="00EB5169">
        <w:rPr>
          <w:b/>
          <w:sz w:val="28"/>
          <w:szCs w:val="28"/>
          <w:lang w:val="uk-UA"/>
        </w:rPr>
        <w:t xml:space="preserve">4. Односторонній і двосторонній спектральні сигнали. </w:t>
      </w:r>
      <w:r w:rsidRPr="00EB5169">
        <w:rPr>
          <w:b/>
          <w:sz w:val="28"/>
          <w:szCs w:val="28"/>
        </w:rPr>
        <w:t>Гаус</w:t>
      </w:r>
      <w:r w:rsidRPr="00EB5169">
        <w:rPr>
          <w:b/>
          <w:sz w:val="28"/>
          <w:szCs w:val="28"/>
          <w:lang w:val="uk-UA"/>
        </w:rPr>
        <w:t>сі</w:t>
      </w:r>
      <w:r w:rsidRPr="00EB5169">
        <w:rPr>
          <w:b/>
          <w:sz w:val="28"/>
          <w:szCs w:val="28"/>
        </w:rPr>
        <w:t xml:space="preserve">вський сигнал. </w:t>
      </w:r>
    </w:p>
    <w:p w:rsidR="005B6AEF" w:rsidRPr="00EB5169" w:rsidRDefault="005B6AEF" w:rsidP="005B6AEF">
      <w:pPr>
        <w:ind w:firstLine="708"/>
        <w:rPr>
          <w:sz w:val="28"/>
          <w:szCs w:val="28"/>
          <w:lang w:val="uk-UA"/>
        </w:rPr>
      </w:pPr>
      <w:r w:rsidRPr="00EB5169">
        <w:rPr>
          <w:sz w:val="28"/>
          <w:szCs w:val="28"/>
        </w:rPr>
        <w:t>Односторонн</w:t>
      </w:r>
      <w:r w:rsidRPr="00EB5169">
        <w:rPr>
          <w:sz w:val="28"/>
          <w:szCs w:val="28"/>
          <w:lang w:val="uk-UA"/>
        </w:rPr>
        <w:t>и</w:t>
      </w:r>
      <w:r w:rsidRPr="00EB5169">
        <w:rPr>
          <w:sz w:val="28"/>
          <w:szCs w:val="28"/>
        </w:rPr>
        <w:t>й сигнал був уже розглянутий на попередн</w:t>
      </w:r>
      <w:r w:rsidRPr="00EB5169">
        <w:rPr>
          <w:sz w:val="28"/>
          <w:szCs w:val="28"/>
          <w:lang w:val="uk-UA"/>
        </w:rPr>
        <w:t>і</w:t>
      </w:r>
      <w:r w:rsidRPr="00EB5169">
        <w:rPr>
          <w:sz w:val="28"/>
          <w:szCs w:val="28"/>
        </w:rPr>
        <w:t xml:space="preserve">х </w:t>
      </w:r>
      <w:r w:rsidRPr="00EB5169">
        <w:rPr>
          <w:sz w:val="28"/>
          <w:szCs w:val="28"/>
          <w:lang w:val="uk-UA"/>
        </w:rPr>
        <w:t xml:space="preserve"> </w:t>
      </w:r>
      <w:r w:rsidRPr="00EB5169">
        <w:rPr>
          <w:sz w:val="28"/>
          <w:szCs w:val="28"/>
        </w:rPr>
        <w:t>лекц</w:t>
      </w:r>
      <w:r w:rsidRPr="00EB5169">
        <w:rPr>
          <w:sz w:val="28"/>
          <w:szCs w:val="28"/>
          <w:lang w:val="uk-UA"/>
        </w:rPr>
        <w:t>і</w:t>
      </w:r>
      <w:r w:rsidRPr="00EB5169">
        <w:rPr>
          <w:sz w:val="28"/>
          <w:szCs w:val="28"/>
        </w:rPr>
        <w:t>ях</w:t>
      </w:r>
      <w:r w:rsidRPr="00EB5169">
        <w:rPr>
          <w:sz w:val="28"/>
          <w:szCs w:val="28"/>
          <w:lang w:val="uk-UA"/>
        </w:rPr>
        <w:t>. Тут ми мали сигнал, заданий функцією.</w:t>
      </w:r>
      <w:r w:rsidRPr="00EB5169">
        <w:rPr>
          <w:position w:val="-32"/>
          <w:sz w:val="28"/>
          <w:szCs w:val="28"/>
          <w:lang w:val="uk-UA"/>
        </w:rPr>
        <w:object w:dxaOrig="1740" w:dyaOrig="760">
          <v:shape id="_x0000_i2061" type="#_x0000_t75" style="width:87pt;height:38.25pt" o:ole="">
            <v:imagedata r:id="rId1937" o:title=""/>
          </v:shape>
          <o:OLEObject Type="Embed" ProgID="Equation.3" ShapeID="_x0000_i2061" DrawAspect="Content" ObjectID="_1507748087" r:id="rId1978"/>
        </w:object>
      </w:r>
      <w:r w:rsidRPr="00EB5169">
        <w:rPr>
          <w:sz w:val="28"/>
          <w:szCs w:val="28"/>
        </w:rPr>
        <w:t xml:space="preserve"> </w:t>
      </w:r>
    </w:p>
    <w:p w:rsidR="005B6AEF" w:rsidRPr="00EB5169" w:rsidRDefault="005B6AEF" w:rsidP="005B6AEF">
      <w:pPr>
        <w:spacing w:line="360" w:lineRule="auto"/>
        <w:ind w:firstLine="720"/>
        <w:rPr>
          <w:sz w:val="28"/>
          <w:szCs w:val="28"/>
          <w:lang w:val="uk-UA"/>
        </w:rPr>
      </w:pPr>
      <w:r w:rsidRPr="00EB5169">
        <w:rPr>
          <w:sz w:val="28"/>
          <w:szCs w:val="28"/>
          <w:lang w:val="uk-UA"/>
        </w:rPr>
        <w:t xml:space="preserve">Тут </w:t>
      </w:r>
      <w:r w:rsidRPr="00EB5169">
        <w:rPr>
          <w:position w:val="-10"/>
          <w:sz w:val="28"/>
          <w:szCs w:val="28"/>
          <w:lang w:val="uk-UA"/>
        </w:rPr>
        <w:object w:dxaOrig="560" w:dyaOrig="320">
          <v:shape id="_x0000_i2062" type="#_x0000_t75" style="width:27.75pt;height:15.75pt" o:ole="">
            <v:imagedata r:id="rId1592" o:title=""/>
          </v:shape>
          <o:OLEObject Type="Embed" ProgID="Equation.3" ShapeID="_x0000_i2062" DrawAspect="Content" ObjectID="_1507748088" r:id="rId1979"/>
        </w:object>
      </w:r>
      <w:r w:rsidRPr="00EB5169">
        <w:rPr>
          <w:sz w:val="28"/>
          <w:szCs w:val="28"/>
          <w:lang w:val="uk-UA"/>
        </w:rPr>
        <w:t xml:space="preserve"> є дійсною частиною спектральної щільності, а </w:t>
      </w:r>
      <w:r w:rsidRPr="00EB5169">
        <w:rPr>
          <w:position w:val="-10"/>
          <w:sz w:val="28"/>
          <w:szCs w:val="28"/>
          <w:lang w:val="uk-UA"/>
        </w:rPr>
        <w:object w:dxaOrig="560" w:dyaOrig="320">
          <v:shape id="_x0000_i2063" type="#_x0000_t75" style="width:27.75pt;height:15.75pt" o:ole="">
            <v:imagedata r:id="rId1594" o:title=""/>
          </v:shape>
          <o:OLEObject Type="Embed" ProgID="Equation.3" ShapeID="_x0000_i2063" DrawAspect="Content" ObjectID="_1507748089" r:id="rId1980"/>
        </w:object>
      </w:r>
      <w:r w:rsidRPr="00EB5169">
        <w:rPr>
          <w:sz w:val="28"/>
          <w:szCs w:val="28"/>
          <w:lang w:val="uk-UA"/>
        </w:rPr>
        <w:t xml:space="preserve"> – уявною.</w:t>
      </w:r>
    </w:p>
    <w:p w:rsidR="005B6AEF" w:rsidRPr="00EB5169" w:rsidRDefault="005B6AEF" w:rsidP="005B6AEF">
      <w:pPr>
        <w:spacing w:line="360" w:lineRule="auto"/>
        <w:ind w:firstLine="720"/>
        <w:rPr>
          <w:sz w:val="28"/>
          <w:szCs w:val="28"/>
          <w:lang w:val="uk-UA"/>
        </w:rPr>
      </w:pPr>
      <w:r w:rsidRPr="00EB5169">
        <w:rPr>
          <w:sz w:val="28"/>
          <w:szCs w:val="28"/>
          <w:lang w:val="uk-UA"/>
        </w:rPr>
        <w:t>Підставивши ці вирази у формулу оберненого перетворення Фур’є маємо:</w:t>
      </w:r>
    </w:p>
    <w:p w:rsidR="005B6AEF" w:rsidRPr="00EB5169" w:rsidRDefault="005B6AEF" w:rsidP="005B6AEF">
      <w:pPr>
        <w:spacing w:line="360" w:lineRule="auto"/>
        <w:rPr>
          <w:sz w:val="28"/>
          <w:szCs w:val="28"/>
          <w:lang w:val="uk-UA"/>
        </w:rPr>
      </w:pPr>
      <w:r w:rsidRPr="00EB5169">
        <w:rPr>
          <w:position w:val="-30"/>
          <w:sz w:val="28"/>
          <w:szCs w:val="28"/>
          <w:lang w:val="uk-UA"/>
        </w:rPr>
        <w:object w:dxaOrig="6640" w:dyaOrig="840">
          <v:shape id="_x0000_i2064" type="#_x0000_t75" style="width:332.25pt;height:42pt" o:ole="">
            <v:imagedata r:id="rId1596" o:title=""/>
          </v:shape>
          <o:OLEObject Type="Embed" ProgID="Equation.3" ShapeID="_x0000_i2064" DrawAspect="Content" ObjectID="_1507748090" r:id="rId1981"/>
        </w:object>
      </w:r>
    </w:p>
    <w:p w:rsidR="005B6AEF" w:rsidRPr="00EB5169" w:rsidRDefault="005B6AEF" w:rsidP="005B6AEF">
      <w:pPr>
        <w:spacing w:line="360" w:lineRule="auto"/>
        <w:rPr>
          <w:sz w:val="28"/>
          <w:szCs w:val="28"/>
          <w:lang w:val="uk-UA"/>
        </w:rPr>
      </w:pPr>
      <w:r w:rsidRPr="00EB5169">
        <w:rPr>
          <w:position w:val="-30"/>
          <w:sz w:val="28"/>
          <w:szCs w:val="28"/>
          <w:lang w:val="uk-UA"/>
        </w:rPr>
        <w:object w:dxaOrig="6759" w:dyaOrig="740">
          <v:shape id="_x0000_i2065" type="#_x0000_t75" style="width:338.25pt;height:36.75pt" o:ole="">
            <v:imagedata r:id="rId1598" o:title=""/>
          </v:shape>
          <o:OLEObject Type="Embed" ProgID="Equation.3" ShapeID="_x0000_i2065" DrawAspect="Content" ObjectID="_1507748091" r:id="rId1982"/>
        </w:object>
      </w:r>
      <w:r w:rsidRPr="00EB5169">
        <w:rPr>
          <w:sz w:val="28"/>
          <w:szCs w:val="28"/>
          <w:lang w:val="uk-UA"/>
        </w:rPr>
        <w:t>.</w:t>
      </w:r>
    </w:p>
    <w:p w:rsidR="005B6AEF" w:rsidRPr="00EB5169" w:rsidRDefault="005B6AEF" w:rsidP="005B6AEF">
      <w:pPr>
        <w:spacing w:line="360" w:lineRule="auto"/>
        <w:ind w:firstLine="720"/>
        <w:rPr>
          <w:sz w:val="28"/>
          <w:szCs w:val="28"/>
          <w:lang w:val="uk-UA"/>
        </w:rPr>
      </w:pPr>
      <w:r w:rsidRPr="00EB5169">
        <w:rPr>
          <w:sz w:val="28"/>
          <w:szCs w:val="28"/>
          <w:lang w:val="uk-UA"/>
        </w:rPr>
        <w:t>Щоб сигнал був дійсною величиною, необхідно щоб уявна частина = 0, тобто</w:t>
      </w:r>
    </w:p>
    <w:p w:rsidR="005B6AEF" w:rsidRPr="00EB5169" w:rsidRDefault="005B6AEF" w:rsidP="005B6AEF">
      <w:pPr>
        <w:spacing w:line="360" w:lineRule="auto"/>
        <w:ind w:firstLine="720"/>
        <w:rPr>
          <w:sz w:val="28"/>
          <w:szCs w:val="28"/>
          <w:lang w:val="uk-UA"/>
        </w:rPr>
      </w:pPr>
      <w:r w:rsidRPr="00EB5169">
        <w:rPr>
          <w:position w:val="-30"/>
          <w:sz w:val="28"/>
          <w:szCs w:val="28"/>
          <w:lang w:val="uk-UA"/>
        </w:rPr>
        <w:object w:dxaOrig="1960" w:dyaOrig="740">
          <v:shape id="_x0000_i2066" type="#_x0000_t75" style="width:98.25pt;height:36.75pt" o:ole="">
            <v:imagedata r:id="rId1600" o:title=""/>
          </v:shape>
          <o:OLEObject Type="Embed" ProgID="Equation.3" ShapeID="_x0000_i2066" DrawAspect="Content" ObjectID="_1507748092" r:id="rId1983"/>
        </w:object>
      </w:r>
      <w:r w:rsidRPr="00EB5169">
        <w:rPr>
          <w:sz w:val="28"/>
          <w:szCs w:val="28"/>
          <w:lang w:val="uk-UA"/>
        </w:rPr>
        <w:t xml:space="preserve">; </w:t>
      </w:r>
      <w:r w:rsidRPr="00EB5169">
        <w:rPr>
          <w:position w:val="-30"/>
          <w:sz w:val="28"/>
          <w:szCs w:val="28"/>
          <w:lang w:val="uk-UA"/>
        </w:rPr>
        <w:object w:dxaOrig="2000" w:dyaOrig="740">
          <v:shape id="_x0000_i2067" type="#_x0000_t75" style="width:99.75pt;height:36.75pt" o:ole="">
            <v:imagedata r:id="rId1602" o:title=""/>
          </v:shape>
          <o:OLEObject Type="Embed" ProgID="Equation.3" ShapeID="_x0000_i2067" DrawAspect="Content" ObjectID="_1507748093" r:id="rId1984"/>
        </w:object>
      </w:r>
      <w:r w:rsidRPr="00EB5169">
        <w:rPr>
          <w:sz w:val="28"/>
          <w:szCs w:val="28"/>
          <w:lang w:val="uk-UA"/>
        </w:rPr>
        <w:t>.</w:t>
      </w:r>
    </w:p>
    <w:p w:rsidR="005B6AEF" w:rsidRPr="00EB5169" w:rsidRDefault="005B6AEF" w:rsidP="005B6AEF">
      <w:pPr>
        <w:spacing w:line="360" w:lineRule="auto"/>
        <w:ind w:firstLine="720"/>
        <w:rPr>
          <w:sz w:val="28"/>
          <w:szCs w:val="28"/>
          <w:lang w:val="uk-UA"/>
        </w:rPr>
      </w:pPr>
      <w:r w:rsidRPr="00EB5169">
        <w:rPr>
          <w:sz w:val="28"/>
          <w:szCs w:val="28"/>
          <w:lang w:val="uk-UA"/>
        </w:rPr>
        <w:t xml:space="preserve">А це можливо тоді, коли </w:t>
      </w:r>
      <w:r w:rsidRPr="00EB5169">
        <w:rPr>
          <w:position w:val="-10"/>
          <w:sz w:val="28"/>
          <w:szCs w:val="28"/>
          <w:lang w:val="uk-UA"/>
        </w:rPr>
        <w:object w:dxaOrig="560" w:dyaOrig="320">
          <v:shape id="_x0000_i2068" type="#_x0000_t75" style="width:27.75pt;height:15.75pt" o:ole="">
            <v:imagedata r:id="rId1592" o:title=""/>
          </v:shape>
          <o:OLEObject Type="Embed" ProgID="Equation.3" ShapeID="_x0000_i2068" DrawAspect="Content" ObjectID="_1507748094" r:id="rId1985"/>
        </w:object>
      </w:r>
      <w:r w:rsidRPr="00EB5169">
        <w:rPr>
          <w:sz w:val="28"/>
          <w:szCs w:val="28"/>
          <w:lang w:val="uk-UA"/>
        </w:rPr>
        <w:t xml:space="preserve">, тобто дійсна частина спектральної щільності була парною, а уявна </w:t>
      </w:r>
      <w:r w:rsidRPr="00EB5169">
        <w:rPr>
          <w:position w:val="-10"/>
          <w:sz w:val="28"/>
          <w:szCs w:val="28"/>
          <w:lang w:val="uk-UA"/>
        </w:rPr>
        <w:object w:dxaOrig="560" w:dyaOrig="320">
          <v:shape id="_x0000_i2069" type="#_x0000_t75" style="width:27.75pt;height:15.75pt" o:ole="">
            <v:imagedata r:id="rId1594" o:title=""/>
          </v:shape>
          <o:OLEObject Type="Embed" ProgID="Equation.3" ShapeID="_x0000_i2069" DrawAspect="Content" ObjectID="_1507748095" r:id="rId1986"/>
        </w:object>
      </w:r>
      <w:r w:rsidRPr="00EB5169">
        <w:rPr>
          <w:sz w:val="28"/>
          <w:szCs w:val="28"/>
          <w:lang w:val="uk-UA"/>
        </w:rPr>
        <w:t xml:space="preserve"> – непарною:</w:t>
      </w:r>
    </w:p>
    <w:p w:rsidR="005B6AEF" w:rsidRPr="00EB5169" w:rsidRDefault="005B6AEF" w:rsidP="005B6AEF">
      <w:pPr>
        <w:spacing w:line="360" w:lineRule="auto"/>
        <w:ind w:firstLine="720"/>
        <w:rPr>
          <w:sz w:val="28"/>
          <w:szCs w:val="28"/>
          <w:lang w:val="uk-UA"/>
        </w:rPr>
      </w:pPr>
      <w:r w:rsidRPr="00EB5169">
        <w:rPr>
          <w:position w:val="-10"/>
          <w:sz w:val="28"/>
          <w:szCs w:val="28"/>
          <w:lang w:val="uk-UA"/>
        </w:rPr>
        <w:object w:dxaOrig="1440" w:dyaOrig="320">
          <v:shape id="_x0000_i2070" type="#_x0000_t75" style="width:1in;height:15.75pt" o:ole="">
            <v:imagedata r:id="rId1606" o:title=""/>
          </v:shape>
          <o:OLEObject Type="Embed" ProgID="Equation.3" ShapeID="_x0000_i2070" DrawAspect="Content" ObjectID="_1507748096" r:id="rId1987"/>
        </w:object>
      </w:r>
      <w:r w:rsidRPr="00EB5169">
        <w:rPr>
          <w:sz w:val="28"/>
          <w:szCs w:val="28"/>
          <w:lang w:val="uk-UA"/>
        </w:rPr>
        <w:t xml:space="preserve"> і </w:t>
      </w:r>
      <w:r w:rsidRPr="00EB5169">
        <w:rPr>
          <w:position w:val="-10"/>
          <w:sz w:val="28"/>
          <w:szCs w:val="28"/>
          <w:lang w:val="uk-UA"/>
        </w:rPr>
        <w:object w:dxaOrig="1579" w:dyaOrig="320">
          <v:shape id="_x0000_i2071" type="#_x0000_t75" style="width:78.75pt;height:15.75pt" o:ole="">
            <v:imagedata r:id="rId1608" o:title=""/>
          </v:shape>
          <o:OLEObject Type="Embed" ProgID="Equation.3" ShapeID="_x0000_i2071" DrawAspect="Content" ObjectID="_1507748097" r:id="rId1988"/>
        </w:object>
      </w:r>
      <w:r w:rsidRPr="00EB5169">
        <w:rPr>
          <w:sz w:val="28"/>
          <w:szCs w:val="28"/>
          <w:lang w:val="uk-UA"/>
        </w:rPr>
        <w:t>.</w:t>
      </w:r>
    </w:p>
    <w:p w:rsidR="005B6AEF" w:rsidRPr="00EB5169" w:rsidRDefault="005B6AEF" w:rsidP="005B6AEF">
      <w:pPr>
        <w:spacing w:line="360" w:lineRule="auto"/>
        <w:ind w:firstLine="708"/>
        <w:rPr>
          <w:b/>
          <w:sz w:val="28"/>
          <w:szCs w:val="28"/>
          <w:lang w:val="uk-UA"/>
        </w:rPr>
      </w:pPr>
      <w:r w:rsidRPr="00EB5169">
        <w:rPr>
          <w:b/>
          <w:sz w:val="28"/>
          <w:szCs w:val="28"/>
          <w:lang w:val="uk-UA"/>
        </w:rPr>
        <w:t>3. Спектральна щільність сигналу зміщеного у часі (властивість зсуву, запізнення).</w:t>
      </w:r>
    </w:p>
    <w:p w:rsidR="005B6AEF" w:rsidRPr="00EB5169" w:rsidRDefault="005B6AEF" w:rsidP="005B6AEF">
      <w:pPr>
        <w:spacing w:line="360" w:lineRule="auto"/>
        <w:ind w:firstLine="708"/>
        <w:rPr>
          <w:sz w:val="28"/>
          <w:szCs w:val="28"/>
          <w:lang w:val="uk-UA"/>
        </w:rPr>
      </w:pPr>
      <w:r w:rsidRPr="00EB5169">
        <w:rPr>
          <w:sz w:val="28"/>
          <w:szCs w:val="28"/>
          <w:lang w:val="uk-UA"/>
        </w:rPr>
        <w:t xml:space="preserve">Нехай для сигналу </w:t>
      </w:r>
      <w:r w:rsidRPr="00EB5169">
        <w:rPr>
          <w:position w:val="-10"/>
          <w:sz w:val="28"/>
          <w:szCs w:val="28"/>
          <w:lang w:val="uk-UA"/>
        </w:rPr>
        <w:object w:dxaOrig="440" w:dyaOrig="320">
          <v:shape id="_x0000_i2072" type="#_x0000_t75" style="width:21.75pt;height:15.75pt" o:ole="">
            <v:imagedata r:id="rId1610" o:title=""/>
          </v:shape>
          <o:OLEObject Type="Embed" ProgID="Equation.3" ShapeID="_x0000_i2072" DrawAspect="Content" ObjectID="_1507748098" r:id="rId1989"/>
        </w:object>
      </w:r>
      <w:r w:rsidRPr="00EB5169">
        <w:rPr>
          <w:sz w:val="28"/>
          <w:szCs w:val="28"/>
          <w:lang w:val="uk-UA"/>
        </w:rPr>
        <w:t xml:space="preserve"> відома спектральна щільність, тобто </w:t>
      </w:r>
      <w:r w:rsidRPr="00EB5169">
        <w:rPr>
          <w:position w:val="-10"/>
          <w:sz w:val="28"/>
          <w:szCs w:val="28"/>
          <w:lang w:val="uk-UA"/>
        </w:rPr>
        <w:object w:dxaOrig="1340" w:dyaOrig="320">
          <v:shape id="_x0000_i2073" type="#_x0000_t75" style="width:66.75pt;height:15.75pt" o:ole="">
            <v:imagedata r:id="rId1612" o:title=""/>
          </v:shape>
          <o:OLEObject Type="Embed" ProgID="Equation.3" ShapeID="_x0000_i2073" DrawAspect="Content" ObjectID="_1507748099" r:id="rId1990"/>
        </w:object>
      </w:r>
      <w:r w:rsidRPr="00EB5169">
        <w:rPr>
          <w:sz w:val="28"/>
          <w:szCs w:val="28"/>
          <w:lang w:val="uk-UA"/>
        </w:rPr>
        <w:t xml:space="preserve">. розглянемо таки же сигнал, але який виникає на </w:t>
      </w:r>
      <w:r w:rsidRPr="00EB5169">
        <w:rPr>
          <w:position w:val="-12"/>
          <w:sz w:val="28"/>
          <w:szCs w:val="28"/>
          <w:lang w:val="uk-UA"/>
        </w:rPr>
        <w:object w:dxaOrig="220" w:dyaOrig="360">
          <v:shape id="_x0000_i2074" type="#_x0000_t75" style="width:11.25pt;height:18pt" o:ole="">
            <v:imagedata r:id="rId1614" o:title=""/>
          </v:shape>
          <o:OLEObject Type="Embed" ProgID="Equation.3" ShapeID="_x0000_i2074" DrawAspect="Content" ObjectID="_1507748100" r:id="rId1991"/>
        </w:object>
      </w:r>
      <w:r w:rsidRPr="00EB5169">
        <w:rPr>
          <w:sz w:val="28"/>
          <w:szCs w:val="28"/>
          <w:lang w:val="uk-UA"/>
        </w:rPr>
        <w:t xml:space="preserve"> одиниць часу пізніше. Приймають точку </w:t>
      </w:r>
      <w:r w:rsidRPr="00EB5169">
        <w:rPr>
          <w:position w:val="-12"/>
          <w:sz w:val="28"/>
          <w:szCs w:val="28"/>
          <w:lang w:val="uk-UA"/>
        </w:rPr>
        <w:object w:dxaOrig="220" w:dyaOrig="360">
          <v:shape id="_x0000_i2075" type="#_x0000_t75" style="width:11.25pt;height:18pt" o:ole="">
            <v:imagedata r:id="rId1616" o:title=""/>
          </v:shape>
          <o:OLEObject Type="Embed" ProgID="Equation.3" ShapeID="_x0000_i2075" DrawAspect="Content" ObjectID="_1507748101" r:id="rId1992"/>
        </w:object>
      </w:r>
      <w:r w:rsidRPr="00EB5169">
        <w:rPr>
          <w:sz w:val="28"/>
          <w:szCs w:val="28"/>
          <w:lang w:val="uk-UA"/>
        </w:rPr>
        <w:t xml:space="preserve"> за початок відліку часу і подавши цей зміщений сигнал у вигляді функції </w:t>
      </w:r>
      <w:r w:rsidRPr="00EB5169">
        <w:rPr>
          <w:position w:val="-12"/>
          <w:sz w:val="28"/>
          <w:szCs w:val="28"/>
          <w:lang w:val="uk-UA"/>
        </w:rPr>
        <w:object w:dxaOrig="820" w:dyaOrig="360">
          <v:shape id="_x0000_i2076" type="#_x0000_t75" style="width:41.25pt;height:18pt" o:ole="">
            <v:imagedata r:id="rId1618" o:title=""/>
          </v:shape>
          <o:OLEObject Type="Embed" ProgID="Equation.3" ShapeID="_x0000_i2076" DrawAspect="Content" ObjectID="_1507748102" r:id="rId1993"/>
        </w:object>
      </w:r>
      <w:r w:rsidRPr="00EB5169">
        <w:rPr>
          <w:sz w:val="28"/>
          <w:szCs w:val="28"/>
          <w:lang w:val="uk-UA"/>
        </w:rPr>
        <w:t xml:space="preserve">, то матимемо, що </w:t>
      </w:r>
      <w:r w:rsidRPr="00EB5169">
        <w:rPr>
          <w:position w:val="-12"/>
          <w:sz w:val="28"/>
          <w:szCs w:val="28"/>
          <w:lang w:val="uk-UA"/>
        </w:rPr>
        <w:object w:dxaOrig="2180" w:dyaOrig="380">
          <v:shape id="_x0000_i2077" type="#_x0000_t75" style="width:108.75pt;height:18.75pt" o:ole="">
            <v:imagedata r:id="rId1620" o:title=""/>
          </v:shape>
          <o:OLEObject Type="Embed" ProgID="Equation.3" ShapeID="_x0000_i2077" DrawAspect="Content" ObjectID="_1507748103" r:id="rId1994"/>
        </w:object>
      </w:r>
      <w:r w:rsidRPr="00EB5169">
        <w:rPr>
          <w:sz w:val="28"/>
          <w:szCs w:val="28"/>
          <w:lang w:val="uk-UA"/>
        </w:rPr>
        <w:t xml:space="preserve"> (вивести це самим, зробивши заміну </w:t>
      </w:r>
      <w:r w:rsidRPr="00EB5169">
        <w:rPr>
          <w:position w:val="-12"/>
          <w:sz w:val="28"/>
          <w:szCs w:val="28"/>
          <w:lang w:val="uk-UA"/>
        </w:rPr>
        <w:object w:dxaOrig="880" w:dyaOrig="360">
          <v:shape id="_x0000_i2078" type="#_x0000_t75" style="width:44.25pt;height:18pt" o:ole="">
            <v:imagedata r:id="rId1622" o:title=""/>
          </v:shape>
          <o:OLEObject Type="Embed" ProgID="Equation.3" ShapeID="_x0000_i2078" DrawAspect="Content" ObjectID="_1507748104" r:id="rId1995"/>
        </w:object>
      </w:r>
      <w:r w:rsidRPr="00EB5169">
        <w:rPr>
          <w:sz w:val="28"/>
          <w:szCs w:val="28"/>
          <w:lang w:val="uk-UA"/>
        </w:rPr>
        <w:t>).</w:t>
      </w:r>
    </w:p>
    <w:p w:rsidR="005B6AEF" w:rsidRPr="00EB5169" w:rsidRDefault="005B6AEF" w:rsidP="005B6AEF">
      <w:pPr>
        <w:spacing w:line="360" w:lineRule="auto"/>
        <w:ind w:firstLine="708"/>
        <w:rPr>
          <w:sz w:val="28"/>
          <w:szCs w:val="28"/>
          <w:lang w:val="uk-UA"/>
        </w:rPr>
      </w:pPr>
      <w:r w:rsidRPr="00EB5169">
        <w:rPr>
          <w:b/>
          <w:sz w:val="28"/>
          <w:szCs w:val="28"/>
          <w:u w:val="single"/>
          <w:lang w:val="uk-UA"/>
        </w:rPr>
        <w:lastRenderedPageBreak/>
        <w:t>Зауваження:</w:t>
      </w:r>
      <w:r w:rsidRPr="00EB5169">
        <w:rPr>
          <w:sz w:val="28"/>
          <w:szCs w:val="28"/>
          <w:lang w:val="uk-UA"/>
        </w:rPr>
        <w:t xml:space="preserve"> Оскільки </w:t>
      </w:r>
      <w:r w:rsidRPr="00EB5169">
        <w:rPr>
          <w:position w:val="-16"/>
          <w:sz w:val="28"/>
          <w:szCs w:val="28"/>
          <w:lang w:val="uk-UA"/>
        </w:rPr>
        <w:object w:dxaOrig="920" w:dyaOrig="440">
          <v:shape id="_x0000_i2079" type="#_x0000_t75" style="width:45.75pt;height:21.75pt" o:ole="">
            <v:imagedata r:id="rId1624" o:title=""/>
          </v:shape>
          <o:OLEObject Type="Embed" ProgID="Equation.3" ShapeID="_x0000_i2079" DrawAspect="Content" ObjectID="_1507748105" r:id="rId1996"/>
        </w:object>
      </w:r>
      <w:r w:rsidRPr="00EB5169">
        <w:rPr>
          <w:sz w:val="28"/>
          <w:szCs w:val="28"/>
          <w:lang w:val="uk-UA"/>
        </w:rPr>
        <w:t>, то амплітуда, як бачимо на залежить від зміщення сигналу, тобто не залежить від його розміщення на осі часу. Ця інформація є суттєвою для частотної залежності аргументу його спектральної щільності (фазовому спектру).</w:t>
      </w:r>
    </w:p>
    <w:p w:rsidR="005B6AEF" w:rsidRPr="00EB5169" w:rsidRDefault="005B6AEF" w:rsidP="005B6AEF">
      <w:pPr>
        <w:spacing w:line="360" w:lineRule="auto"/>
        <w:ind w:firstLine="708"/>
        <w:rPr>
          <w:b/>
          <w:sz w:val="28"/>
          <w:szCs w:val="28"/>
          <w:lang w:val="uk-UA"/>
        </w:rPr>
      </w:pPr>
      <w:r w:rsidRPr="00EB5169">
        <w:rPr>
          <w:b/>
          <w:sz w:val="28"/>
          <w:szCs w:val="28"/>
          <w:lang w:val="uk-UA"/>
        </w:rPr>
        <w:t>4. Залежність спектральної щільності від масштабу виміру часу (властивість масштабування).</w:t>
      </w:r>
    </w:p>
    <w:p w:rsidR="005B6AEF" w:rsidRPr="00EB5169" w:rsidRDefault="005B6AEF" w:rsidP="005B6AEF">
      <w:pPr>
        <w:spacing w:line="360" w:lineRule="auto"/>
        <w:ind w:firstLine="708"/>
        <w:rPr>
          <w:sz w:val="28"/>
          <w:szCs w:val="28"/>
          <w:lang w:val="uk-UA"/>
        </w:rPr>
      </w:pPr>
      <w:r w:rsidRPr="00EB5169">
        <w:rPr>
          <w:sz w:val="28"/>
          <w:szCs w:val="28"/>
          <w:lang w:val="uk-UA"/>
        </w:rPr>
        <w:t>Перш ніж перейти до встановлення співвідношень між сигналом і його спектральною щільністю, розглянемо як змінюється графік тригонометричних функцій.</w:t>
      </w:r>
    </w:p>
    <w:p w:rsidR="005B6AEF" w:rsidRPr="00EB5169" w:rsidRDefault="005B6AEF" w:rsidP="005B6AEF">
      <w:pPr>
        <w:spacing w:line="360" w:lineRule="auto"/>
        <w:ind w:firstLine="708"/>
        <w:rPr>
          <w:sz w:val="28"/>
          <w:szCs w:val="28"/>
          <w:lang w:val="uk-UA"/>
        </w:rPr>
      </w:pPr>
      <w:r w:rsidRPr="00EB5169">
        <w:rPr>
          <w:sz w:val="28"/>
          <w:szCs w:val="28"/>
          <w:lang w:val="uk-UA"/>
        </w:rPr>
        <w:t xml:space="preserve">Нехай вихідний сигнал </w:t>
      </w:r>
      <w:r w:rsidRPr="00EB5169">
        <w:rPr>
          <w:position w:val="-10"/>
          <w:sz w:val="28"/>
          <w:szCs w:val="28"/>
          <w:lang w:val="uk-UA"/>
        </w:rPr>
        <w:object w:dxaOrig="440" w:dyaOrig="320">
          <v:shape id="_x0000_i2080" type="#_x0000_t75" style="width:21.75pt;height:15.75pt" o:ole="">
            <v:imagedata r:id="rId1610" o:title=""/>
          </v:shape>
          <o:OLEObject Type="Embed" ProgID="Equation.3" ShapeID="_x0000_i2080" DrawAspect="Content" ObjectID="_1507748106" r:id="rId1997"/>
        </w:object>
      </w:r>
      <w:r w:rsidRPr="00EB5169">
        <w:rPr>
          <w:sz w:val="28"/>
          <w:szCs w:val="28"/>
          <w:lang w:val="uk-UA"/>
        </w:rPr>
        <w:t xml:space="preserve">, підданий зміні масштабу часу, тобто зміщений масштаб часу у </w:t>
      </w:r>
      <w:r w:rsidRPr="00EB5169">
        <w:rPr>
          <w:position w:val="-4"/>
          <w:sz w:val="28"/>
          <w:szCs w:val="28"/>
          <w:lang w:val="uk-UA"/>
        </w:rPr>
        <w:object w:dxaOrig="220" w:dyaOrig="200">
          <v:shape id="_x0000_i2081" type="#_x0000_t75" style="width:11.25pt;height:9.75pt" o:ole="">
            <v:imagedata r:id="rId1627" o:title=""/>
          </v:shape>
          <o:OLEObject Type="Embed" ProgID="Equation.3" ShapeID="_x0000_i2081" DrawAspect="Content" ObjectID="_1507748107" r:id="rId1998"/>
        </w:object>
      </w:r>
      <w:r w:rsidRPr="00EB5169">
        <w:rPr>
          <w:sz w:val="28"/>
          <w:szCs w:val="28"/>
          <w:lang w:val="uk-UA"/>
        </w:rPr>
        <w:t xml:space="preserve"> раз рівно (</w:t>
      </w:r>
      <w:r w:rsidRPr="00EB5169">
        <w:rPr>
          <w:position w:val="-4"/>
          <w:sz w:val="28"/>
          <w:szCs w:val="28"/>
          <w:lang w:val="uk-UA"/>
        </w:rPr>
        <w:object w:dxaOrig="220" w:dyaOrig="200">
          <v:shape id="_x0000_i2082" type="#_x0000_t75" style="width:11.25pt;height:9.75pt" o:ole="">
            <v:imagedata r:id="rId1629" o:title=""/>
          </v:shape>
          <o:OLEObject Type="Embed" ProgID="Equation.3" ShapeID="_x0000_i2082" DrawAspect="Content" ObjectID="_1507748108" r:id="rId1999"/>
        </w:object>
      </w:r>
      <w:r w:rsidRPr="00EB5169">
        <w:rPr>
          <w:sz w:val="28"/>
          <w:szCs w:val="28"/>
          <w:lang w:val="uk-UA"/>
        </w:rPr>
        <w:t xml:space="preserve"> – дійсне число).</w:t>
      </w:r>
    </w:p>
    <w:p w:rsidR="005B6AEF" w:rsidRPr="00EB5169" w:rsidRDefault="005B6AEF" w:rsidP="005B6AEF">
      <w:pPr>
        <w:spacing w:line="360" w:lineRule="auto"/>
        <w:ind w:firstLine="708"/>
        <w:rPr>
          <w:sz w:val="28"/>
          <w:szCs w:val="28"/>
          <w:u w:val="single"/>
        </w:rPr>
      </w:pPr>
      <w:r w:rsidRPr="00EB5169">
        <w:rPr>
          <w:sz w:val="28"/>
          <w:szCs w:val="28"/>
          <w:u w:val="single"/>
          <w:lang w:val="uk-UA"/>
        </w:rPr>
        <w:t>Розглянемо графіки:</w:t>
      </w:r>
    </w:p>
    <w:p w:rsidR="005B6AEF" w:rsidRPr="00EB5169" w:rsidRDefault="005B6AEF" w:rsidP="005B6AEF">
      <w:pPr>
        <w:spacing w:line="360" w:lineRule="auto"/>
        <w:ind w:firstLine="708"/>
        <w:rPr>
          <w:sz w:val="28"/>
          <w:szCs w:val="28"/>
          <w:u w:val="single"/>
        </w:rPr>
      </w:pPr>
      <w:r w:rsidRPr="00EB5169">
        <w:rPr>
          <w:sz w:val="28"/>
          <w:szCs w:val="28"/>
          <w:highlight w:val="yellow"/>
          <w:u w:val="single"/>
        </w:rPr>
        <w:t>================</w:t>
      </w:r>
    </w:p>
    <w:p w:rsidR="005B6AEF" w:rsidRPr="00EB5169" w:rsidRDefault="005B6AEF" w:rsidP="005B6AEF">
      <w:pPr>
        <w:spacing w:line="360" w:lineRule="auto"/>
        <w:ind w:firstLine="708"/>
        <w:rPr>
          <w:sz w:val="28"/>
          <w:szCs w:val="28"/>
          <w:lang w:val="uk-UA"/>
        </w:rPr>
      </w:pPr>
      <w:r w:rsidRPr="00EB5169">
        <w:rPr>
          <w:sz w:val="28"/>
          <w:szCs w:val="28"/>
          <w:lang w:val="uk-UA"/>
        </w:rPr>
        <w:t xml:space="preserve">Якщо </w:t>
      </w:r>
      <w:r w:rsidRPr="00EB5169">
        <w:rPr>
          <w:position w:val="-4"/>
          <w:sz w:val="28"/>
          <w:szCs w:val="28"/>
          <w:lang w:val="uk-UA"/>
        </w:rPr>
        <w:object w:dxaOrig="540" w:dyaOrig="260">
          <v:shape id="_x0000_i2083" type="#_x0000_t75" style="width:27pt;height:12.75pt" o:ole="">
            <v:imagedata r:id="rId1631" o:title=""/>
          </v:shape>
          <o:OLEObject Type="Embed" ProgID="Equation.3" ShapeID="_x0000_i2083" DrawAspect="Content" ObjectID="_1507748109" r:id="rId2000"/>
        </w:object>
      </w:r>
      <w:r w:rsidRPr="00EB5169">
        <w:rPr>
          <w:sz w:val="28"/>
          <w:szCs w:val="28"/>
          <w:lang w:val="uk-UA"/>
        </w:rPr>
        <w:t xml:space="preserve">, то маємо стиснення вихідного сигналу; якщо </w:t>
      </w:r>
      <w:r w:rsidRPr="00EB5169">
        <w:rPr>
          <w:position w:val="-6"/>
          <w:sz w:val="28"/>
          <w:szCs w:val="28"/>
          <w:lang w:val="uk-UA"/>
        </w:rPr>
        <w:object w:dxaOrig="900" w:dyaOrig="279">
          <v:shape id="_x0000_i2084" type="#_x0000_t75" style="width:45pt;height:14.25pt" o:ole="">
            <v:imagedata r:id="rId1633" o:title=""/>
          </v:shape>
          <o:OLEObject Type="Embed" ProgID="Equation.3" ShapeID="_x0000_i2084" DrawAspect="Content" ObjectID="_1507748110" r:id="rId2001"/>
        </w:object>
      </w:r>
      <w:r w:rsidRPr="00EB5169">
        <w:rPr>
          <w:sz w:val="28"/>
          <w:szCs w:val="28"/>
          <w:lang w:val="uk-UA"/>
        </w:rPr>
        <w:t>, то розтягування сигналу у часі.</w:t>
      </w:r>
    </w:p>
    <w:p w:rsidR="005B6AEF" w:rsidRPr="00EB5169" w:rsidRDefault="005B6AEF" w:rsidP="005B6AEF">
      <w:pPr>
        <w:spacing w:line="360" w:lineRule="auto"/>
        <w:ind w:firstLine="708"/>
        <w:rPr>
          <w:sz w:val="28"/>
          <w:szCs w:val="28"/>
          <w:lang w:val="uk-UA"/>
        </w:rPr>
      </w:pPr>
      <w:r w:rsidRPr="00EB5169">
        <w:rPr>
          <w:sz w:val="28"/>
          <w:szCs w:val="28"/>
          <w:lang w:val="uk-UA"/>
        </w:rPr>
        <w:t xml:space="preserve">Якщо для сигналу </w:t>
      </w:r>
      <w:r w:rsidRPr="00EB5169">
        <w:rPr>
          <w:position w:val="-10"/>
          <w:sz w:val="28"/>
          <w:szCs w:val="28"/>
          <w:lang w:val="uk-UA"/>
        </w:rPr>
        <w:object w:dxaOrig="440" w:dyaOrig="320">
          <v:shape id="_x0000_i2085" type="#_x0000_t75" style="width:21.75pt;height:15.75pt" o:ole="">
            <v:imagedata r:id="rId1610" o:title=""/>
          </v:shape>
          <o:OLEObject Type="Embed" ProgID="Equation.3" ShapeID="_x0000_i2085" DrawAspect="Content" ObjectID="_1507748111" r:id="rId2002"/>
        </w:object>
      </w:r>
      <w:r w:rsidRPr="00EB5169">
        <w:rPr>
          <w:sz w:val="28"/>
          <w:szCs w:val="28"/>
          <w:lang w:val="uk-UA"/>
        </w:rPr>
        <w:t xml:space="preserve"> його спектральна щільність </w:t>
      </w:r>
      <w:r w:rsidRPr="00EB5169">
        <w:rPr>
          <w:position w:val="-10"/>
          <w:sz w:val="28"/>
          <w:szCs w:val="28"/>
          <w:lang w:val="uk-UA"/>
        </w:rPr>
        <w:object w:dxaOrig="620" w:dyaOrig="320">
          <v:shape id="_x0000_i2086" type="#_x0000_t75" style="width:30.75pt;height:15.75pt" o:ole="">
            <v:imagedata r:id="rId1636" o:title=""/>
          </v:shape>
          <o:OLEObject Type="Embed" ProgID="Equation.3" ShapeID="_x0000_i2086" DrawAspect="Content" ObjectID="_1507748112" r:id="rId2003"/>
        </w:object>
      </w:r>
      <w:r w:rsidRPr="00EB5169">
        <w:rPr>
          <w:sz w:val="28"/>
          <w:szCs w:val="28"/>
          <w:lang w:val="uk-UA"/>
        </w:rPr>
        <w:t xml:space="preserve">, тобто </w:t>
      </w:r>
      <w:r w:rsidRPr="00EB5169">
        <w:rPr>
          <w:position w:val="-10"/>
          <w:sz w:val="28"/>
          <w:szCs w:val="28"/>
          <w:lang w:val="uk-UA"/>
        </w:rPr>
        <w:object w:dxaOrig="1340" w:dyaOrig="320">
          <v:shape id="_x0000_i2087" type="#_x0000_t75" style="width:66.75pt;height:15.75pt" o:ole="">
            <v:imagedata r:id="rId1638" o:title=""/>
          </v:shape>
          <o:OLEObject Type="Embed" ProgID="Equation.3" ShapeID="_x0000_i2087" DrawAspect="Content" ObjectID="_1507748113" r:id="rId2004"/>
        </w:object>
      </w:r>
      <w:r w:rsidRPr="00EB5169">
        <w:rPr>
          <w:sz w:val="28"/>
          <w:szCs w:val="28"/>
          <w:lang w:val="uk-UA"/>
        </w:rPr>
        <w:t>, то в даному випадку</w:t>
      </w:r>
    </w:p>
    <w:p w:rsidR="005B6AEF" w:rsidRPr="00EB5169" w:rsidRDefault="005B6AEF" w:rsidP="005B6AEF">
      <w:pPr>
        <w:spacing w:line="360" w:lineRule="auto"/>
        <w:ind w:firstLine="708"/>
        <w:rPr>
          <w:sz w:val="28"/>
          <w:szCs w:val="28"/>
          <w:lang w:val="uk-UA"/>
        </w:rPr>
      </w:pPr>
      <w:r w:rsidRPr="00EB5169">
        <w:rPr>
          <w:position w:val="-28"/>
          <w:sz w:val="28"/>
          <w:szCs w:val="28"/>
          <w:lang w:val="uk-UA"/>
        </w:rPr>
        <w:object w:dxaOrig="1780" w:dyaOrig="680">
          <v:shape id="_x0000_i2088" type="#_x0000_t75" style="width:89.25pt;height:33.75pt" o:ole="">
            <v:imagedata r:id="rId1640" o:title=""/>
          </v:shape>
          <o:OLEObject Type="Embed" ProgID="Equation.3" ShapeID="_x0000_i2088" DrawAspect="Content" ObjectID="_1507748114" r:id="rId2005"/>
        </w:object>
      </w:r>
      <w:r w:rsidRPr="00EB5169">
        <w:rPr>
          <w:sz w:val="28"/>
          <w:szCs w:val="28"/>
          <w:lang w:val="uk-UA"/>
        </w:rPr>
        <w:t>.</w:t>
      </w:r>
      <w:r w:rsidRPr="00EB5169">
        <w:rPr>
          <w:sz w:val="28"/>
          <w:szCs w:val="28"/>
          <w:lang w:val="uk-UA"/>
        </w:rPr>
        <w:tab/>
        <w:t>(10)</w:t>
      </w:r>
      <w:r w:rsidRPr="00EB5169">
        <w:rPr>
          <w:sz w:val="28"/>
          <w:szCs w:val="28"/>
          <w:lang w:val="uk-UA"/>
        </w:rPr>
        <w:tab/>
        <w:t>(довести самим)</w:t>
      </w:r>
    </w:p>
    <w:p w:rsidR="005B6AEF" w:rsidRPr="00EB5169" w:rsidRDefault="005B6AEF" w:rsidP="005B6AEF">
      <w:pPr>
        <w:spacing w:line="360" w:lineRule="auto"/>
        <w:ind w:firstLine="708"/>
        <w:rPr>
          <w:sz w:val="28"/>
          <w:szCs w:val="28"/>
          <w:lang w:val="uk-UA"/>
        </w:rPr>
      </w:pPr>
      <w:r w:rsidRPr="00EB5169">
        <w:rPr>
          <w:sz w:val="28"/>
          <w:szCs w:val="28"/>
          <w:lang w:val="uk-UA"/>
        </w:rPr>
        <w:t>Таким чином, для того щоб, наприклад стиснути сигнал у часі, зберігаючи його форму, необхідно розподілити між спектральні складові у більш широкому інтервалі частот при відповідному пропорціональному зменшенні їх амплітуд.</w:t>
      </w:r>
    </w:p>
    <w:p w:rsidR="005B6AEF" w:rsidRPr="00EB5169" w:rsidRDefault="005B6AEF" w:rsidP="005B6AEF">
      <w:pPr>
        <w:spacing w:line="360" w:lineRule="auto"/>
        <w:ind w:firstLine="708"/>
        <w:rPr>
          <w:b/>
          <w:sz w:val="28"/>
          <w:szCs w:val="28"/>
          <w:lang w:val="uk-UA"/>
        </w:rPr>
      </w:pPr>
      <w:r w:rsidRPr="00EB5169">
        <w:rPr>
          <w:b/>
          <w:sz w:val="28"/>
          <w:szCs w:val="28"/>
          <w:lang w:val="uk-UA"/>
        </w:rPr>
        <w:t>5. Спектральна щільність похідної.</w:t>
      </w:r>
    </w:p>
    <w:p w:rsidR="005B6AEF" w:rsidRPr="00EB5169" w:rsidRDefault="005B6AEF" w:rsidP="005B6AEF">
      <w:pPr>
        <w:spacing w:line="360" w:lineRule="auto"/>
        <w:ind w:firstLine="708"/>
        <w:rPr>
          <w:sz w:val="28"/>
          <w:szCs w:val="28"/>
          <w:lang w:val="uk-UA"/>
        </w:rPr>
      </w:pPr>
      <w:r w:rsidRPr="00EB5169">
        <w:rPr>
          <w:sz w:val="28"/>
          <w:szCs w:val="28"/>
          <w:lang w:val="uk-UA"/>
        </w:rPr>
        <w:t xml:space="preserve">Нехай маємо сигнал </w:t>
      </w:r>
      <w:r w:rsidRPr="00EB5169">
        <w:rPr>
          <w:position w:val="-10"/>
          <w:sz w:val="28"/>
          <w:szCs w:val="28"/>
          <w:lang w:val="uk-UA"/>
        </w:rPr>
        <w:object w:dxaOrig="440" w:dyaOrig="320">
          <v:shape id="_x0000_i2089" type="#_x0000_t75" style="width:21.75pt;height:15.75pt" o:ole="">
            <v:imagedata r:id="rId1610" o:title=""/>
          </v:shape>
          <o:OLEObject Type="Embed" ProgID="Equation.3" ShapeID="_x0000_i2089" DrawAspect="Content" ObjectID="_1507748115" r:id="rId2006"/>
        </w:object>
      </w:r>
      <w:r w:rsidRPr="00EB5169">
        <w:rPr>
          <w:sz w:val="28"/>
          <w:szCs w:val="28"/>
          <w:lang w:val="uk-UA"/>
        </w:rPr>
        <w:t xml:space="preserve"> і його спектральну щільність </w:t>
      </w:r>
      <w:r w:rsidRPr="00EB5169">
        <w:rPr>
          <w:position w:val="-10"/>
          <w:sz w:val="28"/>
          <w:szCs w:val="28"/>
          <w:lang w:val="uk-UA"/>
        </w:rPr>
        <w:object w:dxaOrig="620" w:dyaOrig="320">
          <v:shape id="_x0000_i2090" type="#_x0000_t75" style="width:30.75pt;height:15.75pt" o:ole="">
            <v:imagedata r:id="rId1636" o:title=""/>
          </v:shape>
          <o:OLEObject Type="Embed" ProgID="Equation.3" ShapeID="_x0000_i2090" DrawAspect="Content" ObjectID="_1507748116" r:id="rId2007"/>
        </w:object>
      </w:r>
      <w:r w:rsidRPr="00EB5169">
        <w:rPr>
          <w:sz w:val="28"/>
          <w:szCs w:val="28"/>
          <w:lang w:val="uk-UA"/>
        </w:rPr>
        <w:t xml:space="preserve">, тобто; </w:t>
      </w:r>
      <w:r w:rsidRPr="00EB5169">
        <w:rPr>
          <w:position w:val="-10"/>
          <w:sz w:val="28"/>
          <w:szCs w:val="28"/>
          <w:lang w:val="uk-UA"/>
        </w:rPr>
        <w:object w:dxaOrig="1340" w:dyaOrig="320">
          <v:shape id="_x0000_i2091" type="#_x0000_t75" style="width:66.75pt;height:15.75pt" o:ole="">
            <v:imagedata r:id="rId1638" o:title=""/>
          </v:shape>
          <o:OLEObject Type="Embed" ProgID="Equation.3" ShapeID="_x0000_i2091" DrawAspect="Content" ObjectID="_1507748117" r:id="rId2008"/>
        </w:object>
      </w:r>
      <w:r w:rsidRPr="00EB5169">
        <w:rPr>
          <w:sz w:val="28"/>
          <w:szCs w:val="28"/>
          <w:lang w:val="uk-UA"/>
        </w:rPr>
        <w:t xml:space="preserve">, то </w:t>
      </w:r>
      <w:r w:rsidRPr="00EB5169">
        <w:rPr>
          <w:position w:val="-10"/>
          <w:sz w:val="28"/>
          <w:szCs w:val="28"/>
          <w:lang w:val="uk-UA"/>
        </w:rPr>
        <w:object w:dxaOrig="1500" w:dyaOrig="320">
          <v:shape id="_x0000_i2092" type="#_x0000_t75" style="width:75pt;height:15.75pt" o:ole="">
            <v:imagedata r:id="rId1645" o:title=""/>
          </v:shape>
          <o:OLEObject Type="Embed" ProgID="Equation.3" ShapeID="_x0000_i2092" DrawAspect="Content" ObjectID="_1507748118" r:id="rId2009"/>
        </w:object>
      </w:r>
      <w:r w:rsidRPr="00EB5169">
        <w:rPr>
          <w:sz w:val="28"/>
          <w:szCs w:val="28"/>
          <w:lang w:val="uk-UA"/>
        </w:rPr>
        <w:t>.</w:t>
      </w:r>
    </w:p>
    <w:p w:rsidR="005B6AEF" w:rsidRPr="00EB5169" w:rsidRDefault="005B6AEF" w:rsidP="005B6AEF">
      <w:pPr>
        <w:spacing w:line="360" w:lineRule="auto"/>
        <w:ind w:firstLine="708"/>
        <w:rPr>
          <w:sz w:val="28"/>
          <w:szCs w:val="28"/>
          <w:lang w:val="uk-UA"/>
        </w:rPr>
      </w:pPr>
      <w:r w:rsidRPr="00EB5169">
        <w:rPr>
          <w:sz w:val="28"/>
          <w:szCs w:val="28"/>
          <w:lang w:val="uk-UA"/>
        </w:rPr>
        <w:t>Отже, диференціювання сигналу веде до росту значень спектральної щільності в області високих частот.</w:t>
      </w:r>
    </w:p>
    <w:p w:rsidR="005B6AEF" w:rsidRPr="00EB5169" w:rsidRDefault="005B6AEF" w:rsidP="005B6AEF">
      <w:pPr>
        <w:spacing w:line="360" w:lineRule="auto"/>
        <w:ind w:firstLine="708"/>
        <w:rPr>
          <w:sz w:val="28"/>
          <w:szCs w:val="28"/>
          <w:lang w:val="uk-UA"/>
        </w:rPr>
      </w:pPr>
      <w:r w:rsidRPr="00EB5169">
        <w:rPr>
          <w:b/>
          <w:sz w:val="28"/>
          <w:szCs w:val="28"/>
          <w:u w:val="single"/>
          <w:lang w:val="uk-UA"/>
        </w:rPr>
        <w:lastRenderedPageBreak/>
        <w:t>Доведення.</w:t>
      </w:r>
      <w:r w:rsidRPr="00EB5169">
        <w:rPr>
          <w:sz w:val="28"/>
          <w:szCs w:val="28"/>
          <w:lang w:val="uk-UA"/>
        </w:rPr>
        <w:t xml:space="preserve"> Оскільки при </w:t>
      </w:r>
      <w:r w:rsidRPr="00EB5169">
        <w:rPr>
          <w:position w:val="-10"/>
          <w:sz w:val="28"/>
          <w:szCs w:val="28"/>
          <w:lang w:val="uk-UA"/>
        </w:rPr>
        <w:object w:dxaOrig="1340" w:dyaOrig="320">
          <v:shape id="_x0000_i2093" type="#_x0000_t75" style="width:66.75pt;height:15.75pt" o:ole="">
            <v:imagedata r:id="rId1647" o:title=""/>
          </v:shape>
          <o:OLEObject Type="Embed" ProgID="Equation.3" ShapeID="_x0000_i2093" DrawAspect="Content" ObjectID="_1507748119" r:id="rId2010"/>
        </w:object>
      </w:r>
      <w:r w:rsidRPr="00EB5169">
        <w:rPr>
          <w:sz w:val="28"/>
          <w:szCs w:val="28"/>
          <w:lang w:val="uk-UA"/>
        </w:rPr>
        <w:t xml:space="preserve">, то </w:t>
      </w:r>
      <w:r w:rsidRPr="00EB5169">
        <w:rPr>
          <w:position w:val="-30"/>
          <w:sz w:val="28"/>
          <w:szCs w:val="28"/>
          <w:lang w:val="uk-UA"/>
        </w:rPr>
        <w:object w:dxaOrig="2260" w:dyaOrig="740">
          <v:shape id="_x0000_i2094" type="#_x0000_t75" style="width:113.25pt;height:36.75pt" o:ole="">
            <v:imagedata r:id="rId1649" o:title=""/>
          </v:shape>
          <o:OLEObject Type="Embed" ProgID="Equation.3" ShapeID="_x0000_i2094" DrawAspect="Content" ObjectID="_1507748120" r:id="rId2011"/>
        </w:object>
      </w:r>
      <w:r w:rsidRPr="00EB5169">
        <w:rPr>
          <w:sz w:val="28"/>
          <w:szCs w:val="28"/>
          <w:lang w:val="uk-UA"/>
        </w:rPr>
        <w:t xml:space="preserve"> (інтегруючи по частинах) = </w:t>
      </w:r>
      <w:r w:rsidRPr="00EB5169">
        <w:rPr>
          <w:position w:val="-30"/>
          <w:sz w:val="28"/>
          <w:szCs w:val="28"/>
          <w:lang w:val="uk-UA"/>
        </w:rPr>
        <w:object w:dxaOrig="1200" w:dyaOrig="720">
          <v:shape id="_x0000_i2095" type="#_x0000_t75" style="width:60pt;height:36pt" o:ole="">
            <v:imagedata r:id="rId1651" o:title=""/>
          </v:shape>
          <o:OLEObject Type="Embed" ProgID="Equation.3" ShapeID="_x0000_i2095" DrawAspect="Content" ObjectID="_1507748121" r:id="rId2012"/>
        </w:object>
      </w:r>
      <w:r w:rsidRPr="00EB5169">
        <w:rPr>
          <w:sz w:val="28"/>
          <w:szCs w:val="28"/>
          <w:lang w:val="uk-UA"/>
        </w:rPr>
        <w:t xml:space="preserve"> інтегруючи по частинах знаходимо, те що треба.</w:t>
      </w:r>
    </w:p>
    <w:p w:rsidR="005B6AEF" w:rsidRPr="00EB5169" w:rsidRDefault="005B6AEF" w:rsidP="005B6AEF">
      <w:pPr>
        <w:spacing w:line="360" w:lineRule="auto"/>
        <w:ind w:firstLine="708"/>
        <w:rPr>
          <w:sz w:val="28"/>
          <w:szCs w:val="28"/>
        </w:rPr>
      </w:pPr>
      <w:r w:rsidRPr="00EB5169">
        <w:rPr>
          <w:sz w:val="28"/>
          <w:szCs w:val="28"/>
          <w:lang w:val="uk-UA"/>
        </w:rPr>
        <w:t xml:space="preserve">Або складніше, нехай </w:t>
      </w:r>
      <w:r w:rsidRPr="00EB5169">
        <w:rPr>
          <w:position w:val="-24"/>
          <w:sz w:val="28"/>
          <w:szCs w:val="28"/>
          <w:lang w:val="uk-UA"/>
        </w:rPr>
        <w:object w:dxaOrig="1240" w:dyaOrig="620">
          <v:shape id="_x0000_i2096" type="#_x0000_t75" style="width:62.25pt;height:30.75pt" o:ole="">
            <v:imagedata r:id="rId1653" o:title=""/>
          </v:shape>
          <o:OLEObject Type="Embed" ProgID="Equation.3" ShapeID="_x0000_i2096" DrawAspect="Content" ObjectID="_1507748122" r:id="rId2013"/>
        </w:object>
      </w:r>
      <w:r w:rsidRPr="00EB5169">
        <w:rPr>
          <w:sz w:val="28"/>
          <w:szCs w:val="28"/>
          <w:lang w:val="uk-UA"/>
        </w:rPr>
        <w:t xml:space="preserve">, тобто </w:t>
      </w:r>
      <w:r w:rsidRPr="00EB5169">
        <w:rPr>
          <w:position w:val="-24"/>
          <w:sz w:val="28"/>
          <w:szCs w:val="28"/>
          <w:lang w:val="uk-UA"/>
        </w:rPr>
        <w:object w:dxaOrig="2360" w:dyaOrig="620">
          <v:shape id="_x0000_i2097" type="#_x0000_t75" style="width:117.75pt;height:30.75pt" o:ole="">
            <v:imagedata r:id="rId1655" o:title=""/>
          </v:shape>
          <o:OLEObject Type="Embed" ProgID="Equation.3" ShapeID="_x0000_i2097" DrawAspect="Content" ObjectID="_1507748123" r:id="rId2014"/>
        </w:object>
      </w:r>
      <w:r w:rsidRPr="00EB5169">
        <w:rPr>
          <w:sz w:val="28"/>
          <w:szCs w:val="28"/>
          <w:lang w:val="uk-UA"/>
        </w:rPr>
        <w:t xml:space="preserve">, або візьмемо оператор з обох частин рівності, або </w:t>
      </w:r>
      <w:r w:rsidRPr="00EB5169">
        <w:rPr>
          <w:position w:val="-30"/>
          <w:sz w:val="28"/>
          <w:szCs w:val="28"/>
          <w:lang w:val="uk-UA"/>
        </w:rPr>
        <w:object w:dxaOrig="3519" w:dyaOrig="740">
          <v:shape id="_x0000_i2098" type="#_x0000_t75" style="width:176.25pt;height:36.75pt" o:ole="">
            <v:imagedata r:id="rId1657" o:title=""/>
          </v:shape>
          <o:OLEObject Type="Embed" ProgID="Equation.3" ShapeID="_x0000_i2098" DrawAspect="Content" ObjectID="_1507748124" r:id="rId2015"/>
        </w:object>
      </w:r>
      <w:r w:rsidRPr="00EB5169">
        <w:rPr>
          <w:sz w:val="28"/>
          <w:szCs w:val="28"/>
          <w:lang w:val="uk-UA"/>
        </w:rPr>
        <w:t xml:space="preserve"> в </w:t>
      </w:r>
      <w:r w:rsidRPr="00EB5169">
        <w:rPr>
          <w:position w:val="-24"/>
          <w:sz w:val="28"/>
          <w:szCs w:val="28"/>
          <w:lang w:val="uk-UA"/>
        </w:rPr>
        <w:object w:dxaOrig="6180" w:dyaOrig="620">
          <v:shape id="_x0000_i2099" type="#_x0000_t75" style="width:309pt;height:30.75pt" o:ole="">
            <v:imagedata r:id="rId1659" o:title=""/>
          </v:shape>
          <o:OLEObject Type="Embed" ProgID="Equation.3" ShapeID="_x0000_i2099" DrawAspect="Content" ObjectID="_1507748125" r:id="rId2016"/>
        </w:object>
      </w:r>
      <w:r w:rsidRPr="00EB5169">
        <w:rPr>
          <w:position w:val="-24"/>
          <w:sz w:val="28"/>
          <w:szCs w:val="28"/>
          <w:lang w:val="uk-UA"/>
        </w:rPr>
        <w:object w:dxaOrig="4680" w:dyaOrig="660">
          <v:shape id="_x0000_i2100" type="#_x0000_t75" style="width:234pt;height:33pt" o:ole="">
            <v:imagedata r:id="rId1661" o:title=""/>
          </v:shape>
          <o:OLEObject Type="Embed" ProgID="Equation.3" ShapeID="_x0000_i2100" DrawAspect="Content" ObjectID="_1507748126" r:id="rId2017"/>
        </w:object>
      </w:r>
      <w:r w:rsidRPr="00EB5169">
        <w:rPr>
          <w:sz w:val="28"/>
          <w:szCs w:val="28"/>
          <w:lang w:val="uk-UA"/>
        </w:rPr>
        <w:t>.</w:t>
      </w:r>
    </w:p>
    <w:p w:rsidR="005B6AEF" w:rsidRPr="00EB5169" w:rsidRDefault="005B6AEF" w:rsidP="005B6AEF">
      <w:pPr>
        <w:spacing w:line="360" w:lineRule="auto"/>
        <w:ind w:firstLine="708"/>
        <w:rPr>
          <w:sz w:val="28"/>
          <w:szCs w:val="28"/>
          <w:lang w:val="uk-UA"/>
        </w:rPr>
      </w:pPr>
      <w:r w:rsidRPr="00EB5169">
        <w:rPr>
          <w:sz w:val="28"/>
          <w:szCs w:val="28"/>
          <w:lang w:val="uk-UA"/>
        </w:rPr>
        <w:t xml:space="preserve">Можемо записати узагальнену формулу на випадок спектра похідної </w:t>
      </w:r>
      <w:r w:rsidRPr="00EB5169">
        <w:rPr>
          <w:sz w:val="28"/>
          <w:szCs w:val="28"/>
          <w:lang w:val="en-US"/>
        </w:rPr>
        <w:t>n</w:t>
      </w:r>
      <w:r w:rsidRPr="00EB5169">
        <w:rPr>
          <w:sz w:val="28"/>
          <w:szCs w:val="28"/>
        </w:rPr>
        <w:t>-</w:t>
      </w:r>
      <w:r w:rsidRPr="00EB5169">
        <w:rPr>
          <w:sz w:val="28"/>
          <w:szCs w:val="28"/>
          <w:lang w:val="uk-UA"/>
        </w:rPr>
        <w:t>го порядку, тобто</w:t>
      </w:r>
    </w:p>
    <w:p w:rsidR="005B6AEF" w:rsidRPr="00EB5169" w:rsidRDefault="005B6AEF" w:rsidP="005B6AEF">
      <w:pPr>
        <w:spacing w:line="360" w:lineRule="auto"/>
        <w:ind w:firstLine="708"/>
        <w:rPr>
          <w:sz w:val="28"/>
          <w:szCs w:val="28"/>
          <w:lang w:val="uk-UA"/>
        </w:rPr>
      </w:pPr>
      <w:r w:rsidRPr="00EB5169">
        <w:rPr>
          <w:position w:val="-10"/>
          <w:sz w:val="28"/>
          <w:szCs w:val="28"/>
          <w:lang w:val="uk-UA"/>
        </w:rPr>
        <w:object w:dxaOrig="2079" w:dyaOrig="360">
          <v:shape id="_x0000_i2101" type="#_x0000_t75" style="width:104.25pt;height:18pt" o:ole="">
            <v:imagedata r:id="rId1663" o:title=""/>
          </v:shape>
          <o:OLEObject Type="Embed" ProgID="Equation.3" ShapeID="_x0000_i2101" DrawAspect="Content" ObjectID="_1507748127" r:id="rId2018"/>
        </w:object>
      </w:r>
      <w:r w:rsidRPr="00EB5169">
        <w:rPr>
          <w:sz w:val="28"/>
          <w:szCs w:val="28"/>
          <w:lang w:val="uk-UA"/>
        </w:rPr>
        <w:t>.</w:t>
      </w:r>
    </w:p>
    <w:p w:rsidR="005B6AEF" w:rsidRPr="00EB5169" w:rsidRDefault="005B6AEF" w:rsidP="005B6AEF">
      <w:pPr>
        <w:spacing w:line="360" w:lineRule="auto"/>
        <w:ind w:firstLine="708"/>
        <w:rPr>
          <w:sz w:val="28"/>
          <w:szCs w:val="28"/>
          <w:lang w:val="uk-UA"/>
        </w:rPr>
      </w:pPr>
      <w:r w:rsidRPr="00EB5169">
        <w:rPr>
          <w:b/>
          <w:sz w:val="28"/>
          <w:szCs w:val="28"/>
          <w:u w:val="single"/>
          <w:lang w:val="uk-UA"/>
        </w:rPr>
        <w:t>Доведення.</w:t>
      </w:r>
      <w:r w:rsidRPr="00EB5169">
        <w:rPr>
          <w:sz w:val="28"/>
          <w:szCs w:val="28"/>
          <w:lang w:val="uk-UA"/>
        </w:rPr>
        <w:t xml:space="preserve"> Приймаємо, що .</w:t>
      </w:r>
    </w:p>
    <w:p w:rsidR="005B6AEF" w:rsidRPr="00EB5169" w:rsidRDefault="005B6AEF" w:rsidP="005B6AEF">
      <w:pPr>
        <w:spacing w:line="360" w:lineRule="auto"/>
        <w:ind w:firstLine="708"/>
        <w:rPr>
          <w:sz w:val="28"/>
          <w:szCs w:val="28"/>
          <w:lang w:val="uk-UA"/>
        </w:rPr>
      </w:pPr>
      <w:r w:rsidRPr="00EB5169">
        <w:rPr>
          <w:sz w:val="28"/>
          <w:szCs w:val="28"/>
          <w:lang w:val="uk-UA"/>
        </w:rPr>
        <w:t>При диференціюванні швидкість зміни сигналу у часі зростає, як наслідок модуль спектру похідної має важливе значення в області високих частот порівняно з модулем спектру вихідного сигналу.</w:t>
      </w:r>
    </w:p>
    <w:p w:rsidR="005B6AEF" w:rsidRPr="00EB5169" w:rsidRDefault="005B6AEF" w:rsidP="005B6AEF">
      <w:pPr>
        <w:spacing w:line="360" w:lineRule="auto"/>
        <w:ind w:firstLine="708"/>
        <w:rPr>
          <w:sz w:val="28"/>
          <w:szCs w:val="28"/>
          <w:lang w:val="uk-UA"/>
        </w:rPr>
      </w:pPr>
      <w:r w:rsidRPr="00EB5169">
        <w:rPr>
          <w:sz w:val="28"/>
          <w:szCs w:val="28"/>
          <w:lang w:val="uk-UA"/>
        </w:rPr>
        <w:t>Зобразимо це графіком:</w:t>
      </w:r>
    </w:p>
    <w:p w:rsidR="005B6AEF" w:rsidRPr="00EB5169" w:rsidRDefault="005B6AEF" w:rsidP="005B6AEF">
      <w:pPr>
        <w:spacing w:line="360" w:lineRule="auto"/>
        <w:ind w:firstLine="708"/>
        <w:rPr>
          <w:sz w:val="28"/>
          <w:szCs w:val="28"/>
          <w:lang w:val="uk-UA"/>
        </w:rPr>
      </w:pPr>
      <w:r w:rsidRPr="00EB5169">
        <w:rPr>
          <w:sz w:val="28"/>
          <w:szCs w:val="28"/>
          <w:highlight w:val="yellow"/>
          <w:lang w:val="uk-UA"/>
        </w:rPr>
        <w:t>==========</w:t>
      </w:r>
    </w:p>
    <w:p w:rsidR="005B6AEF" w:rsidRPr="00EB5169" w:rsidRDefault="005B6AEF" w:rsidP="005B6AEF">
      <w:pPr>
        <w:spacing w:line="360" w:lineRule="auto"/>
        <w:ind w:firstLine="708"/>
        <w:rPr>
          <w:sz w:val="28"/>
          <w:szCs w:val="28"/>
          <w:lang w:val="uk-UA"/>
        </w:rPr>
      </w:pPr>
      <w:r w:rsidRPr="00EB5169">
        <w:rPr>
          <w:sz w:val="28"/>
          <w:szCs w:val="28"/>
          <w:lang w:val="uk-UA"/>
        </w:rPr>
        <w:t>При диференціюванні проходить загострення сигналу.</w:t>
      </w:r>
    </w:p>
    <w:p w:rsidR="005B6AEF" w:rsidRPr="00EB5169" w:rsidRDefault="005B6AEF" w:rsidP="005B6AEF">
      <w:pPr>
        <w:spacing w:line="360" w:lineRule="auto"/>
        <w:ind w:firstLine="708"/>
        <w:rPr>
          <w:b/>
          <w:sz w:val="28"/>
          <w:szCs w:val="28"/>
          <w:lang w:val="uk-UA"/>
        </w:rPr>
      </w:pPr>
      <w:r w:rsidRPr="00EB5169">
        <w:rPr>
          <w:b/>
          <w:sz w:val="28"/>
          <w:szCs w:val="28"/>
          <w:lang w:val="uk-UA"/>
        </w:rPr>
        <w:t>6. Спектральна щільність інтегралу.</w:t>
      </w:r>
    </w:p>
    <w:p w:rsidR="005B6AEF" w:rsidRPr="00EB5169" w:rsidRDefault="005B6AEF" w:rsidP="005B6AEF">
      <w:pPr>
        <w:spacing w:line="360" w:lineRule="auto"/>
        <w:ind w:firstLine="708"/>
        <w:rPr>
          <w:sz w:val="28"/>
          <w:szCs w:val="28"/>
          <w:lang w:val="uk-UA"/>
        </w:rPr>
      </w:pPr>
      <w:r w:rsidRPr="00EB5169">
        <w:rPr>
          <w:sz w:val="28"/>
          <w:szCs w:val="28"/>
          <w:lang w:val="uk-UA"/>
        </w:rPr>
        <w:t xml:space="preserve">Нехай деякий сигнал задається функцією </w:t>
      </w:r>
      <w:r w:rsidRPr="00EB5169">
        <w:rPr>
          <w:position w:val="-10"/>
          <w:sz w:val="28"/>
          <w:szCs w:val="28"/>
          <w:lang w:val="uk-UA"/>
        </w:rPr>
        <w:object w:dxaOrig="440" w:dyaOrig="320">
          <v:shape id="_x0000_i2102" type="#_x0000_t75" style="width:21.75pt;height:15.75pt" o:ole="">
            <v:imagedata r:id="rId1610" o:title=""/>
          </v:shape>
          <o:OLEObject Type="Embed" ProgID="Equation.3" ShapeID="_x0000_i2102" DrawAspect="Content" ObjectID="_1507748128" r:id="rId2019"/>
        </w:object>
      </w:r>
      <w:r w:rsidRPr="00EB5169">
        <w:rPr>
          <w:sz w:val="28"/>
          <w:szCs w:val="28"/>
          <w:lang w:val="uk-UA"/>
        </w:rPr>
        <w:t xml:space="preserve">. Встановимо як знайдеться його щільність при інтегруванні при тому, що </w:t>
      </w:r>
      <w:r w:rsidRPr="00EB5169">
        <w:rPr>
          <w:position w:val="-10"/>
          <w:sz w:val="28"/>
          <w:szCs w:val="28"/>
          <w:lang w:val="uk-UA"/>
        </w:rPr>
        <w:object w:dxaOrig="1340" w:dyaOrig="320">
          <v:shape id="_x0000_i2103" type="#_x0000_t75" style="width:66.75pt;height:15.75pt" o:ole="">
            <v:imagedata r:id="rId1638" o:title=""/>
          </v:shape>
          <o:OLEObject Type="Embed" ProgID="Equation.3" ShapeID="_x0000_i2103" DrawAspect="Content" ObjectID="_1507748129" r:id="rId2020"/>
        </w:object>
      </w:r>
    </w:p>
    <w:p w:rsidR="005B6AEF" w:rsidRPr="00EB5169" w:rsidRDefault="005B6AEF" w:rsidP="005B6AEF">
      <w:pPr>
        <w:spacing w:line="360" w:lineRule="auto"/>
        <w:ind w:firstLine="708"/>
        <w:rPr>
          <w:sz w:val="28"/>
          <w:szCs w:val="28"/>
          <w:lang w:val="uk-UA"/>
        </w:rPr>
      </w:pPr>
      <w:r w:rsidRPr="00EB5169">
        <w:rPr>
          <w:position w:val="-34"/>
          <w:sz w:val="28"/>
          <w:szCs w:val="28"/>
          <w:lang w:val="uk-UA"/>
        </w:rPr>
        <w:object w:dxaOrig="6399" w:dyaOrig="800">
          <v:shape id="_x0000_i2104" type="#_x0000_t75" style="width:320.25pt;height:39.75pt" o:ole="">
            <v:imagedata r:id="rId1667" o:title=""/>
          </v:shape>
          <o:OLEObject Type="Embed" ProgID="Equation.3" ShapeID="_x0000_i2104" DrawAspect="Content" ObjectID="_1507748130" r:id="rId2021"/>
        </w:object>
      </w:r>
      <w:r w:rsidRPr="00EB5169">
        <w:rPr>
          <w:sz w:val="28"/>
          <w:szCs w:val="28"/>
          <w:lang w:val="uk-UA"/>
        </w:rPr>
        <w:t>, або виходячи із формули диференціювання сигналу маємо:</w:t>
      </w:r>
    </w:p>
    <w:p w:rsidR="005B6AEF" w:rsidRPr="00EB5169" w:rsidRDefault="005B6AEF" w:rsidP="005B6AEF">
      <w:pPr>
        <w:spacing w:line="360" w:lineRule="auto"/>
        <w:ind w:firstLine="708"/>
        <w:rPr>
          <w:sz w:val="28"/>
          <w:szCs w:val="28"/>
          <w:lang w:val="uk-UA"/>
        </w:rPr>
      </w:pPr>
      <w:r w:rsidRPr="00EB5169">
        <w:rPr>
          <w:position w:val="-10"/>
          <w:sz w:val="28"/>
          <w:szCs w:val="28"/>
          <w:lang w:val="uk-UA"/>
        </w:rPr>
        <w:object w:dxaOrig="1600" w:dyaOrig="320">
          <v:shape id="_x0000_i2105" type="#_x0000_t75" style="width:80.25pt;height:15.75pt" o:ole="">
            <v:imagedata r:id="rId1669" o:title=""/>
          </v:shape>
          <o:OLEObject Type="Embed" ProgID="Equation.3" ShapeID="_x0000_i2105" DrawAspect="Content" ObjectID="_1507748131" r:id="rId2022"/>
        </w:object>
      </w:r>
      <w:r w:rsidRPr="00EB5169">
        <w:rPr>
          <w:sz w:val="28"/>
          <w:szCs w:val="28"/>
          <w:lang w:val="uk-UA"/>
        </w:rPr>
        <w:t xml:space="preserve">,  то   </w:t>
      </w:r>
      <w:r w:rsidRPr="00EB5169">
        <w:rPr>
          <w:position w:val="-32"/>
          <w:sz w:val="28"/>
          <w:szCs w:val="28"/>
          <w:lang w:val="uk-UA"/>
        </w:rPr>
        <w:object w:dxaOrig="2439" w:dyaOrig="760">
          <v:shape id="_x0000_i2106" type="#_x0000_t75" style="width:122.25pt;height:38.25pt" o:ole="">
            <v:imagedata r:id="rId1671" o:title=""/>
          </v:shape>
          <o:OLEObject Type="Embed" ProgID="Equation.3" ShapeID="_x0000_i2106" DrawAspect="Content" ObjectID="_1507748132" r:id="rId2023"/>
        </w:object>
      </w:r>
    </w:p>
    <w:p w:rsidR="005B6AEF" w:rsidRPr="00EB5169" w:rsidRDefault="005B6AEF" w:rsidP="005B6AEF">
      <w:pPr>
        <w:spacing w:line="360" w:lineRule="auto"/>
        <w:ind w:firstLine="708"/>
        <w:rPr>
          <w:sz w:val="28"/>
          <w:szCs w:val="28"/>
          <w:lang w:val="uk-UA"/>
        </w:rPr>
      </w:pPr>
      <w:r w:rsidRPr="00EB5169">
        <w:rPr>
          <w:position w:val="-30"/>
          <w:sz w:val="28"/>
          <w:szCs w:val="28"/>
          <w:lang w:val="uk-UA"/>
        </w:rPr>
        <w:object w:dxaOrig="1920" w:dyaOrig="740">
          <v:shape id="_x0000_i2107" type="#_x0000_t75" style="width:96pt;height:36.75pt" o:ole="">
            <v:imagedata r:id="rId1673" o:title=""/>
          </v:shape>
          <o:OLEObject Type="Embed" ProgID="Equation.3" ShapeID="_x0000_i2107" DrawAspect="Content" ObjectID="_1507748133" r:id="rId2024"/>
        </w:object>
      </w:r>
      <w:r w:rsidRPr="00EB5169">
        <w:rPr>
          <w:sz w:val="28"/>
          <w:szCs w:val="28"/>
          <w:lang w:val="uk-UA"/>
        </w:rPr>
        <w:t xml:space="preserve">  Множник </w:t>
      </w:r>
      <w:r w:rsidRPr="00EB5169">
        <w:rPr>
          <w:position w:val="-18"/>
          <w:sz w:val="28"/>
          <w:szCs w:val="28"/>
          <w:lang w:val="uk-UA"/>
        </w:rPr>
        <w:object w:dxaOrig="480" w:dyaOrig="480">
          <v:shape id="_x0000_i2108" type="#_x0000_t75" style="width:24pt;height:24pt" o:ole="">
            <v:imagedata r:id="rId1675" o:title=""/>
          </v:shape>
          <o:OLEObject Type="Embed" ProgID="Equation.3" ShapeID="_x0000_i2108" DrawAspect="Content" ObjectID="_1507748134" r:id="rId2025"/>
        </w:object>
      </w:r>
      <w:r w:rsidRPr="00EB5169">
        <w:rPr>
          <w:sz w:val="28"/>
          <w:szCs w:val="28"/>
          <w:lang w:val="uk-UA"/>
        </w:rPr>
        <w:t xml:space="preserve"> є оператором інтегрування в частотній області.</w:t>
      </w:r>
    </w:p>
    <w:p w:rsidR="005B6AEF" w:rsidRPr="00EB5169" w:rsidRDefault="005B6AEF" w:rsidP="005B6AEF">
      <w:pPr>
        <w:spacing w:line="360" w:lineRule="auto"/>
        <w:ind w:firstLine="708"/>
        <w:rPr>
          <w:b/>
          <w:sz w:val="28"/>
          <w:szCs w:val="28"/>
          <w:lang w:val="uk-UA"/>
        </w:rPr>
      </w:pPr>
      <w:r w:rsidRPr="00EB5169">
        <w:rPr>
          <w:b/>
          <w:sz w:val="28"/>
          <w:szCs w:val="28"/>
          <w:lang w:val="uk-UA"/>
        </w:rPr>
        <w:t>7. Спектр згортки сигналів.</w:t>
      </w:r>
    </w:p>
    <w:p w:rsidR="005B6AEF" w:rsidRPr="00EB5169" w:rsidRDefault="005B6AEF" w:rsidP="005B6AEF">
      <w:pPr>
        <w:spacing w:line="360" w:lineRule="auto"/>
        <w:ind w:firstLine="708"/>
        <w:rPr>
          <w:sz w:val="28"/>
          <w:szCs w:val="28"/>
          <w:lang w:val="uk-UA"/>
        </w:rPr>
      </w:pPr>
      <w:r w:rsidRPr="00EB5169">
        <w:rPr>
          <w:sz w:val="28"/>
          <w:szCs w:val="28"/>
          <w:lang w:val="uk-UA"/>
        </w:rPr>
        <w:t xml:space="preserve">Згортка сигналів є часто використовуваною у радіотехніці інтегральною операцією, оскільки вона </w:t>
      </w:r>
      <w:r w:rsidRPr="00EB5169">
        <w:rPr>
          <w:sz w:val="28"/>
          <w:szCs w:val="28"/>
          <w:highlight w:val="yellow"/>
          <w:lang w:val="uk-UA"/>
        </w:rPr>
        <w:t>опише</w:t>
      </w:r>
      <w:r w:rsidRPr="00EB5169">
        <w:rPr>
          <w:sz w:val="28"/>
          <w:szCs w:val="28"/>
          <w:lang w:val="uk-UA"/>
        </w:rPr>
        <w:t xml:space="preserve">, зокрема, проходження сигналу через лінійну систему з постійними параметрами. В даному випадку функція </w:t>
      </w:r>
      <w:r w:rsidRPr="00EB5169">
        <w:rPr>
          <w:position w:val="-10"/>
          <w:sz w:val="28"/>
          <w:szCs w:val="28"/>
          <w:lang w:val="uk-UA"/>
        </w:rPr>
        <w:object w:dxaOrig="440" w:dyaOrig="320">
          <v:shape id="_x0000_i2109" type="#_x0000_t75" style="width:21.75pt;height:15.75pt" o:ole="">
            <v:imagedata r:id="rId1610" o:title=""/>
          </v:shape>
          <o:OLEObject Type="Embed" ProgID="Equation.3" ShapeID="_x0000_i2109" DrawAspect="Content" ObjectID="_1507748135" r:id="rId2026"/>
        </w:object>
      </w:r>
      <w:r w:rsidRPr="00EB5169">
        <w:rPr>
          <w:sz w:val="28"/>
          <w:szCs w:val="28"/>
          <w:lang w:val="uk-UA"/>
        </w:rPr>
        <w:t xml:space="preserve"> задається у вигляді </w:t>
      </w:r>
      <w:r w:rsidRPr="00EB5169">
        <w:rPr>
          <w:position w:val="-30"/>
          <w:sz w:val="28"/>
          <w:szCs w:val="28"/>
          <w:lang w:val="uk-UA"/>
        </w:rPr>
        <w:object w:dxaOrig="2400" w:dyaOrig="740">
          <v:shape id="_x0000_i2110" type="#_x0000_t75" style="width:120pt;height:36.75pt" o:ole="">
            <v:imagedata r:id="rId1678" o:title=""/>
          </v:shape>
          <o:OLEObject Type="Embed" ProgID="Equation.3" ShapeID="_x0000_i2110" DrawAspect="Content" ObjectID="_1507748136" r:id="rId2027"/>
        </w:object>
      </w:r>
      <w:r w:rsidRPr="00EB5169">
        <w:rPr>
          <w:sz w:val="28"/>
          <w:szCs w:val="28"/>
          <w:lang w:val="uk-UA"/>
        </w:rPr>
        <w:t>.</w:t>
      </w:r>
    </w:p>
    <w:p w:rsidR="005B6AEF" w:rsidRPr="00EB5169" w:rsidRDefault="005B6AEF" w:rsidP="005B6AEF">
      <w:pPr>
        <w:spacing w:line="360" w:lineRule="auto"/>
        <w:ind w:firstLine="708"/>
        <w:rPr>
          <w:sz w:val="28"/>
          <w:szCs w:val="28"/>
          <w:lang w:val="uk-UA"/>
        </w:rPr>
      </w:pPr>
      <w:r w:rsidRPr="00EB5169">
        <w:rPr>
          <w:sz w:val="28"/>
          <w:szCs w:val="28"/>
          <w:lang w:val="uk-UA"/>
        </w:rPr>
        <w:t>Візьмемо від неї оператор Фур’є, тобто</w:t>
      </w:r>
    </w:p>
    <w:p w:rsidR="005B6AEF" w:rsidRPr="00EB5169" w:rsidRDefault="005B6AEF" w:rsidP="005B6AEF">
      <w:pPr>
        <w:spacing w:line="360" w:lineRule="auto"/>
        <w:ind w:firstLine="708"/>
        <w:rPr>
          <w:sz w:val="28"/>
          <w:szCs w:val="28"/>
          <w:lang w:val="uk-UA"/>
        </w:rPr>
      </w:pPr>
      <w:r w:rsidRPr="00EB5169">
        <w:rPr>
          <w:position w:val="-34"/>
          <w:sz w:val="28"/>
          <w:szCs w:val="28"/>
          <w:lang w:val="uk-UA"/>
        </w:rPr>
        <w:object w:dxaOrig="4180" w:dyaOrig="800">
          <v:shape id="_x0000_i2111" type="#_x0000_t75" style="width:209.25pt;height:39.75pt" o:ole="">
            <v:imagedata r:id="rId1680" o:title=""/>
          </v:shape>
          <o:OLEObject Type="Embed" ProgID="Equation.3" ShapeID="_x0000_i2111" DrawAspect="Content" ObjectID="_1507748137" r:id="rId2028"/>
        </w:object>
      </w:r>
      <w:r w:rsidRPr="00EB5169">
        <w:rPr>
          <w:sz w:val="28"/>
          <w:szCs w:val="28"/>
          <w:lang w:val="uk-UA"/>
        </w:rPr>
        <w:t>;</w:t>
      </w:r>
    </w:p>
    <w:p w:rsidR="005B6AEF" w:rsidRPr="00EB5169" w:rsidRDefault="005B6AEF" w:rsidP="005B6AEF">
      <w:pPr>
        <w:spacing w:line="360" w:lineRule="auto"/>
        <w:ind w:firstLine="708"/>
        <w:rPr>
          <w:sz w:val="28"/>
          <w:szCs w:val="28"/>
          <w:lang w:val="uk-UA"/>
        </w:rPr>
      </w:pPr>
      <w:r w:rsidRPr="00EB5169">
        <w:rPr>
          <w:position w:val="-34"/>
          <w:sz w:val="28"/>
          <w:szCs w:val="28"/>
          <w:lang w:val="uk-UA"/>
        </w:rPr>
        <w:object w:dxaOrig="6080" w:dyaOrig="800">
          <v:shape id="_x0000_i2112" type="#_x0000_t75" style="width:303.75pt;height:39.75pt" o:ole="">
            <v:imagedata r:id="rId1682" o:title=""/>
          </v:shape>
          <o:OLEObject Type="Embed" ProgID="Equation.3" ShapeID="_x0000_i2112" DrawAspect="Content" ObjectID="_1507748138" r:id="rId2029"/>
        </w:object>
      </w:r>
      <w:r w:rsidRPr="00EB5169">
        <w:rPr>
          <w:sz w:val="28"/>
          <w:szCs w:val="28"/>
          <w:lang w:val="uk-UA"/>
        </w:rPr>
        <w:t>.</w:t>
      </w:r>
    </w:p>
    <w:p w:rsidR="005B6AEF" w:rsidRPr="00230AC0" w:rsidRDefault="005B6AEF" w:rsidP="005B6AEF">
      <w:pPr>
        <w:jc w:val="both"/>
        <w:rPr>
          <w:sz w:val="28"/>
          <w:szCs w:val="28"/>
          <w:lang w:val="uk-UA"/>
        </w:rPr>
      </w:pPr>
    </w:p>
    <w:p w:rsidR="005B6AEF" w:rsidRPr="00230AC0" w:rsidRDefault="005B6AEF" w:rsidP="005B6AEF">
      <w:pPr>
        <w:jc w:val="both"/>
        <w:rPr>
          <w:sz w:val="28"/>
          <w:szCs w:val="28"/>
          <w:lang w:val="uk-UA"/>
        </w:rPr>
      </w:pPr>
      <w:r w:rsidRPr="00230AC0">
        <w:rPr>
          <w:sz w:val="28"/>
          <w:szCs w:val="28"/>
          <w:lang w:val="uk-UA"/>
        </w:rPr>
        <w:t xml:space="preserve">Якщо функція </w:t>
      </w:r>
      <w:r w:rsidRPr="00230AC0">
        <w:rPr>
          <w:position w:val="-10"/>
          <w:sz w:val="28"/>
          <w:szCs w:val="28"/>
          <w:lang w:val="uk-UA"/>
        </w:rPr>
        <w:object w:dxaOrig="440" w:dyaOrig="320">
          <v:shape id="_x0000_i2113" type="#_x0000_t75" style="width:21.75pt;height:15.75pt" o:ole="">
            <v:imagedata r:id="rId1504" o:title=""/>
          </v:shape>
          <o:OLEObject Type="Embed" ProgID="Equation.3" ShapeID="_x0000_i2113" DrawAspect="Content" ObjectID="_1507748139" r:id="rId2030"/>
        </w:object>
      </w:r>
      <w:r w:rsidRPr="00230AC0">
        <w:rPr>
          <w:sz w:val="28"/>
          <w:szCs w:val="28"/>
          <w:lang w:val="uk-UA"/>
        </w:rPr>
        <w:t xml:space="preserve">згідно якої заданий сигнал відповідає умові </w:t>
      </w:r>
      <w:r w:rsidRPr="00230AC0">
        <w:rPr>
          <w:position w:val="-10"/>
          <w:sz w:val="28"/>
          <w:szCs w:val="28"/>
          <w:lang w:val="en-US"/>
        </w:rPr>
        <w:object w:dxaOrig="820" w:dyaOrig="320">
          <v:shape id="_x0000_i2114" type="#_x0000_t75" style="width:41.25pt;height:15.75pt" o:ole="">
            <v:imagedata r:id="rId1506" o:title=""/>
          </v:shape>
          <o:OLEObject Type="Embed" ProgID="Equation.3" ShapeID="_x0000_i2114" DrawAspect="Content" ObjectID="_1507748140" r:id="rId2031"/>
        </w:object>
      </w:r>
      <w:r w:rsidRPr="00230AC0">
        <w:rPr>
          <w:sz w:val="28"/>
          <w:szCs w:val="28"/>
          <w:lang w:val="uk-UA"/>
        </w:rPr>
        <w:t xml:space="preserve">, при </w:t>
      </w:r>
      <w:r w:rsidRPr="00230AC0">
        <w:rPr>
          <w:position w:val="-6"/>
          <w:sz w:val="28"/>
          <w:szCs w:val="28"/>
          <w:lang w:val="uk-UA"/>
        </w:rPr>
        <w:object w:dxaOrig="520" w:dyaOrig="279">
          <v:shape id="_x0000_i2115" type="#_x0000_t75" style="width:26.25pt;height:14.25pt" o:ole="">
            <v:imagedata r:id="rId1508" o:title=""/>
          </v:shape>
          <o:OLEObject Type="Embed" ProgID="Equation.3" ShapeID="_x0000_i2115" DrawAspect="Content" ObjectID="_1507748141" r:id="rId2032"/>
        </w:object>
      </w:r>
      <w:r w:rsidRPr="00230AC0">
        <w:rPr>
          <w:sz w:val="28"/>
          <w:szCs w:val="28"/>
          <w:lang w:val="uk-UA"/>
        </w:rPr>
        <w:t>, то маємо однобічне перетворення Фур’є.</w:t>
      </w:r>
    </w:p>
    <w:p w:rsidR="005B6AEF" w:rsidRPr="00230AC0" w:rsidRDefault="005B6AEF" w:rsidP="005B6AEF">
      <w:pPr>
        <w:widowControl w:val="0"/>
        <w:numPr>
          <w:ilvl w:val="0"/>
          <w:numId w:val="15"/>
        </w:numPr>
        <w:suppressAutoHyphens/>
        <w:jc w:val="both"/>
        <w:rPr>
          <w:sz w:val="28"/>
          <w:szCs w:val="28"/>
          <w:lang w:val="uk-UA"/>
        </w:rPr>
      </w:pPr>
      <w:r w:rsidRPr="00230AC0">
        <w:rPr>
          <w:sz w:val="28"/>
          <w:szCs w:val="28"/>
          <w:lang w:val="uk-UA"/>
        </w:rPr>
        <w:t xml:space="preserve">пряме </w:t>
      </w:r>
      <w:r w:rsidRPr="00230AC0">
        <w:rPr>
          <w:position w:val="-32"/>
          <w:sz w:val="28"/>
          <w:szCs w:val="28"/>
          <w:lang w:val="uk-UA"/>
        </w:rPr>
        <w:object w:dxaOrig="1900" w:dyaOrig="760">
          <v:shape id="_x0000_i2116" type="#_x0000_t75" style="width:95.25pt;height:38.25pt" o:ole="">
            <v:imagedata r:id="rId1510" o:title=""/>
          </v:shape>
          <o:OLEObject Type="Embed" ProgID="Equation.3" ShapeID="_x0000_i2116" DrawAspect="Content" ObjectID="_1507748142" r:id="rId2033"/>
        </w:object>
      </w:r>
      <w:r w:rsidRPr="00230AC0">
        <w:rPr>
          <w:sz w:val="28"/>
          <w:szCs w:val="28"/>
          <w:lang w:val="uk-UA"/>
        </w:rPr>
        <w:t>;</w:t>
      </w:r>
    </w:p>
    <w:p w:rsidR="005B6AEF" w:rsidRPr="00230AC0" w:rsidRDefault="005B6AEF" w:rsidP="005B6AEF">
      <w:pPr>
        <w:widowControl w:val="0"/>
        <w:numPr>
          <w:ilvl w:val="0"/>
          <w:numId w:val="15"/>
        </w:numPr>
        <w:suppressAutoHyphens/>
        <w:jc w:val="both"/>
        <w:rPr>
          <w:sz w:val="28"/>
          <w:szCs w:val="28"/>
          <w:lang w:val="uk-UA"/>
        </w:rPr>
      </w:pPr>
      <w:r w:rsidRPr="00230AC0">
        <w:rPr>
          <w:sz w:val="28"/>
          <w:szCs w:val="28"/>
          <w:lang w:val="uk-UA"/>
        </w:rPr>
        <w:t xml:space="preserve">обернене </w:t>
      </w:r>
      <w:r w:rsidRPr="00230AC0">
        <w:rPr>
          <w:position w:val="-32"/>
          <w:sz w:val="28"/>
          <w:szCs w:val="28"/>
          <w:lang w:val="uk-UA"/>
        </w:rPr>
        <w:object w:dxaOrig="1900" w:dyaOrig="760">
          <v:shape id="_x0000_i2117" type="#_x0000_t75" style="width:95.25pt;height:38.25pt" o:ole="">
            <v:imagedata r:id="rId1512" o:title=""/>
          </v:shape>
          <o:OLEObject Type="Embed" ProgID="Equation.3" ShapeID="_x0000_i2117" DrawAspect="Content" ObjectID="_1507748143" r:id="rId2034"/>
        </w:object>
      </w:r>
    </w:p>
    <w:p w:rsidR="005B6AEF" w:rsidRPr="00230AC0" w:rsidRDefault="005B6AEF" w:rsidP="005B6AEF">
      <w:pPr>
        <w:ind w:firstLine="709"/>
        <w:jc w:val="both"/>
        <w:rPr>
          <w:sz w:val="28"/>
          <w:szCs w:val="28"/>
          <w:lang w:val="uk-UA"/>
        </w:rPr>
      </w:pPr>
      <w:r w:rsidRPr="00230AC0">
        <w:rPr>
          <w:sz w:val="28"/>
          <w:szCs w:val="28"/>
          <w:lang w:val="uk-UA"/>
        </w:rPr>
        <w:t>Часто вводять однобічні косинус і синус перетворення Фур’є:</w:t>
      </w:r>
    </w:p>
    <w:p w:rsidR="005B6AEF" w:rsidRPr="00230AC0" w:rsidRDefault="005B6AEF" w:rsidP="005B6AEF">
      <w:pPr>
        <w:widowControl w:val="0"/>
        <w:numPr>
          <w:ilvl w:val="0"/>
          <w:numId w:val="16"/>
        </w:numPr>
        <w:suppressAutoHyphens/>
        <w:jc w:val="both"/>
        <w:rPr>
          <w:sz w:val="28"/>
          <w:szCs w:val="28"/>
          <w:lang w:val="uk-UA"/>
        </w:rPr>
      </w:pPr>
      <w:r w:rsidRPr="00230AC0">
        <w:rPr>
          <w:sz w:val="28"/>
          <w:szCs w:val="28"/>
          <w:lang w:val="uk-UA"/>
        </w:rPr>
        <w:t xml:space="preserve">пряме </w:t>
      </w:r>
      <w:r w:rsidRPr="00230AC0">
        <w:rPr>
          <w:position w:val="-32"/>
          <w:sz w:val="28"/>
          <w:szCs w:val="28"/>
          <w:lang w:val="uk-UA"/>
        </w:rPr>
        <w:object w:dxaOrig="2260" w:dyaOrig="760">
          <v:shape id="_x0000_i2118" type="#_x0000_t75" style="width:113.25pt;height:38.25pt" o:ole="">
            <v:imagedata r:id="rId1514" o:title=""/>
          </v:shape>
          <o:OLEObject Type="Embed" ProgID="Equation.3" ShapeID="_x0000_i2118" DrawAspect="Content" ObjectID="_1507748144" r:id="rId2035"/>
        </w:object>
      </w:r>
      <w:r w:rsidRPr="00230AC0">
        <w:rPr>
          <w:sz w:val="28"/>
          <w:szCs w:val="28"/>
          <w:lang w:val="uk-UA"/>
        </w:rPr>
        <w:t>;</w:t>
      </w:r>
    </w:p>
    <w:p w:rsidR="005B6AEF" w:rsidRPr="00230AC0" w:rsidRDefault="005B6AEF" w:rsidP="005B6AEF">
      <w:pPr>
        <w:ind w:left="1069" w:firstLine="349"/>
        <w:jc w:val="both"/>
        <w:rPr>
          <w:sz w:val="28"/>
          <w:szCs w:val="28"/>
          <w:lang w:val="uk-UA"/>
        </w:rPr>
      </w:pPr>
      <w:r w:rsidRPr="00230AC0">
        <w:rPr>
          <w:position w:val="-32"/>
          <w:sz w:val="28"/>
          <w:szCs w:val="28"/>
          <w:lang w:val="uk-UA"/>
        </w:rPr>
        <w:object w:dxaOrig="2200" w:dyaOrig="760">
          <v:shape id="_x0000_i2119" type="#_x0000_t75" style="width:110.25pt;height:38.25pt" o:ole="">
            <v:imagedata r:id="rId1516" o:title=""/>
          </v:shape>
          <o:OLEObject Type="Embed" ProgID="Equation.3" ShapeID="_x0000_i2119" DrawAspect="Content" ObjectID="_1507748145" r:id="rId2036"/>
        </w:object>
      </w:r>
    </w:p>
    <w:p w:rsidR="005B6AEF" w:rsidRPr="00230AC0" w:rsidRDefault="005B6AEF" w:rsidP="005B6AEF">
      <w:pPr>
        <w:widowControl w:val="0"/>
        <w:numPr>
          <w:ilvl w:val="0"/>
          <w:numId w:val="16"/>
        </w:numPr>
        <w:suppressAutoHyphens/>
        <w:jc w:val="both"/>
        <w:rPr>
          <w:sz w:val="28"/>
          <w:szCs w:val="28"/>
          <w:lang w:val="uk-UA"/>
        </w:rPr>
      </w:pPr>
      <w:r w:rsidRPr="00230AC0">
        <w:rPr>
          <w:sz w:val="28"/>
          <w:szCs w:val="28"/>
          <w:lang w:val="uk-UA"/>
        </w:rPr>
        <w:t xml:space="preserve">обернене </w:t>
      </w:r>
      <w:r w:rsidRPr="00230AC0">
        <w:rPr>
          <w:position w:val="-32"/>
          <w:sz w:val="28"/>
          <w:szCs w:val="28"/>
          <w:lang w:val="uk-UA"/>
        </w:rPr>
        <w:object w:dxaOrig="2439" w:dyaOrig="760">
          <v:shape id="_x0000_i2120" type="#_x0000_t75" style="width:122.25pt;height:38.25pt" o:ole="">
            <v:imagedata r:id="rId1518" o:title=""/>
          </v:shape>
          <o:OLEObject Type="Embed" ProgID="Equation.3" ShapeID="_x0000_i2120" DrawAspect="Content" ObjectID="_1507748146" r:id="rId2037"/>
        </w:object>
      </w:r>
      <w:r w:rsidRPr="00230AC0">
        <w:rPr>
          <w:sz w:val="28"/>
          <w:szCs w:val="28"/>
          <w:lang w:val="uk-UA"/>
        </w:rPr>
        <w:t>;</w:t>
      </w:r>
    </w:p>
    <w:p w:rsidR="005B6AEF" w:rsidRPr="00230AC0" w:rsidRDefault="005B6AEF" w:rsidP="005B6AEF">
      <w:pPr>
        <w:ind w:left="1778"/>
        <w:jc w:val="both"/>
        <w:rPr>
          <w:sz w:val="28"/>
          <w:szCs w:val="28"/>
          <w:lang w:val="uk-UA"/>
        </w:rPr>
      </w:pPr>
      <w:r w:rsidRPr="00230AC0">
        <w:rPr>
          <w:sz w:val="28"/>
          <w:szCs w:val="28"/>
          <w:lang w:val="uk-UA"/>
        </w:rPr>
        <w:t xml:space="preserve"> </w:t>
      </w:r>
      <w:r w:rsidRPr="00230AC0">
        <w:rPr>
          <w:position w:val="-32"/>
          <w:sz w:val="28"/>
          <w:szCs w:val="28"/>
          <w:lang w:val="uk-UA"/>
        </w:rPr>
        <w:object w:dxaOrig="2380" w:dyaOrig="760">
          <v:shape id="_x0000_i2121" type="#_x0000_t75" style="width:119.25pt;height:38.25pt" o:ole="">
            <v:imagedata r:id="rId1520" o:title=""/>
          </v:shape>
          <o:OLEObject Type="Embed" ProgID="Equation.3" ShapeID="_x0000_i2121" DrawAspect="Content" ObjectID="_1507748147" r:id="rId2038"/>
        </w:object>
      </w:r>
    </w:p>
    <w:p w:rsidR="005B6AEF" w:rsidRPr="00230AC0" w:rsidRDefault="005B6AEF" w:rsidP="005B6AEF">
      <w:pPr>
        <w:ind w:firstLine="709"/>
        <w:jc w:val="both"/>
        <w:rPr>
          <w:sz w:val="28"/>
          <w:szCs w:val="28"/>
          <w:lang w:val="uk-UA"/>
        </w:rPr>
      </w:pPr>
      <w:r w:rsidRPr="00230AC0">
        <w:rPr>
          <w:sz w:val="28"/>
          <w:szCs w:val="28"/>
          <w:lang w:val="uk-UA"/>
        </w:rPr>
        <w:t xml:space="preserve">Функцію </w:t>
      </w:r>
      <w:r w:rsidRPr="00230AC0">
        <w:rPr>
          <w:position w:val="-10"/>
          <w:sz w:val="28"/>
          <w:szCs w:val="28"/>
          <w:lang w:val="uk-UA"/>
        </w:rPr>
        <w:object w:dxaOrig="620" w:dyaOrig="320">
          <v:shape id="_x0000_i2122" type="#_x0000_t75" style="width:30.75pt;height:15.75pt" o:ole="">
            <v:imagedata r:id="rId1522" o:title=""/>
          </v:shape>
          <o:OLEObject Type="Embed" ProgID="Equation.3" ShapeID="_x0000_i2122" DrawAspect="Content" ObjectID="_1507748148" r:id="rId2039"/>
        </w:object>
      </w:r>
      <w:r w:rsidRPr="00230AC0">
        <w:rPr>
          <w:sz w:val="28"/>
          <w:szCs w:val="28"/>
          <w:lang w:val="uk-UA"/>
        </w:rPr>
        <w:t xml:space="preserve">яка є зображенням перетворення Фур’є називають спектральною щільністю сигналу, заданого функцією </w:t>
      </w:r>
      <w:r w:rsidRPr="00230AC0">
        <w:rPr>
          <w:position w:val="-10"/>
          <w:sz w:val="28"/>
          <w:szCs w:val="28"/>
          <w:lang w:val="uk-UA"/>
        </w:rPr>
        <w:object w:dxaOrig="440" w:dyaOrig="320">
          <v:shape id="_x0000_i2123" type="#_x0000_t75" style="width:21.75pt;height:15.75pt" o:ole="">
            <v:imagedata r:id="rId1524" o:title=""/>
          </v:shape>
          <o:OLEObject Type="Embed" ProgID="Equation.3" ShapeID="_x0000_i2123" DrawAspect="Content" ObjectID="_1507748149" r:id="rId2040"/>
        </w:object>
      </w:r>
      <w:r w:rsidRPr="00230AC0">
        <w:rPr>
          <w:sz w:val="28"/>
          <w:szCs w:val="28"/>
          <w:lang w:val="uk-UA"/>
        </w:rPr>
        <w:t xml:space="preserve">, або просто спектральною щільністю функції </w:t>
      </w:r>
      <w:r w:rsidRPr="00230AC0">
        <w:rPr>
          <w:position w:val="-10"/>
          <w:sz w:val="28"/>
          <w:szCs w:val="28"/>
          <w:lang w:val="uk-UA"/>
        </w:rPr>
        <w:object w:dxaOrig="440" w:dyaOrig="320">
          <v:shape id="_x0000_i2124" type="#_x0000_t75" style="width:21.75pt;height:15.75pt" o:ole="">
            <v:imagedata r:id="rId1526" o:title=""/>
          </v:shape>
          <o:OLEObject Type="Embed" ProgID="Equation.3" ShapeID="_x0000_i2124" DrawAspect="Content" ObjectID="_1507748150" r:id="rId2041"/>
        </w:object>
      </w:r>
      <w:r w:rsidRPr="00230AC0">
        <w:rPr>
          <w:sz w:val="28"/>
          <w:szCs w:val="28"/>
          <w:lang w:val="uk-UA"/>
        </w:rPr>
        <w:t>.</w:t>
      </w:r>
    </w:p>
    <w:p w:rsidR="005B6AEF" w:rsidRPr="00230AC0" w:rsidRDefault="005B6AEF" w:rsidP="005B6AEF">
      <w:pPr>
        <w:jc w:val="both"/>
        <w:rPr>
          <w:sz w:val="28"/>
          <w:szCs w:val="28"/>
          <w:lang w:val="uk-UA"/>
        </w:rPr>
      </w:pPr>
      <w:r w:rsidRPr="00230AC0">
        <w:rPr>
          <w:sz w:val="28"/>
          <w:szCs w:val="28"/>
          <w:lang w:val="uk-UA"/>
        </w:rPr>
        <w:tab/>
        <w:t>Дамо математичне та фізичне обґрунтування перетворенню Фур’є, тобто виведемо формули (1), (2) та покажемо його фізичний зміст.</w:t>
      </w:r>
    </w:p>
    <w:p w:rsidR="005B6AEF" w:rsidRPr="00230AC0" w:rsidRDefault="005B6AEF" w:rsidP="005B6AEF">
      <w:pPr>
        <w:jc w:val="both"/>
        <w:rPr>
          <w:sz w:val="28"/>
          <w:szCs w:val="28"/>
          <w:lang w:val="uk-UA"/>
        </w:rPr>
      </w:pPr>
      <w:r w:rsidRPr="00230AC0">
        <w:rPr>
          <w:sz w:val="28"/>
          <w:szCs w:val="28"/>
          <w:lang w:val="uk-UA"/>
        </w:rPr>
        <w:lastRenderedPageBreak/>
        <w:tab/>
        <w:t xml:space="preserve">Нехай </w:t>
      </w:r>
      <w:r w:rsidRPr="00230AC0">
        <w:rPr>
          <w:position w:val="-10"/>
          <w:sz w:val="28"/>
          <w:szCs w:val="28"/>
          <w:lang w:val="uk-UA"/>
        </w:rPr>
        <w:object w:dxaOrig="440" w:dyaOrig="320">
          <v:shape id="_x0000_i2125" type="#_x0000_t75" style="width:21.75pt;height:15.75pt" o:ole="">
            <v:imagedata r:id="rId1526" o:title=""/>
          </v:shape>
          <o:OLEObject Type="Embed" ProgID="Equation.3" ShapeID="_x0000_i2125" DrawAspect="Content" ObjectID="_1507748151" r:id="rId2042"/>
        </w:object>
      </w:r>
      <w:r w:rsidRPr="00230AC0">
        <w:rPr>
          <w:sz w:val="28"/>
          <w:szCs w:val="28"/>
          <w:lang w:val="uk-UA"/>
        </w:rPr>
        <w:t>функція, яка задає одиничний неперіодичний імпульсний сигнал скінченої довжини.</w:t>
      </w:r>
    </w:p>
    <w:p w:rsidR="005B6AEF" w:rsidRPr="00230AC0" w:rsidRDefault="005B6AEF" w:rsidP="005B6AEF">
      <w:pPr>
        <w:jc w:val="both"/>
        <w:rPr>
          <w:sz w:val="28"/>
          <w:szCs w:val="28"/>
          <w:lang w:val="uk-UA"/>
        </w:rPr>
      </w:pPr>
      <w:r w:rsidRPr="00230AC0">
        <w:rPr>
          <w:sz w:val="28"/>
          <w:szCs w:val="28"/>
          <w:lang w:val="uk-UA"/>
        </w:rPr>
        <w:tab/>
        <w:t xml:space="preserve">Доповнимо його уявно такими же сигналами, які періодично проходять через деякий інтервал часу Т, внаслідок чого отримаємо періодичну послідовність, тобто функцію </w:t>
      </w:r>
      <w:r w:rsidRPr="00230AC0">
        <w:rPr>
          <w:position w:val="-14"/>
          <w:sz w:val="28"/>
          <w:szCs w:val="28"/>
          <w:lang w:val="uk-UA"/>
        </w:rPr>
        <w:object w:dxaOrig="680" w:dyaOrig="380">
          <v:shape id="_x0000_i2126" type="#_x0000_t75" style="width:33.75pt;height:18.75pt" o:ole="">
            <v:imagedata r:id="rId1529" o:title=""/>
          </v:shape>
          <o:OLEObject Type="Embed" ProgID="Equation.3" ShapeID="_x0000_i2126" DrawAspect="Content" ObjectID="_1507748152" r:id="rId2043"/>
        </w:object>
      </w:r>
      <w:r w:rsidRPr="00230AC0">
        <w:rPr>
          <w:sz w:val="28"/>
          <w:szCs w:val="28"/>
          <w:lang w:val="uk-UA"/>
        </w:rPr>
        <w:t xml:space="preserve"> з періодом  Т, яка задає сигнал.</w:t>
      </w:r>
    </w:p>
    <w:p w:rsidR="005B6AEF" w:rsidRPr="00230AC0" w:rsidRDefault="005B6AEF" w:rsidP="005B6AEF">
      <w:pPr>
        <w:jc w:val="both"/>
        <w:rPr>
          <w:sz w:val="28"/>
          <w:szCs w:val="28"/>
        </w:rPr>
      </w:pPr>
      <w:r w:rsidRPr="00230AC0">
        <w:rPr>
          <w:sz w:val="28"/>
          <w:szCs w:val="28"/>
          <w:lang w:val="uk-UA"/>
        </w:rPr>
        <w:tab/>
        <w:t>Очевидно</w:t>
      </w:r>
      <w:r w:rsidRPr="00230AC0">
        <w:rPr>
          <w:sz w:val="28"/>
          <w:szCs w:val="28"/>
        </w:rPr>
        <w:t xml:space="preserve"> </w:t>
      </w:r>
      <w:r w:rsidRPr="00230AC0">
        <w:rPr>
          <w:position w:val="-28"/>
          <w:sz w:val="28"/>
          <w:szCs w:val="28"/>
          <w:lang w:val="uk-UA"/>
        </w:rPr>
        <w:object w:dxaOrig="2060" w:dyaOrig="680">
          <v:shape id="_x0000_i2127" type="#_x0000_t75" style="width:102.75pt;height:33.75pt" o:ole="">
            <v:imagedata r:id="rId1531" o:title=""/>
          </v:shape>
          <o:OLEObject Type="Embed" ProgID="Equation.3" ShapeID="_x0000_i2127" DrawAspect="Content" ObjectID="_1507748153" r:id="rId2044"/>
        </w:object>
      </w:r>
    </w:p>
    <w:p w:rsidR="005B6AEF" w:rsidRPr="00230AC0" w:rsidRDefault="005B6AEF" w:rsidP="005B6AEF">
      <w:pPr>
        <w:jc w:val="both"/>
        <w:rPr>
          <w:sz w:val="28"/>
          <w:szCs w:val="28"/>
          <w:lang w:val="uk-UA"/>
        </w:rPr>
      </w:pPr>
      <w:r w:rsidRPr="00230AC0">
        <w:rPr>
          <w:sz w:val="28"/>
          <w:szCs w:val="28"/>
          <w:lang w:val="uk-UA"/>
        </w:rPr>
        <w:tab/>
        <w:t xml:space="preserve">Запишемо ряд Фур’є для сигналу, заданого функцією </w:t>
      </w:r>
      <w:r w:rsidRPr="00230AC0">
        <w:rPr>
          <w:position w:val="-14"/>
          <w:sz w:val="28"/>
          <w:szCs w:val="28"/>
          <w:lang w:val="uk-UA"/>
        </w:rPr>
        <w:object w:dxaOrig="680" w:dyaOrig="380">
          <v:shape id="_x0000_i2128" type="#_x0000_t75" style="width:33.75pt;height:18.75pt" o:ole="">
            <v:imagedata r:id="rId1529" o:title=""/>
          </v:shape>
          <o:OLEObject Type="Embed" ProgID="Equation.3" ShapeID="_x0000_i2128" DrawAspect="Content" ObjectID="_1507748154" r:id="rId2045"/>
        </w:object>
      </w:r>
      <w:r w:rsidRPr="00230AC0">
        <w:rPr>
          <w:sz w:val="28"/>
          <w:szCs w:val="28"/>
          <w:lang w:val="uk-UA"/>
        </w:rPr>
        <w:t xml:space="preserve"> у комплексній формі, тобто </w:t>
      </w:r>
      <w:r w:rsidRPr="00230AC0">
        <w:rPr>
          <w:position w:val="-28"/>
          <w:sz w:val="28"/>
          <w:szCs w:val="28"/>
          <w:lang w:val="uk-UA"/>
        </w:rPr>
        <w:object w:dxaOrig="1840" w:dyaOrig="680">
          <v:shape id="_x0000_i2129" type="#_x0000_t75" style="width:92.25pt;height:33.75pt" o:ole="">
            <v:imagedata r:id="rId1534" o:title=""/>
          </v:shape>
          <o:OLEObject Type="Embed" ProgID="Equation.3" ShapeID="_x0000_i2129" DrawAspect="Content" ObjectID="_1507748155" r:id="rId2046"/>
        </w:object>
      </w:r>
      <w:r w:rsidRPr="00230AC0">
        <w:rPr>
          <w:sz w:val="28"/>
          <w:szCs w:val="28"/>
          <w:lang w:val="uk-UA"/>
        </w:rPr>
        <w:t xml:space="preserve">(3), де </w:t>
      </w:r>
      <w:r w:rsidRPr="00230AC0">
        <w:rPr>
          <w:position w:val="-48"/>
          <w:sz w:val="28"/>
          <w:szCs w:val="28"/>
          <w:lang w:val="uk-UA"/>
        </w:rPr>
        <w:object w:dxaOrig="1920" w:dyaOrig="1080">
          <v:shape id="_x0000_i2130" type="#_x0000_t75" style="width:96pt;height:54pt" o:ole="">
            <v:imagedata r:id="rId2047" o:title=""/>
          </v:shape>
          <o:OLEObject Type="Embed" ProgID="Equation.3" ShapeID="_x0000_i2130" DrawAspect="Content" ObjectID="_1507748156" r:id="rId2048"/>
        </w:object>
      </w:r>
      <w:r w:rsidRPr="00230AC0">
        <w:rPr>
          <w:sz w:val="28"/>
          <w:szCs w:val="28"/>
          <w:lang w:val="uk-UA"/>
        </w:rPr>
        <w:t xml:space="preserve"> (4).</w:t>
      </w:r>
    </w:p>
    <w:p w:rsidR="005B6AEF" w:rsidRPr="00230AC0" w:rsidRDefault="005B6AEF" w:rsidP="005B6AEF">
      <w:pPr>
        <w:jc w:val="both"/>
        <w:rPr>
          <w:sz w:val="28"/>
          <w:szCs w:val="28"/>
          <w:lang w:val="uk-UA"/>
        </w:rPr>
      </w:pPr>
      <w:r w:rsidRPr="00230AC0">
        <w:rPr>
          <w:sz w:val="28"/>
          <w:szCs w:val="28"/>
          <w:lang w:val="uk-UA"/>
        </w:rPr>
        <w:t>Функція</w:t>
      </w:r>
      <w:r w:rsidRPr="00230AC0">
        <w:rPr>
          <w:position w:val="-10"/>
          <w:sz w:val="28"/>
          <w:szCs w:val="28"/>
          <w:lang w:val="uk-UA"/>
        </w:rPr>
        <w:object w:dxaOrig="440" w:dyaOrig="320">
          <v:shape id="_x0000_i2131" type="#_x0000_t75" style="width:21.75pt;height:15.75pt" o:ole="">
            <v:imagedata r:id="rId1526" o:title=""/>
          </v:shape>
          <o:OLEObject Type="Embed" ProgID="Equation.3" ShapeID="_x0000_i2131" DrawAspect="Content" ObjectID="_1507748157" r:id="rId2049"/>
        </w:object>
      </w:r>
      <w:r w:rsidRPr="00230AC0">
        <w:rPr>
          <w:sz w:val="28"/>
          <w:szCs w:val="28"/>
          <w:lang w:val="uk-UA"/>
        </w:rPr>
        <w:t xml:space="preserve">задана на інтервалі </w:t>
      </w:r>
      <w:r w:rsidRPr="00230AC0">
        <w:rPr>
          <w:position w:val="-28"/>
          <w:sz w:val="28"/>
          <w:szCs w:val="28"/>
          <w:lang w:val="uk-UA"/>
        </w:rPr>
        <w:object w:dxaOrig="960" w:dyaOrig="680">
          <v:shape id="_x0000_i2132" type="#_x0000_t75" style="width:48pt;height:33.75pt" o:ole="">
            <v:imagedata r:id="rId1539" o:title=""/>
          </v:shape>
          <o:OLEObject Type="Embed" ProgID="Equation.3" ShapeID="_x0000_i2132" DrawAspect="Content" ObjectID="_1507748158" r:id="rId2050"/>
        </w:object>
      </w:r>
      <w:r w:rsidRPr="00230AC0">
        <w:rPr>
          <w:sz w:val="28"/>
          <w:szCs w:val="28"/>
          <w:lang w:val="uk-UA"/>
        </w:rPr>
        <w:t>одним імпульсом. Оскільки</w:t>
      </w:r>
      <w:r w:rsidRPr="00230AC0">
        <w:rPr>
          <w:position w:val="-10"/>
          <w:sz w:val="28"/>
          <w:szCs w:val="28"/>
          <w:lang w:val="uk-UA"/>
        </w:rPr>
        <w:object w:dxaOrig="800" w:dyaOrig="320">
          <v:shape id="_x0000_i2133" type="#_x0000_t75" style="width:39.75pt;height:15.75pt" o:ole="">
            <v:imagedata r:id="rId1541" o:title=""/>
          </v:shape>
          <o:OLEObject Type="Embed" ProgID="Equation.3" ShapeID="_x0000_i2133" DrawAspect="Content" ObjectID="_1507748159" r:id="rId2051"/>
        </w:object>
      </w:r>
      <w:r w:rsidRPr="00230AC0">
        <w:rPr>
          <w:sz w:val="28"/>
          <w:szCs w:val="28"/>
          <w:lang w:val="uk-UA"/>
        </w:rPr>
        <w:t xml:space="preserve">                       є межами цього інтервалу, то можемо записати (4) у вигляді </w:t>
      </w:r>
      <w:r w:rsidRPr="00230AC0">
        <w:rPr>
          <w:position w:val="-30"/>
          <w:sz w:val="28"/>
          <w:szCs w:val="28"/>
          <w:lang w:val="uk-UA"/>
        </w:rPr>
        <w:object w:dxaOrig="2020" w:dyaOrig="740">
          <v:shape id="_x0000_i2134" type="#_x0000_t75" style="width:101.25pt;height:36.75pt" o:ole="">
            <v:imagedata r:id="rId1543" o:title=""/>
          </v:shape>
          <o:OLEObject Type="Embed" ProgID="Equation.3" ShapeID="_x0000_i2134" DrawAspect="Content" ObjectID="_1507748160" r:id="rId2052"/>
        </w:object>
      </w:r>
      <w:r w:rsidRPr="00230AC0">
        <w:rPr>
          <w:sz w:val="28"/>
          <w:szCs w:val="28"/>
          <w:lang w:val="uk-UA"/>
        </w:rPr>
        <w:t>(5).</w:t>
      </w:r>
    </w:p>
    <w:p w:rsidR="005B6AEF" w:rsidRPr="00230AC0" w:rsidRDefault="005B6AEF" w:rsidP="005B6AEF">
      <w:pPr>
        <w:ind w:firstLine="709"/>
        <w:jc w:val="both"/>
        <w:rPr>
          <w:sz w:val="28"/>
          <w:szCs w:val="28"/>
          <w:lang w:val="uk-UA"/>
        </w:rPr>
      </w:pPr>
      <w:r w:rsidRPr="00230AC0">
        <w:rPr>
          <w:sz w:val="28"/>
          <w:szCs w:val="28"/>
          <w:lang w:val="uk-UA"/>
        </w:rPr>
        <w:t xml:space="preserve">Замінимо інтеграл у формулі (5) функцією </w:t>
      </w:r>
      <w:r w:rsidRPr="00230AC0">
        <w:rPr>
          <w:position w:val="-30"/>
          <w:sz w:val="28"/>
          <w:szCs w:val="28"/>
          <w:lang w:val="uk-UA"/>
        </w:rPr>
        <w:object w:dxaOrig="2180" w:dyaOrig="740">
          <v:shape id="_x0000_i2135" type="#_x0000_t75" style="width:108.75pt;height:36.75pt" o:ole="">
            <v:imagedata r:id="rId1545" o:title=""/>
          </v:shape>
          <o:OLEObject Type="Embed" ProgID="Equation.3" ShapeID="_x0000_i2135" DrawAspect="Content" ObjectID="_1507748161" r:id="rId2053"/>
        </w:object>
      </w:r>
      <w:r w:rsidRPr="00230AC0">
        <w:rPr>
          <w:sz w:val="28"/>
          <w:szCs w:val="28"/>
          <w:lang w:val="uk-UA"/>
        </w:rPr>
        <w:t xml:space="preserve">(6)                                                           тоді запишемо, що </w:t>
      </w:r>
      <w:r w:rsidRPr="00230AC0">
        <w:rPr>
          <w:position w:val="-24"/>
          <w:sz w:val="28"/>
          <w:szCs w:val="28"/>
          <w:lang w:val="uk-UA"/>
        </w:rPr>
        <w:object w:dxaOrig="1240" w:dyaOrig="620">
          <v:shape id="_x0000_i2136" type="#_x0000_t75" style="width:62.25pt;height:30.75pt" o:ole="">
            <v:imagedata r:id="rId1547" o:title=""/>
          </v:shape>
          <o:OLEObject Type="Embed" ProgID="Equation.3" ShapeID="_x0000_i2136" DrawAspect="Content" ObjectID="_1507748162" r:id="rId2054"/>
        </w:object>
      </w:r>
      <w:r w:rsidRPr="00230AC0">
        <w:rPr>
          <w:sz w:val="28"/>
          <w:szCs w:val="28"/>
          <w:lang w:val="uk-UA"/>
        </w:rPr>
        <w:t>.</w:t>
      </w:r>
    </w:p>
    <w:p w:rsidR="005B6AEF" w:rsidRPr="00230AC0" w:rsidRDefault="005B6AEF" w:rsidP="005B6AEF">
      <w:pPr>
        <w:jc w:val="both"/>
        <w:rPr>
          <w:sz w:val="28"/>
          <w:szCs w:val="28"/>
          <w:lang w:val="uk-UA"/>
        </w:rPr>
      </w:pPr>
      <w:r w:rsidRPr="00230AC0">
        <w:rPr>
          <w:sz w:val="28"/>
          <w:szCs w:val="28"/>
          <w:lang w:val="uk-UA"/>
        </w:rPr>
        <w:tab/>
        <w:t xml:space="preserve">Підставимо (7) у формулу (3) і одержимо </w:t>
      </w:r>
      <w:r w:rsidRPr="00230AC0">
        <w:rPr>
          <w:position w:val="-28"/>
          <w:sz w:val="28"/>
          <w:szCs w:val="28"/>
          <w:lang w:val="uk-UA"/>
        </w:rPr>
        <w:object w:dxaOrig="2520" w:dyaOrig="680">
          <v:shape id="_x0000_i2137" type="#_x0000_t75" style="width:126pt;height:33.75pt" o:ole="">
            <v:imagedata r:id="rId1549" o:title=""/>
          </v:shape>
          <o:OLEObject Type="Embed" ProgID="Equation.3" ShapeID="_x0000_i2137" DrawAspect="Content" ObjectID="_1507748163" r:id="rId2055"/>
        </w:object>
      </w:r>
      <w:r w:rsidRPr="00230AC0">
        <w:rPr>
          <w:sz w:val="28"/>
          <w:szCs w:val="28"/>
          <w:lang w:val="uk-UA"/>
        </w:rPr>
        <w:t>(8).</w:t>
      </w:r>
      <w:r w:rsidRPr="00230AC0">
        <w:rPr>
          <w:sz w:val="28"/>
          <w:szCs w:val="28"/>
          <w:lang w:val="uk-UA"/>
        </w:rPr>
        <w:tab/>
        <w:t xml:space="preserve">Розглянемо границю виразу (8) при </w:t>
      </w:r>
      <w:r w:rsidRPr="00230AC0">
        <w:rPr>
          <w:position w:val="-6"/>
          <w:sz w:val="28"/>
          <w:szCs w:val="28"/>
          <w:lang w:val="uk-UA"/>
        </w:rPr>
        <w:object w:dxaOrig="740" w:dyaOrig="279">
          <v:shape id="_x0000_i2138" type="#_x0000_t75" style="width:36.75pt;height:14.25pt" o:ole="">
            <v:imagedata r:id="rId1551" o:title=""/>
          </v:shape>
          <o:OLEObject Type="Embed" ProgID="Equation.3" ShapeID="_x0000_i2138" DrawAspect="Content" ObjectID="_1507748164" r:id="rId2056"/>
        </w:object>
      </w:r>
      <w:r w:rsidRPr="00230AC0">
        <w:rPr>
          <w:sz w:val="28"/>
          <w:szCs w:val="28"/>
          <w:lang w:val="uk-UA"/>
        </w:rPr>
        <w:t xml:space="preserve">. При цьому перетворюємо періодичну послідовність до одного, тобто </w:t>
      </w:r>
      <w:r w:rsidRPr="00230AC0">
        <w:rPr>
          <w:position w:val="-14"/>
          <w:sz w:val="28"/>
          <w:szCs w:val="28"/>
          <w:lang w:val="uk-UA"/>
        </w:rPr>
        <w:object w:dxaOrig="1380" w:dyaOrig="380">
          <v:shape id="_x0000_i2139" type="#_x0000_t75" style="width:69pt;height:18.75pt" o:ole="">
            <v:imagedata r:id="rId1553" o:title=""/>
          </v:shape>
          <o:OLEObject Type="Embed" ProgID="Equation.3" ShapeID="_x0000_i2139" DrawAspect="Content" ObjectID="_1507748165" r:id="rId2057"/>
        </w:object>
      </w:r>
      <w:r w:rsidRPr="00230AC0">
        <w:rPr>
          <w:sz w:val="28"/>
          <w:szCs w:val="28"/>
          <w:lang w:val="uk-UA"/>
        </w:rPr>
        <w:t xml:space="preserve">, а гармоніки спектру будуть щільно займати всю частотну вісь, при цьому амплітуди прямують до нуля (стануть нескінченно малими), маємо </w:t>
      </w:r>
      <w:r w:rsidRPr="00230AC0">
        <w:rPr>
          <w:position w:val="-28"/>
          <w:sz w:val="28"/>
          <w:szCs w:val="28"/>
          <w:lang w:val="uk-UA"/>
        </w:rPr>
        <w:object w:dxaOrig="3240" w:dyaOrig="680">
          <v:shape id="_x0000_i2140" type="#_x0000_t75" style="width:162pt;height:33.75pt" o:ole="">
            <v:imagedata r:id="rId1555" o:title=""/>
          </v:shape>
          <o:OLEObject Type="Embed" ProgID="Equation.3" ShapeID="_x0000_i2140" DrawAspect="Content" ObjectID="_1507748166" r:id="rId2058"/>
        </w:object>
      </w:r>
      <w:r w:rsidRPr="00230AC0">
        <w:rPr>
          <w:sz w:val="28"/>
          <w:szCs w:val="28"/>
          <w:lang w:val="uk-UA"/>
        </w:rPr>
        <w:t xml:space="preserve">, або враховуючи, що </w:t>
      </w:r>
      <w:r w:rsidRPr="00230AC0">
        <w:rPr>
          <w:position w:val="-10"/>
          <w:sz w:val="28"/>
          <w:szCs w:val="28"/>
          <w:lang w:val="uk-UA"/>
        </w:rPr>
        <w:object w:dxaOrig="180" w:dyaOrig="340">
          <v:shape id="_x0000_i2141" type="#_x0000_t75" style="width:9pt;height:17.25pt" o:ole="">
            <v:imagedata r:id="rId1173" o:title=""/>
          </v:shape>
          <o:OLEObject Type="Embed" ProgID="Equation.3" ShapeID="_x0000_i2141" DrawAspect="Content" ObjectID="_1507748167" r:id="rId2059"/>
        </w:object>
      </w:r>
      <w:r w:rsidRPr="00230AC0">
        <w:rPr>
          <w:sz w:val="28"/>
          <w:szCs w:val="28"/>
          <w:lang w:val="uk-UA"/>
        </w:rPr>
        <w:t>....., і при</w:t>
      </w:r>
      <w:r w:rsidRPr="00230AC0">
        <w:rPr>
          <w:position w:val="-10"/>
          <w:sz w:val="28"/>
          <w:szCs w:val="28"/>
          <w:lang w:val="uk-UA"/>
        </w:rPr>
        <w:object w:dxaOrig="1500" w:dyaOrig="340">
          <v:shape id="_x0000_i2142" type="#_x0000_t75" style="width:75pt;height:17.25pt" o:ole="">
            <v:imagedata r:id="rId1558" o:title=""/>
          </v:shape>
          <o:OLEObject Type="Embed" ProgID="Equation.3" ShapeID="_x0000_i2142" DrawAspect="Content" ObjectID="_1507748168" r:id="rId2060"/>
        </w:object>
      </w:r>
      <w:r w:rsidRPr="00230AC0">
        <w:rPr>
          <w:sz w:val="28"/>
          <w:szCs w:val="28"/>
          <w:lang w:val="uk-UA"/>
        </w:rPr>
        <w:t xml:space="preserve">, то </w:t>
      </w:r>
      <w:r w:rsidRPr="00230AC0">
        <w:rPr>
          <w:position w:val="-28"/>
          <w:sz w:val="28"/>
          <w:szCs w:val="28"/>
          <w:lang w:val="uk-UA"/>
        </w:rPr>
        <w:object w:dxaOrig="2659" w:dyaOrig="680">
          <v:shape id="_x0000_i2143" type="#_x0000_t75" style="width:132.75pt;height:33.75pt" o:ole="">
            <v:imagedata r:id="rId1560" o:title=""/>
          </v:shape>
          <o:OLEObject Type="Embed" ProgID="Equation.3" ShapeID="_x0000_i2143" DrawAspect="Content" ObjectID="_1507748169" r:id="rId2061"/>
        </w:object>
      </w:r>
      <w:r w:rsidRPr="00230AC0">
        <w:rPr>
          <w:sz w:val="28"/>
          <w:szCs w:val="28"/>
          <w:lang w:val="uk-UA"/>
        </w:rPr>
        <w:t xml:space="preserve">(9). Позначивши </w:t>
      </w:r>
      <w:r w:rsidRPr="00230AC0">
        <w:rPr>
          <w:position w:val="-10"/>
          <w:sz w:val="28"/>
          <w:szCs w:val="28"/>
          <w:lang w:val="uk-UA"/>
        </w:rPr>
        <w:object w:dxaOrig="820" w:dyaOrig="340">
          <v:shape id="_x0000_i2144" type="#_x0000_t75" style="width:41.25pt;height:17.25pt" o:ole="">
            <v:imagedata r:id="rId1562" o:title=""/>
          </v:shape>
          <o:OLEObject Type="Embed" ProgID="Equation.3" ShapeID="_x0000_i2144" DrawAspect="Content" ObjectID="_1507748170" r:id="rId2062"/>
        </w:object>
      </w:r>
      <w:r w:rsidRPr="00230AC0">
        <w:rPr>
          <w:sz w:val="28"/>
          <w:szCs w:val="28"/>
          <w:lang w:val="uk-UA"/>
        </w:rPr>
        <w:t xml:space="preserve"> і враховуючи, що приріст частот при переході до сусідньої гармоніки можна ототожнити з диференціюванням </w:t>
      </w:r>
      <w:r w:rsidRPr="00230AC0">
        <w:rPr>
          <w:position w:val="-6"/>
          <w:sz w:val="28"/>
          <w:szCs w:val="28"/>
          <w:lang w:val="uk-UA"/>
        </w:rPr>
        <w:object w:dxaOrig="360" w:dyaOrig="279">
          <v:shape id="_x0000_i2145" type="#_x0000_t75" style="width:18pt;height:14.25pt" o:ole="">
            <v:imagedata r:id="rId1564" o:title=""/>
          </v:shape>
          <o:OLEObject Type="Embed" ProgID="Equation.3" ShapeID="_x0000_i2145" DrawAspect="Content" ObjectID="_1507748171" r:id="rId2063"/>
        </w:object>
      </w:r>
      <w:r w:rsidRPr="00230AC0">
        <w:rPr>
          <w:sz w:val="28"/>
          <w:szCs w:val="28"/>
          <w:lang w:val="uk-UA"/>
        </w:rPr>
        <w:t xml:space="preserve"> і вважаючи граничну суму відповідною інтегралу                співвідношення (9) можна записати </w:t>
      </w:r>
      <w:r w:rsidRPr="00230AC0">
        <w:rPr>
          <w:position w:val="-10"/>
          <w:sz w:val="28"/>
          <w:szCs w:val="28"/>
          <w:lang w:val="uk-UA"/>
        </w:rPr>
        <w:object w:dxaOrig="180" w:dyaOrig="340">
          <v:shape id="_x0000_i2146" type="#_x0000_t75" style="width:9pt;height:17.25pt" o:ole="">
            <v:imagedata r:id="rId1173" o:title=""/>
          </v:shape>
          <o:OLEObject Type="Embed" ProgID="Equation.3" ShapeID="_x0000_i2146" DrawAspect="Content" ObjectID="_1507748172" r:id="rId2064"/>
        </w:object>
      </w:r>
      <w:r w:rsidRPr="00230AC0">
        <w:rPr>
          <w:position w:val="-30"/>
          <w:sz w:val="28"/>
          <w:szCs w:val="28"/>
          <w:lang w:val="uk-UA"/>
        </w:rPr>
        <w:object w:dxaOrig="4300" w:dyaOrig="740">
          <v:shape id="_x0000_i2147" type="#_x0000_t75" style="width:215.25pt;height:36.75pt" o:ole="">
            <v:imagedata r:id="rId1567" o:title=""/>
          </v:shape>
          <o:OLEObject Type="Embed" ProgID="Equation.3" ShapeID="_x0000_i2147" DrawAspect="Content" ObjectID="_1507748173" r:id="rId2065"/>
        </w:object>
      </w:r>
      <w:r w:rsidRPr="00230AC0">
        <w:rPr>
          <w:sz w:val="28"/>
          <w:szCs w:val="28"/>
          <w:lang w:val="uk-UA"/>
        </w:rPr>
        <w:t xml:space="preserve"> тобто      </w:t>
      </w:r>
      <w:r w:rsidRPr="00230AC0">
        <w:rPr>
          <w:position w:val="-30"/>
          <w:sz w:val="28"/>
          <w:szCs w:val="28"/>
          <w:lang w:val="uk-UA"/>
        </w:rPr>
        <w:object w:dxaOrig="2220" w:dyaOrig="740">
          <v:shape id="_x0000_i2148" type="#_x0000_t75" style="width:111pt;height:36.75pt" o:ole="">
            <v:imagedata r:id="rId2066" o:title=""/>
          </v:shape>
          <o:OLEObject Type="Embed" ProgID="Equation.3" ShapeID="_x0000_i2148" DrawAspect="Content" ObjectID="_1507748174" r:id="rId2067"/>
        </w:object>
      </w:r>
      <w:r w:rsidRPr="00230AC0">
        <w:rPr>
          <w:sz w:val="28"/>
          <w:szCs w:val="28"/>
          <w:lang w:val="uk-UA"/>
        </w:rPr>
        <w:t xml:space="preserve">, формула (6) запишеться </w:t>
      </w:r>
      <w:r w:rsidRPr="00230AC0">
        <w:rPr>
          <w:position w:val="-30"/>
          <w:sz w:val="28"/>
          <w:szCs w:val="28"/>
          <w:lang w:val="uk-UA"/>
        </w:rPr>
        <w:object w:dxaOrig="1880" w:dyaOrig="740">
          <v:shape id="_x0000_i2149" type="#_x0000_t75" style="width:93.75pt;height:36.75pt" o:ole="">
            <v:imagedata r:id="rId2068" o:title=""/>
          </v:shape>
          <o:OLEObject Type="Embed" ProgID="Equation.3" ShapeID="_x0000_i2149" DrawAspect="Content" ObjectID="_1507748175" r:id="rId2069"/>
        </w:object>
      </w:r>
      <w:r w:rsidRPr="00230AC0">
        <w:rPr>
          <w:sz w:val="28"/>
          <w:szCs w:val="28"/>
          <w:lang w:val="uk-UA"/>
        </w:rPr>
        <w:t>. Ми одержали формули (1)  і  (2).</w:t>
      </w:r>
    </w:p>
    <w:p w:rsidR="005B6AEF" w:rsidRPr="00230AC0" w:rsidRDefault="005B6AEF" w:rsidP="005B6AEF">
      <w:pPr>
        <w:jc w:val="both"/>
        <w:rPr>
          <w:sz w:val="28"/>
          <w:szCs w:val="28"/>
          <w:lang w:val="uk-UA"/>
        </w:rPr>
      </w:pPr>
      <w:r w:rsidRPr="00230AC0">
        <w:rPr>
          <w:sz w:val="28"/>
          <w:szCs w:val="28"/>
          <w:lang w:val="uk-UA"/>
        </w:rPr>
        <w:tab/>
        <w:t>Таким чином ми визначили, що один і той же сигнал представляється двома рівноправними математичними моделями – функцією у частотній області – пряме перетворення Фур’є і функцією у частотній області – обернене перетворення.</w:t>
      </w:r>
    </w:p>
    <w:p w:rsidR="005B6AEF" w:rsidRPr="00230AC0" w:rsidRDefault="005B6AEF" w:rsidP="005B6AEF">
      <w:pPr>
        <w:jc w:val="both"/>
        <w:rPr>
          <w:sz w:val="28"/>
          <w:szCs w:val="28"/>
          <w:lang w:val="uk-UA"/>
        </w:rPr>
      </w:pPr>
      <w:r w:rsidRPr="00230AC0">
        <w:rPr>
          <w:sz w:val="28"/>
          <w:szCs w:val="28"/>
          <w:lang w:val="uk-UA"/>
        </w:rPr>
        <w:tab/>
        <w:t>Отже,  у процесі вивчення попередніх тем  освоєно наступні моменти:</w:t>
      </w:r>
    </w:p>
    <w:p w:rsidR="005B6AEF" w:rsidRPr="00230AC0" w:rsidRDefault="005B6AEF" w:rsidP="005B6AEF">
      <w:pPr>
        <w:widowControl w:val="0"/>
        <w:numPr>
          <w:ilvl w:val="0"/>
          <w:numId w:val="17"/>
        </w:numPr>
        <w:suppressAutoHyphens/>
        <w:jc w:val="both"/>
        <w:rPr>
          <w:sz w:val="28"/>
          <w:szCs w:val="28"/>
          <w:lang w:val="uk-UA"/>
        </w:rPr>
      </w:pPr>
      <w:r w:rsidRPr="00230AC0">
        <w:rPr>
          <w:sz w:val="28"/>
          <w:szCs w:val="28"/>
          <w:lang w:val="uk-UA"/>
        </w:rPr>
        <w:t xml:space="preserve">За допомогою ряду Фур’є можна періодичний сигнал розвинути на </w:t>
      </w:r>
      <w:r w:rsidRPr="00230AC0">
        <w:rPr>
          <w:sz w:val="28"/>
          <w:szCs w:val="28"/>
          <w:lang w:val="uk-UA"/>
        </w:rPr>
        <w:lastRenderedPageBreak/>
        <w:t>нескінченне число гармонік з частотами, які приймають дискретні значення, а також встановити спектральну та фазову характеристики сигналу.</w:t>
      </w:r>
    </w:p>
    <w:p w:rsidR="005B6AEF" w:rsidRPr="00230AC0" w:rsidRDefault="005B6AEF" w:rsidP="005B6AEF">
      <w:pPr>
        <w:widowControl w:val="0"/>
        <w:numPr>
          <w:ilvl w:val="0"/>
          <w:numId w:val="17"/>
        </w:numPr>
        <w:suppressAutoHyphens/>
        <w:jc w:val="both"/>
        <w:rPr>
          <w:sz w:val="28"/>
          <w:szCs w:val="28"/>
          <w:lang w:val="uk-UA"/>
        </w:rPr>
      </w:pPr>
      <w:r w:rsidRPr="00230AC0">
        <w:rPr>
          <w:sz w:val="28"/>
          <w:szCs w:val="28"/>
          <w:lang w:val="uk-UA"/>
        </w:rPr>
        <w:t>Інтегральне перетворення Фур’є представляє спектральну щільність неперіодичного сигналу, тобто представляє неперіодичний сигнал у вигляді нескінченного числа гармонік, частоти яких нескінченно близькі.</w:t>
      </w:r>
    </w:p>
    <w:p w:rsidR="005B6AEF" w:rsidRPr="00230AC0" w:rsidRDefault="005B6AEF" w:rsidP="005B6AEF">
      <w:pPr>
        <w:jc w:val="both"/>
        <w:rPr>
          <w:sz w:val="28"/>
          <w:szCs w:val="28"/>
          <w:lang w:val="uk-UA"/>
        </w:rPr>
      </w:pPr>
      <w:r w:rsidRPr="00230AC0">
        <w:rPr>
          <w:sz w:val="28"/>
          <w:szCs w:val="28"/>
          <w:lang w:val="uk-UA"/>
        </w:rPr>
        <w:t xml:space="preserve"> </w:t>
      </w:r>
      <w:r w:rsidRPr="00230AC0">
        <w:rPr>
          <w:sz w:val="28"/>
          <w:szCs w:val="28"/>
          <w:lang w:val="uk-UA"/>
        </w:rPr>
        <w:tab/>
        <w:t xml:space="preserve">Приклад: нехай маємо сигнал нескінченної довжини – односторонній експоненціальний відеоімпульс </w:t>
      </w:r>
      <w:r w:rsidRPr="00230AC0">
        <w:rPr>
          <w:position w:val="-32"/>
          <w:sz w:val="28"/>
          <w:szCs w:val="28"/>
          <w:lang w:val="uk-UA"/>
        </w:rPr>
        <w:object w:dxaOrig="1939" w:dyaOrig="760">
          <v:shape id="_x0000_i2150" type="#_x0000_t75" style="width:96.75pt;height:38.25pt" o:ole="">
            <v:imagedata r:id="rId1573" o:title=""/>
          </v:shape>
          <o:OLEObject Type="Embed" ProgID="Equation.3" ShapeID="_x0000_i2150" DrawAspect="Content" ObjectID="_1507748176" r:id="rId2070"/>
        </w:object>
      </w:r>
      <w:r w:rsidRPr="00230AC0">
        <w:rPr>
          <w:sz w:val="28"/>
          <w:szCs w:val="28"/>
          <w:lang w:val="uk-UA"/>
        </w:rPr>
        <w:t xml:space="preserve"> </w:t>
      </w:r>
    </w:p>
    <w:p w:rsidR="005B6AEF" w:rsidRPr="00230AC0" w:rsidRDefault="005B6AEF" w:rsidP="005B6AEF">
      <w:pPr>
        <w:jc w:val="center"/>
        <w:rPr>
          <w:sz w:val="28"/>
          <w:szCs w:val="28"/>
          <w:lang w:val="uk-UA"/>
        </w:rPr>
      </w:pPr>
      <w:r w:rsidRPr="00230AC0">
        <w:rPr>
          <w:position w:val="-32"/>
          <w:sz w:val="28"/>
          <w:szCs w:val="28"/>
          <w:lang w:val="uk-UA"/>
        </w:rPr>
        <w:object w:dxaOrig="7080" w:dyaOrig="760">
          <v:shape id="_x0000_i2151" type="#_x0000_t75" style="width:354pt;height:38.25pt" o:ole="">
            <v:imagedata r:id="rId1575" o:title=""/>
          </v:shape>
          <o:OLEObject Type="Embed" ProgID="Equation.3" ShapeID="_x0000_i2151" DrawAspect="Content" ObjectID="_1507748177" r:id="rId2071"/>
        </w:object>
      </w:r>
    </w:p>
    <w:p w:rsidR="005B6AEF" w:rsidRPr="00230AC0" w:rsidRDefault="005B6AEF" w:rsidP="005B6AEF">
      <w:pPr>
        <w:rPr>
          <w:sz w:val="28"/>
          <w:szCs w:val="28"/>
          <w:lang w:val="uk-UA"/>
        </w:rPr>
      </w:pPr>
      <w:r w:rsidRPr="00230AC0">
        <w:rPr>
          <w:sz w:val="28"/>
          <w:szCs w:val="28"/>
          <w:lang w:val="uk-UA"/>
        </w:rPr>
        <w:tab/>
        <w:t>Тоді амплітудний  і фазовий спектри цього сигналу відповідно рівні:</w:t>
      </w:r>
    </w:p>
    <w:p w:rsidR="005B6AEF" w:rsidRPr="00230AC0" w:rsidRDefault="005B6AEF" w:rsidP="005B6AEF">
      <w:pPr>
        <w:widowControl w:val="0"/>
        <w:numPr>
          <w:ilvl w:val="0"/>
          <w:numId w:val="19"/>
        </w:numPr>
        <w:suppressAutoHyphens/>
        <w:rPr>
          <w:sz w:val="28"/>
          <w:szCs w:val="28"/>
          <w:lang w:val="uk-UA"/>
        </w:rPr>
      </w:pPr>
      <w:r w:rsidRPr="00230AC0">
        <w:rPr>
          <w:sz w:val="28"/>
          <w:szCs w:val="28"/>
          <w:lang w:val="uk-UA"/>
        </w:rPr>
        <w:t>амплітудний спектр -</w:t>
      </w:r>
      <w:r w:rsidRPr="00230AC0">
        <w:rPr>
          <w:i/>
          <w:sz w:val="28"/>
          <w:szCs w:val="28"/>
          <w:lang w:val="uk-UA"/>
        </w:rPr>
        <w:t xml:space="preserve"> </w:t>
      </w:r>
      <w:r w:rsidRPr="00230AC0">
        <w:rPr>
          <w:position w:val="-62"/>
          <w:sz w:val="28"/>
          <w:szCs w:val="28"/>
          <w:lang w:val="uk-UA"/>
        </w:rPr>
        <w:object w:dxaOrig="3580" w:dyaOrig="999">
          <v:shape id="_x0000_i2152" type="#_x0000_t75" style="width:179.25pt;height:50.25pt" o:ole="">
            <v:imagedata r:id="rId2072" o:title=""/>
          </v:shape>
          <o:OLEObject Type="Embed" ProgID="Equation.3" ShapeID="_x0000_i2152" DrawAspect="Content" ObjectID="_1507748178" r:id="rId2073"/>
        </w:object>
      </w:r>
    </w:p>
    <w:p w:rsidR="005B6AEF" w:rsidRPr="00230AC0" w:rsidRDefault="005B6AEF" w:rsidP="005B6AEF">
      <w:pPr>
        <w:widowControl w:val="0"/>
        <w:numPr>
          <w:ilvl w:val="0"/>
          <w:numId w:val="19"/>
        </w:numPr>
        <w:suppressAutoHyphens/>
        <w:rPr>
          <w:sz w:val="28"/>
          <w:szCs w:val="28"/>
          <w:lang w:val="uk-UA"/>
        </w:rPr>
      </w:pPr>
      <w:r w:rsidRPr="00230AC0">
        <w:rPr>
          <w:sz w:val="28"/>
          <w:szCs w:val="28"/>
          <w:lang w:val="uk-UA"/>
        </w:rPr>
        <w:t xml:space="preserve">фазовий спектр - </w:t>
      </w:r>
      <w:r w:rsidRPr="00230AC0">
        <w:rPr>
          <w:position w:val="-24"/>
          <w:sz w:val="28"/>
          <w:szCs w:val="28"/>
        </w:rPr>
        <w:object w:dxaOrig="2540" w:dyaOrig="620">
          <v:shape id="_x0000_i2153" type="#_x0000_t75" style="width:126.75pt;height:30.75pt" o:ole="">
            <v:imagedata r:id="rId2074" o:title=""/>
          </v:shape>
          <o:OLEObject Type="Embed" ProgID="Equation.3" ShapeID="_x0000_i2153" DrawAspect="Content" ObjectID="_1507748179" r:id="rId2075"/>
        </w:object>
      </w:r>
    </w:p>
    <w:p w:rsidR="005B6AEF" w:rsidRPr="00230AC0" w:rsidRDefault="005B6AEF" w:rsidP="005B6AEF">
      <w:pPr>
        <w:widowControl w:val="0"/>
        <w:numPr>
          <w:ilvl w:val="0"/>
          <w:numId w:val="17"/>
        </w:numPr>
        <w:suppressAutoHyphens/>
        <w:jc w:val="both"/>
        <w:rPr>
          <w:b/>
          <w:sz w:val="28"/>
          <w:szCs w:val="28"/>
          <w:lang w:val="uk-UA"/>
        </w:rPr>
      </w:pPr>
      <w:r w:rsidRPr="00230AC0">
        <w:rPr>
          <w:b/>
          <w:sz w:val="28"/>
          <w:szCs w:val="28"/>
          <w:lang w:val="uk-UA"/>
        </w:rPr>
        <w:t>Властивості спектральної щільності. (Властивості перетворення Фур’є).</w:t>
      </w:r>
    </w:p>
    <w:p w:rsidR="005B6AEF" w:rsidRPr="00230AC0" w:rsidRDefault="005B6AEF" w:rsidP="005B6AEF">
      <w:pPr>
        <w:ind w:left="360"/>
        <w:jc w:val="both"/>
        <w:rPr>
          <w:b/>
          <w:sz w:val="28"/>
          <w:szCs w:val="28"/>
          <w:lang w:val="uk-UA"/>
        </w:rPr>
      </w:pPr>
    </w:p>
    <w:p w:rsidR="005B6AEF" w:rsidRPr="00230AC0" w:rsidRDefault="005B6AEF" w:rsidP="005B6AEF">
      <w:pPr>
        <w:ind w:firstLine="709"/>
        <w:jc w:val="both"/>
        <w:rPr>
          <w:sz w:val="28"/>
          <w:szCs w:val="28"/>
          <w:lang w:val="uk-UA"/>
        </w:rPr>
      </w:pPr>
      <w:r w:rsidRPr="00230AC0">
        <w:rPr>
          <w:sz w:val="28"/>
          <w:szCs w:val="28"/>
          <w:lang w:val="uk-UA"/>
        </w:rPr>
        <w:t>Перетворення Фур’є встановлює взаємозв’язок між представленням сигналів у часовій  і частотних областях. При цьому бажано знати як зміниться представниця сигналу у частотній області, якщо сигнал підданий деякому перетворенню у часовій області і навпаки.</w:t>
      </w:r>
    </w:p>
    <w:p w:rsidR="005B6AEF" w:rsidRPr="00230AC0" w:rsidRDefault="005B6AEF" w:rsidP="005B6AEF">
      <w:pPr>
        <w:ind w:firstLine="709"/>
        <w:jc w:val="both"/>
        <w:rPr>
          <w:sz w:val="28"/>
          <w:szCs w:val="28"/>
          <w:lang w:val="uk-UA"/>
        </w:rPr>
      </w:pPr>
      <w:r w:rsidRPr="00230AC0">
        <w:rPr>
          <w:sz w:val="28"/>
          <w:szCs w:val="28"/>
          <w:lang w:val="uk-UA"/>
        </w:rPr>
        <w:t>Знання властивостей спектральної щільності дозволяє передбачити наближений або іноді і точний вигляд спектру аналізованого сигналу і таким чином контролювати правдоподібність результату, який видається комп’ютером.</w:t>
      </w:r>
    </w:p>
    <w:p w:rsidR="005B6AEF" w:rsidRPr="00230AC0" w:rsidRDefault="005B6AEF" w:rsidP="005B6AEF">
      <w:pPr>
        <w:jc w:val="both"/>
        <w:rPr>
          <w:sz w:val="28"/>
          <w:szCs w:val="28"/>
          <w:lang w:val="uk-UA"/>
        </w:rPr>
      </w:pPr>
      <w:r w:rsidRPr="00230AC0">
        <w:rPr>
          <w:sz w:val="28"/>
          <w:szCs w:val="28"/>
          <w:lang w:val="uk-UA"/>
        </w:rPr>
        <w:tab/>
        <w:t>Розглянемо властивості спектральної щільності, тобто перетворення Фур’є:</w:t>
      </w:r>
    </w:p>
    <w:p w:rsidR="005B6AEF" w:rsidRPr="00230AC0" w:rsidRDefault="005B6AEF" w:rsidP="005B6AEF">
      <w:pPr>
        <w:widowControl w:val="0"/>
        <w:numPr>
          <w:ilvl w:val="0"/>
          <w:numId w:val="18"/>
        </w:numPr>
        <w:suppressAutoHyphens/>
        <w:jc w:val="both"/>
        <w:rPr>
          <w:sz w:val="28"/>
          <w:szCs w:val="28"/>
          <w:u w:val="single"/>
          <w:lang w:val="uk-UA"/>
        </w:rPr>
      </w:pPr>
      <w:r w:rsidRPr="00230AC0">
        <w:rPr>
          <w:sz w:val="28"/>
          <w:szCs w:val="28"/>
          <w:u w:val="single"/>
          <w:lang w:val="uk-UA"/>
        </w:rPr>
        <w:t>Лінійність</w:t>
      </w:r>
    </w:p>
    <w:p w:rsidR="005B6AEF" w:rsidRPr="00230AC0" w:rsidRDefault="005B6AEF" w:rsidP="005B6AEF">
      <w:pPr>
        <w:ind w:left="720"/>
        <w:jc w:val="both"/>
        <w:rPr>
          <w:sz w:val="28"/>
          <w:szCs w:val="28"/>
          <w:lang w:val="uk-UA"/>
        </w:rPr>
      </w:pPr>
      <w:r w:rsidRPr="00230AC0">
        <w:rPr>
          <w:sz w:val="28"/>
          <w:szCs w:val="28"/>
          <w:lang w:val="uk-UA"/>
        </w:rPr>
        <w:t xml:space="preserve">Якщо </w:t>
      </w:r>
      <w:r w:rsidRPr="00230AC0">
        <w:rPr>
          <w:position w:val="-10"/>
          <w:sz w:val="28"/>
          <w:szCs w:val="28"/>
          <w:lang w:val="uk-UA"/>
        </w:rPr>
        <w:object w:dxaOrig="440" w:dyaOrig="320">
          <v:shape id="_x0000_i2154" type="#_x0000_t75" style="width:21.75pt;height:15.75pt" o:ole="">
            <v:imagedata r:id="rId1579" o:title=""/>
          </v:shape>
          <o:OLEObject Type="Embed" ProgID="Equation.3" ShapeID="_x0000_i2154" DrawAspect="Content" ObjectID="_1507748180" r:id="rId2076"/>
        </w:object>
      </w:r>
      <w:r w:rsidRPr="00230AC0">
        <w:rPr>
          <w:sz w:val="28"/>
          <w:szCs w:val="28"/>
          <w:lang w:val="uk-UA"/>
        </w:rPr>
        <w:t xml:space="preserve">функція, яка задає сигнал є лінійною комбінацією двох функцій, тобто </w:t>
      </w:r>
      <w:r w:rsidRPr="00230AC0">
        <w:rPr>
          <w:position w:val="-10"/>
          <w:sz w:val="28"/>
          <w:szCs w:val="28"/>
          <w:lang w:val="uk-UA"/>
        </w:rPr>
        <w:object w:dxaOrig="1939" w:dyaOrig="320">
          <v:shape id="_x0000_i2155" type="#_x0000_t75" style="width:96.75pt;height:15.75pt" o:ole="">
            <v:imagedata r:id="rId1581" o:title=""/>
          </v:shape>
          <o:OLEObject Type="Embed" ProgID="Equation.3" ShapeID="_x0000_i2155" DrawAspect="Content" ObjectID="_1507748181" r:id="rId2077"/>
        </w:object>
      </w:r>
      <w:r w:rsidRPr="00230AC0">
        <w:rPr>
          <w:sz w:val="28"/>
          <w:szCs w:val="28"/>
          <w:lang w:val="uk-UA"/>
        </w:rPr>
        <w:t xml:space="preserve"> то спектр суми дорівнює сумі спектрів, тобто лінійна комбінація сигналів має спектр у вигляді такої лінійної комбінації їх спектральних функцій </w:t>
      </w:r>
      <w:r w:rsidRPr="00230AC0">
        <w:rPr>
          <w:position w:val="-10"/>
          <w:sz w:val="28"/>
          <w:szCs w:val="28"/>
          <w:lang w:val="uk-UA"/>
        </w:rPr>
        <w:object w:dxaOrig="2299" w:dyaOrig="340">
          <v:shape id="_x0000_i2156" type="#_x0000_t75" style="width:114.75pt;height:17.25pt" o:ole="">
            <v:imagedata r:id="rId1583" o:title=""/>
          </v:shape>
          <o:OLEObject Type="Embed" ProgID="Equation.3" ShapeID="_x0000_i2156" DrawAspect="Content" ObjectID="_1507748182" r:id="rId2078"/>
        </w:object>
      </w:r>
      <w:r w:rsidRPr="00230AC0">
        <w:rPr>
          <w:sz w:val="28"/>
          <w:szCs w:val="28"/>
          <w:lang w:val="uk-UA"/>
        </w:rPr>
        <w:t xml:space="preserve"> (1), де </w:t>
      </w:r>
      <w:r w:rsidRPr="00230AC0">
        <w:rPr>
          <w:position w:val="-30"/>
          <w:sz w:val="28"/>
          <w:szCs w:val="28"/>
          <w:lang w:val="uk-UA"/>
        </w:rPr>
        <w:object w:dxaOrig="4140" w:dyaOrig="740">
          <v:shape id="_x0000_i2157" type="#_x0000_t75" style="width:207pt;height:36.75pt" o:ole="">
            <v:imagedata r:id="rId1585" o:title=""/>
          </v:shape>
          <o:OLEObject Type="Embed" ProgID="Equation.3" ShapeID="_x0000_i2157" DrawAspect="Content" ObjectID="_1507748183" r:id="rId2079"/>
        </w:object>
      </w:r>
    </w:p>
    <w:p w:rsidR="005B6AEF" w:rsidRPr="00230AC0" w:rsidRDefault="005B6AEF" w:rsidP="005B6AEF">
      <w:pPr>
        <w:widowControl w:val="0"/>
        <w:numPr>
          <w:ilvl w:val="0"/>
          <w:numId w:val="18"/>
        </w:numPr>
        <w:suppressAutoHyphens/>
        <w:jc w:val="both"/>
        <w:rPr>
          <w:sz w:val="28"/>
          <w:szCs w:val="28"/>
          <w:u w:val="single"/>
          <w:lang w:val="uk-UA"/>
        </w:rPr>
      </w:pPr>
      <w:r w:rsidRPr="00230AC0">
        <w:rPr>
          <w:sz w:val="28"/>
          <w:szCs w:val="28"/>
          <w:u w:val="single"/>
          <w:lang w:val="uk-UA"/>
        </w:rPr>
        <w:t>Властивості дійсної та уявної частин спектральної щільності.</w:t>
      </w:r>
    </w:p>
    <w:p w:rsidR="005B6AEF" w:rsidRPr="00230AC0" w:rsidRDefault="005B6AEF" w:rsidP="005B6AEF">
      <w:pPr>
        <w:ind w:firstLine="709"/>
        <w:jc w:val="center"/>
        <w:rPr>
          <w:sz w:val="28"/>
          <w:szCs w:val="28"/>
          <w:lang w:val="uk-UA"/>
        </w:rPr>
      </w:pPr>
      <w:r w:rsidRPr="00230AC0">
        <w:rPr>
          <w:sz w:val="28"/>
          <w:szCs w:val="28"/>
          <w:lang w:val="uk-UA"/>
        </w:rPr>
        <w:t xml:space="preserve">Нехай </w:t>
      </w:r>
      <w:r w:rsidRPr="00230AC0">
        <w:rPr>
          <w:position w:val="-10"/>
          <w:sz w:val="28"/>
          <w:szCs w:val="28"/>
          <w:lang w:val="uk-UA"/>
        </w:rPr>
        <w:object w:dxaOrig="440" w:dyaOrig="320">
          <v:shape id="_x0000_i2158" type="#_x0000_t75" style="width:21.75pt;height:15.75pt" o:ole="">
            <v:imagedata r:id="rId1579" o:title=""/>
          </v:shape>
          <o:OLEObject Type="Embed" ProgID="Equation.3" ShapeID="_x0000_i2158" DrawAspect="Content" ObjectID="_1507748184" r:id="rId2080"/>
        </w:object>
      </w:r>
      <w:r w:rsidRPr="00230AC0">
        <w:rPr>
          <w:sz w:val="28"/>
          <w:szCs w:val="28"/>
          <w:lang w:val="uk-UA"/>
        </w:rPr>
        <w:t>сигнал, що приймає дійсне значення. Його спектральна щільність у загальному вигляді є  комплексною</w:t>
      </w:r>
      <w:r w:rsidRPr="00230AC0">
        <w:rPr>
          <w:position w:val="-30"/>
          <w:sz w:val="28"/>
          <w:szCs w:val="28"/>
          <w:lang w:val="uk-UA"/>
        </w:rPr>
        <w:object w:dxaOrig="8440" w:dyaOrig="740">
          <v:shape id="_x0000_i2159" type="#_x0000_t75" style="width:422.25pt;height:36.75pt" o:ole="">
            <v:imagedata r:id="rId1588" o:title=""/>
          </v:shape>
          <o:OLEObject Type="Embed" ProgID="Equation.3" ShapeID="_x0000_i2159" DrawAspect="Content" ObjectID="_1507748185" r:id="rId2081"/>
        </w:object>
      </w:r>
    </w:p>
    <w:p w:rsidR="005B6AEF" w:rsidRPr="00230AC0" w:rsidRDefault="005B6AEF" w:rsidP="005B6AEF">
      <w:pPr>
        <w:jc w:val="center"/>
        <w:rPr>
          <w:sz w:val="28"/>
          <w:szCs w:val="28"/>
          <w:lang w:val="uk-UA"/>
        </w:rPr>
      </w:pPr>
      <w:r w:rsidRPr="00230AC0">
        <w:rPr>
          <w:position w:val="-30"/>
          <w:sz w:val="28"/>
          <w:szCs w:val="28"/>
          <w:lang w:val="uk-UA"/>
        </w:rPr>
        <w:object w:dxaOrig="4720" w:dyaOrig="740">
          <v:shape id="_x0000_i2160" type="#_x0000_t75" style="width:236.25pt;height:36.75pt" o:ole="">
            <v:imagedata r:id="rId1590" o:title=""/>
          </v:shape>
          <o:OLEObject Type="Embed" ProgID="Equation.3" ShapeID="_x0000_i2160" DrawAspect="Content" ObjectID="_1507748186" r:id="rId2082"/>
        </w:object>
      </w:r>
    </w:p>
    <w:p w:rsidR="005B6AEF" w:rsidRPr="00230AC0" w:rsidRDefault="005B6AEF" w:rsidP="005B6AEF">
      <w:pPr>
        <w:rPr>
          <w:sz w:val="28"/>
          <w:szCs w:val="28"/>
        </w:rPr>
      </w:pPr>
    </w:p>
    <w:p w:rsidR="005B6AEF" w:rsidRPr="00ED2FEA" w:rsidRDefault="005B6AEF" w:rsidP="005B6AEF">
      <w:pPr>
        <w:pStyle w:val="2"/>
        <w:spacing w:before="120" w:line="360" w:lineRule="auto"/>
      </w:pP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Метод перетворення Лапласа полягає в тому, що тут вивченню підлягає не сама деяка функція  </w:t>
      </w:r>
      <w:r w:rsidRPr="00ED2FEA">
        <w:rPr>
          <w:i/>
          <w:sz w:val="28"/>
          <w:szCs w:val="28"/>
          <w:lang w:val="uk-UA"/>
        </w:rPr>
        <w:t>f(t),</w:t>
      </w:r>
      <w:r w:rsidRPr="00ED2FEA">
        <w:rPr>
          <w:sz w:val="28"/>
          <w:szCs w:val="28"/>
          <w:lang w:val="uk-UA"/>
        </w:rPr>
        <w:t xml:space="preserve"> яку називаємо оригіналом, а її видозміну, тобто зображення. Це зображення здійснюється за допомогою множення оригінала на деяку експоненціальну функцію і цей добуток інтегрується в межах від 0 до ∞.</w:t>
      </w:r>
    </w:p>
    <w:p w:rsidR="005B6AEF" w:rsidRPr="00ED2FEA" w:rsidRDefault="005B6AEF" w:rsidP="005B6AEF">
      <w:pPr>
        <w:spacing w:line="360" w:lineRule="auto"/>
        <w:ind w:firstLine="709"/>
        <w:rPr>
          <w:sz w:val="28"/>
          <w:szCs w:val="28"/>
          <w:lang w:val="uk-UA"/>
        </w:rPr>
      </w:pPr>
      <w:r w:rsidRPr="00ED2FEA">
        <w:rPr>
          <w:b/>
          <w:sz w:val="28"/>
          <w:szCs w:val="28"/>
          <w:lang w:val="uk-UA"/>
        </w:rPr>
        <w:t>Означення.</w:t>
      </w:r>
      <w:r w:rsidRPr="00ED2FEA">
        <w:rPr>
          <w:sz w:val="28"/>
          <w:szCs w:val="28"/>
          <w:lang w:val="uk-UA"/>
        </w:rPr>
        <w:t xml:space="preserve"> Якщо функція </w:t>
      </w:r>
      <w:r w:rsidRPr="00ED2FEA">
        <w:rPr>
          <w:i/>
          <w:sz w:val="28"/>
          <w:szCs w:val="28"/>
          <w:lang w:val="uk-UA"/>
        </w:rPr>
        <w:t>f(t)</w:t>
      </w:r>
      <w:r w:rsidRPr="00ED2FEA">
        <w:rPr>
          <w:sz w:val="28"/>
          <w:szCs w:val="28"/>
          <w:lang w:val="uk-UA"/>
        </w:rPr>
        <w:t xml:space="preserve"> задовольняє наступним умовам:</w:t>
      </w:r>
    </w:p>
    <w:p w:rsidR="005B6AEF" w:rsidRPr="00ED2FEA" w:rsidRDefault="005B6AEF" w:rsidP="005B6AEF">
      <w:pPr>
        <w:numPr>
          <w:ilvl w:val="0"/>
          <w:numId w:val="3"/>
        </w:numPr>
        <w:spacing w:line="360" w:lineRule="auto"/>
        <w:ind w:left="0" w:firstLine="709"/>
        <w:rPr>
          <w:sz w:val="28"/>
          <w:szCs w:val="28"/>
          <w:lang w:val="uk-UA"/>
        </w:rPr>
      </w:pPr>
      <w:r w:rsidRPr="00ED2FEA">
        <w:rPr>
          <w:i/>
          <w:sz w:val="28"/>
          <w:szCs w:val="28"/>
          <w:lang w:val="uk-UA"/>
        </w:rPr>
        <w:t>f(t)</w:t>
      </w:r>
      <w:r w:rsidRPr="00ED2FEA">
        <w:rPr>
          <w:sz w:val="28"/>
          <w:szCs w:val="28"/>
          <w:lang w:val="uk-UA"/>
        </w:rPr>
        <w:t xml:space="preserve"> – однозначна і кусково-неперервна функція, </w:t>
      </w:r>
      <w:r w:rsidRPr="00ED2FEA">
        <w:rPr>
          <w:position w:val="-6"/>
          <w:sz w:val="28"/>
          <w:szCs w:val="28"/>
          <w:lang w:val="uk-UA"/>
        </w:rPr>
        <w:object w:dxaOrig="560" w:dyaOrig="279">
          <v:shape id="_x0000_i2161" type="#_x0000_t75" style="width:27.75pt;height:14.25pt" o:ole="">
            <v:imagedata r:id="rId931" o:title=""/>
          </v:shape>
          <o:OLEObject Type="Embed" ProgID="Equation.3" ShapeID="_x0000_i2161" DrawAspect="Content" ObjectID="_1507748187" r:id="rId2083"/>
        </w:object>
      </w:r>
      <w:r w:rsidRPr="00ED2FEA">
        <w:rPr>
          <w:sz w:val="28"/>
          <w:szCs w:val="28"/>
          <w:lang w:val="uk-UA"/>
        </w:rPr>
        <w:t>(яка, взагалі кажучи, може приймати і комплексні значення);</w:t>
      </w:r>
    </w:p>
    <w:p w:rsidR="005B6AEF" w:rsidRPr="00ED2FEA" w:rsidRDefault="005B6AEF" w:rsidP="005B6AEF">
      <w:pPr>
        <w:numPr>
          <w:ilvl w:val="0"/>
          <w:numId w:val="3"/>
        </w:numPr>
        <w:spacing w:line="360" w:lineRule="auto"/>
        <w:ind w:left="0" w:firstLine="709"/>
        <w:rPr>
          <w:sz w:val="28"/>
          <w:szCs w:val="28"/>
          <w:lang w:val="uk-UA"/>
        </w:rPr>
      </w:pPr>
      <w:r w:rsidRPr="00ED2FEA">
        <w:rPr>
          <w:i/>
          <w:sz w:val="28"/>
          <w:szCs w:val="28"/>
          <w:lang w:val="uk-UA"/>
        </w:rPr>
        <w:t>f(t)</w:t>
      </w:r>
      <w:r w:rsidRPr="00ED2FEA">
        <w:rPr>
          <w:sz w:val="28"/>
          <w:szCs w:val="28"/>
          <w:lang w:val="uk-UA"/>
        </w:rPr>
        <w:t>=0 при t&lt;0;</w:t>
      </w:r>
    </w:p>
    <w:p w:rsidR="005B6AEF" w:rsidRPr="00ED2FEA" w:rsidRDefault="005B6AEF" w:rsidP="005B6AEF">
      <w:pPr>
        <w:numPr>
          <w:ilvl w:val="0"/>
          <w:numId w:val="3"/>
        </w:numPr>
        <w:spacing w:line="360" w:lineRule="auto"/>
        <w:ind w:left="0" w:firstLine="709"/>
        <w:jc w:val="both"/>
        <w:rPr>
          <w:sz w:val="28"/>
          <w:szCs w:val="28"/>
          <w:lang w:val="uk-UA"/>
        </w:rPr>
      </w:pPr>
      <w:r w:rsidRPr="00ED2FEA">
        <w:rPr>
          <w:i/>
          <w:sz w:val="28"/>
          <w:szCs w:val="28"/>
          <w:lang w:val="uk-UA"/>
        </w:rPr>
        <w:t xml:space="preserve">f(t) </w:t>
      </w:r>
      <w:r w:rsidRPr="00ED2FEA">
        <w:rPr>
          <w:sz w:val="28"/>
          <w:szCs w:val="28"/>
          <w:lang w:val="uk-UA"/>
        </w:rPr>
        <w:t xml:space="preserve">зростає не швидше експоненціальної функції, тобто існують такі дійсні постійні числа  </w:t>
      </w:r>
      <w:r w:rsidRPr="00ED2FEA">
        <w:rPr>
          <w:i/>
          <w:sz w:val="28"/>
          <w:szCs w:val="28"/>
          <w:lang w:val="uk-UA"/>
        </w:rPr>
        <w:t xml:space="preserve">μ&gt;0  </w:t>
      </w:r>
      <w:r w:rsidRPr="00ED2FEA">
        <w:rPr>
          <w:sz w:val="28"/>
          <w:szCs w:val="28"/>
          <w:lang w:val="uk-UA"/>
        </w:rPr>
        <w:t xml:space="preserve">і </w:t>
      </w:r>
      <w:r w:rsidRPr="00ED2FEA">
        <w:rPr>
          <w:i/>
          <w:position w:val="-12"/>
          <w:sz w:val="28"/>
          <w:szCs w:val="28"/>
          <w:lang w:val="uk-UA"/>
        </w:rPr>
        <w:object w:dxaOrig="760" w:dyaOrig="380">
          <v:shape id="_x0000_i2162" type="#_x0000_t75" style="width:38.25pt;height:18.75pt" o:ole="">
            <v:imagedata r:id="rId933" o:title=""/>
          </v:shape>
          <o:OLEObject Type="Embed" ProgID="Equation.3" ShapeID="_x0000_i2162" DrawAspect="Content" ObjectID="_1507748188" r:id="rId2084"/>
        </w:object>
      </w:r>
      <w:r w:rsidRPr="00ED2FEA">
        <w:rPr>
          <w:sz w:val="28"/>
          <w:szCs w:val="28"/>
          <w:lang w:val="uk-UA"/>
        </w:rPr>
        <w:t>, що для всіх</w:t>
      </w:r>
      <w:r w:rsidRPr="00ED2FEA">
        <w:rPr>
          <w:i/>
          <w:sz w:val="28"/>
          <w:szCs w:val="28"/>
          <w:lang w:val="uk-UA"/>
        </w:rPr>
        <w:t xml:space="preserve">  t&gt;0</w:t>
      </w:r>
      <w:r w:rsidRPr="00ED2FEA">
        <w:rPr>
          <w:sz w:val="28"/>
          <w:szCs w:val="28"/>
          <w:lang w:val="uk-UA"/>
        </w:rPr>
        <w:t xml:space="preserve"> виконується нерівність:</w:t>
      </w:r>
    </w:p>
    <w:p w:rsidR="005B6AEF" w:rsidRPr="00ED2FEA" w:rsidRDefault="005B6AEF" w:rsidP="005B6AEF">
      <w:pPr>
        <w:spacing w:line="360" w:lineRule="auto"/>
        <w:ind w:firstLine="709"/>
        <w:jc w:val="both"/>
        <w:rPr>
          <w:sz w:val="28"/>
          <w:szCs w:val="28"/>
          <w:lang w:val="uk-UA"/>
        </w:rPr>
      </w:pPr>
      <w:r w:rsidRPr="00ED2FEA">
        <w:rPr>
          <w:i/>
          <w:position w:val="-14"/>
          <w:sz w:val="28"/>
          <w:szCs w:val="28"/>
          <w:lang w:val="uk-UA"/>
        </w:rPr>
        <w:object w:dxaOrig="1640" w:dyaOrig="420">
          <v:shape id="_x0000_i2163" type="#_x0000_t75" style="width:96.75pt;height:24.75pt" o:ole="">
            <v:imagedata r:id="rId935" o:title=""/>
          </v:shape>
          <o:OLEObject Type="Embed" ProgID="Equation.3" ShapeID="_x0000_i2163" DrawAspect="Content" ObjectID="_1507748189" r:id="rId2085"/>
        </w:object>
      </w:r>
      <w:r w:rsidRPr="00ED2FEA">
        <w:rPr>
          <w:i/>
          <w:sz w:val="28"/>
          <w:szCs w:val="28"/>
          <w:lang w:val="uk-UA"/>
        </w:rPr>
        <w:t xml:space="preserve">, </w:t>
      </w:r>
      <w:r w:rsidRPr="00ED2FEA">
        <w:rPr>
          <w:sz w:val="28"/>
          <w:szCs w:val="28"/>
          <w:lang w:val="uk-UA"/>
        </w:rPr>
        <w:t xml:space="preserve">( число </w:t>
      </w:r>
      <w:r w:rsidRPr="00ED2FEA">
        <w:rPr>
          <w:i/>
          <w:sz w:val="28"/>
          <w:szCs w:val="28"/>
          <w:lang w:val="uk-UA"/>
        </w:rPr>
        <w:t>р</w:t>
      </w:r>
      <w:r w:rsidRPr="00ED2FEA">
        <w:rPr>
          <w:i/>
          <w:sz w:val="28"/>
          <w:szCs w:val="28"/>
          <w:vertAlign w:val="subscript"/>
          <w:lang w:val="uk-UA"/>
        </w:rPr>
        <w:t>0</w:t>
      </w:r>
      <w:r w:rsidRPr="00ED2FEA">
        <w:rPr>
          <w:sz w:val="28"/>
          <w:szCs w:val="28"/>
          <w:lang w:val="uk-UA"/>
        </w:rPr>
        <w:t xml:space="preserve"> називається показником росту функції), то функція </w:t>
      </w:r>
      <w:r w:rsidRPr="00ED2FEA">
        <w:rPr>
          <w:i/>
          <w:sz w:val="28"/>
          <w:szCs w:val="28"/>
          <w:lang w:val="uk-UA"/>
        </w:rPr>
        <w:t>f(t)</w:t>
      </w:r>
      <w:r w:rsidRPr="00ED2FEA">
        <w:rPr>
          <w:sz w:val="28"/>
          <w:szCs w:val="28"/>
          <w:lang w:val="uk-UA"/>
        </w:rPr>
        <w:t xml:space="preserve"> називається оригіналом.</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Вираз </w:t>
      </w:r>
      <w:r w:rsidRPr="00ED2FEA">
        <w:rPr>
          <w:sz w:val="28"/>
          <w:szCs w:val="28"/>
          <w:lang w:val="uk-UA"/>
        </w:rPr>
        <w:tab/>
      </w:r>
      <w:r w:rsidRPr="00ED2FEA">
        <w:rPr>
          <w:position w:val="-32"/>
          <w:sz w:val="28"/>
          <w:szCs w:val="28"/>
          <w:lang w:val="uk-UA"/>
        </w:rPr>
        <w:object w:dxaOrig="1960" w:dyaOrig="760">
          <v:shape id="_x0000_i2164" type="#_x0000_t75" style="width:110.25pt;height:42.75pt" o:ole="">
            <v:imagedata r:id="rId937" o:title=""/>
          </v:shape>
          <o:OLEObject Type="Embed" ProgID="Equation.3" ShapeID="_x0000_i2164" DrawAspect="Content" ObjectID="_1507748190" r:id="rId2086"/>
        </w:object>
      </w:r>
      <w:r w:rsidRPr="00ED2FEA">
        <w:rPr>
          <w:sz w:val="28"/>
          <w:szCs w:val="28"/>
          <w:lang w:val="uk-UA"/>
        </w:rPr>
        <w:t>,</w:t>
      </w:r>
      <w:r w:rsidRPr="00ED2FEA">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sidRPr="00ED2FEA">
        <w:rPr>
          <w:sz w:val="28"/>
          <w:szCs w:val="28"/>
          <w:lang w:val="uk-UA"/>
        </w:rPr>
        <w:t>(1)</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у якому </w:t>
      </w:r>
      <w:r w:rsidRPr="00ED2FEA">
        <w:rPr>
          <w:i/>
          <w:sz w:val="28"/>
          <w:szCs w:val="28"/>
          <w:lang w:val="uk-UA"/>
        </w:rPr>
        <w:t>р=а+іb (а&gt;p</w:t>
      </w:r>
      <w:r w:rsidRPr="00ED2FEA">
        <w:rPr>
          <w:i/>
          <w:sz w:val="28"/>
          <w:szCs w:val="28"/>
          <w:vertAlign w:val="subscript"/>
          <w:lang w:val="uk-UA"/>
        </w:rPr>
        <w:t>0</w:t>
      </w:r>
      <w:r w:rsidRPr="00ED2FEA">
        <w:rPr>
          <w:i/>
          <w:sz w:val="28"/>
          <w:szCs w:val="28"/>
          <w:lang w:val="uk-UA"/>
        </w:rPr>
        <w:t>)-</w:t>
      </w:r>
      <w:r w:rsidRPr="00ED2FEA">
        <w:rPr>
          <w:sz w:val="28"/>
          <w:szCs w:val="28"/>
          <w:lang w:val="uk-UA"/>
        </w:rPr>
        <w:t xml:space="preserve"> деяке комплексне число, називається перетворенням Лапласа, а інтеграл справа – інтегралом (оператором) Лапласа, якщо цей інтеграл є збіжним.</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Отже перетворення Лапласа є інтегральним перетворенням, яке позначається символом </w:t>
      </w:r>
      <w:r w:rsidRPr="00ED2FEA">
        <w:rPr>
          <w:sz w:val="28"/>
          <w:szCs w:val="28"/>
          <w:lang w:val="uk-UA"/>
        </w:rPr>
        <w:tab/>
      </w:r>
      <w:r w:rsidRPr="00ED2FEA">
        <w:rPr>
          <w:position w:val="-30"/>
          <w:sz w:val="28"/>
          <w:szCs w:val="28"/>
          <w:lang w:val="uk-UA"/>
        </w:rPr>
        <w:object w:dxaOrig="3460" w:dyaOrig="740">
          <v:shape id="_x0000_i2165" type="#_x0000_t75" style="width:181.5pt;height:39pt" o:ole="">
            <v:imagedata r:id="rId939" o:title=""/>
          </v:shape>
          <o:OLEObject Type="Embed" ProgID="Equation.3" ShapeID="_x0000_i2165" DrawAspect="Content" ObjectID="_1507748191" r:id="rId2087"/>
        </w:object>
      </w:r>
      <w:r w:rsidRPr="00ED2FEA">
        <w:rPr>
          <w:sz w:val="28"/>
          <w:szCs w:val="28"/>
          <w:lang w:val="uk-UA"/>
        </w:rPr>
        <w:tab/>
      </w:r>
      <w:r>
        <w:rPr>
          <w:sz w:val="28"/>
          <w:szCs w:val="28"/>
          <w:lang w:val="uk-UA"/>
        </w:rPr>
        <w:tab/>
      </w:r>
      <w:r>
        <w:rPr>
          <w:sz w:val="28"/>
          <w:szCs w:val="28"/>
          <w:lang w:val="uk-UA"/>
        </w:rPr>
        <w:tab/>
      </w:r>
      <w:r w:rsidRPr="00ED2FEA">
        <w:rPr>
          <w:sz w:val="28"/>
          <w:szCs w:val="28"/>
          <w:lang w:val="uk-UA"/>
        </w:rPr>
        <w:t>(2)</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Приклад 1: Знайти зображення функції </w:t>
      </w:r>
      <w:r w:rsidRPr="00ED2FEA">
        <w:rPr>
          <w:i/>
          <w:sz w:val="28"/>
          <w:szCs w:val="28"/>
          <w:lang w:val="uk-UA"/>
        </w:rPr>
        <w:t>f(t)=С-const.</w:t>
      </w:r>
    </w:p>
    <w:p w:rsidR="005B6AEF" w:rsidRPr="00ED2FEA" w:rsidRDefault="005B6AEF" w:rsidP="005B6AEF">
      <w:pPr>
        <w:spacing w:line="360" w:lineRule="auto"/>
        <w:rPr>
          <w:sz w:val="28"/>
          <w:szCs w:val="28"/>
          <w:lang w:val="uk-UA"/>
        </w:rPr>
      </w:pPr>
      <w:r w:rsidRPr="00ED2FEA">
        <w:rPr>
          <w:sz w:val="28"/>
          <w:szCs w:val="28"/>
          <w:lang w:val="uk-UA"/>
        </w:rPr>
        <w:t xml:space="preserve">Розв’язок. Згідно формули (2) маємо: </w:t>
      </w:r>
      <w:r w:rsidRPr="00ED2FEA">
        <w:rPr>
          <w:position w:val="-30"/>
          <w:sz w:val="28"/>
          <w:szCs w:val="28"/>
          <w:lang w:val="uk-UA"/>
        </w:rPr>
        <w:object w:dxaOrig="4959" w:dyaOrig="740">
          <v:shape id="_x0000_i2166" type="#_x0000_t75" style="width:260.25pt;height:39pt" o:ole="">
            <v:imagedata r:id="rId941" o:title=""/>
          </v:shape>
          <o:OLEObject Type="Embed" ProgID="Equation.3" ShapeID="_x0000_i2166" DrawAspect="Content" ObjectID="_1507748192" r:id="rId2088"/>
        </w:object>
      </w:r>
      <w:r w:rsidRPr="00ED2FEA">
        <w:rPr>
          <w:sz w:val="28"/>
          <w:szCs w:val="28"/>
          <w:lang w:val="uk-UA"/>
        </w:rPr>
        <w:t xml:space="preserve"> </w:t>
      </w:r>
      <w:r w:rsidRPr="00ED2FEA">
        <w:rPr>
          <w:position w:val="-32"/>
          <w:sz w:val="28"/>
          <w:szCs w:val="28"/>
          <w:lang w:val="uk-UA"/>
        </w:rPr>
        <w:object w:dxaOrig="2420" w:dyaOrig="760">
          <v:shape id="_x0000_i2167" type="#_x0000_t75" style="width:120.75pt;height:38.25pt" o:ole="">
            <v:imagedata r:id="rId943" o:title=""/>
          </v:shape>
          <o:OLEObject Type="Embed" ProgID="Equation.3" ShapeID="_x0000_i2167" DrawAspect="Content" ObjectID="_1507748193" r:id="rId2089"/>
        </w:object>
      </w:r>
      <w:r w:rsidRPr="00ED2FEA">
        <w:rPr>
          <w:sz w:val="28"/>
          <w:szCs w:val="28"/>
          <w:lang w:val="uk-UA"/>
        </w:rPr>
        <w:t>Отже, для будь якої постійної функції її зображення має даний вигляд.</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Приклад 2: Знайти зображення функцій </w:t>
      </w:r>
      <w:r w:rsidRPr="00ED2FEA">
        <w:rPr>
          <w:i/>
          <w:sz w:val="28"/>
          <w:szCs w:val="28"/>
          <w:lang w:val="uk-UA"/>
        </w:rPr>
        <w:t>f(t)=е</w:t>
      </w:r>
      <w:r w:rsidRPr="00ED2FEA">
        <w:rPr>
          <w:i/>
          <w:sz w:val="28"/>
          <w:szCs w:val="28"/>
          <w:vertAlign w:val="superscript"/>
          <w:lang w:val="uk-UA"/>
        </w:rPr>
        <w:t>t,</w:t>
      </w:r>
      <w:r w:rsidRPr="00ED2FEA">
        <w:rPr>
          <w:i/>
          <w:sz w:val="28"/>
          <w:szCs w:val="28"/>
          <w:lang w:val="uk-UA"/>
        </w:rPr>
        <w:t>,</w:t>
      </w:r>
      <w:r w:rsidRPr="00ED2FEA">
        <w:rPr>
          <w:sz w:val="28"/>
          <w:szCs w:val="28"/>
          <w:lang w:val="uk-UA"/>
        </w:rPr>
        <w:t xml:space="preserve"> </w:t>
      </w:r>
      <w:r w:rsidRPr="00ED2FEA">
        <w:rPr>
          <w:i/>
          <w:sz w:val="28"/>
          <w:szCs w:val="28"/>
          <w:lang w:val="uk-UA"/>
        </w:rPr>
        <w:t>f(t)=t</w:t>
      </w:r>
      <w:r w:rsidRPr="00ED2FEA">
        <w:rPr>
          <w:i/>
          <w:sz w:val="28"/>
          <w:szCs w:val="28"/>
          <w:vertAlign w:val="superscript"/>
          <w:lang w:val="uk-UA"/>
        </w:rPr>
        <w:t>2</w:t>
      </w:r>
      <w:r w:rsidRPr="00ED2FEA">
        <w:rPr>
          <w:i/>
          <w:sz w:val="28"/>
          <w:szCs w:val="28"/>
          <w:lang w:val="uk-UA"/>
        </w:rPr>
        <w:t>.</w:t>
      </w:r>
    </w:p>
    <w:p w:rsidR="005B6AEF" w:rsidRPr="00ED2FEA" w:rsidRDefault="005B6AEF" w:rsidP="005B6AEF">
      <w:pPr>
        <w:spacing w:line="360" w:lineRule="auto"/>
        <w:jc w:val="both"/>
        <w:rPr>
          <w:sz w:val="28"/>
          <w:szCs w:val="28"/>
          <w:lang w:val="uk-UA"/>
        </w:rPr>
      </w:pPr>
      <w:r w:rsidRPr="00ED2FEA">
        <w:rPr>
          <w:sz w:val="28"/>
          <w:szCs w:val="28"/>
          <w:lang w:val="uk-UA"/>
        </w:rPr>
        <w:lastRenderedPageBreak/>
        <w:t xml:space="preserve">Розв’язок. </w:t>
      </w:r>
    </w:p>
    <w:p w:rsidR="005B6AEF" w:rsidRPr="00ED2FEA" w:rsidRDefault="005B6AEF" w:rsidP="005B6AEF">
      <w:pPr>
        <w:spacing w:line="360" w:lineRule="auto"/>
        <w:ind w:firstLine="709"/>
        <w:jc w:val="both"/>
        <w:rPr>
          <w:sz w:val="28"/>
          <w:szCs w:val="28"/>
          <w:lang w:val="uk-UA"/>
        </w:rPr>
      </w:pPr>
      <w:r w:rsidRPr="00ED2FEA">
        <w:rPr>
          <w:sz w:val="28"/>
          <w:szCs w:val="28"/>
          <w:lang w:val="uk-UA"/>
        </w:rPr>
        <w:t>Застосовуючи формулу (2), знаходимо:</w:t>
      </w:r>
    </w:p>
    <w:p w:rsidR="005B6AEF" w:rsidRPr="00ED2FEA" w:rsidRDefault="005B6AEF" w:rsidP="005B6AEF">
      <w:pPr>
        <w:spacing w:line="360" w:lineRule="auto"/>
        <w:ind w:firstLine="709"/>
        <w:jc w:val="both"/>
        <w:rPr>
          <w:sz w:val="28"/>
          <w:szCs w:val="28"/>
          <w:lang w:val="uk-UA"/>
        </w:rPr>
      </w:pPr>
      <w:r w:rsidRPr="00ED2FEA">
        <w:rPr>
          <w:position w:val="-134"/>
          <w:sz w:val="28"/>
          <w:szCs w:val="28"/>
          <w:lang w:val="uk-UA"/>
        </w:rPr>
        <w:object w:dxaOrig="6560" w:dyaOrig="2820">
          <v:shape id="_x0000_i2168" type="#_x0000_t75" style="width:327.75pt;height:141pt" o:ole="">
            <v:imagedata r:id="rId945" o:title=""/>
          </v:shape>
          <o:OLEObject Type="Embed" ProgID="Equation.3" ShapeID="_x0000_i2168" DrawAspect="Content" ObjectID="_1507748194" r:id="rId2090"/>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Для обчислення інтегралу двічі використовувалося інтегрування по частинах:</w:t>
      </w:r>
    </w:p>
    <w:p w:rsidR="005B6AEF" w:rsidRPr="00ED2FEA" w:rsidRDefault="005B6AEF" w:rsidP="005B6AEF">
      <w:pPr>
        <w:spacing w:line="360" w:lineRule="auto"/>
        <w:jc w:val="center"/>
        <w:rPr>
          <w:sz w:val="28"/>
          <w:szCs w:val="28"/>
          <w:lang w:val="uk-UA"/>
        </w:rPr>
      </w:pPr>
      <w:r w:rsidRPr="00ED2FEA">
        <w:rPr>
          <w:position w:val="-56"/>
          <w:sz w:val="28"/>
          <w:szCs w:val="28"/>
          <w:lang w:val="uk-UA"/>
        </w:rPr>
        <w:object w:dxaOrig="9000" w:dyaOrig="1260">
          <v:shape id="_x0000_i2169" type="#_x0000_t75" style="width:459.75pt;height:64.5pt" o:ole="">
            <v:imagedata r:id="rId947" o:title=""/>
          </v:shape>
          <o:OLEObject Type="Embed" ProgID="Equation.3" ShapeID="_x0000_i2169" DrawAspect="Content" ObjectID="_1507748195" r:id="rId2091"/>
        </w:object>
      </w:r>
    </w:p>
    <w:p w:rsidR="005B6AEF" w:rsidRPr="00ED2FEA" w:rsidRDefault="005B6AEF" w:rsidP="005B6AEF">
      <w:pPr>
        <w:pStyle w:val="2"/>
        <w:spacing w:line="360" w:lineRule="auto"/>
      </w:pPr>
      <w:r w:rsidRPr="00ED2FEA">
        <w:t>2. Властивості перетворення Лапласа.</w:t>
      </w:r>
    </w:p>
    <w:p w:rsidR="005B6AEF" w:rsidRPr="00ED2FEA" w:rsidRDefault="005B6AEF" w:rsidP="005B6AEF">
      <w:pPr>
        <w:spacing w:before="120" w:line="360" w:lineRule="auto"/>
        <w:ind w:firstLine="709"/>
        <w:jc w:val="both"/>
        <w:rPr>
          <w:sz w:val="28"/>
          <w:szCs w:val="28"/>
          <w:lang w:val="uk-UA"/>
        </w:rPr>
      </w:pPr>
      <w:r w:rsidRPr="00ED2FEA">
        <w:rPr>
          <w:b/>
          <w:sz w:val="28"/>
          <w:szCs w:val="28"/>
          <w:lang w:val="uk-UA"/>
        </w:rPr>
        <w:t>1. </w:t>
      </w:r>
      <w:r w:rsidRPr="00ED2FEA">
        <w:rPr>
          <w:b/>
          <w:i/>
          <w:sz w:val="28"/>
          <w:szCs w:val="28"/>
          <w:lang w:val="uk-UA"/>
        </w:rPr>
        <w:t>Лінійність.</w:t>
      </w:r>
      <w:r w:rsidRPr="00ED2FEA">
        <w:rPr>
          <w:lang w:val="uk-UA"/>
        </w:rPr>
        <w:t xml:space="preserve"> </w:t>
      </w:r>
      <w:r w:rsidRPr="00ED2FEA">
        <w:rPr>
          <w:sz w:val="28"/>
          <w:szCs w:val="28"/>
          <w:lang w:val="uk-UA"/>
        </w:rPr>
        <w:t>Якщо</w:t>
      </w:r>
      <w:r w:rsidRPr="00ED2FEA">
        <w:rPr>
          <w:lang w:val="uk-UA"/>
        </w:rPr>
        <w:t xml:space="preserve"> </w:t>
      </w:r>
      <w:r w:rsidRPr="00ED2FEA">
        <w:rPr>
          <w:position w:val="-12"/>
          <w:lang w:val="uk-UA"/>
        </w:rPr>
        <w:object w:dxaOrig="6340" w:dyaOrig="380">
          <v:shape id="_x0000_i2170" type="#_x0000_t75" style="width:317.25pt;height:18.75pt" o:ole="">
            <v:imagedata r:id="rId949" o:title=""/>
          </v:shape>
          <o:OLEObject Type="Embed" ProgID="Equation.3" ShapeID="_x0000_i2170" DrawAspect="Content" ObjectID="_1507748196" r:id="rId2092"/>
        </w:object>
      </w:r>
      <w:r w:rsidRPr="00ED2FEA">
        <w:rPr>
          <w:i/>
          <w:lang w:val="uk-UA"/>
        </w:rPr>
        <w:t xml:space="preserve"> </w:t>
      </w:r>
      <w:r w:rsidRPr="00ED2FEA">
        <w:rPr>
          <w:lang w:val="uk-UA"/>
        </w:rPr>
        <w:t xml:space="preserve">і </w:t>
      </w:r>
      <w:r w:rsidRPr="00ED2FEA">
        <w:rPr>
          <w:position w:val="-12"/>
          <w:lang w:val="uk-UA"/>
        </w:rPr>
        <w:object w:dxaOrig="1520" w:dyaOrig="380">
          <v:shape id="_x0000_i2171" type="#_x0000_t75" style="width:75.75pt;height:18.75pt" o:ole="">
            <v:imagedata r:id="rId951" o:title=""/>
          </v:shape>
          <o:OLEObject Type="Embed" ProgID="Equation.3" ShapeID="_x0000_i2171" DrawAspect="Content" ObjectID="_1507748197" r:id="rId2093"/>
        </w:object>
      </w:r>
      <w:r w:rsidRPr="00ED2FEA">
        <w:rPr>
          <w:lang w:val="uk-UA"/>
        </w:rPr>
        <w:t xml:space="preserve"> </w:t>
      </w:r>
      <w:r w:rsidRPr="00ED2FEA">
        <w:rPr>
          <w:sz w:val="28"/>
          <w:szCs w:val="28"/>
          <w:lang w:val="uk-UA"/>
        </w:rPr>
        <w:t xml:space="preserve">- числа, то </w:t>
      </w:r>
      <w:r w:rsidRPr="00ED2FEA">
        <w:rPr>
          <w:b/>
          <w:position w:val="-12"/>
          <w:sz w:val="28"/>
          <w:szCs w:val="28"/>
          <w:lang w:val="uk-UA"/>
        </w:rPr>
        <w:object w:dxaOrig="4180" w:dyaOrig="380">
          <v:shape id="_x0000_i2172" type="#_x0000_t75" style="width:209.25pt;height:18.75pt" o:ole="">
            <v:imagedata r:id="rId953" o:title=""/>
          </v:shape>
          <o:OLEObject Type="Embed" ProgID="Equation.3" ShapeID="_x0000_i2172" DrawAspect="Content" ObjectID="_1507748198" r:id="rId2094"/>
        </w:object>
      </w:r>
      <w:r w:rsidRPr="00ED2FEA">
        <w:rPr>
          <w:b/>
          <w:sz w:val="28"/>
          <w:szCs w:val="28"/>
          <w:lang w:val="uk-UA"/>
        </w:rPr>
        <w:t xml:space="preserve"> </w:t>
      </w:r>
      <w:r w:rsidRPr="00ED2FEA">
        <w:rPr>
          <w:position w:val="-12"/>
          <w:lang w:val="uk-UA"/>
        </w:rPr>
        <w:object w:dxaOrig="4260" w:dyaOrig="380">
          <v:shape id="_x0000_i2173" type="#_x0000_t75" style="width:213pt;height:18.75pt" o:ole="">
            <v:imagedata r:id="rId955" o:title=""/>
          </v:shape>
          <o:OLEObject Type="Embed" ProgID="Equation.3" ShapeID="_x0000_i2173" DrawAspect="Content" ObjectID="_1507748199" r:id="rId2095"/>
        </w:object>
      </w:r>
      <w:r w:rsidRPr="00ED2FEA">
        <w:rPr>
          <w:sz w:val="28"/>
          <w:szCs w:val="28"/>
          <w:lang w:val="uk-UA"/>
        </w:rPr>
        <w:t>тобто лінійній комбінації оригіналів відповідає така ж лінійна комбінація зображень.</w:t>
      </w:r>
    </w:p>
    <w:p w:rsidR="005B6AEF" w:rsidRPr="00ED2FEA" w:rsidRDefault="005B6AEF" w:rsidP="005B6AEF">
      <w:pPr>
        <w:shd w:val="clear" w:color="auto" w:fill="FFFFFF"/>
        <w:spacing w:line="360" w:lineRule="auto"/>
        <w:ind w:firstLine="709"/>
        <w:jc w:val="both"/>
        <w:rPr>
          <w:sz w:val="28"/>
          <w:szCs w:val="28"/>
          <w:lang w:val="uk-UA"/>
        </w:rPr>
      </w:pPr>
      <w:r w:rsidRPr="00ED2FEA">
        <w:rPr>
          <w:b/>
          <w:sz w:val="28"/>
          <w:szCs w:val="28"/>
          <w:lang w:val="uk-UA"/>
        </w:rPr>
        <w:t>2. </w:t>
      </w:r>
      <w:r w:rsidRPr="00ED2FEA">
        <w:rPr>
          <w:b/>
          <w:i/>
          <w:sz w:val="28"/>
          <w:szCs w:val="28"/>
          <w:lang w:val="uk-UA"/>
        </w:rPr>
        <w:t>Подібність (масштабування).</w:t>
      </w:r>
      <w:r w:rsidRPr="00ED2FEA">
        <w:rPr>
          <w:b/>
          <w:sz w:val="28"/>
          <w:szCs w:val="28"/>
          <w:lang w:val="uk-UA"/>
        </w:rPr>
        <w:t xml:space="preserve"> </w:t>
      </w:r>
      <w:r w:rsidRPr="00ED2FEA">
        <w:rPr>
          <w:sz w:val="28"/>
          <w:szCs w:val="28"/>
          <w:lang w:val="uk-UA"/>
        </w:rPr>
        <w:t xml:space="preserve">Якщо </w:t>
      </w:r>
      <w:r w:rsidRPr="00ED2FEA">
        <w:rPr>
          <w:position w:val="-12"/>
          <w:sz w:val="28"/>
          <w:szCs w:val="28"/>
          <w:lang w:val="uk-UA"/>
        </w:rPr>
        <w:object w:dxaOrig="1660" w:dyaOrig="380">
          <v:shape id="_x0000_i2174" type="#_x0000_t75" style="width:83.25pt;height:19.5pt" o:ole="" fillcolor="window">
            <v:imagedata r:id="rId957" o:title=""/>
          </v:shape>
          <o:OLEObject Type="Embed" ProgID="Equation.3" ShapeID="_x0000_i2174" DrawAspect="Content" ObjectID="_1507748200" r:id="rId2096"/>
        </w:object>
      </w:r>
      <w:r w:rsidRPr="00ED2FEA">
        <w:rPr>
          <w:sz w:val="28"/>
          <w:szCs w:val="28"/>
          <w:lang w:val="uk-UA"/>
        </w:rPr>
        <w:t xml:space="preserve">, то </w:t>
      </w:r>
      <w:r w:rsidRPr="00ED2FEA">
        <w:rPr>
          <w:position w:val="-32"/>
          <w:sz w:val="28"/>
          <w:szCs w:val="28"/>
          <w:lang w:val="uk-UA"/>
        </w:rPr>
        <w:object w:dxaOrig="2400" w:dyaOrig="780">
          <v:shape id="_x0000_i2175" type="#_x0000_t75" style="width:119.25pt;height:39pt" o:ole="" fillcolor="window">
            <v:imagedata r:id="rId959" o:title=""/>
          </v:shape>
          <o:OLEObject Type="Embed" ProgID="Equation.3" ShapeID="_x0000_i2175" DrawAspect="Content" ObjectID="_1507748201" r:id="rId2097"/>
        </w:object>
      </w:r>
      <w:r w:rsidRPr="00ED2FEA">
        <w:rPr>
          <w:sz w:val="28"/>
          <w:szCs w:val="28"/>
          <w:lang w:val="uk-UA"/>
        </w:rPr>
        <w:t xml:space="preserve"> множення аргументу оригіналу на додатне число </w:t>
      </w:r>
      <w:r w:rsidRPr="00ED2FEA">
        <w:rPr>
          <w:i/>
          <w:sz w:val="28"/>
          <w:szCs w:val="28"/>
          <w:lang w:val="uk-UA"/>
        </w:rPr>
        <w:t>а</w:t>
      </w:r>
      <w:r w:rsidRPr="00ED2FEA">
        <w:rPr>
          <w:sz w:val="28"/>
          <w:szCs w:val="28"/>
          <w:lang w:val="uk-UA"/>
        </w:rPr>
        <w:t xml:space="preserve"> приводить до ділення зображення та його аргументу на це число. </w:t>
      </w:r>
    </w:p>
    <w:p w:rsidR="005B6AEF" w:rsidRPr="00ED2FEA" w:rsidRDefault="005B6AEF" w:rsidP="005B6AEF">
      <w:pPr>
        <w:tabs>
          <w:tab w:val="num" w:pos="720"/>
        </w:tabs>
        <w:spacing w:line="360" w:lineRule="auto"/>
        <w:ind w:firstLine="709"/>
        <w:jc w:val="both"/>
        <w:rPr>
          <w:sz w:val="28"/>
          <w:szCs w:val="28"/>
          <w:lang w:val="uk-UA"/>
        </w:rPr>
      </w:pPr>
      <w:r w:rsidRPr="00ED2FEA">
        <w:rPr>
          <w:b/>
          <w:sz w:val="28"/>
          <w:szCs w:val="28"/>
          <w:lang w:val="uk-UA"/>
        </w:rPr>
        <w:t>3</w:t>
      </w:r>
      <w:r w:rsidRPr="00ED2FEA">
        <w:rPr>
          <w:sz w:val="28"/>
          <w:szCs w:val="28"/>
          <w:lang w:val="uk-UA"/>
        </w:rPr>
        <w:t>. </w:t>
      </w:r>
      <w:r w:rsidRPr="00ED2FEA">
        <w:rPr>
          <w:b/>
          <w:i/>
          <w:sz w:val="28"/>
          <w:szCs w:val="28"/>
          <w:lang w:val="uk-UA"/>
        </w:rPr>
        <w:t>Зсув (згасання).</w:t>
      </w:r>
      <w:r w:rsidRPr="00ED2FEA">
        <w:rPr>
          <w:sz w:val="28"/>
          <w:szCs w:val="28"/>
          <w:lang w:val="uk-UA"/>
        </w:rPr>
        <w:t xml:space="preserve"> Якщо </w:t>
      </w:r>
      <w:r w:rsidRPr="00ED2FEA">
        <w:rPr>
          <w:position w:val="-12"/>
          <w:sz w:val="28"/>
          <w:szCs w:val="28"/>
          <w:lang w:val="uk-UA"/>
        </w:rPr>
        <w:object w:dxaOrig="1680" w:dyaOrig="380">
          <v:shape id="_x0000_i2176" type="#_x0000_t75" style="width:84pt;height:19.5pt" o:ole="" fillcolor="window">
            <v:imagedata r:id="rId961" o:title=""/>
          </v:shape>
          <o:OLEObject Type="Embed" ProgID="Equation.3" ShapeID="_x0000_i2176" DrawAspect="Content" ObjectID="_1507748202" r:id="rId2098"/>
        </w:object>
      </w:r>
      <w:r w:rsidRPr="00ED2FEA">
        <w:rPr>
          <w:sz w:val="28"/>
          <w:szCs w:val="28"/>
          <w:lang w:val="uk-UA"/>
        </w:rPr>
        <w:t xml:space="preserve">, </w:t>
      </w:r>
      <w:r w:rsidRPr="00ED2FEA">
        <w:rPr>
          <w:position w:val="-6"/>
          <w:sz w:val="28"/>
          <w:szCs w:val="28"/>
          <w:lang w:val="uk-UA"/>
        </w:rPr>
        <w:object w:dxaOrig="1100" w:dyaOrig="260">
          <v:shape id="_x0000_i2177" type="#_x0000_t75" style="width:54.75pt;height:12.75pt" o:ole="" fillcolor="window">
            <v:imagedata r:id="rId963" o:title=""/>
          </v:shape>
          <o:OLEObject Type="Embed" ProgID="Equation.3" ShapeID="_x0000_i2177" DrawAspect="Content" ObjectID="_1507748203" r:id="rId2099"/>
        </w:object>
      </w:r>
      <w:r w:rsidRPr="00ED2FEA">
        <w:rPr>
          <w:sz w:val="28"/>
          <w:szCs w:val="28"/>
          <w:lang w:val="uk-UA"/>
        </w:rPr>
        <w:t xml:space="preserve">, то </w:t>
      </w:r>
      <w:r w:rsidRPr="00ED2FEA">
        <w:rPr>
          <w:position w:val="-12"/>
          <w:sz w:val="28"/>
          <w:szCs w:val="28"/>
          <w:lang w:val="uk-UA"/>
        </w:rPr>
        <w:object w:dxaOrig="2360" w:dyaOrig="400">
          <v:shape id="_x0000_i2178" type="#_x0000_t75" style="width:118.5pt;height:20.25pt" o:ole="" fillcolor="window">
            <v:imagedata r:id="rId965" o:title=""/>
          </v:shape>
          <o:OLEObject Type="Embed" ProgID="Equation.3" ShapeID="_x0000_i2178" DrawAspect="Content" ObjectID="_1507748204" r:id="rId2100"/>
        </w:object>
      </w:r>
      <w:r w:rsidRPr="00ED2FEA">
        <w:rPr>
          <w:sz w:val="28"/>
          <w:szCs w:val="28"/>
          <w:lang w:val="uk-UA"/>
        </w:rPr>
        <w:t xml:space="preserve">, тобто множення оригіналу на функцію </w:t>
      </w:r>
      <w:r w:rsidRPr="00ED2FEA">
        <w:rPr>
          <w:position w:val="-6"/>
          <w:sz w:val="28"/>
          <w:szCs w:val="28"/>
          <w:lang w:val="uk-UA"/>
        </w:rPr>
        <w:object w:dxaOrig="300" w:dyaOrig="320">
          <v:shape id="_x0000_i2179" type="#_x0000_t75" style="width:15pt;height:15.75pt" o:ole="" fillcolor="window">
            <v:imagedata r:id="rId967" o:title=""/>
          </v:shape>
          <o:OLEObject Type="Embed" ProgID="Equation.3" ShapeID="_x0000_i2179" DrawAspect="Content" ObjectID="_1507748205" r:id="rId2101"/>
        </w:object>
      </w:r>
      <w:r w:rsidRPr="00ED2FEA">
        <w:rPr>
          <w:sz w:val="28"/>
          <w:szCs w:val="28"/>
          <w:lang w:val="uk-UA"/>
        </w:rPr>
        <w:t xml:space="preserve"> спричиняє зсув змінної </w:t>
      </w:r>
      <w:r w:rsidRPr="00ED2FEA">
        <w:rPr>
          <w:position w:val="-10"/>
          <w:sz w:val="28"/>
          <w:szCs w:val="28"/>
          <w:lang w:val="uk-UA"/>
        </w:rPr>
        <w:object w:dxaOrig="240" w:dyaOrig="260">
          <v:shape id="_x0000_i2180" type="#_x0000_t75" style="width:12pt;height:12.75pt" o:ole="" fillcolor="window">
            <v:imagedata r:id="rId969" o:title=""/>
          </v:shape>
          <o:OLEObject Type="Embed" ProgID="Equation.3" ShapeID="_x0000_i2180" DrawAspect="Content" ObjectID="_1507748206" r:id="rId2102"/>
        </w:object>
      </w:r>
      <w:r w:rsidRPr="00ED2FEA">
        <w:rPr>
          <w:sz w:val="28"/>
          <w:szCs w:val="28"/>
          <w:lang w:val="uk-UA"/>
        </w:rPr>
        <w:t>.</w:t>
      </w:r>
    </w:p>
    <w:p w:rsidR="005B6AEF" w:rsidRPr="00ED2FEA" w:rsidRDefault="005B6AEF" w:rsidP="005B6AEF">
      <w:pPr>
        <w:shd w:val="clear" w:color="auto" w:fill="FFFFFF"/>
        <w:tabs>
          <w:tab w:val="left" w:pos="5278"/>
        </w:tabs>
        <w:spacing w:line="360" w:lineRule="auto"/>
        <w:ind w:firstLine="709"/>
        <w:jc w:val="both"/>
        <w:rPr>
          <w:sz w:val="28"/>
          <w:szCs w:val="28"/>
          <w:lang w:val="uk-UA"/>
        </w:rPr>
      </w:pPr>
      <w:r w:rsidRPr="00ED2FEA">
        <w:rPr>
          <w:b/>
          <w:sz w:val="28"/>
          <w:szCs w:val="28"/>
          <w:lang w:val="uk-UA"/>
        </w:rPr>
        <w:t>4.</w:t>
      </w:r>
      <w:r w:rsidRPr="00ED2FEA">
        <w:rPr>
          <w:sz w:val="28"/>
          <w:szCs w:val="28"/>
          <w:lang w:val="uk-UA"/>
        </w:rPr>
        <w:t> </w:t>
      </w:r>
      <w:r w:rsidRPr="00ED2FEA">
        <w:rPr>
          <w:b/>
          <w:i/>
          <w:sz w:val="28"/>
          <w:szCs w:val="28"/>
          <w:lang w:val="uk-UA"/>
        </w:rPr>
        <w:t xml:space="preserve">Запізнення. </w:t>
      </w:r>
      <w:r w:rsidRPr="00ED2FEA">
        <w:rPr>
          <w:sz w:val="28"/>
          <w:szCs w:val="28"/>
          <w:lang w:val="uk-UA"/>
        </w:rPr>
        <w:t xml:space="preserve">Якщо </w:t>
      </w:r>
      <w:r w:rsidRPr="00ED2FEA">
        <w:rPr>
          <w:position w:val="-12"/>
          <w:sz w:val="28"/>
          <w:szCs w:val="28"/>
          <w:lang w:val="uk-UA"/>
        </w:rPr>
        <w:object w:dxaOrig="1680" w:dyaOrig="380">
          <v:shape id="_x0000_i2181" type="#_x0000_t75" style="width:84pt;height:19.5pt" o:ole="" fillcolor="window">
            <v:imagedata r:id="rId971" o:title=""/>
          </v:shape>
          <o:OLEObject Type="Embed" ProgID="Equation.3" ShapeID="_x0000_i2181" DrawAspect="Content" ObjectID="_1507748207" r:id="rId2103"/>
        </w:object>
      </w:r>
      <w:r w:rsidRPr="00ED2FEA">
        <w:rPr>
          <w:position w:val="-10"/>
          <w:sz w:val="28"/>
          <w:szCs w:val="28"/>
          <w:lang w:val="uk-UA"/>
        </w:rPr>
        <w:t xml:space="preserve"> </w:t>
      </w:r>
      <w:r w:rsidRPr="00ED2FEA">
        <w:rPr>
          <w:sz w:val="28"/>
          <w:szCs w:val="28"/>
          <w:lang w:val="uk-UA"/>
        </w:rPr>
        <w:t xml:space="preserve">і </w:t>
      </w:r>
      <w:r w:rsidRPr="00ED2FEA">
        <w:rPr>
          <w:position w:val="-6"/>
          <w:sz w:val="28"/>
          <w:szCs w:val="28"/>
          <w:lang w:val="uk-UA"/>
        </w:rPr>
        <w:object w:dxaOrig="639" w:dyaOrig="300">
          <v:shape id="_x0000_i2182" type="#_x0000_t75" style="width:32.25pt;height:15.75pt" o:ole="" fillcolor="window">
            <v:imagedata r:id="rId973" o:title=""/>
          </v:shape>
          <o:OLEObject Type="Embed" ProgID="Equation.3" ShapeID="_x0000_i2182" DrawAspect="Content" ObjectID="_1507748208" r:id="rId2104"/>
        </w:object>
      </w:r>
      <w:r w:rsidRPr="00ED2FEA">
        <w:rPr>
          <w:sz w:val="28"/>
          <w:szCs w:val="28"/>
          <w:lang w:val="uk-UA"/>
        </w:rPr>
        <w:t xml:space="preserve">, то </w:t>
      </w:r>
      <w:r w:rsidRPr="00ED2FEA">
        <w:rPr>
          <w:position w:val="-12"/>
          <w:sz w:val="28"/>
          <w:szCs w:val="28"/>
          <w:lang w:val="uk-UA"/>
        </w:rPr>
        <w:object w:dxaOrig="2640" w:dyaOrig="400">
          <v:shape id="_x0000_i2183" type="#_x0000_t75" style="width:132.75pt;height:20.25pt" o:ole="" fillcolor="window">
            <v:imagedata r:id="rId975" o:title=""/>
          </v:shape>
          <o:OLEObject Type="Embed" ProgID="Equation.3" ShapeID="_x0000_i2183" DrawAspect="Content" ObjectID="_1507748209" r:id="rId2105"/>
        </w:object>
      </w:r>
      <w:r w:rsidRPr="00ED2FEA">
        <w:rPr>
          <w:sz w:val="28"/>
          <w:szCs w:val="28"/>
          <w:lang w:val="uk-UA"/>
        </w:rPr>
        <w:t xml:space="preserve"> , тобто запізнювання оригіналу на додатну величину  </w:t>
      </w:r>
      <w:r w:rsidRPr="00ED2FEA">
        <w:rPr>
          <w:position w:val="-6"/>
          <w:sz w:val="28"/>
          <w:szCs w:val="28"/>
          <w:lang w:val="uk-UA"/>
        </w:rPr>
        <w:object w:dxaOrig="200" w:dyaOrig="220">
          <v:shape id="_x0000_i2184" type="#_x0000_t75" style="width:9.75pt;height:11.25pt" o:ole="" fillcolor="window">
            <v:imagedata r:id="rId977" o:title=""/>
          </v:shape>
          <o:OLEObject Type="Embed" ProgID="Equation.3" ShapeID="_x0000_i2184" DrawAspect="Content" ObjectID="_1507748210" r:id="rId2106"/>
        </w:object>
      </w:r>
      <w:r w:rsidRPr="00ED2FEA">
        <w:rPr>
          <w:sz w:val="28"/>
          <w:szCs w:val="28"/>
          <w:lang w:val="uk-UA"/>
        </w:rPr>
        <w:t xml:space="preserve"> приводить до множення зображення оригіналу без запізнювання на </w:t>
      </w:r>
      <w:r w:rsidRPr="00ED2FEA">
        <w:rPr>
          <w:position w:val="-6"/>
          <w:sz w:val="28"/>
          <w:szCs w:val="28"/>
          <w:lang w:val="uk-UA"/>
        </w:rPr>
        <w:object w:dxaOrig="440" w:dyaOrig="320">
          <v:shape id="_x0000_i2185" type="#_x0000_t75" style="width:21.75pt;height:15.75pt" o:ole="" fillcolor="window">
            <v:imagedata r:id="rId979" o:title=""/>
          </v:shape>
          <o:OLEObject Type="Embed" ProgID="Equation.3" ShapeID="_x0000_i2185" DrawAspect="Content" ObjectID="_1507748211" r:id="rId2107"/>
        </w:object>
      </w:r>
      <w:r w:rsidRPr="00ED2FEA">
        <w:rPr>
          <w:sz w:val="28"/>
          <w:szCs w:val="28"/>
          <w:lang w:val="uk-UA"/>
        </w:rPr>
        <w:t>.</w:t>
      </w:r>
    </w:p>
    <w:p w:rsidR="005B6AEF" w:rsidRPr="00ED2FEA" w:rsidRDefault="005B6AEF" w:rsidP="005B6AEF">
      <w:pPr>
        <w:shd w:val="clear" w:color="auto" w:fill="FFFFFF"/>
        <w:spacing w:line="360" w:lineRule="auto"/>
        <w:ind w:firstLine="709"/>
        <w:jc w:val="both"/>
        <w:rPr>
          <w:sz w:val="28"/>
          <w:szCs w:val="28"/>
          <w:lang w:val="uk-UA"/>
        </w:rPr>
      </w:pPr>
      <w:r w:rsidRPr="00ED2FEA">
        <w:rPr>
          <w:sz w:val="28"/>
          <w:szCs w:val="28"/>
          <w:lang w:val="uk-UA"/>
        </w:rPr>
        <w:lastRenderedPageBreak/>
        <w:t xml:space="preserve">Пояснимо термін «запізнювання». Графіки функції </w:t>
      </w:r>
      <w:r w:rsidRPr="00ED2FEA">
        <w:rPr>
          <w:position w:val="-12"/>
          <w:sz w:val="28"/>
          <w:szCs w:val="28"/>
          <w:lang w:val="uk-UA"/>
        </w:rPr>
        <w:object w:dxaOrig="520" w:dyaOrig="380">
          <v:shape id="_x0000_i2186" type="#_x0000_t75" style="width:26.25pt;height:19.5pt" o:ole="" fillcolor="window">
            <v:imagedata r:id="rId981" o:title=""/>
          </v:shape>
          <o:OLEObject Type="Embed" ProgID="Equation.3" ShapeID="_x0000_i2186" DrawAspect="Content" ObjectID="_1507748212" r:id="rId2108"/>
        </w:object>
      </w:r>
      <w:r w:rsidRPr="00ED2FEA">
        <w:rPr>
          <w:sz w:val="28"/>
          <w:szCs w:val="28"/>
          <w:lang w:val="uk-UA"/>
        </w:rPr>
        <w:t xml:space="preserve"> і </w:t>
      </w:r>
      <w:r w:rsidRPr="00ED2FEA">
        <w:rPr>
          <w:position w:val="-12"/>
          <w:sz w:val="28"/>
          <w:szCs w:val="28"/>
          <w:lang w:val="uk-UA"/>
        </w:rPr>
        <w:object w:dxaOrig="920" w:dyaOrig="380">
          <v:shape id="_x0000_i2187" type="#_x0000_t75" style="width:45.75pt;height:19.5pt" o:ole="" fillcolor="window">
            <v:imagedata r:id="rId983" o:title=""/>
          </v:shape>
          <o:OLEObject Type="Embed" ProgID="Equation.3" ShapeID="_x0000_i2187" DrawAspect="Content" ObjectID="_1507748213" r:id="rId2109"/>
        </w:object>
      </w:r>
      <w:r w:rsidRPr="00ED2FEA">
        <w:rPr>
          <w:sz w:val="28"/>
          <w:szCs w:val="28"/>
          <w:lang w:val="uk-UA"/>
        </w:rPr>
        <w:t xml:space="preserve"> мають однаковий вигляд, але графік функції </w:t>
      </w:r>
      <w:r w:rsidRPr="00ED2FEA">
        <w:rPr>
          <w:position w:val="-12"/>
          <w:sz w:val="28"/>
          <w:szCs w:val="28"/>
          <w:lang w:val="uk-UA"/>
        </w:rPr>
        <w:object w:dxaOrig="920" w:dyaOrig="380">
          <v:shape id="_x0000_i2188" type="#_x0000_t75" style="width:45.75pt;height:19.5pt" o:ole="" fillcolor="window">
            <v:imagedata r:id="rId985" o:title=""/>
          </v:shape>
          <o:OLEObject Type="Embed" ProgID="Equation.3" ShapeID="_x0000_i2188" DrawAspect="Content" ObjectID="_1507748214" r:id="rId2110"/>
        </w:object>
      </w:r>
      <w:r w:rsidRPr="00ED2FEA">
        <w:rPr>
          <w:sz w:val="28"/>
          <w:szCs w:val="28"/>
          <w:lang w:val="uk-UA"/>
        </w:rPr>
        <w:t xml:space="preserve"> зсунутий на </w:t>
      </w:r>
      <w:r w:rsidRPr="00ED2FEA">
        <w:rPr>
          <w:position w:val="-6"/>
          <w:sz w:val="28"/>
          <w:szCs w:val="28"/>
          <w:lang w:val="uk-UA"/>
        </w:rPr>
        <w:object w:dxaOrig="200" w:dyaOrig="220">
          <v:shape id="_x0000_i2189" type="#_x0000_t75" style="width:9.75pt;height:11.25pt" o:ole="" fillcolor="window">
            <v:imagedata r:id="rId977" o:title=""/>
          </v:shape>
          <o:OLEObject Type="Embed" ProgID="Equation.3" ShapeID="_x0000_i2189" DrawAspect="Content" ObjectID="_1507748215" r:id="rId2111"/>
        </w:object>
      </w:r>
      <w:r w:rsidRPr="00ED2FEA">
        <w:rPr>
          <w:sz w:val="28"/>
          <w:szCs w:val="28"/>
          <w:lang w:val="uk-UA"/>
        </w:rPr>
        <w:t xml:space="preserve"> одиниць вправо (див. рис. 1, рис. 2). Отже, функції </w:t>
      </w:r>
      <w:r w:rsidRPr="00ED2FEA">
        <w:rPr>
          <w:position w:val="-12"/>
          <w:sz w:val="28"/>
          <w:szCs w:val="28"/>
          <w:lang w:val="uk-UA"/>
        </w:rPr>
        <w:object w:dxaOrig="520" w:dyaOrig="380">
          <v:shape id="_x0000_i2190" type="#_x0000_t75" style="width:26.25pt;height:19.5pt" o:ole="" fillcolor="window">
            <v:imagedata r:id="rId988" o:title=""/>
          </v:shape>
          <o:OLEObject Type="Embed" ProgID="Equation.3" ShapeID="_x0000_i2190" DrawAspect="Content" ObjectID="_1507748216" r:id="rId2112"/>
        </w:object>
      </w:r>
      <w:r w:rsidRPr="00ED2FEA">
        <w:rPr>
          <w:sz w:val="28"/>
          <w:szCs w:val="28"/>
          <w:lang w:val="uk-UA"/>
        </w:rPr>
        <w:t xml:space="preserve"> і </w:t>
      </w:r>
      <w:r w:rsidRPr="00ED2FEA">
        <w:rPr>
          <w:position w:val="-12"/>
          <w:sz w:val="28"/>
          <w:szCs w:val="28"/>
          <w:lang w:val="uk-UA"/>
        </w:rPr>
        <w:object w:dxaOrig="920" w:dyaOrig="380">
          <v:shape id="_x0000_i2191" type="#_x0000_t75" style="width:45.75pt;height:19.5pt" o:ole="" fillcolor="window">
            <v:imagedata r:id="rId990" o:title=""/>
          </v:shape>
          <o:OLEObject Type="Embed" ProgID="Equation.3" ShapeID="_x0000_i2191" DrawAspect="Content" ObjectID="_1507748217" r:id="rId2113"/>
        </w:object>
      </w:r>
      <w:r w:rsidRPr="00ED2FEA">
        <w:rPr>
          <w:sz w:val="28"/>
          <w:szCs w:val="28"/>
          <w:lang w:val="uk-UA"/>
        </w:rPr>
        <w:t xml:space="preserve"> описують той самий процес, але процес, описуваний функцією </w:t>
      </w:r>
      <w:r w:rsidRPr="00ED2FEA">
        <w:rPr>
          <w:position w:val="-12"/>
          <w:sz w:val="28"/>
          <w:szCs w:val="28"/>
          <w:lang w:val="uk-UA"/>
        </w:rPr>
        <w:object w:dxaOrig="920" w:dyaOrig="380">
          <v:shape id="_x0000_i2192" type="#_x0000_t75" style="width:45.75pt;height:19.5pt" o:ole="" fillcolor="window">
            <v:imagedata r:id="rId992" o:title=""/>
          </v:shape>
          <o:OLEObject Type="Embed" ProgID="Equation.3" ShapeID="_x0000_i2192" DrawAspect="Content" ObjectID="_1507748218" r:id="rId2114"/>
        </w:object>
      </w:r>
      <w:r w:rsidRPr="00ED2FEA">
        <w:rPr>
          <w:sz w:val="28"/>
          <w:szCs w:val="28"/>
          <w:lang w:val="uk-UA"/>
        </w:rPr>
        <w:t xml:space="preserve">, починається з запізненням на час </w:t>
      </w:r>
      <w:r w:rsidRPr="00ED2FEA">
        <w:rPr>
          <w:position w:val="-6"/>
          <w:sz w:val="28"/>
          <w:szCs w:val="28"/>
          <w:lang w:val="uk-UA"/>
        </w:rPr>
        <w:object w:dxaOrig="200" w:dyaOrig="240">
          <v:shape id="_x0000_i2193" type="#_x0000_t75" style="width:9.75pt;height:12.75pt" o:ole="" fillcolor="window">
            <v:imagedata r:id="rId994" o:title=""/>
          </v:shape>
          <o:OLEObject Type="Embed" ProgID="Equation.3" ShapeID="_x0000_i2193" DrawAspect="Content" ObjectID="_1507748219" r:id="rId2115"/>
        </w:object>
      </w:r>
      <w:r w:rsidRPr="00ED2FEA">
        <w:rPr>
          <w:sz w:val="28"/>
          <w:szCs w:val="28"/>
          <w:lang w:val="uk-UA"/>
        </w:rPr>
        <w:t>.</w:t>
      </w:r>
    </w:p>
    <w:p w:rsidR="005B6AEF" w:rsidRPr="00ED2FEA" w:rsidRDefault="005B6AEF" w:rsidP="005B6AEF">
      <w:pPr>
        <w:spacing w:line="360" w:lineRule="auto"/>
        <w:jc w:val="center"/>
        <w:rPr>
          <w:szCs w:val="28"/>
          <w:lang w:val="uk-UA"/>
        </w:rPr>
      </w:pPr>
      <w:r w:rsidRPr="00ED2FEA">
        <w:rPr>
          <w:noProof/>
          <w:lang w:val="uk-UA" w:eastAsia="uk-UA"/>
        </w:rPr>
        <w:drawing>
          <wp:inline distT="0" distB="0" distL="0" distR="0" wp14:anchorId="727860F6" wp14:editId="0F2CB495">
            <wp:extent cx="3905250" cy="12192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5"/>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3905250" cy="1219200"/>
                    </a:xfrm>
                    <a:prstGeom prst="rect">
                      <a:avLst/>
                    </a:prstGeom>
                    <a:noFill/>
                    <a:ln>
                      <a:noFill/>
                    </a:ln>
                  </pic:spPr>
                </pic:pic>
              </a:graphicData>
            </a:graphic>
          </wp:inline>
        </w:drawing>
      </w:r>
    </w:p>
    <w:p w:rsidR="005B6AEF" w:rsidRPr="00ED2FEA" w:rsidRDefault="005B6AEF" w:rsidP="005B6AEF">
      <w:pPr>
        <w:spacing w:line="360" w:lineRule="auto"/>
        <w:jc w:val="center"/>
        <w:rPr>
          <w:lang w:val="uk-UA"/>
        </w:rPr>
      </w:pPr>
      <w:r w:rsidRPr="00ED2FEA">
        <w:rPr>
          <w:lang w:val="uk-UA"/>
        </w:rPr>
        <w:t>Рис. 1.</w:t>
      </w:r>
      <w:r w:rsidRPr="00ED2FEA">
        <w:rPr>
          <w:lang w:val="uk-UA"/>
        </w:rPr>
        <w:tab/>
      </w:r>
      <w:r w:rsidRPr="00ED2FEA">
        <w:rPr>
          <w:lang w:val="uk-UA"/>
        </w:rPr>
        <w:tab/>
      </w:r>
      <w:r w:rsidRPr="00ED2FEA">
        <w:rPr>
          <w:lang w:val="uk-UA"/>
        </w:rPr>
        <w:tab/>
      </w:r>
      <w:r w:rsidRPr="00ED2FEA">
        <w:rPr>
          <w:lang w:val="uk-UA"/>
        </w:rPr>
        <w:tab/>
        <w:t>Рис. 2.</w:t>
      </w:r>
    </w:p>
    <w:p w:rsidR="005B6AEF" w:rsidRPr="00ED2FEA" w:rsidRDefault="005B6AEF" w:rsidP="005B6AEF">
      <w:pPr>
        <w:spacing w:line="360" w:lineRule="auto"/>
        <w:rPr>
          <w:sz w:val="28"/>
          <w:lang w:val="uk-UA"/>
        </w:rPr>
      </w:pPr>
      <w:r w:rsidRPr="00ED2FEA">
        <w:rPr>
          <w:sz w:val="28"/>
          <w:lang w:val="uk-UA"/>
        </w:rPr>
        <w:t>Зауваження.</w:t>
      </w:r>
    </w:p>
    <w:p w:rsidR="005B6AEF" w:rsidRPr="00ED2FEA" w:rsidRDefault="005B6AEF" w:rsidP="005B6AEF">
      <w:pPr>
        <w:shd w:val="clear" w:color="auto" w:fill="FFFFFF"/>
        <w:spacing w:line="360" w:lineRule="auto"/>
        <w:rPr>
          <w:sz w:val="28"/>
          <w:szCs w:val="28"/>
          <w:lang w:val="uk-UA"/>
        </w:rPr>
      </w:pPr>
      <w:r w:rsidRPr="00ED2FEA">
        <w:rPr>
          <w:sz w:val="28"/>
          <w:szCs w:val="28"/>
          <w:lang w:val="uk-UA"/>
        </w:rPr>
        <w:t xml:space="preserve">1. Зображення періодичного оригіналу з періодом, рівним Т, є </w:t>
      </w:r>
      <w:r w:rsidRPr="00ED2FEA">
        <w:rPr>
          <w:position w:val="-30"/>
          <w:sz w:val="28"/>
          <w:szCs w:val="28"/>
          <w:lang w:val="uk-UA"/>
        </w:rPr>
        <w:object w:dxaOrig="3200" w:dyaOrig="740">
          <v:shape id="_x0000_i2194" type="#_x0000_t75" style="width:159.75pt;height:37.5pt" o:ole="" fillcolor="window">
            <v:imagedata r:id="rId997" o:title=""/>
          </v:shape>
          <o:OLEObject Type="Embed" ProgID="Equation.3" ShapeID="_x0000_i2194" DrawAspect="Content" ObjectID="_1507748220" r:id="rId2116"/>
        </w:object>
      </w:r>
    </w:p>
    <w:p w:rsidR="005B6AEF" w:rsidRPr="00ED2FEA" w:rsidRDefault="005B6AEF" w:rsidP="005B6AEF">
      <w:pPr>
        <w:tabs>
          <w:tab w:val="num" w:pos="720"/>
        </w:tabs>
        <w:spacing w:line="360" w:lineRule="auto"/>
        <w:rPr>
          <w:sz w:val="28"/>
          <w:szCs w:val="28"/>
          <w:lang w:val="uk-UA"/>
        </w:rPr>
      </w:pPr>
      <w:r w:rsidRPr="00ED2FEA">
        <w:rPr>
          <w:sz w:val="28"/>
          <w:szCs w:val="28"/>
          <w:lang w:val="uk-UA"/>
        </w:rPr>
        <w:t xml:space="preserve">2. Властивість випередження </w:t>
      </w:r>
      <w:r w:rsidRPr="00ED2FEA">
        <w:rPr>
          <w:position w:val="-32"/>
          <w:sz w:val="28"/>
          <w:szCs w:val="28"/>
          <w:lang w:val="uk-UA"/>
        </w:rPr>
        <w:object w:dxaOrig="4239" w:dyaOrig="780">
          <v:shape id="_x0000_i2195" type="#_x0000_t75" style="width:212.25pt;height:39pt" o:ole="" fillcolor="window">
            <v:imagedata r:id="rId999" o:title=""/>
          </v:shape>
          <o:OLEObject Type="Embed" ProgID="Equation.3" ShapeID="_x0000_i2195" DrawAspect="Content" ObjectID="_1507748221" r:id="rId2117"/>
        </w:object>
      </w:r>
      <w:r w:rsidRPr="00ED2FEA">
        <w:rPr>
          <w:sz w:val="28"/>
          <w:szCs w:val="28"/>
          <w:lang w:val="uk-UA"/>
        </w:rPr>
        <w:t xml:space="preserve"> застосовується значно рідше.</w:t>
      </w:r>
    </w:p>
    <w:p w:rsidR="005B6AEF" w:rsidRPr="00ED2FEA" w:rsidRDefault="005B6AEF" w:rsidP="005B6AEF">
      <w:pPr>
        <w:spacing w:before="120" w:after="120" w:line="360" w:lineRule="auto"/>
        <w:rPr>
          <w:b/>
          <w:i/>
          <w:sz w:val="28"/>
          <w:lang w:val="uk-UA"/>
        </w:rPr>
      </w:pPr>
      <w:r w:rsidRPr="00ED2FEA">
        <w:rPr>
          <w:b/>
          <w:i/>
          <w:sz w:val="28"/>
          <w:lang w:val="uk-UA"/>
        </w:rPr>
        <w:t>5. Теореми диференціювання</w:t>
      </w:r>
    </w:p>
    <w:p w:rsidR="005B6AEF" w:rsidRPr="00ED2FEA" w:rsidRDefault="005B6AEF" w:rsidP="005B6AEF">
      <w:pPr>
        <w:spacing w:before="120" w:line="360" w:lineRule="auto"/>
        <w:ind w:firstLine="709"/>
        <w:jc w:val="both"/>
        <w:rPr>
          <w:sz w:val="28"/>
          <w:szCs w:val="28"/>
          <w:lang w:val="uk-UA"/>
        </w:rPr>
      </w:pPr>
      <w:r w:rsidRPr="00ED2FEA">
        <w:rPr>
          <w:b/>
          <w:i/>
          <w:sz w:val="28"/>
          <w:szCs w:val="28"/>
          <w:lang w:val="uk-UA"/>
        </w:rPr>
        <w:t xml:space="preserve">Теорема диференціювання оригіналу </w:t>
      </w:r>
      <w:r w:rsidRPr="00ED2FEA">
        <w:rPr>
          <w:sz w:val="28"/>
          <w:szCs w:val="28"/>
          <w:lang w:val="uk-UA"/>
        </w:rPr>
        <w:t>Якщо</w:t>
      </w:r>
      <w:r w:rsidRPr="00ED2FEA">
        <w:rPr>
          <w:position w:val="-12"/>
          <w:sz w:val="28"/>
          <w:szCs w:val="28"/>
          <w:lang w:val="uk-UA"/>
        </w:rPr>
        <w:object w:dxaOrig="1440" w:dyaOrig="380">
          <v:shape id="_x0000_i2196" type="#_x0000_t75" style="width:1in;height:19.5pt" o:ole="" fillcolor="window">
            <v:imagedata r:id="rId1001" o:title=""/>
          </v:shape>
          <o:OLEObject Type="Embed" ProgID="Equation.3" ShapeID="_x0000_i2196" DrawAspect="Content" ObjectID="_1507748222" r:id="rId2118"/>
        </w:object>
      </w:r>
      <w:r w:rsidRPr="00ED2FEA">
        <w:rPr>
          <w:sz w:val="28"/>
          <w:szCs w:val="28"/>
          <w:lang w:val="uk-UA"/>
        </w:rPr>
        <w:t xml:space="preserve"> і функції </w:t>
      </w:r>
      <w:r w:rsidRPr="00ED2FEA">
        <w:rPr>
          <w:position w:val="-12"/>
          <w:sz w:val="28"/>
          <w:szCs w:val="28"/>
          <w:lang w:val="uk-UA"/>
        </w:rPr>
        <w:object w:dxaOrig="3320" w:dyaOrig="400">
          <v:shape id="_x0000_i2197" type="#_x0000_t75" style="width:166.5pt;height:20.25pt" o:ole="" fillcolor="window">
            <v:imagedata r:id="rId1003" o:title=""/>
          </v:shape>
          <o:OLEObject Type="Embed" ProgID="Equation.3" ShapeID="_x0000_i2197" DrawAspect="Content" ObjectID="_1507748223" r:id="rId2119"/>
        </w:object>
      </w:r>
      <w:r w:rsidRPr="00ED2FEA">
        <w:rPr>
          <w:sz w:val="28"/>
          <w:szCs w:val="28"/>
          <w:lang w:val="uk-UA"/>
        </w:rPr>
        <w:t xml:space="preserve"> є оригіналами, то</w:t>
      </w:r>
    </w:p>
    <w:p w:rsidR="005B6AEF" w:rsidRPr="00ED2FEA" w:rsidRDefault="005B6AEF" w:rsidP="005B6AEF">
      <w:pPr>
        <w:tabs>
          <w:tab w:val="left" w:pos="2835"/>
          <w:tab w:val="center" w:pos="4820"/>
          <w:tab w:val="right" w:pos="9639"/>
        </w:tabs>
        <w:spacing w:line="360" w:lineRule="auto"/>
        <w:jc w:val="both"/>
        <w:rPr>
          <w:sz w:val="28"/>
          <w:szCs w:val="28"/>
          <w:lang w:val="uk-UA"/>
        </w:rPr>
      </w:pPr>
      <w:r w:rsidRPr="00ED2FEA">
        <w:rPr>
          <w:position w:val="-10"/>
          <w:sz w:val="28"/>
          <w:szCs w:val="28"/>
          <w:lang w:val="uk-UA"/>
        </w:rPr>
        <w:tab/>
      </w:r>
      <w:r w:rsidRPr="00ED2FEA">
        <w:rPr>
          <w:position w:val="-12"/>
          <w:sz w:val="28"/>
          <w:szCs w:val="28"/>
          <w:lang w:val="uk-UA"/>
        </w:rPr>
        <w:object w:dxaOrig="2860" w:dyaOrig="380">
          <v:shape id="_x0000_i2198" type="#_x0000_t75" style="width:143.25pt;height:19.5pt" o:ole="" fillcolor="window">
            <v:imagedata r:id="rId1005" o:title=""/>
          </v:shape>
          <o:OLEObject Type="Embed" ProgID="Equation.3" ShapeID="_x0000_i2198" DrawAspect="Content" ObjectID="_1507748224" r:id="rId2120"/>
        </w:object>
      </w:r>
      <w:r w:rsidRPr="00ED2FEA">
        <w:rPr>
          <w:sz w:val="28"/>
          <w:szCs w:val="28"/>
          <w:lang w:val="uk-UA"/>
        </w:rPr>
        <w:t xml:space="preserve"> </w:t>
      </w:r>
    </w:p>
    <w:p w:rsidR="005B6AEF" w:rsidRPr="00ED2FEA" w:rsidRDefault="005B6AEF" w:rsidP="005B6AEF">
      <w:pPr>
        <w:tabs>
          <w:tab w:val="left" w:pos="2835"/>
          <w:tab w:val="center" w:pos="4820"/>
          <w:tab w:val="right" w:pos="9639"/>
        </w:tabs>
        <w:spacing w:line="360" w:lineRule="auto"/>
        <w:jc w:val="both"/>
        <w:rPr>
          <w:sz w:val="28"/>
          <w:szCs w:val="28"/>
          <w:lang w:val="uk-UA"/>
        </w:rPr>
      </w:pPr>
      <w:r w:rsidRPr="00ED2FEA">
        <w:rPr>
          <w:position w:val="-10"/>
          <w:sz w:val="28"/>
          <w:szCs w:val="28"/>
          <w:lang w:val="uk-UA"/>
        </w:rPr>
        <w:tab/>
      </w:r>
      <w:r w:rsidRPr="00ED2FEA">
        <w:rPr>
          <w:position w:val="-12"/>
          <w:sz w:val="28"/>
          <w:szCs w:val="28"/>
          <w:lang w:val="uk-UA"/>
        </w:rPr>
        <w:object w:dxaOrig="4239" w:dyaOrig="400">
          <v:shape id="_x0000_i2199" type="#_x0000_t75" style="width:212.25pt;height:20.25pt" o:ole="" fillcolor="window">
            <v:imagedata r:id="rId1007" o:title=""/>
          </v:shape>
          <o:OLEObject Type="Embed" ProgID="Equation.3" ShapeID="_x0000_i2199" DrawAspect="Content" ObjectID="_1507748225" r:id="rId2121"/>
        </w:object>
      </w:r>
    </w:p>
    <w:p w:rsidR="005B6AEF" w:rsidRPr="00ED2FEA" w:rsidRDefault="005B6AEF" w:rsidP="005B6AEF">
      <w:pPr>
        <w:tabs>
          <w:tab w:val="left" w:pos="2835"/>
          <w:tab w:val="center" w:pos="4820"/>
          <w:tab w:val="right" w:pos="9639"/>
        </w:tabs>
        <w:spacing w:line="360" w:lineRule="auto"/>
        <w:jc w:val="both"/>
        <w:rPr>
          <w:sz w:val="28"/>
          <w:szCs w:val="28"/>
          <w:lang w:val="uk-UA"/>
        </w:rPr>
      </w:pPr>
      <w:r w:rsidRPr="00ED2FEA">
        <w:rPr>
          <w:position w:val="-10"/>
          <w:sz w:val="28"/>
          <w:szCs w:val="28"/>
          <w:lang w:val="uk-UA"/>
        </w:rPr>
        <w:tab/>
      </w:r>
      <w:r w:rsidRPr="00ED2FEA">
        <w:rPr>
          <w:position w:val="-10"/>
          <w:sz w:val="28"/>
          <w:szCs w:val="28"/>
          <w:lang w:val="uk-UA"/>
        </w:rPr>
        <w:object w:dxaOrig="4880" w:dyaOrig="360">
          <v:shape id="_x0000_i2200" type="#_x0000_t75" style="width:243.75pt;height:18pt" o:ole="" fillcolor="window">
            <v:imagedata r:id="rId1009" o:title=""/>
          </v:shape>
          <o:OLEObject Type="Embed" ProgID="Equation.3" ShapeID="_x0000_i2200" DrawAspect="Content" ObjectID="_1507748226" r:id="rId2122"/>
        </w:object>
      </w:r>
      <w:r w:rsidRPr="00ED2FEA">
        <w:rPr>
          <w:sz w:val="28"/>
          <w:szCs w:val="28"/>
          <w:lang w:val="uk-UA"/>
        </w:rPr>
        <w:tab/>
        <w:t>(*)</w:t>
      </w:r>
    </w:p>
    <w:p w:rsidR="005B6AEF" w:rsidRPr="00ED2FEA" w:rsidRDefault="005B6AEF" w:rsidP="005B6AEF">
      <w:pPr>
        <w:tabs>
          <w:tab w:val="left" w:pos="2835"/>
          <w:tab w:val="center" w:pos="4820"/>
          <w:tab w:val="right" w:pos="9639"/>
        </w:tabs>
        <w:spacing w:beforeLines="30" w:before="72" w:afterLines="30" w:after="72" w:line="360" w:lineRule="auto"/>
        <w:jc w:val="both"/>
        <w:rPr>
          <w:position w:val="-10"/>
          <w:sz w:val="28"/>
          <w:szCs w:val="28"/>
          <w:lang w:val="uk-UA"/>
        </w:rPr>
      </w:pPr>
      <w:r w:rsidRPr="00ED2FEA">
        <w:rPr>
          <w:position w:val="-10"/>
          <w:sz w:val="28"/>
          <w:szCs w:val="28"/>
          <w:lang w:val="uk-UA"/>
        </w:rPr>
        <w:tab/>
      </w:r>
      <w:r w:rsidRPr="00ED2FEA">
        <w:rPr>
          <w:position w:val="-10"/>
          <w:sz w:val="28"/>
          <w:szCs w:val="28"/>
          <w:lang w:val="uk-UA"/>
        </w:rPr>
        <w:object w:dxaOrig="4800" w:dyaOrig="360">
          <v:shape id="_x0000_i2201" type="#_x0000_t75" style="width:240pt;height:18pt" o:ole="" fillcolor="window">
            <v:imagedata r:id="rId1011" o:title=""/>
          </v:shape>
          <o:OLEObject Type="Embed" ProgID="Equation.3" ShapeID="_x0000_i2201" DrawAspect="Content" ObjectID="_1507748227" r:id="rId2123"/>
        </w:object>
      </w:r>
    </w:p>
    <w:p w:rsidR="005B6AEF" w:rsidRPr="00ED2FEA" w:rsidRDefault="005B6AEF" w:rsidP="005B6AEF">
      <w:pPr>
        <w:tabs>
          <w:tab w:val="num" w:pos="720"/>
        </w:tabs>
        <w:spacing w:line="360" w:lineRule="auto"/>
        <w:ind w:firstLine="709"/>
        <w:jc w:val="both"/>
        <w:rPr>
          <w:sz w:val="28"/>
          <w:szCs w:val="28"/>
          <w:lang w:val="uk-UA"/>
        </w:rPr>
      </w:pPr>
      <w:r w:rsidRPr="00ED2FEA">
        <w:rPr>
          <w:sz w:val="28"/>
          <w:szCs w:val="28"/>
          <w:lang w:val="uk-UA"/>
        </w:rPr>
        <w:t xml:space="preserve">Зауваження. Наведені формули просто виглядять при нульових початкових умовах: якщо </w:t>
      </w:r>
      <w:r w:rsidRPr="00ED2FEA">
        <w:rPr>
          <w:position w:val="-12"/>
          <w:sz w:val="28"/>
          <w:szCs w:val="28"/>
          <w:lang w:val="uk-UA"/>
        </w:rPr>
        <w:object w:dxaOrig="1080" w:dyaOrig="360">
          <v:shape id="_x0000_i2202" type="#_x0000_t75" style="width:54.75pt;height:17.25pt" o:ole="" fillcolor="window">
            <v:imagedata r:id="rId1013" o:title=""/>
          </v:shape>
          <o:OLEObject Type="Embed" ProgID="Equation.3" ShapeID="_x0000_i2202" DrawAspect="Content" ObjectID="_1507748228" r:id="rId2124"/>
        </w:object>
      </w:r>
      <w:r w:rsidRPr="00ED2FEA">
        <w:rPr>
          <w:sz w:val="28"/>
          <w:szCs w:val="28"/>
          <w:lang w:val="uk-UA"/>
        </w:rPr>
        <w:t xml:space="preserve"> то </w:t>
      </w:r>
      <w:r w:rsidRPr="00ED2FEA">
        <w:rPr>
          <w:position w:val="-12"/>
          <w:sz w:val="28"/>
          <w:szCs w:val="28"/>
          <w:lang w:val="uk-UA"/>
        </w:rPr>
        <w:object w:dxaOrig="1800" w:dyaOrig="400">
          <v:shape id="_x0000_i2203" type="#_x0000_t75" style="width:89.25pt;height:20.25pt" o:ole="" fillcolor="window">
            <v:imagedata r:id="rId1015" o:title=""/>
          </v:shape>
          <o:OLEObject Type="Embed" ProgID="Equation.3" ShapeID="_x0000_i2203" DrawAspect="Content" ObjectID="_1507748229" r:id="rId2125"/>
        </w:object>
      </w:r>
      <w:r w:rsidRPr="00ED2FEA">
        <w:rPr>
          <w:sz w:val="28"/>
          <w:szCs w:val="28"/>
          <w:lang w:val="uk-UA"/>
        </w:rPr>
        <w:t xml:space="preserve">, якщо </w:t>
      </w:r>
      <w:r w:rsidRPr="00ED2FEA">
        <w:rPr>
          <w:position w:val="-12"/>
          <w:sz w:val="28"/>
          <w:szCs w:val="28"/>
          <w:lang w:val="uk-UA"/>
        </w:rPr>
        <w:object w:dxaOrig="2079" w:dyaOrig="380">
          <v:shape id="_x0000_i2204" type="#_x0000_t75" style="width:103.5pt;height:18.75pt" o:ole="" fillcolor="window">
            <v:imagedata r:id="rId1017" o:title=""/>
          </v:shape>
          <o:OLEObject Type="Embed" ProgID="Equation.3" ShapeID="_x0000_i2204" DrawAspect="Content" ObjectID="_1507748230" r:id="rId2126"/>
        </w:object>
      </w:r>
      <w:r w:rsidRPr="00ED2FEA">
        <w:rPr>
          <w:sz w:val="28"/>
          <w:szCs w:val="28"/>
          <w:lang w:val="uk-UA"/>
        </w:rPr>
        <w:t xml:space="preserve"> то </w:t>
      </w:r>
      <w:r w:rsidRPr="00ED2FEA">
        <w:rPr>
          <w:position w:val="-12"/>
          <w:sz w:val="28"/>
          <w:szCs w:val="28"/>
          <w:lang w:val="uk-UA"/>
        </w:rPr>
        <w:object w:dxaOrig="1980" w:dyaOrig="400">
          <v:shape id="_x0000_i2205" type="#_x0000_t75" style="width:99.75pt;height:20.25pt" o:ole="" fillcolor="window">
            <v:imagedata r:id="rId1019" o:title=""/>
          </v:shape>
          <o:OLEObject Type="Embed" ProgID="Equation.3" ShapeID="_x0000_i2205" DrawAspect="Content" ObjectID="_1507748231" r:id="rId2127"/>
        </w:object>
      </w:r>
      <w:r w:rsidRPr="00ED2FEA">
        <w:rPr>
          <w:sz w:val="28"/>
          <w:szCs w:val="28"/>
          <w:lang w:val="uk-UA"/>
        </w:rPr>
        <w:t xml:space="preserve">, і нарешті , якщо </w:t>
      </w:r>
      <w:r w:rsidRPr="00ED2FEA">
        <w:rPr>
          <w:position w:val="-12"/>
          <w:sz w:val="28"/>
          <w:szCs w:val="28"/>
          <w:lang w:val="uk-UA"/>
        </w:rPr>
        <w:object w:dxaOrig="3720" w:dyaOrig="400">
          <v:shape id="_x0000_i2206" type="#_x0000_t75" style="width:185.25pt;height:20.25pt" o:ole="" fillcolor="window">
            <v:imagedata r:id="rId1021" o:title=""/>
          </v:shape>
          <o:OLEObject Type="Embed" ProgID="Equation.3" ShapeID="_x0000_i2206" DrawAspect="Content" ObjectID="_1507748232" r:id="rId2128"/>
        </w:object>
      </w:r>
      <w:r w:rsidRPr="00ED2FEA">
        <w:rPr>
          <w:sz w:val="28"/>
          <w:szCs w:val="28"/>
          <w:lang w:val="uk-UA"/>
        </w:rPr>
        <w:t xml:space="preserve">, то  </w:t>
      </w:r>
      <w:r w:rsidRPr="00ED2FEA">
        <w:rPr>
          <w:position w:val="-12"/>
          <w:sz w:val="28"/>
          <w:szCs w:val="28"/>
          <w:lang w:val="uk-UA"/>
        </w:rPr>
        <w:object w:dxaOrig="2160" w:dyaOrig="400">
          <v:shape id="_x0000_i2207" type="#_x0000_t75" style="width:108pt;height:20.25pt" o:ole="" fillcolor="window">
            <v:imagedata r:id="rId1023" o:title=""/>
          </v:shape>
          <o:OLEObject Type="Embed" ProgID="Equation.3" ShapeID="_x0000_i2207" DrawAspect="Content" ObjectID="_1507748233" r:id="rId2129"/>
        </w:object>
      </w:r>
      <w:r w:rsidRPr="00ED2FEA">
        <w:rPr>
          <w:sz w:val="28"/>
          <w:szCs w:val="28"/>
          <w:lang w:val="uk-UA"/>
        </w:rPr>
        <w:t xml:space="preserve">, тобто диференціюванню оригіналу відповідає множення його зображення на </w:t>
      </w:r>
      <w:r w:rsidRPr="00ED2FEA">
        <w:rPr>
          <w:position w:val="-12"/>
          <w:sz w:val="28"/>
          <w:szCs w:val="28"/>
          <w:lang w:val="uk-UA"/>
        </w:rPr>
        <w:object w:dxaOrig="260" w:dyaOrig="300">
          <v:shape id="_x0000_i2208" type="#_x0000_t75" style="width:12.75pt;height:14.25pt" o:ole="" fillcolor="window">
            <v:imagedata r:id="rId1025" o:title=""/>
          </v:shape>
          <o:OLEObject Type="Embed" ProgID="Equation.3" ShapeID="_x0000_i2208" DrawAspect="Content" ObjectID="_1507748234" r:id="rId2130"/>
        </w:object>
      </w:r>
      <w:r w:rsidRPr="00ED2FEA">
        <w:rPr>
          <w:sz w:val="28"/>
          <w:szCs w:val="28"/>
          <w:lang w:val="uk-UA"/>
        </w:rPr>
        <w:t>.</w:t>
      </w:r>
    </w:p>
    <w:p w:rsidR="005B6AEF" w:rsidRPr="00ED2FEA" w:rsidRDefault="005B6AEF" w:rsidP="005B6AEF">
      <w:pPr>
        <w:tabs>
          <w:tab w:val="num" w:pos="720"/>
        </w:tabs>
        <w:spacing w:line="360" w:lineRule="auto"/>
        <w:ind w:firstLine="709"/>
        <w:jc w:val="both"/>
        <w:rPr>
          <w:sz w:val="28"/>
          <w:szCs w:val="28"/>
          <w:lang w:val="uk-UA"/>
        </w:rPr>
      </w:pPr>
      <w:r w:rsidRPr="00ED2FEA">
        <w:rPr>
          <w:sz w:val="28"/>
          <w:szCs w:val="28"/>
          <w:lang w:val="uk-UA"/>
        </w:rPr>
        <w:t>Розглянута властивість  диференціювання оригіналу разом із властивістю лінійності широко використовується при розв'язуванні лінійних диференціальних рівнянь.</w:t>
      </w:r>
    </w:p>
    <w:p w:rsidR="005B6AEF" w:rsidRPr="00ED2FEA" w:rsidRDefault="005B6AEF" w:rsidP="005B6AEF">
      <w:pPr>
        <w:shd w:val="clear" w:color="auto" w:fill="FFFFFF"/>
        <w:tabs>
          <w:tab w:val="left" w:pos="984"/>
        </w:tabs>
        <w:spacing w:line="360" w:lineRule="auto"/>
        <w:ind w:firstLine="709"/>
        <w:jc w:val="both"/>
        <w:rPr>
          <w:position w:val="-10"/>
          <w:sz w:val="28"/>
          <w:szCs w:val="28"/>
          <w:vertAlign w:val="subscript"/>
          <w:lang w:val="uk-UA"/>
        </w:rPr>
      </w:pPr>
      <w:r w:rsidRPr="00ED2FEA">
        <w:rPr>
          <w:sz w:val="28"/>
          <w:szCs w:val="28"/>
          <w:lang w:val="uk-UA"/>
        </w:rPr>
        <w:t>Приклад 1.</w:t>
      </w:r>
      <w:r w:rsidRPr="00ED2FEA">
        <w:rPr>
          <w:b/>
          <w:sz w:val="28"/>
          <w:szCs w:val="28"/>
          <w:lang w:val="uk-UA"/>
        </w:rPr>
        <w:t xml:space="preserve"> </w:t>
      </w:r>
      <w:r w:rsidRPr="00ED2FEA">
        <w:rPr>
          <w:sz w:val="28"/>
          <w:szCs w:val="28"/>
          <w:lang w:val="uk-UA"/>
        </w:rPr>
        <w:t xml:space="preserve">Знайти зображення виразу </w:t>
      </w:r>
      <w:r w:rsidRPr="00ED2FEA">
        <w:rPr>
          <w:position w:val="-12"/>
          <w:sz w:val="28"/>
          <w:szCs w:val="28"/>
          <w:lang w:val="uk-UA"/>
        </w:rPr>
        <w:object w:dxaOrig="4160" w:dyaOrig="400">
          <v:shape id="_x0000_i2209" type="#_x0000_t75" style="width:208.5pt;height:19.5pt" o:ole="" fillcolor="window">
            <v:imagedata r:id="rId1027" o:title=""/>
          </v:shape>
          <o:OLEObject Type="Embed" ProgID="Equation.3" ShapeID="_x0000_i2209" DrawAspect="Content" ObjectID="_1507748235" r:id="rId2131"/>
        </w:object>
      </w:r>
      <w:r w:rsidRPr="00ED2FEA">
        <w:rPr>
          <w:sz w:val="28"/>
          <w:szCs w:val="28"/>
          <w:lang w:val="uk-UA"/>
        </w:rPr>
        <w:t xml:space="preserve"> якщо </w:t>
      </w:r>
      <w:r w:rsidRPr="00ED2FEA">
        <w:rPr>
          <w:position w:val="-12"/>
          <w:sz w:val="28"/>
          <w:szCs w:val="28"/>
          <w:vertAlign w:val="subscript"/>
          <w:lang w:val="uk-UA"/>
        </w:rPr>
        <w:object w:dxaOrig="3580" w:dyaOrig="400">
          <v:shape id="_x0000_i2210" type="#_x0000_t75" style="width:178.5pt;height:19.5pt" o:ole="" fillcolor="window">
            <v:imagedata r:id="rId1029" o:title=""/>
          </v:shape>
          <o:OLEObject Type="Embed" ProgID="Equation.3" ShapeID="_x0000_i2210" DrawAspect="Content" ObjectID="_1507748236" r:id="rId2132"/>
        </w:object>
      </w:r>
    </w:p>
    <w:p w:rsidR="005B6AEF" w:rsidRPr="00ED2FEA" w:rsidRDefault="005B6AEF" w:rsidP="005B6AEF">
      <w:pPr>
        <w:spacing w:line="360" w:lineRule="auto"/>
        <w:jc w:val="both"/>
        <w:rPr>
          <w:sz w:val="28"/>
          <w:szCs w:val="28"/>
          <w:lang w:val="uk-UA"/>
        </w:rPr>
      </w:pPr>
      <w:r w:rsidRPr="00ED2FEA">
        <w:rPr>
          <w:sz w:val="28"/>
          <w:szCs w:val="28"/>
          <w:lang w:val="uk-UA"/>
        </w:rPr>
        <w:t xml:space="preserve">Розв’язок. </w:t>
      </w:r>
    </w:p>
    <w:p w:rsidR="005B6AEF" w:rsidRPr="00ED2FEA" w:rsidRDefault="005B6AEF" w:rsidP="005B6AEF">
      <w:pPr>
        <w:shd w:val="clear" w:color="auto" w:fill="FFFFFF"/>
        <w:tabs>
          <w:tab w:val="left" w:pos="3922"/>
        </w:tabs>
        <w:spacing w:line="360" w:lineRule="auto"/>
        <w:ind w:firstLine="709"/>
        <w:jc w:val="both"/>
        <w:rPr>
          <w:sz w:val="28"/>
          <w:szCs w:val="28"/>
          <w:lang w:val="uk-UA"/>
        </w:rPr>
      </w:pPr>
      <w:r w:rsidRPr="00ED2FEA">
        <w:rPr>
          <w:sz w:val="28"/>
          <w:szCs w:val="28"/>
          <w:lang w:val="uk-UA"/>
        </w:rPr>
        <w:t xml:space="preserve">Нехай </w:t>
      </w:r>
      <w:r w:rsidRPr="00ED2FEA">
        <w:rPr>
          <w:position w:val="-12"/>
          <w:sz w:val="28"/>
          <w:szCs w:val="28"/>
          <w:lang w:val="uk-UA"/>
        </w:rPr>
        <w:object w:dxaOrig="2420" w:dyaOrig="380">
          <v:shape id="_x0000_i2211" type="#_x0000_t75" style="width:120.75pt;height:18.75pt" o:ole="">
            <v:imagedata r:id="rId1031" o:title=""/>
          </v:shape>
          <o:OLEObject Type="Embed" ProgID="Equation.3" ShapeID="_x0000_i2211" DrawAspect="Content" ObjectID="_1507748237" r:id="rId2133"/>
        </w:object>
      </w:r>
      <w:r w:rsidRPr="00ED2FEA">
        <w:rPr>
          <w:sz w:val="28"/>
          <w:szCs w:val="28"/>
          <w:lang w:val="uk-UA"/>
        </w:rPr>
        <w:t xml:space="preserve"> Тоді, відповідно до наведених формул (*) маємо:</w:t>
      </w:r>
    </w:p>
    <w:p w:rsidR="005B6AEF" w:rsidRPr="00ED2FEA" w:rsidRDefault="005B6AEF" w:rsidP="005B6AEF">
      <w:pPr>
        <w:spacing w:line="360" w:lineRule="auto"/>
        <w:ind w:firstLine="709"/>
        <w:jc w:val="both"/>
        <w:rPr>
          <w:sz w:val="28"/>
          <w:szCs w:val="28"/>
          <w:lang w:val="uk-UA"/>
        </w:rPr>
      </w:pPr>
      <w:r w:rsidRPr="00ED2FEA">
        <w:rPr>
          <w:color w:val="FF0000"/>
          <w:position w:val="-12"/>
          <w:sz w:val="28"/>
          <w:szCs w:val="28"/>
          <w:vertAlign w:val="subscript"/>
          <w:lang w:val="uk-UA"/>
        </w:rPr>
        <w:object w:dxaOrig="2100" w:dyaOrig="380">
          <v:shape id="_x0000_i2212" type="#_x0000_t75" style="width:104.25pt;height:19.5pt" o:ole="" fillcolor="window">
            <v:imagedata r:id="rId1033" o:title=""/>
          </v:shape>
          <o:OLEObject Type="Embed" ProgID="Equation.3" ShapeID="_x0000_i2212" DrawAspect="Content" ObjectID="_1507748238" r:id="rId2134"/>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color w:val="FF0000"/>
          <w:position w:val="-12"/>
          <w:sz w:val="28"/>
          <w:szCs w:val="28"/>
          <w:vertAlign w:val="subscript"/>
          <w:lang w:val="uk-UA"/>
        </w:rPr>
        <w:object w:dxaOrig="2960" w:dyaOrig="400">
          <v:shape id="_x0000_i2213" type="#_x0000_t75" style="width:147.75pt;height:20.25pt" o:ole="" fillcolor="window">
            <v:imagedata r:id="rId1035" o:title=""/>
          </v:shape>
          <o:OLEObject Type="Embed" ProgID="Equation.3" ShapeID="_x0000_i2213" DrawAspect="Content" ObjectID="_1507748239" r:id="rId2135"/>
        </w:object>
      </w:r>
      <w:r w:rsidRPr="00ED2FEA">
        <w:rPr>
          <w:sz w:val="28"/>
          <w:szCs w:val="28"/>
          <w:vertAlign w:val="subscript"/>
          <w:lang w:val="uk-UA"/>
        </w:rPr>
        <w:t>,</w:t>
      </w:r>
    </w:p>
    <w:p w:rsidR="005B6AEF" w:rsidRPr="00ED2FEA" w:rsidRDefault="005B6AEF" w:rsidP="005B6AEF">
      <w:pPr>
        <w:spacing w:line="360" w:lineRule="auto"/>
        <w:ind w:firstLine="709"/>
        <w:jc w:val="both"/>
        <w:rPr>
          <w:sz w:val="28"/>
          <w:szCs w:val="28"/>
          <w:lang w:val="uk-UA"/>
        </w:rPr>
      </w:pPr>
      <w:r w:rsidRPr="00ED2FEA">
        <w:rPr>
          <w:position w:val="-12"/>
          <w:sz w:val="28"/>
          <w:szCs w:val="28"/>
          <w:lang w:val="uk-UA"/>
        </w:rPr>
        <w:object w:dxaOrig="3820" w:dyaOrig="400">
          <v:shape id="_x0000_i2214" type="#_x0000_t75" style="width:191.25pt;height:20.25pt" o:ole="" fillcolor="window">
            <v:imagedata r:id="rId1037" o:title=""/>
          </v:shape>
          <o:OLEObject Type="Embed" ProgID="Equation.3" ShapeID="_x0000_i2214" DrawAspect="Content" ObjectID="_1507748240" r:id="rId2136"/>
        </w:object>
      </w:r>
      <w:r w:rsidRPr="00ED2FEA">
        <w:rPr>
          <w:sz w:val="28"/>
          <w:szCs w:val="28"/>
          <w:lang w:val="uk-UA"/>
        </w:rPr>
        <w:t>,</w:t>
      </w:r>
    </w:p>
    <w:p w:rsidR="005B6AEF" w:rsidRPr="00ED2FEA" w:rsidRDefault="005B6AEF" w:rsidP="005B6AEF">
      <w:pPr>
        <w:spacing w:line="360" w:lineRule="auto"/>
        <w:ind w:firstLine="709"/>
        <w:jc w:val="both"/>
        <w:rPr>
          <w:sz w:val="28"/>
          <w:szCs w:val="28"/>
          <w:lang w:val="uk-UA"/>
        </w:rPr>
      </w:pPr>
      <w:r w:rsidRPr="00ED2FEA">
        <w:rPr>
          <w:position w:val="-32"/>
          <w:sz w:val="28"/>
          <w:szCs w:val="28"/>
          <w:lang w:val="uk-UA"/>
        </w:rPr>
        <w:object w:dxaOrig="1400" w:dyaOrig="760">
          <v:shape id="_x0000_i2215" type="#_x0000_t75" style="width:70.5pt;height:38.25pt" o:ole="" fillcolor="window">
            <v:imagedata r:id="rId1039" o:title=""/>
          </v:shape>
          <o:OLEObject Type="Embed" ProgID="Equation.3" ShapeID="_x0000_i2215" DrawAspect="Content" ObjectID="_1507748241" r:id="rId2137"/>
        </w:object>
      </w:r>
      <w:r w:rsidRPr="00ED2FEA">
        <w:rPr>
          <w:sz w:val="28"/>
          <w:szCs w:val="28"/>
          <w:lang w:val="uk-UA"/>
        </w:rPr>
        <w:t xml:space="preserve"> . Отже, </w:t>
      </w:r>
    </w:p>
    <w:p w:rsidR="005B6AEF" w:rsidRPr="00ED2FEA" w:rsidRDefault="005B6AEF" w:rsidP="005B6AEF">
      <w:pPr>
        <w:spacing w:line="360" w:lineRule="auto"/>
        <w:ind w:firstLine="709"/>
        <w:jc w:val="both"/>
        <w:rPr>
          <w:position w:val="-10"/>
          <w:sz w:val="28"/>
          <w:szCs w:val="28"/>
          <w:lang w:val="uk-UA"/>
        </w:rPr>
      </w:pPr>
      <w:r w:rsidRPr="00ED2FEA">
        <w:rPr>
          <w:position w:val="-12"/>
          <w:sz w:val="28"/>
          <w:szCs w:val="28"/>
          <w:lang w:val="uk-UA"/>
        </w:rPr>
        <w:object w:dxaOrig="4599" w:dyaOrig="400">
          <v:shape id="_x0000_i2216" type="#_x0000_t75" style="width:230.25pt;height:20.25pt" o:ole="" fillcolor="window">
            <v:imagedata r:id="rId1041" o:title=""/>
          </v:shape>
          <o:OLEObject Type="Embed" ProgID="Equation.3" ShapeID="_x0000_i2216" DrawAspect="Content" ObjectID="_1507748242" r:id="rId2138"/>
        </w:object>
      </w:r>
    </w:p>
    <w:p w:rsidR="005B6AEF" w:rsidRPr="00ED2FEA" w:rsidRDefault="005B6AEF" w:rsidP="005B6AEF">
      <w:pPr>
        <w:spacing w:line="360" w:lineRule="auto"/>
        <w:ind w:firstLine="709"/>
        <w:jc w:val="both"/>
        <w:rPr>
          <w:position w:val="-28"/>
          <w:sz w:val="28"/>
          <w:szCs w:val="28"/>
          <w:lang w:val="uk-UA"/>
        </w:rPr>
      </w:pPr>
      <w:r w:rsidRPr="00ED2FEA">
        <w:rPr>
          <w:position w:val="-32"/>
          <w:sz w:val="28"/>
          <w:szCs w:val="28"/>
          <w:lang w:val="uk-UA"/>
        </w:rPr>
        <w:object w:dxaOrig="6759" w:dyaOrig="760">
          <v:shape id="_x0000_i2217" type="#_x0000_t75" style="width:339pt;height:38.25pt" o:ole="" fillcolor="window">
            <v:imagedata r:id="rId1043" o:title=""/>
          </v:shape>
          <o:OLEObject Type="Embed" ProgID="Equation.3" ShapeID="_x0000_i2217" DrawAspect="Content" ObjectID="_1507748243" r:id="rId2139"/>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Приклад 2.</w:t>
      </w:r>
      <w:r w:rsidRPr="00ED2FEA">
        <w:rPr>
          <w:b/>
          <w:sz w:val="28"/>
          <w:szCs w:val="28"/>
          <w:lang w:val="uk-UA"/>
        </w:rPr>
        <w:t xml:space="preserve"> </w:t>
      </w:r>
      <w:r w:rsidRPr="00ED2FEA">
        <w:rPr>
          <w:sz w:val="28"/>
          <w:szCs w:val="28"/>
          <w:lang w:val="uk-UA"/>
        </w:rPr>
        <w:t xml:space="preserve">Згідно приведеної теореми (*)  знайти зображення функції </w:t>
      </w:r>
      <w:r w:rsidRPr="00ED2FEA">
        <w:rPr>
          <w:position w:val="-12"/>
          <w:sz w:val="28"/>
          <w:szCs w:val="28"/>
          <w:lang w:val="uk-UA"/>
        </w:rPr>
        <w:object w:dxaOrig="1800" w:dyaOrig="360">
          <v:shape id="_x0000_i2218" type="#_x0000_t75" style="width:90pt;height:18pt" o:ole="">
            <v:imagedata r:id="rId1045" o:title=""/>
          </v:shape>
          <o:OLEObject Type="Embed" ProgID="Equation.3" ShapeID="_x0000_i2218" DrawAspect="Content" ObjectID="_1507748244" r:id="rId2140"/>
        </w:object>
      </w:r>
    </w:p>
    <w:p w:rsidR="005B6AEF" w:rsidRPr="00ED2FEA" w:rsidRDefault="005B6AEF" w:rsidP="005B6AEF">
      <w:pPr>
        <w:spacing w:line="360" w:lineRule="auto"/>
        <w:rPr>
          <w:sz w:val="28"/>
          <w:szCs w:val="28"/>
          <w:lang w:val="uk-UA"/>
        </w:rPr>
      </w:pPr>
      <w:r w:rsidRPr="00ED2FEA">
        <w:rPr>
          <w:sz w:val="28"/>
          <w:szCs w:val="28"/>
          <w:lang w:val="uk-UA"/>
        </w:rPr>
        <w:t xml:space="preserve">Розв’язок. </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Знаходимо </w:t>
      </w:r>
      <w:r w:rsidRPr="00ED2FEA">
        <w:rPr>
          <w:position w:val="-12"/>
          <w:sz w:val="28"/>
          <w:szCs w:val="28"/>
          <w:lang w:val="uk-UA"/>
        </w:rPr>
        <w:object w:dxaOrig="8220" w:dyaOrig="380">
          <v:shape id="_x0000_i2219" type="#_x0000_t75" style="width:357pt;height:16.5pt" o:ole="">
            <v:imagedata r:id="rId1047" o:title=""/>
          </v:shape>
          <o:OLEObject Type="Embed" ProgID="Equation.3" ShapeID="_x0000_i2219" DrawAspect="Content" ObjectID="_1507748245" r:id="rId2141"/>
        </w:object>
      </w:r>
    </w:p>
    <w:p w:rsidR="005B6AEF" w:rsidRPr="00ED2FEA" w:rsidRDefault="005B6AEF" w:rsidP="005B6AEF">
      <w:pPr>
        <w:spacing w:line="360" w:lineRule="auto"/>
        <w:rPr>
          <w:sz w:val="28"/>
          <w:szCs w:val="28"/>
          <w:lang w:val="uk-UA"/>
        </w:rPr>
      </w:pPr>
      <w:r w:rsidRPr="00ED2FEA">
        <w:rPr>
          <w:sz w:val="28"/>
          <w:szCs w:val="28"/>
          <w:lang w:val="uk-UA"/>
        </w:rPr>
        <w:t>Тоді згідно формули (*) маємо:</w:t>
      </w:r>
    </w:p>
    <w:p w:rsidR="005B6AEF" w:rsidRPr="00ED2FEA" w:rsidRDefault="005B6AEF" w:rsidP="005B6AEF">
      <w:pPr>
        <w:spacing w:line="360" w:lineRule="auto"/>
        <w:ind w:firstLine="709"/>
        <w:rPr>
          <w:sz w:val="28"/>
          <w:szCs w:val="28"/>
          <w:lang w:val="uk-UA"/>
        </w:rPr>
      </w:pPr>
      <w:r w:rsidRPr="00ED2FEA">
        <w:rPr>
          <w:position w:val="-54"/>
          <w:sz w:val="28"/>
          <w:szCs w:val="28"/>
          <w:lang w:val="uk-UA"/>
        </w:rPr>
        <w:object w:dxaOrig="8580" w:dyaOrig="1219">
          <v:shape id="_x0000_i2220" type="#_x0000_t75" style="width:429pt;height:60.75pt" o:ole="">
            <v:imagedata r:id="rId1049" o:title=""/>
          </v:shape>
          <o:OLEObject Type="Embed" ProgID="Equation.3" ShapeID="_x0000_i2220" DrawAspect="Content" ObjectID="_1507748246" r:id="rId2142"/>
        </w:object>
      </w:r>
    </w:p>
    <w:p w:rsidR="005B6AEF" w:rsidRPr="00ED2FEA" w:rsidRDefault="005B6AEF" w:rsidP="005B6AEF">
      <w:pPr>
        <w:spacing w:line="360" w:lineRule="auto"/>
        <w:rPr>
          <w:b/>
          <w:szCs w:val="28"/>
          <w:lang w:val="uk-UA"/>
        </w:rPr>
      </w:pPr>
      <w:r w:rsidRPr="00ED2FEA">
        <w:rPr>
          <w:sz w:val="28"/>
          <w:szCs w:val="28"/>
          <w:lang w:val="uk-UA"/>
        </w:rPr>
        <w:lastRenderedPageBreak/>
        <w:t xml:space="preserve">оскільки </w:t>
      </w:r>
      <w:r w:rsidRPr="00ED2FEA">
        <w:rPr>
          <w:position w:val="-32"/>
          <w:sz w:val="28"/>
          <w:szCs w:val="28"/>
          <w:lang w:val="uk-UA"/>
        </w:rPr>
        <w:object w:dxaOrig="5560" w:dyaOrig="760">
          <v:shape id="_x0000_i2221" type="#_x0000_t75" style="width:237pt;height:32.25pt" o:ole="">
            <v:imagedata r:id="rId1051" o:title=""/>
          </v:shape>
          <o:OLEObject Type="Embed" ProgID="Equation.3" ShapeID="_x0000_i2221" DrawAspect="Content" ObjectID="_1507748247" r:id="rId2143"/>
        </w:object>
      </w:r>
      <w:r w:rsidRPr="00ED2FEA">
        <w:rPr>
          <w:sz w:val="28"/>
          <w:szCs w:val="28"/>
          <w:lang w:val="uk-UA"/>
        </w:rPr>
        <w:t xml:space="preserve">то </w:t>
      </w:r>
      <w:r w:rsidRPr="00ED2FEA">
        <w:rPr>
          <w:position w:val="-36"/>
          <w:szCs w:val="28"/>
          <w:lang w:val="uk-UA"/>
        </w:rPr>
        <w:object w:dxaOrig="7500" w:dyaOrig="800">
          <v:shape id="_x0000_i2222" type="#_x0000_t75" style="width:375pt;height:39.75pt" o:ole="">
            <v:imagedata r:id="rId1053" o:title=""/>
          </v:shape>
          <o:OLEObject Type="Embed" ProgID="Equation.3" ShapeID="_x0000_i2222" DrawAspect="Content" ObjectID="_1507748248" r:id="rId2144"/>
        </w:object>
      </w:r>
    </w:p>
    <w:p w:rsidR="005B6AEF" w:rsidRPr="00ED2FEA" w:rsidRDefault="005B6AEF" w:rsidP="005B6AEF">
      <w:pPr>
        <w:spacing w:line="360" w:lineRule="auto"/>
        <w:ind w:firstLine="709"/>
        <w:jc w:val="both"/>
        <w:rPr>
          <w:sz w:val="28"/>
          <w:szCs w:val="28"/>
          <w:lang w:val="uk-UA"/>
        </w:rPr>
      </w:pPr>
      <w:r w:rsidRPr="00ED2FEA">
        <w:rPr>
          <w:b/>
          <w:i/>
          <w:sz w:val="28"/>
          <w:lang w:val="uk-UA"/>
        </w:rPr>
        <w:t xml:space="preserve">Теорема диференціювання зображення </w:t>
      </w:r>
      <w:r w:rsidRPr="00ED2FEA">
        <w:rPr>
          <w:sz w:val="28"/>
          <w:szCs w:val="28"/>
          <w:lang w:val="uk-UA"/>
        </w:rPr>
        <w:t xml:space="preserve">Якщо </w:t>
      </w:r>
      <w:r w:rsidRPr="00ED2FEA">
        <w:rPr>
          <w:position w:val="-12"/>
          <w:sz w:val="28"/>
          <w:szCs w:val="28"/>
          <w:lang w:val="uk-UA"/>
        </w:rPr>
        <w:object w:dxaOrig="1780" w:dyaOrig="380">
          <v:shape id="_x0000_i2223" type="#_x0000_t75" style="width:89.25pt;height:19.5pt" o:ole="" fillcolor="window">
            <v:imagedata r:id="rId1055" o:title=""/>
          </v:shape>
          <o:OLEObject Type="Embed" ProgID="Equation.3" ShapeID="_x0000_i2223" DrawAspect="Content" ObjectID="_1507748249" r:id="rId2145"/>
        </w:object>
      </w:r>
      <w:r w:rsidRPr="00ED2FEA">
        <w:rPr>
          <w:sz w:val="28"/>
          <w:szCs w:val="28"/>
          <w:lang w:val="uk-UA"/>
        </w:rPr>
        <w:t xml:space="preserve"> , то </w:t>
      </w:r>
      <w:r w:rsidRPr="00ED2FEA">
        <w:rPr>
          <w:position w:val="-12"/>
          <w:sz w:val="28"/>
          <w:szCs w:val="28"/>
          <w:lang w:val="uk-UA"/>
        </w:rPr>
        <w:object w:dxaOrig="2180" w:dyaOrig="380">
          <v:shape id="_x0000_i2224" type="#_x0000_t75" style="width:108.75pt;height:19.5pt" o:ole="" fillcolor="window">
            <v:imagedata r:id="rId1057" o:title=""/>
          </v:shape>
          <o:OLEObject Type="Embed" ProgID="Equation.3" ShapeID="_x0000_i2224" DrawAspect="Content" ObjectID="_1507748250" r:id="rId2146"/>
        </w:object>
      </w:r>
      <w:r w:rsidRPr="00ED2FEA">
        <w:rPr>
          <w:sz w:val="28"/>
          <w:szCs w:val="28"/>
          <w:lang w:val="uk-UA"/>
        </w:rPr>
        <w:t xml:space="preserve">, </w:t>
      </w:r>
      <w:r w:rsidRPr="00ED2FEA">
        <w:rPr>
          <w:position w:val="-12"/>
          <w:sz w:val="28"/>
          <w:szCs w:val="28"/>
          <w:lang w:val="uk-UA"/>
        </w:rPr>
        <w:object w:dxaOrig="2960" w:dyaOrig="420">
          <v:shape id="_x0000_i2225" type="#_x0000_t75" style="width:148.5pt;height:20.25pt" o:ole="" fillcolor="window">
            <v:imagedata r:id="rId1059" o:title=""/>
          </v:shape>
          <o:OLEObject Type="Embed" ProgID="Equation.3" ShapeID="_x0000_i2225" DrawAspect="Content" ObjectID="_1507748251" r:id="rId2147"/>
        </w:object>
      </w:r>
      <w:r w:rsidRPr="00ED2FEA">
        <w:rPr>
          <w:sz w:val="28"/>
          <w:szCs w:val="28"/>
          <w:lang w:val="uk-UA"/>
        </w:rPr>
        <w:t xml:space="preserve">, </w:t>
      </w:r>
      <w:r w:rsidRPr="00ED2FEA">
        <w:rPr>
          <w:position w:val="-10"/>
          <w:sz w:val="28"/>
          <w:szCs w:val="28"/>
          <w:lang w:val="uk-UA"/>
        </w:rPr>
        <w:object w:dxaOrig="2740" w:dyaOrig="360">
          <v:shape id="_x0000_i2226" type="#_x0000_t75" style="width:137.25pt;height:18pt" o:ole="" fillcolor="window">
            <v:imagedata r:id="rId1061" o:title=""/>
          </v:shape>
          <o:OLEObject Type="Embed" ProgID="Equation.3" ShapeID="_x0000_i2226" DrawAspect="Content" ObjectID="_1507748252" r:id="rId2148"/>
        </w:object>
      </w:r>
      <w:r w:rsidRPr="00ED2FEA">
        <w:rPr>
          <w:position w:val="-10"/>
          <w:sz w:val="28"/>
          <w:szCs w:val="28"/>
          <w:lang w:val="uk-UA"/>
        </w:rPr>
        <w:t xml:space="preserve"> </w:t>
      </w:r>
      <w:r w:rsidRPr="00ED2FEA">
        <w:rPr>
          <w:sz w:val="28"/>
          <w:szCs w:val="28"/>
          <w:lang w:val="uk-UA"/>
        </w:rPr>
        <w:t xml:space="preserve">тобто диференціюванню зображення відповідає множення його оригіналу на </w:t>
      </w:r>
      <w:r w:rsidRPr="00ED2FEA">
        <w:rPr>
          <w:position w:val="-10"/>
          <w:sz w:val="28"/>
          <w:szCs w:val="28"/>
          <w:lang w:val="uk-UA"/>
        </w:rPr>
        <w:object w:dxaOrig="480" w:dyaOrig="340">
          <v:shape id="_x0000_i2227" type="#_x0000_t75" style="width:24pt;height:17.25pt" o:ole="" fillcolor="window">
            <v:imagedata r:id="rId1063" o:title=""/>
          </v:shape>
          <o:OLEObject Type="Embed" ProgID="Equation.3" ShapeID="_x0000_i2227" DrawAspect="Content" ObjectID="_1507748253" r:id="rId2149"/>
        </w:object>
      </w:r>
      <w:r w:rsidRPr="00ED2FEA">
        <w:rPr>
          <w:sz w:val="28"/>
          <w:szCs w:val="28"/>
          <w:lang w:val="uk-UA"/>
        </w:rPr>
        <w:t>.</w:t>
      </w:r>
    </w:p>
    <w:p w:rsidR="005B6AEF" w:rsidRPr="00ED2FEA" w:rsidRDefault="005B6AEF" w:rsidP="005B6AEF">
      <w:pPr>
        <w:shd w:val="clear" w:color="auto" w:fill="FFFFFF"/>
        <w:tabs>
          <w:tab w:val="left" w:pos="4138"/>
        </w:tabs>
        <w:spacing w:line="360" w:lineRule="auto"/>
        <w:ind w:firstLine="709"/>
        <w:jc w:val="both"/>
        <w:rPr>
          <w:sz w:val="28"/>
          <w:szCs w:val="28"/>
          <w:lang w:val="uk-UA"/>
        </w:rPr>
      </w:pPr>
      <w:r w:rsidRPr="00ED2FEA">
        <w:rPr>
          <w:sz w:val="28"/>
          <w:szCs w:val="28"/>
          <w:lang w:val="uk-UA"/>
        </w:rPr>
        <w:t xml:space="preserve">Відповідно до наведеної теореми існування зображення, </w:t>
      </w:r>
      <w:r w:rsidRPr="00ED2FEA">
        <w:rPr>
          <w:position w:val="-10"/>
          <w:sz w:val="28"/>
          <w:szCs w:val="28"/>
          <w:lang w:val="uk-UA"/>
        </w:rPr>
        <w:object w:dxaOrig="560" w:dyaOrig="340">
          <v:shape id="_x0000_i2228" type="#_x0000_t75" style="width:27.75pt;height:17.25pt" o:ole="" fillcolor="window">
            <v:imagedata r:id="rId1065" o:title=""/>
          </v:shape>
          <o:OLEObject Type="Embed" ProgID="Equation.3" ShapeID="_x0000_i2228" DrawAspect="Content" ObjectID="_1507748254" r:id="rId2150"/>
        </w:object>
      </w:r>
      <w:r w:rsidRPr="00ED2FEA">
        <w:rPr>
          <w:sz w:val="28"/>
          <w:szCs w:val="28"/>
          <w:lang w:val="uk-UA"/>
        </w:rPr>
        <w:t xml:space="preserve"> є аналітичною функцією в півплощині  </w:t>
      </w:r>
      <w:r w:rsidRPr="00ED2FEA">
        <w:rPr>
          <w:position w:val="-12"/>
          <w:sz w:val="28"/>
          <w:szCs w:val="28"/>
          <w:lang w:val="uk-UA"/>
        </w:rPr>
        <w:object w:dxaOrig="1300" w:dyaOrig="360">
          <v:shape id="_x0000_i2229" type="#_x0000_t75" style="width:65.25pt;height:18pt" o:ole="" fillcolor="window">
            <v:imagedata r:id="rId1067" o:title=""/>
          </v:shape>
          <o:OLEObject Type="Embed" ProgID="Equation.3" ShapeID="_x0000_i2229" DrawAspect="Content" ObjectID="_1507748255" r:id="rId2151"/>
        </w:object>
      </w:r>
      <w:r w:rsidRPr="00ED2FEA">
        <w:rPr>
          <w:sz w:val="28"/>
          <w:szCs w:val="28"/>
          <w:lang w:val="uk-UA"/>
        </w:rPr>
        <w:t xml:space="preserve">. Отже, у неї існує похідна будь-якого порядку. Диференціюючи інтеграл по параметру </w:t>
      </w:r>
      <w:r w:rsidRPr="00ED2FEA">
        <w:rPr>
          <w:position w:val="-10"/>
          <w:sz w:val="28"/>
          <w:szCs w:val="28"/>
          <w:lang w:val="uk-UA"/>
        </w:rPr>
        <w:object w:dxaOrig="240" w:dyaOrig="260">
          <v:shape id="_x0000_i2230" type="#_x0000_t75" style="width:12pt;height:12.75pt" o:ole="" fillcolor="window">
            <v:imagedata r:id="rId1069" o:title=""/>
          </v:shape>
          <o:OLEObject Type="Embed" ProgID="Equation.3" ShapeID="_x0000_i2230" DrawAspect="Content" ObjectID="_1507748256" r:id="rId2152"/>
        </w:object>
      </w:r>
      <w:r w:rsidRPr="00ED2FEA">
        <w:rPr>
          <w:sz w:val="28"/>
          <w:szCs w:val="28"/>
          <w:lang w:val="uk-UA"/>
        </w:rPr>
        <w:t xml:space="preserve"> (обґрунтування законності цієї операції опускаємо), одержимо </w:t>
      </w:r>
    </w:p>
    <w:p w:rsidR="005B6AEF" w:rsidRPr="00ED2FEA" w:rsidRDefault="005B6AEF" w:rsidP="005B6AEF">
      <w:pPr>
        <w:spacing w:line="360" w:lineRule="auto"/>
        <w:jc w:val="both"/>
        <w:rPr>
          <w:sz w:val="28"/>
          <w:szCs w:val="28"/>
          <w:lang w:val="uk-UA"/>
        </w:rPr>
      </w:pPr>
      <w:r w:rsidRPr="00ED2FEA">
        <w:rPr>
          <w:position w:val="-36"/>
          <w:sz w:val="28"/>
          <w:szCs w:val="28"/>
          <w:lang w:val="uk-UA"/>
        </w:rPr>
        <w:object w:dxaOrig="5179" w:dyaOrig="859">
          <v:shape id="_x0000_i2231" type="#_x0000_t75" style="width:258.75pt;height:42.75pt" o:ole="" fillcolor="window">
            <v:imagedata r:id="rId1071" o:title=""/>
          </v:shape>
          <o:OLEObject Type="Embed" ProgID="Equation.3" ShapeID="_x0000_i2231" DrawAspect="Content" ObjectID="_1507748257" r:id="rId2153"/>
        </w:object>
      </w:r>
      <w:r w:rsidRPr="00ED2FEA">
        <w:rPr>
          <w:position w:val="-30"/>
          <w:sz w:val="28"/>
          <w:szCs w:val="28"/>
          <w:lang w:val="uk-UA"/>
        </w:rPr>
        <w:object w:dxaOrig="4239" w:dyaOrig="740">
          <v:shape id="_x0000_i2232" type="#_x0000_t75" style="width:211.5pt;height:37.5pt" o:ole="" fillcolor="window">
            <v:imagedata r:id="rId1073" o:title=""/>
          </v:shape>
          <o:OLEObject Type="Embed" ProgID="Equation.3" ShapeID="_x0000_i2232" DrawAspect="Content" ObjectID="_1507748258" r:id="rId2154"/>
        </w:object>
      </w:r>
      <w:r w:rsidRPr="00ED2FEA">
        <w:rPr>
          <w:sz w:val="28"/>
          <w:szCs w:val="28"/>
          <w:lang w:val="uk-UA"/>
        </w:rPr>
        <w:t xml:space="preserve">, тобто </w:t>
      </w:r>
    </w:p>
    <w:p w:rsidR="005B6AEF" w:rsidRPr="00ED2FEA" w:rsidRDefault="005B6AEF" w:rsidP="005B6AEF">
      <w:pPr>
        <w:spacing w:line="360" w:lineRule="auto"/>
        <w:jc w:val="both"/>
        <w:rPr>
          <w:sz w:val="28"/>
          <w:szCs w:val="28"/>
          <w:lang w:val="uk-UA"/>
        </w:rPr>
      </w:pPr>
      <w:r w:rsidRPr="00ED2FEA">
        <w:rPr>
          <w:position w:val="-12"/>
          <w:sz w:val="28"/>
          <w:szCs w:val="28"/>
          <w:lang w:val="uk-UA"/>
        </w:rPr>
        <w:object w:dxaOrig="2280" w:dyaOrig="380">
          <v:shape id="_x0000_i2233" type="#_x0000_t75" style="width:113.25pt;height:19.5pt" o:ole="" fillcolor="window">
            <v:imagedata r:id="rId1075" o:title=""/>
          </v:shape>
          <o:OLEObject Type="Embed" ProgID="Equation.3" ShapeID="_x0000_i2233" DrawAspect="Content" ObjectID="_1507748259" r:id="rId2155"/>
        </w:object>
      </w:r>
      <w:r w:rsidRPr="00ED2FEA">
        <w:rPr>
          <w:sz w:val="28"/>
          <w:szCs w:val="28"/>
          <w:lang w:val="uk-UA"/>
        </w:rPr>
        <w:t xml:space="preserve">. Тоді </w:t>
      </w:r>
      <w:r w:rsidRPr="00ED2FEA">
        <w:rPr>
          <w:position w:val="-12"/>
          <w:sz w:val="28"/>
          <w:szCs w:val="28"/>
          <w:lang w:val="uk-UA"/>
        </w:rPr>
        <w:object w:dxaOrig="2100" w:dyaOrig="400">
          <v:shape id="_x0000_i2234" type="#_x0000_t75" style="width:111.75pt;height:21.75pt" o:ole="" fillcolor="window">
            <v:imagedata r:id="rId1077" o:title=""/>
          </v:shape>
          <o:OLEObject Type="Embed" ProgID="Equation.3" ShapeID="_x0000_i2234" DrawAspect="Content" ObjectID="_1507748260" r:id="rId2156"/>
        </w:object>
      </w:r>
      <w:r w:rsidRPr="00ED2FEA">
        <w:rPr>
          <w:sz w:val="28"/>
          <w:szCs w:val="28"/>
          <w:lang w:val="uk-UA"/>
        </w:rPr>
        <w:t xml:space="preserve">, </w:t>
      </w:r>
      <w:r w:rsidRPr="00ED2FEA">
        <w:rPr>
          <w:position w:val="-12"/>
          <w:sz w:val="28"/>
          <w:szCs w:val="28"/>
          <w:lang w:val="uk-UA"/>
        </w:rPr>
        <w:object w:dxaOrig="4099" w:dyaOrig="400">
          <v:shape id="_x0000_i2235" type="#_x0000_t75" style="width:204.75pt;height:20.25pt" o:ole="" fillcolor="window">
            <v:imagedata r:id="rId1079" o:title=""/>
          </v:shape>
          <o:OLEObject Type="Embed" ProgID="Equation.3" ShapeID="_x0000_i2235" DrawAspect="Content" ObjectID="_1507748261" r:id="rId2157"/>
        </w:object>
      </w:r>
      <w:r w:rsidRPr="00ED2FEA">
        <w:rPr>
          <w:sz w:val="28"/>
          <w:szCs w:val="28"/>
          <w:lang w:val="uk-UA"/>
        </w:rPr>
        <w:t xml:space="preserve"> і взагалі  </w:t>
      </w:r>
      <w:r w:rsidRPr="00ED2FEA">
        <w:rPr>
          <w:position w:val="-12"/>
          <w:sz w:val="28"/>
          <w:szCs w:val="28"/>
          <w:lang w:val="uk-UA"/>
        </w:rPr>
        <w:object w:dxaOrig="3220" w:dyaOrig="400">
          <v:shape id="_x0000_i2236" type="#_x0000_t75" style="width:161.25pt;height:20.25pt" o:ole="" fillcolor="window">
            <v:imagedata r:id="rId1081" o:title=""/>
          </v:shape>
          <o:OLEObject Type="Embed" ProgID="Equation.3" ShapeID="_x0000_i2236" DrawAspect="Content" ObjectID="_1507748262" r:id="rId2158"/>
        </w:object>
      </w:r>
    </w:p>
    <w:p w:rsidR="005B6AEF" w:rsidRPr="00ED2FEA" w:rsidRDefault="005B6AEF" w:rsidP="005B6AEF">
      <w:pPr>
        <w:shd w:val="clear" w:color="auto" w:fill="FFFFFF"/>
        <w:tabs>
          <w:tab w:val="left" w:pos="974"/>
        </w:tabs>
        <w:spacing w:line="360" w:lineRule="auto"/>
        <w:ind w:firstLine="709"/>
        <w:jc w:val="both"/>
        <w:rPr>
          <w:position w:val="-10"/>
          <w:sz w:val="28"/>
          <w:szCs w:val="28"/>
          <w:lang w:val="uk-UA"/>
        </w:rPr>
      </w:pPr>
      <w:r w:rsidRPr="00ED2FEA">
        <w:rPr>
          <w:sz w:val="28"/>
          <w:szCs w:val="28"/>
          <w:lang w:val="uk-UA"/>
        </w:rPr>
        <w:t>Приклад:</w:t>
      </w:r>
      <w:r w:rsidRPr="00ED2FEA">
        <w:rPr>
          <w:b/>
          <w:sz w:val="28"/>
          <w:szCs w:val="28"/>
          <w:lang w:val="uk-UA"/>
        </w:rPr>
        <w:t xml:space="preserve"> </w:t>
      </w:r>
      <w:r w:rsidRPr="00ED2FEA">
        <w:rPr>
          <w:sz w:val="28"/>
          <w:szCs w:val="28"/>
          <w:lang w:val="uk-UA"/>
        </w:rPr>
        <w:t xml:space="preserve">Знайти зображення функцій </w:t>
      </w:r>
      <w:r w:rsidRPr="00ED2FEA">
        <w:rPr>
          <w:position w:val="-12"/>
          <w:sz w:val="28"/>
          <w:szCs w:val="28"/>
          <w:lang w:val="uk-UA"/>
        </w:rPr>
        <w:object w:dxaOrig="1960" w:dyaOrig="400">
          <v:shape id="_x0000_i2237" type="#_x0000_t75" style="width:97.5pt;height:20.25pt" o:ole="" fillcolor="window">
            <v:imagedata r:id="rId1083" o:title=""/>
          </v:shape>
          <o:OLEObject Type="Embed" ProgID="Equation.3" ShapeID="_x0000_i2237" DrawAspect="Content" ObjectID="_1507748263" r:id="rId2159"/>
        </w:object>
      </w:r>
      <w:r w:rsidRPr="00ED2FEA">
        <w:rPr>
          <w:sz w:val="28"/>
          <w:szCs w:val="28"/>
          <w:lang w:val="uk-UA"/>
        </w:rPr>
        <w:t xml:space="preserve">, </w:t>
      </w:r>
      <w:r w:rsidRPr="00ED2FEA">
        <w:rPr>
          <w:position w:val="-12"/>
          <w:lang w:val="uk-UA"/>
        </w:rPr>
        <w:object w:dxaOrig="1100" w:dyaOrig="340">
          <v:shape id="_x0000_i2238" type="#_x0000_t75" style="width:54.75pt;height:17.25pt" o:ole="">
            <v:imagedata r:id="rId1085" o:title=""/>
          </v:shape>
          <o:OLEObject Type="Embed" ProgID="Equation.3" ShapeID="_x0000_i2238" DrawAspect="Content" ObjectID="_1507748264" r:id="rId2160"/>
        </w:object>
      </w:r>
      <w:r w:rsidRPr="00ED2FEA">
        <w:rPr>
          <w:lang w:val="uk-UA"/>
        </w:rPr>
        <w:t xml:space="preserve"> </w:t>
      </w:r>
      <w:r w:rsidRPr="00ED2FEA">
        <w:rPr>
          <w:position w:val="-12"/>
          <w:sz w:val="28"/>
          <w:szCs w:val="28"/>
          <w:lang w:val="uk-UA"/>
        </w:rPr>
        <w:object w:dxaOrig="6060" w:dyaOrig="400">
          <v:shape id="_x0000_i2239" type="#_x0000_t75" style="width:302.25pt;height:20.25pt" o:ole="" fillcolor="window">
            <v:imagedata r:id="rId1087" o:title=""/>
          </v:shape>
          <o:OLEObject Type="Embed" ProgID="Equation.3" ShapeID="_x0000_i2239" DrawAspect="Content" ObjectID="_1507748265" r:id="rId2161"/>
        </w:object>
      </w:r>
    </w:p>
    <w:p w:rsidR="005B6AEF" w:rsidRPr="00ED2FEA" w:rsidRDefault="005B6AEF" w:rsidP="005B6AEF">
      <w:pPr>
        <w:spacing w:line="360" w:lineRule="auto"/>
        <w:rPr>
          <w:sz w:val="28"/>
          <w:szCs w:val="28"/>
          <w:lang w:val="uk-UA"/>
        </w:rPr>
      </w:pPr>
      <w:r w:rsidRPr="00ED2FEA">
        <w:rPr>
          <w:sz w:val="28"/>
          <w:szCs w:val="28"/>
          <w:lang w:val="uk-UA"/>
        </w:rPr>
        <w:t xml:space="preserve">Розв’язок. </w:t>
      </w:r>
    </w:p>
    <w:p w:rsidR="005B6AEF" w:rsidRPr="00ED2FEA" w:rsidRDefault="005B6AEF" w:rsidP="005B6AEF">
      <w:pPr>
        <w:shd w:val="clear" w:color="auto" w:fill="FFFFFF"/>
        <w:tabs>
          <w:tab w:val="left" w:pos="4142"/>
        </w:tabs>
        <w:spacing w:line="360" w:lineRule="auto"/>
        <w:ind w:firstLine="709"/>
        <w:jc w:val="both"/>
        <w:rPr>
          <w:sz w:val="28"/>
          <w:szCs w:val="28"/>
          <w:lang w:val="uk-UA"/>
        </w:rPr>
      </w:pPr>
      <w:r w:rsidRPr="00ED2FEA">
        <w:rPr>
          <w:sz w:val="28"/>
          <w:szCs w:val="28"/>
          <w:lang w:val="uk-UA"/>
        </w:rPr>
        <w:t xml:space="preserve">Так як </w:t>
      </w:r>
      <w:r w:rsidRPr="00ED2FEA">
        <w:rPr>
          <w:color w:val="FF0000"/>
          <w:position w:val="-32"/>
          <w:sz w:val="28"/>
          <w:szCs w:val="28"/>
          <w:lang w:val="uk-UA"/>
        </w:rPr>
        <w:object w:dxaOrig="999" w:dyaOrig="760">
          <v:shape id="_x0000_i2240" type="#_x0000_t75" style="width:49.5pt;height:38.25pt" o:ole="" fillcolor="window">
            <v:imagedata r:id="rId1089" o:title=""/>
          </v:shape>
          <o:OLEObject Type="Embed" ProgID="Equation.3" ShapeID="_x0000_i2240" DrawAspect="Content" ObjectID="_1507748266" r:id="rId2162"/>
        </w:object>
      </w:r>
      <w:r w:rsidRPr="00ED2FEA">
        <w:rPr>
          <w:sz w:val="28"/>
          <w:szCs w:val="28"/>
          <w:lang w:val="uk-UA"/>
        </w:rPr>
        <w:t xml:space="preserve"> , то, в силу властивості диференціювання зображення, маємо  </w:t>
      </w:r>
      <w:r w:rsidRPr="00ED2FEA">
        <w:rPr>
          <w:position w:val="-32"/>
          <w:lang w:val="uk-UA"/>
        </w:rPr>
        <w:object w:dxaOrig="1480" w:dyaOrig="760">
          <v:shape id="_x0000_i2241" type="#_x0000_t75" style="width:74.25pt;height:38.25pt" o:ole="">
            <v:imagedata r:id="rId1091" o:title=""/>
          </v:shape>
          <o:OLEObject Type="Embed" ProgID="Equation.3" ShapeID="_x0000_i2241" DrawAspect="Content" ObjectID="_1507748267" r:id="rId2163"/>
        </w:object>
      </w:r>
      <w:r w:rsidRPr="00ED2FEA">
        <w:rPr>
          <w:sz w:val="28"/>
          <w:szCs w:val="28"/>
          <w:lang w:val="uk-UA"/>
        </w:rPr>
        <w:t xml:space="preserve">, тобто  </w:t>
      </w:r>
      <w:r w:rsidRPr="00ED2FEA">
        <w:rPr>
          <w:position w:val="-32"/>
          <w:lang w:val="uk-UA"/>
        </w:rPr>
        <w:object w:dxaOrig="1100" w:dyaOrig="760">
          <v:shape id="_x0000_i2242" type="#_x0000_t75" style="width:54.75pt;height:38.25pt" o:ole="">
            <v:imagedata r:id="rId1093" o:title=""/>
          </v:shape>
          <o:OLEObject Type="Embed" ProgID="Equation.3" ShapeID="_x0000_i2242" DrawAspect="Content" ObjectID="_1507748268" r:id="rId2164"/>
        </w:object>
      </w:r>
      <w:r w:rsidRPr="00ED2FEA">
        <w:rPr>
          <w:lang w:val="uk-UA"/>
        </w:rPr>
        <w:t xml:space="preserve">. </w:t>
      </w:r>
      <w:r w:rsidRPr="00ED2FEA">
        <w:rPr>
          <w:sz w:val="28"/>
          <w:szCs w:val="28"/>
          <w:lang w:val="uk-UA"/>
        </w:rPr>
        <w:t xml:space="preserve">Далі знаходимо </w:t>
      </w:r>
      <w:r w:rsidRPr="00ED2FEA">
        <w:rPr>
          <w:position w:val="-34"/>
          <w:sz w:val="28"/>
          <w:szCs w:val="28"/>
          <w:lang w:val="uk-UA"/>
        </w:rPr>
        <w:object w:dxaOrig="2400" w:dyaOrig="960">
          <v:shape id="_x0000_i2243" type="#_x0000_t75" style="width:120pt;height:48.75pt" o:ole="" fillcolor="window">
            <v:imagedata r:id="rId1095" o:title=""/>
          </v:shape>
          <o:OLEObject Type="Embed" ProgID="Equation.3" ShapeID="_x0000_i2243" DrawAspect="Content" ObjectID="_1507748269" r:id="rId2165"/>
        </w:object>
      </w:r>
      <w:r w:rsidRPr="00ED2FEA">
        <w:rPr>
          <w:sz w:val="28"/>
          <w:szCs w:val="28"/>
          <w:lang w:val="uk-UA"/>
        </w:rPr>
        <w:t xml:space="preserve"> Продовжуючи диференціювання, отримаємо  </w:t>
      </w:r>
      <w:r w:rsidRPr="00ED2FEA">
        <w:rPr>
          <w:position w:val="-32"/>
          <w:sz w:val="28"/>
          <w:szCs w:val="28"/>
          <w:lang w:val="uk-UA"/>
        </w:rPr>
        <w:object w:dxaOrig="1420" w:dyaOrig="760">
          <v:shape id="_x0000_i2244" type="#_x0000_t75" style="width:71.25pt;height:38.25pt" o:ole="" fillcolor="window">
            <v:imagedata r:id="rId1097" o:title=""/>
          </v:shape>
          <o:OLEObject Type="Embed" ProgID="Equation.3" ShapeID="_x0000_i2244" DrawAspect="Content" ObjectID="_1507748270" r:id="rId2166"/>
        </w:object>
      </w:r>
      <w:r w:rsidRPr="00ED2FEA">
        <w:rPr>
          <w:position w:val="-28"/>
          <w:sz w:val="28"/>
          <w:szCs w:val="28"/>
          <w:lang w:val="uk-UA"/>
        </w:rPr>
        <w:t xml:space="preserve"> </w:t>
      </w:r>
      <w:r w:rsidRPr="00ED2FEA">
        <w:rPr>
          <w:sz w:val="28"/>
          <w:szCs w:val="28"/>
          <w:lang w:val="uk-UA"/>
        </w:rPr>
        <w:t xml:space="preserve">З урахуванням властивості зсуву отримаємо </w:t>
      </w:r>
      <w:r w:rsidRPr="00ED2FEA">
        <w:rPr>
          <w:position w:val="-32"/>
          <w:sz w:val="28"/>
          <w:szCs w:val="28"/>
          <w:lang w:val="uk-UA"/>
        </w:rPr>
        <w:object w:dxaOrig="2360" w:dyaOrig="760">
          <v:shape id="_x0000_i2245" type="#_x0000_t75" style="width:117.75pt;height:37.5pt" o:ole="" fillcolor="window">
            <v:imagedata r:id="rId1099" o:title=""/>
          </v:shape>
          <o:OLEObject Type="Embed" ProgID="Equation.3" ShapeID="_x0000_i2245" DrawAspect="Content" ObjectID="_1507748271" r:id="rId2167"/>
        </w:object>
      </w:r>
      <w:r w:rsidRPr="00ED2FEA">
        <w:rPr>
          <w:sz w:val="28"/>
          <w:szCs w:val="28"/>
          <w:lang w:val="uk-UA"/>
        </w:rPr>
        <w:t xml:space="preserve">. Відповідно до формули, що </w:t>
      </w:r>
      <w:r w:rsidRPr="00ED2FEA">
        <w:rPr>
          <w:position w:val="-32"/>
          <w:sz w:val="28"/>
          <w:szCs w:val="28"/>
          <w:lang w:val="uk-UA"/>
        </w:rPr>
        <w:object w:dxaOrig="2180" w:dyaOrig="760">
          <v:shape id="_x0000_i2246" type="#_x0000_t75" style="width:108.75pt;height:38.25pt" o:ole="" fillcolor="window">
            <v:imagedata r:id="rId1101" o:title=""/>
          </v:shape>
          <o:OLEObject Type="Embed" ProgID="Equation.3" ShapeID="_x0000_i2246" DrawAspect="Content" ObjectID="_1507748272" r:id="rId2168"/>
        </w:object>
      </w:r>
      <w:r w:rsidRPr="00ED2FEA">
        <w:rPr>
          <w:sz w:val="28"/>
          <w:szCs w:val="28"/>
          <w:lang w:val="uk-UA"/>
        </w:rPr>
        <w:t xml:space="preserve">. Отже, </w:t>
      </w:r>
      <w:r w:rsidRPr="00ED2FEA">
        <w:rPr>
          <w:color w:val="FF0000"/>
          <w:position w:val="-38"/>
          <w:sz w:val="28"/>
          <w:szCs w:val="28"/>
          <w:lang w:val="uk-UA"/>
        </w:rPr>
        <w:object w:dxaOrig="2940" w:dyaOrig="920">
          <v:shape id="_x0000_i2247" type="#_x0000_t75" style="width:147pt;height:46.5pt" o:ole="" fillcolor="window">
            <v:imagedata r:id="rId1103" o:title=""/>
          </v:shape>
          <o:OLEObject Type="Embed" ProgID="Equation.3" ShapeID="_x0000_i2247" DrawAspect="Content" ObjectID="_1507748273" r:id="rId2169"/>
        </w:object>
      </w:r>
      <w:r w:rsidRPr="00ED2FEA">
        <w:rPr>
          <w:sz w:val="28"/>
          <w:szCs w:val="28"/>
          <w:lang w:val="uk-UA"/>
        </w:rPr>
        <w:t xml:space="preserve">, тобто </w:t>
      </w:r>
      <w:r w:rsidR="009367B6">
        <w:rPr>
          <w:position w:val="-30"/>
          <w:sz w:val="28"/>
          <w:szCs w:val="28"/>
          <w:lang w:val="uk-UA"/>
        </w:rPr>
        <w:lastRenderedPageBreak/>
        <w:pict>
          <v:shape id="_x0000_i2248" type="#_x0000_t75" style="width:136.5pt;height:33.75pt" fillcolor="window">
            <v:imagedata r:id="rId1105" o:title=""/>
          </v:shape>
        </w:pict>
      </w:r>
      <w:r w:rsidRPr="00ED2FEA">
        <w:rPr>
          <w:sz w:val="28"/>
          <w:szCs w:val="28"/>
          <w:lang w:val="uk-UA"/>
        </w:rPr>
        <w:t xml:space="preserve">, або  </w:t>
      </w:r>
      <w:r w:rsidRPr="00ED2FEA">
        <w:rPr>
          <w:position w:val="-36"/>
          <w:lang w:val="uk-UA"/>
        </w:rPr>
        <w:object w:dxaOrig="2600" w:dyaOrig="800">
          <v:shape id="_x0000_i2249" type="#_x0000_t75" style="width:129.75pt;height:39.75pt" o:ole="">
            <v:imagedata r:id="rId1106" o:title=""/>
          </v:shape>
          <o:OLEObject Type="Embed" ProgID="Equation.3" ShapeID="_x0000_i2249" DrawAspect="Content" ObjectID="_1507748274" r:id="rId2170"/>
        </w:object>
      </w:r>
      <w:r w:rsidRPr="00ED2FEA">
        <w:rPr>
          <w:lang w:val="uk-UA"/>
        </w:rPr>
        <w:t xml:space="preserve">. </w:t>
      </w:r>
      <w:r w:rsidRPr="00ED2FEA">
        <w:rPr>
          <w:sz w:val="28"/>
          <w:szCs w:val="28"/>
          <w:lang w:val="uk-UA"/>
        </w:rPr>
        <w:t xml:space="preserve">Аналогічно, використовуючи формули, знаходимо </w:t>
      </w:r>
      <w:r w:rsidRPr="00ED2FEA">
        <w:rPr>
          <w:position w:val="-32"/>
          <w:sz w:val="28"/>
          <w:szCs w:val="28"/>
          <w:lang w:val="uk-UA"/>
        </w:rPr>
        <w:object w:dxaOrig="2900" w:dyaOrig="780">
          <v:shape id="_x0000_i2250" type="#_x0000_t75" style="width:156.75pt;height:42pt" o:ole="" fillcolor="window">
            <v:imagedata r:id="rId1108" o:title=""/>
          </v:shape>
          <o:OLEObject Type="Embed" ProgID="Equation.3" ShapeID="_x0000_i2250" DrawAspect="Content" ObjectID="_1507748275" r:id="rId2171"/>
        </w:object>
      </w:r>
      <w:r w:rsidRPr="00ED2FEA">
        <w:rPr>
          <w:sz w:val="28"/>
          <w:szCs w:val="28"/>
          <w:lang w:val="uk-UA"/>
        </w:rPr>
        <w:t xml:space="preserve"> </w:t>
      </w:r>
      <w:r w:rsidRPr="00ED2FEA">
        <w:rPr>
          <w:position w:val="-34"/>
          <w:sz w:val="28"/>
          <w:szCs w:val="28"/>
          <w:lang w:val="uk-UA"/>
        </w:rPr>
        <w:object w:dxaOrig="2540" w:dyaOrig="780">
          <v:shape id="_x0000_i2251" type="#_x0000_t75" style="width:138.75pt;height:42.75pt" o:ole="" fillcolor="window">
            <v:imagedata r:id="rId1110" o:title=""/>
          </v:shape>
          <o:OLEObject Type="Embed" ProgID="Equation.3" ShapeID="_x0000_i2251" DrawAspect="Content" ObjectID="_1507748276" r:id="rId2172"/>
        </w:object>
      </w:r>
      <w:r w:rsidRPr="00ED2FEA">
        <w:rPr>
          <w:position w:val="-32"/>
          <w:sz w:val="28"/>
          <w:szCs w:val="28"/>
          <w:lang w:val="uk-UA"/>
        </w:rPr>
        <w:t xml:space="preserve"> </w:t>
      </w:r>
      <w:r w:rsidRPr="00ED2FEA">
        <w:rPr>
          <w:sz w:val="28"/>
          <w:szCs w:val="28"/>
          <w:lang w:val="uk-UA"/>
        </w:rPr>
        <w:t xml:space="preserve"> </w:t>
      </w:r>
      <w:r w:rsidRPr="00ED2FEA">
        <w:rPr>
          <w:position w:val="-36"/>
          <w:sz w:val="28"/>
          <w:szCs w:val="28"/>
          <w:lang w:val="uk-UA"/>
        </w:rPr>
        <w:object w:dxaOrig="2580" w:dyaOrig="820">
          <v:shape id="_x0000_i2252" type="#_x0000_t75" style="width:142.5pt;height:44.25pt" o:ole="" fillcolor="window">
            <v:imagedata r:id="rId1112" o:title=""/>
          </v:shape>
          <o:OLEObject Type="Embed" ProgID="Equation.3" ShapeID="_x0000_i2252" DrawAspect="Content" ObjectID="_1507748277" r:id="rId2173"/>
        </w:object>
      </w:r>
      <w:r w:rsidRPr="00ED2FEA">
        <w:rPr>
          <w:sz w:val="28"/>
          <w:szCs w:val="28"/>
          <w:lang w:val="uk-UA"/>
        </w:rPr>
        <w:t xml:space="preserve"> З урахуванням властивостей зсуву і отриманих формул, одержимо </w:t>
      </w:r>
      <w:r w:rsidRPr="00ED2FEA">
        <w:rPr>
          <w:position w:val="-38"/>
          <w:sz w:val="28"/>
          <w:szCs w:val="28"/>
          <w:lang w:val="uk-UA"/>
        </w:rPr>
        <w:object w:dxaOrig="3700" w:dyaOrig="820">
          <v:shape id="_x0000_i2253" type="#_x0000_t75" style="width:185.25pt;height:41.25pt" o:ole="" fillcolor="window">
            <v:imagedata r:id="rId1114" o:title=""/>
          </v:shape>
          <o:OLEObject Type="Embed" ProgID="Equation.3" ShapeID="_x0000_i2253" DrawAspect="Content" ObjectID="_1507748278" r:id="rId2174"/>
        </w:object>
      </w:r>
      <w:r w:rsidRPr="00ED2FEA">
        <w:rPr>
          <w:sz w:val="28"/>
          <w:szCs w:val="28"/>
          <w:lang w:val="uk-UA"/>
        </w:rPr>
        <w:t xml:space="preserve">, </w:t>
      </w:r>
      <w:r w:rsidRPr="00ED2FEA">
        <w:rPr>
          <w:position w:val="-38"/>
          <w:sz w:val="28"/>
          <w:szCs w:val="28"/>
          <w:lang w:val="uk-UA"/>
        </w:rPr>
        <w:object w:dxaOrig="3739" w:dyaOrig="859">
          <v:shape id="_x0000_i2254" type="#_x0000_t75" style="width:186.75pt;height:42.75pt" o:ole="" fillcolor="window">
            <v:imagedata r:id="rId1116" o:title=""/>
          </v:shape>
          <o:OLEObject Type="Embed" ProgID="Equation.3" ShapeID="_x0000_i2254" DrawAspect="Content" ObjectID="_1507748279" r:id="rId2175"/>
        </w:object>
      </w:r>
    </w:p>
    <w:p w:rsidR="005B6AEF" w:rsidRPr="00ED2FEA" w:rsidRDefault="005B6AEF" w:rsidP="005B6AEF">
      <w:pPr>
        <w:spacing w:line="360" w:lineRule="auto"/>
        <w:rPr>
          <w:b/>
          <w:i/>
          <w:sz w:val="28"/>
          <w:lang w:val="uk-UA"/>
        </w:rPr>
      </w:pPr>
      <w:r w:rsidRPr="00ED2FEA">
        <w:rPr>
          <w:b/>
          <w:i/>
          <w:sz w:val="28"/>
          <w:lang w:val="uk-UA"/>
        </w:rPr>
        <w:t>6. Теореми інтегрування</w:t>
      </w:r>
    </w:p>
    <w:p w:rsidR="005B6AEF" w:rsidRPr="00ED2FEA" w:rsidRDefault="005B6AEF" w:rsidP="005B6AEF">
      <w:pPr>
        <w:spacing w:line="360" w:lineRule="auto"/>
        <w:ind w:firstLine="709"/>
        <w:jc w:val="both"/>
        <w:rPr>
          <w:sz w:val="28"/>
          <w:szCs w:val="28"/>
          <w:lang w:val="uk-UA"/>
        </w:rPr>
      </w:pPr>
      <w:r w:rsidRPr="00ED2FEA">
        <w:rPr>
          <w:b/>
          <w:i/>
          <w:sz w:val="28"/>
          <w:lang w:val="uk-UA"/>
        </w:rPr>
        <w:t xml:space="preserve">Інтегрування оригіналу </w:t>
      </w:r>
      <w:r w:rsidRPr="00ED2FEA">
        <w:rPr>
          <w:sz w:val="28"/>
          <w:szCs w:val="28"/>
          <w:lang w:val="uk-UA"/>
        </w:rPr>
        <w:t xml:space="preserve">Якщо </w:t>
      </w:r>
      <w:r w:rsidRPr="00ED2FEA">
        <w:rPr>
          <w:position w:val="-12"/>
          <w:sz w:val="28"/>
          <w:szCs w:val="28"/>
          <w:lang w:val="uk-UA"/>
        </w:rPr>
        <w:object w:dxaOrig="1780" w:dyaOrig="380">
          <v:shape id="_x0000_i2255" type="#_x0000_t75" style="width:89.25pt;height:19.5pt" o:ole="" fillcolor="window">
            <v:imagedata r:id="rId1118" o:title=""/>
          </v:shape>
          <o:OLEObject Type="Embed" ProgID="Equation.3" ShapeID="_x0000_i2255" DrawAspect="Content" ObjectID="_1507748280" r:id="rId2176"/>
        </w:object>
      </w:r>
      <w:r w:rsidRPr="00ED2FEA">
        <w:rPr>
          <w:sz w:val="28"/>
          <w:szCs w:val="28"/>
          <w:lang w:val="uk-UA"/>
        </w:rPr>
        <w:t xml:space="preserve"> то </w:t>
      </w:r>
      <w:r w:rsidRPr="00ED2FEA">
        <w:rPr>
          <w:position w:val="-32"/>
          <w:sz w:val="28"/>
          <w:szCs w:val="28"/>
          <w:lang w:val="uk-UA"/>
        </w:rPr>
        <w:object w:dxaOrig="2340" w:dyaOrig="780">
          <v:shape id="_x0000_i2256" type="#_x0000_t75" style="width:116.25pt;height:39.75pt" o:ole="" fillcolor="window">
            <v:imagedata r:id="rId1120" o:title=""/>
          </v:shape>
          <o:OLEObject Type="Embed" ProgID="Equation.3" ShapeID="_x0000_i2256" DrawAspect="Content" ObjectID="_1507748281" r:id="rId2177"/>
        </w:object>
      </w:r>
      <w:r w:rsidRPr="00ED2FEA">
        <w:rPr>
          <w:sz w:val="28"/>
          <w:szCs w:val="28"/>
          <w:lang w:val="uk-UA"/>
        </w:rPr>
        <w:t xml:space="preserve">, тобто інтегруванню оригіналу від 0 до </w:t>
      </w:r>
      <w:r w:rsidRPr="00ED2FEA">
        <w:rPr>
          <w:position w:val="-6"/>
          <w:sz w:val="28"/>
          <w:szCs w:val="28"/>
          <w:lang w:val="uk-UA"/>
        </w:rPr>
        <w:object w:dxaOrig="139" w:dyaOrig="240">
          <v:shape id="_x0000_i2257" type="#_x0000_t75" style="width:6.75pt;height:12pt" o:ole="" fillcolor="window">
            <v:imagedata r:id="rId1122" o:title=""/>
          </v:shape>
          <o:OLEObject Type="Embed" ProgID="Equation.3" ShapeID="_x0000_i2257" DrawAspect="Content" ObjectID="_1507748282" r:id="rId2178"/>
        </w:object>
      </w:r>
      <w:r w:rsidRPr="00ED2FEA">
        <w:rPr>
          <w:sz w:val="28"/>
          <w:szCs w:val="28"/>
          <w:lang w:val="uk-UA"/>
        </w:rPr>
        <w:t xml:space="preserve"> відповідає ділення його зображення на </w:t>
      </w:r>
      <w:r w:rsidRPr="00ED2FEA">
        <w:rPr>
          <w:position w:val="-12"/>
          <w:sz w:val="28"/>
          <w:szCs w:val="28"/>
          <w:lang w:val="uk-UA"/>
        </w:rPr>
        <w:object w:dxaOrig="260" w:dyaOrig="300">
          <v:shape id="_x0000_i2258" type="#_x0000_t75" style="width:12.75pt;height:14.25pt" o:ole="" fillcolor="window">
            <v:imagedata r:id="rId1124" o:title=""/>
          </v:shape>
          <o:OLEObject Type="Embed" ProgID="Equation.3" ShapeID="_x0000_i2258" DrawAspect="Content" ObjectID="_1507748283" r:id="rId2179"/>
        </w:object>
      </w:r>
      <w:r w:rsidRPr="00ED2FEA">
        <w:rPr>
          <w:sz w:val="28"/>
          <w:szCs w:val="28"/>
          <w:lang w:val="uk-UA"/>
        </w:rPr>
        <w:t xml:space="preserve">. Функція </w:t>
      </w:r>
      <w:r w:rsidRPr="00ED2FEA">
        <w:rPr>
          <w:position w:val="-30"/>
          <w:sz w:val="28"/>
          <w:szCs w:val="28"/>
          <w:lang w:val="uk-UA"/>
        </w:rPr>
        <w:object w:dxaOrig="1820" w:dyaOrig="740">
          <v:shape id="_x0000_i2259" type="#_x0000_t75" style="width:91.5pt;height:37.5pt" o:ole="" fillcolor="window">
            <v:imagedata r:id="rId1126" o:title=""/>
          </v:shape>
          <o:OLEObject Type="Embed" ProgID="Equation.3" ShapeID="_x0000_i2259" DrawAspect="Content" ObjectID="_1507748284" r:id="rId2180"/>
        </w:object>
      </w:r>
      <w:r w:rsidRPr="00ED2FEA">
        <w:rPr>
          <w:sz w:val="28"/>
          <w:szCs w:val="28"/>
          <w:lang w:val="uk-UA"/>
        </w:rPr>
        <w:t xml:space="preserve"> є оригіналом (можна перевірити). Нехай </w:t>
      </w:r>
      <w:r w:rsidRPr="00ED2FEA">
        <w:rPr>
          <w:position w:val="-12"/>
          <w:sz w:val="28"/>
          <w:szCs w:val="28"/>
          <w:lang w:val="uk-UA"/>
        </w:rPr>
        <w:object w:dxaOrig="1760" w:dyaOrig="380">
          <v:shape id="_x0000_i2260" type="#_x0000_t75" style="width:88.5pt;height:19.5pt" o:ole="" fillcolor="window">
            <v:imagedata r:id="rId1128" o:title=""/>
          </v:shape>
          <o:OLEObject Type="Embed" ProgID="Equation.3" ShapeID="_x0000_i2260" DrawAspect="Content" ObjectID="_1507748285" r:id="rId2181"/>
        </w:object>
      </w:r>
      <w:r w:rsidRPr="00ED2FEA">
        <w:rPr>
          <w:sz w:val="28"/>
          <w:szCs w:val="28"/>
          <w:lang w:val="uk-UA"/>
        </w:rPr>
        <w:t xml:space="preserve">. Тоді по властивості диференціювання оригіналу маємо </w:t>
      </w:r>
      <w:r w:rsidRPr="00ED2FEA">
        <w:rPr>
          <w:position w:val="-12"/>
          <w:sz w:val="28"/>
          <w:szCs w:val="28"/>
          <w:lang w:val="uk-UA"/>
        </w:rPr>
        <w:object w:dxaOrig="3680" w:dyaOrig="380">
          <v:shape id="_x0000_i2261" type="#_x0000_t75" style="width:184.5pt;height:19.5pt" o:ole="" fillcolor="window">
            <v:imagedata r:id="rId1130" o:title=""/>
          </v:shape>
          <o:OLEObject Type="Embed" ProgID="Equation.3" ShapeID="_x0000_i2261" DrawAspect="Content" ObjectID="_1507748286" r:id="rId2182"/>
        </w:object>
      </w:r>
      <w:r w:rsidRPr="00ED2FEA">
        <w:rPr>
          <w:position w:val="-10"/>
          <w:sz w:val="28"/>
          <w:szCs w:val="28"/>
          <w:lang w:val="uk-UA"/>
        </w:rPr>
        <w:t xml:space="preserve"> </w:t>
      </w:r>
      <w:r w:rsidRPr="00ED2FEA">
        <w:rPr>
          <w:sz w:val="28"/>
          <w:szCs w:val="28"/>
          <w:lang w:val="uk-UA"/>
        </w:rPr>
        <w:t xml:space="preserve">(так як </w:t>
      </w:r>
      <w:r w:rsidRPr="00ED2FEA">
        <w:rPr>
          <w:position w:val="-10"/>
          <w:sz w:val="28"/>
          <w:szCs w:val="28"/>
          <w:lang w:val="uk-UA"/>
        </w:rPr>
        <w:object w:dxaOrig="980" w:dyaOrig="360">
          <v:shape id="_x0000_i2262" type="#_x0000_t75" style="width:48.75pt;height:18.75pt" o:ole="" fillcolor="window">
            <v:imagedata r:id="rId1132" o:title=""/>
          </v:shape>
          <o:OLEObject Type="Embed" ProgID="Equation.3" ShapeID="_x0000_i2262" DrawAspect="Content" ObjectID="_1507748287" r:id="rId2183"/>
        </w:object>
      </w:r>
      <w:r w:rsidRPr="00ED2FEA">
        <w:rPr>
          <w:sz w:val="28"/>
          <w:szCs w:val="28"/>
          <w:lang w:val="uk-UA"/>
        </w:rPr>
        <w:t xml:space="preserve">). А тому що </w:t>
      </w:r>
      <w:r w:rsidRPr="00ED2FEA">
        <w:rPr>
          <w:position w:val="-34"/>
          <w:sz w:val="28"/>
          <w:szCs w:val="28"/>
          <w:lang w:val="uk-UA"/>
        </w:rPr>
        <w:object w:dxaOrig="3260" w:dyaOrig="800">
          <v:shape id="_x0000_i2263" type="#_x0000_t75" style="width:163.5pt;height:39.75pt" o:ole="" fillcolor="window">
            <v:imagedata r:id="rId1134" o:title=""/>
          </v:shape>
          <o:OLEObject Type="Embed" ProgID="Equation.3" ShapeID="_x0000_i2263" DrawAspect="Content" ObjectID="_1507748288" r:id="rId2184"/>
        </w:object>
      </w:r>
      <w:r w:rsidRPr="00ED2FEA">
        <w:rPr>
          <w:position w:val="-34"/>
          <w:sz w:val="28"/>
          <w:szCs w:val="28"/>
          <w:lang w:val="uk-UA"/>
        </w:rPr>
        <w:t xml:space="preserve"> </w:t>
      </w:r>
      <w:r w:rsidRPr="00ED2FEA">
        <w:rPr>
          <w:sz w:val="28"/>
          <w:szCs w:val="28"/>
          <w:lang w:val="uk-UA"/>
        </w:rPr>
        <w:t xml:space="preserve">те </w:t>
      </w:r>
      <w:r w:rsidRPr="00ED2FEA">
        <w:rPr>
          <w:position w:val="-12"/>
          <w:sz w:val="28"/>
          <w:szCs w:val="28"/>
          <w:lang w:val="uk-UA"/>
        </w:rPr>
        <w:object w:dxaOrig="2060" w:dyaOrig="360">
          <v:shape id="_x0000_i2264" type="#_x0000_t75" style="width:103.5pt;height:17.25pt" o:ole="" fillcolor="window">
            <v:imagedata r:id="rId1136" o:title=""/>
          </v:shape>
          <o:OLEObject Type="Embed" ProgID="Equation.3" ShapeID="_x0000_i2264" DrawAspect="Content" ObjectID="_1507748289" r:id="rId2185"/>
        </w:object>
      </w:r>
      <w:r w:rsidRPr="00ED2FEA">
        <w:rPr>
          <w:sz w:val="28"/>
          <w:szCs w:val="28"/>
          <w:lang w:val="uk-UA"/>
        </w:rPr>
        <w:t xml:space="preserve"> Звідси </w:t>
      </w:r>
      <w:r w:rsidRPr="00ED2FEA">
        <w:rPr>
          <w:position w:val="-32"/>
          <w:sz w:val="28"/>
          <w:szCs w:val="28"/>
          <w:lang w:val="uk-UA"/>
        </w:rPr>
        <w:object w:dxaOrig="1780" w:dyaOrig="760">
          <v:shape id="_x0000_i2265" type="#_x0000_t75" style="width:88.5pt;height:38.25pt" o:ole="" fillcolor="window">
            <v:imagedata r:id="rId1138" o:title=""/>
          </v:shape>
          <o:OLEObject Type="Embed" ProgID="Equation.3" ShapeID="_x0000_i2265" DrawAspect="Content" ObjectID="_1507748290" r:id="rId2186"/>
        </w:object>
      </w:r>
      <w:r w:rsidRPr="00ED2FEA">
        <w:rPr>
          <w:position w:val="-28"/>
          <w:sz w:val="28"/>
          <w:szCs w:val="28"/>
          <w:lang w:val="uk-UA"/>
        </w:rPr>
        <w:t xml:space="preserve"> </w:t>
      </w:r>
      <w:r w:rsidRPr="00ED2FEA">
        <w:rPr>
          <w:sz w:val="28"/>
          <w:szCs w:val="28"/>
          <w:lang w:val="uk-UA"/>
        </w:rPr>
        <w:t xml:space="preserve">тобто </w:t>
      </w:r>
      <w:r w:rsidR="009367B6">
        <w:rPr>
          <w:position w:val="-34"/>
          <w:sz w:val="28"/>
          <w:szCs w:val="28"/>
          <w:lang w:val="uk-UA"/>
        </w:rPr>
        <w:pict>
          <v:shape id="_x0000_i2266" type="#_x0000_t75" style="width:103.5pt;height:40.5pt" fillcolor="window">
            <v:imagedata r:id="rId1140" o:title=""/>
          </v:shape>
        </w:pict>
      </w:r>
      <w:r w:rsidRPr="00ED2FEA">
        <w:rPr>
          <w:sz w:val="28"/>
          <w:szCs w:val="28"/>
          <w:lang w:val="uk-UA"/>
        </w:rPr>
        <w:t>.</w:t>
      </w:r>
    </w:p>
    <w:p w:rsidR="005B6AEF" w:rsidRPr="00ED2FEA" w:rsidRDefault="005B6AEF" w:rsidP="005B6AEF">
      <w:pPr>
        <w:shd w:val="clear" w:color="auto" w:fill="FFFFFF"/>
        <w:spacing w:line="360" w:lineRule="auto"/>
        <w:ind w:firstLine="709"/>
        <w:jc w:val="both"/>
        <w:rPr>
          <w:sz w:val="28"/>
          <w:szCs w:val="28"/>
          <w:lang w:val="uk-UA"/>
        </w:rPr>
      </w:pPr>
      <w:r w:rsidRPr="00ED2FEA">
        <w:rPr>
          <w:b/>
          <w:i/>
          <w:sz w:val="28"/>
          <w:szCs w:val="28"/>
          <w:lang w:val="uk-UA"/>
        </w:rPr>
        <w:t xml:space="preserve">Інтегрування зображення </w:t>
      </w:r>
      <w:r w:rsidRPr="00ED2FEA">
        <w:rPr>
          <w:sz w:val="28"/>
          <w:szCs w:val="28"/>
          <w:lang w:val="uk-UA"/>
        </w:rPr>
        <w:t xml:space="preserve">Якщо </w:t>
      </w:r>
      <w:r w:rsidRPr="00ED2FEA">
        <w:rPr>
          <w:position w:val="-12"/>
          <w:lang w:val="uk-UA"/>
        </w:rPr>
        <w:object w:dxaOrig="1860" w:dyaOrig="380">
          <v:shape id="_x0000_i2267" type="#_x0000_t75" style="width:93pt;height:18.75pt" o:ole="">
            <v:imagedata r:id="rId1141" o:title=""/>
          </v:shape>
          <o:OLEObject Type="Embed" ProgID="Equation.3" ShapeID="_x0000_i2267" DrawAspect="Content" ObjectID="_1507748291" r:id="rId2187"/>
        </w:object>
      </w:r>
      <w:r w:rsidRPr="00ED2FEA">
        <w:rPr>
          <w:sz w:val="28"/>
          <w:szCs w:val="28"/>
          <w:lang w:val="uk-UA"/>
        </w:rPr>
        <w:t xml:space="preserve"> і інтеграл </w:t>
      </w:r>
      <w:r w:rsidRPr="00ED2FEA">
        <w:rPr>
          <w:position w:val="-34"/>
          <w:sz w:val="28"/>
          <w:szCs w:val="28"/>
          <w:lang w:val="uk-UA"/>
        </w:rPr>
        <w:object w:dxaOrig="1160" w:dyaOrig="780">
          <v:shape id="_x0000_i2268" type="#_x0000_t75" style="width:57.75pt;height:39pt" o:ole="" fillcolor="window">
            <v:imagedata r:id="rId1143" o:title=""/>
          </v:shape>
          <o:OLEObject Type="Embed" ProgID="Equation.3" ShapeID="_x0000_i2268" DrawAspect="Content" ObjectID="_1507748292" r:id="rId2188"/>
        </w:object>
      </w:r>
      <w:r w:rsidRPr="00ED2FEA">
        <w:rPr>
          <w:sz w:val="28"/>
          <w:szCs w:val="28"/>
          <w:lang w:val="uk-UA"/>
        </w:rPr>
        <w:t xml:space="preserve"> сходиться, то </w:t>
      </w:r>
      <w:r w:rsidRPr="00ED2FEA">
        <w:rPr>
          <w:position w:val="-34"/>
          <w:sz w:val="28"/>
          <w:szCs w:val="28"/>
          <w:lang w:val="uk-UA"/>
        </w:rPr>
        <w:object w:dxaOrig="2360" w:dyaOrig="800">
          <v:shape id="_x0000_i2269" type="#_x0000_t75" style="width:117.75pt;height:39.75pt" o:ole="" fillcolor="window">
            <v:imagedata r:id="rId1145" o:title=""/>
          </v:shape>
          <o:OLEObject Type="Embed" ProgID="Equation.3" ShapeID="_x0000_i2269" DrawAspect="Content" ObjectID="_1507748293" r:id="rId2189"/>
        </w:object>
      </w:r>
      <w:r w:rsidRPr="00ED2FEA">
        <w:rPr>
          <w:sz w:val="28"/>
          <w:szCs w:val="28"/>
          <w:lang w:val="uk-UA"/>
        </w:rPr>
        <w:t xml:space="preserve"> тобто інтегруванню зображення від </w:t>
      </w:r>
      <w:r w:rsidRPr="00ED2FEA">
        <w:rPr>
          <w:position w:val="-12"/>
          <w:sz w:val="28"/>
          <w:szCs w:val="28"/>
          <w:lang w:val="uk-UA"/>
        </w:rPr>
        <w:object w:dxaOrig="260" w:dyaOrig="300">
          <v:shape id="_x0000_i2270" type="#_x0000_t75" style="width:12.75pt;height:14.25pt" o:ole="" fillcolor="window">
            <v:imagedata r:id="rId1147" o:title=""/>
          </v:shape>
          <o:OLEObject Type="Embed" ProgID="Equation.3" ShapeID="_x0000_i2270" DrawAspect="Content" ObjectID="_1507748294" r:id="rId2190"/>
        </w:object>
      </w:r>
      <w:r w:rsidRPr="00ED2FEA">
        <w:rPr>
          <w:sz w:val="28"/>
          <w:szCs w:val="28"/>
          <w:lang w:val="uk-UA"/>
        </w:rPr>
        <w:t xml:space="preserve"> до </w:t>
      </w:r>
      <w:r w:rsidRPr="00ED2FEA">
        <w:rPr>
          <w:position w:val="-4"/>
          <w:sz w:val="28"/>
          <w:szCs w:val="28"/>
          <w:lang w:val="uk-UA"/>
        </w:rPr>
        <w:object w:dxaOrig="279" w:dyaOrig="220">
          <v:shape id="_x0000_i2271" type="#_x0000_t75" style="width:14.25pt;height:10.5pt" o:ole="" fillcolor="window">
            <v:imagedata r:id="rId1149" o:title=""/>
          </v:shape>
          <o:OLEObject Type="Embed" ProgID="Equation.3" ShapeID="_x0000_i2271" DrawAspect="Content" ObjectID="_1507748295" r:id="rId2191"/>
        </w:object>
      </w:r>
      <w:r w:rsidRPr="00ED2FEA">
        <w:rPr>
          <w:sz w:val="28"/>
          <w:szCs w:val="28"/>
          <w:lang w:val="uk-UA"/>
        </w:rPr>
        <w:t xml:space="preserve"> відповідає діленню його оригіналу на </w:t>
      </w:r>
      <w:r w:rsidRPr="00ED2FEA">
        <w:rPr>
          <w:position w:val="-6"/>
          <w:sz w:val="28"/>
          <w:szCs w:val="28"/>
          <w:lang w:val="uk-UA"/>
        </w:rPr>
        <w:object w:dxaOrig="160" w:dyaOrig="260">
          <v:shape id="_x0000_i2272" type="#_x0000_t75" style="width:8.25pt;height:12.75pt" o:ole="" fillcolor="window">
            <v:imagedata r:id="rId1151" o:title=""/>
          </v:shape>
          <o:OLEObject Type="Embed" ProgID="Equation.3" ShapeID="_x0000_i2272" DrawAspect="Content" ObjectID="_1507748296" r:id="rId2192"/>
        </w:object>
      </w:r>
      <w:r w:rsidRPr="00ED2FEA">
        <w:rPr>
          <w:sz w:val="28"/>
          <w:szCs w:val="28"/>
          <w:lang w:val="uk-UA"/>
        </w:rPr>
        <w:t>.</w:t>
      </w:r>
    </w:p>
    <w:p w:rsidR="005B6AEF" w:rsidRPr="00ED2FEA" w:rsidRDefault="005B6AEF" w:rsidP="005B6AEF">
      <w:pPr>
        <w:shd w:val="clear" w:color="auto" w:fill="FFFFFF"/>
        <w:spacing w:line="360" w:lineRule="auto"/>
        <w:ind w:firstLine="709"/>
        <w:jc w:val="both"/>
        <w:rPr>
          <w:sz w:val="28"/>
          <w:szCs w:val="28"/>
          <w:lang w:val="uk-UA"/>
        </w:rPr>
      </w:pPr>
      <w:r w:rsidRPr="00ED2FEA">
        <w:rPr>
          <w:sz w:val="28"/>
          <w:szCs w:val="28"/>
          <w:lang w:val="uk-UA"/>
        </w:rPr>
        <w:t>Використовуючи формулу і змінюючи порядок інтегрування (підставу законності цієї операції упускаємо), отримаємо</w:t>
      </w:r>
    </w:p>
    <w:p w:rsidR="005B6AEF" w:rsidRPr="00ED2FEA" w:rsidRDefault="005B6AEF" w:rsidP="005B6AEF">
      <w:pPr>
        <w:spacing w:line="360" w:lineRule="auto"/>
        <w:jc w:val="both"/>
        <w:rPr>
          <w:sz w:val="28"/>
          <w:szCs w:val="28"/>
          <w:lang w:val="uk-UA"/>
        </w:rPr>
      </w:pPr>
      <w:r w:rsidRPr="00ED2FEA">
        <w:rPr>
          <w:position w:val="-36"/>
          <w:sz w:val="28"/>
          <w:szCs w:val="28"/>
          <w:lang w:val="uk-UA"/>
        </w:rPr>
        <w:object w:dxaOrig="5920" w:dyaOrig="859">
          <v:shape id="_x0000_i2273" type="#_x0000_t75" style="width:296.25pt;height:42.75pt" o:ole="" fillcolor="window">
            <v:imagedata r:id="rId1153" o:title=""/>
          </v:shape>
          <o:OLEObject Type="Embed" ProgID="Equation.3" ShapeID="_x0000_i2273" DrawAspect="Content" ObjectID="_1507748297" r:id="rId2193"/>
        </w:object>
      </w:r>
      <w:r w:rsidRPr="00ED2FEA">
        <w:rPr>
          <w:position w:val="-34"/>
          <w:sz w:val="28"/>
          <w:szCs w:val="28"/>
          <w:lang w:val="uk-UA"/>
        </w:rPr>
        <w:object w:dxaOrig="5220" w:dyaOrig="820">
          <v:shape id="_x0000_i2274" type="#_x0000_t75" style="width:261.75pt;height:41.25pt" o:ole="" fillcolor="window">
            <v:imagedata r:id="rId1155" o:title=""/>
          </v:shape>
          <o:OLEObject Type="Embed" ProgID="Equation.3" ShapeID="_x0000_i2274" DrawAspect="Content" ObjectID="_1507748298" r:id="rId2194"/>
        </w:object>
      </w:r>
      <w:r w:rsidRPr="00ED2FEA">
        <w:rPr>
          <w:sz w:val="28"/>
          <w:szCs w:val="28"/>
          <w:lang w:val="uk-UA"/>
        </w:rPr>
        <w:t>.</w:t>
      </w:r>
    </w:p>
    <w:p w:rsidR="005B6AEF" w:rsidRPr="00ED2FEA" w:rsidRDefault="005B6AEF" w:rsidP="005B6AEF">
      <w:pPr>
        <w:shd w:val="clear" w:color="auto" w:fill="FFFFFF"/>
        <w:tabs>
          <w:tab w:val="left" w:pos="983"/>
        </w:tabs>
        <w:spacing w:line="360" w:lineRule="auto"/>
        <w:ind w:firstLine="709"/>
        <w:jc w:val="both"/>
        <w:rPr>
          <w:position w:val="-32"/>
          <w:sz w:val="28"/>
          <w:szCs w:val="28"/>
          <w:lang w:val="uk-UA"/>
        </w:rPr>
      </w:pPr>
      <w:r w:rsidRPr="00ED2FEA">
        <w:rPr>
          <w:sz w:val="28"/>
          <w:szCs w:val="28"/>
          <w:lang w:val="uk-UA"/>
        </w:rPr>
        <w:t xml:space="preserve">Приклад: Знайти зображення функції </w:t>
      </w:r>
      <w:r w:rsidRPr="00ED2FEA">
        <w:rPr>
          <w:position w:val="-28"/>
          <w:sz w:val="28"/>
          <w:szCs w:val="28"/>
          <w:lang w:val="uk-UA"/>
        </w:rPr>
        <w:object w:dxaOrig="580" w:dyaOrig="720">
          <v:shape id="_x0000_i2275" type="#_x0000_t75" style="width:28.5pt;height:35.25pt" o:ole="" fillcolor="window">
            <v:imagedata r:id="rId1157" o:title=""/>
          </v:shape>
          <o:OLEObject Type="Embed" ProgID="Equation.3" ShapeID="_x0000_i2275" DrawAspect="Content" ObjectID="_1507748299" r:id="rId2195"/>
        </w:object>
      </w:r>
      <w:r w:rsidRPr="00ED2FEA">
        <w:rPr>
          <w:sz w:val="28"/>
          <w:szCs w:val="28"/>
          <w:lang w:val="uk-UA"/>
        </w:rPr>
        <w:t xml:space="preserve">; знайти зображення </w:t>
      </w:r>
      <w:r w:rsidRPr="00ED2FEA">
        <w:rPr>
          <w:position w:val="-6"/>
          <w:sz w:val="28"/>
          <w:szCs w:val="28"/>
          <w:lang w:val="uk-UA"/>
        </w:rPr>
        <w:object w:dxaOrig="160" w:dyaOrig="260">
          <v:shape id="_x0000_i2276" type="#_x0000_t75" style="width:8.25pt;height:12.75pt" o:ole="" fillcolor="window">
            <v:imagedata r:id="rId1159" o:title=""/>
          </v:shape>
          <o:OLEObject Type="Embed" ProgID="Equation.3" ShapeID="_x0000_i2276" DrawAspect="Content" ObjectID="_1507748300" r:id="rId2196"/>
        </w:object>
      </w:r>
      <w:r w:rsidRPr="00ED2FEA">
        <w:rPr>
          <w:sz w:val="28"/>
          <w:szCs w:val="28"/>
          <w:lang w:val="uk-UA"/>
        </w:rPr>
        <w:t xml:space="preserve"> інтегрального синуса </w:t>
      </w:r>
      <w:r w:rsidRPr="00ED2FEA">
        <w:rPr>
          <w:position w:val="-30"/>
          <w:sz w:val="28"/>
          <w:szCs w:val="28"/>
          <w:lang w:val="uk-UA"/>
        </w:rPr>
        <w:object w:dxaOrig="1160" w:dyaOrig="740">
          <v:shape id="_x0000_i2277" type="#_x0000_t75" style="width:58.5pt;height:37.5pt" o:ole="" fillcolor="window">
            <v:imagedata r:id="rId1161" o:title=""/>
          </v:shape>
          <o:OLEObject Type="Embed" ProgID="Equation.3" ShapeID="_x0000_i2277" DrawAspect="Content" ObjectID="_1507748301" r:id="rId2197"/>
        </w:object>
      </w:r>
    </w:p>
    <w:p w:rsidR="005B6AEF" w:rsidRPr="00ED2FEA" w:rsidRDefault="005B6AEF" w:rsidP="005B6AEF">
      <w:pPr>
        <w:spacing w:line="360" w:lineRule="auto"/>
        <w:rPr>
          <w:sz w:val="28"/>
          <w:szCs w:val="28"/>
          <w:lang w:val="uk-UA"/>
        </w:rPr>
      </w:pPr>
      <w:r w:rsidRPr="00ED2FEA">
        <w:rPr>
          <w:sz w:val="28"/>
          <w:szCs w:val="28"/>
          <w:lang w:val="uk-UA"/>
        </w:rPr>
        <w:t xml:space="preserve">Розв’язок. </w:t>
      </w:r>
    </w:p>
    <w:p w:rsidR="005B6AEF" w:rsidRPr="00ED2FEA" w:rsidRDefault="005B6AEF" w:rsidP="005B6AEF">
      <w:pPr>
        <w:tabs>
          <w:tab w:val="num" w:pos="720"/>
        </w:tabs>
        <w:spacing w:line="360" w:lineRule="auto"/>
        <w:ind w:firstLine="709"/>
        <w:jc w:val="both"/>
        <w:rPr>
          <w:sz w:val="28"/>
          <w:szCs w:val="28"/>
          <w:lang w:val="uk-UA"/>
        </w:rPr>
      </w:pPr>
      <w:r w:rsidRPr="00ED2FEA">
        <w:rPr>
          <w:sz w:val="28"/>
          <w:szCs w:val="28"/>
          <w:lang w:val="uk-UA"/>
        </w:rPr>
        <w:t xml:space="preserve">Так як </w:t>
      </w:r>
      <w:r w:rsidRPr="00ED2FEA">
        <w:rPr>
          <w:position w:val="-32"/>
          <w:sz w:val="28"/>
          <w:szCs w:val="28"/>
          <w:lang w:val="uk-UA"/>
        </w:rPr>
        <w:object w:dxaOrig="1840" w:dyaOrig="760">
          <v:shape id="_x0000_i2278" type="#_x0000_t75" style="width:92.25pt;height:38.25pt" o:ole="" fillcolor="window">
            <v:imagedata r:id="rId1163" o:title=""/>
          </v:shape>
          <o:OLEObject Type="Embed" ProgID="Equation.3" ShapeID="_x0000_i2278" DrawAspect="Content" ObjectID="_1507748302" r:id="rId2198"/>
        </w:object>
      </w:r>
      <w:r w:rsidRPr="00ED2FEA">
        <w:rPr>
          <w:sz w:val="28"/>
          <w:szCs w:val="28"/>
          <w:lang w:val="uk-UA"/>
        </w:rPr>
        <w:t xml:space="preserve">, то </w:t>
      </w:r>
      <w:r w:rsidRPr="00ED2FEA">
        <w:rPr>
          <w:position w:val="-34"/>
          <w:sz w:val="28"/>
          <w:szCs w:val="28"/>
          <w:lang w:val="uk-UA"/>
        </w:rPr>
        <w:object w:dxaOrig="4120" w:dyaOrig="800">
          <v:shape id="_x0000_i2279" type="#_x0000_t75" style="width:190.5pt;height:39.75pt" o:ole="" fillcolor="window">
            <v:imagedata r:id="rId1165" o:title=""/>
          </v:shape>
          <o:OLEObject Type="Embed" ProgID="Equation.3" ShapeID="_x0000_i2279" DrawAspect="Content" ObjectID="_1507748303" r:id="rId2199"/>
        </w:object>
      </w:r>
      <w:r w:rsidRPr="00ED2FEA">
        <w:rPr>
          <w:sz w:val="28"/>
          <w:szCs w:val="28"/>
          <w:lang w:val="uk-UA"/>
        </w:rPr>
        <w:t xml:space="preserve">, тобто </w:t>
      </w:r>
      <w:r w:rsidRPr="00ED2FEA">
        <w:rPr>
          <w:position w:val="-32"/>
          <w:sz w:val="28"/>
          <w:szCs w:val="28"/>
          <w:lang w:val="uk-UA"/>
        </w:rPr>
        <w:object w:dxaOrig="3800" w:dyaOrig="780">
          <v:shape id="_x0000_i2280" type="#_x0000_t75" style="width:189.75pt;height:39pt" o:ole="" fillcolor="window">
            <v:imagedata r:id="rId1167" o:title=""/>
          </v:shape>
          <o:OLEObject Type="Embed" ProgID="Equation.3" ShapeID="_x0000_i2280" DrawAspect="Content" ObjectID="_1507748304" r:id="rId2200"/>
        </w:object>
      </w:r>
      <w:r w:rsidRPr="00ED2FEA">
        <w:rPr>
          <w:sz w:val="28"/>
          <w:szCs w:val="28"/>
          <w:lang w:val="uk-UA"/>
        </w:rPr>
        <w:t xml:space="preserve">. Застосовуючи властивість інтегрування оригіналу, отримаємо </w:t>
      </w:r>
      <w:r w:rsidRPr="00ED2FEA">
        <w:rPr>
          <w:position w:val="-32"/>
          <w:sz w:val="28"/>
          <w:szCs w:val="28"/>
          <w:lang w:val="uk-UA"/>
        </w:rPr>
        <w:object w:dxaOrig="3220" w:dyaOrig="780">
          <v:shape id="_x0000_i2281" type="#_x0000_t75" style="width:161.25pt;height:39.75pt" o:ole="" fillcolor="window">
            <v:imagedata r:id="rId1169" o:title=""/>
          </v:shape>
          <o:OLEObject Type="Embed" ProgID="Equation.3" ShapeID="_x0000_i2281" DrawAspect="Content" ObjectID="_1507748305" r:id="rId2201"/>
        </w:object>
      </w:r>
      <w:r w:rsidRPr="00ED2FEA">
        <w:rPr>
          <w:sz w:val="28"/>
          <w:szCs w:val="28"/>
          <w:lang w:val="uk-UA"/>
        </w:rPr>
        <w:t>.</w:t>
      </w:r>
    </w:p>
    <w:p w:rsidR="005B6AEF" w:rsidRPr="00ED2FEA" w:rsidRDefault="005B6AEF" w:rsidP="005B6AEF">
      <w:pPr>
        <w:spacing w:line="360" w:lineRule="auto"/>
        <w:jc w:val="center"/>
        <w:rPr>
          <w:sz w:val="28"/>
          <w:szCs w:val="28"/>
          <w:lang w:val="uk-UA"/>
        </w:rPr>
      </w:pPr>
      <w:r w:rsidRPr="00ED2FEA">
        <w:rPr>
          <w:b/>
          <w:sz w:val="28"/>
          <w:szCs w:val="28"/>
          <w:lang w:val="uk-UA"/>
        </w:rPr>
        <w:t>Формули перетворень Лапласа для деяких функцій</w:t>
      </w:r>
    </w:p>
    <w:tbl>
      <w:tblPr>
        <w:tblW w:w="0" w:type="auto"/>
        <w:jc w:val="center"/>
        <w:tblInd w:w="1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2756"/>
        <w:gridCol w:w="2880"/>
      </w:tblGrid>
      <w:tr w:rsidR="005B6AEF" w:rsidRPr="00ED2FEA" w:rsidTr="00B74D6C">
        <w:trPr>
          <w:trHeight w:val="608"/>
          <w:jc w:val="center"/>
        </w:trPr>
        <w:tc>
          <w:tcPr>
            <w:tcW w:w="1196" w:type="dxa"/>
            <w:tcBorders>
              <w:top w:val="single" w:sz="4" w:space="0" w:color="auto"/>
              <w:left w:val="single" w:sz="4" w:space="0" w:color="auto"/>
              <w:bottom w:val="single" w:sz="4" w:space="0" w:color="auto"/>
            </w:tcBorders>
            <w:shd w:val="clear" w:color="auto" w:fill="auto"/>
            <w:vAlign w:val="center"/>
          </w:tcPr>
          <w:p w:rsidR="005B6AEF" w:rsidRPr="00ED2FEA" w:rsidRDefault="005B6AEF" w:rsidP="00B74D6C">
            <w:pPr>
              <w:spacing w:line="360" w:lineRule="auto"/>
              <w:jc w:val="center"/>
              <w:rPr>
                <w:b/>
                <w:i/>
                <w:sz w:val="28"/>
                <w:szCs w:val="28"/>
                <w:lang w:val="uk-UA"/>
              </w:rPr>
            </w:pPr>
            <w:r w:rsidRPr="00ED2FEA">
              <w:rPr>
                <w:b/>
                <w:i/>
                <w:sz w:val="28"/>
                <w:szCs w:val="28"/>
                <w:lang w:val="uk-UA"/>
              </w:rPr>
              <w:t>№ п/п</w:t>
            </w:r>
          </w:p>
        </w:tc>
        <w:tc>
          <w:tcPr>
            <w:tcW w:w="2756" w:type="dxa"/>
            <w:tcBorders>
              <w:top w:val="single" w:sz="4" w:space="0" w:color="auto"/>
              <w:bottom w:val="single" w:sz="4" w:space="0" w:color="auto"/>
            </w:tcBorders>
            <w:shd w:val="clear" w:color="auto" w:fill="auto"/>
            <w:vAlign w:val="center"/>
          </w:tcPr>
          <w:p w:rsidR="005B6AEF" w:rsidRPr="00ED2FEA" w:rsidRDefault="005B6AEF" w:rsidP="00B74D6C">
            <w:pPr>
              <w:spacing w:line="360" w:lineRule="auto"/>
              <w:jc w:val="center"/>
              <w:rPr>
                <w:b/>
                <w:i/>
                <w:sz w:val="28"/>
                <w:szCs w:val="28"/>
                <w:lang w:val="uk-UA"/>
              </w:rPr>
            </w:pPr>
            <w:r w:rsidRPr="00ED2FEA">
              <w:rPr>
                <w:b/>
                <w:i/>
                <w:sz w:val="28"/>
                <w:szCs w:val="28"/>
                <w:lang w:val="uk-UA"/>
              </w:rPr>
              <w:t>Оригінал f(t)</w:t>
            </w:r>
          </w:p>
        </w:tc>
        <w:tc>
          <w:tcPr>
            <w:tcW w:w="2880" w:type="dxa"/>
            <w:tcBorders>
              <w:top w:val="single" w:sz="4" w:space="0" w:color="auto"/>
              <w:bottom w:val="single" w:sz="4" w:space="0" w:color="auto"/>
              <w:right w:val="single" w:sz="4" w:space="0" w:color="auto"/>
            </w:tcBorders>
            <w:shd w:val="clear" w:color="auto" w:fill="auto"/>
            <w:vAlign w:val="center"/>
          </w:tcPr>
          <w:p w:rsidR="005B6AEF" w:rsidRPr="00ED2FEA" w:rsidRDefault="005B6AEF" w:rsidP="00B74D6C">
            <w:pPr>
              <w:spacing w:line="360" w:lineRule="auto"/>
              <w:jc w:val="center"/>
              <w:rPr>
                <w:b/>
                <w:i/>
                <w:sz w:val="28"/>
                <w:szCs w:val="28"/>
                <w:lang w:val="uk-UA"/>
              </w:rPr>
            </w:pPr>
            <w:r w:rsidRPr="00ED2FEA">
              <w:rPr>
                <w:b/>
                <w:i/>
                <w:sz w:val="28"/>
                <w:szCs w:val="28"/>
                <w:lang w:val="uk-UA"/>
              </w:rPr>
              <w:t>Зображення F(p)</w:t>
            </w:r>
          </w:p>
        </w:tc>
      </w:tr>
      <w:tr w:rsidR="005B6AEF" w:rsidRPr="00ED2FEA" w:rsidTr="00B74D6C">
        <w:trPr>
          <w:trHeight w:val="859"/>
          <w:jc w:val="center"/>
        </w:trPr>
        <w:tc>
          <w:tcPr>
            <w:tcW w:w="1196" w:type="dxa"/>
            <w:tcBorders>
              <w:top w:val="single" w:sz="4" w:space="0" w:color="auto"/>
            </w:tcBorders>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w:t>
            </w:r>
          </w:p>
        </w:tc>
        <w:tc>
          <w:tcPr>
            <w:tcW w:w="2756" w:type="dxa"/>
            <w:tcBorders>
              <w:top w:val="single" w:sz="4" w:space="0" w:color="auto"/>
            </w:tcBorders>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С-const</w:t>
            </w:r>
          </w:p>
        </w:tc>
        <w:tc>
          <w:tcPr>
            <w:tcW w:w="2880" w:type="dxa"/>
            <w:tcBorders>
              <w:top w:val="single" w:sz="4" w:space="0" w:color="auto"/>
            </w:tcBorders>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300" w:dyaOrig="760">
                <v:shape id="_x0000_i2282" type="#_x0000_t75" style="width:15pt;height:38.25pt" o:ole="">
                  <v:imagedata r:id="rId1171" o:title=""/>
                </v:shape>
                <o:OLEObject Type="Embed" ProgID="Equation.3" ShapeID="_x0000_i2282" DrawAspect="Content" ObjectID="_1507748306" r:id="rId2202"/>
              </w:object>
            </w:r>
          </w:p>
        </w:tc>
      </w:tr>
      <w:tr w:rsidR="005B6AEF" w:rsidRPr="00ED2FEA" w:rsidTr="00B74D6C">
        <w:trPr>
          <w:trHeight w:val="859"/>
          <w:jc w:val="center"/>
        </w:trPr>
        <w:tc>
          <w:tcPr>
            <w:tcW w:w="1196" w:type="dxa"/>
            <w:tcBorders>
              <w:top w:val="single" w:sz="4" w:space="0" w:color="auto"/>
            </w:tcBorders>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w:t>
            </w:r>
          </w:p>
        </w:tc>
        <w:tc>
          <w:tcPr>
            <w:tcW w:w="2756" w:type="dxa"/>
            <w:tcBorders>
              <w:top w:val="single" w:sz="4" w:space="0" w:color="auto"/>
            </w:tcBorders>
            <w:shd w:val="clear" w:color="auto" w:fill="auto"/>
            <w:vAlign w:val="center"/>
          </w:tcPr>
          <w:p w:rsidR="005B6AEF" w:rsidRPr="00ED2FEA" w:rsidRDefault="005B6AEF" w:rsidP="00B74D6C">
            <w:pPr>
              <w:spacing w:line="360" w:lineRule="auto"/>
              <w:jc w:val="center"/>
              <w:rPr>
                <w:sz w:val="28"/>
                <w:szCs w:val="28"/>
                <w:lang w:val="uk-UA"/>
              </w:rPr>
            </w:pPr>
            <w:r w:rsidRPr="00ED2FEA">
              <w:rPr>
                <w:position w:val="-10"/>
                <w:sz w:val="28"/>
                <w:szCs w:val="28"/>
                <w:lang w:val="uk-UA"/>
              </w:rPr>
              <w:object w:dxaOrig="180" w:dyaOrig="340">
                <v:shape id="_x0000_i2283" type="#_x0000_t75" style="width:9pt;height:17.25pt" o:ole="">
                  <v:imagedata r:id="rId1173" o:title=""/>
                </v:shape>
                <o:OLEObject Type="Embed" ProgID="Equation.3" ShapeID="_x0000_i2283" DrawAspect="Content" ObjectID="_1507748307" r:id="rId2203"/>
              </w:object>
            </w:r>
            <w:r w:rsidRPr="00ED2FEA">
              <w:rPr>
                <w:i/>
                <w:sz w:val="28"/>
                <w:szCs w:val="28"/>
                <w:lang w:val="uk-UA"/>
              </w:rPr>
              <w:t>exp(at)</w:t>
            </w:r>
          </w:p>
        </w:tc>
        <w:tc>
          <w:tcPr>
            <w:tcW w:w="2880" w:type="dxa"/>
            <w:tcBorders>
              <w:top w:val="single" w:sz="4" w:space="0" w:color="auto"/>
            </w:tcBorders>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700" w:dyaOrig="760">
                <v:shape id="_x0000_i2284" type="#_x0000_t75" style="width:35.25pt;height:38.25pt" o:ole="">
                  <v:imagedata r:id="rId1175" o:title=""/>
                </v:shape>
                <o:OLEObject Type="Embed" ProgID="Equation.3" ShapeID="_x0000_i2284" DrawAspect="Content" ObjectID="_1507748308" r:id="rId2204"/>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3</w:t>
            </w:r>
          </w:p>
        </w:tc>
        <w:tc>
          <w:tcPr>
            <w:tcW w:w="2756" w:type="dxa"/>
            <w:shd w:val="clear" w:color="auto" w:fill="auto"/>
            <w:vAlign w:val="center"/>
          </w:tcPr>
          <w:p w:rsidR="005B6AEF" w:rsidRPr="00ED2FEA" w:rsidRDefault="005B6AEF" w:rsidP="00B74D6C">
            <w:pPr>
              <w:spacing w:line="360" w:lineRule="auto"/>
              <w:jc w:val="center"/>
              <w:rPr>
                <w:sz w:val="28"/>
                <w:szCs w:val="28"/>
                <w:lang w:val="uk-UA"/>
              </w:rPr>
            </w:pPr>
            <w:r w:rsidRPr="00ED2FEA">
              <w:rPr>
                <w:position w:val="-6"/>
                <w:sz w:val="28"/>
                <w:szCs w:val="28"/>
                <w:lang w:val="uk-UA"/>
              </w:rPr>
              <w:object w:dxaOrig="240" w:dyaOrig="340">
                <v:shape id="_x0000_i2285" type="#_x0000_t75" style="width:12pt;height:17.25pt" o:ole="">
                  <v:imagedata r:id="rId1177" o:title=""/>
                </v:shape>
                <o:OLEObject Type="Embed" ProgID="Equation.3" ShapeID="_x0000_i2285" DrawAspect="Content" ObjectID="_1507748309" r:id="rId2205"/>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0"/>
                <w:sz w:val="28"/>
                <w:szCs w:val="28"/>
                <w:lang w:val="uk-UA"/>
              </w:rPr>
              <w:object w:dxaOrig="180" w:dyaOrig="340">
                <v:shape id="_x0000_i2286" type="#_x0000_t75" style="width:9pt;height:17.25pt" o:ole="">
                  <v:imagedata r:id="rId1173" o:title=""/>
                </v:shape>
                <o:OLEObject Type="Embed" ProgID="Equation.3" ShapeID="_x0000_i2286" DrawAspect="Content" ObjectID="_1507748310" r:id="rId2206"/>
              </w:object>
            </w:r>
            <w:r w:rsidRPr="00ED2FEA">
              <w:rPr>
                <w:b/>
                <w:position w:val="-10"/>
                <w:sz w:val="28"/>
                <w:szCs w:val="28"/>
                <w:lang w:val="uk-UA"/>
              </w:rPr>
              <w:object w:dxaOrig="180" w:dyaOrig="340">
                <v:shape id="_x0000_i2287" type="#_x0000_t75" style="width:9pt;height:17.25pt" o:ole="">
                  <v:imagedata r:id="rId1173" o:title=""/>
                </v:shape>
                <o:OLEObject Type="Embed" ProgID="Equation.3" ShapeID="_x0000_i2287" DrawAspect="Content" ObjectID="_1507748311" r:id="rId2207"/>
              </w:object>
            </w:r>
            <w:r w:rsidRPr="00ED2FEA">
              <w:rPr>
                <w:b/>
                <w:position w:val="-32"/>
                <w:sz w:val="28"/>
                <w:szCs w:val="28"/>
                <w:lang w:val="uk-UA"/>
              </w:rPr>
              <w:object w:dxaOrig="560" w:dyaOrig="760">
                <v:shape id="_x0000_i2288" type="#_x0000_t75" style="width:27.75pt;height:38.25pt" o:ole="">
                  <v:imagedata r:id="rId1181" o:title=""/>
                </v:shape>
                <o:OLEObject Type="Embed" ProgID="Equation.3" ShapeID="_x0000_i2288" DrawAspect="Content" ObjectID="_1507748312" r:id="rId2208"/>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4</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sin(at)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920" w:dyaOrig="760">
                <v:shape id="_x0000_i2289" type="#_x0000_t75" style="width:45.75pt;height:38.25pt" o:ole="">
                  <v:imagedata r:id="rId1183" o:title=""/>
                </v:shape>
                <o:OLEObject Type="Embed" ProgID="Equation.3" ShapeID="_x0000_i2289" DrawAspect="Content" ObjectID="_1507748313" r:id="rId2209"/>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5</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cos(at)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920" w:dyaOrig="760">
                <v:shape id="_x0000_i2290" type="#_x0000_t75" style="width:45.75pt;height:38.25pt" o:ole="">
                  <v:imagedata r:id="rId1185" o:title=""/>
                </v:shape>
                <o:OLEObject Type="Embed" ProgID="Equation.3" ShapeID="_x0000_i2290" DrawAspect="Content" ObjectID="_1507748314" r:id="rId2210"/>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6</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sh(at)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920" w:dyaOrig="760">
                <v:shape id="_x0000_i2291" type="#_x0000_t75" style="width:45.75pt;height:38.25pt" o:ole="">
                  <v:imagedata r:id="rId1187" o:title=""/>
                </v:shape>
                <o:OLEObject Type="Embed" ProgID="Equation.3" ShapeID="_x0000_i2291" DrawAspect="Content" ObjectID="_1507748315" r:id="rId2211"/>
              </w:object>
            </w:r>
            <w:r w:rsidRPr="00ED2FEA">
              <w:rPr>
                <w:b/>
                <w:position w:val="-10"/>
                <w:sz w:val="28"/>
                <w:szCs w:val="28"/>
                <w:lang w:val="uk-UA"/>
              </w:rPr>
              <w:object w:dxaOrig="180" w:dyaOrig="340">
                <v:shape id="_x0000_i2292" type="#_x0000_t75" style="width:9pt;height:17.25pt" o:ole="">
                  <v:imagedata r:id="rId1173" o:title=""/>
                </v:shape>
                <o:OLEObject Type="Embed" ProgID="Equation.3" ShapeID="_x0000_i2292" DrawAspect="Content" ObjectID="_1507748316" r:id="rId2212"/>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lastRenderedPageBreak/>
              <w:t>7</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ch(at)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920" w:dyaOrig="760">
                <v:shape id="_x0000_i2293" type="#_x0000_t75" style="width:45.75pt;height:38.25pt" o:ole="">
                  <v:imagedata r:id="rId1190" o:title=""/>
                </v:shape>
                <o:OLEObject Type="Embed" ProgID="Equation.3" ShapeID="_x0000_i2293" DrawAspect="Content" ObjectID="_1507748317" r:id="rId2213"/>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8</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exp(-at)sin(ωt)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640" w:dyaOrig="760">
                <v:shape id="_x0000_i2294" type="#_x0000_t75" style="width:81.75pt;height:38.25pt" o:ole="">
                  <v:imagedata r:id="rId1192" o:title=""/>
                </v:shape>
                <o:OLEObject Type="Embed" ProgID="Equation.3" ShapeID="_x0000_i2294" DrawAspect="Content" ObjectID="_1507748318" r:id="rId2214"/>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9</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exp(-at)cos(ωt)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640" w:dyaOrig="760">
                <v:shape id="_x0000_i2295" type="#_x0000_t75" style="width:81.75pt;height:38.25pt" o:ole="">
                  <v:imagedata r:id="rId1194" o:title=""/>
                </v:shape>
                <o:OLEObject Type="Embed" ProgID="Equation.3" ShapeID="_x0000_i2295" DrawAspect="Content" ObjectID="_1507748319" r:id="rId2215"/>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10</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exp(-at)sh(ωt)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620" w:dyaOrig="760">
                <v:shape id="_x0000_i2296" type="#_x0000_t75" style="width:81pt;height:38.25pt" o:ole="">
                  <v:imagedata r:id="rId1196" o:title=""/>
                </v:shape>
                <o:OLEObject Type="Embed" ProgID="Equation.3" ShapeID="_x0000_i2296" DrawAspect="Content" ObjectID="_1507748320" r:id="rId2216"/>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11</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exp(-at)ch(ωt)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620" w:dyaOrig="760">
                <v:shape id="_x0000_i2297" type="#_x0000_t75" style="width:81pt;height:38.25pt" o:ole="">
                  <v:imagedata r:id="rId1198" o:title=""/>
                </v:shape>
                <o:OLEObject Type="Embed" ProgID="Equation.3" ShapeID="_x0000_i2297" DrawAspect="Content" ObjectID="_1507748321" r:id="rId2217"/>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12</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position w:val="-6"/>
                <w:sz w:val="28"/>
                <w:szCs w:val="28"/>
                <w:lang w:val="uk-UA"/>
              </w:rPr>
              <w:object w:dxaOrig="240" w:dyaOrig="320">
                <v:shape id="_x0000_i2298" type="#_x0000_t75" style="width:12pt;height:15.75pt" o:ole="">
                  <v:imagedata r:id="rId1200" o:title=""/>
                </v:shape>
                <o:OLEObject Type="Embed" ProgID="Equation.3" ShapeID="_x0000_i2298" DrawAspect="Content" ObjectID="_1507748322" r:id="rId2218"/>
              </w:object>
            </w:r>
            <w:r w:rsidRPr="00ED2FEA">
              <w:rPr>
                <w:i/>
                <w:sz w:val="28"/>
                <w:szCs w:val="28"/>
                <w:lang w:val="uk-UA"/>
              </w:rPr>
              <w:t>exp(at)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219" w:dyaOrig="760">
                <v:shape id="_x0000_i2299" type="#_x0000_t75" style="width:60.75pt;height:38.25pt" o:ole="">
                  <v:imagedata r:id="rId1202" o:title=""/>
                </v:shape>
                <o:OLEObject Type="Embed" ProgID="Equation.3" ShapeID="_x0000_i2299" DrawAspect="Content" ObjectID="_1507748323" r:id="rId2219"/>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13</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position w:val="-6"/>
                <w:sz w:val="28"/>
                <w:szCs w:val="28"/>
                <w:lang w:val="uk-UA"/>
              </w:rPr>
              <w:object w:dxaOrig="240" w:dyaOrig="320">
                <v:shape id="_x0000_i2300" type="#_x0000_t75" style="width:12pt;height:15.75pt" o:ole="">
                  <v:imagedata r:id="rId1200" o:title=""/>
                </v:shape>
                <o:OLEObject Type="Embed" ProgID="Equation.3" ShapeID="_x0000_i2300" DrawAspect="Content" ObjectID="_1507748324" r:id="rId2220"/>
              </w:object>
            </w:r>
            <w:r w:rsidRPr="00ED2FEA">
              <w:rPr>
                <w:i/>
                <w:sz w:val="28"/>
                <w:szCs w:val="28"/>
                <w:lang w:val="uk-UA"/>
              </w:rPr>
              <w:t>f(t)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900" w:dyaOrig="780">
                <v:shape id="_x0000_i2301" type="#_x0000_t75" style="width:95.25pt;height:39pt" o:ole="">
                  <v:imagedata r:id="rId1205" o:title=""/>
                </v:shape>
                <o:OLEObject Type="Embed" ProgID="Equation.3" ShapeID="_x0000_i2301" DrawAspect="Content" ObjectID="_1507748325" r:id="rId2221"/>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14</w:t>
            </w:r>
          </w:p>
        </w:tc>
        <w:tc>
          <w:tcPr>
            <w:tcW w:w="2756" w:type="dxa"/>
            <w:shd w:val="clear" w:color="auto" w:fill="auto"/>
            <w:vAlign w:val="center"/>
          </w:tcPr>
          <w:p w:rsidR="005B6AEF" w:rsidRPr="00ED2FEA" w:rsidRDefault="005B6AEF" w:rsidP="00B74D6C">
            <w:pPr>
              <w:spacing w:line="360" w:lineRule="auto"/>
              <w:jc w:val="center"/>
              <w:rPr>
                <w:sz w:val="28"/>
                <w:szCs w:val="28"/>
                <w:lang w:val="uk-UA"/>
              </w:rPr>
            </w:pPr>
            <w:r w:rsidRPr="00ED2FEA">
              <w:rPr>
                <w:position w:val="-28"/>
                <w:sz w:val="28"/>
                <w:szCs w:val="28"/>
                <w:lang w:val="uk-UA"/>
              </w:rPr>
              <w:object w:dxaOrig="2540" w:dyaOrig="720">
                <v:shape id="_x0000_i2302" type="#_x0000_t75" style="width:126.75pt;height:36pt" o:ole="">
                  <v:imagedata r:id="rId1207" o:title=""/>
                </v:shape>
                <o:OLEObject Type="Embed" ProgID="Equation.3" ShapeID="_x0000_i2302" DrawAspect="Content" ObjectID="_1507748326" r:id="rId2222"/>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300" w:dyaOrig="760">
                <v:shape id="_x0000_i2303" type="#_x0000_t75" style="width:65.25pt;height:38.25pt" o:ole="">
                  <v:imagedata r:id="rId1209" o:title=""/>
                </v:shape>
                <o:OLEObject Type="Embed" ProgID="Equation.3" ShapeID="_x0000_i2303" DrawAspect="Content" ObjectID="_1507748327" r:id="rId2223"/>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15</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2"/>
                <w:sz w:val="28"/>
                <w:szCs w:val="28"/>
                <w:lang w:val="uk-UA"/>
              </w:rPr>
              <w:object w:dxaOrig="1080" w:dyaOrig="400">
                <v:shape id="_x0000_i2304" type="#_x0000_t75" style="width:54pt;height:20.25pt" o:ole="">
                  <v:imagedata r:id="rId1211" o:title=""/>
                </v:shape>
                <o:OLEObject Type="Embed" ProgID="Equation.3" ShapeID="_x0000_i2304" DrawAspect="Content" ObjectID="_1507748328" r:id="rId2224"/>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4"/>
                <w:sz w:val="28"/>
                <w:szCs w:val="28"/>
                <w:lang w:val="uk-UA"/>
              </w:rPr>
              <w:object w:dxaOrig="2460" w:dyaOrig="820">
                <v:shape id="_x0000_i2305" type="#_x0000_t75" style="width:123pt;height:41.25pt" o:ole="">
                  <v:imagedata r:id="rId1213" o:title=""/>
                </v:shape>
                <o:OLEObject Type="Embed" ProgID="Equation.3" ShapeID="_x0000_i2305" DrawAspect="Content" ObjectID="_1507748329" r:id="rId2225"/>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16</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0"/>
                <w:sz w:val="28"/>
                <w:szCs w:val="28"/>
                <w:lang w:val="uk-UA"/>
              </w:rPr>
              <w:object w:dxaOrig="1700" w:dyaOrig="740">
                <v:shape id="_x0000_i2306" type="#_x0000_t75" style="width:84.75pt;height:36.75pt" o:ole="">
                  <v:imagedata r:id="rId1215" o:title=""/>
                </v:shape>
                <o:OLEObject Type="Embed" ProgID="Equation.3" ShapeID="_x0000_i2306" DrawAspect="Content" ObjectID="_1507748330" r:id="rId2226"/>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6"/>
                <w:sz w:val="28"/>
                <w:szCs w:val="28"/>
                <w:lang w:val="uk-UA"/>
              </w:rPr>
              <w:object w:dxaOrig="2100" w:dyaOrig="840">
                <v:shape id="_x0000_i2307" type="#_x0000_t75" style="width:105pt;height:42pt" o:ole="">
                  <v:imagedata r:id="rId1217" o:title=""/>
                </v:shape>
                <o:OLEObject Type="Embed" ProgID="Equation.3" ShapeID="_x0000_i2307" DrawAspect="Content" ObjectID="_1507748331" r:id="rId2227"/>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17</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2"/>
                <w:sz w:val="28"/>
                <w:szCs w:val="28"/>
                <w:lang w:val="uk-UA"/>
              </w:rPr>
              <w:object w:dxaOrig="2100" w:dyaOrig="440">
                <v:shape id="_x0000_i2308" type="#_x0000_t75" style="width:105pt;height:21.75pt" o:ole="">
                  <v:imagedata r:id="rId1219" o:title=""/>
                </v:shape>
                <o:OLEObject Type="Embed" ProgID="Equation.3" ShapeID="_x0000_i2308" DrawAspect="Content" ObjectID="_1507748332" r:id="rId2228"/>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8"/>
                <w:sz w:val="28"/>
                <w:szCs w:val="28"/>
                <w:lang w:val="uk-UA"/>
              </w:rPr>
              <w:object w:dxaOrig="2360" w:dyaOrig="859">
                <v:shape id="_x0000_i2309" type="#_x0000_t75" style="width:117.75pt;height:42.75pt" o:ole="">
                  <v:imagedata r:id="rId1221" o:title=""/>
                </v:shape>
                <o:OLEObject Type="Embed" ProgID="Equation.3" ShapeID="_x0000_i2309" DrawAspect="Content" ObjectID="_1507748333" r:id="rId2229"/>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18</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6"/>
                <w:sz w:val="28"/>
                <w:szCs w:val="28"/>
                <w:lang w:val="uk-UA"/>
              </w:rPr>
              <w:object w:dxaOrig="400" w:dyaOrig="300">
                <v:shape id="_x0000_i2310" type="#_x0000_t75" style="width:20.25pt;height:15pt" o:ole="">
                  <v:imagedata r:id="rId1223" o:title=""/>
                </v:shape>
                <o:OLEObject Type="Embed" ProgID="Equation.3" ShapeID="_x0000_i2310" DrawAspect="Content" ObjectID="_1507748334" r:id="rId2230"/>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300" w:dyaOrig="760">
                <v:shape id="_x0000_i2311" type="#_x0000_t75" style="width:65.25pt;height:38.25pt" o:ole="">
                  <v:imagedata r:id="rId1225" o:title=""/>
                </v:shape>
                <o:OLEObject Type="Embed" ProgID="Equation.3" ShapeID="_x0000_i2311" DrawAspect="Content" ObjectID="_1507748335" r:id="rId2231"/>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19</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2"/>
                <w:sz w:val="28"/>
                <w:szCs w:val="28"/>
                <w:lang w:val="uk-UA"/>
              </w:rPr>
              <w:object w:dxaOrig="1020" w:dyaOrig="400">
                <v:shape id="_x0000_i2312" type="#_x0000_t75" style="width:51pt;height:20.25pt" o:ole="">
                  <v:imagedata r:id="rId1227" o:title=""/>
                </v:shape>
                <o:OLEObject Type="Embed" ProgID="Equation.3" ShapeID="_x0000_i2312" DrawAspect="Content" ObjectID="_1507748336" r:id="rId2232"/>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540" w:dyaOrig="780">
                <v:shape id="_x0000_i2313" type="#_x0000_t75" style="width:77.25pt;height:39pt" o:ole="">
                  <v:imagedata r:id="rId1229" o:title=""/>
                </v:shape>
                <o:OLEObject Type="Embed" ProgID="Equation.3" ShapeID="_x0000_i2313" DrawAspect="Content" ObjectID="_1507748337" r:id="rId2233"/>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20</w:t>
            </w:r>
          </w:p>
        </w:tc>
        <w:tc>
          <w:tcPr>
            <w:tcW w:w="275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12"/>
                <w:sz w:val="28"/>
                <w:szCs w:val="28"/>
                <w:lang w:val="uk-UA"/>
              </w:rPr>
              <w:object w:dxaOrig="1060" w:dyaOrig="400">
                <v:shape id="_x0000_i2314" type="#_x0000_t75" style="width:53.25pt;height:20.25pt" o:ole="">
                  <v:imagedata r:id="rId1231" o:title=""/>
                </v:shape>
                <o:OLEObject Type="Embed" ProgID="Equation.3" ShapeID="_x0000_i2314" DrawAspect="Content" ObjectID="_1507748338" r:id="rId2234"/>
              </w:objec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540" w:dyaOrig="780">
                <v:shape id="_x0000_i2315" type="#_x0000_t75" style="width:77.25pt;height:39pt" o:ole="">
                  <v:imagedata r:id="rId1233" o:title=""/>
                </v:shape>
                <o:OLEObject Type="Embed" ProgID="Equation.3" ShapeID="_x0000_i2315" DrawAspect="Content" ObjectID="_1507748339" r:id="rId2235"/>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21</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sh</w:t>
            </w:r>
            <w:r w:rsidRPr="00ED2FEA">
              <w:rPr>
                <w:i/>
                <w:sz w:val="28"/>
                <w:szCs w:val="28"/>
                <w:vertAlign w:val="superscript"/>
                <w:lang w:val="uk-UA"/>
              </w:rPr>
              <w:t>2</w:t>
            </w:r>
            <w:r w:rsidRPr="00ED2FEA">
              <w:rPr>
                <w:i/>
                <w:sz w:val="28"/>
                <w:szCs w:val="28"/>
                <w:lang w:val="uk-UA"/>
              </w:rPr>
              <w:t>(at)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520" w:dyaOrig="780">
                <v:shape id="_x0000_i2316" type="#_x0000_t75" style="width:75.75pt;height:39pt" o:ole="">
                  <v:imagedata r:id="rId1235" o:title=""/>
                </v:shape>
                <o:OLEObject Type="Embed" ProgID="Equation.3" ShapeID="_x0000_i2316" DrawAspect="Content" ObjectID="_1507748340" r:id="rId2236"/>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lastRenderedPageBreak/>
              <w:t>22</w:t>
            </w:r>
          </w:p>
        </w:tc>
        <w:tc>
          <w:tcPr>
            <w:tcW w:w="2756" w:type="dxa"/>
            <w:shd w:val="clear" w:color="auto" w:fill="auto"/>
            <w:vAlign w:val="center"/>
          </w:tcPr>
          <w:p w:rsidR="005B6AEF" w:rsidRPr="00ED2FEA" w:rsidRDefault="005B6AEF" w:rsidP="00B74D6C">
            <w:pPr>
              <w:spacing w:line="360" w:lineRule="auto"/>
              <w:jc w:val="center"/>
              <w:rPr>
                <w:b/>
                <w:i/>
                <w:sz w:val="28"/>
                <w:szCs w:val="28"/>
                <w:lang w:val="uk-UA"/>
              </w:rPr>
            </w:pPr>
            <w:r w:rsidRPr="00ED2FEA">
              <w:rPr>
                <w:i/>
                <w:sz w:val="28"/>
                <w:szCs w:val="28"/>
                <w:lang w:val="uk-UA"/>
              </w:rPr>
              <w:t>ch</w:t>
            </w:r>
            <w:r w:rsidRPr="00ED2FEA">
              <w:rPr>
                <w:i/>
                <w:sz w:val="28"/>
                <w:szCs w:val="28"/>
                <w:vertAlign w:val="superscript"/>
                <w:lang w:val="uk-UA"/>
              </w:rPr>
              <w:t>2</w:t>
            </w:r>
            <w:r w:rsidRPr="00ED2FEA">
              <w:rPr>
                <w:i/>
                <w:sz w:val="28"/>
                <w:szCs w:val="28"/>
                <w:lang w:val="uk-UA"/>
              </w:rPr>
              <w:t>(at)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1520" w:dyaOrig="780">
                <v:shape id="_x0000_i2317" type="#_x0000_t75" style="width:75.75pt;height:39pt" o:ole="">
                  <v:imagedata r:id="rId1237" o:title=""/>
                </v:shape>
                <o:OLEObject Type="Embed" ProgID="Equation.3" ShapeID="_x0000_i2317" DrawAspect="Content" ObjectID="_1507748341" r:id="rId2237"/>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23</w:t>
            </w:r>
          </w:p>
        </w:tc>
        <w:tc>
          <w:tcPr>
            <w:tcW w:w="2756" w:type="dxa"/>
            <w:shd w:val="clear" w:color="auto" w:fill="auto"/>
            <w:vAlign w:val="center"/>
          </w:tcPr>
          <w:p w:rsidR="005B6AEF" w:rsidRPr="00ED2FEA" w:rsidRDefault="005B6AEF" w:rsidP="00B74D6C">
            <w:pPr>
              <w:spacing w:line="360" w:lineRule="auto"/>
              <w:jc w:val="center"/>
              <w:rPr>
                <w:i/>
                <w:sz w:val="28"/>
                <w:szCs w:val="28"/>
                <w:lang w:val="uk-UA"/>
              </w:rPr>
            </w:pPr>
            <w:r w:rsidRPr="00ED2FEA">
              <w:rPr>
                <w:i/>
                <w:sz w:val="28"/>
                <w:szCs w:val="28"/>
                <w:lang w:val="uk-UA"/>
              </w:rPr>
              <w:t>sin(ωt-φ</w:t>
            </w:r>
            <w:r w:rsidRPr="00ED2FEA">
              <w:rPr>
                <w:i/>
                <w:sz w:val="28"/>
                <w:szCs w:val="28"/>
                <w:vertAlign w:val="subscript"/>
                <w:lang w:val="uk-UA"/>
              </w:rPr>
              <w:t>0</w:t>
            </w:r>
            <w:r w:rsidRPr="00ED2FEA">
              <w:rPr>
                <w:i/>
                <w:sz w:val="28"/>
                <w:szCs w:val="28"/>
                <w:lang w:val="uk-UA"/>
              </w:rPr>
              <w: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2400" w:dyaOrig="780">
                <v:shape id="_x0000_i2318" type="#_x0000_t75" style="width:120pt;height:39pt" o:ole="">
                  <v:imagedata r:id="rId1239" o:title=""/>
                </v:shape>
                <o:OLEObject Type="Embed" ProgID="Equation.3" ShapeID="_x0000_i2318" DrawAspect="Content" ObjectID="_1507748342" r:id="rId2238"/>
              </w:object>
            </w:r>
          </w:p>
        </w:tc>
      </w:tr>
      <w:tr w:rsidR="005B6AEF" w:rsidRPr="00ED2FEA" w:rsidTr="00B74D6C">
        <w:trPr>
          <w:trHeight w:val="859"/>
          <w:jc w:val="center"/>
        </w:trPr>
        <w:tc>
          <w:tcPr>
            <w:tcW w:w="1196"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sz w:val="28"/>
                <w:szCs w:val="28"/>
                <w:lang w:val="uk-UA"/>
              </w:rPr>
              <w:t>24</w:t>
            </w:r>
          </w:p>
        </w:tc>
        <w:tc>
          <w:tcPr>
            <w:tcW w:w="2756" w:type="dxa"/>
            <w:shd w:val="clear" w:color="auto" w:fill="auto"/>
            <w:vAlign w:val="center"/>
          </w:tcPr>
          <w:p w:rsidR="005B6AEF" w:rsidRPr="00ED2FEA" w:rsidRDefault="005B6AEF" w:rsidP="00B74D6C">
            <w:pPr>
              <w:spacing w:line="360" w:lineRule="auto"/>
              <w:jc w:val="center"/>
              <w:rPr>
                <w:b/>
                <w:i/>
                <w:sz w:val="28"/>
                <w:szCs w:val="28"/>
                <w:lang w:val="uk-UA"/>
              </w:rPr>
            </w:pPr>
            <w:r w:rsidRPr="00ED2FEA">
              <w:rPr>
                <w:i/>
                <w:sz w:val="28"/>
                <w:szCs w:val="28"/>
                <w:lang w:val="uk-UA"/>
              </w:rPr>
              <w:t>cos(ωt-φ</w:t>
            </w:r>
            <w:r w:rsidRPr="00ED2FEA">
              <w:rPr>
                <w:i/>
                <w:sz w:val="28"/>
                <w:szCs w:val="28"/>
                <w:vertAlign w:val="subscript"/>
                <w:lang w:val="uk-UA"/>
              </w:rPr>
              <w:t>0</w:t>
            </w:r>
            <w:r w:rsidRPr="00ED2FEA">
              <w:rPr>
                <w:i/>
                <w:sz w:val="28"/>
                <w:szCs w:val="28"/>
                <w:lang w:val="uk-UA"/>
              </w:rPr>
              <w:t>)</w:t>
            </w:r>
          </w:p>
        </w:tc>
        <w:tc>
          <w:tcPr>
            <w:tcW w:w="2880" w:type="dxa"/>
            <w:shd w:val="clear" w:color="auto" w:fill="auto"/>
            <w:vAlign w:val="center"/>
          </w:tcPr>
          <w:p w:rsidR="005B6AEF" w:rsidRPr="00ED2FEA" w:rsidRDefault="005B6AEF" w:rsidP="00B74D6C">
            <w:pPr>
              <w:spacing w:line="360" w:lineRule="auto"/>
              <w:jc w:val="center"/>
              <w:rPr>
                <w:b/>
                <w:sz w:val="28"/>
                <w:szCs w:val="28"/>
                <w:lang w:val="uk-UA"/>
              </w:rPr>
            </w:pPr>
            <w:r w:rsidRPr="00ED2FEA">
              <w:rPr>
                <w:b/>
                <w:position w:val="-32"/>
                <w:sz w:val="28"/>
                <w:szCs w:val="28"/>
                <w:lang w:val="uk-UA"/>
              </w:rPr>
              <w:object w:dxaOrig="2400" w:dyaOrig="780">
                <v:shape id="_x0000_i2319" type="#_x0000_t75" style="width:120pt;height:39pt" o:ole="">
                  <v:imagedata r:id="rId1241" o:title=""/>
                </v:shape>
                <o:OLEObject Type="Embed" ProgID="Equation.3" ShapeID="_x0000_i2319" DrawAspect="Content" ObjectID="_1507748343" r:id="rId2239"/>
              </w:object>
            </w:r>
          </w:p>
        </w:tc>
      </w:tr>
    </w:tbl>
    <w:p w:rsidR="005B6AEF" w:rsidRPr="00ED2FEA" w:rsidRDefault="005B6AEF" w:rsidP="005B6AEF">
      <w:pPr>
        <w:pStyle w:val="2"/>
        <w:spacing w:line="360" w:lineRule="auto"/>
      </w:pPr>
      <w:r w:rsidRPr="00ED2FEA">
        <w:t>3. Обернене перетворення Лапласа.</w:t>
      </w:r>
    </w:p>
    <w:p w:rsidR="005B6AEF" w:rsidRPr="00ED2FEA" w:rsidRDefault="005B6AEF" w:rsidP="005B6AEF">
      <w:pPr>
        <w:spacing w:before="120" w:after="120" w:line="360" w:lineRule="auto"/>
        <w:rPr>
          <w:b/>
          <w:sz w:val="28"/>
          <w:lang w:val="uk-UA"/>
        </w:rPr>
      </w:pPr>
      <w:r w:rsidRPr="00ED2FEA">
        <w:rPr>
          <w:b/>
          <w:sz w:val="28"/>
          <w:lang w:val="uk-UA"/>
        </w:rPr>
        <w:t>Загальні поняття.</w:t>
      </w:r>
    </w:p>
    <w:p w:rsidR="005B6AEF" w:rsidRPr="00ED2FEA" w:rsidRDefault="005B6AEF" w:rsidP="005B6AEF">
      <w:pPr>
        <w:spacing w:line="360" w:lineRule="auto"/>
        <w:ind w:firstLine="709"/>
        <w:jc w:val="both"/>
        <w:rPr>
          <w:sz w:val="28"/>
          <w:szCs w:val="28"/>
          <w:lang w:val="uk-UA"/>
        </w:rPr>
      </w:pPr>
      <w:r w:rsidRPr="00ED2FEA">
        <w:rPr>
          <w:sz w:val="28"/>
          <w:szCs w:val="28"/>
          <w:lang w:val="uk-UA"/>
        </w:rPr>
        <w:t xml:space="preserve">Прямим перетворення Лапласа деякої функції </w:t>
      </w:r>
      <w:r w:rsidRPr="00ED2FEA">
        <w:rPr>
          <w:i/>
          <w:sz w:val="28"/>
          <w:szCs w:val="28"/>
          <w:lang w:val="uk-UA"/>
        </w:rPr>
        <w:t>f(t),</w:t>
      </w:r>
      <w:r w:rsidRPr="00ED2FEA">
        <w:rPr>
          <w:sz w:val="28"/>
          <w:szCs w:val="28"/>
          <w:lang w:val="uk-UA"/>
        </w:rPr>
        <w:t xml:space="preserve"> яка відповідає певним умовам, які вказані у попередній темі, полягає в тому, що за її оригіналом знаходимо її зображення </w:t>
      </w:r>
      <w:r w:rsidRPr="00ED2FEA">
        <w:rPr>
          <w:i/>
          <w:sz w:val="28"/>
          <w:szCs w:val="28"/>
          <w:lang w:val="uk-UA"/>
        </w:rPr>
        <w:t>F(p),</w:t>
      </w:r>
      <w:r w:rsidRPr="00ED2FEA">
        <w:rPr>
          <w:sz w:val="28"/>
          <w:szCs w:val="28"/>
          <w:lang w:val="uk-UA"/>
        </w:rPr>
        <w:t xml:space="preserve"> тобто </w:t>
      </w:r>
      <w:r w:rsidRPr="00ED2FEA">
        <w:rPr>
          <w:position w:val="-12"/>
          <w:sz w:val="28"/>
          <w:szCs w:val="28"/>
          <w:lang w:val="uk-UA"/>
        </w:rPr>
        <w:object w:dxaOrig="2000" w:dyaOrig="360">
          <v:shape id="_x0000_i2320" type="#_x0000_t75" style="width:99.75pt;height:18pt" o:ole="">
            <v:imagedata r:id="rId1243" o:title=""/>
          </v:shape>
          <o:OLEObject Type="Embed" ProgID="Equation.3" ShapeID="_x0000_i2320" DrawAspect="Content" ObjectID="_1507748344" r:id="rId2240"/>
        </w:object>
      </w:r>
      <w:r w:rsidRPr="00ED2FEA">
        <w:rPr>
          <w:sz w:val="28"/>
          <w:szCs w:val="28"/>
          <w:lang w:val="uk-UA"/>
        </w:rPr>
        <w:t xml:space="preserve">. Якщо потрібно розв’язати обернену задачу: за відомим зображенням </w:t>
      </w:r>
      <w:r w:rsidRPr="00ED2FEA">
        <w:rPr>
          <w:i/>
          <w:sz w:val="28"/>
          <w:szCs w:val="28"/>
          <w:lang w:val="uk-UA"/>
        </w:rPr>
        <w:t xml:space="preserve">F(p) </w:t>
      </w:r>
      <w:r w:rsidRPr="00ED2FEA">
        <w:rPr>
          <w:sz w:val="28"/>
          <w:szCs w:val="28"/>
          <w:lang w:val="uk-UA"/>
        </w:rPr>
        <w:t xml:space="preserve">знайти оригінал, тобто функцію </w:t>
      </w:r>
      <w:r w:rsidRPr="00ED2FEA">
        <w:rPr>
          <w:i/>
          <w:sz w:val="28"/>
          <w:szCs w:val="28"/>
          <w:lang w:val="uk-UA"/>
        </w:rPr>
        <w:t>f(t),</w:t>
      </w:r>
      <w:r w:rsidRPr="00ED2FEA">
        <w:rPr>
          <w:sz w:val="28"/>
          <w:szCs w:val="28"/>
          <w:lang w:val="uk-UA"/>
        </w:rPr>
        <w:t xml:space="preserve"> то таку дію називають оберненим перетворенням Лапласа і позначають </w:t>
      </w:r>
      <w:r w:rsidRPr="00ED2FEA">
        <w:rPr>
          <w:position w:val="-12"/>
          <w:sz w:val="28"/>
          <w:szCs w:val="28"/>
          <w:lang w:val="uk-UA"/>
        </w:rPr>
        <w:object w:dxaOrig="1380" w:dyaOrig="400">
          <v:shape id="_x0000_i2321" type="#_x0000_t75" style="width:69pt;height:20.25pt" o:ole="">
            <v:imagedata r:id="rId1245" o:title=""/>
          </v:shape>
          <o:OLEObject Type="Embed" ProgID="Equation.3" ShapeID="_x0000_i2321" DrawAspect="Content" ObjectID="_1507748345" r:id="rId2241"/>
        </w:object>
      </w:r>
    </w:p>
    <w:p w:rsidR="005B6AEF" w:rsidRPr="00ED2FEA" w:rsidRDefault="005B6AEF" w:rsidP="005B6AEF">
      <w:pPr>
        <w:spacing w:line="360" w:lineRule="auto"/>
        <w:ind w:firstLine="709"/>
        <w:jc w:val="both"/>
        <w:rPr>
          <w:sz w:val="28"/>
          <w:szCs w:val="28"/>
          <w:lang w:val="uk-UA"/>
        </w:rPr>
      </w:pPr>
      <w:r w:rsidRPr="00ED2FEA">
        <w:rPr>
          <w:sz w:val="28"/>
          <w:szCs w:val="28"/>
          <w:lang w:val="uk-UA"/>
        </w:rPr>
        <w:t>Отже, пряме перетворення дає зображення функції, а обернене перетворення – її оригінал.</w:t>
      </w:r>
    </w:p>
    <w:p w:rsidR="005B6AEF" w:rsidRPr="00ED2FEA" w:rsidRDefault="005B6AEF" w:rsidP="005B6AEF">
      <w:pPr>
        <w:spacing w:line="360" w:lineRule="auto"/>
        <w:ind w:firstLine="709"/>
        <w:rPr>
          <w:sz w:val="28"/>
          <w:szCs w:val="28"/>
          <w:lang w:val="uk-UA"/>
        </w:rPr>
      </w:pPr>
      <w:r w:rsidRPr="00ED2FEA">
        <w:rPr>
          <w:sz w:val="28"/>
          <w:szCs w:val="28"/>
          <w:lang w:val="uk-UA"/>
        </w:rPr>
        <w:t xml:space="preserve">Наприклад: </w:t>
      </w:r>
      <w:r w:rsidRPr="00ED2FEA">
        <w:rPr>
          <w:position w:val="-34"/>
          <w:sz w:val="28"/>
          <w:szCs w:val="28"/>
          <w:lang w:val="uk-UA"/>
        </w:rPr>
        <w:object w:dxaOrig="7260" w:dyaOrig="820">
          <v:shape id="_x0000_i2322" type="#_x0000_t75" style="width:363pt;height:41.25pt" o:ole="">
            <v:imagedata r:id="rId1247" o:title=""/>
          </v:shape>
          <o:OLEObject Type="Embed" ProgID="Equation.3" ShapeID="_x0000_i2322" DrawAspect="Content" ObjectID="_1507748346" r:id="rId2242"/>
        </w:object>
      </w:r>
      <w:r w:rsidRPr="00ED2FEA">
        <w:rPr>
          <w:sz w:val="28"/>
          <w:szCs w:val="28"/>
          <w:lang w:val="uk-UA"/>
        </w:rPr>
        <w:t xml:space="preserve"> та інші.</w:t>
      </w:r>
    </w:p>
    <w:p w:rsidR="005B6AEF" w:rsidRPr="00ED2FEA" w:rsidRDefault="005B6AEF" w:rsidP="005B6AEF">
      <w:pPr>
        <w:spacing w:line="360" w:lineRule="auto"/>
        <w:ind w:firstLine="709"/>
        <w:rPr>
          <w:sz w:val="28"/>
          <w:szCs w:val="28"/>
          <w:lang w:val="uk-UA"/>
        </w:rPr>
      </w:pPr>
      <w:r w:rsidRPr="00ED2FEA">
        <w:rPr>
          <w:sz w:val="28"/>
          <w:szCs w:val="28"/>
          <w:lang w:val="uk-UA"/>
        </w:rPr>
        <w:t>Для знаходження оригіналу зображення потрібно вміти знаходити початкову функцію, зображенням якої є правильний раціональний дріб, тобто</w:t>
      </w:r>
    </w:p>
    <w:p w:rsidR="005B6AEF" w:rsidRPr="00ED2FEA" w:rsidRDefault="005B6AEF" w:rsidP="005B6AEF">
      <w:pPr>
        <w:tabs>
          <w:tab w:val="center" w:pos="4820"/>
          <w:tab w:val="right" w:pos="9639"/>
        </w:tabs>
        <w:spacing w:line="360" w:lineRule="auto"/>
        <w:jc w:val="center"/>
        <w:rPr>
          <w:sz w:val="28"/>
          <w:szCs w:val="28"/>
          <w:lang w:val="uk-UA"/>
        </w:rPr>
      </w:pPr>
      <w:r w:rsidRPr="00ED2FEA">
        <w:rPr>
          <w:sz w:val="28"/>
          <w:szCs w:val="28"/>
          <w:lang w:val="uk-UA"/>
        </w:rPr>
        <w:tab/>
      </w:r>
      <w:r w:rsidRPr="00ED2FEA">
        <w:rPr>
          <w:position w:val="-30"/>
          <w:sz w:val="28"/>
          <w:szCs w:val="28"/>
          <w:lang w:val="uk-UA"/>
        </w:rPr>
        <w:object w:dxaOrig="1620" w:dyaOrig="700">
          <v:shape id="_x0000_i2323" type="#_x0000_t75" style="width:81pt;height:35.25pt" o:ole="">
            <v:imagedata r:id="rId1249" o:title=""/>
          </v:shape>
          <o:OLEObject Type="Embed" ProgID="Equation.3" ShapeID="_x0000_i2323" DrawAspect="Content" ObjectID="_1507748347" r:id="rId2243"/>
        </w:object>
      </w:r>
      <w:r w:rsidRPr="00ED2FEA">
        <w:rPr>
          <w:sz w:val="28"/>
          <w:szCs w:val="28"/>
          <w:lang w:val="uk-UA"/>
        </w:rPr>
        <w:t>.</w:t>
      </w:r>
      <w:r w:rsidRPr="00ED2FEA">
        <w:rPr>
          <w:sz w:val="28"/>
          <w:szCs w:val="28"/>
          <w:lang w:val="uk-UA"/>
        </w:rPr>
        <w:tab/>
        <w:t>(1)</w:t>
      </w:r>
    </w:p>
    <w:p w:rsidR="005B6AEF" w:rsidRPr="005057F3" w:rsidRDefault="005B6AEF" w:rsidP="005B6AEF">
      <w:pPr>
        <w:widowControl w:val="0"/>
        <w:suppressLineNumbers/>
        <w:spacing w:before="120" w:line="360" w:lineRule="auto"/>
        <w:jc w:val="center"/>
        <w:outlineLvl w:val="0"/>
        <w:rPr>
          <w:b/>
          <w:caps/>
          <w:sz w:val="28"/>
          <w:szCs w:val="28"/>
        </w:rPr>
      </w:pPr>
      <w:r w:rsidRPr="005057F3">
        <w:rPr>
          <w:b/>
          <w:sz w:val="28"/>
          <w:szCs w:val="28"/>
        </w:rPr>
        <w:t>ОСНОВИ ВЕЙВЛЕТ-П</w:t>
      </w:r>
      <w:r w:rsidRPr="005057F3">
        <w:rPr>
          <w:b/>
          <w:sz w:val="28"/>
          <w:szCs w:val="28"/>
          <w:lang w:val="uk-UA"/>
        </w:rPr>
        <w:t>ЕРЕТВОРЕННЯ</w:t>
      </w:r>
      <w:r w:rsidRPr="005057F3">
        <w:rPr>
          <w:b/>
          <w:sz w:val="28"/>
          <w:szCs w:val="28"/>
        </w:rPr>
        <w:t xml:space="preserve"> </w:t>
      </w:r>
    </w:p>
    <w:p w:rsidR="005B6AEF" w:rsidRPr="000A3397" w:rsidRDefault="005B6AEF" w:rsidP="00C75A6E">
      <w:pPr>
        <w:widowControl w:val="0"/>
        <w:suppressLineNumbers/>
        <w:spacing w:line="360" w:lineRule="auto"/>
        <w:ind w:firstLine="709"/>
        <w:jc w:val="center"/>
        <w:rPr>
          <w:sz w:val="28"/>
          <w:szCs w:val="28"/>
        </w:rPr>
      </w:pPr>
      <w:r w:rsidRPr="000A3397">
        <w:rPr>
          <w:sz w:val="28"/>
          <w:szCs w:val="28"/>
        </w:rPr>
        <w:t>В</w:t>
      </w:r>
      <w:r w:rsidRPr="000A3397">
        <w:rPr>
          <w:sz w:val="28"/>
          <w:szCs w:val="28"/>
          <w:lang w:val="uk-UA"/>
        </w:rPr>
        <w:t>ступ</w:t>
      </w:r>
      <w:r w:rsidRPr="000A3397">
        <w:rPr>
          <w:sz w:val="28"/>
          <w:szCs w:val="28"/>
        </w:rPr>
        <w:t>.</w:t>
      </w:r>
    </w:p>
    <w:p w:rsidR="00C75A6E" w:rsidRDefault="005B6AEF" w:rsidP="00C75A6E">
      <w:pPr>
        <w:widowControl w:val="0"/>
        <w:suppressLineNumbers/>
        <w:spacing w:line="360" w:lineRule="auto"/>
        <w:ind w:firstLine="709"/>
        <w:jc w:val="center"/>
        <w:rPr>
          <w:sz w:val="28"/>
          <w:szCs w:val="28"/>
        </w:rPr>
      </w:pPr>
      <w:r w:rsidRPr="000A3397">
        <w:rPr>
          <w:sz w:val="28"/>
          <w:szCs w:val="28"/>
        </w:rPr>
        <w:t>1. Витоки вейвлет-п</w:t>
      </w:r>
      <w:r w:rsidRPr="000A3397">
        <w:rPr>
          <w:sz w:val="28"/>
          <w:szCs w:val="28"/>
          <w:lang w:val="uk-UA"/>
        </w:rPr>
        <w:t>еретворень</w:t>
      </w:r>
      <w:r w:rsidRPr="000A3397">
        <w:rPr>
          <w:sz w:val="28"/>
          <w:szCs w:val="28"/>
        </w:rPr>
        <w:t>. Історична довідка. Перетворення Фур'є. Віконне перетворення Фур'є. Частотно-тимчасове віконне перетворення. Функції віконного спектрального аналізу. Принцип вейвлет-п</w:t>
      </w:r>
      <w:r w:rsidRPr="000A3397">
        <w:rPr>
          <w:sz w:val="28"/>
          <w:szCs w:val="28"/>
          <w:lang w:val="uk-UA"/>
        </w:rPr>
        <w:t>еретворень</w:t>
      </w:r>
      <w:r w:rsidRPr="000A3397">
        <w:rPr>
          <w:sz w:val="28"/>
          <w:szCs w:val="28"/>
        </w:rPr>
        <w:t xml:space="preserve">. </w:t>
      </w:r>
    </w:p>
    <w:p w:rsidR="00C75A6E" w:rsidRDefault="00C75A6E">
      <w:pPr>
        <w:spacing w:after="200" w:line="276" w:lineRule="auto"/>
        <w:rPr>
          <w:sz w:val="28"/>
          <w:szCs w:val="28"/>
        </w:rPr>
      </w:pPr>
      <w:r>
        <w:rPr>
          <w:sz w:val="28"/>
          <w:szCs w:val="28"/>
        </w:rPr>
        <w:br w:type="page"/>
      </w:r>
    </w:p>
    <w:p w:rsidR="005B6AEF" w:rsidRPr="000A3397" w:rsidRDefault="005B6AEF" w:rsidP="00C75A6E">
      <w:pPr>
        <w:widowControl w:val="0"/>
        <w:suppressLineNumbers/>
        <w:spacing w:line="360" w:lineRule="auto"/>
        <w:ind w:firstLine="709"/>
        <w:jc w:val="center"/>
        <w:rPr>
          <w:sz w:val="28"/>
          <w:szCs w:val="28"/>
        </w:rPr>
      </w:pPr>
      <w:r w:rsidRPr="000A3397">
        <w:rPr>
          <w:sz w:val="28"/>
          <w:szCs w:val="28"/>
        </w:rPr>
        <w:lastRenderedPageBreak/>
        <w:t>Вейвлетний спектр.</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2. Основи вейвлет-п</w:t>
      </w:r>
      <w:r w:rsidRPr="000A3397">
        <w:rPr>
          <w:sz w:val="28"/>
          <w:szCs w:val="28"/>
          <w:lang w:val="uk-UA"/>
        </w:rPr>
        <w:t>еретворення</w:t>
      </w:r>
      <w:r w:rsidRPr="000A3397">
        <w:rPr>
          <w:sz w:val="28"/>
          <w:szCs w:val="28"/>
        </w:rPr>
        <w:t xml:space="preserve">. </w:t>
      </w:r>
      <w:r>
        <w:rPr>
          <w:sz w:val="28"/>
          <w:szCs w:val="28"/>
          <w:lang w:val="uk-UA"/>
        </w:rPr>
        <w:t>Н</w:t>
      </w:r>
      <w:r w:rsidRPr="000A3397">
        <w:rPr>
          <w:sz w:val="28"/>
          <w:szCs w:val="28"/>
        </w:rPr>
        <w:t>езперервне вейвлет-п</w:t>
      </w:r>
      <w:r w:rsidRPr="000A3397">
        <w:rPr>
          <w:sz w:val="28"/>
          <w:szCs w:val="28"/>
          <w:lang w:val="uk-UA"/>
        </w:rPr>
        <w:t>еретворення</w:t>
      </w:r>
      <w:r w:rsidRPr="000A3397">
        <w:rPr>
          <w:sz w:val="28"/>
          <w:szCs w:val="28"/>
        </w:rPr>
        <w:t>. Поняття масштабу ВП. Процедура перетворення. Зворотне перетворення. Дискретне вейвлет-п</w:t>
      </w:r>
      <w:r w:rsidRPr="000A3397">
        <w:rPr>
          <w:sz w:val="28"/>
          <w:szCs w:val="28"/>
          <w:lang w:val="uk-UA"/>
        </w:rPr>
        <w:t>еретворення</w:t>
      </w:r>
      <w:r w:rsidRPr="000A3397">
        <w:rPr>
          <w:sz w:val="28"/>
          <w:szCs w:val="28"/>
        </w:rPr>
        <w:t>. Частотно-тимчасова локалізація вейвлет-анализа. Образне представлення перетворення. Достоїнства і недоліки вейвлетн</w:t>
      </w:r>
      <w:r w:rsidRPr="000A3397">
        <w:rPr>
          <w:sz w:val="28"/>
          <w:szCs w:val="28"/>
          <w:lang w:val="uk-UA"/>
        </w:rPr>
        <w:t>и</w:t>
      </w:r>
      <w:r w:rsidRPr="000A3397">
        <w:rPr>
          <w:sz w:val="28"/>
          <w:szCs w:val="28"/>
        </w:rPr>
        <w:t>х перетворень. Практичне використання.</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Вейвлетн</w:t>
      </w:r>
      <w:r w:rsidRPr="000A3397">
        <w:rPr>
          <w:sz w:val="28"/>
          <w:szCs w:val="28"/>
          <w:lang w:val="uk-UA"/>
        </w:rPr>
        <w:t>е</w:t>
      </w:r>
      <w:r w:rsidRPr="000A3397">
        <w:rPr>
          <w:sz w:val="28"/>
          <w:szCs w:val="28"/>
        </w:rPr>
        <w:t xml:space="preserve"> перетворення сигналів є узагальненням спектрального аналізу, типовий представник якого – класичне перетворення Фур'є. Термін "вейвлет" (wavelet) в перекладі з англійського означає "маленька (коротка) хвиля". Вейвлети - це узагальнена назва сімейств математичних функцій певної форми, які локальні в часі і по частоті, і в яких всі функції виходять з однієї базової (що породжує) за допомогою її зрушень і розтягувань по осі часу. Вейвлет-п</w:t>
      </w:r>
      <w:r w:rsidRPr="000A3397">
        <w:rPr>
          <w:sz w:val="28"/>
          <w:szCs w:val="28"/>
          <w:lang w:val="uk-UA"/>
        </w:rPr>
        <w:t>е</w:t>
      </w:r>
      <w:r w:rsidRPr="000A3397">
        <w:rPr>
          <w:sz w:val="28"/>
          <w:szCs w:val="28"/>
        </w:rPr>
        <w:t>ре</w:t>
      </w:r>
      <w:r w:rsidRPr="000A3397">
        <w:rPr>
          <w:sz w:val="28"/>
          <w:szCs w:val="28"/>
          <w:lang w:val="uk-UA"/>
        </w:rPr>
        <w:t>творення</w:t>
      </w:r>
      <w:r w:rsidRPr="000A3397">
        <w:rPr>
          <w:sz w:val="28"/>
          <w:szCs w:val="28"/>
        </w:rPr>
        <w:t xml:space="preserve"> розглядають аналізовані тимчасові функції в термінах коливань, локалізованих за часом і частот</w:t>
      </w:r>
      <w:r>
        <w:rPr>
          <w:sz w:val="28"/>
          <w:szCs w:val="28"/>
          <w:lang w:val="uk-UA"/>
        </w:rPr>
        <w:t>ою</w:t>
      </w:r>
      <w:r w:rsidRPr="000A3397">
        <w:rPr>
          <w:sz w:val="28"/>
          <w:szCs w:val="28"/>
        </w:rPr>
        <w:t>. Як правило, вейвлет-п</w:t>
      </w:r>
      <w:r w:rsidRPr="000A3397">
        <w:rPr>
          <w:sz w:val="28"/>
          <w:szCs w:val="28"/>
          <w:lang w:val="uk-UA"/>
        </w:rPr>
        <w:t>е</w:t>
      </w:r>
      <w:r w:rsidRPr="000A3397">
        <w:rPr>
          <w:sz w:val="28"/>
          <w:szCs w:val="28"/>
        </w:rPr>
        <w:t>ре</w:t>
      </w:r>
      <w:r w:rsidRPr="000A3397">
        <w:rPr>
          <w:sz w:val="28"/>
          <w:szCs w:val="28"/>
          <w:lang w:val="uk-UA"/>
        </w:rPr>
        <w:t>творення</w:t>
      </w:r>
      <w:r w:rsidRPr="000A3397">
        <w:rPr>
          <w:sz w:val="28"/>
          <w:szCs w:val="28"/>
        </w:rPr>
        <w:t xml:space="preserve"> (WT) підрозділяють на дискретне (DWT) і </w:t>
      </w:r>
      <w:r>
        <w:rPr>
          <w:sz w:val="28"/>
          <w:szCs w:val="28"/>
          <w:lang w:val="uk-UA"/>
        </w:rPr>
        <w:t>н</w:t>
      </w:r>
      <w:r w:rsidRPr="000A3397">
        <w:rPr>
          <w:sz w:val="28"/>
          <w:szCs w:val="28"/>
        </w:rPr>
        <w:t xml:space="preserve">езперервне (CWT).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DWT використовується для перетворень і кодування сигналів, CWT - для аналізу сигналів. Вейвлет-п</w:t>
      </w:r>
      <w:r w:rsidRPr="000A3397">
        <w:rPr>
          <w:sz w:val="28"/>
          <w:szCs w:val="28"/>
          <w:lang w:val="uk-UA"/>
        </w:rPr>
        <w:t>е</w:t>
      </w:r>
      <w:r w:rsidRPr="000A3397">
        <w:rPr>
          <w:sz w:val="28"/>
          <w:szCs w:val="28"/>
        </w:rPr>
        <w:t>ре</w:t>
      </w:r>
      <w:r w:rsidRPr="000A3397">
        <w:rPr>
          <w:sz w:val="28"/>
          <w:szCs w:val="28"/>
          <w:lang w:val="uk-UA"/>
        </w:rPr>
        <w:t>творення</w:t>
      </w:r>
      <w:r w:rsidRPr="000A3397">
        <w:rPr>
          <w:sz w:val="28"/>
          <w:szCs w:val="28"/>
        </w:rPr>
        <w:t xml:space="preserve"> в даний час приймаються на озброєння для величезного числа всіляких вживань, незрідка замінюючи звичайне перетворення Фур'є. Це спостерігається в багатьох областях, включаючи молекулярну динаміку, квантову механіку, астрофізику, геофізику, оптику, комп'ютерну графіку і обробку зображень, аналіз ДНК, дослідження білків, дослідження клімату, загальну обробку сигналів і розпізнавання мови.</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Вейвлетний аналіз є особливим типом лінійного перетворення сигналів і фізичних даних. Базис власних функцій, по якому проводиться вейвлетне розкладання сигналів, володіє багатьма специфічними властивостями і можливостями. Вейвлетн</w:t>
      </w:r>
      <w:r w:rsidRPr="000A3397">
        <w:rPr>
          <w:sz w:val="28"/>
          <w:szCs w:val="28"/>
          <w:lang w:val="uk-UA"/>
        </w:rPr>
        <w:t>і</w:t>
      </w:r>
      <w:r w:rsidRPr="000A3397">
        <w:rPr>
          <w:sz w:val="28"/>
          <w:szCs w:val="28"/>
        </w:rPr>
        <w:t xml:space="preserve"> функції базису дозволяють сконцентрувати увагу на тих або інших локальних особливостях аналізованих процесів, які не можуть бути виявлені за допомогою традиційних перетворень Фур'є і Лапласа. До таких процесів в геофізиці відносяться поля різних фізичних параметрів природних середовищ. В першу чергу це стосується полів температури, тиску, </w:t>
      </w:r>
      <w:r w:rsidRPr="000A3397">
        <w:rPr>
          <w:sz w:val="28"/>
          <w:szCs w:val="28"/>
        </w:rPr>
        <w:lastRenderedPageBreak/>
        <w:t xml:space="preserve">профілів сейсмічних трас і інших фізичних величин.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Вейвлети мають вигляд коротких хвилевих пакетів з нульовим середнім значенням, локалізованих по осі аргументів (незалежних змінних), інваріантних до зрушення і лінійних до операції масштабування (с</w:t>
      </w:r>
      <w:r w:rsidRPr="000A3397">
        <w:rPr>
          <w:sz w:val="28"/>
          <w:szCs w:val="28"/>
          <w:lang w:val="uk-UA"/>
        </w:rPr>
        <w:t>тисненн</w:t>
      </w:r>
      <w:r w:rsidRPr="000A3397">
        <w:rPr>
          <w:sz w:val="28"/>
          <w:szCs w:val="28"/>
        </w:rPr>
        <w:t>я/р</w:t>
      </w:r>
      <w:r w:rsidRPr="000A3397">
        <w:rPr>
          <w:sz w:val="28"/>
          <w:szCs w:val="28"/>
          <w:lang w:val="uk-UA"/>
        </w:rPr>
        <w:t>озтягування</w:t>
      </w:r>
      <w:r w:rsidRPr="000A3397">
        <w:rPr>
          <w:sz w:val="28"/>
          <w:szCs w:val="28"/>
        </w:rPr>
        <w:t>). По локалізації в тимчасовому і частотному представленні вейвлет</w:t>
      </w:r>
      <w:r w:rsidRPr="000A3397">
        <w:rPr>
          <w:sz w:val="28"/>
          <w:szCs w:val="28"/>
          <w:lang w:val="uk-UA"/>
        </w:rPr>
        <w:t>и</w:t>
      </w:r>
      <w:r w:rsidRPr="000A3397">
        <w:rPr>
          <w:sz w:val="28"/>
          <w:szCs w:val="28"/>
        </w:rPr>
        <w:t xml:space="preserve"> займають проміжне положення між гармонійними функціями, локалізованими по частоті, і функцією Д</w:t>
      </w:r>
      <w:r w:rsidRPr="000A3397">
        <w:rPr>
          <w:sz w:val="28"/>
          <w:szCs w:val="28"/>
          <w:lang w:val="uk-UA"/>
        </w:rPr>
        <w:t>і</w:t>
      </w:r>
      <w:r w:rsidRPr="000A3397">
        <w:rPr>
          <w:sz w:val="28"/>
          <w:szCs w:val="28"/>
        </w:rPr>
        <w:t>рак</w:t>
      </w:r>
      <w:r w:rsidRPr="000A3397">
        <w:rPr>
          <w:sz w:val="28"/>
          <w:szCs w:val="28"/>
          <w:lang w:val="uk-UA"/>
        </w:rPr>
        <w:t>а</w:t>
      </w:r>
      <w:r w:rsidRPr="000A3397">
        <w:rPr>
          <w:sz w:val="28"/>
          <w:szCs w:val="28"/>
        </w:rPr>
        <w:t xml:space="preserve">, локалізованою в часі.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Теорія вейвлет</w:t>
      </w:r>
      <w:r w:rsidRPr="000A3397">
        <w:rPr>
          <w:sz w:val="28"/>
          <w:szCs w:val="28"/>
          <w:lang w:val="uk-UA"/>
        </w:rPr>
        <w:t>і</w:t>
      </w:r>
      <w:r w:rsidRPr="000A3397">
        <w:rPr>
          <w:sz w:val="28"/>
          <w:szCs w:val="28"/>
        </w:rPr>
        <w:t>в не є фундаментальною фізичною теорією, але вона дає зручний і ефективний інструмент для вирішення багатьох практичних завдань. Основна сфера застосування вейвлетн</w:t>
      </w:r>
      <w:r w:rsidRPr="000A3397">
        <w:rPr>
          <w:sz w:val="28"/>
          <w:szCs w:val="28"/>
          <w:lang w:val="uk-UA"/>
        </w:rPr>
        <w:t>и</w:t>
      </w:r>
      <w:r w:rsidRPr="000A3397">
        <w:rPr>
          <w:sz w:val="28"/>
          <w:szCs w:val="28"/>
        </w:rPr>
        <w:t>х перетворень – аналіз і обробка сигналів і функцій, нестаціонарних в часі або неоднорідних в просторі, коли результати аналізу повинні містити не лише частотну характеристику сигналу (розподіл енергії сигналу по частотних складових), але і відомості про локальні координати, на яких проявляють себе ті або інші групи частотних складових або на яких відбуваються швидкі зміни частотних складових сигналу. В порівнянні з розкладанням сигналів на ряди Фур'є вейвлет</w:t>
      </w:r>
      <w:r w:rsidRPr="000A3397">
        <w:rPr>
          <w:sz w:val="28"/>
          <w:szCs w:val="28"/>
          <w:lang w:val="uk-UA"/>
        </w:rPr>
        <w:t>и</w:t>
      </w:r>
      <w:r w:rsidRPr="000A3397">
        <w:rPr>
          <w:sz w:val="28"/>
          <w:szCs w:val="28"/>
        </w:rPr>
        <w:t xml:space="preserve"> здатні з набагато вищою точністю представляти локальні особливості сигналів, аж до розривів 1-го роду (стрибків). На відміну від перетворень Фур'є, вейвлет-п</w:t>
      </w:r>
      <w:r w:rsidRPr="000A3397">
        <w:rPr>
          <w:sz w:val="28"/>
          <w:szCs w:val="28"/>
          <w:lang w:val="uk-UA"/>
        </w:rPr>
        <w:t>е</w:t>
      </w:r>
      <w:r w:rsidRPr="000A3397">
        <w:rPr>
          <w:sz w:val="28"/>
          <w:szCs w:val="28"/>
        </w:rPr>
        <w:t>ре</w:t>
      </w:r>
      <w:r w:rsidRPr="000A3397">
        <w:rPr>
          <w:sz w:val="28"/>
          <w:szCs w:val="28"/>
          <w:lang w:val="uk-UA"/>
        </w:rPr>
        <w:t>творення</w:t>
      </w:r>
      <w:r w:rsidRPr="000A3397">
        <w:rPr>
          <w:sz w:val="28"/>
          <w:szCs w:val="28"/>
        </w:rPr>
        <w:t xml:space="preserve"> одновимірних сигналів забезпечує двовимірну розгортку, при цьому частота і координата розглядаються як незалежні змінні, що дає можливість аналізу сигналів відразу в двох просторах.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 xml:space="preserve">Одна з головних і особливо плідних ідей вейвлетного представлення сигналів на різних рівнях декомпозиції (розкладання) полягає в розділенні функцій наближення до сигналу на дві групи: що апроксимує - грубу, з досить повільною тимчасовою динамікою змін, і що деталізує - з локальною і швидкою динамікою змін на тлі плавної динаміки, з подальшим їх дробленням і деталізацією на інших рівнях декомпозиції сигналів. Це можливо як в тимчасовій, так і в частотній областях представлення сигналів вейвлетами. </w:t>
      </w:r>
    </w:p>
    <w:p w:rsidR="005B6AEF" w:rsidRPr="000A3397" w:rsidRDefault="005B6AEF" w:rsidP="005B6AEF">
      <w:pPr>
        <w:widowControl w:val="0"/>
        <w:suppressLineNumbers/>
        <w:spacing w:before="120" w:line="360" w:lineRule="auto"/>
        <w:jc w:val="center"/>
        <w:rPr>
          <w:b/>
          <w:caps/>
          <w:sz w:val="28"/>
          <w:szCs w:val="28"/>
        </w:rPr>
      </w:pPr>
      <w:r w:rsidRPr="000A3397">
        <w:rPr>
          <w:b/>
          <w:caps/>
          <w:sz w:val="28"/>
          <w:szCs w:val="28"/>
        </w:rPr>
        <w:t xml:space="preserve">1.1. ВИТОКИ ВЕЙВЛЕТ - ПЕРЕТВОРЕННЯ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 xml:space="preserve">Історична довідка. Історія спектрального аналізу сходить до І. Бернуллі, </w:t>
      </w:r>
      <w:r w:rsidRPr="000A3397">
        <w:rPr>
          <w:sz w:val="28"/>
          <w:szCs w:val="28"/>
        </w:rPr>
        <w:lastRenderedPageBreak/>
        <w:t>Ейлер</w:t>
      </w:r>
      <w:r w:rsidRPr="000A3397">
        <w:rPr>
          <w:sz w:val="28"/>
          <w:szCs w:val="28"/>
          <w:lang w:val="uk-UA"/>
        </w:rPr>
        <w:t>а</w:t>
      </w:r>
      <w:r w:rsidRPr="000A3397">
        <w:rPr>
          <w:sz w:val="28"/>
          <w:szCs w:val="28"/>
        </w:rPr>
        <w:t xml:space="preserve"> і Фур'є, який вперше побудував теорію розкладання функцій в тригонометричні ряди. Проте це розкладання довгий час застосовувалося як математичний прийом і не зв'язувалося з якими-небудь фізичними поняттями. Спектральні вистави застосовувалися і розвивалися порівняно вузьким кругом ф</w:t>
      </w:r>
      <w:r w:rsidRPr="000A3397">
        <w:rPr>
          <w:sz w:val="28"/>
          <w:szCs w:val="28"/>
          <w:lang w:val="uk-UA"/>
        </w:rPr>
        <w:t>і</w:t>
      </w:r>
      <w:r w:rsidRPr="000A3397">
        <w:rPr>
          <w:sz w:val="28"/>
          <w:szCs w:val="28"/>
        </w:rPr>
        <w:t>зик</w:t>
      </w:r>
      <w:r w:rsidRPr="000A3397">
        <w:rPr>
          <w:sz w:val="28"/>
          <w:szCs w:val="28"/>
          <w:lang w:val="uk-UA"/>
        </w:rPr>
        <w:t>ів</w:t>
      </w:r>
      <w:r w:rsidRPr="000A3397">
        <w:rPr>
          <w:sz w:val="28"/>
          <w:szCs w:val="28"/>
        </w:rPr>
        <w:t>–теоретик</w:t>
      </w:r>
      <w:r w:rsidRPr="000A3397">
        <w:rPr>
          <w:sz w:val="28"/>
          <w:szCs w:val="28"/>
          <w:lang w:val="uk-UA"/>
        </w:rPr>
        <w:t>і</w:t>
      </w:r>
      <w:r w:rsidRPr="000A3397">
        <w:rPr>
          <w:sz w:val="28"/>
          <w:szCs w:val="28"/>
        </w:rPr>
        <w:t xml:space="preserve">в. Проте, починаючи з 20-х років минулого століття, у зв'язку з бурхливим розвитком радіотехніки і акустики, спектральні розкладання придбали фізичний сенс і практичне вживання. Основним засобом аналізу реальних фізичних процесів став гармонійний аналіз, а математичною основою аналізу - перетворення Фур'є. Перетворення Фур'є розкладає довільний процес на елементарні гармонійні коливання з різними частотами, а всі необхідні властивості і формули виражаються за допомогою однієї базисної функції exp(jωt) або двох дійсних функцій sin(ωt) і cos(ωt). Гармонійні коливання мають широке поширення в природі, і тому сенс перетворення Фур'є інтуїтивно зрозумілий незалежно від математичної аналітики.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Перетворення Фур'є володіє рядом чудових властивостей. Областю визначення перетворення є простір L2 інтегрованих з квадратом функцій, і багато фізичних процесів в природі можна вважати функціями, що належать цьому простору. Для вживання перетворення розроблені ефективні обчислювальні процедури тип</w:t>
      </w:r>
      <w:r w:rsidRPr="000A3397">
        <w:rPr>
          <w:sz w:val="28"/>
          <w:szCs w:val="28"/>
          <w:lang w:val="uk-UA"/>
        </w:rPr>
        <w:t>у</w:t>
      </w:r>
      <w:r w:rsidRPr="000A3397">
        <w:rPr>
          <w:sz w:val="28"/>
          <w:szCs w:val="28"/>
        </w:rPr>
        <w:t xml:space="preserve"> швидкого перетворення Фур'є (</w:t>
      </w:r>
      <w:r w:rsidRPr="000A3397">
        <w:rPr>
          <w:sz w:val="28"/>
          <w:szCs w:val="28"/>
          <w:lang w:val="uk-UA"/>
        </w:rPr>
        <w:t>Ш</w:t>
      </w:r>
      <w:r w:rsidRPr="000A3397">
        <w:rPr>
          <w:sz w:val="28"/>
          <w:szCs w:val="28"/>
        </w:rPr>
        <w:t>ПФ). Ці процедури входять до складу всіх пакетів прикладних математичних програм і реалізовані апаратний в процесорах обробки сигналів.</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Було також встановлено, що функції можна розкласти не лише по синусах і косинусах, але і по інших ортогональних базисних системах, наприклад, поліномам Лежандра і Чебишева, функціям Лагера і Ерміта. Проте практичне вживання вони отримали лише в останні десятиліття ХХ століття завдяки розвитку обчислювальної техніки і методів синтезу цифрових лінійних систем обробки даних. Безпосередньо для цілей спектрального аналізу подібні ортогональні функції не знайшли широкого вживання із-за труднощів інтерпретації отримуваних результатів. По тих же причинах не отримали розвитку в спектральному аналізі функції тип</w:t>
      </w:r>
      <w:r w:rsidRPr="000A3397">
        <w:rPr>
          <w:sz w:val="28"/>
          <w:szCs w:val="28"/>
          <w:lang w:val="uk-UA"/>
        </w:rPr>
        <w:t>у</w:t>
      </w:r>
      <w:r w:rsidRPr="000A3397">
        <w:rPr>
          <w:sz w:val="28"/>
          <w:szCs w:val="28"/>
        </w:rPr>
        <w:t xml:space="preserve"> "прямокутної хвилі"  Уолша, </w:t>
      </w:r>
      <w:r w:rsidRPr="000A3397">
        <w:rPr>
          <w:sz w:val="28"/>
          <w:szCs w:val="28"/>
        </w:rPr>
        <w:lastRenderedPageBreak/>
        <w:t xml:space="preserve">Радемахера, і ін.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Теоретичні дослідження базисних систем привели до створення теорії узагальненого спектрального аналізу, яка дозволила оцінити межі практичного вживання спектрального аналізу Фур'є, створила методи і критерії синтезу ортогональних базисних систем. Ілюстрацією цьо</w:t>
      </w:r>
      <w:r w:rsidRPr="000A3397">
        <w:rPr>
          <w:sz w:val="28"/>
          <w:szCs w:val="28"/>
          <w:lang w:val="uk-UA"/>
        </w:rPr>
        <w:t>го</w:t>
      </w:r>
      <w:r w:rsidRPr="000A3397">
        <w:rPr>
          <w:sz w:val="28"/>
          <w:szCs w:val="28"/>
        </w:rPr>
        <w:t xml:space="preserve"> є т</w:t>
      </w:r>
      <w:r w:rsidRPr="000A3397">
        <w:rPr>
          <w:sz w:val="28"/>
          <w:szCs w:val="28"/>
          <w:lang w:val="uk-UA"/>
        </w:rPr>
        <w:t>е</w:t>
      </w:r>
      <w:r w:rsidRPr="000A3397">
        <w:rPr>
          <w:sz w:val="28"/>
          <w:szCs w:val="28"/>
        </w:rPr>
        <w:t>, що активно розвивається з початку 80-х років минулого століття теорія базисних функцій тип</w:t>
      </w:r>
      <w:r w:rsidRPr="000A3397">
        <w:rPr>
          <w:sz w:val="28"/>
          <w:szCs w:val="28"/>
          <w:lang w:val="uk-UA"/>
        </w:rPr>
        <w:t>у</w:t>
      </w:r>
      <w:r w:rsidRPr="000A3397">
        <w:rPr>
          <w:sz w:val="28"/>
          <w:szCs w:val="28"/>
        </w:rPr>
        <w:t xml:space="preserve"> вейвлет. Завдяки прозорості фізичної інтерпретації результатів аналізу, схожої з "частотним" підходом в перетворенні Фур'є, ортогональний базис вейвлет</w:t>
      </w:r>
      <w:r w:rsidRPr="000A3397">
        <w:rPr>
          <w:sz w:val="28"/>
          <w:szCs w:val="28"/>
          <w:lang w:val="uk-UA"/>
        </w:rPr>
        <w:t>і</w:t>
      </w:r>
      <w:r w:rsidRPr="000A3397">
        <w:rPr>
          <w:sz w:val="28"/>
          <w:szCs w:val="28"/>
        </w:rPr>
        <w:t>в став популярним і ефективним засобом аналізу сигналів і зображень в акустиці, сейсміці, медицині і інших галузях науки і техніки.</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Вейвлет-анал</w:t>
      </w:r>
      <w:r w:rsidRPr="000A3397">
        <w:rPr>
          <w:sz w:val="28"/>
          <w:szCs w:val="28"/>
          <w:lang w:val="uk-UA"/>
        </w:rPr>
        <w:t>і</w:t>
      </w:r>
      <w:r w:rsidRPr="000A3397">
        <w:rPr>
          <w:sz w:val="28"/>
          <w:szCs w:val="28"/>
        </w:rPr>
        <w:t xml:space="preserve">з є різновидом спектрального аналізу, в якому роль простих коливань </w:t>
      </w:r>
      <w:r w:rsidRPr="000A3397">
        <w:rPr>
          <w:sz w:val="28"/>
          <w:szCs w:val="28"/>
          <w:lang w:val="uk-UA"/>
        </w:rPr>
        <w:t>відіграють</w:t>
      </w:r>
      <w:r w:rsidRPr="000A3397">
        <w:rPr>
          <w:sz w:val="28"/>
          <w:szCs w:val="28"/>
        </w:rPr>
        <w:t xml:space="preserve"> функції особливого роду, звані вейвлетами. Базисна функція вейвлет – це деяке "коротке" вагання, але не лише. Поняття частоти спектрального аналізу тут замінене масштабом, і, аби перекрити "короткими хвилями" всю тимчасову вісь, введено зміщення функцій в часі. Базис вейвлет</w:t>
      </w:r>
      <w:r w:rsidRPr="000A3397">
        <w:rPr>
          <w:sz w:val="28"/>
          <w:szCs w:val="28"/>
          <w:lang w:val="uk-UA"/>
        </w:rPr>
        <w:t>і</w:t>
      </w:r>
      <w:r w:rsidRPr="000A3397">
        <w:rPr>
          <w:sz w:val="28"/>
          <w:szCs w:val="28"/>
        </w:rPr>
        <w:t>в – це функції типа ψ((t-b)/a), де b - зрушення, а – масштаб. Функція ψ(t) повинна мати нульову площу і, ще краще, рівними нулю перший, другий і інші моменти. Фур'є-перетворення таких функцій дорівнює нулю при ω=0 і має вигляд смугового фільтру. При різних значеннях масштабного параметра 'a' це буде набір смугових фільтрів. Сімейства вейвлетов в тимчасов</w:t>
      </w:r>
      <w:r w:rsidRPr="000A3397">
        <w:rPr>
          <w:sz w:val="28"/>
          <w:szCs w:val="28"/>
          <w:lang w:val="uk-UA"/>
        </w:rPr>
        <w:t>ій</w:t>
      </w:r>
      <w:r w:rsidRPr="000A3397">
        <w:rPr>
          <w:sz w:val="28"/>
          <w:szCs w:val="28"/>
        </w:rPr>
        <w:t xml:space="preserve"> або частотн</w:t>
      </w:r>
      <w:r w:rsidRPr="000A3397">
        <w:rPr>
          <w:sz w:val="28"/>
          <w:szCs w:val="28"/>
          <w:lang w:val="uk-UA"/>
        </w:rPr>
        <w:t>ій</w:t>
      </w:r>
      <w:r w:rsidRPr="000A3397">
        <w:rPr>
          <w:sz w:val="28"/>
          <w:szCs w:val="28"/>
        </w:rPr>
        <w:t xml:space="preserve"> області використовуються для представлення сигналів і функцій у вигляді суперпозицій вейвлет</w:t>
      </w:r>
      <w:r w:rsidRPr="000A3397">
        <w:rPr>
          <w:sz w:val="28"/>
          <w:szCs w:val="28"/>
          <w:lang w:val="uk-UA"/>
        </w:rPr>
        <w:t>і</w:t>
      </w:r>
      <w:r w:rsidRPr="000A3397">
        <w:rPr>
          <w:sz w:val="28"/>
          <w:szCs w:val="28"/>
        </w:rPr>
        <w:t>в на різних масштабних рівнях декомпозиції (розкладання) сигналів.</w:t>
      </w:r>
    </w:p>
    <w:p w:rsidR="005B6AEF" w:rsidRPr="000A3397" w:rsidRDefault="005B6AEF" w:rsidP="005B6AEF">
      <w:pPr>
        <w:framePr w:hSpace="181" w:wrap="around" w:vAnchor="text" w:hAnchor="text" w:y="1"/>
        <w:widowControl w:val="0"/>
        <w:suppressLineNumbers/>
        <w:pBdr>
          <w:top w:val="single" w:sz="6" w:space="1" w:color="auto"/>
          <w:left w:val="single" w:sz="6" w:space="1" w:color="auto"/>
          <w:bottom w:val="single" w:sz="6" w:space="1" w:color="auto"/>
          <w:right w:val="single" w:sz="6" w:space="1" w:color="auto"/>
        </w:pBdr>
        <w:spacing w:line="360" w:lineRule="auto"/>
        <w:jc w:val="center"/>
        <w:rPr>
          <w:sz w:val="28"/>
          <w:szCs w:val="28"/>
        </w:rPr>
      </w:pPr>
      <w:r>
        <w:rPr>
          <w:noProof/>
          <w:sz w:val="28"/>
          <w:szCs w:val="28"/>
          <w:lang w:val="uk-UA" w:eastAsia="uk-UA"/>
        </w:rPr>
        <w:drawing>
          <wp:inline distT="0" distB="0" distL="0" distR="0" wp14:anchorId="34577029" wp14:editId="19769A6E">
            <wp:extent cx="1381125" cy="981075"/>
            <wp:effectExtent l="0" t="0" r="9525" b="952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0"/>
                    <pic:cNvPicPr>
                      <a:picLocks noChangeAspect="1" noChangeArrowheads="1"/>
                    </pic:cNvPicPr>
                  </pic:nvPicPr>
                  <pic:blipFill>
                    <a:blip r:embed="rId2244">
                      <a:extLst>
                        <a:ext uri="{28A0092B-C50C-407E-A947-70E740481C1C}">
                          <a14:useLocalDpi xmlns:a14="http://schemas.microsoft.com/office/drawing/2010/main" val="0"/>
                        </a:ext>
                      </a:extLst>
                    </a:blip>
                    <a:srcRect/>
                    <a:stretch>
                      <a:fillRect/>
                    </a:stretch>
                  </pic:blipFill>
                  <pic:spPr bwMode="auto">
                    <a:xfrm>
                      <a:off x="0" y="0"/>
                      <a:ext cx="1381125" cy="981075"/>
                    </a:xfrm>
                    <a:prstGeom prst="rect">
                      <a:avLst/>
                    </a:prstGeom>
                    <a:noFill/>
                    <a:ln>
                      <a:noFill/>
                    </a:ln>
                  </pic:spPr>
                </pic:pic>
              </a:graphicData>
            </a:graphic>
          </wp:inline>
        </w:drawing>
      </w:r>
    </w:p>
    <w:p w:rsidR="005B6AEF" w:rsidRPr="000A3397" w:rsidRDefault="005B6AEF" w:rsidP="005B6AEF">
      <w:pPr>
        <w:framePr w:hSpace="181" w:wrap="around" w:vAnchor="text" w:hAnchor="text" w:y="1"/>
        <w:widowControl w:val="0"/>
        <w:suppressLineNumbers/>
        <w:pBdr>
          <w:top w:val="single" w:sz="6" w:space="1" w:color="auto"/>
          <w:left w:val="single" w:sz="6" w:space="1" w:color="auto"/>
          <w:bottom w:val="single" w:sz="6" w:space="1" w:color="auto"/>
          <w:right w:val="single" w:sz="6" w:space="1" w:color="auto"/>
        </w:pBdr>
        <w:spacing w:line="360" w:lineRule="auto"/>
        <w:jc w:val="center"/>
        <w:rPr>
          <w:sz w:val="28"/>
          <w:szCs w:val="28"/>
        </w:rPr>
      </w:pPr>
      <w:r w:rsidRPr="000A3397">
        <w:rPr>
          <w:sz w:val="28"/>
          <w:szCs w:val="28"/>
        </w:rPr>
        <w:t>Мал. 1.1.1.</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 xml:space="preserve">Перша згадка про подібні функції (які вейвлетами не називалися) з'явилася в роботах Хаару (Haar) ще </w:t>
      </w:r>
      <w:r w:rsidRPr="000A3397">
        <w:rPr>
          <w:sz w:val="28"/>
          <w:szCs w:val="28"/>
          <w:lang w:val="uk-UA"/>
        </w:rPr>
        <w:t>на</w:t>
      </w:r>
      <w:r w:rsidRPr="000A3397">
        <w:rPr>
          <w:sz w:val="28"/>
          <w:szCs w:val="28"/>
        </w:rPr>
        <w:t xml:space="preserve"> початку минулого століття. Вейвлет </w:t>
      </w:r>
      <w:r w:rsidRPr="000A3397">
        <w:rPr>
          <w:sz w:val="28"/>
          <w:szCs w:val="28"/>
        </w:rPr>
        <w:lastRenderedPageBreak/>
        <w:t>Хаару - це коротке прямокутне вагання на інтервалі [0,1], показане на мал. 1.1.1. Проте він цікавий більше теоретично, оскільки не є функцією, що безперервно диференціюється, і має довгі "хвости" в частотн</w:t>
      </w:r>
      <w:r w:rsidRPr="000A3397">
        <w:rPr>
          <w:sz w:val="28"/>
          <w:szCs w:val="28"/>
          <w:lang w:val="uk-UA"/>
        </w:rPr>
        <w:t>ій</w:t>
      </w:r>
      <w:r w:rsidRPr="000A3397">
        <w:rPr>
          <w:sz w:val="28"/>
          <w:szCs w:val="28"/>
        </w:rPr>
        <w:t xml:space="preserve"> області. У 30-і роки фізик Paul Levy, досліджуючи броунівський рух, виявив, що базис Хаару кращий, ніж базис Фур'є, личить для вивчення деталей броунівського руху.</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Сам термін "вейвлет", як поняття, ввели в своїй статті J. Morlet і A. Grossman, опублікованою в 1984 р. Вони займалися дослідженнями сейсмічних сигналів за допомогою базису, який і назвали вейвлетом. Ваговитий вклад до теорії вейвлет</w:t>
      </w:r>
      <w:r w:rsidRPr="000A3397">
        <w:rPr>
          <w:sz w:val="28"/>
          <w:szCs w:val="28"/>
          <w:lang w:val="uk-UA"/>
        </w:rPr>
        <w:t>і</w:t>
      </w:r>
      <w:r w:rsidRPr="000A3397">
        <w:rPr>
          <w:sz w:val="28"/>
          <w:szCs w:val="28"/>
        </w:rPr>
        <w:t>в внесли Гуппілауд, Гроссман і Морлет, що сформулювали основи CWT, Інгрід Добеш</w:t>
      </w:r>
      <w:r w:rsidRPr="000A3397">
        <w:rPr>
          <w:sz w:val="28"/>
          <w:szCs w:val="28"/>
          <w:lang w:val="uk-UA"/>
        </w:rPr>
        <w:t>і</w:t>
      </w:r>
      <w:r w:rsidRPr="000A3397">
        <w:rPr>
          <w:sz w:val="28"/>
          <w:szCs w:val="28"/>
        </w:rPr>
        <w:t>, що розробила ортогональні вейвлет</w:t>
      </w:r>
      <w:r w:rsidRPr="000A3397">
        <w:rPr>
          <w:sz w:val="28"/>
          <w:szCs w:val="28"/>
          <w:lang w:val="uk-UA"/>
        </w:rPr>
        <w:t>і</w:t>
      </w:r>
      <w:r w:rsidRPr="000A3397">
        <w:rPr>
          <w:sz w:val="28"/>
          <w:szCs w:val="28"/>
        </w:rPr>
        <w:t xml:space="preserve"> (1988), Наталі Делпрат, що створила частотну для часу інтерпретацію CWT (1991), і багато інших. Математична формалізація в роботах Mallat і Meyer привела до створення теоретичних основ вейвлет-анализ</w:t>
      </w:r>
      <w:r w:rsidRPr="000A3397">
        <w:rPr>
          <w:sz w:val="28"/>
          <w:szCs w:val="28"/>
          <w:lang w:val="uk-UA"/>
        </w:rPr>
        <w:t>і</w:t>
      </w:r>
      <w:r w:rsidRPr="000A3397">
        <w:rPr>
          <w:sz w:val="28"/>
          <w:szCs w:val="28"/>
        </w:rPr>
        <w:t>, названого мультир</w:t>
      </w:r>
      <w:r w:rsidRPr="000A3397">
        <w:rPr>
          <w:sz w:val="28"/>
          <w:szCs w:val="28"/>
          <w:lang w:val="uk-UA"/>
        </w:rPr>
        <w:t>озв’язним</w:t>
      </w:r>
      <w:r w:rsidRPr="000A3397">
        <w:rPr>
          <w:sz w:val="28"/>
          <w:szCs w:val="28"/>
        </w:rPr>
        <w:t xml:space="preserve"> (кратномасштабн</w:t>
      </w:r>
      <w:r w:rsidRPr="000A3397">
        <w:rPr>
          <w:sz w:val="28"/>
          <w:szCs w:val="28"/>
          <w:lang w:val="uk-UA"/>
        </w:rPr>
        <w:t>и</w:t>
      </w:r>
      <w:r w:rsidRPr="000A3397">
        <w:rPr>
          <w:sz w:val="28"/>
          <w:szCs w:val="28"/>
        </w:rPr>
        <w:t>м) аналізом.</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В даний час спеціальні пакети розширень по вейвлета</w:t>
      </w:r>
      <w:r w:rsidRPr="000A3397">
        <w:rPr>
          <w:sz w:val="28"/>
          <w:szCs w:val="28"/>
          <w:lang w:val="uk-UA"/>
        </w:rPr>
        <w:t>х</w:t>
      </w:r>
      <w:r w:rsidRPr="000A3397">
        <w:rPr>
          <w:sz w:val="28"/>
          <w:szCs w:val="28"/>
        </w:rPr>
        <w:t xml:space="preserve"> присутні в основних системах комп'ютерної математики (Matlab, Mathematica, Mathcad, і ін.), а вейвлет-п</w:t>
      </w:r>
      <w:r w:rsidRPr="000A3397">
        <w:rPr>
          <w:sz w:val="28"/>
          <w:szCs w:val="28"/>
          <w:lang w:val="uk-UA"/>
        </w:rPr>
        <w:t>е</w:t>
      </w:r>
      <w:r w:rsidRPr="000A3397">
        <w:rPr>
          <w:sz w:val="28"/>
          <w:szCs w:val="28"/>
        </w:rPr>
        <w:t>ре</w:t>
      </w:r>
      <w:r w:rsidRPr="000A3397">
        <w:rPr>
          <w:sz w:val="28"/>
          <w:szCs w:val="28"/>
          <w:lang w:val="uk-UA"/>
        </w:rPr>
        <w:t>творення</w:t>
      </w:r>
      <w:r w:rsidRPr="000A3397">
        <w:rPr>
          <w:sz w:val="28"/>
          <w:szCs w:val="28"/>
        </w:rPr>
        <w:t xml:space="preserve"> і вейвлетн</w:t>
      </w:r>
      <w:r w:rsidRPr="000A3397">
        <w:rPr>
          <w:sz w:val="28"/>
          <w:szCs w:val="28"/>
          <w:lang w:val="uk-UA"/>
        </w:rPr>
        <w:t>и</w:t>
      </w:r>
      <w:r w:rsidRPr="000A3397">
        <w:rPr>
          <w:sz w:val="28"/>
          <w:szCs w:val="28"/>
        </w:rPr>
        <w:t>й аналіз використовуються в багатьох галузях науки і техніки для самих різних завдань. Багато дослідників називають вейвлет-анал</w:t>
      </w:r>
      <w:r w:rsidRPr="000A3397">
        <w:rPr>
          <w:sz w:val="28"/>
          <w:szCs w:val="28"/>
          <w:lang w:val="uk-UA"/>
        </w:rPr>
        <w:t>і</w:t>
      </w:r>
      <w:r w:rsidRPr="000A3397">
        <w:rPr>
          <w:sz w:val="28"/>
          <w:szCs w:val="28"/>
        </w:rPr>
        <w:t>з "математичним мікроскопом" для точного вивчення внутрішнього складу і структур неоднорідних сигналів і функцій.</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Не слід розглядати вейвлет-метод</w:t>
      </w:r>
      <w:r w:rsidRPr="000A3397">
        <w:rPr>
          <w:sz w:val="28"/>
          <w:szCs w:val="28"/>
          <w:lang w:val="uk-UA"/>
        </w:rPr>
        <w:t>и</w:t>
      </w:r>
      <w:r w:rsidRPr="000A3397">
        <w:rPr>
          <w:sz w:val="28"/>
          <w:szCs w:val="28"/>
        </w:rPr>
        <w:t xml:space="preserve"> обробки і аналізу сигналів як нову універсальну технологію вирішення будь-яких завдань. Можливості вейвлет</w:t>
      </w:r>
      <w:r w:rsidRPr="000A3397">
        <w:rPr>
          <w:sz w:val="28"/>
          <w:szCs w:val="28"/>
          <w:lang w:val="uk-UA"/>
        </w:rPr>
        <w:t>і</w:t>
      </w:r>
      <w:r w:rsidRPr="000A3397">
        <w:rPr>
          <w:sz w:val="28"/>
          <w:szCs w:val="28"/>
        </w:rPr>
        <w:t>в ще не розкриті повністю, проте це не означає, що їх розвиток приведе до повної заміни традиційних засобів обробки і аналізу інформації, добре відпрацьованих і перевірених часом. Вейвлети дозволяють розширити інструментальну базу інформаційних технологій обробки даних.</w:t>
      </w:r>
    </w:p>
    <w:p w:rsidR="005B6AEF" w:rsidRPr="000A3397" w:rsidRDefault="005B6AEF" w:rsidP="005B6AEF">
      <w:pPr>
        <w:widowControl w:val="0"/>
        <w:suppressLineNumbers/>
        <w:spacing w:line="360" w:lineRule="auto"/>
        <w:ind w:firstLine="720"/>
        <w:jc w:val="both"/>
        <w:rPr>
          <w:sz w:val="28"/>
          <w:szCs w:val="28"/>
        </w:rPr>
      </w:pPr>
      <w:r w:rsidRPr="000A3397">
        <w:rPr>
          <w:sz w:val="28"/>
          <w:szCs w:val="28"/>
        </w:rPr>
        <w:t>Перетворення Фур'є (ПФ).</w:t>
      </w:r>
      <w:r w:rsidRPr="000A3397">
        <w:rPr>
          <w:rFonts w:ascii="Arial" w:hAnsi="Arial" w:cs="Arial"/>
          <w:sz w:val="28"/>
          <w:szCs w:val="28"/>
        </w:rPr>
        <w:t xml:space="preserve"> </w:t>
      </w:r>
      <w:r w:rsidRPr="000A3397">
        <w:rPr>
          <w:rFonts w:ascii="Arial" w:hAnsi="Arial" w:cs="Arial"/>
          <w:sz w:val="28"/>
          <w:szCs w:val="28"/>
          <w:lang w:val="uk-UA"/>
        </w:rPr>
        <w:t>В</w:t>
      </w:r>
      <w:r w:rsidRPr="000A3397">
        <w:rPr>
          <w:sz w:val="28"/>
          <w:szCs w:val="28"/>
        </w:rPr>
        <w:t xml:space="preserve"> основі спектрального аналізу сигналів лежить інтегральне перетворення і ряди Фур'є. Нагадаємо деякі математичні визначення</w:t>
      </w:r>
      <w:r w:rsidRPr="000A3397">
        <w:rPr>
          <w:rFonts w:ascii="Arial" w:hAnsi="Arial" w:cs="Arial"/>
          <w:sz w:val="28"/>
          <w:szCs w:val="28"/>
        </w:rPr>
        <w:t>.</w:t>
      </w:r>
    </w:p>
    <w:p w:rsidR="005B6AEF" w:rsidRPr="000A3397" w:rsidRDefault="005B6AEF" w:rsidP="005B6AEF">
      <w:pPr>
        <w:widowControl w:val="0"/>
        <w:suppressLineNumbers/>
        <w:spacing w:line="360" w:lineRule="auto"/>
        <w:ind w:firstLine="720"/>
        <w:jc w:val="both"/>
        <w:rPr>
          <w:sz w:val="28"/>
          <w:szCs w:val="28"/>
        </w:rPr>
      </w:pPr>
      <w:r w:rsidRPr="000A3397">
        <w:rPr>
          <w:sz w:val="28"/>
          <w:szCs w:val="28"/>
        </w:rPr>
        <w:t xml:space="preserve">У просторі функцій, заданих на кінцевому інтервалі (0,T), норма, як </w:t>
      </w:r>
      <w:r w:rsidRPr="000A3397">
        <w:rPr>
          <w:sz w:val="28"/>
          <w:szCs w:val="28"/>
        </w:rPr>
        <w:lastRenderedPageBreak/>
        <w:t xml:space="preserve">числова характеристика довільної функції s(t), обчислюється як корінь квадратний із скалярного </w:t>
      </w:r>
      <w:r w:rsidRPr="000A3397">
        <w:rPr>
          <w:sz w:val="28"/>
          <w:szCs w:val="28"/>
          <w:lang w:val="uk-UA"/>
        </w:rPr>
        <w:t>добутку</w:t>
      </w:r>
      <w:r w:rsidRPr="000A3397">
        <w:rPr>
          <w:sz w:val="28"/>
          <w:szCs w:val="28"/>
        </w:rPr>
        <w:t xml:space="preserve"> функці</w:t>
      </w:r>
      <w:r w:rsidRPr="000A3397">
        <w:rPr>
          <w:sz w:val="28"/>
          <w:szCs w:val="28"/>
          <w:lang w:val="uk-UA"/>
        </w:rPr>
        <w:t>й</w:t>
      </w:r>
      <w:r w:rsidRPr="000A3397">
        <w:rPr>
          <w:sz w:val="28"/>
          <w:szCs w:val="28"/>
        </w:rPr>
        <w:t>. Для комплексних функцій, квадрат норми (енергія сигналу) відповідає вира</w:t>
      </w:r>
      <w:r w:rsidRPr="000A3397">
        <w:rPr>
          <w:sz w:val="28"/>
          <w:szCs w:val="28"/>
          <w:lang w:val="uk-UA"/>
        </w:rPr>
        <w:t>зу</w:t>
      </w:r>
      <w:r w:rsidRPr="000A3397">
        <w:rPr>
          <w:sz w:val="28"/>
          <w:szCs w:val="28"/>
        </w:rPr>
        <w:t>:</w:t>
      </w:r>
    </w:p>
    <w:p w:rsidR="005B6AEF" w:rsidRPr="00226B3C" w:rsidRDefault="005B6AEF" w:rsidP="005B6AEF">
      <w:pPr>
        <w:widowControl w:val="0"/>
        <w:spacing w:line="360" w:lineRule="auto"/>
        <w:ind w:right="567"/>
        <w:jc w:val="right"/>
        <w:rPr>
          <w:sz w:val="28"/>
          <w:szCs w:val="28"/>
        </w:rPr>
      </w:pPr>
      <w:r w:rsidRPr="00226B3C">
        <w:rPr>
          <w:sz w:val="28"/>
          <w:szCs w:val="28"/>
        </w:rPr>
        <w:t>||</w:t>
      </w:r>
      <w:r w:rsidRPr="000A3397">
        <w:rPr>
          <w:sz w:val="28"/>
          <w:szCs w:val="28"/>
          <w:lang w:val="en-US"/>
        </w:rPr>
        <w:t>s</w:t>
      </w:r>
      <w:r w:rsidRPr="00226B3C">
        <w:rPr>
          <w:sz w:val="28"/>
          <w:szCs w:val="28"/>
        </w:rPr>
        <w:t>(</w:t>
      </w:r>
      <w:r w:rsidRPr="000A3397">
        <w:rPr>
          <w:sz w:val="28"/>
          <w:szCs w:val="28"/>
          <w:lang w:val="en-US"/>
        </w:rPr>
        <w:t>t</w:t>
      </w:r>
      <w:r w:rsidRPr="00226B3C">
        <w:rPr>
          <w:sz w:val="28"/>
          <w:szCs w:val="28"/>
        </w:rPr>
        <w:t>)||2 = [</w:t>
      </w:r>
      <w:r w:rsidRPr="000A3397">
        <w:rPr>
          <w:sz w:val="28"/>
          <w:szCs w:val="28"/>
          <w:lang w:val="en-US"/>
        </w:rPr>
        <w:t>s</w:t>
      </w:r>
      <w:r w:rsidRPr="00226B3C">
        <w:rPr>
          <w:sz w:val="28"/>
          <w:szCs w:val="28"/>
        </w:rPr>
        <w:t>(</w:t>
      </w:r>
      <w:r w:rsidRPr="000A3397">
        <w:rPr>
          <w:sz w:val="28"/>
          <w:szCs w:val="28"/>
          <w:lang w:val="en-US"/>
        </w:rPr>
        <w:t>t</w:t>
      </w:r>
      <w:r w:rsidRPr="00226B3C">
        <w:rPr>
          <w:sz w:val="28"/>
          <w:szCs w:val="28"/>
        </w:rPr>
        <w:t xml:space="preserve">), </w:t>
      </w:r>
      <w:r w:rsidRPr="000A3397">
        <w:rPr>
          <w:sz w:val="28"/>
          <w:szCs w:val="28"/>
          <w:lang w:val="en-US"/>
        </w:rPr>
        <w:t>s</w:t>
      </w:r>
      <w:r w:rsidRPr="00226B3C">
        <w:rPr>
          <w:sz w:val="28"/>
          <w:szCs w:val="28"/>
        </w:rPr>
        <w:t>(</w:t>
      </w:r>
      <w:r w:rsidRPr="000A3397">
        <w:rPr>
          <w:sz w:val="28"/>
          <w:szCs w:val="28"/>
          <w:lang w:val="en-US"/>
        </w:rPr>
        <w:t>t</w:t>
      </w:r>
      <w:r w:rsidRPr="00226B3C">
        <w:rPr>
          <w:sz w:val="28"/>
          <w:szCs w:val="28"/>
        </w:rPr>
        <w:t xml:space="preserve">)] = </w:t>
      </w:r>
      <w:r w:rsidRPr="000A3397">
        <w:rPr>
          <w:position w:val="-32"/>
          <w:sz w:val="28"/>
          <w:szCs w:val="28"/>
          <w:lang w:val="en-GB"/>
        </w:rPr>
        <w:object w:dxaOrig="3460" w:dyaOrig="760">
          <v:shape id="_x0000_i2324" type="#_x0000_t75" style="width:173.25pt;height:38.25pt" o:ole="">
            <v:imagedata r:id="rId2245" o:title=""/>
          </v:shape>
          <o:OLEObject Type="Embed" ProgID="Equation.3" ShapeID="_x0000_i2324" DrawAspect="Content" ObjectID="_1507748348" r:id="rId2246"/>
        </w:object>
      </w:r>
      <w:r w:rsidRPr="00226B3C">
        <w:rPr>
          <w:sz w:val="28"/>
          <w:szCs w:val="28"/>
        </w:rPr>
        <w:t>(1.1.1)</w:t>
      </w:r>
    </w:p>
    <w:p w:rsidR="005B6AEF" w:rsidRPr="000A3397" w:rsidRDefault="005B6AEF" w:rsidP="005B6AEF">
      <w:pPr>
        <w:widowControl w:val="0"/>
        <w:suppressLineNumbers/>
        <w:spacing w:line="360" w:lineRule="auto"/>
        <w:jc w:val="both"/>
        <w:rPr>
          <w:sz w:val="28"/>
          <w:szCs w:val="28"/>
        </w:rPr>
      </w:pPr>
      <w:r w:rsidRPr="000A3397">
        <w:rPr>
          <w:sz w:val="28"/>
          <w:szCs w:val="28"/>
        </w:rPr>
        <w:t xml:space="preserve">де s*(t) – функція, комплексно </w:t>
      </w:r>
      <w:r w:rsidRPr="000A3397">
        <w:rPr>
          <w:sz w:val="28"/>
          <w:szCs w:val="28"/>
          <w:lang w:val="uk-UA"/>
        </w:rPr>
        <w:t>спряжена</w:t>
      </w:r>
      <w:r w:rsidRPr="000A3397">
        <w:rPr>
          <w:sz w:val="28"/>
          <w:szCs w:val="28"/>
        </w:rPr>
        <w:t xml:space="preserve"> з s(t).</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 xml:space="preserve">Якщо норма функції має кінцеве значення (інтеграл </w:t>
      </w:r>
      <w:r w:rsidRPr="000A3397">
        <w:rPr>
          <w:sz w:val="28"/>
          <w:szCs w:val="28"/>
          <w:lang w:val="uk-UA"/>
        </w:rPr>
        <w:t>збігається</w:t>
      </w:r>
      <w:r w:rsidRPr="000A3397">
        <w:rPr>
          <w:sz w:val="28"/>
          <w:szCs w:val="28"/>
        </w:rPr>
        <w:t xml:space="preserve">), то говорять, що функція належить простору функцій L2[R], R=[0,T], інтегрованих з квадратом (простір Гільберта), і має кінцеву енергію. У просторі Гільберта на основі сукупності ортогональних функцій з нульовим скалярним </w:t>
      </w:r>
      <w:r w:rsidRPr="000A3397">
        <w:rPr>
          <w:sz w:val="28"/>
          <w:szCs w:val="28"/>
          <w:lang w:val="uk-UA"/>
        </w:rPr>
        <w:t>добутк</w:t>
      </w:r>
      <w:r w:rsidRPr="000A3397">
        <w:rPr>
          <w:sz w:val="28"/>
          <w:szCs w:val="28"/>
        </w:rPr>
        <w:t>ом</w:t>
      </w:r>
    </w:p>
    <w:p w:rsidR="005B6AEF" w:rsidRPr="00226B3C" w:rsidRDefault="005B6AEF" w:rsidP="005B6AEF">
      <w:pPr>
        <w:widowControl w:val="0"/>
        <w:suppressLineNumbers/>
        <w:spacing w:line="360" w:lineRule="auto"/>
        <w:jc w:val="center"/>
        <w:rPr>
          <w:sz w:val="28"/>
          <w:szCs w:val="28"/>
        </w:rPr>
      </w:pPr>
      <w:r w:rsidRPr="00226B3C">
        <w:rPr>
          <w:sz w:val="28"/>
          <w:szCs w:val="28"/>
        </w:rPr>
        <w:t>[</w:t>
      </w:r>
      <w:r w:rsidRPr="000A3397">
        <w:rPr>
          <w:sz w:val="28"/>
          <w:szCs w:val="28"/>
          <w:lang w:val="en-US"/>
        </w:rPr>
        <w:t>v</w:t>
      </w:r>
      <w:r w:rsidRPr="00226B3C">
        <w:rPr>
          <w:sz w:val="28"/>
          <w:szCs w:val="28"/>
        </w:rPr>
        <w:t>(</w:t>
      </w:r>
      <w:r w:rsidRPr="000A3397">
        <w:rPr>
          <w:sz w:val="28"/>
          <w:szCs w:val="28"/>
          <w:lang w:val="en-US"/>
        </w:rPr>
        <w:t>t</w:t>
      </w:r>
      <w:r w:rsidRPr="00226B3C">
        <w:rPr>
          <w:sz w:val="28"/>
          <w:szCs w:val="28"/>
        </w:rPr>
        <w:t xml:space="preserve">), </w:t>
      </w:r>
      <w:r w:rsidRPr="000A3397">
        <w:rPr>
          <w:sz w:val="28"/>
          <w:szCs w:val="28"/>
          <w:lang w:val="en-US"/>
        </w:rPr>
        <w:t>w</w:t>
      </w:r>
      <w:r w:rsidRPr="00226B3C">
        <w:rPr>
          <w:sz w:val="28"/>
          <w:szCs w:val="28"/>
        </w:rPr>
        <w:t>(</w:t>
      </w:r>
      <w:r w:rsidRPr="000A3397">
        <w:rPr>
          <w:sz w:val="28"/>
          <w:szCs w:val="28"/>
          <w:lang w:val="en-US"/>
        </w:rPr>
        <w:t>t</w:t>
      </w:r>
      <w:r w:rsidRPr="00226B3C">
        <w:rPr>
          <w:sz w:val="28"/>
          <w:szCs w:val="28"/>
        </w:rPr>
        <w:t xml:space="preserve">)] = </w:t>
      </w:r>
      <w:r w:rsidRPr="000A3397">
        <w:rPr>
          <w:position w:val="-32"/>
          <w:sz w:val="28"/>
          <w:szCs w:val="28"/>
          <w:lang w:val="en-US"/>
        </w:rPr>
        <w:object w:dxaOrig="1880" w:dyaOrig="760">
          <v:shape id="_x0000_i2325" type="#_x0000_t75" style="width:93.75pt;height:38.25pt" o:ole="">
            <v:imagedata r:id="rId2247" o:title=""/>
          </v:shape>
          <o:OLEObject Type="Embed" ProgID="Equation.3" ShapeID="_x0000_i2325" DrawAspect="Content" ObjectID="_1507748349" r:id="rId2248"/>
        </w:object>
      </w:r>
      <w:r w:rsidRPr="00226B3C">
        <w:rPr>
          <w:sz w:val="28"/>
          <w:szCs w:val="28"/>
        </w:rPr>
        <w:t xml:space="preserve"> </w:t>
      </w:r>
    </w:p>
    <w:p w:rsidR="005B6AEF" w:rsidRPr="000A3397" w:rsidRDefault="005B6AEF" w:rsidP="005B6AEF">
      <w:pPr>
        <w:widowControl w:val="0"/>
        <w:suppressLineNumbers/>
        <w:spacing w:line="360" w:lineRule="auto"/>
        <w:jc w:val="both"/>
        <w:rPr>
          <w:sz w:val="28"/>
          <w:szCs w:val="28"/>
        </w:rPr>
      </w:pPr>
      <w:r w:rsidRPr="000A3397">
        <w:rPr>
          <w:sz w:val="28"/>
          <w:szCs w:val="28"/>
        </w:rPr>
        <w:t>може бути створена система ортонормованих "осей" (базис простору), при цьому будь-який сигнал, що належить цьому простору, може бути представлений у вигляді вагової суми проекцій сигналу на ці "осі" – базисних векторів. Значення проекцій визначаються скалярними творами сигналу з відповідними функціями базисних "осей".</w:t>
      </w:r>
    </w:p>
    <w:p w:rsidR="005B6AEF" w:rsidRPr="000A3397" w:rsidRDefault="005B6AEF" w:rsidP="005B6AEF">
      <w:pPr>
        <w:widowControl w:val="0"/>
        <w:suppressLineNumbers/>
        <w:spacing w:line="360" w:lineRule="auto"/>
        <w:jc w:val="both"/>
        <w:rPr>
          <w:sz w:val="28"/>
          <w:szCs w:val="28"/>
        </w:rPr>
      </w:pPr>
      <w:r w:rsidRPr="000A3397">
        <w:rPr>
          <w:sz w:val="28"/>
          <w:szCs w:val="28"/>
        </w:rPr>
        <w:tab/>
        <w:t>Базис простору може бути утворений будь-якою ортогональною системою функцій. Найбільше вживання в спектральному аналізі отримала система комплексних експоненціальних функцій. Проекції сигналу на даний базис визначаються вираженням:</w:t>
      </w:r>
    </w:p>
    <w:p w:rsidR="005B6AEF" w:rsidRPr="000A3397" w:rsidRDefault="005B6AEF" w:rsidP="005B6AEF">
      <w:pPr>
        <w:widowControl w:val="0"/>
        <w:suppressLineNumbers/>
        <w:spacing w:line="360" w:lineRule="auto"/>
        <w:ind w:right="567"/>
        <w:jc w:val="right"/>
        <w:rPr>
          <w:sz w:val="28"/>
          <w:szCs w:val="28"/>
        </w:rPr>
      </w:pPr>
      <w:r w:rsidRPr="000A3397">
        <w:rPr>
          <w:sz w:val="28"/>
          <w:szCs w:val="28"/>
          <w:lang w:val="en-US"/>
        </w:rPr>
        <w:t>Sn</w:t>
      </w:r>
      <w:r w:rsidRPr="000A3397">
        <w:rPr>
          <w:sz w:val="28"/>
          <w:szCs w:val="28"/>
        </w:rPr>
        <w:t xml:space="preserve"> = (1/</w:t>
      </w:r>
      <w:r w:rsidRPr="000A3397">
        <w:rPr>
          <w:sz w:val="28"/>
          <w:szCs w:val="28"/>
          <w:lang w:val="en-US"/>
        </w:rPr>
        <w:t>T</w:t>
      </w:r>
      <w:r w:rsidRPr="000A3397">
        <w:rPr>
          <w:sz w:val="28"/>
          <w:szCs w:val="28"/>
        </w:rPr>
        <w:t xml:space="preserve">) </w:t>
      </w:r>
      <w:r w:rsidRPr="000A3397">
        <w:rPr>
          <w:sz w:val="28"/>
          <w:szCs w:val="28"/>
          <w:lang w:val="en-US"/>
        </w:rPr>
        <w:t>s</w:t>
      </w:r>
      <w:r w:rsidRPr="000A3397">
        <w:rPr>
          <w:sz w:val="28"/>
          <w:szCs w:val="28"/>
        </w:rPr>
        <w:t>(</w:t>
      </w:r>
      <w:r w:rsidRPr="000A3397">
        <w:rPr>
          <w:sz w:val="28"/>
          <w:szCs w:val="28"/>
          <w:lang w:val="en-US"/>
        </w:rPr>
        <w:t>t</w:t>
      </w:r>
      <w:r w:rsidRPr="000A3397">
        <w:rPr>
          <w:sz w:val="28"/>
          <w:szCs w:val="28"/>
        </w:rPr>
        <w:t xml:space="preserve">) </w:t>
      </w:r>
      <w:r w:rsidRPr="000A3397">
        <w:rPr>
          <w:sz w:val="28"/>
          <w:szCs w:val="28"/>
          <w:lang w:val="en-US"/>
        </w:rPr>
        <w:t>exp</w:t>
      </w:r>
      <w:r w:rsidRPr="000A3397">
        <w:rPr>
          <w:sz w:val="28"/>
          <w:szCs w:val="28"/>
        </w:rPr>
        <w:t>(-</w:t>
      </w:r>
      <w:r w:rsidRPr="000A3397">
        <w:rPr>
          <w:sz w:val="28"/>
          <w:szCs w:val="28"/>
          <w:lang w:val="en-US"/>
        </w:rPr>
        <w:t>jn</w:t>
      </w:r>
      <w:r w:rsidRPr="000A3397">
        <w:rPr>
          <w:sz w:val="28"/>
          <w:szCs w:val="28"/>
        </w:rPr>
        <w:t>??</w:t>
      </w:r>
      <w:r w:rsidRPr="000A3397">
        <w:rPr>
          <w:sz w:val="28"/>
          <w:szCs w:val="28"/>
          <w:lang w:val="en-US"/>
        </w:rPr>
        <w:t>t</w:t>
      </w:r>
      <w:r w:rsidRPr="000A3397">
        <w:rPr>
          <w:sz w:val="28"/>
          <w:szCs w:val="28"/>
        </w:rPr>
        <w:t xml:space="preserve">) </w:t>
      </w:r>
      <w:r w:rsidRPr="000A3397">
        <w:rPr>
          <w:sz w:val="28"/>
          <w:szCs w:val="28"/>
          <w:lang w:val="en-US"/>
        </w:rPr>
        <w:t>dt</w:t>
      </w:r>
      <w:r w:rsidRPr="000A3397">
        <w:rPr>
          <w:sz w:val="28"/>
          <w:szCs w:val="28"/>
        </w:rPr>
        <w:t xml:space="preserve">,  </w:t>
      </w:r>
      <w:r w:rsidRPr="000A3397">
        <w:rPr>
          <w:sz w:val="28"/>
          <w:szCs w:val="28"/>
          <w:lang w:val="en-US"/>
        </w:rPr>
        <w:t>n</w:t>
      </w:r>
      <w:r w:rsidRPr="000A3397">
        <w:rPr>
          <w:sz w:val="28"/>
          <w:szCs w:val="28"/>
        </w:rPr>
        <w:t xml:space="preserve"> ( (-?, ?),                        (1.1.2)</w:t>
      </w:r>
    </w:p>
    <w:p w:rsidR="005B6AEF" w:rsidRPr="000A3397" w:rsidRDefault="005B6AEF" w:rsidP="005B6AEF">
      <w:pPr>
        <w:widowControl w:val="0"/>
        <w:suppressLineNumbers/>
        <w:spacing w:line="360" w:lineRule="auto"/>
        <w:jc w:val="both"/>
        <w:rPr>
          <w:sz w:val="28"/>
          <w:szCs w:val="28"/>
        </w:rPr>
      </w:pPr>
      <w:r w:rsidRPr="000A3397">
        <w:rPr>
          <w:sz w:val="28"/>
          <w:szCs w:val="28"/>
        </w:rPr>
        <w:t>де ??=2?/T – частотний аргумент векторів. При відомих виразах базисних функцій сигнал s(t) однозначно визначається сукупністю коефіцієнтів Sn і може бути абсолютне точно відновлений (реконструйований) по цих коефіцієнтах:</w:t>
      </w:r>
    </w:p>
    <w:p w:rsidR="005B6AEF" w:rsidRPr="000A3397" w:rsidRDefault="005B6AEF" w:rsidP="005B6AEF">
      <w:pPr>
        <w:widowControl w:val="0"/>
        <w:suppressLineNumbers/>
        <w:spacing w:line="360" w:lineRule="auto"/>
        <w:ind w:right="567"/>
        <w:jc w:val="right"/>
        <w:rPr>
          <w:sz w:val="28"/>
          <w:szCs w:val="28"/>
        </w:rPr>
      </w:pPr>
      <w:r w:rsidRPr="000A3397">
        <w:rPr>
          <w:sz w:val="28"/>
          <w:szCs w:val="28"/>
          <w:lang w:val="en-US"/>
        </w:rPr>
        <w:t xml:space="preserve">s(t)= Sn exp(jn??t).                                         </w:t>
      </w:r>
      <w:r w:rsidRPr="000A3397">
        <w:rPr>
          <w:sz w:val="28"/>
          <w:szCs w:val="28"/>
        </w:rPr>
        <w:t>(1.1.3)</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Рівняння (1.1.2) і (1.1.3) називають прямим і зворотним перетворенням Фур'є сигналу s(t). Будь-яка функція гильбертова простору може бути представлена у вигляді комплексного ряду Фур'є (1.1.3), який називають спектром сигналу або його Фур'є-чином.</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lastRenderedPageBreak/>
        <w:t xml:space="preserve">Ряд Фур'є обмежується певною кількістю членів N, що означає апроксимацію з певною погрішністю безконечномірного сигналу N – мірною системою базисних функцій спектру сигналу. Ряд Фур'є рівномірно сходиться до s(t): </w:t>
      </w:r>
    </w:p>
    <w:p w:rsidR="005B6AEF" w:rsidRPr="000A3397" w:rsidRDefault="005B6AEF" w:rsidP="005B6AEF">
      <w:pPr>
        <w:widowControl w:val="0"/>
        <w:suppressLineNumbers/>
        <w:spacing w:line="360" w:lineRule="auto"/>
        <w:ind w:right="567"/>
        <w:jc w:val="right"/>
        <w:rPr>
          <w:sz w:val="28"/>
          <w:szCs w:val="28"/>
        </w:rPr>
      </w:pPr>
      <w:r w:rsidRPr="000A3397">
        <w:rPr>
          <w:position w:val="-24"/>
          <w:sz w:val="28"/>
          <w:szCs w:val="28"/>
        </w:rPr>
        <w:fldChar w:fldCharType="begin"/>
      </w:r>
      <w:r w:rsidRPr="000A3397">
        <w:rPr>
          <w:position w:val="-24"/>
          <w:sz w:val="28"/>
          <w:szCs w:val="28"/>
        </w:rPr>
        <w:instrText xml:space="preserve"> SKIPIF 1 &lt; 0   </w:instrText>
      </w:r>
      <w:r w:rsidRPr="000A3397">
        <w:rPr>
          <w:position w:val="-24"/>
          <w:sz w:val="28"/>
          <w:szCs w:val="28"/>
        </w:rPr>
        <w:fldChar w:fldCharType="separate"/>
      </w:r>
      <w:r>
        <w:rPr>
          <w:noProof/>
          <w:position w:val="-22"/>
          <w:sz w:val="28"/>
          <w:szCs w:val="28"/>
          <w:lang w:val="uk-UA" w:eastAsia="uk-UA"/>
        </w:rPr>
        <w:drawing>
          <wp:inline distT="0" distB="0" distL="0" distR="0" wp14:anchorId="0F5BCC23" wp14:editId="4FB31A2E">
            <wp:extent cx="304800" cy="295275"/>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3"/>
                    <pic:cNvPicPr>
                      <a:picLocks noChangeAspect="1" noChangeArrowheads="1"/>
                    </pic:cNvPicPr>
                  </pic:nvPicPr>
                  <pic:blipFill>
                    <a:blip r:embed="rId2249" cstate="print">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0A3397">
        <w:rPr>
          <w:position w:val="-24"/>
          <w:sz w:val="28"/>
          <w:szCs w:val="28"/>
        </w:rPr>
        <w:fldChar w:fldCharType="end"/>
      </w:r>
      <w:r w:rsidRPr="000A3397">
        <w:rPr>
          <w:sz w:val="28"/>
          <w:szCs w:val="28"/>
        </w:rPr>
        <w:t>||s(t) - Sn exp(jn??t)|| = 0.                               (1.1.4)</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Таким чином, ряд Фур'є - це розкладання сигналу s(t) по базису простору L2(0,T) ортонормованих гармонійних функцій exp(jn??t) із зміною частоти, кратною частоті першої гармоніки ?1=??. Звідси витікає, що ортонормований базис простору L2(0,T) побудований з однієї функції exp(j??t)= cos(??t)+j·sin(??t) за допомогою масштабного перетворення незалежної змінної. </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Для коефіцієнтів ряду Фур'є справедлива рівність Парсеваля збереження енергії сигналу в різних виставах:</w:t>
      </w:r>
    </w:p>
    <w:p w:rsidR="005B6AEF" w:rsidRPr="000A3397" w:rsidRDefault="005B6AEF" w:rsidP="005B6AEF">
      <w:pPr>
        <w:widowControl w:val="0"/>
        <w:suppressLineNumbers/>
        <w:spacing w:line="360" w:lineRule="auto"/>
        <w:ind w:right="567"/>
        <w:jc w:val="right"/>
        <w:rPr>
          <w:sz w:val="28"/>
          <w:szCs w:val="28"/>
        </w:rPr>
      </w:pPr>
      <w:r w:rsidRPr="000A3397">
        <w:rPr>
          <w:sz w:val="28"/>
          <w:szCs w:val="28"/>
        </w:rPr>
        <w:t>(1/T) |s(t)|2 dt = |Sn|2.                                         (1.1.5)</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Розкладання в ряд Фур'є довільній функції в(t) коректно, якщо функція в(t) належить цьому ж простору L2(0,T), тобто квадратично інтегрована з кінцевою енергією:</w:t>
      </w:r>
    </w:p>
    <w:p w:rsidR="005B6AEF" w:rsidRPr="000A3397" w:rsidRDefault="005B6AEF" w:rsidP="005B6AEF">
      <w:pPr>
        <w:widowControl w:val="0"/>
        <w:suppressLineNumbers/>
        <w:spacing w:line="360" w:lineRule="auto"/>
        <w:ind w:right="567"/>
        <w:jc w:val="right"/>
        <w:rPr>
          <w:sz w:val="28"/>
          <w:szCs w:val="28"/>
        </w:rPr>
      </w:pPr>
      <w:r w:rsidRPr="000A3397">
        <w:rPr>
          <w:sz w:val="28"/>
          <w:szCs w:val="28"/>
        </w:rPr>
        <w:fldChar w:fldCharType="begin"/>
      </w:r>
      <w:r w:rsidRPr="000A3397">
        <w:rPr>
          <w:sz w:val="28"/>
          <w:szCs w:val="28"/>
        </w:rPr>
        <w:instrText xml:space="preserve"> SKIPIF 1 &lt; 0   </w:instrText>
      </w:r>
      <w:r w:rsidRPr="000A3397">
        <w:rPr>
          <w:sz w:val="28"/>
          <w:szCs w:val="28"/>
        </w:rPr>
        <w:fldChar w:fldCharType="separate"/>
      </w:r>
      <w:r>
        <w:rPr>
          <w:noProof/>
          <w:position w:val="-22"/>
          <w:sz w:val="28"/>
          <w:szCs w:val="28"/>
          <w:lang w:val="uk-UA" w:eastAsia="uk-UA"/>
        </w:rPr>
        <w:drawing>
          <wp:inline distT="0" distB="0" distL="0" distR="0" wp14:anchorId="484453BE" wp14:editId="004D8A33">
            <wp:extent cx="142875" cy="447675"/>
            <wp:effectExtent l="0" t="0" r="0" b="952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4"/>
                    <pic:cNvPicPr>
                      <a:picLocks noChangeAspect="1" noChangeArrowheads="1"/>
                    </pic:cNvPicPr>
                  </pic:nvPicPr>
                  <pic:blipFill>
                    <a:blip r:embed="rId2250" cstate="print">
                      <a:extLst>
                        <a:ext uri="{28A0092B-C50C-407E-A947-70E740481C1C}">
                          <a14:useLocalDpi xmlns:a14="http://schemas.microsoft.com/office/drawing/2010/main" val="0"/>
                        </a:ext>
                      </a:extLst>
                    </a:blip>
                    <a:srcRect/>
                    <a:stretch>
                      <a:fillRect/>
                    </a:stretch>
                  </pic:blipFill>
                  <pic:spPr bwMode="auto">
                    <a:xfrm>
                      <a:off x="0" y="0"/>
                      <a:ext cx="142875" cy="447675"/>
                    </a:xfrm>
                    <a:prstGeom prst="rect">
                      <a:avLst/>
                    </a:prstGeom>
                    <a:noFill/>
                    <a:ln>
                      <a:noFill/>
                    </a:ln>
                  </pic:spPr>
                </pic:pic>
              </a:graphicData>
            </a:graphic>
          </wp:inline>
        </w:drawing>
      </w:r>
      <w:r w:rsidRPr="000A3397">
        <w:rPr>
          <w:sz w:val="28"/>
          <w:szCs w:val="28"/>
        </w:rPr>
        <w:fldChar w:fldCharType="end"/>
      </w:r>
      <w:r w:rsidRPr="000A3397">
        <w:rPr>
          <w:sz w:val="28"/>
          <w:szCs w:val="28"/>
        </w:rPr>
        <w:t>|в(t)|2 dt &lt; (,   t ( (0,T),                                           (1.1.6)</w:t>
      </w:r>
    </w:p>
    <w:p w:rsidR="005B6AEF" w:rsidRPr="000A3397" w:rsidRDefault="005B6AEF" w:rsidP="005B6AEF">
      <w:pPr>
        <w:widowControl w:val="0"/>
        <w:suppressLineNumbers/>
        <w:spacing w:line="360" w:lineRule="auto"/>
        <w:jc w:val="both"/>
        <w:rPr>
          <w:sz w:val="28"/>
          <w:szCs w:val="28"/>
        </w:rPr>
      </w:pPr>
      <w:r w:rsidRPr="000A3397">
        <w:rPr>
          <w:sz w:val="28"/>
          <w:szCs w:val="28"/>
        </w:rPr>
        <w:t>при цьому вона може бути періодично розширена і визначена на всій тимчасовій осі простору R(-(, () так, що</w:t>
      </w:r>
    </w:p>
    <w:p w:rsidR="005B6AEF" w:rsidRPr="000A3397" w:rsidRDefault="005B6AEF" w:rsidP="005B6AEF">
      <w:pPr>
        <w:widowControl w:val="0"/>
        <w:suppressLineNumbers/>
        <w:spacing w:line="360" w:lineRule="auto"/>
        <w:jc w:val="center"/>
        <w:rPr>
          <w:sz w:val="28"/>
          <w:szCs w:val="28"/>
        </w:rPr>
      </w:pPr>
      <w:r w:rsidRPr="000A3397">
        <w:rPr>
          <w:sz w:val="28"/>
          <w:szCs w:val="28"/>
        </w:rPr>
        <w:t>в(t)= в(t-T),  t ( R</w:t>
      </w:r>
    </w:p>
    <w:p w:rsidR="005B6AEF" w:rsidRPr="000A3397" w:rsidRDefault="005B6AEF" w:rsidP="005B6AEF">
      <w:pPr>
        <w:widowControl w:val="0"/>
        <w:suppressLineNumbers/>
        <w:spacing w:line="360" w:lineRule="auto"/>
        <w:rPr>
          <w:sz w:val="28"/>
          <w:szCs w:val="28"/>
        </w:rPr>
      </w:pPr>
      <w:r w:rsidRPr="000A3397">
        <w:rPr>
          <w:sz w:val="28"/>
          <w:szCs w:val="28"/>
        </w:rPr>
        <w:t>за умови збереження кінцівки енергії в просторі R(-(, ().</w:t>
      </w:r>
    </w:p>
    <w:p w:rsidR="005B6AEF" w:rsidRPr="000A3397" w:rsidRDefault="005B6AEF" w:rsidP="005B6AEF">
      <w:pPr>
        <w:widowControl w:val="0"/>
        <w:suppressLineNumbers/>
        <w:spacing w:line="360" w:lineRule="auto"/>
        <w:jc w:val="both"/>
        <w:rPr>
          <w:sz w:val="28"/>
          <w:szCs w:val="28"/>
        </w:rPr>
      </w:pPr>
      <w:r w:rsidRPr="000A3397">
        <w:rPr>
          <w:sz w:val="28"/>
          <w:szCs w:val="28"/>
        </w:rPr>
        <w:tab/>
        <w:t>З позицій аналізу довільних сигналів і функцій в частотної області і точного відновлення після перетворень можна відзначити ряд недоліків розкладання сигналів в ряди Фур'є, які привели до появи віконного перетворення Фур'є і стимулювали розвиток вейвлетного перетворення. Основні з них:</w:t>
      </w:r>
    </w:p>
    <w:p w:rsidR="005B6AEF" w:rsidRPr="000A3397" w:rsidRDefault="005B6AEF" w:rsidP="005B6AEF">
      <w:pPr>
        <w:widowControl w:val="0"/>
        <w:numPr>
          <w:ilvl w:val="0"/>
          <w:numId w:val="38"/>
        </w:numPr>
        <w:suppressLineNumbers/>
        <w:spacing w:line="360" w:lineRule="auto"/>
        <w:ind w:left="227" w:firstLine="0"/>
        <w:jc w:val="both"/>
        <w:rPr>
          <w:sz w:val="28"/>
          <w:szCs w:val="28"/>
        </w:rPr>
      </w:pPr>
      <w:r w:rsidRPr="000A3397">
        <w:rPr>
          <w:sz w:val="28"/>
          <w:szCs w:val="28"/>
        </w:rPr>
        <w:t xml:space="preserve">Обмежена інформативність аналізу нестаціонарних сигналів і практично повна відсутність можливостей аналізу їх особливостей (сингулярностей), оскільки в частотної області відбувається «розмазання» особливостей </w:t>
      </w:r>
      <w:r w:rsidRPr="000A3397">
        <w:rPr>
          <w:sz w:val="28"/>
          <w:szCs w:val="28"/>
        </w:rPr>
        <w:lastRenderedPageBreak/>
        <w:t xml:space="preserve">сигналів (розривів, сходинок, піків і тому подібне) по всьому частотному діапазону спектру. </w:t>
      </w:r>
    </w:p>
    <w:p w:rsidR="005B6AEF" w:rsidRPr="000A3397" w:rsidRDefault="005B6AEF" w:rsidP="005B6AEF">
      <w:pPr>
        <w:widowControl w:val="0"/>
        <w:numPr>
          <w:ilvl w:val="0"/>
          <w:numId w:val="38"/>
        </w:numPr>
        <w:suppressLineNumbers/>
        <w:spacing w:line="360" w:lineRule="auto"/>
        <w:ind w:left="227" w:firstLine="0"/>
        <w:jc w:val="both"/>
        <w:rPr>
          <w:sz w:val="28"/>
          <w:szCs w:val="28"/>
        </w:rPr>
      </w:pPr>
      <w:r w:rsidRPr="000A3397">
        <w:rPr>
          <w:sz w:val="28"/>
          <w:szCs w:val="28"/>
        </w:rPr>
        <w:t>Гармонійні базисні функції розкладання не здатні відображувати перепади сигналів з безконечною крутістю типа прямокутних імпульсів, оскільки для цього потрібне нескінченно велике число членів ряду. При обмеженні числа членів ряду Фур'є в околицях стрибків і розривів при відновленні сигналу виникають осциляції (явище Гіббса).</w:t>
      </w:r>
    </w:p>
    <w:p w:rsidR="005B6AEF" w:rsidRPr="000A3397" w:rsidRDefault="005B6AEF" w:rsidP="005B6AEF">
      <w:pPr>
        <w:widowControl w:val="0"/>
        <w:numPr>
          <w:ilvl w:val="0"/>
          <w:numId w:val="38"/>
        </w:numPr>
        <w:suppressLineNumbers/>
        <w:spacing w:line="360" w:lineRule="auto"/>
        <w:ind w:left="227" w:firstLine="0"/>
        <w:jc w:val="both"/>
        <w:rPr>
          <w:sz w:val="28"/>
          <w:szCs w:val="28"/>
        </w:rPr>
      </w:pPr>
      <w:r w:rsidRPr="000A3397">
        <w:rPr>
          <w:sz w:val="28"/>
          <w:szCs w:val="28"/>
        </w:rPr>
        <w:t>Перетворення Фур'є відображує глобальні відомості про частоти досліджуваного сигналу і не дає уявлення про локальні властивості сигналу при швидких тимчасових змінах його спектрального складу. Так, наприклад, перетворення Фур'є не розрізняє стаціонарний сигнал з сумою двох синусоїд від нестаціонарного сигналу з двома послідовно наступними синусоїдами з тими ж частотами, оскільки спектральні коефіцієнти (1.1.2) обчислюються інтеграцією по всьому інтервалу завдання сигналу. Перетворення Фур'є не має можливості аналізувати частотні характеристики сигналу в довільні моменти часу.</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 xml:space="preserve">Віконне перетворення Фур'є. Частковим виходом з цієї ситуації є віконне перетворення Фур'є з рухомою по сигналу віконною функцією, що має компактний носій. Часовий інтервал сигналу розділяється на підінтервали і перетворення виконується послідовно для кожного підінтервалу окремо. Тим самим здійснюється перехід до частотно-тимчасового (частотно-координатному) представлення сигналів, при цьому в межах кожного підінтервалу сигнал "вважається" стаціонарним. Результатом віконного перетворення є сімейство спектрів, яким відображується зміна спектру сигналу по інтервалах зрушення вікна перетворення. Це дозволяє виділяти на координатній осі і аналізувати особливості нестаціонарних сигналів. Розмір носія віконної функції w(t) зазвичай встановлюється сумірним з інтервалом стаціонарності сигналу. По суті, таким перетворенням один нелокалізований базис розбивається на певну кількість базисів, локалізованих в межах функції w(t), що дозволяє представляти результат перетворення у вигляді функції два </w:t>
      </w:r>
      <w:r w:rsidRPr="000A3397">
        <w:rPr>
          <w:sz w:val="28"/>
          <w:szCs w:val="28"/>
        </w:rPr>
        <w:lastRenderedPageBreak/>
        <w:t xml:space="preserve">змінних - частоти і тимчасового положення вікна.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Віконне перетворення виконується відповідно до вираження:</w:t>
      </w:r>
    </w:p>
    <w:p w:rsidR="005B6AEF" w:rsidRPr="000A3397" w:rsidRDefault="005B6AEF" w:rsidP="005B6AEF">
      <w:pPr>
        <w:widowControl w:val="0"/>
        <w:suppressLineNumbers/>
        <w:spacing w:line="360" w:lineRule="auto"/>
        <w:ind w:right="567"/>
        <w:jc w:val="right"/>
        <w:rPr>
          <w:sz w:val="28"/>
          <w:szCs w:val="28"/>
          <w:lang w:val="en-US"/>
        </w:rPr>
      </w:pPr>
      <w:r w:rsidRPr="000A3397">
        <w:rPr>
          <w:sz w:val="28"/>
          <w:szCs w:val="28"/>
          <w:lang w:val="en-US"/>
        </w:rPr>
        <w:t>S(?,bk)=  s(t) w*(t-bk) exp(-j?t) dt.                                (1.1.7)</w:t>
      </w:r>
    </w:p>
    <w:p w:rsidR="005B6AEF" w:rsidRPr="000A3397" w:rsidRDefault="005B6AEF" w:rsidP="005B6AEF">
      <w:pPr>
        <w:widowControl w:val="0"/>
        <w:suppressLineNumbers/>
        <w:spacing w:line="360" w:lineRule="auto"/>
        <w:jc w:val="both"/>
        <w:rPr>
          <w:sz w:val="28"/>
          <w:szCs w:val="28"/>
          <w:lang w:val="en-US"/>
        </w:rPr>
      </w:pPr>
      <w:r w:rsidRPr="000A3397">
        <w:rPr>
          <w:sz w:val="28"/>
          <w:szCs w:val="28"/>
          <w:lang w:val="en-US"/>
        </w:rPr>
        <w:tab/>
      </w:r>
      <w:r w:rsidRPr="000A3397">
        <w:rPr>
          <w:sz w:val="28"/>
          <w:szCs w:val="28"/>
        </w:rPr>
        <w:t>Функція</w:t>
      </w:r>
      <w:r w:rsidRPr="000A3397">
        <w:rPr>
          <w:sz w:val="28"/>
          <w:szCs w:val="28"/>
          <w:lang w:val="en-US"/>
        </w:rPr>
        <w:t xml:space="preserve"> w*(t-b) </w:t>
      </w:r>
      <w:r w:rsidRPr="000A3397">
        <w:rPr>
          <w:sz w:val="28"/>
          <w:szCs w:val="28"/>
        </w:rPr>
        <w:t>є</w:t>
      </w:r>
      <w:r w:rsidRPr="000A3397">
        <w:rPr>
          <w:sz w:val="28"/>
          <w:szCs w:val="28"/>
          <w:lang w:val="en-US"/>
        </w:rPr>
        <w:t xml:space="preserve"> </w:t>
      </w:r>
      <w:r w:rsidRPr="000A3397">
        <w:rPr>
          <w:sz w:val="28"/>
          <w:szCs w:val="28"/>
        </w:rPr>
        <w:t>функцією</w:t>
      </w:r>
      <w:r w:rsidRPr="000A3397">
        <w:rPr>
          <w:sz w:val="28"/>
          <w:szCs w:val="28"/>
          <w:lang w:val="en-US"/>
        </w:rPr>
        <w:t xml:space="preserve"> </w:t>
      </w:r>
      <w:r w:rsidRPr="000A3397">
        <w:rPr>
          <w:sz w:val="28"/>
          <w:szCs w:val="28"/>
        </w:rPr>
        <w:t>вікна</w:t>
      </w:r>
      <w:r w:rsidRPr="000A3397">
        <w:rPr>
          <w:sz w:val="28"/>
          <w:szCs w:val="28"/>
          <w:lang w:val="en-US"/>
        </w:rPr>
        <w:t xml:space="preserve"> </w:t>
      </w:r>
      <w:r w:rsidRPr="000A3397">
        <w:rPr>
          <w:sz w:val="28"/>
          <w:szCs w:val="28"/>
        </w:rPr>
        <w:t>зрушення</w:t>
      </w:r>
      <w:r w:rsidRPr="000A3397">
        <w:rPr>
          <w:sz w:val="28"/>
          <w:szCs w:val="28"/>
          <w:lang w:val="en-US"/>
        </w:rPr>
        <w:t xml:space="preserve"> </w:t>
      </w:r>
      <w:r w:rsidRPr="000A3397">
        <w:rPr>
          <w:sz w:val="28"/>
          <w:szCs w:val="28"/>
        </w:rPr>
        <w:t>перетворення</w:t>
      </w:r>
      <w:r w:rsidRPr="000A3397">
        <w:rPr>
          <w:sz w:val="28"/>
          <w:szCs w:val="28"/>
          <w:lang w:val="en-US"/>
        </w:rPr>
        <w:t xml:space="preserve"> </w:t>
      </w:r>
      <w:r w:rsidRPr="000A3397">
        <w:rPr>
          <w:sz w:val="28"/>
          <w:szCs w:val="28"/>
        </w:rPr>
        <w:t>по</w:t>
      </w:r>
      <w:r w:rsidRPr="000A3397">
        <w:rPr>
          <w:sz w:val="28"/>
          <w:szCs w:val="28"/>
          <w:lang w:val="en-US"/>
        </w:rPr>
        <w:t xml:space="preserve"> </w:t>
      </w:r>
      <w:r w:rsidRPr="000A3397">
        <w:rPr>
          <w:sz w:val="28"/>
          <w:szCs w:val="28"/>
        </w:rPr>
        <w:t>координаті</w:t>
      </w:r>
      <w:r w:rsidRPr="000A3397">
        <w:rPr>
          <w:sz w:val="28"/>
          <w:szCs w:val="28"/>
          <w:lang w:val="en-US"/>
        </w:rPr>
        <w:t xml:space="preserve"> t, </w:t>
      </w:r>
      <w:r w:rsidRPr="000A3397">
        <w:rPr>
          <w:sz w:val="28"/>
          <w:szCs w:val="28"/>
        </w:rPr>
        <w:t>де</w:t>
      </w:r>
      <w:r w:rsidRPr="000A3397">
        <w:rPr>
          <w:sz w:val="28"/>
          <w:szCs w:val="28"/>
          <w:lang w:val="en-US"/>
        </w:rPr>
        <w:t xml:space="preserve"> </w:t>
      </w:r>
      <w:r w:rsidRPr="000A3397">
        <w:rPr>
          <w:sz w:val="28"/>
          <w:szCs w:val="28"/>
        </w:rPr>
        <w:t>параметром</w:t>
      </w:r>
      <w:r w:rsidRPr="000A3397">
        <w:rPr>
          <w:sz w:val="28"/>
          <w:szCs w:val="28"/>
          <w:lang w:val="en-US"/>
        </w:rPr>
        <w:t xml:space="preserve"> b </w:t>
      </w:r>
      <w:r w:rsidRPr="000A3397">
        <w:rPr>
          <w:sz w:val="28"/>
          <w:szCs w:val="28"/>
        </w:rPr>
        <w:t>задаються</w:t>
      </w:r>
      <w:r w:rsidRPr="000A3397">
        <w:rPr>
          <w:sz w:val="28"/>
          <w:szCs w:val="28"/>
          <w:lang w:val="en-US"/>
        </w:rPr>
        <w:t xml:space="preserve"> </w:t>
      </w:r>
      <w:r w:rsidRPr="000A3397">
        <w:rPr>
          <w:sz w:val="28"/>
          <w:szCs w:val="28"/>
        </w:rPr>
        <w:t>фіксовані</w:t>
      </w:r>
      <w:r w:rsidRPr="000A3397">
        <w:rPr>
          <w:sz w:val="28"/>
          <w:szCs w:val="28"/>
          <w:lang w:val="en-US"/>
        </w:rPr>
        <w:t xml:space="preserve"> </w:t>
      </w:r>
      <w:r w:rsidRPr="000A3397">
        <w:rPr>
          <w:sz w:val="28"/>
          <w:szCs w:val="28"/>
        </w:rPr>
        <w:t>значення</w:t>
      </w:r>
      <w:r w:rsidRPr="000A3397">
        <w:rPr>
          <w:sz w:val="28"/>
          <w:szCs w:val="28"/>
          <w:lang w:val="en-US"/>
        </w:rPr>
        <w:t xml:space="preserve"> </w:t>
      </w:r>
      <w:r w:rsidRPr="000A3397">
        <w:rPr>
          <w:sz w:val="28"/>
          <w:szCs w:val="28"/>
        </w:rPr>
        <w:t>зрушення</w:t>
      </w:r>
      <w:r w:rsidRPr="000A3397">
        <w:rPr>
          <w:sz w:val="28"/>
          <w:szCs w:val="28"/>
          <w:lang w:val="en-US"/>
        </w:rPr>
        <w:t xml:space="preserve">. </w:t>
      </w:r>
      <w:r w:rsidRPr="000A3397">
        <w:rPr>
          <w:sz w:val="28"/>
          <w:szCs w:val="28"/>
        </w:rPr>
        <w:t>При</w:t>
      </w:r>
      <w:r w:rsidRPr="000A3397">
        <w:rPr>
          <w:sz w:val="28"/>
          <w:szCs w:val="28"/>
          <w:lang w:val="en-US"/>
        </w:rPr>
        <w:t xml:space="preserve"> </w:t>
      </w:r>
      <w:r w:rsidRPr="000A3397">
        <w:rPr>
          <w:sz w:val="28"/>
          <w:szCs w:val="28"/>
        </w:rPr>
        <w:t>зрушенні</w:t>
      </w:r>
      <w:r w:rsidRPr="000A3397">
        <w:rPr>
          <w:sz w:val="28"/>
          <w:szCs w:val="28"/>
          <w:lang w:val="en-US"/>
        </w:rPr>
        <w:t xml:space="preserve"> </w:t>
      </w:r>
      <w:r w:rsidRPr="000A3397">
        <w:rPr>
          <w:sz w:val="28"/>
          <w:szCs w:val="28"/>
        </w:rPr>
        <w:t>вікон</w:t>
      </w:r>
      <w:r w:rsidRPr="000A3397">
        <w:rPr>
          <w:sz w:val="28"/>
          <w:szCs w:val="28"/>
          <w:lang w:val="en-US"/>
        </w:rPr>
        <w:t xml:space="preserve"> </w:t>
      </w:r>
      <w:r w:rsidRPr="000A3397">
        <w:rPr>
          <w:sz w:val="28"/>
          <w:szCs w:val="28"/>
        </w:rPr>
        <w:t>з</w:t>
      </w:r>
      <w:r w:rsidRPr="000A3397">
        <w:rPr>
          <w:sz w:val="28"/>
          <w:szCs w:val="28"/>
          <w:lang w:val="en-US"/>
        </w:rPr>
        <w:t xml:space="preserve"> </w:t>
      </w:r>
      <w:r w:rsidRPr="000A3397">
        <w:rPr>
          <w:sz w:val="28"/>
          <w:szCs w:val="28"/>
        </w:rPr>
        <w:t>рівномірним</w:t>
      </w:r>
      <w:r w:rsidRPr="000A3397">
        <w:rPr>
          <w:sz w:val="28"/>
          <w:szCs w:val="28"/>
          <w:lang w:val="en-US"/>
        </w:rPr>
        <w:t xml:space="preserve"> </w:t>
      </w:r>
      <w:r w:rsidRPr="000A3397">
        <w:rPr>
          <w:sz w:val="28"/>
          <w:szCs w:val="28"/>
        </w:rPr>
        <w:t>кроком</w:t>
      </w:r>
      <w:r w:rsidRPr="000A3397">
        <w:rPr>
          <w:sz w:val="28"/>
          <w:szCs w:val="28"/>
          <w:lang w:val="en-US"/>
        </w:rPr>
        <w:t xml:space="preserve"> </w:t>
      </w:r>
      <w:r w:rsidRPr="000A3397">
        <w:rPr>
          <w:sz w:val="28"/>
          <w:szCs w:val="28"/>
        </w:rPr>
        <w:t>значення</w:t>
      </w:r>
      <w:r w:rsidRPr="000A3397">
        <w:rPr>
          <w:sz w:val="28"/>
          <w:szCs w:val="28"/>
          <w:lang w:val="en-US"/>
        </w:rPr>
        <w:t xml:space="preserve"> bk </w:t>
      </w:r>
      <w:r w:rsidRPr="000A3397">
        <w:rPr>
          <w:sz w:val="28"/>
          <w:szCs w:val="28"/>
        </w:rPr>
        <w:t>приймаються</w:t>
      </w:r>
      <w:r w:rsidRPr="000A3397">
        <w:rPr>
          <w:sz w:val="28"/>
          <w:szCs w:val="28"/>
          <w:lang w:val="en-US"/>
        </w:rPr>
        <w:t xml:space="preserve"> </w:t>
      </w:r>
      <w:r w:rsidRPr="000A3397">
        <w:rPr>
          <w:sz w:val="28"/>
          <w:szCs w:val="28"/>
        </w:rPr>
        <w:t>рівними</w:t>
      </w:r>
      <w:r w:rsidRPr="000A3397">
        <w:rPr>
          <w:sz w:val="28"/>
          <w:szCs w:val="28"/>
          <w:lang w:val="en-US"/>
        </w:rPr>
        <w:t xml:space="preserve"> </w:t>
      </w:r>
      <w:r w:rsidRPr="000A3397">
        <w:rPr>
          <w:sz w:val="28"/>
          <w:szCs w:val="28"/>
        </w:rPr>
        <w:t>до</w:t>
      </w:r>
      <w:r w:rsidRPr="000A3397">
        <w:rPr>
          <w:sz w:val="28"/>
          <w:szCs w:val="28"/>
          <w:lang w:val="en-US"/>
        </w:rPr>
        <w:t xml:space="preserve">?b. </w:t>
      </w:r>
      <w:r w:rsidRPr="000A3397">
        <w:rPr>
          <w:sz w:val="28"/>
          <w:szCs w:val="28"/>
        </w:rPr>
        <w:t>Як</w:t>
      </w:r>
      <w:r w:rsidRPr="000A3397">
        <w:rPr>
          <w:sz w:val="28"/>
          <w:szCs w:val="28"/>
          <w:lang w:val="en-US"/>
        </w:rPr>
        <w:t xml:space="preserve"> </w:t>
      </w:r>
      <w:r w:rsidRPr="000A3397">
        <w:rPr>
          <w:sz w:val="28"/>
          <w:szCs w:val="28"/>
        </w:rPr>
        <w:t>вікно</w:t>
      </w:r>
      <w:r w:rsidRPr="000A3397">
        <w:rPr>
          <w:sz w:val="28"/>
          <w:szCs w:val="28"/>
          <w:lang w:val="en-US"/>
        </w:rPr>
        <w:t xml:space="preserve"> </w:t>
      </w:r>
      <w:r w:rsidRPr="000A3397">
        <w:rPr>
          <w:sz w:val="28"/>
          <w:szCs w:val="28"/>
        </w:rPr>
        <w:t>перетворення</w:t>
      </w:r>
      <w:r w:rsidRPr="000A3397">
        <w:rPr>
          <w:sz w:val="28"/>
          <w:szCs w:val="28"/>
          <w:lang w:val="en-US"/>
        </w:rPr>
        <w:t xml:space="preserve"> </w:t>
      </w:r>
      <w:r w:rsidRPr="000A3397">
        <w:rPr>
          <w:sz w:val="28"/>
          <w:szCs w:val="28"/>
        </w:rPr>
        <w:t>може</w:t>
      </w:r>
      <w:r w:rsidRPr="000A3397">
        <w:rPr>
          <w:sz w:val="28"/>
          <w:szCs w:val="28"/>
          <w:lang w:val="en-US"/>
        </w:rPr>
        <w:t xml:space="preserve"> </w:t>
      </w:r>
      <w:r w:rsidRPr="000A3397">
        <w:rPr>
          <w:sz w:val="28"/>
          <w:szCs w:val="28"/>
        </w:rPr>
        <w:t>використовуватися</w:t>
      </w:r>
      <w:r w:rsidRPr="000A3397">
        <w:rPr>
          <w:sz w:val="28"/>
          <w:szCs w:val="28"/>
          <w:lang w:val="en-US"/>
        </w:rPr>
        <w:t xml:space="preserve"> </w:t>
      </w:r>
      <w:r w:rsidRPr="000A3397">
        <w:rPr>
          <w:sz w:val="28"/>
          <w:szCs w:val="28"/>
        </w:rPr>
        <w:t>як</w:t>
      </w:r>
      <w:r w:rsidRPr="000A3397">
        <w:rPr>
          <w:sz w:val="28"/>
          <w:szCs w:val="28"/>
          <w:lang w:val="en-US"/>
        </w:rPr>
        <w:t xml:space="preserve"> </w:t>
      </w:r>
      <w:r w:rsidRPr="000A3397">
        <w:rPr>
          <w:sz w:val="28"/>
          <w:szCs w:val="28"/>
        </w:rPr>
        <w:t>просте</w:t>
      </w:r>
      <w:r w:rsidRPr="000A3397">
        <w:rPr>
          <w:sz w:val="28"/>
          <w:szCs w:val="28"/>
          <w:lang w:val="en-US"/>
        </w:rPr>
        <w:t xml:space="preserve"> </w:t>
      </w:r>
      <w:r w:rsidRPr="000A3397">
        <w:rPr>
          <w:sz w:val="28"/>
          <w:szCs w:val="28"/>
        </w:rPr>
        <w:t>прямокутне</w:t>
      </w:r>
      <w:r w:rsidRPr="000A3397">
        <w:rPr>
          <w:sz w:val="28"/>
          <w:szCs w:val="28"/>
          <w:lang w:val="en-US"/>
        </w:rPr>
        <w:t xml:space="preserve"> </w:t>
      </w:r>
      <w:r w:rsidRPr="000A3397">
        <w:rPr>
          <w:sz w:val="28"/>
          <w:szCs w:val="28"/>
        </w:rPr>
        <w:t>вікно</w:t>
      </w:r>
      <w:r w:rsidRPr="000A3397">
        <w:rPr>
          <w:sz w:val="28"/>
          <w:szCs w:val="28"/>
          <w:lang w:val="en-US"/>
        </w:rPr>
        <w:t xml:space="preserve">, </w:t>
      </w:r>
      <w:r w:rsidRPr="000A3397">
        <w:rPr>
          <w:sz w:val="28"/>
          <w:szCs w:val="28"/>
        </w:rPr>
        <w:t>так</w:t>
      </w:r>
      <w:r w:rsidRPr="000A3397">
        <w:rPr>
          <w:sz w:val="28"/>
          <w:szCs w:val="28"/>
          <w:lang w:val="en-US"/>
        </w:rPr>
        <w:t xml:space="preserve"> </w:t>
      </w:r>
      <w:r w:rsidRPr="000A3397">
        <w:rPr>
          <w:sz w:val="28"/>
          <w:szCs w:val="28"/>
        </w:rPr>
        <w:t>і</w:t>
      </w:r>
      <w:r w:rsidRPr="000A3397">
        <w:rPr>
          <w:sz w:val="28"/>
          <w:szCs w:val="28"/>
          <w:lang w:val="en-US"/>
        </w:rPr>
        <w:t xml:space="preserve"> </w:t>
      </w:r>
      <w:r w:rsidRPr="000A3397">
        <w:rPr>
          <w:sz w:val="28"/>
          <w:szCs w:val="28"/>
        </w:rPr>
        <w:t>спеціальні</w:t>
      </w:r>
      <w:r w:rsidRPr="000A3397">
        <w:rPr>
          <w:sz w:val="28"/>
          <w:szCs w:val="28"/>
          <w:lang w:val="en-US"/>
        </w:rPr>
        <w:t xml:space="preserve"> </w:t>
      </w:r>
      <w:r w:rsidRPr="000A3397">
        <w:rPr>
          <w:sz w:val="28"/>
          <w:szCs w:val="28"/>
        </w:rPr>
        <w:t>вагові</w:t>
      </w:r>
      <w:r w:rsidRPr="000A3397">
        <w:rPr>
          <w:sz w:val="28"/>
          <w:szCs w:val="28"/>
          <w:lang w:val="en-US"/>
        </w:rPr>
        <w:t xml:space="preserve"> </w:t>
      </w:r>
      <w:r w:rsidRPr="000A3397">
        <w:rPr>
          <w:sz w:val="28"/>
          <w:szCs w:val="28"/>
        </w:rPr>
        <w:t>вікна</w:t>
      </w:r>
      <w:r w:rsidRPr="000A3397">
        <w:rPr>
          <w:sz w:val="28"/>
          <w:szCs w:val="28"/>
          <w:lang w:val="en-US"/>
        </w:rPr>
        <w:t xml:space="preserve"> (</w:t>
      </w:r>
      <w:r w:rsidRPr="000A3397">
        <w:rPr>
          <w:sz w:val="28"/>
          <w:szCs w:val="28"/>
        </w:rPr>
        <w:t>Бартлетта</w:t>
      </w:r>
      <w:r w:rsidRPr="000A3397">
        <w:rPr>
          <w:sz w:val="28"/>
          <w:szCs w:val="28"/>
          <w:lang w:val="en-US"/>
        </w:rPr>
        <w:t xml:space="preserve">, </w:t>
      </w:r>
      <w:r w:rsidRPr="000A3397">
        <w:rPr>
          <w:sz w:val="28"/>
          <w:szCs w:val="28"/>
        </w:rPr>
        <w:t>Гауса</w:t>
      </w:r>
      <w:r w:rsidRPr="000A3397">
        <w:rPr>
          <w:sz w:val="28"/>
          <w:szCs w:val="28"/>
          <w:lang w:val="en-US"/>
        </w:rPr>
        <w:t xml:space="preserve">, </w:t>
      </w:r>
      <w:r w:rsidRPr="000A3397">
        <w:rPr>
          <w:sz w:val="28"/>
          <w:szCs w:val="28"/>
        </w:rPr>
        <w:t>і</w:t>
      </w:r>
      <w:r w:rsidRPr="000A3397">
        <w:rPr>
          <w:sz w:val="28"/>
          <w:szCs w:val="28"/>
          <w:lang w:val="en-US"/>
        </w:rPr>
        <w:t xml:space="preserve"> </w:t>
      </w:r>
      <w:r w:rsidRPr="000A3397">
        <w:rPr>
          <w:sz w:val="28"/>
          <w:szCs w:val="28"/>
        </w:rPr>
        <w:t>ін</w:t>
      </w:r>
      <w:r w:rsidRPr="000A3397">
        <w:rPr>
          <w:sz w:val="28"/>
          <w:szCs w:val="28"/>
          <w:lang w:val="en-US"/>
        </w:rPr>
        <w:t xml:space="preserve">.), </w:t>
      </w:r>
      <w:r w:rsidRPr="000A3397">
        <w:rPr>
          <w:sz w:val="28"/>
          <w:szCs w:val="28"/>
        </w:rPr>
        <w:t>що</w:t>
      </w:r>
      <w:r w:rsidRPr="000A3397">
        <w:rPr>
          <w:sz w:val="28"/>
          <w:szCs w:val="28"/>
          <w:lang w:val="en-US"/>
        </w:rPr>
        <w:t xml:space="preserve"> </w:t>
      </w:r>
      <w:r w:rsidRPr="000A3397">
        <w:rPr>
          <w:sz w:val="28"/>
          <w:szCs w:val="28"/>
        </w:rPr>
        <w:t>забезпечують</w:t>
      </w:r>
      <w:r w:rsidRPr="000A3397">
        <w:rPr>
          <w:sz w:val="28"/>
          <w:szCs w:val="28"/>
          <w:lang w:val="en-US"/>
        </w:rPr>
        <w:t xml:space="preserve"> </w:t>
      </w:r>
      <w:r w:rsidRPr="000A3397">
        <w:rPr>
          <w:sz w:val="28"/>
          <w:szCs w:val="28"/>
        </w:rPr>
        <w:t>малі</w:t>
      </w:r>
      <w:r w:rsidRPr="000A3397">
        <w:rPr>
          <w:sz w:val="28"/>
          <w:szCs w:val="28"/>
          <w:lang w:val="en-US"/>
        </w:rPr>
        <w:t xml:space="preserve"> </w:t>
      </w:r>
      <w:r w:rsidRPr="000A3397">
        <w:rPr>
          <w:sz w:val="28"/>
          <w:szCs w:val="28"/>
        </w:rPr>
        <w:t>спотворення</w:t>
      </w:r>
      <w:r w:rsidRPr="000A3397">
        <w:rPr>
          <w:sz w:val="28"/>
          <w:szCs w:val="28"/>
          <w:lang w:val="en-US"/>
        </w:rPr>
        <w:t xml:space="preserve"> </w:t>
      </w:r>
      <w:r w:rsidRPr="000A3397">
        <w:rPr>
          <w:sz w:val="28"/>
          <w:szCs w:val="28"/>
        </w:rPr>
        <w:t>спектру</w:t>
      </w:r>
      <w:r w:rsidRPr="000A3397">
        <w:rPr>
          <w:sz w:val="28"/>
          <w:szCs w:val="28"/>
          <w:lang w:val="en-US"/>
        </w:rPr>
        <w:t xml:space="preserve"> </w:t>
      </w:r>
      <w:r w:rsidRPr="000A3397">
        <w:rPr>
          <w:sz w:val="28"/>
          <w:szCs w:val="28"/>
        </w:rPr>
        <w:t>при</w:t>
      </w:r>
      <w:r w:rsidRPr="000A3397">
        <w:rPr>
          <w:sz w:val="28"/>
          <w:szCs w:val="28"/>
          <w:lang w:val="en-US"/>
        </w:rPr>
        <w:t xml:space="preserve"> </w:t>
      </w:r>
      <w:r w:rsidRPr="000A3397">
        <w:rPr>
          <w:sz w:val="28"/>
          <w:szCs w:val="28"/>
        </w:rPr>
        <w:t>вирізці</w:t>
      </w:r>
      <w:r w:rsidRPr="000A3397">
        <w:rPr>
          <w:sz w:val="28"/>
          <w:szCs w:val="28"/>
          <w:lang w:val="en-US"/>
        </w:rPr>
        <w:t xml:space="preserve"> </w:t>
      </w:r>
      <w:r w:rsidRPr="000A3397">
        <w:rPr>
          <w:sz w:val="28"/>
          <w:szCs w:val="28"/>
        </w:rPr>
        <w:t>віконних</w:t>
      </w:r>
      <w:r w:rsidRPr="000A3397">
        <w:rPr>
          <w:sz w:val="28"/>
          <w:szCs w:val="28"/>
          <w:lang w:val="en-US"/>
        </w:rPr>
        <w:t xml:space="preserve"> </w:t>
      </w:r>
      <w:r w:rsidRPr="000A3397">
        <w:rPr>
          <w:sz w:val="28"/>
          <w:szCs w:val="28"/>
        </w:rPr>
        <w:t>відрізань</w:t>
      </w:r>
      <w:r w:rsidRPr="000A3397">
        <w:rPr>
          <w:sz w:val="28"/>
          <w:szCs w:val="28"/>
          <w:lang w:val="en-US"/>
        </w:rPr>
        <w:t xml:space="preserve"> </w:t>
      </w:r>
      <w:r w:rsidRPr="000A3397">
        <w:rPr>
          <w:sz w:val="28"/>
          <w:szCs w:val="28"/>
        </w:rPr>
        <w:t>сигналів</w:t>
      </w:r>
      <w:r w:rsidRPr="000A3397">
        <w:rPr>
          <w:sz w:val="28"/>
          <w:szCs w:val="28"/>
          <w:lang w:val="en-US"/>
        </w:rPr>
        <w:t xml:space="preserve"> (</w:t>
      </w:r>
      <w:r w:rsidRPr="000A3397">
        <w:rPr>
          <w:sz w:val="28"/>
          <w:szCs w:val="28"/>
        </w:rPr>
        <w:t>нейтралізація</w:t>
      </w:r>
      <w:r w:rsidRPr="000A3397">
        <w:rPr>
          <w:sz w:val="28"/>
          <w:szCs w:val="28"/>
          <w:lang w:val="en-US"/>
        </w:rPr>
        <w:t xml:space="preserve"> </w:t>
      </w:r>
      <w:r w:rsidRPr="000A3397">
        <w:rPr>
          <w:sz w:val="28"/>
          <w:szCs w:val="28"/>
        </w:rPr>
        <w:t>явища</w:t>
      </w:r>
      <w:r w:rsidRPr="000A3397">
        <w:rPr>
          <w:sz w:val="28"/>
          <w:szCs w:val="28"/>
          <w:lang w:val="en-US"/>
        </w:rPr>
        <w:t xml:space="preserve"> </w:t>
      </w:r>
      <w:r w:rsidRPr="000A3397">
        <w:rPr>
          <w:sz w:val="28"/>
          <w:szCs w:val="28"/>
        </w:rPr>
        <w:t>Гіббса</w:t>
      </w:r>
      <w:r w:rsidRPr="000A3397">
        <w:rPr>
          <w:sz w:val="28"/>
          <w:szCs w:val="28"/>
          <w:lang w:val="en-US"/>
        </w:rPr>
        <w:t xml:space="preserve">). </w:t>
      </w:r>
    </w:p>
    <w:p w:rsidR="005B6AEF" w:rsidRPr="000A3397" w:rsidRDefault="005B6AEF" w:rsidP="005B6AEF">
      <w:pPr>
        <w:widowControl w:val="0"/>
        <w:suppressLineNumbers/>
        <w:spacing w:line="360" w:lineRule="auto"/>
        <w:jc w:val="center"/>
        <w:rPr>
          <w:sz w:val="28"/>
          <w:szCs w:val="28"/>
        </w:rPr>
      </w:pPr>
      <w:r>
        <w:rPr>
          <w:noProof/>
          <w:sz w:val="28"/>
          <w:szCs w:val="28"/>
          <w:lang w:val="uk-UA" w:eastAsia="uk-UA"/>
        </w:rPr>
        <w:drawing>
          <wp:inline distT="0" distB="0" distL="0" distR="0" wp14:anchorId="5F34001E" wp14:editId="68F565C6">
            <wp:extent cx="5829300" cy="327660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5"/>
                    <pic:cNvPicPr>
                      <a:picLocks noChangeAspect="1" noChangeArrowheads="1"/>
                    </pic:cNvPicPr>
                  </pic:nvPicPr>
                  <pic:blipFill>
                    <a:blip r:embed="rId2251">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rsidR="005B6AEF" w:rsidRPr="000A3397" w:rsidRDefault="005B6AEF" w:rsidP="005B6AEF">
      <w:pPr>
        <w:widowControl w:val="0"/>
        <w:suppressLineNumbers/>
        <w:spacing w:line="360" w:lineRule="auto"/>
        <w:jc w:val="center"/>
        <w:rPr>
          <w:sz w:val="28"/>
          <w:szCs w:val="28"/>
        </w:rPr>
      </w:pPr>
      <w:r w:rsidRPr="000A3397">
        <w:rPr>
          <w:sz w:val="28"/>
          <w:szCs w:val="28"/>
        </w:rPr>
        <w:t>Мал. 1.1.2.</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Приклад віконного перетворення для нестаціонарного сигналу на великому рівні шуму наведений на мал. 1.1.2. По спектру сигналу можна судити про наявність в його складі гармонійних коливань на трьох частотах, визначати співвідношення між амплітудами цих коливань і конкретизувати локальність коливань по інтервалу сигналу.</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 xml:space="preserve">Координатна роздільна здатність віконного перетворення визначається шириною віконної функції і назад пропорційна частотній роздільній здатності. При ширині віконної функції, рівною b, частотна роздільна здатність </w:t>
      </w:r>
      <w:r w:rsidRPr="000A3397">
        <w:rPr>
          <w:sz w:val="28"/>
          <w:szCs w:val="28"/>
        </w:rPr>
        <w:lastRenderedPageBreak/>
        <w:t xml:space="preserve">визначається значенням ?? = 2?/b. При необхідній величині частотного дозволу ?? відповідно ширина віконної функції має бути рівна b = 2?/??. Для віконного перетворення Фур'є ці обмеження є принциповими. Так, для мал. 1.1.2 при розмірі масиву даних N = 300 і ширині віконної функції ?b = 100 частотна роздільна здатність результатів перетворення зменшується в N/?b = 3 рази в порівнянні з вихідними даними, і графіки Sw(n??Sw) по координаті n для наочного зіставлення з графіком S(n??S?? побудовані з кроком по частоті ??Sw = 3??S, тобто по точках n = 0, 3, 6, ., N. </w:t>
      </w:r>
    </w:p>
    <w:p w:rsidR="005B6AEF" w:rsidRPr="000A3397" w:rsidRDefault="005B6AEF" w:rsidP="005B6AEF">
      <w:pPr>
        <w:widowControl w:val="0"/>
        <w:suppressLineNumbers/>
        <w:spacing w:line="360" w:lineRule="auto"/>
        <w:ind w:firstLine="709"/>
        <w:jc w:val="both"/>
        <w:rPr>
          <w:sz w:val="28"/>
          <w:szCs w:val="28"/>
        </w:rPr>
      </w:pPr>
      <w:r w:rsidRPr="000A3397">
        <w:rPr>
          <w:bCs/>
          <w:sz w:val="28"/>
          <w:szCs w:val="28"/>
        </w:rPr>
        <w:t>Частотно-тимчасове віконне перетворення застосовується для аналізу нестаціонарних сигналів, якщо їх частотний склад змінюється в часі. Функція віконного перетворення (1.1.7) може бути переведена в двомірний варіант з незалежними змінними і за часом, і по частоті:</w:t>
      </w:r>
    </w:p>
    <w:p w:rsidR="005B6AEF" w:rsidRPr="000A3397" w:rsidRDefault="005B6AEF" w:rsidP="005B6AEF">
      <w:pPr>
        <w:widowControl w:val="0"/>
        <w:suppressLineNumbers/>
        <w:spacing w:line="360" w:lineRule="auto"/>
        <w:ind w:right="567"/>
        <w:jc w:val="right"/>
        <w:rPr>
          <w:sz w:val="28"/>
          <w:szCs w:val="28"/>
        </w:rPr>
      </w:pPr>
      <w:r w:rsidRPr="000A3397">
        <w:rPr>
          <w:sz w:val="28"/>
          <w:szCs w:val="28"/>
          <w:lang w:val="en-US"/>
        </w:rPr>
        <w:t xml:space="preserve">S(t?)=  s(t-?) w(?) exp(-j??) d?.                                  </w:t>
      </w:r>
      <w:r w:rsidRPr="000A3397">
        <w:rPr>
          <w:sz w:val="28"/>
          <w:szCs w:val="28"/>
        </w:rPr>
        <w:t>(1.1.8)</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На мал. 1.1.3 наведений приклад обчислення і представлення (модуль правої частини головного діапазону спектру) частотно-тимчасової спектрограми при дискретному завданні вхідного сигналу sq(n). Сигнал є сумою трьох послідовних радіоімпульсів з різними частотами без пауз, з відношенням сигнал/шум, близьким до 1. Віконна функція wi задана з ефективною шириною вікна b ( 34 і повним розміром М =50. Встановлений для результатів крок по частоті ?? = 0.1 декілька вище за фактичну роздільну здатність 2?/M = 0.126. Для забезпечення роботи віконної функції по всьому інтервалу сигналу задавалися початкові і кінцеві умови обчислень (продовження обох кінців сигналу нульовими значеннями на M крапок).</w:t>
      </w:r>
    </w:p>
    <w:p w:rsidR="005B6AEF" w:rsidRPr="000A3397" w:rsidRDefault="005B6AEF" w:rsidP="005B6AEF">
      <w:pPr>
        <w:widowControl w:val="0"/>
        <w:suppressLineNumbers/>
        <w:spacing w:before="120" w:line="360" w:lineRule="auto"/>
        <w:jc w:val="center"/>
        <w:rPr>
          <w:sz w:val="28"/>
          <w:szCs w:val="28"/>
        </w:rPr>
      </w:pPr>
      <w:r>
        <w:rPr>
          <w:noProof/>
          <w:sz w:val="28"/>
          <w:szCs w:val="28"/>
          <w:lang w:val="uk-UA" w:eastAsia="uk-UA"/>
        </w:rPr>
        <w:lastRenderedPageBreak/>
        <w:drawing>
          <wp:inline distT="0" distB="0" distL="0" distR="0" wp14:anchorId="3F103C1C" wp14:editId="6CDEDBAE">
            <wp:extent cx="6057900" cy="407670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6"/>
                    <pic:cNvPicPr>
                      <a:picLocks noChangeAspect="1" noChangeArrowheads="1"/>
                    </pic:cNvPicPr>
                  </pic:nvPicPr>
                  <pic:blipFill>
                    <a:blip r:embed="rId2252">
                      <a:extLst>
                        <a:ext uri="{28A0092B-C50C-407E-A947-70E740481C1C}">
                          <a14:useLocalDpi xmlns:a14="http://schemas.microsoft.com/office/drawing/2010/main" val="0"/>
                        </a:ext>
                      </a:extLst>
                    </a:blip>
                    <a:srcRect/>
                    <a:stretch>
                      <a:fillRect/>
                    </a:stretch>
                  </pic:blipFill>
                  <pic:spPr bwMode="auto">
                    <a:xfrm>
                      <a:off x="0" y="0"/>
                      <a:ext cx="6057900" cy="4076700"/>
                    </a:xfrm>
                    <a:prstGeom prst="rect">
                      <a:avLst/>
                    </a:prstGeom>
                    <a:noFill/>
                    <a:ln>
                      <a:noFill/>
                    </a:ln>
                  </pic:spPr>
                </pic:pic>
              </a:graphicData>
            </a:graphic>
          </wp:inline>
        </w:drawing>
      </w:r>
    </w:p>
    <w:p w:rsidR="005B6AEF" w:rsidRPr="000A3397" w:rsidRDefault="005B6AEF" w:rsidP="005B6AEF">
      <w:pPr>
        <w:widowControl w:val="0"/>
        <w:suppressLineNumbers/>
        <w:spacing w:line="360" w:lineRule="auto"/>
        <w:jc w:val="center"/>
        <w:rPr>
          <w:sz w:val="28"/>
          <w:szCs w:val="28"/>
        </w:rPr>
      </w:pPr>
      <w:r w:rsidRPr="000A3397">
        <w:rPr>
          <w:sz w:val="28"/>
          <w:szCs w:val="28"/>
        </w:rPr>
        <w:t>Мал. 1.1.3.</w:t>
      </w:r>
    </w:p>
    <w:p w:rsidR="005B6AEF" w:rsidRPr="000A3397" w:rsidRDefault="005B6AEF" w:rsidP="005B6AEF">
      <w:pPr>
        <w:widowControl w:val="0"/>
        <w:suppressLineNumbers/>
        <w:spacing w:line="360" w:lineRule="auto"/>
        <w:ind w:firstLine="720"/>
        <w:jc w:val="both"/>
        <w:rPr>
          <w:sz w:val="28"/>
          <w:szCs w:val="28"/>
        </w:rPr>
      </w:pPr>
      <w:r w:rsidRPr="000A3397">
        <w:rPr>
          <w:sz w:val="28"/>
          <w:szCs w:val="28"/>
        </w:rPr>
        <w:t xml:space="preserve">Як видно за результатами обчислень, віконне перетворення дозволяє виділити інформативні особливості сигналу і за часом, і по частоті. Роздільна здатність локалізації визначається принципом невизначеності Гейзенберга, який свідчить, що неможливо отримати довільно точне частотно-тимчасове представлення сигналу. Чим вже вікно, тим краще тимчасовий дозвіл, але гірше частотне, і навпаки. </w:t>
      </w:r>
    </w:p>
    <w:p w:rsidR="005B6AEF" w:rsidRPr="000A3397" w:rsidRDefault="005B6AEF" w:rsidP="005B6AEF">
      <w:pPr>
        <w:widowControl w:val="0"/>
        <w:suppressLineNumbers/>
        <w:spacing w:line="360" w:lineRule="auto"/>
        <w:jc w:val="center"/>
        <w:rPr>
          <w:rFonts w:ascii="Arial" w:hAnsi="Arial" w:cs="Arial"/>
          <w:b/>
          <w:i/>
          <w:sz w:val="28"/>
          <w:szCs w:val="28"/>
          <w:u w:val="single"/>
        </w:rPr>
      </w:pPr>
      <w:r>
        <w:rPr>
          <w:noProof/>
          <w:sz w:val="28"/>
          <w:szCs w:val="28"/>
          <w:lang w:val="uk-UA" w:eastAsia="uk-UA"/>
        </w:rPr>
        <w:drawing>
          <wp:inline distT="0" distB="0" distL="0" distR="0" wp14:anchorId="281B811F" wp14:editId="42354267">
            <wp:extent cx="6419850" cy="2314575"/>
            <wp:effectExtent l="0" t="0" r="0"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7"/>
                    <pic:cNvPicPr>
                      <a:picLocks noChangeAspect="1" noChangeArrowheads="1"/>
                    </pic:cNvPicPr>
                  </pic:nvPicPr>
                  <pic:blipFill>
                    <a:blip r:embed="rId2253">
                      <a:extLst>
                        <a:ext uri="{28A0092B-C50C-407E-A947-70E740481C1C}">
                          <a14:useLocalDpi xmlns:a14="http://schemas.microsoft.com/office/drawing/2010/main" val="0"/>
                        </a:ext>
                      </a:extLst>
                    </a:blip>
                    <a:srcRect/>
                    <a:stretch>
                      <a:fillRect/>
                    </a:stretch>
                  </pic:blipFill>
                  <pic:spPr bwMode="auto">
                    <a:xfrm>
                      <a:off x="0" y="0"/>
                      <a:ext cx="6419850" cy="2314575"/>
                    </a:xfrm>
                    <a:prstGeom prst="rect">
                      <a:avLst/>
                    </a:prstGeom>
                    <a:noFill/>
                    <a:ln>
                      <a:noFill/>
                    </a:ln>
                  </pic:spPr>
                </pic:pic>
              </a:graphicData>
            </a:graphic>
          </wp:inline>
        </w:drawing>
      </w:r>
      <w:r w:rsidRPr="000A3397">
        <w:rPr>
          <w:sz w:val="28"/>
          <w:szCs w:val="28"/>
        </w:rPr>
        <w:t>Мал. 1.1.4.</w:t>
      </w:r>
    </w:p>
    <w:p w:rsidR="005B6AEF" w:rsidRPr="000A3397" w:rsidRDefault="005B6AEF" w:rsidP="005B6AEF">
      <w:pPr>
        <w:widowControl w:val="0"/>
        <w:suppressLineNumbers/>
        <w:spacing w:line="360" w:lineRule="auto"/>
        <w:ind w:firstLine="720"/>
        <w:jc w:val="both"/>
        <w:rPr>
          <w:sz w:val="28"/>
          <w:szCs w:val="28"/>
        </w:rPr>
      </w:pPr>
      <w:r w:rsidRPr="000A3397">
        <w:rPr>
          <w:sz w:val="28"/>
          <w:szCs w:val="28"/>
        </w:rPr>
        <w:t xml:space="preserve">На мал. 1.1.4 наведений приклад частотно-тимчасового віконного </w:t>
      </w:r>
      <w:r w:rsidRPr="000A3397">
        <w:rPr>
          <w:sz w:val="28"/>
          <w:szCs w:val="28"/>
        </w:rPr>
        <w:lastRenderedPageBreak/>
        <w:t>перетворення сигналу, що складається з 4-х інтервалів, що не перетинаються, в кожному з яких сума двох гармонік різної частоти. Як вікно застосована функція гауса різної ширини. Вузьке вікно забезпечує кращий тимчасовий дозвіл і чітку фіксацію кордонів інтервалів, але широкі списи частот в межах інтервалів. Широке вікно навпроти – чітко відзначає частоти інтервалів, але з перекриттям кордонів тимчасових інтервалів. При вирішенні практичних завдань доводиться вибирати вікно для аналізу всього сигналу, тоді як різні його ділянки можуть вимагати вживання різних вікон. Якщо сигнал складається з далеко віддалених один від одного частотних компонент, то можна пожертвувати спектральним вирішенням на користь тимчасового, і навпаки.</w:t>
      </w:r>
    </w:p>
    <w:p w:rsidR="005B6AEF" w:rsidRPr="000A3397" w:rsidRDefault="005B6AEF" w:rsidP="005B6AEF">
      <w:pPr>
        <w:widowControl w:val="0"/>
        <w:suppressLineNumbers/>
        <w:spacing w:line="360" w:lineRule="auto"/>
        <w:ind w:firstLine="720"/>
        <w:jc w:val="both"/>
        <w:rPr>
          <w:sz w:val="28"/>
          <w:szCs w:val="28"/>
        </w:rPr>
      </w:pPr>
      <w:r w:rsidRPr="000A3397">
        <w:rPr>
          <w:sz w:val="28"/>
          <w:szCs w:val="28"/>
        </w:rPr>
        <w:t>Функції віконного спектрального аналізу в Mathcad знаходяться в пакеті Signal Processing. Вони дозволяють розбивати сигнал на піддіапазони (з перекриттям або без перекриття) і виконувати наступні операції:</w:t>
      </w:r>
    </w:p>
    <w:p w:rsidR="005B6AEF" w:rsidRPr="000A3397" w:rsidRDefault="005B6AEF" w:rsidP="005B6AEF">
      <w:pPr>
        <w:widowControl w:val="0"/>
        <w:numPr>
          <w:ilvl w:val="0"/>
          <w:numId w:val="38"/>
        </w:numPr>
        <w:suppressLineNumbers/>
        <w:spacing w:line="360" w:lineRule="auto"/>
        <w:ind w:left="227" w:firstLine="0"/>
        <w:jc w:val="both"/>
        <w:rPr>
          <w:sz w:val="28"/>
          <w:szCs w:val="28"/>
        </w:rPr>
      </w:pPr>
      <w:r w:rsidRPr="000A3397">
        <w:rPr>
          <w:sz w:val="28"/>
          <w:szCs w:val="28"/>
        </w:rPr>
        <w:t>cspectrum(x,n,r[,w]) – розрахунок крос-спектру сигналу х;</w:t>
      </w:r>
    </w:p>
    <w:p w:rsidR="005B6AEF" w:rsidRPr="000A3397" w:rsidRDefault="005B6AEF" w:rsidP="005B6AEF">
      <w:pPr>
        <w:widowControl w:val="0"/>
        <w:numPr>
          <w:ilvl w:val="0"/>
          <w:numId w:val="38"/>
        </w:numPr>
        <w:suppressLineNumbers/>
        <w:spacing w:line="360" w:lineRule="auto"/>
        <w:ind w:left="227" w:firstLine="0"/>
        <w:jc w:val="both"/>
        <w:rPr>
          <w:sz w:val="28"/>
          <w:szCs w:val="28"/>
        </w:rPr>
      </w:pPr>
      <w:r w:rsidRPr="000A3397">
        <w:rPr>
          <w:sz w:val="28"/>
          <w:szCs w:val="28"/>
        </w:rPr>
        <w:t>pspectrum(x,n,r[,w]) – розрахунок розподілу спектральної потужності сигналу;</w:t>
      </w:r>
    </w:p>
    <w:p w:rsidR="005B6AEF" w:rsidRPr="000A3397" w:rsidRDefault="005B6AEF" w:rsidP="005B6AEF">
      <w:pPr>
        <w:widowControl w:val="0"/>
        <w:numPr>
          <w:ilvl w:val="0"/>
          <w:numId w:val="38"/>
        </w:numPr>
        <w:suppressLineNumbers/>
        <w:spacing w:line="360" w:lineRule="auto"/>
        <w:ind w:left="227" w:firstLine="0"/>
        <w:jc w:val="both"/>
        <w:rPr>
          <w:sz w:val="28"/>
          <w:szCs w:val="28"/>
        </w:rPr>
      </w:pPr>
      <w:r w:rsidRPr="000A3397">
        <w:rPr>
          <w:sz w:val="28"/>
          <w:szCs w:val="28"/>
        </w:rPr>
        <w:t>coherence(x,y,n,r[,w]) – розрахунок когерентності сигналів х і в;</w:t>
      </w:r>
    </w:p>
    <w:p w:rsidR="005B6AEF" w:rsidRPr="000A3397" w:rsidRDefault="005B6AEF" w:rsidP="005B6AEF">
      <w:pPr>
        <w:widowControl w:val="0"/>
        <w:numPr>
          <w:ilvl w:val="0"/>
          <w:numId w:val="38"/>
        </w:numPr>
        <w:suppressLineNumbers/>
        <w:spacing w:line="360" w:lineRule="auto"/>
        <w:ind w:left="227" w:firstLine="0"/>
        <w:jc w:val="both"/>
        <w:rPr>
          <w:sz w:val="28"/>
          <w:szCs w:val="28"/>
        </w:rPr>
      </w:pPr>
      <w:r w:rsidRPr="000A3397">
        <w:rPr>
          <w:sz w:val="28"/>
          <w:szCs w:val="28"/>
        </w:rPr>
        <w:t>snr(x,y,n,r[,w]) – розрахунок відношення сигнал/шум для векторів х і в.</w:t>
      </w:r>
    </w:p>
    <w:p w:rsidR="005B6AEF" w:rsidRPr="000A3397" w:rsidRDefault="005B6AEF" w:rsidP="005B6AEF">
      <w:pPr>
        <w:widowControl w:val="0"/>
        <w:suppressLineNumbers/>
        <w:spacing w:line="360" w:lineRule="auto"/>
        <w:ind w:firstLine="680"/>
        <w:jc w:val="both"/>
        <w:rPr>
          <w:sz w:val="28"/>
          <w:szCs w:val="28"/>
        </w:rPr>
      </w:pPr>
      <w:r w:rsidRPr="000A3397">
        <w:rPr>
          <w:sz w:val="28"/>
          <w:szCs w:val="28"/>
        </w:rPr>
        <w:t xml:space="preserve">Тут: х і в – речові або комплексні масиви даних (вектори), n – число піддіапазонів розбиття вхідного сигналу х (від 1 до N – розміру масиву), до – чинник перекриття піддіапазонів (від 0 до 1), w - код вікна (1- прямокутне, 2- трапеції, 3- трикутне, 4- вікна Хеннінга, 5- вікна Хеммінга, 6- вікна Блекмана). </w:t>
      </w:r>
    </w:p>
    <w:p w:rsidR="005B6AEF" w:rsidRPr="000A3397" w:rsidRDefault="005B6AEF" w:rsidP="005B6AEF">
      <w:pPr>
        <w:framePr w:hSpace="181" w:wrap="around" w:vAnchor="text" w:hAnchor="text" w:y="1135"/>
        <w:widowControl w:val="0"/>
        <w:suppressLineNumbers/>
        <w:pBdr>
          <w:top w:val="single" w:sz="6" w:space="1" w:color="auto"/>
          <w:left w:val="single" w:sz="6" w:space="1" w:color="auto"/>
          <w:bottom w:val="single" w:sz="6" w:space="1" w:color="auto"/>
          <w:right w:val="single" w:sz="6" w:space="1" w:color="auto"/>
        </w:pBdr>
        <w:spacing w:line="360" w:lineRule="auto"/>
        <w:jc w:val="center"/>
        <w:rPr>
          <w:b/>
          <w:sz w:val="28"/>
          <w:szCs w:val="28"/>
        </w:rPr>
      </w:pPr>
      <w:r>
        <w:rPr>
          <w:noProof/>
          <w:sz w:val="28"/>
          <w:szCs w:val="28"/>
          <w:lang w:val="uk-UA" w:eastAsia="uk-UA"/>
        </w:rPr>
        <w:drawing>
          <wp:inline distT="0" distB="0" distL="0" distR="0" wp14:anchorId="77FAC64D" wp14:editId="6A967E64">
            <wp:extent cx="2762250" cy="11811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8"/>
                    <pic:cNvPicPr>
                      <a:picLocks noChangeAspect="1" noChangeArrowheads="1"/>
                    </pic:cNvPicPr>
                  </pic:nvPicPr>
                  <pic:blipFill>
                    <a:blip r:embed="rId2254">
                      <a:extLst>
                        <a:ext uri="{28A0092B-C50C-407E-A947-70E740481C1C}">
                          <a14:useLocalDpi xmlns:a14="http://schemas.microsoft.com/office/drawing/2010/main" val="0"/>
                        </a:ext>
                      </a:extLst>
                    </a:blip>
                    <a:srcRect/>
                    <a:stretch>
                      <a:fillRect/>
                    </a:stretch>
                  </pic:blipFill>
                  <pic:spPr bwMode="auto">
                    <a:xfrm>
                      <a:off x="0" y="0"/>
                      <a:ext cx="2762250" cy="1181100"/>
                    </a:xfrm>
                    <a:prstGeom prst="rect">
                      <a:avLst/>
                    </a:prstGeom>
                    <a:noFill/>
                    <a:ln>
                      <a:noFill/>
                    </a:ln>
                  </pic:spPr>
                </pic:pic>
              </a:graphicData>
            </a:graphic>
          </wp:inline>
        </w:drawing>
      </w:r>
    </w:p>
    <w:p w:rsidR="005B6AEF" w:rsidRPr="000A3397" w:rsidRDefault="005B6AEF" w:rsidP="005B6AEF">
      <w:pPr>
        <w:framePr w:hSpace="181" w:wrap="around" w:vAnchor="text" w:hAnchor="text" w:y="1135"/>
        <w:widowControl w:val="0"/>
        <w:suppressLineNumbers/>
        <w:pBdr>
          <w:top w:val="single" w:sz="6" w:space="1" w:color="auto"/>
          <w:left w:val="single" w:sz="6" w:space="1" w:color="auto"/>
          <w:bottom w:val="single" w:sz="6" w:space="1" w:color="auto"/>
          <w:right w:val="single" w:sz="6" w:space="1" w:color="auto"/>
        </w:pBdr>
        <w:spacing w:line="360" w:lineRule="auto"/>
        <w:jc w:val="center"/>
        <w:rPr>
          <w:sz w:val="28"/>
          <w:szCs w:val="28"/>
        </w:rPr>
      </w:pPr>
      <w:r w:rsidRPr="000A3397">
        <w:rPr>
          <w:sz w:val="28"/>
          <w:szCs w:val="28"/>
        </w:rPr>
        <w:t>Мал. 1.1.5.</w:t>
      </w:r>
    </w:p>
    <w:p w:rsidR="005B6AEF" w:rsidRPr="000A3397" w:rsidRDefault="005B6AEF" w:rsidP="005B6AEF">
      <w:pPr>
        <w:widowControl w:val="0"/>
        <w:suppressLineNumbers/>
        <w:spacing w:before="120" w:line="360" w:lineRule="auto"/>
        <w:ind w:firstLine="680"/>
        <w:jc w:val="both"/>
        <w:rPr>
          <w:sz w:val="28"/>
          <w:szCs w:val="28"/>
        </w:rPr>
      </w:pPr>
      <w:r w:rsidRPr="000A3397">
        <w:rPr>
          <w:sz w:val="28"/>
          <w:szCs w:val="28"/>
        </w:rPr>
        <w:t xml:space="preserve">Принцип вейвлет-преобразования. Гармонійні базисні функції перетворення Фур'є гранично локалізовані в частотної області (до імпульсних </w:t>
      </w:r>
      <w:r w:rsidRPr="000A3397">
        <w:rPr>
          <w:sz w:val="28"/>
          <w:szCs w:val="28"/>
        </w:rPr>
        <w:lastRenderedPageBreak/>
        <w:t xml:space="preserve">функцій Дираку при Т ( () і не локалізовані в тимчасовій (визначені у всьому тимчасовому інтервалі від -( до (). Їх протилежністю є імпульсні базисні функції типа імпульсів Кронекера, які гранично локалізовані в тимчасової області і "розмиті" по всьому частотному діапазону. Вейвлети по локалізації в цих двох виставах можна розглядати як функції, що займають проміжне положення між гармонійними і імпульсними функціями. Вони мають бути локалізованими як в тимчасової, так і в частотної області вистави. Проте при проектуванні таких функцій ми неминуче зіткнемося з принципом невизначеності, що зв'язує ефективні значення тривалості функцій і ширини їх спектру. Чим точніше ми здійснюватимемо локалізацію тимчасового положення функції, тим ширше ставатиме її спектр, і навпаки, що наочно видно на мал. 1.1.5. </w:t>
      </w:r>
    </w:p>
    <w:p w:rsidR="005B6AEF" w:rsidRPr="000A3397" w:rsidRDefault="005B6AEF" w:rsidP="005B6AEF">
      <w:pPr>
        <w:widowControl w:val="0"/>
        <w:suppressLineNumbers/>
        <w:spacing w:line="360" w:lineRule="auto"/>
        <w:ind w:firstLine="680"/>
        <w:jc w:val="both"/>
        <w:rPr>
          <w:sz w:val="28"/>
          <w:szCs w:val="28"/>
        </w:rPr>
      </w:pPr>
      <w:r w:rsidRPr="000A3397">
        <w:rPr>
          <w:sz w:val="28"/>
          <w:szCs w:val="28"/>
        </w:rPr>
        <w:t xml:space="preserve">Відмітною особливістю вейвлет-анализа є те, що в нім можна використовувати сімейства функцій, що реалізовують різні варіанти співвідношення невизначеності. Відповідно, дослідник має можливість гнучкого вибору між ними і вживання тих вейвлетных функцій, які найефективніше вирішують поставлені завдання. </w:t>
      </w:r>
    </w:p>
    <w:p w:rsidR="005B6AEF" w:rsidRPr="000A3397" w:rsidRDefault="005B6AEF" w:rsidP="005B6AEF">
      <w:pPr>
        <w:widowControl w:val="0"/>
        <w:suppressLineNumbers/>
        <w:spacing w:line="360" w:lineRule="auto"/>
        <w:ind w:firstLine="720"/>
        <w:jc w:val="both"/>
        <w:rPr>
          <w:sz w:val="28"/>
          <w:szCs w:val="28"/>
        </w:rPr>
      </w:pPr>
      <w:r w:rsidRPr="000A3397">
        <w:rPr>
          <w:sz w:val="28"/>
          <w:szCs w:val="28"/>
        </w:rPr>
        <w:t xml:space="preserve">Вейвлетний базис простору L2(R), R(-(, (), доцільно конструювати з фінітних функцій, що належать цьому ж простору, які повинні прагнути до нуля на нескінченності. Чим швидше ці функції прагнуть до нуля, тим зручніше використовувати їх як базис перетворення при аналізі реальних сигналів. Допустимо, що такою функцією є psi - функція ??t?, рівна нулю за межами деякого кінцевого інтервалу і що має нульове середнє значення по інтервалу завдання. Останнє необхідне для завдання локалізації спектру вейвлета в частотної області. На основі цієї функції сконструюємо базис в просторі L2(R) за допомогою масштабних перетворень незалежної змінної. </w:t>
      </w:r>
    </w:p>
    <w:p w:rsidR="005B6AEF" w:rsidRPr="000A3397" w:rsidRDefault="005B6AEF" w:rsidP="005B6AEF">
      <w:pPr>
        <w:widowControl w:val="0"/>
        <w:suppressLineNumbers/>
        <w:spacing w:line="360" w:lineRule="auto"/>
        <w:ind w:firstLine="720"/>
        <w:jc w:val="both"/>
        <w:rPr>
          <w:sz w:val="28"/>
          <w:szCs w:val="28"/>
        </w:rPr>
      </w:pPr>
      <w:r w:rsidRPr="000A3397">
        <w:rPr>
          <w:sz w:val="28"/>
          <w:szCs w:val="28"/>
        </w:rPr>
        <w:t xml:space="preserve">Функція зміни частотній незалежній змінній в спектральному представленні сигналів відображується в тимчасовому представленні растяжением/сжатием сигналу. Для вейвлетного базису це можна виконати функцією типа ?(t) =&gt; ?(amt), а = const, m = 0, 1, ., M, тобто шляхом лінійної </w:t>
      </w:r>
      <w:r w:rsidRPr="000A3397">
        <w:rPr>
          <w:sz w:val="28"/>
          <w:szCs w:val="28"/>
        </w:rPr>
        <w:lastRenderedPageBreak/>
        <w:t xml:space="preserve">операції растяжения/сжатия, що забезпечує самоподобие функції на різних масштабах вистави. Проте локальність функції ?(t) на тимчасовій осі вимагає додаткової незалежної змінної послідовних зрушень функції ?(t) уздовж осі, типа ?(t) =&gt; ?(t+k), для перекриття всієї числової осі простору R(-(, (). C обліком обох умов одночасно структура базисної функції може бути прийнята наступною: </w:t>
      </w:r>
    </w:p>
    <w:p w:rsidR="005B6AEF" w:rsidRPr="000A3397" w:rsidRDefault="005B6AEF" w:rsidP="005B6AEF">
      <w:pPr>
        <w:widowControl w:val="0"/>
        <w:suppressLineNumbers/>
        <w:spacing w:line="360" w:lineRule="auto"/>
        <w:ind w:right="567"/>
        <w:jc w:val="right"/>
        <w:rPr>
          <w:sz w:val="28"/>
          <w:szCs w:val="28"/>
        </w:rPr>
      </w:pP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p>
    <w:p w:rsidR="005B6AEF" w:rsidRPr="000A3397" w:rsidRDefault="005B6AEF" w:rsidP="005B6AEF">
      <w:pPr>
        <w:widowControl w:val="0"/>
        <w:suppressLineNumbers/>
        <w:spacing w:line="360" w:lineRule="auto"/>
        <w:jc w:val="both"/>
        <w:rPr>
          <w:sz w:val="28"/>
          <w:szCs w:val="28"/>
        </w:rPr>
      </w:pPr>
      <w:r w:rsidRPr="000A3397">
        <w:rPr>
          <w:sz w:val="28"/>
          <w:szCs w:val="28"/>
        </w:rPr>
        <w:tab/>
        <w:t>Для спрощення подальших викладень значення змінних m і до приймемо цілочисельними. При приведенні функції (1.1.10) до одиничної норми, отримуємо:</w:t>
      </w:r>
    </w:p>
    <w:p w:rsidR="005B6AEF" w:rsidRPr="000A3397" w:rsidRDefault="005B6AEF" w:rsidP="005B6AEF">
      <w:pPr>
        <w:widowControl w:val="0"/>
        <w:suppressLineNumbers/>
        <w:spacing w:line="360" w:lineRule="auto"/>
        <w:ind w:right="567"/>
        <w:jc w:val="right"/>
        <w:rPr>
          <w:sz w:val="28"/>
          <w:szCs w:val="28"/>
        </w:rPr>
      </w:pP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p>
    <w:p w:rsidR="005B6AEF" w:rsidRPr="000A3397" w:rsidRDefault="005B6AEF" w:rsidP="005B6AEF">
      <w:pPr>
        <w:widowControl w:val="0"/>
        <w:suppressLineNumbers/>
        <w:spacing w:line="360" w:lineRule="auto"/>
        <w:jc w:val="both"/>
        <w:rPr>
          <w:sz w:val="28"/>
          <w:szCs w:val="28"/>
        </w:rPr>
      </w:pPr>
      <w:r w:rsidRPr="000A3397">
        <w:rPr>
          <w:sz w:val="28"/>
          <w:szCs w:val="28"/>
        </w:rPr>
        <w:tab/>
        <w:t>Якщо для сімейства функцій ?mk(t) виконується умова ортогональности:</w:t>
      </w:r>
    </w:p>
    <w:p w:rsidR="005B6AEF" w:rsidRPr="000A3397" w:rsidRDefault="005B6AEF" w:rsidP="005B6AEF">
      <w:pPr>
        <w:widowControl w:val="0"/>
        <w:suppressLineNumbers/>
        <w:spacing w:line="360" w:lineRule="auto"/>
        <w:ind w:right="567"/>
        <w:jc w:val="right"/>
        <w:rPr>
          <w:sz w:val="28"/>
          <w:szCs w:val="28"/>
        </w:rPr>
      </w:pPr>
      <w:r w:rsidRPr="000A3397">
        <w:rPr>
          <w:sz w:val="28"/>
          <w:szCs w:val="28"/>
        </w:rPr>
        <w:sym w:font="Symbol" w:char="F0E1"/>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r w:rsidRPr="000A3397">
        <w:rPr>
          <w:rFonts w:ascii="Symbol" w:hAnsi="Symbol"/>
          <w:kern w:val="24"/>
          <w:sz w:val="28"/>
          <w:szCs w:val="28"/>
        </w:rPr>
        <w:t></w:t>
      </w:r>
    </w:p>
    <w:p w:rsidR="005B6AEF" w:rsidRPr="000A3397" w:rsidRDefault="005B6AEF" w:rsidP="005B6AEF">
      <w:pPr>
        <w:widowControl w:val="0"/>
        <w:suppressLineNumbers/>
        <w:spacing w:line="360" w:lineRule="auto"/>
        <w:jc w:val="both"/>
        <w:rPr>
          <w:sz w:val="28"/>
          <w:szCs w:val="28"/>
        </w:rPr>
      </w:pPr>
      <w:r w:rsidRPr="000A3397">
        <w:rPr>
          <w:sz w:val="28"/>
          <w:szCs w:val="28"/>
        </w:rPr>
        <w:t>те сімейство ?mk(t) можна використовувати як ортонормований базис простори L2(R). Довільну функцію цього простору можна розкласти в ряд по базису ?mk(t):</w:t>
      </w:r>
    </w:p>
    <w:p w:rsidR="005B6AEF" w:rsidRPr="000A3397" w:rsidRDefault="005B6AEF" w:rsidP="005B6AEF">
      <w:pPr>
        <w:widowControl w:val="0"/>
        <w:suppressLineNumbers/>
        <w:spacing w:line="360" w:lineRule="auto"/>
        <w:ind w:right="567"/>
        <w:jc w:val="right"/>
        <w:rPr>
          <w:sz w:val="28"/>
          <w:szCs w:val="28"/>
        </w:rPr>
      </w:pPr>
      <w:r w:rsidRPr="000A3397">
        <w:rPr>
          <w:sz w:val="28"/>
          <w:szCs w:val="28"/>
        </w:rPr>
        <w:t>s(t)= Smk ?mk(t),                                          (1.1.13)</w:t>
      </w:r>
    </w:p>
    <w:p w:rsidR="005B6AEF" w:rsidRPr="000A3397" w:rsidRDefault="005B6AEF" w:rsidP="005B6AEF">
      <w:pPr>
        <w:widowControl w:val="0"/>
        <w:suppressLineNumbers/>
        <w:spacing w:line="360" w:lineRule="auto"/>
        <w:jc w:val="both"/>
        <w:rPr>
          <w:sz w:val="28"/>
          <w:szCs w:val="28"/>
        </w:rPr>
      </w:pPr>
      <w:r w:rsidRPr="000A3397">
        <w:rPr>
          <w:sz w:val="28"/>
          <w:szCs w:val="28"/>
        </w:rPr>
        <w:t>де коефіцієнти Smk – проекції сигналу на новий ортогональний базис функцій, як і в перетворенні Фур'є, визначаються скалярним твором</w:t>
      </w:r>
    </w:p>
    <w:p w:rsidR="005B6AEF" w:rsidRPr="000A3397" w:rsidRDefault="005B6AEF" w:rsidP="005B6AEF">
      <w:pPr>
        <w:widowControl w:val="0"/>
        <w:suppressLineNumbers/>
        <w:spacing w:line="360" w:lineRule="auto"/>
        <w:ind w:right="567"/>
        <w:jc w:val="right"/>
        <w:rPr>
          <w:sz w:val="28"/>
          <w:szCs w:val="28"/>
          <w:lang w:val="en-US"/>
        </w:rPr>
      </w:pPr>
      <w:r w:rsidRPr="000A3397">
        <w:rPr>
          <w:sz w:val="28"/>
          <w:szCs w:val="28"/>
        </w:rPr>
        <w:t xml:space="preserve"> </w:t>
      </w:r>
      <w:r w:rsidRPr="000A3397">
        <w:rPr>
          <w:sz w:val="28"/>
          <w:szCs w:val="28"/>
          <w:lang w:val="en-US"/>
        </w:rPr>
        <w:t>Smk = (s(t) ?mk(t)( = s(t)??mk(t) dt                               (1.1.14)</w:t>
      </w:r>
    </w:p>
    <w:p w:rsidR="005B6AEF" w:rsidRPr="000A3397" w:rsidRDefault="005B6AEF" w:rsidP="005B6AEF">
      <w:pPr>
        <w:widowControl w:val="0"/>
        <w:suppressLineNumbers/>
        <w:spacing w:line="360" w:lineRule="auto"/>
        <w:jc w:val="both"/>
        <w:rPr>
          <w:sz w:val="28"/>
          <w:szCs w:val="28"/>
        </w:rPr>
      </w:pPr>
      <w:r w:rsidRPr="000A3397">
        <w:rPr>
          <w:sz w:val="28"/>
          <w:szCs w:val="28"/>
        </w:rPr>
        <w:t>при цьому ряд рівномірно сходитися:</w:t>
      </w:r>
    </w:p>
    <w:p w:rsidR="005B6AEF" w:rsidRPr="000A3397" w:rsidRDefault="005B6AEF" w:rsidP="005B6AEF">
      <w:pPr>
        <w:widowControl w:val="0"/>
        <w:suppressLineNumbers/>
        <w:spacing w:line="360" w:lineRule="auto"/>
        <w:jc w:val="center"/>
        <w:rPr>
          <w:sz w:val="28"/>
          <w:szCs w:val="28"/>
        </w:rPr>
      </w:pPr>
      <w:r w:rsidRPr="000A3397">
        <w:rPr>
          <w:position w:val="-24"/>
          <w:sz w:val="28"/>
          <w:szCs w:val="28"/>
        </w:rPr>
        <w:fldChar w:fldCharType="begin"/>
      </w:r>
      <w:r w:rsidRPr="000A3397">
        <w:rPr>
          <w:position w:val="-24"/>
          <w:sz w:val="28"/>
          <w:szCs w:val="28"/>
        </w:rPr>
        <w:instrText xml:space="preserve"> SKIPIF 1 &lt; 0   </w:instrText>
      </w:r>
      <w:r w:rsidRPr="000A3397">
        <w:rPr>
          <w:position w:val="-24"/>
          <w:sz w:val="28"/>
          <w:szCs w:val="28"/>
        </w:rPr>
        <w:fldChar w:fldCharType="separate"/>
      </w:r>
      <w:r>
        <w:rPr>
          <w:noProof/>
          <w:position w:val="-22"/>
          <w:sz w:val="28"/>
          <w:szCs w:val="28"/>
          <w:lang w:val="uk-UA" w:eastAsia="uk-UA"/>
        </w:rPr>
        <w:drawing>
          <wp:inline distT="0" distB="0" distL="0" distR="0" wp14:anchorId="0FC3F49E" wp14:editId="6B8C16DB">
            <wp:extent cx="419100" cy="295275"/>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9"/>
                    <pic:cNvPicPr>
                      <a:picLocks noChangeAspect="1" noChangeArrowheads="1"/>
                    </pic:cNvPicPr>
                  </pic:nvPicPr>
                  <pic:blipFill>
                    <a:blip r:embed="rId2255" cstate="print">
                      <a:extLst>
                        <a:ext uri="{28A0092B-C50C-407E-A947-70E740481C1C}">
                          <a14:useLocalDpi xmlns:a14="http://schemas.microsoft.com/office/drawing/2010/main" val="0"/>
                        </a:ext>
                      </a:extLst>
                    </a:blip>
                    <a:srcRect/>
                    <a:stretch>
                      <a:fillRect/>
                    </a:stretch>
                  </pic:blipFill>
                  <pic:spPr bwMode="auto">
                    <a:xfrm>
                      <a:off x="0" y="0"/>
                      <a:ext cx="419100" cy="295275"/>
                    </a:xfrm>
                    <a:prstGeom prst="rect">
                      <a:avLst/>
                    </a:prstGeom>
                    <a:noFill/>
                    <a:ln>
                      <a:noFill/>
                    </a:ln>
                  </pic:spPr>
                </pic:pic>
              </a:graphicData>
            </a:graphic>
          </wp:inline>
        </w:drawing>
      </w:r>
      <w:r w:rsidRPr="000A3397">
        <w:rPr>
          <w:position w:val="-24"/>
          <w:sz w:val="28"/>
          <w:szCs w:val="28"/>
        </w:rPr>
        <w:fldChar w:fldCharType="end"/>
      </w:r>
      <w:r w:rsidRPr="000A3397">
        <w:rPr>
          <w:sz w:val="28"/>
          <w:szCs w:val="28"/>
        </w:rPr>
        <w:t>||s(t) –  Smk ?mk(t),|| = 0.</w:t>
      </w:r>
    </w:p>
    <w:p w:rsidR="005B6AEF" w:rsidRPr="000A3397" w:rsidRDefault="005B6AEF" w:rsidP="005B6AEF">
      <w:pPr>
        <w:widowControl w:val="0"/>
        <w:suppressLineNumbers/>
        <w:spacing w:line="360" w:lineRule="auto"/>
        <w:rPr>
          <w:sz w:val="28"/>
          <w:szCs w:val="28"/>
        </w:rPr>
      </w:pPr>
      <w:r w:rsidRPr="000A3397">
        <w:rPr>
          <w:sz w:val="28"/>
          <w:szCs w:val="28"/>
        </w:rPr>
        <w:tab/>
        <w:t>При виконанні цих умов базисна функція перетворення ?(t) називається ортогональним вейвлетом.</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Простим прикладом ортогональної системи функцій такого типа є функції Хаару. Базисна функція Хаару визначається співвідношенням</w:t>
      </w:r>
    </w:p>
    <w:p w:rsidR="005B6AEF" w:rsidRPr="000A3397" w:rsidRDefault="005B6AEF" w:rsidP="005B6AEF">
      <w:pPr>
        <w:widowControl w:val="0"/>
        <w:suppressLineNumbers/>
        <w:spacing w:line="360" w:lineRule="auto"/>
        <w:ind w:right="567"/>
        <w:jc w:val="right"/>
        <w:rPr>
          <w:sz w:val="28"/>
          <w:szCs w:val="28"/>
        </w:rPr>
      </w:pP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r w:rsidRPr="000A3397">
        <w:rPr>
          <w:rFonts w:ascii="Symbol" w:hAnsi="Symbol"/>
          <w:sz w:val="28"/>
          <w:szCs w:val="28"/>
          <w:lang w:val="en-US"/>
        </w:rPr>
        <w:t></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Легко перевірити, що при а = </w:t>
      </w:r>
      <w:smartTag w:uri="urn:schemas-microsoft-com:office:smarttags" w:element="metricconverter">
        <w:smartTagPr>
          <w:attr w:name="ProductID" w:val="2, m"/>
        </w:smartTagPr>
        <w:r w:rsidRPr="000A3397">
          <w:rPr>
            <w:sz w:val="28"/>
            <w:szCs w:val="28"/>
          </w:rPr>
          <w:t>2, m</w:t>
        </w:r>
      </w:smartTag>
      <w:r w:rsidRPr="000A3397">
        <w:rPr>
          <w:sz w:val="28"/>
          <w:szCs w:val="28"/>
        </w:rPr>
        <w:t xml:space="preserve"> = 0, 1, 2, ..., до = 0, 1,2, . дві будь-які функції, отримані за допомогою цього базисного вейвлета шляхом масштабних </w:t>
      </w:r>
      <w:r w:rsidRPr="000A3397">
        <w:rPr>
          <w:sz w:val="28"/>
          <w:szCs w:val="28"/>
        </w:rPr>
        <w:lastRenderedPageBreak/>
        <w:t>перетворень і перенесень, мають одиничну норму і ортогональні. На мал. 1.1.6 наведені приклади функцій для перших трьох значень m і b при різних їх комбінаціях, де ортогональность функцій видно наочно.</w:t>
      </w:r>
    </w:p>
    <w:p w:rsidR="005B6AEF" w:rsidRPr="000A3397" w:rsidRDefault="005B6AEF" w:rsidP="005B6AEF">
      <w:pPr>
        <w:widowControl w:val="0"/>
        <w:suppressLineNumbers/>
        <w:spacing w:before="120" w:line="360" w:lineRule="auto"/>
        <w:jc w:val="center"/>
        <w:rPr>
          <w:sz w:val="28"/>
          <w:szCs w:val="28"/>
        </w:rPr>
      </w:pPr>
      <w:r>
        <w:rPr>
          <w:noProof/>
          <w:sz w:val="28"/>
          <w:szCs w:val="28"/>
          <w:lang w:val="uk-UA" w:eastAsia="uk-UA"/>
        </w:rPr>
        <w:drawing>
          <wp:inline distT="0" distB="0" distL="0" distR="0" wp14:anchorId="5F95F764" wp14:editId="1740A8B3">
            <wp:extent cx="5895975" cy="2771775"/>
            <wp:effectExtent l="19050" t="19050" r="28575" b="2857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0"/>
                    <pic:cNvPicPr>
                      <a:picLocks noChangeAspect="1" noChangeArrowheads="1"/>
                    </pic:cNvPicPr>
                  </pic:nvPicPr>
                  <pic:blipFill>
                    <a:blip r:embed="rId2256">
                      <a:extLst>
                        <a:ext uri="{28A0092B-C50C-407E-A947-70E740481C1C}">
                          <a14:useLocalDpi xmlns:a14="http://schemas.microsoft.com/office/drawing/2010/main" val="0"/>
                        </a:ext>
                      </a:extLst>
                    </a:blip>
                    <a:srcRect/>
                    <a:stretch>
                      <a:fillRect/>
                    </a:stretch>
                  </pic:blipFill>
                  <pic:spPr bwMode="auto">
                    <a:xfrm>
                      <a:off x="0" y="0"/>
                      <a:ext cx="5895975" cy="2771775"/>
                    </a:xfrm>
                    <a:prstGeom prst="rect">
                      <a:avLst/>
                    </a:prstGeom>
                    <a:noFill/>
                    <a:ln w="6350" cmpd="sng">
                      <a:solidFill>
                        <a:srgbClr val="000000"/>
                      </a:solidFill>
                      <a:miter lim="800000"/>
                      <a:headEnd/>
                      <a:tailEnd/>
                    </a:ln>
                    <a:effectLst/>
                  </pic:spPr>
                </pic:pic>
              </a:graphicData>
            </a:graphic>
          </wp:inline>
        </w:drawing>
      </w:r>
    </w:p>
    <w:p w:rsidR="005B6AEF" w:rsidRPr="000A3397" w:rsidRDefault="005B6AEF" w:rsidP="005B6AEF">
      <w:pPr>
        <w:widowControl w:val="0"/>
        <w:suppressLineNumbers/>
        <w:spacing w:after="120" w:line="360" w:lineRule="auto"/>
        <w:jc w:val="center"/>
        <w:rPr>
          <w:sz w:val="28"/>
          <w:szCs w:val="28"/>
        </w:rPr>
      </w:pPr>
      <w:r w:rsidRPr="000A3397">
        <w:rPr>
          <w:sz w:val="28"/>
          <w:szCs w:val="28"/>
        </w:rPr>
        <w:t>Мал. 1.1.6. Функції Хаару.</w:t>
      </w:r>
    </w:p>
    <w:p w:rsidR="005B6AEF" w:rsidRPr="000A3397" w:rsidRDefault="005B6AEF" w:rsidP="005B6AEF">
      <w:pPr>
        <w:widowControl w:val="0"/>
        <w:suppressLineNumbers/>
        <w:spacing w:line="360" w:lineRule="auto"/>
        <w:jc w:val="both"/>
        <w:rPr>
          <w:sz w:val="28"/>
          <w:szCs w:val="28"/>
        </w:rPr>
      </w:pPr>
      <w:r w:rsidRPr="000A3397">
        <w:rPr>
          <w:sz w:val="28"/>
          <w:szCs w:val="28"/>
        </w:rPr>
        <w:tab/>
        <w:t xml:space="preserve">Вейвлетний спектр, на відміну від перетворення Фур'є, є двовимірним і визначає двовимірну поверхню в просторі змінних m і до. При графічній виставі параметр растяжения/сжатия спектру m відкладається по осі абсцис, параметр локалізації до по осі ординат – осі незалежної змінної сигналу. Математику процесу вейвлетного розкладання сигналу в спрощеній формі розглянемо на прикладі розкладання сигналу s(t) вейвлетом Хаару з трьома послідовними за масштабом m вейвлетными функціями з параметром а=2, при цьому сам сигнал s(t) утворюємо підсумовуванням цих же вейвлетных функцій з однаковою амплітудою з різним зрушенням від нуля, як це показано на мал. 1.1.7. </w:t>
      </w:r>
    </w:p>
    <w:p w:rsidR="005B6AEF" w:rsidRPr="000A3397" w:rsidRDefault="005B6AEF" w:rsidP="005B6AEF">
      <w:pPr>
        <w:widowControl w:val="0"/>
        <w:suppressLineNumbers/>
        <w:spacing w:before="120" w:line="360" w:lineRule="auto"/>
        <w:jc w:val="center"/>
        <w:rPr>
          <w:sz w:val="28"/>
          <w:szCs w:val="28"/>
        </w:rPr>
      </w:pPr>
      <w:r>
        <w:rPr>
          <w:noProof/>
          <w:sz w:val="28"/>
          <w:szCs w:val="28"/>
          <w:lang w:val="uk-UA" w:eastAsia="uk-UA"/>
        </w:rPr>
        <w:lastRenderedPageBreak/>
        <w:drawing>
          <wp:inline distT="0" distB="0" distL="0" distR="0" wp14:anchorId="7A9B49AA" wp14:editId="3265FE83">
            <wp:extent cx="5505450" cy="2114550"/>
            <wp:effectExtent l="19050" t="19050" r="19050" b="1905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1"/>
                    <pic:cNvPicPr>
                      <a:picLocks noChangeAspect="1" noChangeArrowheads="1"/>
                    </pic:cNvPicPr>
                  </pic:nvPicPr>
                  <pic:blipFill>
                    <a:blip r:embed="rId2257">
                      <a:extLst>
                        <a:ext uri="{28A0092B-C50C-407E-A947-70E740481C1C}">
                          <a14:useLocalDpi xmlns:a14="http://schemas.microsoft.com/office/drawing/2010/main" val="0"/>
                        </a:ext>
                      </a:extLst>
                    </a:blip>
                    <a:srcRect/>
                    <a:stretch>
                      <a:fillRect/>
                    </a:stretch>
                  </pic:blipFill>
                  <pic:spPr bwMode="auto">
                    <a:xfrm>
                      <a:off x="0" y="0"/>
                      <a:ext cx="5505450" cy="2114550"/>
                    </a:xfrm>
                    <a:prstGeom prst="rect">
                      <a:avLst/>
                    </a:prstGeom>
                    <a:noFill/>
                    <a:ln w="6350" cmpd="sng">
                      <a:solidFill>
                        <a:srgbClr val="000000"/>
                      </a:solidFill>
                      <a:miter lim="800000"/>
                      <a:headEnd/>
                      <a:tailEnd/>
                    </a:ln>
                    <a:effectLst/>
                  </pic:spPr>
                </pic:pic>
              </a:graphicData>
            </a:graphic>
          </wp:inline>
        </w:drawing>
      </w:r>
    </w:p>
    <w:p w:rsidR="005B6AEF" w:rsidRPr="000A3397" w:rsidRDefault="005B6AEF" w:rsidP="005B6AEF">
      <w:pPr>
        <w:widowControl w:val="0"/>
        <w:suppressLineNumbers/>
        <w:spacing w:after="120" w:line="360" w:lineRule="auto"/>
        <w:jc w:val="center"/>
        <w:rPr>
          <w:sz w:val="28"/>
          <w:szCs w:val="28"/>
        </w:rPr>
      </w:pPr>
      <w:r w:rsidRPr="000A3397">
        <w:rPr>
          <w:sz w:val="28"/>
          <w:szCs w:val="28"/>
        </w:rPr>
        <w:t>Мал. 1.1.7. Скалярні твори сигналу з вейвлетами.</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Для початкового значення масштабного коефіцієнта стискування m визначається функція вейвлета (?1(t) на мал. 1.1.7), і обчислюється скалярний твір сигналу з вейвлетом (?1(t), s(t+k)( з аргументом по зрушенню до. Для наочності результати обчислення скалярних творів на мал. 1.1.7 побудовані по центрах вейвлетных функцій (тобто по аргументу до від нуля із зрушенням на половину довжини вейвлетной функції). Як і слід було чекати, максимальні значення скалярного твору наголошуються там, де локалізована ця ж вейвлетная функція. </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Після побудови першого масштабного рядка розкладання, міняється масштаб вейвлетной функції (?2 на мал. 1.1.7) і виконується обчислення другого масштабного рядка спектру, і так далі </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Як видно на мал. 1.1.7, чим точніше локальна особливість сигналу збігається з відповідною функцією вейвлета, тим ефективніше виділення цій особливості на відповідному масштабному рядку вейвлетного спектру. Можна бачити, що для сильно стислого вейвлета Хаару характерною локальною особливістю, що добре виділяється, є стрибок сигналу, причому виділяється не лише стрибок функції, але і напрям стрибка.</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На мал. 1.1.8 наведений приклад графічного відображення вейвлетной поверхні реального фізичного процесу /4/. Вигляд поверхні визначає зміни в часі спектральних компонент різного масштабу і називається частотно-тимчасовим спектром. Поверхня зображається на малюнках, як правило, у </w:t>
      </w:r>
      <w:r w:rsidRPr="000A3397">
        <w:rPr>
          <w:sz w:val="28"/>
          <w:szCs w:val="28"/>
        </w:rPr>
        <w:lastRenderedPageBreak/>
        <w:t>вигляді ізоліній або умовними кольорами. Для розширення діапазону масштабів може застосовуватися логарифмічна шкала.</w:t>
      </w:r>
    </w:p>
    <w:p w:rsidR="005B6AEF" w:rsidRPr="000A3397" w:rsidRDefault="005B6AEF" w:rsidP="005B6AEF">
      <w:pPr>
        <w:widowControl w:val="0"/>
        <w:suppressLineNumbers/>
        <w:spacing w:before="120" w:line="360" w:lineRule="auto"/>
        <w:jc w:val="center"/>
        <w:rPr>
          <w:sz w:val="28"/>
          <w:szCs w:val="28"/>
        </w:rPr>
      </w:pPr>
      <w:r>
        <w:rPr>
          <w:noProof/>
          <w:sz w:val="28"/>
          <w:szCs w:val="28"/>
          <w:lang w:val="uk-UA" w:eastAsia="uk-UA"/>
        </w:rPr>
        <w:drawing>
          <wp:inline distT="0" distB="0" distL="0" distR="0" wp14:anchorId="0FB2B435" wp14:editId="55B80E46">
            <wp:extent cx="4495800" cy="2305050"/>
            <wp:effectExtent l="19050" t="19050" r="19050" b="1905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2"/>
                    <pic:cNvPicPr>
                      <a:picLocks noChangeAspect="1" noChangeArrowheads="1"/>
                    </pic:cNvPicPr>
                  </pic:nvPicPr>
                  <pic:blipFill>
                    <a:blip r:embed="rId2258">
                      <a:extLst>
                        <a:ext uri="{28A0092B-C50C-407E-A947-70E740481C1C}">
                          <a14:useLocalDpi xmlns:a14="http://schemas.microsoft.com/office/drawing/2010/main" val="0"/>
                        </a:ext>
                      </a:extLst>
                    </a:blip>
                    <a:srcRect/>
                    <a:stretch>
                      <a:fillRect/>
                    </a:stretch>
                  </pic:blipFill>
                  <pic:spPr bwMode="auto">
                    <a:xfrm>
                      <a:off x="0" y="0"/>
                      <a:ext cx="4495800" cy="2305050"/>
                    </a:xfrm>
                    <a:prstGeom prst="rect">
                      <a:avLst/>
                    </a:prstGeom>
                    <a:noFill/>
                    <a:ln w="6350" cmpd="sng">
                      <a:solidFill>
                        <a:srgbClr val="000000"/>
                      </a:solidFill>
                      <a:miter lim="800000"/>
                      <a:headEnd/>
                      <a:tailEnd/>
                    </a:ln>
                    <a:effectLst/>
                  </pic:spPr>
                </pic:pic>
              </a:graphicData>
            </a:graphic>
          </wp:inline>
        </w:drawing>
      </w:r>
    </w:p>
    <w:p w:rsidR="005B6AEF" w:rsidRPr="000A3397" w:rsidRDefault="005B6AEF" w:rsidP="005B6AEF">
      <w:pPr>
        <w:widowControl w:val="0"/>
        <w:suppressLineNumbers/>
        <w:spacing w:line="360" w:lineRule="auto"/>
        <w:jc w:val="center"/>
        <w:rPr>
          <w:sz w:val="28"/>
          <w:szCs w:val="28"/>
        </w:rPr>
      </w:pPr>
      <w:r w:rsidRPr="000A3397">
        <w:rPr>
          <w:sz w:val="28"/>
          <w:szCs w:val="28"/>
        </w:rPr>
        <w:t>Мал. 1.1.8. Приклад вейвлетного перетворення.</w:t>
      </w:r>
    </w:p>
    <w:p w:rsidR="005B6AEF" w:rsidRPr="000A3397" w:rsidRDefault="005B6AEF" w:rsidP="005B6AEF">
      <w:pPr>
        <w:widowControl w:val="0"/>
        <w:suppressLineNumbers/>
        <w:spacing w:before="120" w:line="360" w:lineRule="auto"/>
        <w:jc w:val="center"/>
        <w:rPr>
          <w:rFonts w:ascii="Arial" w:hAnsi="Arial" w:cs="Arial"/>
          <w:b/>
          <w:caps/>
          <w:sz w:val="28"/>
          <w:szCs w:val="28"/>
        </w:rPr>
      </w:pPr>
      <w:r w:rsidRPr="000A3397">
        <w:rPr>
          <w:rFonts w:ascii="Arial" w:hAnsi="Arial" w:cs="Arial"/>
          <w:b/>
          <w:caps/>
          <w:sz w:val="28"/>
          <w:szCs w:val="28"/>
        </w:rPr>
        <w:t>1.2. ОСНОВИ ВЕЙВЛЕТ - ПЕРЕТВОРЕННЯ  /1, 3, 7, 9, 11/.</w:t>
      </w:r>
    </w:p>
    <w:p w:rsidR="005B6AEF" w:rsidRPr="000A3397" w:rsidRDefault="005B6AEF" w:rsidP="005B6AEF">
      <w:pPr>
        <w:widowControl w:val="0"/>
        <w:suppressLineNumbers/>
        <w:spacing w:line="360" w:lineRule="auto"/>
        <w:jc w:val="both"/>
        <w:rPr>
          <w:sz w:val="28"/>
          <w:szCs w:val="28"/>
        </w:rPr>
      </w:pPr>
      <w:r w:rsidRPr="000A3397">
        <w:rPr>
          <w:sz w:val="28"/>
          <w:szCs w:val="28"/>
        </w:rPr>
        <w:tab/>
        <w:t xml:space="preserve">У основі вейвлет-преобразований, в загальному випадку, лежить використання двох безперервних, взаємозалежних і інтегрованих по незалежній змінній функцій: </w:t>
      </w:r>
    </w:p>
    <w:p w:rsidR="005B6AEF" w:rsidRPr="000A3397" w:rsidRDefault="005B6AEF" w:rsidP="005B6AEF">
      <w:pPr>
        <w:widowControl w:val="0"/>
        <w:numPr>
          <w:ilvl w:val="0"/>
          <w:numId w:val="39"/>
        </w:numPr>
        <w:suppressLineNumbers/>
        <w:spacing w:line="360" w:lineRule="auto"/>
        <w:ind w:left="284" w:firstLine="0"/>
        <w:jc w:val="both"/>
        <w:rPr>
          <w:sz w:val="28"/>
          <w:szCs w:val="28"/>
        </w:rPr>
      </w:pPr>
      <w:r w:rsidRPr="000A3397">
        <w:rPr>
          <w:sz w:val="28"/>
          <w:szCs w:val="28"/>
        </w:rPr>
        <w:t>Вейвлет-функции ((t), як psi-функции часу з нульовим значенням інтеграла і частотним фурье-образом ((?). Цією функцією, яку зазвичай і називають вейвлетом, виділяються локальні особливості сигналу. Як вейвлетов зазвичай вибираються функції, добре локалізовані і в тимчасової, і в частотної області. Приклад тимчасового і частотного образу функції наведений на мал. 1.2.1.</w:t>
      </w:r>
    </w:p>
    <w:p w:rsidR="005B6AEF" w:rsidRPr="000A3397" w:rsidRDefault="005B6AEF" w:rsidP="005B6AEF">
      <w:pPr>
        <w:widowControl w:val="0"/>
        <w:numPr>
          <w:ilvl w:val="0"/>
          <w:numId w:val="39"/>
        </w:numPr>
        <w:suppressLineNumbers/>
        <w:spacing w:line="360" w:lineRule="auto"/>
        <w:ind w:left="284" w:firstLine="0"/>
        <w:jc w:val="both"/>
        <w:rPr>
          <w:sz w:val="28"/>
          <w:szCs w:val="28"/>
        </w:rPr>
      </w:pPr>
      <w:r w:rsidRPr="000A3397">
        <w:rPr>
          <w:sz w:val="28"/>
          <w:szCs w:val="28"/>
        </w:rPr>
        <w:t xml:space="preserve">Масштабуючій функції ?(t), як тимчасовій скейлинг-функции phi з одиничним значенням інтеграла, якою виконується грубе наближення (апроксимація) сигналу. </w:t>
      </w:r>
    </w:p>
    <w:p w:rsidR="005B6AEF" w:rsidRPr="000A3397" w:rsidRDefault="005B6AEF" w:rsidP="005B6AEF">
      <w:pPr>
        <w:widowControl w:val="0"/>
        <w:suppressLineNumbers/>
        <w:spacing w:before="120" w:line="360" w:lineRule="auto"/>
        <w:jc w:val="center"/>
        <w:rPr>
          <w:sz w:val="28"/>
          <w:szCs w:val="28"/>
        </w:rPr>
      </w:pPr>
      <w:r>
        <w:rPr>
          <w:noProof/>
          <w:sz w:val="28"/>
          <w:szCs w:val="28"/>
          <w:lang w:val="uk-UA" w:eastAsia="uk-UA"/>
        </w:rPr>
        <w:drawing>
          <wp:inline distT="0" distB="0" distL="0" distR="0" wp14:anchorId="2FC2960E" wp14:editId="57037711">
            <wp:extent cx="5791200" cy="1285875"/>
            <wp:effectExtent l="19050" t="19050" r="19050" b="2857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3"/>
                    <pic:cNvPicPr>
                      <a:picLocks noChangeAspect="1" noChangeArrowheads="1"/>
                    </pic:cNvPicPr>
                  </pic:nvPicPr>
                  <pic:blipFill>
                    <a:blip r:embed="rId2259">
                      <a:extLst>
                        <a:ext uri="{28A0092B-C50C-407E-A947-70E740481C1C}">
                          <a14:useLocalDpi xmlns:a14="http://schemas.microsoft.com/office/drawing/2010/main" val="0"/>
                        </a:ext>
                      </a:extLst>
                    </a:blip>
                    <a:srcRect/>
                    <a:stretch>
                      <a:fillRect/>
                    </a:stretch>
                  </pic:blipFill>
                  <pic:spPr bwMode="auto">
                    <a:xfrm>
                      <a:off x="0" y="0"/>
                      <a:ext cx="5791200" cy="1285875"/>
                    </a:xfrm>
                    <a:prstGeom prst="rect">
                      <a:avLst/>
                    </a:prstGeom>
                    <a:noFill/>
                    <a:ln w="6350" cmpd="sng">
                      <a:solidFill>
                        <a:srgbClr val="000000"/>
                      </a:solidFill>
                      <a:miter lim="800000"/>
                      <a:headEnd/>
                      <a:tailEnd/>
                    </a:ln>
                    <a:effectLst/>
                  </pic:spPr>
                </pic:pic>
              </a:graphicData>
            </a:graphic>
          </wp:inline>
        </w:drawing>
      </w:r>
    </w:p>
    <w:p w:rsidR="005B6AEF" w:rsidRPr="000A3397" w:rsidRDefault="005B6AEF" w:rsidP="005B6AEF">
      <w:pPr>
        <w:widowControl w:val="0"/>
        <w:suppressLineNumbers/>
        <w:spacing w:after="120" w:line="360" w:lineRule="auto"/>
        <w:jc w:val="center"/>
        <w:rPr>
          <w:sz w:val="28"/>
          <w:szCs w:val="28"/>
        </w:rPr>
      </w:pPr>
      <w:r w:rsidRPr="000A3397">
        <w:rPr>
          <w:sz w:val="28"/>
          <w:szCs w:val="28"/>
        </w:rPr>
        <w:t>Мал. 1.2.1. Вейвлетниє функції в двох масштабах.</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lastRenderedPageBreak/>
        <w:t>Phi-функции властиві не всім, а, як правило, лише ортогональним вейвлетам. Вони необхідні для перетворення нецентрованих і досить протяжних сигналів при роздільному аналізі низькочастотних і високочастотних складових. Роль і використання phi-функции розглянемо декілька пізніше.</w:t>
      </w:r>
    </w:p>
    <w:p w:rsidR="005B6AEF" w:rsidRPr="000A3397" w:rsidRDefault="005B6AEF" w:rsidP="005B6AEF">
      <w:pPr>
        <w:widowControl w:val="0"/>
        <w:suppressLineNumbers/>
        <w:spacing w:line="360" w:lineRule="auto"/>
        <w:ind w:firstLine="709"/>
        <w:jc w:val="both"/>
        <w:rPr>
          <w:sz w:val="28"/>
          <w:szCs w:val="28"/>
        </w:rPr>
      </w:pPr>
      <w:r>
        <w:rPr>
          <w:sz w:val="28"/>
          <w:szCs w:val="28"/>
          <w:lang w:val="uk-UA"/>
        </w:rPr>
        <w:t>Н</w:t>
      </w:r>
      <w:r w:rsidRPr="000A3397">
        <w:rPr>
          <w:sz w:val="28"/>
          <w:szCs w:val="28"/>
        </w:rPr>
        <w:t>езперервне вейвлет-преобразование  (НВП, CWT- Continious Wavelet Transform). Допустимо, що ми маємо функції s(t) з кінцевою енергією в просторі L2(R), визначені по всій дійсній осі R(-(, (). Для фінітних сигналів з кінцевою енергією середні значення сигналів повинні прагнути до нуля на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Безперервним вейвлет-преобразованием (або вейвлетным чином) функції s(t)( L2(R) називають функцію два змінних:</w:t>
      </w:r>
    </w:p>
    <w:p w:rsidR="005B6AEF" w:rsidRPr="000A3397" w:rsidRDefault="005B6AEF" w:rsidP="005B6AEF">
      <w:pPr>
        <w:widowControl w:val="0"/>
        <w:suppressLineNumbers/>
        <w:spacing w:line="360" w:lineRule="auto"/>
        <w:ind w:right="567"/>
        <w:jc w:val="right"/>
        <w:outlineLvl w:val="0"/>
        <w:rPr>
          <w:sz w:val="28"/>
          <w:szCs w:val="28"/>
        </w:rPr>
      </w:pPr>
      <w:r w:rsidRPr="000A3397">
        <w:rPr>
          <w:sz w:val="28"/>
          <w:szCs w:val="28"/>
        </w:rPr>
        <w:t>З(а,b)= (s(t) ?(а,b,t)( =  s(t)??(а,b,t) dt,   а, b ( R,  а ? 0.                (1.2.1)</w:t>
      </w:r>
    </w:p>
    <w:p w:rsidR="005B6AEF" w:rsidRPr="000A3397" w:rsidRDefault="005B6AEF" w:rsidP="005B6AEF">
      <w:pPr>
        <w:widowControl w:val="0"/>
        <w:suppressLineNumbers/>
        <w:spacing w:line="360" w:lineRule="auto"/>
        <w:jc w:val="both"/>
        <w:rPr>
          <w:sz w:val="28"/>
          <w:szCs w:val="28"/>
        </w:rPr>
      </w:pPr>
      <w:r w:rsidRPr="000A3397">
        <w:rPr>
          <w:sz w:val="28"/>
          <w:szCs w:val="28"/>
        </w:rPr>
        <w:t>де вейвлеты ?(а,b,t) ( ?ab(t) – масштабовані і зрушені копії вейвлета, що породжує ?(t) ( L2(R), сукупність яких створює базис простору L2(R).</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Функціями, що породжують, можуть бути самі різні функції з компактним носієм - обмежені за часом і місцю розташування на тимчасовій осі, і що мають спектральний образ, локалізований на частотній осі. Базис простору L2(R) доцільно конструювати з однієї функції, що породжує, норма якої має дорівнювати 1. Для перекриття функцією вейвлета всієї тимчасової осі простору використовується операція зрушення (зсуви по тимчасовій осі): ?(b,t) = ?(t-b), де значення b для НВП є величиною безперервною. Для перекриття всього частотного діапазону простору L2(R) використовується операція тимчасового масштабування вейвлета з безперервною зміною незалежній змінній: ?(а,t) = |а|-1/2?(t/а). На мал. 1.2.1. видно, що якщо часовий образ вейвлета розширюватиметься (зміною значення параметра 'а'), то його "середня частота" знижуватиметься, а частотний образ (частотна локалізація) переміщатися на нижчі частоти. Таким чином, шляхом зрушення по незалежній змінній (t-b) вейвлет має можливість переміщатися по всій числовій осі довільного сигналу, а шляхом зміни масштабній змінній 'а' (у фіксованій точці (t-b) осі) "переглядати" частотний спектр сигналу по певному інтервалу </w:t>
      </w:r>
      <w:r w:rsidRPr="000A3397">
        <w:rPr>
          <w:sz w:val="28"/>
          <w:szCs w:val="28"/>
        </w:rPr>
        <w:lastRenderedPageBreak/>
        <w:t xml:space="preserve">околиць цієї крапки. </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З використанням цих операцій вейвлетный базис функціонального простору утворюється шляхом масштабних перетворень і зрушень вейвлета, що породжує??(t): </w:t>
      </w:r>
    </w:p>
    <w:p w:rsidR="005B6AEF" w:rsidRPr="000A3397" w:rsidRDefault="005B6AEF" w:rsidP="005B6AEF">
      <w:pPr>
        <w:widowControl w:val="0"/>
        <w:suppressLineNumbers/>
        <w:spacing w:line="360" w:lineRule="auto"/>
        <w:ind w:right="567"/>
        <w:jc w:val="right"/>
        <w:rPr>
          <w:sz w:val="28"/>
          <w:szCs w:val="28"/>
        </w:rPr>
      </w:pP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p>
    <w:p w:rsidR="005B6AEF" w:rsidRPr="000A3397" w:rsidRDefault="005B6AEF" w:rsidP="005B6AEF">
      <w:pPr>
        <w:widowControl w:val="0"/>
        <w:suppressLineNumbers/>
        <w:spacing w:line="360" w:lineRule="auto"/>
        <w:jc w:val="both"/>
        <w:rPr>
          <w:sz w:val="28"/>
          <w:szCs w:val="28"/>
        </w:rPr>
      </w:pPr>
      <w:r w:rsidRPr="000A3397">
        <w:rPr>
          <w:sz w:val="28"/>
          <w:szCs w:val="28"/>
        </w:rPr>
        <w:tab/>
        <w:t xml:space="preserve">Неважко переконатися, що норми вейвлетов ?(а,b,t) дорівнюють нормі ?(t), що забезпечує множник нормування |а|-1/2. При нормуванні до 1 вейвлета, що породжує ?(t) все сімейство вейвлетов також буде нормованим. Якщо при цьому виконується вимога ортогональности функцій, то функції ?(а,b,t) утворюють ортонормований базис простору L2(R). </w:t>
      </w:r>
    </w:p>
    <w:p w:rsidR="005B6AEF" w:rsidRPr="000A3397" w:rsidRDefault="005B6AEF" w:rsidP="005B6AEF">
      <w:pPr>
        <w:widowControl w:val="0"/>
        <w:suppressLineNumbers/>
        <w:spacing w:line="360" w:lineRule="auto"/>
        <w:jc w:val="both"/>
        <w:rPr>
          <w:sz w:val="28"/>
          <w:szCs w:val="28"/>
        </w:rPr>
      </w:pPr>
      <w:r w:rsidRPr="000A3397">
        <w:rPr>
          <w:sz w:val="28"/>
          <w:szCs w:val="28"/>
        </w:rPr>
        <w:tab/>
        <w:t xml:space="preserve">Поняття масштабу ВП має аналогію з масштабом географічних карт. Великі значення масштабу відповідають глобальному представленню сигналу, а низькі значення масштабу дозволяють розрізнити деталі. В термінах частоти низькі частоти відповідають глобальній інформації про сигнал, а високі частоти - детальній інформації і особливостям, які мають малу протяжність, тобто масштаб вейвлета, як одиниця шкали частотно-тимчасового представлення сигналів, зворотний частоті. Масштабування, як математична операція, розширює або стискує сигнал. Великі значення масштабів відповідають розширенням сигналу, а малі значення - стислим версіям. У визначенні вейвлета коефіцієнт масштабу а стоїть в знаменнику. Відповідно, а &gt; 1 розширює сигнал, а &lt; 1 стискує його. </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Процедура перетворення  стартує з масштабу а=1 і продовжується при значеннях, що збільшуються, а, тобто аналіз починається з високих частот і проводиться у бік низьких частот. Перше значення 'а' відповідає найбільш стислому вейвлету. При збільшенні значення 'а' вейвлет розширюється. Вейвлет поміщається в початок сигналу (t=0), перемножується з сигналом, інтегрується на інтервалі свого завдання і нормалізується на 1/ . Результат обчислення З(а,b) поміщається в точку (a=1, b=0) масштабно-тимчасового спектру перетворення. Зрушення b може розглядатися як час з моменту t=0, при цьому координатна вісь b повторює тимчасову вісь сигналу. Для повного включення в обробку всіх </w:t>
      </w:r>
      <w:r w:rsidRPr="000A3397">
        <w:rPr>
          <w:sz w:val="28"/>
          <w:szCs w:val="28"/>
        </w:rPr>
        <w:lastRenderedPageBreak/>
        <w:t xml:space="preserve">точок вхідного сигналу потрібне завдання початкових і кінцевих умов перетворення (певних значень вхідного сигналу при t&lt;0 і t&gt;tmax на напівширину вікна вейвлета). При однобічному завданні вейвлетов результат відноситься, як правило, до тимчасового положення середньої точки вікна вейвлета. </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Потім вейвлет масштабу а=1 зрушується управо на значення b і процедура повторюється. Набуваємо значення, відповідне t=b в рядку а=1 на частотно-тимчасовому плані. Процедура повторюється до тих пір, поки вейвлет не досягне кінця сигналу. Таким чином отримуємо рядок крапок на масштабно-тимчасовому плані для масштабу а=1.</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Для обчислення наступного масштабного рядка значення а збільшується на деяке значення. При НВП в аналітичній формі ?b(0 і ?a(0. При виконанні перетворення в комп'ютері виконується збільшення обох параметрів з певним кроком. Тим самим здійснюється дискретизація масштабно-тимчасової площини. </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Початкове значення масштабного коефіцієнта може бути і менше 1. Для деталізації найвищих частот сигналу мінімальних розмір вікна вейвлета не повинен перевищувати періоду самої високочастотної гармоніки. Якщо в сигналі присутні спектральні компоненты, відповідні поточному значенню а, те інтеграл твору вейвлета з сигналом в інтервалі, де ця спектральна компонента присутній, дає відносно велике значення. Інакше - твір малий або дорівнює нулю, оскільки середнє значення вейвлетной функції дорівнює нулю. Із збільшенням масштабу (ширина вікна) вейвлета перетворення виділяє усе більш низькі частоти.</w:t>
      </w:r>
    </w:p>
    <w:p w:rsidR="005B6AEF" w:rsidRPr="000A3397" w:rsidRDefault="005B6AEF" w:rsidP="005B6AEF">
      <w:pPr>
        <w:widowControl w:val="0"/>
        <w:suppressLineNumbers/>
        <w:spacing w:line="360" w:lineRule="auto"/>
        <w:jc w:val="center"/>
        <w:rPr>
          <w:sz w:val="28"/>
          <w:szCs w:val="28"/>
        </w:rPr>
      </w:pPr>
      <w:r>
        <w:rPr>
          <w:noProof/>
          <w:sz w:val="28"/>
          <w:szCs w:val="28"/>
          <w:lang w:val="uk-UA" w:eastAsia="uk-UA"/>
        </w:rPr>
        <w:lastRenderedPageBreak/>
        <w:drawing>
          <wp:inline distT="0" distB="0" distL="0" distR="0" wp14:anchorId="0C057BC9" wp14:editId="496A7DE6">
            <wp:extent cx="6429375" cy="26003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4"/>
                    <pic:cNvPicPr>
                      <a:picLocks noChangeAspect="1" noChangeArrowheads="1"/>
                    </pic:cNvPicPr>
                  </pic:nvPicPr>
                  <pic:blipFill>
                    <a:blip r:embed="rId2260">
                      <a:extLst>
                        <a:ext uri="{28A0092B-C50C-407E-A947-70E740481C1C}">
                          <a14:useLocalDpi xmlns:a14="http://schemas.microsoft.com/office/drawing/2010/main" val="0"/>
                        </a:ext>
                      </a:extLst>
                    </a:blip>
                    <a:srcRect/>
                    <a:stretch>
                      <a:fillRect/>
                    </a:stretch>
                  </pic:blipFill>
                  <pic:spPr bwMode="auto">
                    <a:xfrm>
                      <a:off x="0" y="0"/>
                      <a:ext cx="6429375" cy="2600325"/>
                    </a:xfrm>
                    <a:prstGeom prst="rect">
                      <a:avLst/>
                    </a:prstGeom>
                    <a:noFill/>
                    <a:ln>
                      <a:noFill/>
                    </a:ln>
                  </pic:spPr>
                </pic:pic>
              </a:graphicData>
            </a:graphic>
          </wp:inline>
        </w:drawing>
      </w:r>
    </w:p>
    <w:p w:rsidR="005B6AEF" w:rsidRPr="000A3397" w:rsidRDefault="005B6AEF" w:rsidP="005B6AEF">
      <w:pPr>
        <w:widowControl w:val="0"/>
        <w:suppressLineNumbers/>
        <w:spacing w:line="360" w:lineRule="auto"/>
        <w:jc w:val="center"/>
        <w:rPr>
          <w:sz w:val="28"/>
          <w:szCs w:val="28"/>
        </w:rPr>
      </w:pPr>
      <w:r w:rsidRPr="000A3397">
        <w:rPr>
          <w:sz w:val="28"/>
          <w:szCs w:val="28"/>
        </w:rPr>
        <w:t>Мал. 1.2.2.</w:t>
      </w:r>
    </w:p>
    <w:p w:rsidR="005B6AEF" w:rsidRPr="000A3397" w:rsidRDefault="005B6AEF" w:rsidP="005B6AEF">
      <w:pPr>
        <w:widowControl w:val="0"/>
        <w:suppressLineNumbers/>
        <w:spacing w:line="360" w:lineRule="auto"/>
        <w:rPr>
          <w:sz w:val="28"/>
          <w:szCs w:val="28"/>
        </w:rPr>
      </w:pPr>
      <w:r w:rsidRPr="000A3397">
        <w:rPr>
          <w:sz w:val="28"/>
          <w:szCs w:val="28"/>
        </w:rPr>
        <w:tab/>
        <w:t>На мал. 1.2.2 наведений приклад модельного сигналу і спектру його безперервного вейвлет-преобразования.</w:t>
      </w:r>
    </w:p>
    <w:p w:rsidR="005B6AEF" w:rsidRPr="000A3397" w:rsidRDefault="005B6AEF" w:rsidP="005B6AEF">
      <w:pPr>
        <w:widowControl w:val="0"/>
        <w:suppressLineNumbers/>
        <w:spacing w:line="360" w:lineRule="auto"/>
        <w:jc w:val="both"/>
        <w:rPr>
          <w:sz w:val="28"/>
          <w:szCs w:val="28"/>
        </w:rPr>
      </w:pPr>
      <w:r w:rsidRPr="000A3397">
        <w:rPr>
          <w:sz w:val="28"/>
          <w:szCs w:val="28"/>
        </w:rPr>
        <w:tab/>
        <w:t>Значення параметрів 'а' і 'b' в (1.2.2) є безперервними, і безліч базисних функцій є надлишковою. Сигналу, визначеному на R, відповідає вейвлетный спектр  R ? R. Звідси витікає, що вейвлетный спектр НПВ має величезну надмірність.</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Зворотне перетворення. Оскільки форма базисних функцій ?(а,b,t) зафіксована, то вся інформація про сигнал в (1.2.1) переноситься на значення функції З(а,b). Точність зворотного інтегрального вейвлет-преобразования залежить від вибору базисного вейвлета і способу побудови базису, тобто від значень базисних параметрів а, b. Строго теоретично вейвлет може вважатися базисною функцією L2(R) лише в разі його ортонормированности. Для практичних цілей безперервного перетворення часто буває сповна достатня стійкість і "приблизність" ортогональности системи розкладання функцій. Під стійкістю розуміється досить точна реконструкція довільних сигналів. Для ортонормованих вейвлетов зворотне вейвлет-преобразование записується за допомогою того ж базису, що і пряме:</w:t>
      </w:r>
    </w:p>
    <w:p w:rsidR="005B6AEF" w:rsidRPr="000A3397" w:rsidRDefault="005B6AEF" w:rsidP="005B6AEF">
      <w:pPr>
        <w:widowControl w:val="0"/>
        <w:suppressLineNumbers/>
        <w:spacing w:line="360" w:lineRule="auto"/>
        <w:ind w:right="567"/>
        <w:jc w:val="right"/>
        <w:rPr>
          <w:sz w:val="28"/>
          <w:szCs w:val="28"/>
          <w:lang w:val="en-US"/>
        </w:rPr>
      </w:pPr>
      <w:r w:rsidRPr="000A3397">
        <w:rPr>
          <w:sz w:val="28"/>
          <w:szCs w:val="28"/>
          <w:lang w:val="en-US"/>
        </w:rPr>
        <w:t>s(t)= (1/C?)   (1/a2) З(а,b)?(а,b,t) da db.                       (1.2.3)</w:t>
      </w:r>
    </w:p>
    <w:p w:rsidR="005B6AEF" w:rsidRPr="00226B3C" w:rsidRDefault="005B6AEF" w:rsidP="005B6AEF">
      <w:pPr>
        <w:widowControl w:val="0"/>
        <w:suppressLineNumbers/>
        <w:spacing w:line="360" w:lineRule="auto"/>
        <w:jc w:val="both"/>
        <w:rPr>
          <w:sz w:val="28"/>
          <w:szCs w:val="28"/>
          <w:lang w:val="en-US"/>
        </w:rPr>
      </w:pPr>
      <w:r w:rsidRPr="000A3397">
        <w:rPr>
          <w:sz w:val="28"/>
          <w:szCs w:val="28"/>
        </w:rPr>
        <w:t>де</w:t>
      </w:r>
      <w:r w:rsidRPr="00226B3C">
        <w:rPr>
          <w:sz w:val="28"/>
          <w:szCs w:val="28"/>
          <w:lang w:val="en-US"/>
        </w:rPr>
        <w:t xml:space="preserve"> C? - </w:t>
      </w:r>
      <w:r w:rsidRPr="000A3397">
        <w:rPr>
          <w:sz w:val="28"/>
          <w:szCs w:val="28"/>
        </w:rPr>
        <w:t>нормалізуючий</w:t>
      </w:r>
      <w:r w:rsidRPr="00226B3C">
        <w:rPr>
          <w:sz w:val="28"/>
          <w:szCs w:val="28"/>
          <w:lang w:val="en-US"/>
        </w:rPr>
        <w:t xml:space="preserve"> </w:t>
      </w:r>
      <w:r w:rsidRPr="000A3397">
        <w:rPr>
          <w:sz w:val="28"/>
          <w:szCs w:val="28"/>
        </w:rPr>
        <w:t>коефіцієнт</w:t>
      </w:r>
      <w:r w:rsidRPr="00226B3C">
        <w:rPr>
          <w:sz w:val="28"/>
          <w:szCs w:val="28"/>
          <w:lang w:val="en-US"/>
        </w:rPr>
        <w:t>:</w:t>
      </w:r>
    </w:p>
    <w:p w:rsidR="005B6AEF" w:rsidRPr="00226B3C" w:rsidRDefault="005B6AEF" w:rsidP="005B6AEF">
      <w:pPr>
        <w:widowControl w:val="0"/>
        <w:suppressLineNumbers/>
        <w:spacing w:line="360" w:lineRule="auto"/>
        <w:ind w:right="567"/>
        <w:jc w:val="right"/>
        <w:rPr>
          <w:sz w:val="28"/>
          <w:szCs w:val="28"/>
          <w:lang w:val="en-US"/>
        </w:rPr>
      </w:pPr>
      <w:r w:rsidRPr="00226B3C">
        <w:rPr>
          <w:sz w:val="28"/>
          <w:szCs w:val="28"/>
          <w:lang w:val="en-US"/>
        </w:rPr>
        <w:t>C? =  (|?(?)|2 /?) d? &lt; (.                                     (1.2.4)</w:t>
      </w:r>
    </w:p>
    <w:p w:rsidR="005B6AEF" w:rsidRPr="000A3397" w:rsidRDefault="005B6AEF" w:rsidP="005B6AEF">
      <w:pPr>
        <w:widowControl w:val="0"/>
        <w:suppressLineNumbers/>
        <w:spacing w:line="360" w:lineRule="auto"/>
        <w:jc w:val="both"/>
        <w:rPr>
          <w:sz w:val="28"/>
          <w:szCs w:val="28"/>
        </w:rPr>
      </w:pPr>
      <w:r w:rsidRPr="00226B3C">
        <w:rPr>
          <w:sz w:val="28"/>
          <w:szCs w:val="28"/>
          <w:lang w:val="en-US"/>
        </w:rPr>
        <w:lastRenderedPageBreak/>
        <w:tab/>
      </w:r>
      <w:r w:rsidRPr="000A3397">
        <w:rPr>
          <w:sz w:val="28"/>
          <w:szCs w:val="28"/>
        </w:rPr>
        <w:t>Умова</w:t>
      </w:r>
      <w:r w:rsidRPr="00226B3C">
        <w:rPr>
          <w:sz w:val="28"/>
          <w:szCs w:val="28"/>
          <w:lang w:val="en-US"/>
        </w:rPr>
        <w:t xml:space="preserve"> </w:t>
      </w:r>
      <w:r w:rsidRPr="000A3397">
        <w:rPr>
          <w:sz w:val="28"/>
          <w:szCs w:val="28"/>
        </w:rPr>
        <w:t>кінцівки</w:t>
      </w:r>
      <w:r w:rsidRPr="00226B3C">
        <w:rPr>
          <w:sz w:val="28"/>
          <w:szCs w:val="28"/>
          <w:lang w:val="en-US"/>
        </w:rPr>
        <w:t xml:space="preserve"> C? </w:t>
      </w:r>
      <w:r w:rsidRPr="000A3397">
        <w:rPr>
          <w:sz w:val="28"/>
          <w:szCs w:val="28"/>
        </w:rPr>
        <w:t>обмежує</w:t>
      </w:r>
      <w:r w:rsidRPr="00226B3C">
        <w:rPr>
          <w:sz w:val="28"/>
          <w:szCs w:val="28"/>
          <w:lang w:val="en-US"/>
        </w:rPr>
        <w:t xml:space="preserve"> </w:t>
      </w:r>
      <w:r w:rsidRPr="000A3397">
        <w:rPr>
          <w:sz w:val="28"/>
          <w:szCs w:val="28"/>
        </w:rPr>
        <w:t>клас</w:t>
      </w:r>
      <w:r w:rsidRPr="00226B3C">
        <w:rPr>
          <w:sz w:val="28"/>
          <w:szCs w:val="28"/>
          <w:lang w:val="en-US"/>
        </w:rPr>
        <w:t xml:space="preserve"> </w:t>
      </w:r>
      <w:r w:rsidRPr="000A3397">
        <w:rPr>
          <w:sz w:val="28"/>
          <w:szCs w:val="28"/>
        </w:rPr>
        <w:t>функцій</w:t>
      </w:r>
      <w:r w:rsidRPr="00226B3C">
        <w:rPr>
          <w:sz w:val="28"/>
          <w:szCs w:val="28"/>
          <w:lang w:val="en-US"/>
        </w:rPr>
        <w:t xml:space="preserve">, </w:t>
      </w:r>
      <w:r w:rsidRPr="000A3397">
        <w:rPr>
          <w:sz w:val="28"/>
          <w:szCs w:val="28"/>
        </w:rPr>
        <w:t>які</w:t>
      </w:r>
      <w:r w:rsidRPr="00226B3C">
        <w:rPr>
          <w:sz w:val="28"/>
          <w:szCs w:val="28"/>
          <w:lang w:val="en-US"/>
        </w:rPr>
        <w:t xml:space="preserve"> </w:t>
      </w:r>
      <w:r w:rsidRPr="000A3397">
        <w:rPr>
          <w:sz w:val="28"/>
          <w:szCs w:val="28"/>
        </w:rPr>
        <w:t>можна</w:t>
      </w:r>
      <w:r w:rsidRPr="00226B3C">
        <w:rPr>
          <w:sz w:val="28"/>
          <w:szCs w:val="28"/>
          <w:lang w:val="en-US"/>
        </w:rPr>
        <w:t xml:space="preserve"> </w:t>
      </w:r>
      <w:r w:rsidRPr="000A3397">
        <w:rPr>
          <w:sz w:val="28"/>
          <w:szCs w:val="28"/>
        </w:rPr>
        <w:t>використовувати</w:t>
      </w:r>
      <w:r w:rsidRPr="00226B3C">
        <w:rPr>
          <w:sz w:val="28"/>
          <w:szCs w:val="28"/>
          <w:lang w:val="en-US"/>
        </w:rPr>
        <w:t xml:space="preserve"> </w:t>
      </w:r>
      <w:r w:rsidRPr="000A3397">
        <w:rPr>
          <w:sz w:val="28"/>
          <w:szCs w:val="28"/>
        </w:rPr>
        <w:t>як</w:t>
      </w:r>
      <w:r w:rsidRPr="00226B3C">
        <w:rPr>
          <w:sz w:val="28"/>
          <w:szCs w:val="28"/>
          <w:lang w:val="en-US"/>
        </w:rPr>
        <w:t xml:space="preserve"> </w:t>
      </w:r>
      <w:r w:rsidRPr="000A3397">
        <w:rPr>
          <w:sz w:val="28"/>
          <w:szCs w:val="28"/>
        </w:rPr>
        <w:t>вейвлетов</w:t>
      </w:r>
      <w:r w:rsidRPr="00226B3C">
        <w:rPr>
          <w:sz w:val="28"/>
          <w:szCs w:val="28"/>
          <w:lang w:val="en-US"/>
        </w:rPr>
        <w:t xml:space="preserve">. </w:t>
      </w:r>
      <w:r w:rsidRPr="000A3397">
        <w:rPr>
          <w:sz w:val="28"/>
          <w:szCs w:val="28"/>
        </w:rPr>
        <w:t>Зокрема, при ?=0, для забезпечення збіжності інтеграла (1.2.4) в нулі, значення ?(?) має дорівнювати нулю. Це забезпечує умову компактності фурье-образа вейвлета з локалізацією довкола деякої частоти ?o – середньої частоти вейвлетной функції. Отже, функція ?(t) повинна мати нульове середнє значення по області його визначення (інтеграл функції по аргументу має бути нульовим):</w:t>
      </w:r>
    </w:p>
    <w:p w:rsidR="005B6AEF" w:rsidRPr="000A3397" w:rsidRDefault="005B6AEF" w:rsidP="005B6AEF">
      <w:pPr>
        <w:widowControl w:val="0"/>
        <w:suppressLineNumbers/>
        <w:spacing w:line="360" w:lineRule="auto"/>
        <w:jc w:val="center"/>
        <w:rPr>
          <w:sz w:val="28"/>
          <w:szCs w:val="28"/>
        </w:rPr>
      </w:pPr>
      <w:r w:rsidRPr="000A3397">
        <w:rPr>
          <w:sz w:val="28"/>
          <w:szCs w:val="28"/>
        </w:rPr>
        <w:fldChar w:fldCharType="begin"/>
      </w:r>
      <w:r w:rsidRPr="000A3397">
        <w:rPr>
          <w:sz w:val="28"/>
          <w:szCs w:val="28"/>
        </w:rPr>
        <w:instrText xml:space="preserve"> SKIPIF 1 &lt; 0   </w:instrText>
      </w:r>
      <w:r w:rsidRPr="000A3397">
        <w:rPr>
          <w:sz w:val="28"/>
          <w:szCs w:val="28"/>
        </w:rPr>
        <w:fldChar w:fldCharType="separate"/>
      </w:r>
      <w:r>
        <w:rPr>
          <w:noProof/>
          <w:position w:val="-20"/>
          <w:sz w:val="28"/>
          <w:szCs w:val="28"/>
          <w:lang w:val="uk-UA" w:eastAsia="uk-UA"/>
        </w:rPr>
        <w:drawing>
          <wp:inline distT="0" distB="0" distL="0" distR="0" wp14:anchorId="650544A1" wp14:editId="1626C87B">
            <wp:extent cx="276225" cy="3524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5"/>
                    <pic:cNvPicPr>
                      <a:picLocks noChangeAspect="1" noChangeArrowheads="1"/>
                    </pic:cNvPicPr>
                  </pic:nvPicPr>
                  <pic:blipFill>
                    <a:blip r:embed="rId2261" cstate="print">
                      <a:extLst>
                        <a:ext uri="{28A0092B-C50C-407E-A947-70E740481C1C}">
                          <a14:useLocalDpi xmlns:a14="http://schemas.microsoft.com/office/drawing/2010/main" val="0"/>
                        </a:ext>
                      </a:extLst>
                    </a:blip>
                    <a:srcRect/>
                    <a:stretch>
                      <a:fillRect/>
                    </a:stretch>
                  </pic:blipFill>
                  <pic:spPr bwMode="auto">
                    <a:xfrm>
                      <a:off x="0" y="0"/>
                      <a:ext cx="276225" cy="352425"/>
                    </a:xfrm>
                    <a:prstGeom prst="rect">
                      <a:avLst/>
                    </a:prstGeom>
                    <a:noFill/>
                    <a:ln>
                      <a:noFill/>
                    </a:ln>
                  </pic:spPr>
                </pic:pic>
              </a:graphicData>
            </a:graphic>
          </wp:inline>
        </w:drawing>
      </w:r>
      <w:r w:rsidRPr="000A3397">
        <w:rPr>
          <w:sz w:val="28"/>
          <w:szCs w:val="28"/>
        </w:rPr>
        <w:fldChar w:fldCharType="end"/>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Проте це означає, що не для всіх сигналів можлива їх точна реконструкція вейвлетом ?(t), оскільки при нульовому першому моменті вейвлета коефіцієнт передачі постійної складової сигналу в перетворенні (1.2.3) дорівнює нулю. Умови точної реконструкції сигналів будуть розглянуті при описі кратномасштабного аналізу. </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Крім того, навіть при виконанні умови (1.2.4) далеко не всі типи вейвлетов можуть гарантувати реконструкцію сигналів, як таку. Проте і такі вейвлеты можуть бути корисні для аналізу особливостей сигналів, як додаткового методу до інших методів аналізу і обробки даних. У загальному випадку, за відсутності строгої ортогональности вейвлетной функції (1.2.1), для зворотного перетворення застосовується вираження:</w:t>
      </w:r>
    </w:p>
    <w:p w:rsidR="005B6AEF" w:rsidRPr="000A3397" w:rsidRDefault="005B6AEF" w:rsidP="005B6AEF">
      <w:pPr>
        <w:widowControl w:val="0"/>
        <w:suppressLineNumbers/>
        <w:spacing w:line="360" w:lineRule="auto"/>
        <w:ind w:right="567"/>
        <w:jc w:val="right"/>
        <w:rPr>
          <w:sz w:val="28"/>
          <w:szCs w:val="28"/>
          <w:lang w:val="en-US"/>
        </w:rPr>
      </w:pPr>
      <w:r w:rsidRPr="000A3397">
        <w:rPr>
          <w:sz w:val="28"/>
          <w:szCs w:val="28"/>
        </w:rPr>
        <w:t xml:space="preserve"> </w:t>
      </w:r>
      <w:r w:rsidRPr="000A3397">
        <w:rPr>
          <w:sz w:val="28"/>
          <w:szCs w:val="28"/>
          <w:lang w:val="en-US"/>
        </w:rPr>
        <w:t>s(t)= (1/C?) (1/a2) З(а,b)?#(а,b,t) da db                         (1.2.3')</w:t>
      </w:r>
    </w:p>
    <w:p w:rsidR="005B6AEF" w:rsidRPr="000A3397" w:rsidRDefault="005B6AEF" w:rsidP="005B6AEF">
      <w:pPr>
        <w:widowControl w:val="0"/>
        <w:suppressLineNumbers/>
        <w:spacing w:line="360" w:lineRule="auto"/>
        <w:jc w:val="both"/>
        <w:rPr>
          <w:sz w:val="28"/>
          <w:szCs w:val="28"/>
        </w:rPr>
      </w:pPr>
      <w:r w:rsidRPr="000A3397">
        <w:rPr>
          <w:sz w:val="28"/>
          <w:szCs w:val="28"/>
        </w:rPr>
        <w:t>де індексом ?#(а,b,t) позначений ортогональний "двійник" базису ?(а,b,t), про яке буде викладено нижче.</w:t>
      </w:r>
    </w:p>
    <w:p w:rsidR="005B6AEF" w:rsidRPr="000A3397" w:rsidRDefault="005B6AEF" w:rsidP="005B6AEF">
      <w:pPr>
        <w:widowControl w:val="0"/>
        <w:suppressLineNumbers/>
        <w:spacing w:line="360" w:lineRule="auto"/>
        <w:jc w:val="center"/>
        <w:rPr>
          <w:sz w:val="28"/>
          <w:szCs w:val="28"/>
        </w:rPr>
      </w:pPr>
      <w:r>
        <w:rPr>
          <w:noProof/>
          <w:sz w:val="28"/>
          <w:szCs w:val="28"/>
          <w:lang w:val="uk-UA" w:eastAsia="uk-UA"/>
        </w:rPr>
        <w:lastRenderedPageBreak/>
        <w:drawing>
          <wp:inline distT="0" distB="0" distL="0" distR="0" wp14:anchorId="554A410A" wp14:editId="1CADFC18">
            <wp:extent cx="5829300" cy="3638550"/>
            <wp:effectExtent l="19050" t="19050" r="19050" b="1905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6"/>
                    <pic:cNvPicPr>
                      <a:picLocks noChangeAspect="1" noChangeArrowheads="1"/>
                    </pic:cNvPicPr>
                  </pic:nvPicPr>
                  <pic:blipFill>
                    <a:blip r:embed="rId2262">
                      <a:extLst>
                        <a:ext uri="{28A0092B-C50C-407E-A947-70E740481C1C}">
                          <a14:useLocalDpi xmlns:a14="http://schemas.microsoft.com/office/drawing/2010/main" val="0"/>
                        </a:ext>
                      </a:extLst>
                    </a:blip>
                    <a:srcRect/>
                    <a:stretch>
                      <a:fillRect/>
                    </a:stretch>
                  </pic:blipFill>
                  <pic:spPr bwMode="auto">
                    <a:xfrm>
                      <a:off x="0" y="0"/>
                      <a:ext cx="5829300" cy="3638550"/>
                    </a:xfrm>
                    <a:prstGeom prst="rect">
                      <a:avLst/>
                    </a:prstGeom>
                    <a:noFill/>
                    <a:ln w="9525" cmpd="sng">
                      <a:solidFill>
                        <a:srgbClr val="000000"/>
                      </a:solidFill>
                      <a:miter lim="800000"/>
                      <a:headEnd/>
                      <a:tailEnd/>
                    </a:ln>
                    <a:effectLst/>
                  </pic:spPr>
                </pic:pic>
              </a:graphicData>
            </a:graphic>
          </wp:inline>
        </w:drawing>
      </w:r>
    </w:p>
    <w:p w:rsidR="005B6AEF" w:rsidRPr="000A3397" w:rsidRDefault="005B6AEF" w:rsidP="005B6AEF">
      <w:pPr>
        <w:widowControl w:val="0"/>
        <w:suppressLineNumbers/>
        <w:spacing w:line="360" w:lineRule="auto"/>
        <w:jc w:val="center"/>
        <w:rPr>
          <w:sz w:val="28"/>
          <w:szCs w:val="28"/>
        </w:rPr>
      </w:pPr>
      <w:r w:rsidRPr="000A3397">
        <w:rPr>
          <w:sz w:val="28"/>
          <w:szCs w:val="28"/>
        </w:rPr>
        <w:t>Мал.  1.2.3.</w:t>
      </w:r>
    </w:p>
    <w:p w:rsidR="005B6AEF" w:rsidRPr="000A3397" w:rsidRDefault="005B6AEF" w:rsidP="005B6AEF">
      <w:pPr>
        <w:widowControl w:val="0"/>
        <w:suppressLineNumbers/>
        <w:spacing w:line="360" w:lineRule="auto"/>
        <w:jc w:val="both"/>
        <w:rPr>
          <w:sz w:val="28"/>
          <w:szCs w:val="28"/>
        </w:rPr>
      </w:pPr>
      <w:r w:rsidRPr="000A3397">
        <w:rPr>
          <w:sz w:val="28"/>
          <w:szCs w:val="28"/>
        </w:rPr>
        <w:tab/>
        <w:t>Таким чином, безперервне вейвлет-преобразование є розкладанням сигналу по всіх можливих зрушеннях і сжатиям/растяжениям деякої локалізованої фінітної функції - вейвлета. При цьому змінна 'a' визначає масштаб вейвлета і еквівалентна частоті в перетвореннях Фур'є, а змінна 'b' – зрушення вейвлета по сигналу від початкової точки в області його визначення, шкала якого повторює тимчасову шкалу аналізованого сигналу. Вейвлетний аналіз є частотно-просторовим аналізом сигналів.</w:t>
      </w:r>
    </w:p>
    <w:p w:rsidR="005B6AEF" w:rsidRPr="000A3397" w:rsidRDefault="005B6AEF" w:rsidP="005B6AEF">
      <w:pPr>
        <w:widowControl w:val="0"/>
        <w:suppressLineNumbers/>
        <w:spacing w:line="360" w:lineRule="auto"/>
        <w:jc w:val="both"/>
        <w:rPr>
          <w:sz w:val="28"/>
          <w:szCs w:val="28"/>
        </w:rPr>
      </w:pPr>
      <w:r w:rsidRPr="000A3397">
        <w:rPr>
          <w:sz w:val="28"/>
          <w:szCs w:val="28"/>
        </w:rPr>
        <w:tab/>
        <w:t>Як приклад розглянемо вейвлет-преобразование чистого гармонійного сигналу s(t), приведеного на мал. 1.2.3. На цьому ж малюнку нижче приведені вейвлеты ?a(t) симетричного типа різних масштабів.</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Скалярний твір (1.2.1) "перегляду" сигналу вейвлетом певного масштабу 'a' може бути записаний в наступній формі:</w:t>
      </w:r>
    </w:p>
    <w:p w:rsidR="005B6AEF" w:rsidRPr="000A3397" w:rsidRDefault="005B6AEF" w:rsidP="005B6AEF">
      <w:pPr>
        <w:widowControl w:val="0"/>
        <w:suppressLineNumbers/>
        <w:spacing w:line="360" w:lineRule="auto"/>
        <w:ind w:right="567"/>
        <w:jc w:val="right"/>
        <w:rPr>
          <w:sz w:val="28"/>
          <w:szCs w:val="28"/>
          <w:lang w:val="en-US"/>
        </w:rPr>
      </w:pPr>
      <w:r w:rsidRPr="000A3397">
        <w:rPr>
          <w:sz w:val="28"/>
          <w:szCs w:val="28"/>
          <w:lang w:val="en-US"/>
        </w:rPr>
        <w:t>Ca(b)= (s(t) ?a(t+b)( = s(t)??a(t+b) dt.                               (1.2.5)</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Але</w:t>
      </w:r>
      <w:r w:rsidRPr="000A3397">
        <w:rPr>
          <w:sz w:val="28"/>
          <w:szCs w:val="28"/>
          <w:lang w:val="en-US"/>
        </w:rPr>
        <w:t xml:space="preserve"> </w:t>
      </w:r>
      <w:r w:rsidRPr="000A3397">
        <w:rPr>
          <w:sz w:val="28"/>
          <w:szCs w:val="28"/>
        </w:rPr>
        <w:t>вираження</w:t>
      </w:r>
      <w:r w:rsidRPr="000A3397">
        <w:rPr>
          <w:sz w:val="28"/>
          <w:szCs w:val="28"/>
          <w:lang w:val="en-US"/>
        </w:rPr>
        <w:t xml:space="preserve"> (1.2.5) </w:t>
      </w:r>
      <w:r w:rsidRPr="000A3397">
        <w:rPr>
          <w:sz w:val="28"/>
          <w:szCs w:val="28"/>
        </w:rPr>
        <w:t>еквівалентне</w:t>
      </w:r>
      <w:r w:rsidRPr="000A3397">
        <w:rPr>
          <w:sz w:val="28"/>
          <w:szCs w:val="28"/>
          <w:lang w:val="en-US"/>
        </w:rPr>
        <w:t xml:space="preserve"> </w:t>
      </w:r>
      <w:r w:rsidRPr="000A3397">
        <w:rPr>
          <w:sz w:val="28"/>
          <w:szCs w:val="28"/>
        </w:rPr>
        <w:t>взаємній</w:t>
      </w:r>
      <w:r w:rsidRPr="000A3397">
        <w:rPr>
          <w:sz w:val="28"/>
          <w:szCs w:val="28"/>
          <w:lang w:val="en-US"/>
        </w:rPr>
        <w:t xml:space="preserve"> </w:t>
      </w:r>
      <w:r w:rsidRPr="000A3397">
        <w:rPr>
          <w:sz w:val="28"/>
          <w:szCs w:val="28"/>
        </w:rPr>
        <w:t>кореляційній</w:t>
      </w:r>
      <w:r w:rsidRPr="000A3397">
        <w:rPr>
          <w:sz w:val="28"/>
          <w:szCs w:val="28"/>
          <w:lang w:val="en-US"/>
        </w:rPr>
        <w:t xml:space="preserve"> </w:t>
      </w:r>
      <w:r w:rsidRPr="000A3397">
        <w:rPr>
          <w:sz w:val="28"/>
          <w:szCs w:val="28"/>
        </w:rPr>
        <w:t>функції</w:t>
      </w:r>
      <w:r w:rsidRPr="000A3397">
        <w:rPr>
          <w:sz w:val="28"/>
          <w:szCs w:val="28"/>
          <w:lang w:val="en-US"/>
        </w:rPr>
        <w:t xml:space="preserve"> Ra(b) </w:t>
      </w:r>
      <w:r w:rsidRPr="000A3397">
        <w:rPr>
          <w:sz w:val="28"/>
          <w:szCs w:val="28"/>
        </w:rPr>
        <w:t>сигналів</w:t>
      </w:r>
      <w:r w:rsidRPr="000A3397">
        <w:rPr>
          <w:sz w:val="28"/>
          <w:szCs w:val="28"/>
          <w:lang w:val="en-US"/>
        </w:rPr>
        <w:t xml:space="preserve"> s(t) </w:t>
      </w:r>
      <w:r w:rsidRPr="000A3397">
        <w:rPr>
          <w:sz w:val="28"/>
          <w:szCs w:val="28"/>
        </w:rPr>
        <w:t>і</w:t>
      </w:r>
      <w:r w:rsidRPr="000A3397">
        <w:rPr>
          <w:sz w:val="28"/>
          <w:szCs w:val="28"/>
          <w:lang w:val="en-US"/>
        </w:rPr>
        <w:t xml:space="preserve"> ?</w:t>
      </w:r>
      <w:r w:rsidRPr="000A3397">
        <w:rPr>
          <w:sz w:val="28"/>
          <w:szCs w:val="28"/>
        </w:rPr>
        <w:t>а</w:t>
      </w:r>
      <w:r w:rsidRPr="000A3397">
        <w:rPr>
          <w:sz w:val="28"/>
          <w:szCs w:val="28"/>
          <w:lang w:val="en-US"/>
        </w:rPr>
        <w:t xml:space="preserve">(t). </w:t>
      </w:r>
      <w:r w:rsidRPr="000A3397">
        <w:rPr>
          <w:sz w:val="28"/>
          <w:szCs w:val="28"/>
        </w:rPr>
        <w:t>Якщо</w:t>
      </w:r>
      <w:r w:rsidRPr="000A3397">
        <w:rPr>
          <w:sz w:val="28"/>
          <w:szCs w:val="28"/>
          <w:lang w:val="en-US"/>
        </w:rPr>
        <w:t xml:space="preserve"> </w:t>
      </w:r>
      <w:r w:rsidRPr="000A3397">
        <w:rPr>
          <w:sz w:val="28"/>
          <w:szCs w:val="28"/>
        </w:rPr>
        <w:t>сигнал</w:t>
      </w:r>
      <w:r w:rsidRPr="000A3397">
        <w:rPr>
          <w:sz w:val="28"/>
          <w:szCs w:val="28"/>
          <w:lang w:val="en-US"/>
        </w:rPr>
        <w:t xml:space="preserve"> s(t) </w:t>
      </w:r>
      <w:r w:rsidRPr="000A3397">
        <w:rPr>
          <w:sz w:val="28"/>
          <w:szCs w:val="28"/>
        </w:rPr>
        <w:t>є</w:t>
      </w:r>
      <w:r w:rsidRPr="000A3397">
        <w:rPr>
          <w:sz w:val="28"/>
          <w:szCs w:val="28"/>
          <w:lang w:val="en-US"/>
        </w:rPr>
        <w:t xml:space="preserve"> </w:t>
      </w:r>
      <w:r w:rsidRPr="000A3397">
        <w:rPr>
          <w:sz w:val="28"/>
          <w:szCs w:val="28"/>
        </w:rPr>
        <w:t>гармонікою</w:t>
      </w:r>
      <w:r w:rsidRPr="000A3397">
        <w:rPr>
          <w:sz w:val="28"/>
          <w:szCs w:val="28"/>
          <w:lang w:val="en-US"/>
        </w:rPr>
        <w:t xml:space="preserve">, </w:t>
      </w:r>
      <w:r w:rsidRPr="000A3397">
        <w:rPr>
          <w:sz w:val="28"/>
          <w:szCs w:val="28"/>
        </w:rPr>
        <w:t>а</w:t>
      </w:r>
      <w:r w:rsidRPr="000A3397">
        <w:rPr>
          <w:sz w:val="28"/>
          <w:szCs w:val="28"/>
          <w:lang w:val="en-US"/>
        </w:rPr>
        <w:t xml:space="preserve"> </w:t>
      </w:r>
      <w:r w:rsidRPr="000A3397">
        <w:rPr>
          <w:sz w:val="28"/>
          <w:szCs w:val="28"/>
        </w:rPr>
        <w:t>другий</w:t>
      </w:r>
      <w:r w:rsidRPr="000A3397">
        <w:rPr>
          <w:sz w:val="28"/>
          <w:szCs w:val="28"/>
          <w:lang w:val="en-US"/>
        </w:rPr>
        <w:t xml:space="preserve"> </w:t>
      </w:r>
      <w:r w:rsidRPr="000A3397">
        <w:rPr>
          <w:sz w:val="28"/>
          <w:szCs w:val="28"/>
        </w:rPr>
        <w:t>сигнал</w:t>
      </w:r>
      <w:r w:rsidRPr="000A3397">
        <w:rPr>
          <w:sz w:val="28"/>
          <w:szCs w:val="28"/>
          <w:lang w:val="en-US"/>
        </w:rPr>
        <w:t xml:space="preserve"> </w:t>
      </w:r>
      <w:r w:rsidRPr="000A3397">
        <w:rPr>
          <w:sz w:val="28"/>
          <w:szCs w:val="28"/>
        </w:rPr>
        <w:t>симетричний</w:t>
      </w:r>
      <w:r w:rsidRPr="000A3397">
        <w:rPr>
          <w:sz w:val="28"/>
          <w:szCs w:val="28"/>
          <w:lang w:val="en-US"/>
        </w:rPr>
        <w:t xml:space="preserve">, </w:t>
      </w:r>
      <w:r w:rsidRPr="000A3397">
        <w:rPr>
          <w:sz w:val="28"/>
          <w:szCs w:val="28"/>
        </w:rPr>
        <w:t>заданий</w:t>
      </w:r>
      <w:r w:rsidRPr="000A3397">
        <w:rPr>
          <w:sz w:val="28"/>
          <w:szCs w:val="28"/>
          <w:lang w:val="en-US"/>
        </w:rPr>
        <w:t xml:space="preserve"> </w:t>
      </w:r>
      <w:r w:rsidRPr="000A3397">
        <w:rPr>
          <w:sz w:val="28"/>
          <w:szCs w:val="28"/>
        </w:rPr>
        <w:t>на</w:t>
      </w:r>
      <w:r w:rsidRPr="000A3397">
        <w:rPr>
          <w:sz w:val="28"/>
          <w:szCs w:val="28"/>
          <w:lang w:val="en-US"/>
        </w:rPr>
        <w:t xml:space="preserve"> </w:t>
      </w:r>
      <w:r w:rsidRPr="000A3397">
        <w:rPr>
          <w:sz w:val="28"/>
          <w:szCs w:val="28"/>
        </w:rPr>
        <w:t>компактному</w:t>
      </w:r>
      <w:r w:rsidRPr="000A3397">
        <w:rPr>
          <w:sz w:val="28"/>
          <w:szCs w:val="28"/>
          <w:lang w:val="en-US"/>
        </w:rPr>
        <w:t xml:space="preserve"> </w:t>
      </w:r>
      <w:r w:rsidRPr="000A3397">
        <w:rPr>
          <w:sz w:val="28"/>
          <w:szCs w:val="28"/>
        </w:rPr>
        <w:t>носієві</w:t>
      </w:r>
      <w:r w:rsidRPr="000A3397">
        <w:rPr>
          <w:sz w:val="28"/>
          <w:szCs w:val="28"/>
          <w:lang w:val="en-US"/>
        </w:rPr>
        <w:t xml:space="preserve"> </w:t>
      </w:r>
      <w:r w:rsidRPr="000A3397">
        <w:rPr>
          <w:sz w:val="28"/>
          <w:szCs w:val="28"/>
        </w:rPr>
        <w:t>і</w:t>
      </w:r>
      <w:r w:rsidRPr="000A3397">
        <w:rPr>
          <w:sz w:val="28"/>
          <w:szCs w:val="28"/>
          <w:lang w:val="en-US"/>
        </w:rPr>
        <w:t xml:space="preserve"> </w:t>
      </w:r>
      <w:r w:rsidRPr="000A3397">
        <w:rPr>
          <w:sz w:val="28"/>
          <w:szCs w:val="28"/>
        </w:rPr>
        <w:t>має</w:t>
      </w:r>
      <w:r w:rsidRPr="000A3397">
        <w:rPr>
          <w:sz w:val="28"/>
          <w:szCs w:val="28"/>
          <w:lang w:val="en-US"/>
        </w:rPr>
        <w:t xml:space="preserve"> </w:t>
      </w:r>
      <w:r w:rsidRPr="000A3397">
        <w:rPr>
          <w:sz w:val="28"/>
          <w:szCs w:val="28"/>
        </w:rPr>
        <w:t>нульове</w:t>
      </w:r>
      <w:r w:rsidRPr="000A3397">
        <w:rPr>
          <w:sz w:val="28"/>
          <w:szCs w:val="28"/>
          <w:lang w:val="en-US"/>
        </w:rPr>
        <w:t xml:space="preserve"> </w:t>
      </w:r>
      <w:r w:rsidRPr="000A3397">
        <w:rPr>
          <w:sz w:val="28"/>
          <w:szCs w:val="28"/>
        </w:rPr>
        <w:t>середнє</w:t>
      </w:r>
      <w:r w:rsidRPr="000A3397">
        <w:rPr>
          <w:sz w:val="28"/>
          <w:szCs w:val="28"/>
          <w:lang w:val="en-US"/>
        </w:rPr>
        <w:t xml:space="preserve"> </w:t>
      </w:r>
      <w:r w:rsidRPr="000A3397">
        <w:rPr>
          <w:sz w:val="28"/>
          <w:szCs w:val="28"/>
        </w:rPr>
        <w:t>значення</w:t>
      </w:r>
      <w:r w:rsidRPr="000A3397">
        <w:rPr>
          <w:sz w:val="28"/>
          <w:szCs w:val="28"/>
          <w:lang w:val="en-US"/>
        </w:rPr>
        <w:t xml:space="preserve">, </w:t>
      </w:r>
      <w:r w:rsidRPr="000A3397">
        <w:rPr>
          <w:sz w:val="28"/>
          <w:szCs w:val="28"/>
        </w:rPr>
        <w:t>то</w:t>
      </w:r>
      <w:r w:rsidRPr="000A3397">
        <w:rPr>
          <w:sz w:val="28"/>
          <w:szCs w:val="28"/>
          <w:lang w:val="en-US"/>
        </w:rPr>
        <w:t xml:space="preserve">, </w:t>
      </w:r>
      <w:r w:rsidRPr="000A3397">
        <w:rPr>
          <w:sz w:val="28"/>
          <w:szCs w:val="28"/>
        </w:rPr>
        <w:t>як</w:t>
      </w:r>
      <w:r w:rsidRPr="000A3397">
        <w:rPr>
          <w:sz w:val="28"/>
          <w:szCs w:val="28"/>
          <w:lang w:val="en-US"/>
        </w:rPr>
        <w:t xml:space="preserve"> </w:t>
      </w:r>
      <w:r w:rsidRPr="000A3397">
        <w:rPr>
          <w:sz w:val="28"/>
          <w:szCs w:val="28"/>
        </w:rPr>
        <w:t>відомо</w:t>
      </w:r>
      <w:r w:rsidRPr="000A3397">
        <w:rPr>
          <w:sz w:val="28"/>
          <w:szCs w:val="28"/>
          <w:lang w:val="en-US"/>
        </w:rPr>
        <w:t xml:space="preserve">, </w:t>
      </w:r>
      <w:r w:rsidRPr="000A3397">
        <w:rPr>
          <w:sz w:val="28"/>
          <w:szCs w:val="28"/>
        </w:rPr>
        <w:t>форма</w:t>
      </w:r>
      <w:r w:rsidRPr="000A3397">
        <w:rPr>
          <w:sz w:val="28"/>
          <w:szCs w:val="28"/>
          <w:lang w:val="en-US"/>
        </w:rPr>
        <w:t xml:space="preserve"> </w:t>
      </w:r>
      <w:r w:rsidRPr="000A3397">
        <w:rPr>
          <w:sz w:val="28"/>
          <w:szCs w:val="28"/>
        </w:rPr>
        <w:t>взаємної</w:t>
      </w:r>
      <w:r w:rsidRPr="000A3397">
        <w:rPr>
          <w:sz w:val="28"/>
          <w:szCs w:val="28"/>
          <w:lang w:val="en-US"/>
        </w:rPr>
        <w:t xml:space="preserve"> </w:t>
      </w:r>
      <w:r w:rsidRPr="000A3397">
        <w:rPr>
          <w:sz w:val="28"/>
          <w:szCs w:val="28"/>
        </w:rPr>
        <w:t>кореляційної</w:t>
      </w:r>
      <w:r w:rsidRPr="000A3397">
        <w:rPr>
          <w:sz w:val="28"/>
          <w:szCs w:val="28"/>
          <w:lang w:val="en-US"/>
        </w:rPr>
        <w:t xml:space="preserve"> </w:t>
      </w:r>
      <w:r w:rsidRPr="000A3397">
        <w:rPr>
          <w:sz w:val="28"/>
          <w:szCs w:val="28"/>
        </w:rPr>
        <w:t>функції</w:t>
      </w:r>
      <w:r w:rsidRPr="000A3397">
        <w:rPr>
          <w:sz w:val="28"/>
          <w:szCs w:val="28"/>
          <w:lang w:val="en-US"/>
        </w:rPr>
        <w:t xml:space="preserve"> </w:t>
      </w:r>
      <w:r w:rsidRPr="000A3397">
        <w:rPr>
          <w:sz w:val="28"/>
          <w:szCs w:val="28"/>
        </w:rPr>
        <w:t>таких</w:t>
      </w:r>
      <w:r w:rsidRPr="000A3397">
        <w:rPr>
          <w:sz w:val="28"/>
          <w:szCs w:val="28"/>
          <w:lang w:val="en-US"/>
        </w:rPr>
        <w:t xml:space="preserve"> </w:t>
      </w:r>
      <w:r w:rsidRPr="000A3397">
        <w:rPr>
          <w:sz w:val="28"/>
          <w:szCs w:val="28"/>
        </w:rPr>
        <w:t>сигналів</w:t>
      </w:r>
      <w:r w:rsidRPr="000A3397">
        <w:rPr>
          <w:sz w:val="28"/>
          <w:szCs w:val="28"/>
          <w:lang w:val="en-US"/>
        </w:rPr>
        <w:t xml:space="preserve"> </w:t>
      </w:r>
      <w:r w:rsidRPr="000A3397">
        <w:rPr>
          <w:sz w:val="28"/>
          <w:szCs w:val="28"/>
        </w:rPr>
        <w:t>також</w:t>
      </w:r>
      <w:r w:rsidRPr="000A3397">
        <w:rPr>
          <w:sz w:val="28"/>
          <w:szCs w:val="28"/>
          <w:lang w:val="en-US"/>
        </w:rPr>
        <w:t xml:space="preserve"> </w:t>
      </w:r>
      <w:r w:rsidRPr="000A3397">
        <w:rPr>
          <w:sz w:val="28"/>
          <w:szCs w:val="28"/>
        </w:rPr>
        <w:t>є</w:t>
      </w:r>
      <w:r w:rsidRPr="000A3397">
        <w:rPr>
          <w:sz w:val="28"/>
          <w:szCs w:val="28"/>
          <w:lang w:val="en-US"/>
        </w:rPr>
        <w:t xml:space="preserve"> </w:t>
      </w:r>
      <w:r w:rsidRPr="000A3397">
        <w:rPr>
          <w:sz w:val="28"/>
          <w:szCs w:val="28"/>
        </w:rPr>
        <w:lastRenderedPageBreak/>
        <w:t>центрованим</w:t>
      </w:r>
      <w:r w:rsidRPr="000A3397">
        <w:rPr>
          <w:sz w:val="28"/>
          <w:szCs w:val="28"/>
          <w:lang w:val="en-US"/>
        </w:rPr>
        <w:t xml:space="preserve"> </w:t>
      </w:r>
      <w:r w:rsidRPr="000A3397">
        <w:rPr>
          <w:sz w:val="28"/>
          <w:szCs w:val="28"/>
        </w:rPr>
        <w:t>гармонійним</w:t>
      </w:r>
      <w:r w:rsidRPr="000A3397">
        <w:rPr>
          <w:sz w:val="28"/>
          <w:szCs w:val="28"/>
          <w:lang w:val="en-US"/>
        </w:rPr>
        <w:t xml:space="preserve"> </w:t>
      </w:r>
      <w:r w:rsidRPr="000A3397">
        <w:rPr>
          <w:sz w:val="28"/>
          <w:szCs w:val="28"/>
        </w:rPr>
        <w:t>сигналом</w:t>
      </w:r>
      <w:r w:rsidRPr="000A3397">
        <w:rPr>
          <w:sz w:val="28"/>
          <w:szCs w:val="28"/>
          <w:lang w:val="en-US"/>
        </w:rPr>
        <w:t xml:space="preserve">. </w:t>
      </w:r>
      <w:r w:rsidRPr="000A3397">
        <w:rPr>
          <w:sz w:val="28"/>
          <w:szCs w:val="28"/>
        </w:rPr>
        <w:t xml:space="preserve">У частотної області скалярний твір двох функцій відображується твором Фур'є-образів цих функцій, які приведені на малюнку в правому стовпці спектрів. Масштаби спектрів ?a(?) і Ra(?) для наочності зіставлення нормовані до спектру s(t). Максимальна амплітуда гармоніки Rа(b) спостерігатиметься при збігу середньої частоти локалізації вейвлета ?а(t) певного масштабу 'а' в частотної області з частотою сигналу s(t), що і можна бачити на мал. 1.2.3 для функції Ra(b) при масштабі вейвлета a=20. Результуючий вейвлетный спектр безперервного вейвлет-преобразования гармоніки приведений на лівому нижньому графіку і показує точне положення на тимчасовій осі 'b' максимумів і мінімумів гармонійного сигналу. </w:t>
      </w:r>
    </w:p>
    <w:p w:rsidR="005B6AEF" w:rsidRPr="000A3397" w:rsidRDefault="005B6AEF" w:rsidP="005B6AEF">
      <w:pPr>
        <w:widowControl w:val="0"/>
        <w:suppressLineNumbers/>
        <w:spacing w:line="360" w:lineRule="auto"/>
        <w:jc w:val="both"/>
        <w:rPr>
          <w:sz w:val="28"/>
          <w:szCs w:val="28"/>
        </w:rPr>
      </w:pPr>
      <w:r w:rsidRPr="000A3397">
        <w:rPr>
          <w:b/>
          <w:sz w:val="28"/>
          <w:szCs w:val="28"/>
        </w:rPr>
        <w:tab/>
      </w:r>
      <w:r w:rsidRPr="000A3397">
        <w:rPr>
          <w:sz w:val="28"/>
          <w:szCs w:val="28"/>
        </w:rPr>
        <w:t>Дискретне вейвлет-преобразование.  В принципі, при обробці даних на ПК може виконуватися версія безперервного вейвлет-преобразования, що дискретизує, із завданням дискретних значень параметрів (а, b) вейвлетов з довільним кроком ?a і ?b. В результаті виходить надлишкова кількість коефіцієнтів, що набагато перевершує число відліків вихідного сигналу, яке не потрібне для реконструкції сигналів.</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Дискретне вейвлет-преобразование (ДВП) забезпечує досить інформації, як для аналізу сигналу, так і для його синтезу, будучи в той же час економним по числу операцій і по необхідній пам'яті. ДВП оперує з дискретними значеннями параметрів а і b, які задаються, як правило, у вигляді статечних функцій:</w:t>
      </w:r>
    </w:p>
    <w:p w:rsidR="005B6AEF" w:rsidRPr="000A3397" w:rsidRDefault="005B6AEF" w:rsidP="005B6AEF">
      <w:pPr>
        <w:widowControl w:val="0"/>
        <w:suppressLineNumbers/>
        <w:spacing w:line="360" w:lineRule="auto"/>
        <w:jc w:val="center"/>
        <w:rPr>
          <w:sz w:val="28"/>
          <w:szCs w:val="28"/>
        </w:rPr>
      </w:pPr>
      <w:r w:rsidRPr="000A3397">
        <w:rPr>
          <w:sz w:val="28"/>
          <w:szCs w:val="28"/>
        </w:rPr>
        <w:t>а = ао-</w:t>
      </w:r>
      <w:r w:rsidRPr="000A3397">
        <w:rPr>
          <w:sz w:val="28"/>
          <w:szCs w:val="28"/>
          <w:lang w:val="en-US"/>
        </w:rPr>
        <w:t>m</w:t>
      </w:r>
      <w:r w:rsidRPr="000A3397">
        <w:rPr>
          <w:sz w:val="28"/>
          <w:szCs w:val="28"/>
        </w:rPr>
        <w:t xml:space="preserve">,  </w:t>
      </w:r>
      <w:r w:rsidRPr="000A3397">
        <w:rPr>
          <w:sz w:val="28"/>
          <w:szCs w:val="28"/>
          <w:lang w:val="en-US"/>
        </w:rPr>
        <w:t>b</w:t>
      </w:r>
      <w:r w:rsidRPr="000A3397">
        <w:rPr>
          <w:sz w:val="28"/>
          <w:szCs w:val="28"/>
        </w:rPr>
        <w:t xml:space="preserve"> = </w:t>
      </w:r>
      <w:r w:rsidRPr="000A3397">
        <w:rPr>
          <w:sz w:val="28"/>
          <w:szCs w:val="28"/>
          <w:lang w:val="en-US"/>
        </w:rPr>
        <w:t>k</w:t>
      </w:r>
      <w:r w:rsidRPr="000A3397">
        <w:rPr>
          <w:sz w:val="28"/>
          <w:szCs w:val="28"/>
        </w:rPr>
        <w:t>·ао-</w:t>
      </w:r>
      <w:r w:rsidRPr="000A3397">
        <w:rPr>
          <w:sz w:val="28"/>
          <w:szCs w:val="28"/>
          <w:lang w:val="en-US"/>
        </w:rPr>
        <w:t>m</w:t>
      </w:r>
      <w:r w:rsidRPr="000A3397">
        <w:rPr>
          <w:sz w:val="28"/>
          <w:szCs w:val="28"/>
        </w:rPr>
        <w:t xml:space="preserve">,  </w:t>
      </w:r>
      <w:r w:rsidRPr="000A3397">
        <w:rPr>
          <w:sz w:val="28"/>
          <w:szCs w:val="28"/>
          <w:lang w:val="en-US"/>
        </w:rPr>
        <w:t>ao</w:t>
      </w:r>
      <w:r w:rsidRPr="000A3397">
        <w:rPr>
          <w:sz w:val="28"/>
          <w:szCs w:val="28"/>
        </w:rPr>
        <w:t xml:space="preserve"> &gt; 1,  </w:t>
      </w:r>
      <w:r w:rsidRPr="000A3397">
        <w:rPr>
          <w:sz w:val="28"/>
          <w:szCs w:val="28"/>
          <w:lang w:val="en-US"/>
        </w:rPr>
        <w:t>m</w:t>
      </w:r>
      <w:r w:rsidRPr="000A3397">
        <w:rPr>
          <w:sz w:val="28"/>
          <w:szCs w:val="28"/>
        </w:rPr>
        <w:t xml:space="preserve">, до ( </w:t>
      </w:r>
      <w:r w:rsidRPr="000A3397">
        <w:rPr>
          <w:sz w:val="28"/>
          <w:szCs w:val="28"/>
          <w:lang w:val="en-US"/>
        </w:rPr>
        <w:t>I</w:t>
      </w:r>
      <w:r w:rsidRPr="000A3397">
        <w:rPr>
          <w:sz w:val="28"/>
          <w:szCs w:val="28"/>
        </w:rPr>
        <w:t>,</w:t>
      </w:r>
    </w:p>
    <w:p w:rsidR="005B6AEF" w:rsidRPr="000A3397" w:rsidRDefault="005B6AEF" w:rsidP="005B6AEF">
      <w:pPr>
        <w:widowControl w:val="0"/>
        <w:suppressLineNumbers/>
        <w:spacing w:line="360" w:lineRule="auto"/>
        <w:jc w:val="both"/>
        <w:rPr>
          <w:sz w:val="28"/>
          <w:szCs w:val="28"/>
        </w:rPr>
      </w:pPr>
      <w:r w:rsidRPr="000A3397">
        <w:rPr>
          <w:sz w:val="28"/>
          <w:szCs w:val="28"/>
        </w:rPr>
        <w:t>де I – простір цілих чисел {-(, (}, m – параметр масштабу, до – параметр зрушення. Базис простору L2(R) в дискретній виставі:</w:t>
      </w:r>
    </w:p>
    <w:p w:rsidR="005B6AEF" w:rsidRPr="000A3397" w:rsidRDefault="005B6AEF" w:rsidP="005B6AEF">
      <w:pPr>
        <w:widowControl w:val="0"/>
        <w:suppressLineNumbers/>
        <w:spacing w:line="360" w:lineRule="auto"/>
        <w:ind w:right="567"/>
        <w:jc w:val="right"/>
        <w:rPr>
          <w:sz w:val="28"/>
          <w:szCs w:val="28"/>
        </w:rPr>
      </w:pP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p>
    <w:p w:rsidR="005B6AEF" w:rsidRPr="000A3397" w:rsidRDefault="005B6AEF" w:rsidP="005B6AEF">
      <w:pPr>
        <w:widowControl w:val="0"/>
        <w:suppressLineNumbers/>
        <w:spacing w:line="360" w:lineRule="auto"/>
        <w:jc w:val="both"/>
        <w:rPr>
          <w:sz w:val="28"/>
          <w:szCs w:val="28"/>
        </w:rPr>
      </w:pPr>
      <w:r w:rsidRPr="000A3397">
        <w:rPr>
          <w:sz w:val="28"/>
          <w:szCs w:val="28"/>
        </w:rPr>
        <w:tab/>
        <w:t>Вейвлет-коэффициенты прямого перетворення:</w:t>
      </w:r>
    </w:p>
    <w:p w:rsidR="005B6AEF" w:rsidRPr="000A3397" w:rsidRDefault="005B6AEF" w:rsidP="005B6AEF">
      <w:pPr>
        <w:widowControl w:val="0"/>
        <w:suppressLineNumbers/>
        <w:spacing w:line="360" w:lineRule="auto"/>
        <w:ind w:right="567"/>
        <w:jc w:val="right"/>
        <w:rPr>
          <w:sz w:val="28"/>
          <w:szCs w:val="28"/>
        </w:rPr>
      </w:pPr>
      <w:r w:rsidRPr="000A3397">
        <w:rPr>
          <w:sz w:val="28"/>
          <w:szCs w:val="28"/>
          <w:lang w:val="en-GB"/>
        </w:rPr>
        <w:t xml:space="preserve">Cmk = s(t)??mk(t) dt.                                               </w:t>
      </w:r>
      <w:r w:rsidRPr="000A3397">
        <w:rPr>
          <w:sz w:val="28"/>
          <w:szCs w:val="28"/>
        </w:rPr>
        <w:t>(1.2.7)</w:t>
      </w:r>
    </w:p>
    <w:p w:rsidR="005B6AEF" w:rsidRPr="000A3397" w:rsidRDefault="005B6AEF" w:rsidP="005B6AEF">
      <w:pPr>
        <w:widowControl w:val="0"/>
        <w:suppressLineNumbers/>
        <w:spacing w:line="360" w:lineRule="auto"/>
        <w:jc w:val="both"/>
        <w:rPr>
          <w:sz w:val="28"/>
          <w:szCs w:val="28"/>
        </w:rPr>
      </w:pPr>
      <w:r w:rsidRPr="000A3397">
        <w:rPr>
          <w:sz w:val="28"/>
          <w:szCs w:val="28"/>
        </w:rPr>
        <w:tab/>
        <w:t xml:space="preserve">Значення 'a' може бути довільним, але зазвичай приймається рівним 2, при цьому перетворення називається диадным вейвлет-преобразованием. Для диадного перетворення розроблений швидкий алгоритм обчислень, аналогічний </w:t>
      </w:r>
      <w:r w:rsidRPr="000A3397">
        <w:rPr>
          <w:sz w:val="28"/>
          <w:szCs w:val="28"/>
        </w:rPr>
        <w:lastRenderedPageBreak/>
        <w:t>швидкому перетворенню Фур'є, що зумовило його широке використання при аналізі масивів цифрових даних.</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Зворотне дискретне перетворення для безперервних сигналів при нормованому ортогональному вейвлетном базисі простору:</w:t>
      </w:r>
    </w:p>
    <w:p w:rsidR="005B6AEF" w:rsidRPr="000A3397" w:rsidRDefault="005B6AEF" w:rsidP="005B6AEF">
      <w:pPr>
        <w:widowControl w:val="0"/>
        <w:suppressLineNumbers/>
        <w:spacing w:line="360" w:lineRule="auto"/>
        <w:ind w:right="567"/>
        <w:jc w:val="right"/>
        <w:rPr>
          <w:sz w:val="28"/>
          <w:szCs w:val="28"/>
        </w:rPr>
      </w:pPr>
      <w:r w:rsidRPr="000A3397">
        <w:rPr>
          <w:sz w:val="28"/>
          <w:szCs w:val="28"/>
        </w:rPr>
        <w:t>s(t)=    Cmk??mk(t).                                        (1.2.8)</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Число використаних вейвлетов по масштабному коефіцієнту m задає рівень декомпозиції сигналу, при цьому за нульовий рівень (m = 0) зазвичай береться рівень максимального тимчасового дозволу сигналу, тобто сам сигнал, а подальші рівні (m &lt; 0) утворюють спадаюче вейвлет-дерево. У програмному забезпеченні обчислень для виключення використання негативної нумерації по m знак 'мінус' зазвичай переноситься безпосередньо в (1.2.6), тобто використовується наступне представлення базисних функцій:</w:t>
      </w:r>
    </w:p>
    <w:p w:rsidR="005B6AEF" w:rsidRPr="000A3397" w:rsidRDefault="005B6AEF" w:rsidP="005B6AEF">
      <w:pPr>
        <w:widowControl w:val="0"/>
        <w:suppressLineNumbers/>
        <w:spacing w:line="360" w:lineRule="auto"/>
        <w:ind w:right="567"/>
        <w:jc w:val="right"/>
        <w:rPr>
          <w:sz w:val="28"/>
          <w:szCs w:val="28"/>
        </w:rPr>
      </w:pP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Стійкість дискретного базису визначається таким чином.</w:t>
      </w:r>
    </w:p>
    <w:p w:rsidR="005B6AEF" w:rsidRPr="000A3397" w:rsidRDefault="005B6AEF" w:rsidP="005B6AEF">
      <w:pPr>
        <w:widowControl w:val="0"/>
        <w:suppressLineNumbers/>
        <w:spacing w:line="360" w:lineRule="auto"/>
        <w:jc w:val="both"/>
        <w:rPr>
          <w:sz w:val="28"/>
          <w:szCs w:val="28"/>
        </w:rPr>
      </w:pPr>
      <w:r w:rsidRPr="000A3397">
        <w:rPr>
          <w:sz w:val="28"/>
          <w:szCs w:val="28"/>
        </w:rPr>
        <w:tab/>
        <w:t>Функція ?(t)( L2(R) називається R-функцией, якщо базис на її основі по (1.2.6) є базисом Рісса (Riesz). Для базису Рісса існують значення А і В, 0 &lt; A ? B &lt; (, для яких виконується співвідношення</w:t>
      </w:r>
    </w:p>
    <w:p w:rsidR="005B6AEF" w:rsidRPr="000A3397" w:rsidRDefault="005B6AEF" w:rsidP="005B6AEF">
      <w:pPr>
        <w:widowControl w:val="0"/>
        <w:suppressLineNumbers/>
        <w:spacing w:line="360" w:lineRule="auto"/>
        <w:jc w:val="center"/>
        <w:rPr>
          <w:sz w:val="28"/>
          <w:szCs w:val="28"/>
        </w:rPr>
      </w:pPr>
      <w:r w:rsidRPr="000A3397">
        <w:rPr>
          <w:sz w:val="28"/>
          <w:szCs w:val="28"/>
        </w:rPr>
        <w:t>A||Cmk||2 ? ||    Cmk??mk(t)||2 ? B||Cmk||2</w:t>
      </w:r>
    </w:p>
    <w:p w:rsidR="005B6AEF" w:rsidRPr="000A3397" w:rsidRDefault="005B6AEF" w:rsidP="005B6AEF">
      <w:pPr>
        <w:widowControl w:val="0"/>
        <w:suppressLineNumbers/>
        <w:spacing w:line="360" w:lineRule="auto"/>
        <w:jc w:val="both"/>
        <w:rPr>
          <w:sz w:val="28"/>
          <w:szCs w:val="28"/>
        </w:rPr>
      </w:pPr>
      <w:r w:rsidRPr="000A3397">
        <w:rPr>
          <w:sz w:val="28"/>
          <w:szCs w:val="28"/>
        </w:rPr>
        <w:t>якщо енергія ряду Cmk кінцева. При цьому для будь-якої R-функции існує базис ?#mk(t), який ортогональний базису ?mk(t). Його називають ортогональним "двійником" базису ?mk(t), таким, що</w:t>
      </w:r>
    </w:p>
    <w:p w:rsidR="005B6AEF" w:rsidRPr="000A3397" w:rsidRDefault="005B6AEF" w:rsidP="005B6AEF">
      <w:pPr>
        <w:widowControl w:val="0"/>
        <w:suppressLineNumbers/>
        <w:spacing w:line="360" w:lineRule="auto"/>
        <w:jc w:val="center"/>
        <w:rPr>
          <w:sz w:val="28"/>
          <w:szCs w:val="28"/>
        </w:rPr>
      </w:pPr>
      <w:r w:rsidRPr="000A3397">
        <w:rPr>
          <w:sz w:val="28"/>
          <w:szCs w:val="28"/>
        </w:rPr>
        <w:sym w:font="Symbol" w:char="F0E1"/>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p>
    <w:p w:rsidR="005B6AEF" w:rsidRPr="000A3397" w:rsidRDefault="005B6AEF" w:rsidP="005B6AEF">
      <w:pPr>
        <w:widowControl w:val="0"/>
        <w:suppressLineNumbers/>
        <w:spacing w:line="360" w:lineRule="auto"/>
        <w:jc w:val="both"/>
        <w:rPr>
          <w:sz w:val="28"/>
          <w:szCs w:val="28"/>
        </w:rPr>
      </w:pPr>
      <w:r w:rsidRPr="000A3397">
        <w:rPr>
          <w:sz w:val="28"/>
          <w:szCs w:val="28"/>
        </w:rPr>
        <w:tab/>
        <w:t>Якщо A = B = 1 і ао = 2, те сімейство базисних функцій {?mk(t)} є ортонормованим базисом і можливе повне відновлення вихідного сигналу, при цьому ?mk(t) ? ?#mk(t) і для реконструкції сигналів використовується формула (1.2.8). Якщо ?(t) не ортогональний вейвлет, але має "двійника", то на базі "двійника" обчислюється сімейство ?#mk(t), яке і використовується при зворотному перетворенні замість ?mk(t), при цьому точне відновлення вихідного сигналу не гарантоване, але воно буде близьке до нього в среднеквадратическом сенсі.</w:t>
      </w:r>
    </w:p>
    <w:p w:rsidR="005B6AEF" w:rsidRPr="000A3397" w:rsidRDefault="005B6AEF" w:rsidP="005B6AEF">
      <w:pPr>
        <w:widowControl w:val="0"/>
        <w:suppressLineNumbers/>
        <w:spacing w:line="360" w:lineRule="auto"/>
        <w:jc w:val="both"/>
        <w:rPr>
          <w:sz w:val="28"/>
          <w:szCs w:val="28"/>
        </w:rPr>
      </w:pPr>
      <w:r w:rsidRPr="000A3397">
        <w:rPr>
          <w:sz w:val="28"/>
          <w:szCs w:val="28"/>
        </w:rPr>
        <w:lastRenderedPageBreak/>
        <w:tab/>
        <w:t>Як і для безперервного вейвлет-преобразования, зворотне дискретне перетворення (1.2.8) не може виконати відновлення нецентрованих сигналів через нульовий перший момент вейвлетных функцій і, відповідно, центрування значення вейвлет-коэффициентов Cmk при прямому вейвлет-преобразовании. Тому при обробці числових масивів даних дискретні вейвлеты використовуються, як правило, в парі з пов'язаними з ними дискретними скейлинг-функциями. Скейлин-функции мають з вейвлетами загальну область завдання і певне співвідношення між значеннями, але перший момент скейлин-функций по області визначення дорівнює 1. Якщо вейвлеты розглядати, як аналоги смугових фільтрів сигналу, в основному, високочастотних при виділенні локальних особливостей в сигналі, то скейлин-функции вейвлетов є аналоги низькочастотних фільтрів, якими з сигналу виділяються в окремий масив складові, не прошедшие вейвлетную фільтрацію. Скейлинг-функция вейвлета Хаару (1.1.15), що так, наприклад, породжує, задається наступним вираженням:</w:t>
      </w:r>
    </w:p>
    <w:p w:rsidR="005B6AEF" w:rsidRPr="000A3397" w:rsidRDefault="005B6AEF" w:rsidP="005B6AEF">
      <w:pPr>
        <w:widowControl w:val="0"/>
        <w:suppressLineNumbers/>
        <w:spacing w:line="360" w:lineRule="auto"/>
        <w:jc w:val="center"/>
        <w:rPr>
          <w:sz w:val="28"/>
          <w:szCs w:val="28"/>
        </w:rPr>
      </w:pPr>
      <w:r w:rsidRPr="000A3397">
        <w:rPr>
          <w:sz w:val="28"/>
          <w:szCs w:val="28"/>
        </w:rPr>
        <w:fldChar w:fldCharType="begin"/>
      </w:r>
      <w:r w:rsidRPr="000A3397">
        <w:rPr>
          <w:sz w:val="28"/>
          <w:szCs w:val="28"/>
        </w:rPr>
        <w:instrText xml:space="preserve"> SKIPIF 1 &lt; 0     </w:instrText>
      </w:r>
      <w:r w:rsidRPr="000A3397">
        <w:rPr>
          <w:sz w:val="28"/>
          <w:szCs w:val="28"/>
        </w:rPr>
        <w:fldChar w:fldCharType="separate"/>
      </w:r>
      <w:r>
        <w:rPr>
          <w:noProof/>
          <w:position w:val="-30"/>
          <w:sz w:val="28"/>
          <w:szCs w:val="28"/>
          <w:vertAlign w:val="subscript"/>
          <w:lang w:val="uk-UA" w:eastAsia="uk-UA"/>
        </w:rPr>
        <w:drawing>
          <wp:inline distT="0" distB="0" distL="0" distR="0" wp14:anchorId="242F5656" wp14:editId="470FD40B">
            <wp:extent cx="1562100" cy="4572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7"/>
                    <pic:cNvPicPr>
                      <a:picLocks noChangeAspect="1" noChangeArrowheads="1"/>
                    </pic:cNvPicPr>
                  </pic:nvPicPr>
                  <pic:blipFill>
                    <a:blip r:embed="rId2263" cstate="print">
                      <a:extLst>
                        <a:ext uri="{28A0092B-C50C-407E-A947-70E740481C1C}">
                          <a14:useLocalDpi xmlns:a14="http://schemas.microsoft.com/office/drawing/2010/main" val="0"/>
                        </a:ext>
                      </a:extLst>
                    </a:blip>
                    <a:srcRect/>
                    <a:stretch>
                      <a:fillRect/>
                    </a:stretch>
                  </pic:blipFill>
                  <pic:spPr bwMode="auto">
                    <a:xfrm>
                      <a:off x="0" y="0"/>
                      <a:ext cx="1562100" cy="457200"/>
                    </a:xfrm>
                    <a:prstGeom prst="rect">
                      <a:avLst/>
                    </a:prstGeom>
                    <a:noFill/>
                    <a:ln>
                      <a:noFill/>
                    </a:ln>
                  </pic:spPr>
                </pic:pic>
              </a:graphicData>
            </a:graphic>
          </wp:inline>
        </w:drawing>
      </w:r>
      <w:r w:rsidRPr="000A3397">
        <w:rPr>
          <w:sz w:val="28"/>
          <w:szCs w:val="28"/>
        </w:rPr>
        <w:fldChar w:fldCharType="end"/>
      </w:r>
    </w:p>
    <w:p w:rsidR="005B6AEF" w:rsidRPr="000A3397" w:rsidRDefault="005B6AEF" w:rsidP="005B6AEF">
      <w:pPr>
        <w:widowControl w:val="0"/>
        <w:suppressLineNumbers/>
        <w:spacing w:line="360" w:lineRule="auto"/>
        <w:jc w:val="both"/>
        <w:rPr>
          <w:sz w:val="28"/>
          <w:szCs w:val="28"/>
        </w:rPr>
      </w:pPr>
      <w:r w:rsidRPr="000A3397">
        <w:rPr>
          <w:sz w:val="28"/>
          <w:szCs w:val="28"/>
        </w:rPr>
        <w:tab/>
        <w:t>При позначенні скейлинг-функций індексом ?mk(t) аналітика скейлин-функций повторює вирази (1.2.6-1.2.7) і утворює додатковий базис простору L2(R). Сума вейвлет-коэффициентов і скейлинг-коэффициентов розкладання сигналів відповідно дає можливість виконувати точну реконструкцію сигналів, при цьому замість (1.2.8) використовується наступне вираження зворотного вейвлет-преобразования:</w:t>
      </w:r>
    </w:p>
    <w:p w:rsidR="005B6AEF" w:rsidRPr="000A3397" w:rsidRDefault="005B6AEF" w:rsidP="005B6AEF">
      <w:pPr>
        <w:widowControl w:val="0"/>
        <w:suppressLineNumbers/>
        <w:spacing w:line="360" w:lineRule="auto"/>
        <w:ind w:right="567"/>
        <w:jc w:val="right"/>
        <w:rPr>
          <w:sz w:val="28"/>
          <w:szCs w:val="28"/>
          <w:lang w:val="en-US"/>
        </w:rPr>
      </w:pPr>
      <w:r w:rsidRPr="000A3397">
        <w:rPr>
          <w:sz w:val="28"/>
          <w:szCs w:val="28"/>
          <w:lang w:val="en-US"/>
        </w:rPr>
        <w:t>s(t)= Сак ?k(t) +   Сdmk??mk(t),                         (1.2.9)</w:t>
      </w:r>
    </w:p>
    <w:p w:rsidR="005B6AEF" w:rsidRPr="000A3397" w:rsidRDefault="005B6AEF" w:rsidP="005B6AEF">
      <w:pPr>
        <w:widowControl w:val="0"/>
        <w:suppressLineNumbers/>
        <w:spacing w:line="360" w:lineRule="auto"/>
        <w:jc w:val="both"/>
        <w:rPr>
          <w:sz w:val="28"/>
          <w:szCs w:val="28"/>
        </w:rPr>
      </w:pPr>
      <w:r w:rsidRPr="000A3397">
        <w:rPr>
          <w:sz w:val="28"/>
          <w:szCs w:val="28"/>
        </w:rPr>
        <w:t>де</w:t>
      </w:r>
      <w:r w:rsidRPr="000A3397">
        <w:rPr>
          <w:sz w:val="28"/>
          <w:szCs w:val="28"/>
          <w:lang w:val="en-US"/>
        </w:rPr>
        <w:t xml:space="preserve"> Cak – </w:t>
      </w:r>
      <w:r w:rsidRPr="000A3397">
        <w:rPr>
          <w:sz w:val="28"/>
          <w:szCs w:val="28"/>
        </w:rPr>
        <w:t>скейлин</w:t>
      </w:r>
      <w:r w:rsidRPr="000A3397">
        <w:rPr>
          <w:sz w:val="28"/>
          <w:szCs w:val="28"/>
          <w:lang w:val="en-US"/>
        </w:rPr>
        <w:t>-</w:t>
      </w:r>
      <w:r w:rsidRPr="000A3397">
        <w:rPr>
          <w:sz w:val="28"/>
          <w:szCs w:val="28"/>
        </w:rPr>
        <w:t>коэффициенты</w:t>
      </w:r>
      <w:r w:rsidRPr="000A3397">
        <w:rPr>
          <w:sz w:val="28"/>
          <w:szCs w:val="28"/>
          <w:lang w:val="en-US"/>
        </w:rPr>
        <w:t xml:space="preserve">, </w:t>
      </w:r>
      <w:r w:rsidRPr="000A3397">
        <w:rPr>
          <w:sz w:val="28"/>
          <w:szCs w:val="28"/>
        </w:rPr>
        <w:t>які</w:t>
      </w:r>
      <w:r w:rsidRPr="000A3397">
        <w:rPr>
          <w:sz w:val="28"/>
          <w:szCs w:val="28"/>
          <w:lang w:val="en-US"/>
        </w:rPr>
        <w:t xml:space="preserve"> </w:t>
      </w:r>
      <w:r w:rsidRPr="000A3397">
        <w:rPr>
          <w:sz w:val="28"/>
          <w:szCs w:val="28"/>
        </w:rPr>
        <w:t>зазвичай</w:t>
      </w:r>
      <w:r w:rsidRPr="000A3397">
        <w:rPr>
          <w:sz w:val="28"/>
          <w:szCs w:val="28"/>
          <w:lang w:val="en-US"/>
        </w:rPr>
        <w:t xml:space="preserve"> </w:t>
      </w:r>
      <w:r w:rsidRPr="000A3397">
        <w:rPr>
          <w:sz w:val="28"/>
          <w:szCs w:val="28"/>
        </w:rPr>
        <w:t>називають</w:t>
      </w:r>
      <w:r w:rsidRPr="000A3397">
        <w:rPr>
          <w:sz w:val="28"/>
          <w:szCs w:val="28"/>
          <w:lang w:val="en-US"/>
        </w:rPr>
        <w:t xml:space="preserve"> </w:t>
      </w:r>
      <w:r w:rsidRPr="000A3397">
        <w:rPr>
          <w:sz w:val="28"/>
          <w:szCs w:val="28"/>
        </w:rPr>
        <w:t>коефіцієнтами</w:t>
      </w:r>
      <w:r w:rsidRPr="000A3397">
        <w:rPr>
          <w:sz w:val="28"/>
          <w:szCs w:val="28"/>
          <w:lang w:val="en-US"/>
        </w:rPr>
        <w:t xml:space="preserve"> </w:t>
      </w:r>
      <w:r w:rsidRPr="000A3397">
        <w:rPr>
          <w:sz w:val="28"/>
          <w:szCs w:val="28"/>
        </w:rPr>
        <w:t>апроксимації</w:t>
      </w:r>
      <w:r w:rsidRPr="000A3397">
        <w:rPr>
          <w:sz w:val="28"/>
          <w:szCs w:val="28"/>
          <w:lang w:val="en-US"/>
        </w:rPr>
        <w:t xml:space="preserve"> </w:t>
      </w:r>
      <w:r w:rsidRPr="000A3397">
        <w:rPr>
          <w:sz w:val="28"/>
          <w:szCs w:val="28"/>
        </w:rPr>
        <w:t>сигналу</w:t>
      </w:r>
      <w:r w:rsidRPr="000A3397">
        <w:rPr>
          <w:sz w:val="28"/>
          <w:szCs w:val="28"/>
          <w:lang w:val="en-US"/>
        </w:rPr>
        <w:t xml:space="preserve">, Cdmk – </w:t>
      </w:r>
      <w:r w:rsidRPr="000A3397">
        <w:rPr>
          <w:sz w:val="28"/>
          <w:szCs w:val="28"/>
        </w:rPr>
        <w:t>вейвлет</w:t>
      </w:r>
      <w:r w:rsidRPr="000A3397">
        <w:rPr>
          <w:sz w:val="28"/>
          <w:szCs w:val="28"/>
          <w:lang w:val="en-US"/>
        </w:rPr>
        <w:t>-</w:t>
      </w:r>
      <w:r w:rsidRPr="000A3397">
        <w:rPr>
          <w:sz w:val="28"/>
          <w:szCs w:val="28"/>
        </w:rPr>
        <w:t>коэффициенты</w:t>
      </w:r>
      <w:r w:rsidRPr="000A3397">
        <w:rPr>
          <w:sz w:val="28"/>
          <w:szCs w:val="28"/>
          <w:lang w:val="en-US"/>
        </w:rPr>
        <w:t xml:space="preserve"> </w:t>
      </w:r>
      <w:r w:rsidRPr="000A3397">
        <w:rPr>
          <w:sz w:val="28"/>
          <w:szCs w:val="28"/>
        </w:rPr>
        <w:t>або</w:t>
      </w:r>
      <w:r w:rsidRPr="000A3397">
        <w:rPr>
          <w:sz w:val="28"/>
          <w:szCs w:val="28"/>
          <w:lang w:val="en-US"/>
        </w:rPr>
        <w:t xml:space="preserve"> </w:t>
      </w:r>
      <w:r w:rsidRPr="000A3397">
        <w:rPr>
          <w:sz w:val="28"/>
          <w:szCs w:val="28"/>
        </w:rPr>
        <w:t>коефіцієнти</w:t>
      </w:r>
      <w:r w:rsidRPr="000A3397">
        <w:rPr>
          <w:sz w:val="28"/>
          <w:szCs w:val="28"/>
          <w:lang w:val="en-US"/>
        </w:rPr>
        <w:t xml:space="preserve"> </w:t>
      </w:r>
      <w:r w:rsidRPr="000A3397">
        <w:rPr>
          <w:sz w:val="28"/>
          <w:szCs w:val="28"/>
        </w:rPr>
        <w:t>деталізації</w:t>
      </w:r>
      <w:r w:rsidRPr="000A3397">
        <w:rPr>
          <w:sz w:val="28"/>
          <w:szCs w:val="28"/>
          <w:lang w:val="en-US"/>
        </w:rPr>
        <w:t xml:space="preserve">. </w:t>
      </w:r>
      <w:r w:rsidRPr="000A3397">
        <w:rPr>
          <w:sz w:val="28"/>
          <w:szCs w:val="28"/>
        </w:rPr>
        <w:t xml:space="preserve">Детальніше використання скейлинг-функций буде розглянуто в темі вейвлетного кратномасштабного аналізу. </w:t>
      </w:r>
    </w:p>
    <w:p w:rsidR="005B6AEF" w:rsidRPr="000A3397" w:rsidRDefault="005B6AEF" w:rsidP="005B6AEF">
      <w:pPr>
        <w:widowControl w:val="0"/>
        <w:suppressLineNumbers/>
        <w:spacing w:line="360" w:lineRule="auto"/>
        <w:jc w:val="both"/>
        <w:rPr>
          <w:sz w:val="28"/>
          <w:szCs w:val="28"/>
        </w:rPr>
      </w:pPr>
      <w:r w:rsidRPr="000A3397">
        <w:rPr>
          <w:b/>
          <w:sz w:val="28"/>
          <w:szCs w:val="28"/>
        </w:rPr>
        <w:tab/>
      </w:r>
      <w:r w:rsidRPr="000A3397">
        <w:rPr>
          <w:sz w:val="28"/>
          <w:szCs w:val="28"/>
        </w:rPr>
        <w:t xml:space="preserve">Частотно-тимчасова локалізація вейвлет-анализа. Реальні сигнали, як правило, кінцеві і належать простору L2(R). Частотний спектр сигналів назад </w:t>
      </w:r>
      <w:r w:rsidRPr="000A3397">
        <w:rPr>
          <w:sz w:val="28"/>
          <w:szCs w:val="28"/>
        </w:rPr>
        <w:lastRenderedPageBreak/>
        <w:t xml:space="preserve">пропорційний їх тривалості. Відповідно, досить точний низькочастотний аналіз сигналу повинен вироблятися на великих інтервалах його завдання, а високочастотний – на малих. Якщо частотний склад сигналу зазнає істотні зміни на інтервалі його завдання, то перетворення Фур'є дає лише усереднені дані частотного складу сигналу з постійним частотним дозволом. Певна частотно-тимчасова локалізація аналізу створюється вживанням віконного перетворення Фур'є, що дає сімейства частотних спектрів, локалізованих в часі, але в межах постійної ширини вікна віконної функції, а, отже, також з постійним значенням і частотного, і тимчасового дозволу.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На відміну від віконного перетворення Фур'є, вейвлет-преобразование, при аналогічних дискретних значеннях зрушень b, дає сімейства спектрів масштабних коефіцієнтів а стискування-розтягування</w:t>
      </w:r>
    </w:p>
    <w:p w:rsidR="005B6AEF" w:rsidRPr="000A3397" w:rsidRDefault="005B6AEF" w:rsidP="005B6AEF">
      <w:pPr>
        <w:widowControl w:val="0"/>
        <w:suppressLineNumbers/>
        <w:spacing w:line="360" w:lineRule="auto"/>
        <w:jc w:val="center"/>
        <w:rPr>
          <w:sz w:val="28"/>
          <w:szCs w:val="28"/>
        </w:rPr>
      </w:pPr>
      <w:r w:rsidRPr="000A3397">
        <w:rPr>
          <w:sz w:val="28"/>
          <w:szCs w:val="28"/>
        </w:rPr>
        <w:t>З(а,b)= s(t)?|а|-1/2?о[(t-b)/а]dt.</w:t>
      </w:r>
    </w:p>
    <w:p w:rsidR="005B6AEF" w:rsidRPr="000A3397" w:rsidRDefault="005B6AEF" w:rsidP="005B6AEF">
      <w:pPr>
        <w:widowControl w:val="0"/>
        <w:suppressLineNumbers/>
        <w:spacing w:line="360" w:lineRule="auto"/>
        <w:jc w:val="both"/>
        <w:rPr>
          <w:sz w:val="28"/>
          <w:szCs w:val="28"/>
        </w:rPr>
      </w:pPr>
      <w:r w:rsidRPr="000A3397">
        <w:rPr>
          <w:sz w:val="28"/>
          <w:szCs w:val="28"/>
        </w:rPr>
        <w:tab/>
        <w:t>Якщо вважати, що кожен вейвлет має певну "ширину" свого тимчасового вікна, якому відповідає певна "середня" частота спектрального образу вейвлета, зворотна його масштабному коефіцієнту а, те сімейства масштабних коефіцієнтів вейвлет-преобразования можна вважати аналогічними сімействам частотних спектрів віконного перетворення Фур'є, але з однією принциповою відмінністю. Масштабні коефіцієнти змінюють "ширину" вейвлетов і, відповідно, "середню" частоту їх фурье-образов, а, отже, кожній частоті відповідає своя тривалість тимчасового вікна аналізу, і навпаки. Так малі значення параметра а, характеризуючі швидкі складові в сигналах, відповідають високим частотам, а великі значення – низьким частотам. За рахунок зміни масштабу вейвлеты здатні виявляти відмінності на різних частотах, а за рахунок зрушення (параметр b) проаналізувати властивості сигналу в різних крапках на всьому досліджуваному тимчасовому інтервалі. Багаторозмірне  тимчасове вікно вейвлет-преобразования адаптоване для оптимального виявлення і низькочастотних, і високочастотних характеристики сигналів.</w:t>
      </w:r>
    </w:p>
    <w:p w:rsidR="005B6AEF" w:rsidRPr="000A3397" w:rsidRDefault="005B6AEF" w:rsidP="005B6AEF">
      <w:pPr>
        <w:widowControl w:val="0"/>
        <w:suppressLineNumbers/>
        <w:spacing w:line="360" w:lineRule="auto"/>
        <w:jc w:val="both"/>
        <w:rPr>
          <w:sz w:val="28"/>
          <w:szCs w:val="28"/>
        </w:rPr>
      </w:pPr>
      <w:r w:rsidRPr="000A3397">
        <w:rPr>
          <w:sz w:val="28"/>
          <w:szCs w:val="28"/>
        </w:rPr>
        <w:tab/>
        <w:t xml:space="preserve">Для довільної віконної функції z(t)( L2(R) її центр і радіус визначаються </w:t>
      </w:r>
      <w:r w:rsidRPr="000A3397">
        <w:rPr>
          <w:sz w:val="28"/>
          <w:szCs w:val="28"/>
        </w:rPr>
        <w:lastRenderedPageBreak/>
        <w:t>формулами:</w:t>
      </w:r>
    </w:p>
    <w:p w:rsidR="005B6AEF" w:rsidRPr="000A3397" w:rsidRDefault="005B6AEF" w:rsidP="005B6AEF">
      <w:pPr>
        <w:widowControl w:val="0"/>
        <w:suppressLineNumbers/>
        <w:spacing w:line="360" w:lineRule="auto"/>
        <w:jc w:val="center"/>
        <w:rPr>
          <w:sz w:val="28"/>
          <w:szCs w:val="28"/>
          <w:lang w:val="en-US"/>
        </w:rPr>
      </w:pPr>
      <w:r w:rsidRPr="000A3397">
        <w:rPr>
          <w:sz w:val="28"/>
          <w:szCs w:val="28"/>
          <w:lang w:val="en-US"/>
        </w:rPr>
        <w:t>to =  t |z(t)|2 dt</w:t>
      </w:r>
    </w:p>
    <w:p w:rsidR="005B6AEF" w:rsidRPr="000A3397" w:rsidRDefault="005B6AEF" w:rsidP="005B6AEF">
      <w:pPr>
        <w:widowControl w:val="0"/>
        <w:suppressLineNumbers/>
        <w:spacing w:line="360" w:lineRule="auto"/>
        <w:jc w:val="center"/>
        <w:rPr>
          <w:rFonts w:ascii="Symbol" w:hAnsi="Symbol"/>
          <w:sz w:val="28"/>
          <w:szCs w:val="28"/>
        </w:rPr>
      </w:pP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r w:rsidRPr="000A3397">
        <w:rPr>
          <w:rFonts w:ascii="Symbol" w:hAnsi="Symbol"/>
          <w:sz w:val="28"/>
          <w:szCs w:val="28"/>
        </w:rPr>
        <w:t></w:t>
      </w:r>
    </w:p>
    <w:p w:rsidR="005B6AEF" w:rsidRPr="000A3397" w:rsidRDefault="005B6AEF" w:rsidP="005B6AEF">
      <w:pPr>
        <w:framePr w:w="2750" w:h="2506" w:hRule="exact" w:hSpace="181" w:wrap="around" w:vAnchor="text" w:hAnchor="margin" w:x="58" w:y="7"/>
        <w:widowControl w:val="0"/>
        <w:suppressLineNumbers/>
        <w:pBdr>
          <w:top w:val="single" w:sz="6" w:space="1" w:color="auto"/>
          <w:left w:val="single" w:sz="6" w:space="1" w:color="auto"/>
          <w:bottom w:val="single" w:sz="6" w:space="1" w:color="auto"/>
          <w:right w:val="single" w:sz="6" w:space="1" w:color="auto"/>
        </w:pBdr>
        <w:spacing w:line="360" w:lineRule="auto"/>
        <w:rPr>
          <w:sz w:val="28"/>
          <w:szCs w:val="28"/>
        </w:rPr>
      </w:pPr>
      <w:r>
        <w:rPr>
          <w:noProof/>
          <w:sz w:val="28"/>
          <w:szCs w:val="28"/>
          <w:lang w:val="uk-UA" w:eastAsia="uk-UA"/>
        </w:rPr>
        <w:drawing>
          <wp:inline distT="0" distB="0" distL="0" distR="0" wp14:anchorId="0B9A6A2F" wp14:editId="3DE854DB">
            <wp:extent cx="1743075" cy="1409700"/>
            <wp:effectExtent l="0" t="0" r="952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8"/>
                    <pic:cNvPicPr>
                      <a:picLocks noChangeAspect="1" noChangeArrowheads="1"/>
                    </pic:cNvPicPr>
                  </pic:nvPicPr>
                  <pic:blipFill>
                    <a:blip r:embed="rId2264">
                      <a:extLst>
                        <a:ext uri="{28A0092B-C50C-407E-A947-70E740481C1C}">
                          <a14:useLocalDpi xmlns:a14="http://schemas.microsoft.com/office/drawing/2010/main" val="0"/>
                        </a:ext>
                      </a:extLst>
                    </a:blip>
                    <a:srcRect/>
                    <a:stretch>
                      <a:fillRect/>
                    </a:stretch>
                  </pic:blipFill>
                  <pic:spPr bwMode="auto">
                    <a:xfrm>
                      <a:off x="0" y="0"/>
                      <a:ext cx="1743075" cy="1409700"/>
                    </a:xfrm>
                    <a:prstGeom prst="rect">
                      <a:avLst/>
                    </a:prstGeom>
                    <a:noFill/>
                    <a:ln>
                      <a:noFill/>
                    </a:ln>
                  </pic:spPr>
                </pic:pic>
              </a:graphicData>
            </a:graphic>
          </wp:inline>
        </w:drawing>
      </w:r>
    </w:p>
    <w:p w:rsidR="005B6AEF" w:rsidRPr="000A3397" w:rsidRDefault="005B6AEF" w:rsidP="005B6AEF">
      <w:pPr>
        <w:framePr w:w="2750" w:h="2506" w:hRule="exact" w:hSpace="181" w:wrap="around" w:vAnchor="text" w:hAnchor="margin" w:x="58" w:y="7"/>
        <w:widowControl w:val="0"/>
        <w:suppressLineNumbers/>
        <w:pBdr>
          <w:top w:val="single" w:sz="6" w:space="1" w:color="auto"/>
          <w:left w:val="single" w:sz="6" w:space="1" w:color="auto"/>
          <w:bottom w:val="single" w:sz="6" w:space="1" w:color="auto"/>
          <w:right w:val="single" w:sz="6" w:space="1" w:color="auto"/>
        </w:pBdr>
        <w:spacing w:line="360" w:lineRule="auto"/>
        <w:jc w:val="center"/>
        <w:rPr>
          <w:sz w:val="28"/>
          <w:szCs w:val="28"/>
        </w:rPr>
      </w:pPr>
      <w:r w:rsidRPr="000A3397">
        <w:rPr>
          <w:sz w:val="28"/>
          <w:szCs w:val="28"/>
        </w:rPr>
        <w:t>Мал.  1.2.4.</w:t>
      </w:r>
    </w:p>
    <w:p w:rsidR="005B6AEF" w:rsidRPr="000A3397" w:rsidRDefault="005B6AEF" w:rsidP="005B6AEF">
      <w:pPr>
        <w:widowControl w:val="0"/>
        <w:suppressLineNumbers/>
        <w:spacing w:line="360" w:lineRule="auto"/>
        <w:jc w:val="both"/>
        <w:rPr>
          <w:sz w:val="28"/>
          <w:szCs w:val="28"/>
        </w:rPr>
      </w:pPr>
      <w:r w:rsidRPr="000A3397">
        <w:rPr>
          <w:sz w:val="28"/>
          <w:szCs w:val="28"/>
        </w:rPr>
        <w:tab/>
        <w:t>Якщо по цих функціях визначити центри і радіуси вейвлетов і їх фурье-образов, то тимчасова локалізація відбувається з центрами вікон b+ato шириною wint = 2a???t???а частотна – з центрами ?о/а, і з шириною вікна win? = 2???????/а. При цьому значення відношення центральної частоти до ширини вікна не залежить від місця розташування центральної частоти. Частотно-тимчасове вікно wint·win? = 4???t????????сужается при високій центральній частоті, і розширюється при низькій. Схематичне зображення частотно-тимчасових вікон перетворення приведене на мал. 1.2.4. Таким чином, на високих частотах краще дозвіл за часом, а на низьких - по частоті. Для високочастотної компоненты сигналу ми можемо точніше вказати її тимчасову позицію, а для низькочастотної - її значення частоти.</w:t>
      </w:r>
    </w:p>
    <w:p w:rsidR="005B6AEF" w:rsidRPr="000A3397" w:rsidRDefault="005B6AEF" w:rsidP="005B6AEF">
      <w:pPr>
        <w:widowControl w:val="0"/>
        <w:suppressLineNumbers/>
        <w:spacing w:line="360" w:lineRule="auto"/>
        <w:jc w:val="both"/>
        <w:rPr>
          <w:sz w:val="28"/>
          <w:szCs w:val="28"/>
        </w:rPr>
      </w:pPr>
      <w:r w:rsidRPr="000A3397">
        <w:rPr>
          <w:sz w:val="28"/>
          <w:szCs w:val="28"/>
        </w:rPr>
        <w:tab/>
        <w:t xml:space="preserve">Зміна частотно-тимчасового вікна вейвлета визначає кут впливу значень функції в довільних точках ti на значення коефіцієнтів З(а,b). І навпаки, кут впливу з крапки З(ai,bi) на вісь t визначає інтервал значень функції, які беруть участь в обчисленні даного коефіцієнта З(ai,bi), – область достовірності. Схематично це показано на мал. 1.2.5. </w:t>
      </w:r>
    </w:p>
    <w:p w:rsidR="005B6AEF" w:rsidRPr="000A3397" w:rsidRDefault="005B6AEF" w:rsidP="005B6AEF">
      <w:pPr>
        <w:framePr w:w="3975" w:h="1741" w:hRule="exact" w:hSpace="181" w:wrap="around" w:vAnchor="text" w:hAnchor="margin" w:x="58" w:y="1"/>
        <w:widowControl w:val="0"/>
        <w:suppressLineNumbers/>
        <w:pBdr>
          <w:top w:val="single" w:sz="6" w:space="1" w:color="auto"/>
          <w:left w:val="single" w:sz="6" w:space="1" w:color="auto"/>
          <w:bottom w:val="single" w:sz="6" w:space="1" w:color="auto"/>
          <w:right w:val="single" w:sz="6" w:space="1" w:color="auto"/>
        </w:pBdr>
        <w:spacing w:line="360" w:lineRule="auto"/>
        <w:rPr>
          <w:sz w:val="28"/>
          <w:szCs w:val="28"/>
        </w:rPr>
      </w:pPr>
      <w:r>
        <w:rPr>
          <w:noProof/>
          <w:sz w:val="28"/>
          <w:szCs w:val="28"/>
          <w:lang w:val="uk-UA" w:eastAsia="uk-UA"/>
        </w:rPr>
        <w:drawing>
          <wp:inline distT="0" distB="0" distL="0" distR="0" wp14:anchorId="0DDE1730" wp14:editId="1C2C4FE0">
            <wp:extent cx="2524125" cy="92392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9"/>
                    <pic:cNvPicPr>
                      <a:picLocks noChangeAspect="1" noChangeArrowheads="1"/>
                    </pic:cNvPicPr>
                  </pic:nvPicPr>
                  <pic:blipFill>
                    <a:blip r:embed="rId2265">
                      <a:extLst>
                        <a:ext uri="{28A0092B-C50C-407E-A947-70E740481C1C}">
                          <a14:useLocalDpi xmlns:a14="http://schemas.microsoft.com/office/drawing/2010/main" val="0"/>
                        </a:ext>
                      </a:extLst>
                    </a:blip>
                    <a:srcRect/>
                    <a:stretch>
                      <a:fillRect/>
                    </a:stretch>
                  </pic:blipFill>
                  <pic:spPr bwMode="auto">
                    <a:xfrm>
                      <a:off x="0" y="0"/>
                      <a:ext cx="2524125" cy="923925"/>
                    </a:xfrm>
                    <a:prstGeom prst="rect">
                      <a:avLst/>
                    </a:prstGeom>
                    <a:noFill/>
                    <a:ln>
                      <a:noFill/>
                    </a:ln>
                  </pic:spPr>
                </pic:pic>
              </a:graphicData>
            </a:graphic>
          </wp:inline>
        </w:drawing>
      </w:r>
    </w:p>
    <w:p w:rsidR="005B6AEF" w:rsidRPr="000A3397" w:rsidRDefault="005B6AEF" w:rsidP="005B6AEF">
      <w:pPr>
        <w:framePr w:w="3975" w:h="1741" w:hRule="exact" w:hSpace="181" w:wrap="around" w:vAnchor="text" w:hAnchor="margin" w:x="58" w:y="1"/>
        <w:widowControl w:val="0"/>
        <w:suppressLineNumbers/>
        <w:pBdr>
          <w:top w:val="single" w:sz="6" w:space="1" w:color="auto"/>
          <w:left w:val="single" w:sz="6" w:space="1" w:color="auto"/>
          <w:bottom w:val="single" w:sz="6" w:space="1" w:color="auto"/>
          <w:right w:val="single" w:sz="6" w:space="1" w:color="auto"/>
        </w:pBdr>
        <w:spacing w:line="360" w:lineRule="auto"/>
        <w:jc w:val="center"/>
        <w:rPr>
          <w:sz w:val="28"/>
          <w:szCs w:val="28"/>
        </w:rPr>
      </w:pPr>
      <w:r w:rsidRPr="000A3397">
        <w:rPr>
          <w:sz w:val="28"/>
          <w:szCs w:val="28"/>
        </w:rPr>
        <w:t>Мал. 1.2.5.</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По куту впливу наочно видно, що високочастотна (дрібномасштабна) інформація обчислюється на основі малих інтервалів сигналів, а низькочастотна – на основі великих. Оскільки аналізовані сигнали завжди кінцеві, то при обчисленні коефіцієнтів на кордонах завдання сигналу область достовірності виходить за межі сигналу, і для зменшення погрішності обчислень сигнал доповнюється завданням початкових і кінцевих умов.</w:t>
      </w:r>
    </w:p>
    <w:p w:rsidR="005B6AEF" w:rsidRPr="000A3397" w:rsidRDefault="005B6AEF" w:rsidP="005B6AEF">
      <w:pPr>
        <w:widowControl w:val="0"/>
        <w:suppressLineNumbers/>
        <w:spacing w:line="360" w:lineRule="auto"/>
        <w:jc w:val="both"/>
        <w:rPr>
          <w:sz w:val="28"/>
          <w:szCs w:val="28"/>
        </w:rPr>
      </w:pPr>
      <w:r w:rsidRPr="000A3397">
        <w:rPr>
          <w:b/>
          <w:sz w:val="28"/>
          <w:szCs w:val="28"/>
        </w:rPr>
        <w:tab/>
      </w:r>
      <w:r w:rsidRPr="000A3397">
        <w:rPr>
          <w:sz w:val="28"/>
          <w:szCs w:val="28"/>
        </w:rPr>
        <w:t xml:space="preserve">Образне представлення перетворення. Уявимо собі довгу і вузьку скляну </w:t>
      </w:r>
      <w:r w:rsidRPr="000A3397">
        <w:rPr>
          <w:sz w:val="28"/>
          <w:szCs w:val="28"/>
        </w:rPr>
        <w:lastRenderedPageBreak/>
        <w:t>скриню, довільно заповнену кулями трьох різних діаметрів: 5, 10 і 15 див. Поглянемо на скриню збоку, і лінію висоти насипання вважатимемо значенням сигналу залежно від відстані від одного з торців скрині (умовно – нульового).</w:t>
      </w:r>
    </w:p>
    <w:p w:rsidR="005B6AEF" w:rsidRPr="000A3397" w:rsidRDefault="005B6AEF" w:rsidP="005B6AEF">
      <w:pPr>
        <w:widowControl w:val="0"/>
        <w:suppressLineNumbers/>
        <w:spacing w:line="360" w:lineRule="auto"/>
        <w:jc w:val="both"/>
        <w:rPr>
          <w:sz w:val="28"/>
          <w:szCs w:val="28"/>
        </w:rPr>
      </w:pPr>
      <w:r w:rsidRPr="000A3397">
        <w:rPr>
          <w:sz w:val="28"/>
          <w:szCs w:val="28"/>
        </w:rPr>
        <w:tab/>
        <w:t xml:space="preserve">Візьмемо перший "вейвлет" – ідеальне диференціальне сито з діаметром отворів d=5 см, через яке проходят лише п'ятисантиметрові кулі (аналог значення ao). Пересуваючись уздовж скрині, "просіюватимемо" через це сито кулі в скрині, не перемішуючи їх по відстані від нульового торця скрині і розміщуючи кулі, що відсіваються, в такій же скрині, зберігаючи відстань від початку скрині. Змінимо масштаб "вейвлета" і повторимо цю операцію ситом з діаметром отворів 10, а потім 15 див. Якщо всі три скрині мати в своєму розпорядженні радом, ми отримаємо двовимірну "поверхню" насипання відсіяних куль, яке наочно покаже розподіл куль в скрині і по розмірах, і по їх концентрації в різних ділянках скрині. </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 xml:space="preserve">Дана модель розкладання є досить грубою, але інтуїтивно зрозуміло, що зворотна збірка куль в скриню із збереженням їх місця розташування з певною точністю відновить висоту насипання. Заміните кулі короткими фрагментами електронних сигналів довільною, але однієї і тієї форми в межах діаметру куль, наприклад такими, як ((t) на рис.1.2.1, складете всі значення сигналів по поточних значеннях t, і Ви отримаєте складний сумарний сигнал. Використовуючи пряме вейвлет-преобразование з вейвлетами цих же складових, Ви можете розкласти сумарний сигнал (і будь-який інший довільний сигнал) на складові в масштабно-тимчасовій площині. Заміните масштабну вісь ширини вейвлетов на зворотну їй частотну вісь, і Ви представите результати в частотно-тимчасовій площині. Відмітимо лише, що точність, показність і інформативність результатів аналізу багато в чому залежатимуть як від форми і особливостей аналізованого сигналу, так і від форми вибраних вами вейвлетов і параметрів масштабування і зрушення. Це визначається тим, що диференціальне сито в прикладі з кулями – ідеальна операція розділення, тоді як при вейвлет-преобразовании "ідентифікація" складових виконується по скалярному твору сигналу і функції вейвлета. Скалярний твір в принципі не </w:t>
      </w:r>
      <w:r w:rsidRPr="000A3397">
        <w:rPr>
          <w:sz w:val="28"/>
          <w:szCs w:val="28"/>
        </w:rPr>
        <w:lastRenderedPageBreak/>
        <w:t>може давати однозначної відповіді типа "так-ні", а лише "наносить" на масштабно-тимчасову площину певні значення величини скалярного твору. З одного боку, вибір типа вейвлета вносить певну суб'єктивність дослідника до методики дослідження сигналів, але, з іншого боку, дає дослідникові нові можливості і свободу в пошуку найбільш ефективних і оптимальних методів обробки сигналів і витягання з них необхідної інформації.</w:t>
      </w:r>
    </w:p>
    <w:p w:rsidR="005B6AEF" w:rsidRPr="008A1F23" w:rsidRDefault="005B6AEF" w:rsidP="005B6AEF">
      <w:pPr>
        <w:widowControl w:val="0"/>
        <w:suppressLineNumbers/>
        <w:spacing w:line="360" w:lineRule="auto"/>
        <w:jc w:val="both"/>
        <w:rPr>
          <w:b/>
          <w:i/>
          <w:sz w:val="28"/>
          <w:szCs w:val="28"/>
        </w:rPr>
      </w:pPr>
      <w:r w:rsidRPr="000A3397">
        <w:rPr>
          <w:sz w:val="28"/>
          <w:szCs w:val="28"/>
        </w:rPr>
        <w:tab/>
      </w:r>
      <w:r w:rsidR="008A1F23" w:rsidRPr="008A1F23">
        <w:rPr>
          <w:b/>
          <w:i/>
          <w:sz w:val="28"/>
          <w:szCs w:val="28"/>
          <w:lang w:val="uk-UA"/>
        </w:rPr>
        <w:t>Переваги</w:t>
      </w:r>
      <w:r w:rsidRPr="008A1F23">
        <w:rPr>
          <w:b/>
          <w:i/>
          <w:sz w:val="28"/>
          <w:szCs w:val="28"/>
        </w:rPr>
        <w:t xml:space="preserve"> і недоліки вейвлетн</w:t>
      </w:r>
      <w:r w:rsidRPr="008A1F23">
        <w:rPr>
          <w:b/>
          <w:i/>
          <w:sz w:val="28"/>
          <w:szCs w:val="28"/>
          <w:lang w:val="uk-UA"/>
        </w:rPr>
        <w:t>и</w:t>
      </w:r>
      <w:r w:rsidRPr="008A1F23">
        <w:rPr>
          <w:b/>
          <w:i/>
          <w:sz w:val="28"/>
          <w:szCs w:val="28"/>
        </w:rPr>
        <w:t>х перетворень.</w:t>
      </w:r>
    </w:p>
    <w:p w:rsidR="005B6AEF" w:rsidRPr="000A3397" w:rsidRDefault="005B6AEF" w:rsidP="005B6AEF">
      <w:pPr>
        <w:widowControl w:val="0"/>
        <w:numPr>
          <w:ilvl w:val="0"/>
          <w:numId w:val="39"/>
        </w:numPr>
        <w:suppressLineNumbers/>
        <w:spacing w:line="360" w:lineRule="auto"/>
        <w:ind w:left="284" w:firstLine="0"/>
        <w:jc w:val="both"/>
        <w:rPr>
          <w:sz w:val="28"/>
          <w:szCs w:val="28"/>
        </w:rPr>
      </w:pPr>
      <w:r w:rsidRPr="000A3397">
        <w:rPr>
          <w:sz w:val="28"/>
          <w:szCs w:val="28"/>
        </w:rPr>
        <w:t xml:space="preserve">Вейвлетниє перетворення володіють всіма </w:t>
      </w:r>
      <w:r w:rsidR="008A1F23">
        <w:rPr>
          <w:sz w:val="28"/>
          <w:szCs w:val="28"/>
          <w:lang w:val="uk-UA"/>
        </w:rPr>
        <w:t>зручностями</w:t>
      </w:r>
      <w:r w:rsidRPr="000A3397">
        <w:rPr>
          <w:sz w:val="28"/>
          <w:szCs w:val="28"/>
        </w:rPr>
        <w:t xml:space="preserve"> перетворень Фур'є.</w:t>
      </w:r>
    </w:p>
    <w:p w:rsidR="005B6AEF" w:rsidRPr="000A3397" w:rsidRDefault="005B6AEF" w:rsidP="005B6AEF">
      <w:pPr>
        <w:widowControl w:val="0"/>
        <w:numPr>
          <w:ilvl w:val="0"/>
          <w:numId w:val="39"/>
        </w:numPr>
        <w:suppressLineNumbers/>
        <w:spacing w:line="360" w:lineRule="auto"/>
        <w:ind w:left="284" w:firstLine="0"/>
        <w:jc w:val="both"/>
        <w:rPr>
          <w:sz w:val="28"/>
          <w:szCs w:val="28"/>
        </w:rPr>
      </w:pPr>
      <w:r w:rsidRPr="000A3397">
        <w:rPr>
          <w:sz w:val="28"/>
          <w:szCs w:val="28"/>
        </w:rPr>
        <w:t>Вейвлетн</w:t>
      </w:r>
      <w:r w:rsidR="008A1F23">
        <w:rPr>
          <w:sz w:val="28"/>
          <w:szCs w:val="28"/>
          <w:lang w:val="uk-UA"/>
        </w:rPr>
        <w:t>і</w:t>
      </w:r>
      <w:r w:rsidRPr="000A3397">
        <w:rPr>
          <w:sz w:val="28"/>
          <w:szCs w:val="28"/>
        </w:rPr>
        <w:t xml:space="preserve"> базиси можуть бути добре локалізованими як по частоті, так і за часом. При виділенні в сигналах добре локалізованих різномасштабних процесів можна розглядати лише ті масштабні рівні розкладання, які представляють інтерес.</w:t>
      </w:r>
    </w:p>
    <w:p w:rsidR="005B6AEF" w:rsidRPr="000A3397" w:rsidRDefault="008A1F23" w:rsidP="005B6AEF">
      <w:pPr>
        <w:widowControl w:val="0"/>
        <w:numPr>
          <w:ilvl w:val="0"/>
          <w:numId w:val="39"/>
        </w:numPr>
        <w:suppressLineNumbers/>
        <w:spacing w:line="360" w:lineRule="auto"/>
        <w:ind w:left="284" w:firstLine="0"/>
        <w:jc w:val="both"/>
        <w:rPr>
          <w:sz w:val="28"/>
          <w:szCs w:val="28"/>
        </w:rPr>
      </w:pPr>
      <w:r>
        <w:rPr>
          <w:sz w:val="28"/>
          <w:szCs w:val="28"/>
        </w:rPr>
        <w:t>Вейвлетн</w:t>
      </w:r>
      <w:r>
        <w:rPr>
          <w:sz w:val="28"/>
          <w:szCs w:val="28"/>
          <w:lang w:val="uk-UA"/>
        </w:rPr>
        <w:t>і</w:t>
      </w:r>
      <w:r w:rsidR="005B6AEF" w:rsidRPr="000A3397">
        <w:rPr>
          <w:sz w:val="28"/>
          <w:szCs w:val="28"/>
        </w:rPr>
        <w:t xml:space="preserve"> базиси, на відміну від перетворення Фур'є, мають багато всіляких базових функцій, властивості яких орієнтовані на вирішення </w:t>
      </w:r>
      <w:r>
        <w:rPr>
          <w:sz w:val="28"/>
          <w:szCs w:val="28"/>
        </w:rPr>
        <w:t>різних завдань. Базисні вейвлет</w:t>
      </w:r>
      <w:r>
        <w:rPr>
          <w:sz w:val="28"/>
          <w:szCs w:val="28"/>
          <w:lang w:val="uk-UA"/>
        </w:rPr>
        <w:t>и</w:t>
      </w:r>
      <w:r w:rsidR="005B6AEF" w:rsidRPr="000A3397">
        <w:rPr>
          <w:sz w:val="28"/>
          <w:szCs w:val="28"/>
        </w:rPr>
        <w:t xml:space="preserve"> можуть реалізуватися функціями різної гладкості.</w:t>
      </w:r>
    </w:p>
    <w:p w:rsidR="005B6AEF" w:rsidRPr="000A3397" w:rsidRDefault="005B6AEF" w:rsidP="005B6AEF">
      <w:pPr>
        <w:widowControl w:val="0"/>
        <w:numPr>
          <w:ilvl w:val="0"/>
          <w:numId w:val="39"/>
        </w:numPr>
        <w:suppressLineNumbers/>
        <w:spacing w:line="360" w:lineRule="auto"/>
        <w:ind w:left="284" w:firstLine="0"/>
        <w:jc w:val="both"/>
        <w:rPr>
          <w:sz w:val="28"/>
          <w:szCs w:val="28"/>
        </w:rPr>
      </w:pPr>
      <w:r w:rsidRPr="000A3397">
        <w:rPr>
          <w:sz w:val="28"/>
          <w:szCs w:val="28"/>
        </w:rPr>
        <w:t>Недоліком вейвлетн</w:t>
      </w:r>
      <w:r w:rsidR="008A1F23">
        <w:rPr>
          <w:sz w:val="28"/>
          <w:szCs w:val="28"/>
          <w:lang w:val="uk-UA"/>
        </w:rPr>
        <w:t>и</w:t>
      </w:r>
      <w:r w:rsidRPr="000A3397">
        <w:rPr>
          <w:sz w:val="28"/>
          <w:szCs w:val="28"/>
        </w:rPr>
        <w:t>х перетворень є їх відносна складність.</w:t>
      </w:r>
    </w:p>
    <w:p w:rsidR="005B6AEF" w:rsidRPr="000A3397" w:rsidRDefault="005B6AEF" w:rsidP="005B6AEF">
      <w:pPr>
        <w:widowControl w:val="0"/>
        <w:suppressLineNumbers/>
        <w:spacing w:line="360" w:lineRule="auto"/>
        <w:ind w:firstLine="709"/>
        <w:jc w:val="both"/>
        <w:rPr>
          <w:sz w:val="28"/>
          <w:szCs w:val="28"/>
        </w:rPr>
      </w:pPr>
      <w:r w:rsidRPr="000A3397">
        <w:rPr>
          <w:sz w:val="28"/>
          <w:szCs w:val="28"/>
        </w:rPr>
        <w:t>Практичне використання вейвлет-п</w:t>
      </w:r>
      <w:r w:rsidR="008A1F23">
        <w:rPr>
          <w:sz w:val="28"/>
          <w:szCs w:val="28"/>
          <w:lang w:val="uk-UA"/>
        </w:rPr>
        <w:t>еретворень</w:t>
      </w:r>
      <w:r w:rsidRPr="000A3397">
        <w:rPr>
          <w:sz w:val="28"/>
          <w:szCs w:val="28"/>
        </w:rPr>
        <w:t xml:space="preserve"> зв'язане, в основному, з дискретними вейвлетами як через повсюдне використання цифрових методів обробки даних, так і через ряд відмінностей дискретного і перервного вейвлет-п</w:t>
      </w:r>
      <w:r w:rsidR="008A1F23">
        <w:rPr>
          <w:sz w:val="28"/>
          <w:szCs w:val="28"/>
          <w:lang w:val="uk-UA"/>
        </w:rPr>
        <w:t>еретворення</w:t>
      </w:r>
      <w:r w:rsidRPr="000A3397">
        <w:rPr>
          <w:sz w:val="28"/>
          <w:szCs w:val="28"/>
        </w:rPr>
        <w:t>.</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Безперервні вейвлеты дають декілька наочніше представлення результатів аналізу у вигляді поверхонь вейвлет-коэффициентов по безперервних змінних. На мал. 1.2.6 аналізований сигнал складається з двох модульованих гауссианов. Перетворення вейвлетом Морлета чітко показує їх просторову і частотну локалізацію, тоді як спектр Фур'є дає лише частотну локалізацію.</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 xml:space="preserve">Проте базиси на основі безперервних вейвлетов, як правило, не є строго ортонормованими, оскільки елементи базису нескінченно дифференцируемы і експоненціально спадають на нескінченності. В дискретних вейвлетов ці </w:t>
      </w:r>
      <w:r w:rsidRPr="000A3397">
        <w:rPr>
          <w:sz w:val="28"/>
          <w:szCs w:val="28"/>
        </w:rPr>
        <w:lastRenderedPageBreak/>
        <w:t>проблеми легко знімаються, що забезпечує точнішу реконструкцію сигналів.</w:t>
      </w:r>
    </w:p>
    <w:p w:rsidR="00C75A6E" w:rsidRPr="000A3397" w:rsidRDefault="00C75A6E" w:rsidP="00C75A6E">
      <w:pPr>
        <w:framePr w:w="5256" w:h="3826" w:hRule="exact" w:hSpace="181" w:wrap="around" w:vAnchor="text" w:hAnchor="page" w:x="1135" w:y="-476"/>
        <w:widowControl w:val="0"/>
        <w:suppressLineNumbers/>
        <w:pBdr>
          <w:top w:val="single" w:sz="6" w:space="1" w:color="auto"/>
          <w:left w:val="single" w:sz="6" w:space="1" w:color="auto"/>
          <w:bottom w:val="single" w:sz="6" w:space="1" w:color="auto"/>
          <w:right w:val="single" w:sz="6" w:space="1" w:color="auto"/>
        </w:pBdr>
        <w:spacing w:line="360" w:lineRule="auto"/>
        <w:jc w:val="center"/>
        <w:rPr>
          <w:sz w:val="28"/>
          <w:szCs w:val="28"/>
        </w:rPr>
      </w:pPr>
      <w:r>
        <w:rPr>
          <w:noProof/>
          <w:sz w:val="28"/>
          <w:szCs w:val="28"/>
          <w:lang w:val="uk-UA" w:eastAsia="uk-UA"/>
        </w:rPr>
        <w:drawing>
          <wp:inline distT="0" distB="0" distL="0" distR="0" wp14:anchorId="73D2CCD5" wp14:editId="7908EBEE">
            <wp:extent cx="3333750" cy="230505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0"/>
                    <pic:cNvPicPr>
                      <a:picLocks noChangeAspect="1" noChangeArrowheads="1"/>
                    </pic:cNvPicPr>
                  </pic:nvPicPr>
                  <pic:blipFill>
                    <a:blip r:embed="rId2266">
                      <a:extLst>
                        <a:ext uri="{28A0092B-C50C-407E-A947-70E740481C1C}">
                          <a14:useLocalDpi xmlns:a14="http://schemas.microsoft.com/office/drawing/2010/main" val="0"/>
                        </a:ext>
                      </a:extLst>
                    </a:blip>
                    <a:srcRect/>
                    <a:stretch>
                      <a:fillRect/>
                    </a:stretch>
                  </pic:blipFill>
                  <pic:spPr bwMode="auto">
                    <a:xfrm>
                      <a:off x="0" y="0"/>
                      <a:ext cx="3333750" cy="2305050"/>
                    </a:xfrm>
                    <a:prstGeom prst="rect">
                      <a:avLst/>
                    </a:prstGeom>
                    <a:noFill/>
                    <a:ln>
                      <a:noFill/>
                    </a:ln>
                  </pic:spPr>
                </pic:pic>
              </a:graphicData>
            </a:graphic>
          </wp:inline>
        </w:drawing>
      </w:r>
      <w:r w:rsidRPr="000A3397">
        <w:rPr>
          <w:sz w:val="28"/>
          <w:szCs w:val="28"/>
        </w:rPr>
        <w:t>Мал. 1.2.6.</w:t>
      </w:r>
    </w:p>
    <w:p w:rsidR="005B6AEF" w:rsidRPr="000A3397" w:rsidRDefault="005B6AEF" w:rsidP="005B6AEF">
      <w:pPr>
        <w:widowControl w:val="0"/>
        <w:suppressLineNumbers/>
        <w:spacing w:line="360" w:lineRule="auto"/>
        <w:ind w:firstLine="708"/>
        <w:jc w:val="both"/>
        <w:rPr>
          <w:sz w:val="28"/>
          <w:szCs w:val="28"/>
        </w:rPr>
      </w:pPr>
      <w:r w:rsidRPr="000A3397">
        <w:rPr>
          <w:sz w:val="28"/>
          <w:szCs w:val="28"/>
        </w:rPr>
        <w:t>Вибі</w:t>
      </w:r>
      <w:proofErr w:type="gramStart"/>
      <w:r w:rsidRPr="000A3397">
        <w:rPr>
          <w:sz w:val="28"/>
          <w:szCs w:val="28"/>
        </w:rPr>
        <w:t>р</w:t>
      </w:r>
      <w:proofErr w:type="gramEnd"/>
      <w:r w:rsidRPr="000A3397">
        <w:rPr>
          <w:sz w:val="28"/>
          <w:szCs w:val="28"/>
        </w:rPr>
        <w:t xml:space="preserve"> конкретного вигляду і типа вейвлетов багато в чому залежить від аналізованих сигналів і завдань аналізу, при цьому чималу роль грає інтуїція і досвід дослідника. Для здобуття оптимальних алгоритмів перетворення розроблені певні критерії, але їх ще не можна вважати остаточними, оскільки вони є внутрішніми по відношенню до самих алгоритмів перетворення і, як правило, не враховують зовнішніх критеріїв, пов'язаних з сигналами і цілями їх перетворень. Звідси витікає, що при практичному використанні вейвлетов необхідно приділяти достатню увагу перевірці їх працездатності і ефективності для поставлених цілей в порівнянні з відомими методами обробки і аналізу.</w:t>
      </w:r>
    </w:p>
    <w:p w:rsidR="005B6AEF" w:rsidRPr="00305E4B" w:rsidRDefault="005B6AEF" w:rsidP="005B6AEF">
      <w:pPr>
        <w:widowControl w:val="0"/>
        <w:spacing w:before="120" w:after="120" w:line="360" w:lineRule="auto"/>
        <w:jc w:val="center"/>
        <w:outlineLvl w:val="0"/>
        <w:rPr>
          <w:b/>
          <w:caps/>
          <w:sz w:val="28"/>
          <w:szCs w:val="28"/>
          <w:lang w:val="uk-UA"/>
        </w:rPr>
      </w:pPr>
      <w:r w:rsidRPr="00305E4B">
        <w:rPr>
          <w:b/>
          <w:sz w:val="28"/>
          <w:szCs w:val="28"/>
        </w:rPr>
        <w:t>ФУНКЦІЇ ВЕЙВЛЕТ-П</w:t>
      </w:r>
      <w:r w:rsidRPr="00305E4B">
        <w:rPr>
          <w:b/>
          <w:sz w:val="28"/>
          <w:szCs w:val="28"/>
          <w:lang w:val="uk-UA"/>
        </w:rPr>
        <w:t xml:space="preserve">ЕРЕТВОРЕНЬ У </w:t>
      </w:r>
      <w:r w:rsidRPr="00305E4B">
        <w:rPr>
          <w:b/>
          <w:sz w:val="28"/>
          <w:szCs w:val="28"/>
        </w:rPr>
        <w:t xml:space="preserve"> MATLAB</w:t>
      </w:r>
      <w:r w:rsidRPr="00305E4B">
        <w:rPr>
          <w:b/>
          <w:sz w:val="28"/>
          <w:szCs w:val="28"/>
          <w:lang w:val="uk-UA"/>
        </w:rPr>
        <w:t>-і</w:t>
      </w:r>
    </w:p>
    <w:p w:rsidR="005B6AEF" w:rsidRPr="00305E4B" w:rsidRDefault="005B6AEF" w:rsidP="00C75A6E">
      <w:pPr>
        <w:widowControl w:val="0"/>
        <w:spacing w:line="360" w:lineRule="auto"/>
        <w:ind w:firstLine="709"/>
        <w:jc w:val="center"/>
        <w:outlineLvl w:val="0"/>
        <w:rPr>
          <w:b/>
          <w:sz w:val="28"/>
          <w:szCs w:val="28"/>
          <w:lang w:val="uk-UA"/>
        </w:rPr>
      </w:pPr>
      <w:r w:rsidRPr="00305E4B">
        <w:rPr>
          <w:b/>
          <w:sz w:val="28"/>
          <w:szCs w:val="28"/>
          <w:lang w:val="uk-UA"/>
        </w:rPr>
        <w:t>Вступ</w:t>
      </w:r>
    </w:p>
    <w:p w:rsidR="005B6AEF" w:rsidRPr="00305E4B" w:rsidRDefault="005B6AEF" w:rsidP="005B6AEF">
      <w:pPr>
        <w:widowControl w:val="0"/>
        <w:spacing w:line="360" w:lineRule="auto"/>
        <w:ind w:firstLine="709"/>
        <w:jc w:val="both"/>
        <w:outlineLvl w:val="0"/>
        <w:rPr>
          <w:sz w:val="28"/>
          <w:szCs w:val="28"/>
          <w:lang w:val="uk-UA"/>
        </w:rPr>
      </w:pPr>
      <w:r w:rsidRPr="00305E4B">
        <w:rPr>
          <w:sz w:val="28"/>
          <w:szCs w:val="28"/>
          <w:lang w:val="uk-UA"/>
        </w:rPr>
        <w:t xml:space="preserve">Пакет розширення </w:t>
      </w:r>
      <w:r w:rsidRPr="00305E4B">
        <w:rPr>
          <w:sz w:val="28"/>
          <w:szCs w:val="28"/>
        </w:rPr>
        <w:t>Wavelet</w:t>
      </w:r>
      <w:r w:rsidRPr="00305E4B">
        <w:rPr>
          <w:sz w:val="28"/>
          <w:szCs w:val="28"/>
          <w:lang w:val="uk-UA"/>
        </w:rPr>
        <w:t xml:space="preserve"> </w:t>
      </w:r>
      <w:r w:rsidRPr="00305E4B">
        <w:rPr>
          <w:sz w:val="28"/>
          <w:szCs w:val="28"/>
        </w:rPr>
        <w:t>Toolbox</w:t>
      </w:r>
      <w:r w:rsidRPr="00305E4B">
        <w:rPr>
          <w:sz w:val="28"/>
          <w:szCs w:val="28"/>
          <w:lang w:val="uk-UA"/>
        </w:rPr>
        <w:t xml:space="preserve"> системи </w:t>
      </w:r>
      <w:r w:rsidRPr="00305E4B">
        <w:rPr>
          <w:sz w:val="28"/>
          <w:szCs w:val="28"/>
        </w:rPr>
        <w:t>Matlab</w:t>
      </w:r>
      <w:r w:rsidRPr="00305E4B">
        <w:rPr>
          <w:sz w:val="28"/>
          <w:szCs w:val="28"/>
          <w:lang w:val="uk-UA"/>
        </w:rPr>
        <w:t xml:space="preserve"> дозволяє використовувати вейвлетный аналіз і перетворення даних в самих різних галузях науки і техніки. </w:t>
      </w:r>
    </w:p>
    <w:p w:rsidR="005B6AEF" w:rsidRPr="00305E4B" w:rsidRDefault="005B6AEF" w:rsidP="005B6AEF">
      <w:pPr>
        <w:widowControl w:val="0"/>
        <w:spacing w:line="360" w:lineRule="auto"/>
        <w:ind w:firstLine="709"/>
        <w:jc w:val="both"/>
        <w:outlineLvl w:val="0"/>
        <w:rPr>
          <w:sz w:val="28"/>
          <w:szCs w:val="28"/>
        </w:rPr>
      </w:pPr>
      <w:r w:rsidRPr="00305E4B">
        <w:rPr>
          <w:sz w:val="28"/>
          <w:szCs w:val="28"/>
        </w:rPr>
        <w:t xml:space="preserve">Програмне забезпечення пакету дозволяє виконувати вейвлет-преобразования як в командному режимі (і готувати спеціалізовані програми), так і в діалоговому режимі по інтерфейсу GUI (включення командою ''wavemenu'' або з вікна редактора, Wavelet Toolbox ( Main Menu). </w:t>
      </w:r>
    </w:p>
    <w:p w:rsidR="005B6AEF" w:rsidRPr="00305E4B" w:rsidRDefault="005B6AEF" w:rsidP="005B6AEF">
      <w:pPr>
        <w:widowControl w:val="0"/>
        <w:spacing w:line="360" w:lineRule="auto"/>
        <w:ind w:firstLine="709"/>
        <w:jc w:val="both"/>
        <w:outlineLvl w:val="0"/>
        <w:rPr>
          <w:sz w:val="28"/>
          <w:szCs w:val="28"/>
        </w:rPr>
      </w:pPr>
      <w:r w:rsidRPr="00305E4B">
        <w:rPr>
          <w:noProof/>
          <w:sz w:val="28"/>
          <w:szCs w:val="28"/>
        </w:rPr>
        <w:t xml:space="preserve">Пакет має демонстраційні приклади вейвлетных перетворень, вікно яких включаються командою </w:t>
      </w:r>
      <w:r w:rsidRPr="002968DE">
        <w:rPr>
          <w:noProof/>
          <w:sz w:val="28"/>
          <w:szCs w:val="28"/>
          <w:highlight w:val="cyan"/>
        </w:rPr>
        <w:t>'wavedemo'</w:t>
      </w:r>
      <w:r w:rsidRPr="00305E4B">
        <w:rPr>
          <w:noProof/>
          <w:sz w:val="28"/>
          <w:szCs w:val="28"/>
        </w:rPr>
        <w:t xml:space="preserve">. Першою кнопкою вікна (Command line mode) включається досить обширне меню прикладів роботи в командному режимі з одно- і двовимірними вейвлетами всіх типів в звичайному і в пакетного виконання (безперервні і дискретні вейвлет-преобразования з декомпозицією і реконструкцією сигналів, стискування сигналів, очищення від </w:t>
      </w:r>
      <w:r w:rsidRPr="00305E4B">
        <w:rPr>
          <w:noProof/>
          <w:sz w:val="28"/>
          <w:szCs w:val="28"/>
        </w:rPr>
        <w:lastRenderedPageBreak/>
        <w:t>шумів і ін.). Слайди прикладів супроводяться відповідними лістингами програмних фрагментів, які можна переносити в буфер (при натисненні клавіш Shift + Delete) і потім використовувати в командному рядку Matlab.</w:t>
      </w:r>
    </w:p>
    <w:p w:rsidR="005B6AEF" w:rsidRPr="00305E4B" w:rsidRDefault="005B6AEF" w:rsidP="005B6AEF">
      <w:pPr>
        <w:widowControl w:val="0"/>
        <w:spacing w:line="360" w:lineRule="auto"/>
        <w:ind w:firstLine="709"/>
        <w:jc w:val="both"/>
        <w:outlineLvl w:val="0"/>
        <w:rPr>
          <w:sz w:val="28"/>
          <w:szCs w:val="28"/>
        </w:rPr>
      </w:pPr>
      <w:r w:rsidRPr="00305E4B">
        <w:rPr>
          <w:sz w:val="28"/>
          <w:szCs w:val="28"/>
        </w:rPr>
        <w:t>Аналогічно другою і третьою кнопками включається доступ до демонстраційних прикладів в інтерфейсі GUI.</w:t>
      </w:r>
    </w:p>
    <w:p w:rsidR="005B6AEF" w:rsidRPr="00305E4B" w:rsidRDefault="005B6AEF" w:rsidP="005B6AEF">
      <w:pPr>
        <w:widowControl w:val="0"/>
        <w:spacing w:line="360" w:lineRule="auto"/>
        <w:ind w:firstLine="709"/>
        <w:jc w:val="both"/>
        <w:outlineLvl w:val="0"/>
        <w:rPr>
          <w:sz w:val="28"/>
          <w:szCs w:val="28"/>
        </w:rPr>
      </w:pPr>
      <w:r w:rsidRPr="00305E4B">
        <w:rPr>
          <w:sz w:val="28"/>
          <w:szCs w:val="28"/>
        </w:rPr>
        <w:t xml:space="preserve">При вивченні справжньої теми рекомендується самостійно переглядати відповідні демонстраційні приклади по ходу викладу матеріалу. </w:t>
      </w:r>
    </w:p>
    <w:p w:rsidR="005B6AEF" w:rsidRPr="00305E4B" w:rsidRDefault="005B6AEF" w:rsidP="005B6AEF">
      <w:pPr>
        <w:widowControl w:val="0"/>
        <w:spacing w:before="120" w:line="360" w:lineRule="auto"/>
        <w:jc w:val="center"/>
        <w:outlineLvl w:val="0"/>
        <w:rPr>
          <w:b/>
          <w:caps/>
          <w:sz w:val="28"/>
          <w:szCs w:val="28"/>
        </w:rPr>
      </w:pPr>
      <w:r w:rsidRPr="00305E4B">
        <w:rPr>
          <w:b/>
          <w:caps/>
          <w:sz w:val="28"/>
          <w:szCs w:val="28"/>
          <w:lang w:val="uk-UA"/>
        </w:rPr>
        <w:t>Н</w:t>
      </w:r>
      <w:r w:rsidRPr="00305E4B">
        <w:rPr>
          <w:b/>
          <w:caps/>
          <w:sz w:val="28"/>
          <w:szCs w:val="28"/>
        </w:rPr>
        <w:t>ЕПЕРЕРВНЕ ОДНОВИМІРНЕ ПЕРЕТВОРЕННЯ  .</w:t>
      </w:r>
    </w:p>
    <w:p w:rsidR="005B6AEF" w:rsidRPr="00305E4B" w:rsidRDefault="005B6AEF" w:rsidP="005B6AEF">
      <w:pPr>
        <w:widowControl w:val="0"/>
        <w:spacing w:line="360" w:lineRule="auto"/>
        <w:jc w:val="both"/>
        <w:outlineLvl w:val="0"/>
        <w:rPr>
          <w:sz w:val="28"/>
          <w:szCs w:val="28"/>
        </w:rPr>
      </w:pPr>
      <w:r w:rsidRPr="00305E4B">
        <w:rPr>
          <w:b/>
          <w:sz w:val="28"/>
          <w:szCs w:val="28"/>
        </w:rPr>
        <w:tab/>
      </w:r>
      <w:r w:rsidRPr="00305E4B">
        <w:rPr>
          <w:sz w:val="28"/>
          <w:szCs w:val="28"/>
        </w:rPr>
        <w:t xml:space="preserve">Основні функції. </w:t>
      </w:r>
      <w:r>
        <w:rPr>
          <w:sz w:val="28"/>
          <w:szCs w:val="28"/>
          <w:lang w:val="uk-UA"/>
        </w:rPr>
        <w:t>Н</w:t>
      </w:r>
      <w:r w:rsidRPr="00305E4B">
        <w:rPr>
          <w:sz w:val="28"/>
          <w:szCs w:val="28"/>
        </w:rPr>
        <w:t>езперервне одновимірне вейвлет-п</w:t>
      </w:r>
      <w:r>
        <w:rPr>
          <w:sz w:val="28"/>
          <w:szCs w:val="28"/>
          <w:lang w:val="uk-UA"/>
        </w:rPr>
        <w:t>еретворення</w:t>
      </w:r>
      <w:r w:rsidRPr="00305E4B">
        <w:rPr>
          <w:sz w:val="28"/>
          <w:szCs w:val="28"/>
        </w:rPr>
        <w:t xml:space="preserve"> (НВП-1D) вже само по собі, без реконструкції сигналів, використовується для аналізу форми сигналів і виявлення їх локальних особливостей. Перетворення виконується функцією cwt в наступних форматах: </w:t>
      </w:r>
    </w:p>
    <w:p w:rsidR="005B6AEF" w:rsidRPr="00305E4B" w:rsidRDefault="005B6AEF" w:rsidP="005B6AEF">
      <w:pPr>
        <w:widowControl w:val="0"/>
        <w:spacing w:line="360" w:lineRule="auto"/>
        <w:jc w:val="both"/>
        <w:outlineLvl w:val="0"/>
        <w:rPr>
          <w:sz w:val="28"/>
          <w:szCs w:val="28"/>
        </w:rPr>
      </w:pPr>
      <w:r w:rsidRPr="00305E4B">
        <w:rPr>
          <w:sz w:val="28"/>
          <w:szCs w:val="28"/>
        </w:rPr>
        <w:tab/>
        <w:t>?  C = cwt(S, SCALES, 'wname') – повертає коефіцієнти 'c' прямого НВП речового або комплексного сигналу S вейвлетом 'wname' в шкалі масштабування SCALES. Стандартне завдання SCALES = почало : крок : кінець (по значеннях коефіцієнта масштабування "a").</w:t>
      </w:r>
    </w:p>
    <w:p w:rsidR="005B6AEF" w:rsidRPr="00305E4B" w:rsidRDefault="005B6AEF" w:rsidP="005B6AEF">
      <w:pPr>
        <w:widowControl w:val="0"/>
        <w:spacing w:line="360" w:lineRule="auto"/>
        <w:ind w:firstLine="709"/>
        <w:jc w:val="both"/>
        <w:outlineLvl w:val="0"/>
        <w:rPr>
          <w:sz w:val="28"/>
          <w:szCs w:val="28"/>
        </w:rPr>
      </w:pPr>
      <w:r w:rsidRPr="00305E4B">
        <w:rPr>
          <w:sz w:val="28"/>
          <w:szCs w:val="28"/>
        </w:rPr>
        <w:t>?   C = cwt(S, SCALES, 'wname', 'plot') – те ж, плюс будує графік коефіцієнтів.</w:t>
      </w:r>
    </w:p>
    <w:p w:rsidR="005B6AEF" w:rsidRPr="00305E4B" w:rsidRDefault="005B6AEF" w:rsidP="005B6AEF">
      <w:pPr>
        <w:widowControl w:val="0"/>
        <w:spacing w:line="360" w:lineRule="auto"/>
        <w:ind w:firstLine="709"/>
        <w:jc w:val="both"/>
        <w:outlineLvl w:val="0"/>
        <w:rPr>
          <w:sz w:val="28"/>
          <w:szCs w:val="28"/>
        </w:rPr>
      </w:pPr>
      <w:r w:rsidRPr="00305E4B">
        <w:rPr>
          <w:sz w:val="28"/>
          <w:szCs w:val="28"/>
        </w:rPr>
        <w:t>?   C = cwt(S, SCALES, 'wname', plotmode) – те ж, із завданням для побудови графіка коефіцієнтів наступних налаштувань кольору plotmode:</w:t>
      </w:r>
    </w:p>
    <w:p w:rsidR="005B6AEF" w:rsidRPr="00305E4B" w:rsidRDefault="005B6AEF" w:rsidP="005B6AEF">
      <w:pPr>
        <w:widowControl w:val="0"/>
        <w:numPr>
          <w:ilvl w:val="0"/>
          <w:numId w:val="40"/>
        </w:numPr>
        <w:overflowPunct w:val="0"/>
        <w:autoSpaceDE w:val="0"/>
        <w:autoSpaceDN w:val="0"/>
        <w:adjustRightInd w:val="0"/>
        <w:spacing w:line="360" w:lineRule="auto"/>
        <w:jc w:val="both"/>
        <w:textAlignment w:val="baseline"/>
        <w:outlineLvl w:val="0"/>
        <w:rPr>
          <w:sz w:val="28"/>
          <w:szCs w:val="28"/>
        </w:rPr>
      </w:pPr>
      <w:r w:rsidRPr="00305E4B">
        <w:rPr>
          <w:sz w:val="28"/>
          <w:szCs w:val="28"/>
        </w:rPr>
        <w:t>'</w:t>
      </w:r>
      <w:r w:rsidRPr="00305E4B">
        <w:rPr>
          <w:sz w:val="28"/>
          <w:szCs w:val="28"/>
          <w:lang w:val="en-US"/>
        </w:rPr>
        <w:t>lvl' – забарвлення крок за кроком</w:t>
      </w:r>
    </w:p>
    <w:p w:rsidR="005B6AEF" w:rsidRPr="00305E4B" w:rsidRDefault="005B6AEF" w:rsidP="005B6AEF">
      <w:pPr>
        <w:widowControl w:val="0"/>
        <w:numPr>
          <w:ilvl w:val="0"/>
          <w:numId w:val="40"/>
        </w:numPr>
        <w:overflowPunct w:val="0"/>
        <w:autoSpaceDE w:val="0"/>
        <w:autoSpaceDN w:val="0"/>
        <w:adjustRightInd w:val="0"/>
        <w:spacing w:line="360" w:lineRule="auto"/>
        <w:jc w:val="both"/>
        <w:textAlignment w:val="baseline"/>
        <w:outlineLvl w:val="0"/>
        <w:rPr>
          <w:sz w:val="28"/>
          <w:szCs w:val="28"/>
        </w:rPr>
      </w:pPr>
      <w:r w:rsidRPr="00305E4B">
        <w:rPr>
          <w:sz w:val="28"/>
          <w:szCs w:val="28"/>
        </w:rPr>
        <w:t>'</w:t>
      </w:r>
      <w:r w:rsidRPr="00305E4B">
        <w:rPr>
          <w:sz w:val="28"/>
          <w:szCs w:val="28"/>
          <w:lang w:val="en-US"/>
        </w:rPr>
        <w:t>glb</w:t>
      </w:r>
      <w:r w:rsidRPr="00305E4B">
        <w:rPr>
          <w:sz w:val="28"/>
          <w:szCs w:val="28"/>
        </w:rPr>
        <w:t>' – забарвлення з врахуванням всіх коефіцієнтів</w:t>
      </w:r>
    </w:p>
    <w:p w:rsidR="005B6AEF" w:rsidRPr="00305E4B" w:rsidRDefault="005B6AEF" w:rsidP="005B6AEF">
      <w:pPr>
        <w:widowControl w:val="0"/>
        <w:numPr>
          <w:ilvl w:val="0"/>
          <w:numId w:val="40"/>
        </w:numPr>
        <w:overflowPunct w:val="0"/>
        <w:autoSpaceDE w:val="0"/>
        <w:autoSpaceDN w:val="0"/>
        <w:adjustRightInd w:val="0"/>
        <w:spacing w:line="360" w:lineRule="auto"/>
        <w:jc w:val="both"/>
        <w:textAlignment w:val="baseline"/>
        <w:outlineLvl w:val="0"/>
        <w:rPr>
          <w:sz w:val="28"/>
          <w:szCs w:val="28"/>
        </w:rPr>
      </w:pPr>
      <w:r w:rsidRPr="00305E4B">
        <w:rPr>
          <w:sz w:val="28"/>
          <w:szCs w:val="28"/>
        </w:rPr>
        <w:t>'</w:t>
      </w:r>
      <w:r w:rsidRPr="00305E4B">
        <w:rPr>
          <w:sz w:val="28"/>
          <w:szCs w:val="28"/>
          <w:lang w:val="en-US"/>
        </w:rPr>
        <w:t>abslvl</w:t>
      </w:r>
      <w:r w:rsidRPr="00305E4B">
        <w:rPr>
          <w:sz w:val="28"/>
          <w:szCs w:val="28"/>
        </w:rPr>
        <w:t>' або '</w:t>
      </w:r>
      <w:r w:rsidRPr="00305E4B">
        <w:rPr>
          <w:sz w:val="28"/>
          <w:szCs w:val="28"/>
          <w:lang w:val="en-US"/>
        </w:rPr>
        <w:t>lvlabs</w:t>
      </w:r>
      <w:r w:rsidRPr="00305E4B">
        <w:rPr>
          <w:sz w:val="28"/>
          <w:szCs w:val="28"/>
        </w:rPr>
        <w:t>' – забарвлення крок за кроком з використанням абсолютних значень коефіцієнтів</w:t>
      </w:r>
    </w:p>
    <w:p w:rsidR="005B6AEF" w:rsidRPr="00305E4B" w:rsidRDefault="005B6AEF" w:rsidP="005B6AEF">
      <w:pPr>
        <w:widowControl w:val="0"/>
        <w:numPr>
          <w:ilvl w:val="0"/>
          <w:numId w:val="40"/>
        </w:numPr>
        <w:overflowPunct w:val="0"/>
        <w:autoSpaceDE w:val="0"/>
        <w:autoSpaceDN w:val="0"/>
        <w:adjustRightInd w:val="0"/>
        <w:spacing w:line="360" w:lineRule="auto"/>
        <w:jc w:val="both"/>
        <w:textAlignment w:val="baseline"/>
        <w:outlineLvl w:val="0"/>
        <w:rPr>
          <w:sz w:val="28"/>
          <w:szCs w:val="28"/>
        </w:rPr>
      </w:pPr>
      <w:r w:rsidRPr="00305E4B">
        <w:rPr>
          <w:sz w:val="28"/>
          <w:szCs w:val="28"/>
        </w:rPr>
        <w:t>'</w:t>
      </w:r>
      <w:r w:rsidRPr="00305E4B">
        <w:rPr>
          <w:sz w:val="28"/>
          <w:szCs w:val="28"/>
          <w:lang w:val="en-US"/>
        </w:rPr>
        <w:t>absglb</w:t>
      </w:r>
      <w:r w:rsidRPr="00305E4B">
        <w:rPr>
          <w:sz w:val="28"/>
          <w:szCs w:val="28"/>
        </w:rPr>
        <w:t>' або '</w:t>
      </w:r>
      <w:r w:rsidRPr="00305E4B">
        <w:rPr>
          <w:sz w:val="28"/>
          <w:szCs w:val="28"/>
          <w:lang w:val="en-US"/>
        </w:rPr>
        <w:t>glbabs</w:t>
      </w:r>
      <w:r w:rsidRPr="00305E4B">
        <w:rPr>
          <w:sz w:val="28"/>
          <w:szCs w:val="28"/>
        </w:rPr>
        <w:t>' - забарвлення з масштабуванням і з використанням абсолютних значень коефіцієнтів.</w:t>
      </w:r>
    </w:p>
    <w:p w:rsidR="005B6AEF" w:rsidRPr="00305E4B" w:rsidRDefault="005B6AEF" w:rsidP="005B6AEF">
      <w:pPr>
        <w:widowControl w:val="0"/>
        <w:spacing w:line="360" w:lineRule="auto"/>
        <w:ind w:firstLine="709"/>
        <w:jc w:val="both"/>
        <w:outlineLvl w:val="0"/>
        <w:rPr>
          <w:sz w:val="28"/>
          <w:szCs w:val="28"/>
        </w:rPr>
      </w:pPr>
      <w:r w:rsidRPr="00305E4B">
        <w:rPr>
          <w:sz w:val="28"/>
          <w:szCs w:val="28"/>
        </w:rPr>
        <w:t xml:space="preserve">?   C = cwt(S,SCALES,'wname', plotmode, xlim) – те ж, з додатковим налаштуванням кольору xlim = [xmin, xmax], де значеннями в квадратних дужках встановлюються номери точок векторів коефіцієнтів З (значення зрушення bmin і bmax), по інтервалу яких визначаються значення Cmin і Cmax </w:t>
      </w:r>
      <w:r w:rsidRPr="00305E4B">
        <w:rPr>
          <w:sz w:val="28"/>
          <w:szCs w:val="28"/>
        </w:rPr>
        <w:lastRenderedPageBreak/>
        <w:t xml:space="preserve">інтервалу зміни колірного забарвлення. </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jc w:val="both"/>
        <w:outlineLvl w:val="0"/>
        <w:rPr>
          <w:sz w:val="28"/>
          <w:szCs w:val="28"/>
        </w:rPr>
      </w:pPr>
      <w:r w:rsidRPr="00305E4B">
        <w:rPr>
          <w:sz w:val="28"/>
          <w:szCs w:val="28"/>
        </w:rPr>
        <w:sym w:font="Symbol" w:char="F0A7"/>
      </w:r>
      <w:r w:rsidRPr="00305E4B">
        <w:rPr>
          <w:sz w:val="28"/>
          <w:szCs w:val="28"/>
        </w:rPr>
        <w:t xml:space="preserve"> Приклад безперервного вейвлет-преобразования синусоїди двома типами вейвлетов і з двома видами забарвлення результатів (мал. 5.1.1). </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 xml:space="preserve">t=linspace(-3,3,2048); s=sin(t).^17; subplot(331); plot(t,s); </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 xml:space="preserve">subplot(334); [psi,X] = mexihat(-4,4,100); plot(X,psi); </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subplot(337); [p1,psi,p2,p3,X] = wavefun('bior1.5',8); plot(X,psi);</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subplot(335); c1=cwt(s,1:32, 'mexh','lvl'[100 600]);</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subplot(336); c2=cwt(s,1:32, 'bior1.5','lvl'[100 600]);</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subplot(338);c1=cwt(s,1:32, 'mexh','abslvl'[100 400]);</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subplot(339);c2=cwt(s,1:32, 'bior1.5','abslvl'[100 400]);</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after="120" w:line="360" w:lineRule="auto"/>
        <w:ind w:left="113" w:right="113" w:firstLine="595"/>
        <w:jc w:val="both"/>
        <w:outlineLvl w:val="0"/>
        <w:rPr>
          <w:sz w:val="28"/>
          <w:szCs w:val="28"/>
          <w:lang w:val="en-US"/>
        </w:rPr>
      </w:pPr>
      <w:r w:rsidRPr="00305E4B">
        <w:rPr>
          <w:sz w:val="28"/>
          <w:szCs w:val="28"/>
          <w:lang w:val="en-US"/>
        </w:rPr>
        <w:t>subplot(332); plot(t,c1(10,:)); subplot(333); plot(t,c2(10,:));</w:t>
      </w:r>
    </w:p>
    <w:p w:rsidR="005B6AEF" w:rsidRPr="00305E4B" w:rsidRDefault="005B6AEF" w:rsidP="005B6AEF">
      <w:pPr>
        <w:spacing w:line="360" w:lineRule="auto"/>
        <w:jc w:val="center"/>
        <w:rPr>
          <w:sz w:val="28"/>
          <w:szCs w:val="28"/>
        </w:rPr>
      </w:pPr>
      <w:r>
        <w:rPr>
          <w:noProof/>
          <w:sz w:val="28"/>
          <w:szCs w:val="28"/>
          <w:lang w:val="uk-UA" w:eastAsia="uk-UA"/>
        </w:rPr>
        <w:drawing>
          <wp:inline distT="0" distB="0" distL="0" distR="0" wp14:anchorId="4438AC64" wp14:editId="4D3A4222">
            <wp:extent cx="5953125" cy="2295525"/>
            <wp:effectExtent l="19050" t="19050" r="28575" b="2857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7"/>
                    <pic:cNvPicPr>
                      <a:picLocks noChangeAspect="1" noChangeArrowheads="1"/>
                    </pic:cNvPicPr>
                  </pic:nvPicPr>
                  <pic:blipFill>
                    <a:blip r:embed="rId2267">
                      <a:extLst>
                        <a:ext uri="{28A0092B-C50C-407E-A947-70E740481C1C}">
                          <a14:useLocalDpi xmlns:a14="http://schemas.microsoft.com/office/drawing/2010/main" val="0"/>
                        </a:ext>
                      </a:extLst>
                    </a:blip>
                    <a:srcRect/>
                    <a:stretch>
                      <a:fillRect/>
                    </a:stretch>
                  </pic:blipFill>
                  <pic:spPr bwMode="auto">
                    <a:xfrm>
                      <a:off x="0" y="0"/>
                      <a:ext cx="5953125" cy="2295525"/>
                    </a:xfrm>
                    <a:prstGeom prst="rect">
                      <a:avLst/>
                    </a:prstGeom>
                    <a:noFill/>
                    <a:ln w="12700" cmpd="sng">
                      <a:solidFill>
                        <a:srgbClr val="000000"/>
                      </a:solidFill>
                      <a:miter lim="800000"/>
                      <a:headEnd/>
                      <a:tailEnd/>
                    </a:ln>
                    <a:effectLst/>
                  </pic:spPr>
                </pic:pic>
              </a:graphicData>
            </a:graphic>
          </wp:inline>
        </w:drawing>
      </w:r>
    </w:p>
    <w:p w:rsidR="005B6AEF" w:rsidRPr="00305E4B" w:rsidRDefault="005B6AEF" w:rsidP="005B6AEF">
      <w:pPr>
        <w:spacing w:line="360" w:lineRule="auto"/>
        <w:jc w:val="center"/>
        <w:rPr>
          <w:sz w:val="28"/>
          <w:szCs w:val="28"/>
        </w:rPr>
      </w:pPr>
      <w:r w:rsidRPr="00305E4B">
        <w:rPr>
          <w:sz w:val="28"/>
          <w:szCs w:val="28"/>
        </w:rPr>
        <w:t>Ріс.5.1.1.</w:t>
      </w:r>
    </w:p>
    <w:p w:rsidR="005B6AEF" w:rsidRPr="00305E4B" w:rsidRDefault="005B6AEF" w:rsidP="005B6AEF">
      <w:pPr>
        <w:widowControl w:val="0"/>
        <w:spacing w:before="120" w:line="360" w:lineRule="auto"/>
        <w:jc w:val="both"/>
        <w:outlineLvl w:val="0"/>
        <w:rPr>
          <w:sz w:val="28"/>
          <w:szCs w:val="28"/>
        </w:rPr>
      </w:pPr>
      <w:r w:rsidRPr="00305E4B">
        <w:rPr>
          <w:sz w:val="28"/>
          <w:szCs w:val="28"/>
        </w:rPr>
        <w:tab/>
        <w:t>Як видно на малюнку, симетричність або несиметрична (непарність) функції вейвлета істотно впливає на форму вейвлет-спектра, так само як і тип зафарбовування, що дозволяє цілеспрямовано виявляти особливості локальних сигналів, наприклад – точки перегинів сигнальних функцій, які наголошуються вертикальними смугами з вейвлетом 'mtxh' при plotmode=abslvl.</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jc w:val="both"/>
        <w:outlineLvl w:val="0"/>
        <w:rPr>
          <w:sz w:val="28"/>
          <w:szCs w:val="28"/>
        </w:rPr>
      </w:pPr>
      <w:r w:rsidRPr="00305E4B">
        <w:rPr>
          <w:sz w:val="28"/>
          <w:szCs w:val="28"/>
        </w:rPr>
        <w:sym w:font="Symbol" w:char="F0A7"/>
      </w:r>
      <w:r w:rsidRPr="00305E4B">
        <w:rPr>
          <w:sz w:val="28"/>
          <w:szCs w:val="28"/>
        </w:rPr>
        <w:t xml:space="preserve"> Приклад НВП гамма-каротажної кривої (мал. 5.1.2). </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A=dlmread('c:\MATLAB6p1\work\Zag3f.prn'', ',120);</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xn=1; xk=2000; xd=xk-xn; GK=A([xn:xk],5); da=1; dk=32;</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subplot(311); plot(GK); grid; axis([0,xd,1,5]);</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lastRenderedPageBreak/>
        <w:t>subplot(312); c1=cwt(GK,1:da:dk, 'mexh','abslvl'[100 400]);</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subplot(313); c1=cwt(GK,1:da:dk, 'sym4','abslvl'[100 400]);</w:t>
      </w:r>
    </w:p>
    <w:p w:rsidR="005B6AEF" w:rsidRPr="00305E4B" w:rsidRDefault="005B6AEF" w:rsidP="005B6AEF">
      <w:pPr>
        <w:spacing w:before="120" w:line="360" w:lineRule="auto"/>
        <w:jc w:val="center"/>
        <w:rPr>
          <w:sz w:val="28"/>
          <w:szCs w:val="28"/>
        </w:rPr>
      </w:pPr>
      <w:r>
        <w:rPr>
          <w:noProof/>
          <w:sz w:val="28"/>
          <w:szCs w:val="28"/>
          <w:lang w:val="uk-UA" w:eastAsia="uk-UA"/>
        </w:rPr>
        <w:drawing>
          <wp:inline distT="0" distB="0" distL="0" distR="0" wp14:anchorId="2A75B85D" wp14:editId="012E920B">
            <wp:extent cx="5953125" cy="2924175"/>
            <wp:effectExtent l="19050" t="19050" r="28575" b="2857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8"/>
                    <pic:cNvPicPr>
                      <a:picLocks noChangeAspect="1" noChangeArrowheads="1"/>
                    </pic:cNvPicPr>
                  </pic:nvPicPr>
                  <pic:blipFill>
                    <a:blip r:embed="rId2268">
                      <a:extLst>
                        <a:ext uri="{28A0092B-C50C-407E-A947-70E740481C1C}">
                          <a14:useLocalDpi xmlns:a14="http://schemas.microsoft.com/office/drawing/2010/main" val="0"/>
                        </a:ext>
                      </a:extLst>
                    </a:blip>
                    <a:srcRect/>
                    <a:stretch>
                      <a:fillRect/>
                    </a:stretch>
                  </pic:blipFill>
                  <pic:spPr bwMode="auto">
                    <a:xfrm>
                      <a:off x="0" y="0"/>
                      <a:ext cx="5953125" cy="2924175"/>
                    </a:xfrm>
                    <a:prstGeom prst="rect">
                      <a:avLst/>
                    </a:prstGeom>
                    <a:noFill/>
                    <a:ln w="12700" cmpd="sng">
                      <a:solidFill>
                        <a:srgbClr val="000000"/>
                      </a:solidFill>
                      <a:miter lim="800000"/>
                      <a:headEnd/>
                      <a:tailEnd/>
                    </a:ln>
                    <a:effectLst/>
                  </pic:spPr>
                </pic:pic>
              </a:graphicData>
            </a:graphic>
          </wp:inline>
        </w:drawing>
      </w:r>
    </w:p>
    <w:p w:rsidR="005B6AEF" w:rsidRPr="00305E4B" w:rsidRDefault="005B6AEF" w:rsidP="005B6AEF">
      <w:pPr>
        <w:spacing w:after="120" w:line="360" w:lineRule="auto"/>
        <w:jc w:val="center"/>
        <w:rPr>
          <w:sz w:val="28"/>
          <w:szCs w:val="28"/>
        </w:rPr>
      </w:pPr>
      <w:r w:rsidRPr="00305E4B">
        <w:rPr>
          <w:sz w:val="28"/>
          <w:szCs w:val="28"/>
        </w:rPr>
        <w:t>Ріс.5.1.2.</w:t>
      </w:r>
    </w:p>
    <w:p w:rsidR="005B6AEF" w:rsidRPr="00305E4B" w:rsidRDefault="005B6AEF" w:rsidP="005B6AEF">
      <w:pPr>
        <w:widowControl w:val="0"/>
        <w:spacing w:line="360" w:lineRule="auto"/>
        <w:jc w:val="both"/>
        <w:outlineLvl w:val="0"/>
        <w:rPr>
          <w:sz w:val="28"/>
          <w:szCs w:val="28"/>
        </w:rPr>
      </w:pPr>
      <w:r w:rsidRPr="00305E4B">
        <w:rPr>
          <w:sz w:val="28"/>
          <w:szCs w:val="28"/>
        </w:rPr>
        <w:tab/>
        <w:t>На мал. 5.1.2 приведені вейвлет-спектры гамма-каротажної кривої. Через природу ядерних випромінювань діаграми ГК завжди сильно ускладнені статистичними флюктуациями, на тлі яких досить важкий виділяти кордони пластів гірських порід з різною гамма-активністю. На вейвлет-спектрах з plotmode=abslvl ці кордони фіксуються по перегинах функцій ГК вертикальними смугами мінімумів (темні колірні смуги), що дозволяє по масштабних перетинах середнього і верхнього рівня деталізувати сигнальну функцію на локальні блоки.</w:t>
      </w:r>
    </w:p>
    <w:p w:rsidR="005B6AEF" w:rsidRPr="00305E4B" w:rsidRDefault="005B6AEF" w:rsidP="005B6AEF">
      <w:pPr>
        <w:spacing w:before="120" w:line="360" w:lineRule="auto"/>
        <w:jc w:val="center"/>
        <w:rPr>
          <w:sz w:val="28"/>
          <w:szCs w:val="28"/>
        </w:rPr>
      </w:pPr>
      <w:r>
        <w:rPr>
          <w:noProof/>
          <w:sz w:val="28"/>
          <w:szCs w:val="28"/>
          <w:lang w:val="uk-UA" w:eastAsia="uk-UA"/>
        </w:rPr>
        <w:lastRenderedPageBreak/>
        <w:drawing>
          <wp:inline distT="0" distB="0" distL="0" distR="0" wp14:anchorId="7D7671C8" wp14:editId="43F802DD">
            <wp:extent cx="5934075" cy="4162425"/>
            <wp:effectExtent l="19050" t="19050" r="28575" b="2857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9"/>
                    <pic:cNvPicPr>
                      <a:picLocks noChangeAspect="1" noChangeArrowheads="1"/>
                    </pic:cNvPicPr>
                  </pic:nvPicPr>
                  <pic:blipFill>
                    <a:blip r:embed="rId2269">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w="12700" cmpd="sng">
                      <a:solidFill>
                        <a:srgbClr val="000000"/>
                      </a:solidFill>
                      <a:miter lim="800000"/>
                      <a:headEnd/>
                      <a:tailEnd/>
                    </a:ln>
                    <a:effectLst/>
                  </pic:spPr>
                </pic:pic>
              </a:graphicData>
            </a:graphic>
          </wp:inline>
        </w:drawing>
      </w:r>
    </w:p>
    <w:p w:rsidR="005B6AEF" w:rsidRPr="00305E4B" w:rsidRDefault="005B6AEF" w:rsidP="005B6AEF">
      <w:pPr>
        <w:spacing w:after="120" w:line="360" w:lineRule="auto"/>
        <w:jc w:val="center"/>
        <w:rPr>
          <w:sz w:val="28"/>
          <w:szCs w:val="28"/>
        </w:rPr>
      </w:pPr>
      <w:r w:rsidRPr="00305E4B">
        <w:rPr>
          <w:sz w:val="28"/>
          <w:szCs w:val="28"/>
        </w:rPr>
        <w:t>Мал. 5.1.3.</w:t>
      </w:r>
    </w:p>
    <w:p w:rsidR="005B6AEF" w:rsidRPr="00305E4B" w:rsidRDefault="005B6AEF" w:rsidP="005B6AEF">
      <w:pPr>
        <w:widowControl w:val="0"/>
        <w:spacing w:line="360" w:lineRule="auto"/>
        <w:jc w:val="both"/>
        <w:outlineLvl w:val="0"/>
        <w:rPr>
          <w:sz w:val="28"/>
          <w:szCs w:val="28"/>
        </w:rPr>
      </w:pPr>
      <w:r w:rsidRPr="00305E4B">
        <w:rPr>
          <w:sz w:val="28"/>
          <w:szCs w:val="28"/>
        </w:rPr>
        <w:tab/>
        <w:t>Інтерфейс GUI зручний для аналізу даних в діалоговому режимі. На мал. 5.1.3 приведено вікно, яке включається з 'Wavelet Toolbox Main Menu' кнопкою 'Continuous Wavelet 1-D'. Демонстраційні сигнали завантажуються у вікно з меню File ( Example Analysis, встановлюється тип вейвлета, параметри аналізу і натискується кнопка 'Analyze', після чого в графічній частині вікна з'являється сигнал і результати його розкладання в трьох виставах (повне, перетин по середньому рівню розкладання і лінії локальних максимумів). Графічну виставу можна змінювати нижче розташованими кнопками і перемикачами, а також використовуючи типові можливості віконного меню. Коефіцієнти розкладання можна записати на диск у вигляді mat-файла (File ( Save Coefficients) і вважати потім в робочу область Matlab для детального вивчення.</w:t>
      </w:r>
    </w:p>
    <w:p w:rsidR="005B6AEF" w:rsidRPr="00305E4B" w:rsidRDefault="005B6AEF" w:rsidP="005B6AEF">
      <w:pPr>
        <w:widowControl w:val="0"/>
        <w:spacing w:line="360" w:lineRule="auto"/>
        <w:ind w:firstLine="709"/>
        <w:jc w:val="both"/>
        <w:outlineLvl w:val="0"/>
        <w:rPr>
          <w:sz w:val="28"/>
          <w:szCs w:val="28"/>
        </w:rPr>
      </w:pPr>
      <w:r w:rsidRPr="00305E4B">
        <w:rPr>
          <w:sz w:val="28"/>
          <w:szCs w:val="28"/>
        </w:rPr>
        <w:t>При виконанні безперервного розкладання комплексними вейвлетами в 'Wavelet Toolbox Main Menu' використовується кнопка 'Complex Continuous Wavelet 1-D'.</w:t>
      </w:r>
    </w:p>
    <w:p w:rsidR="005B6AEF" w:rsidRPr="00305E4B" w:rsidRDefault="005B6AEF" w:rsidP="005B6AEF">
      <w:pPr>
        <w:widowControl w:val="0"/>
        <w:spacing w:line="360" w:lineRule="auto"/>
        <w:ind w:firstLine="709"/>
        <w:jc w:val="both"/>
        <w:outlineLvl w:val="0"/>
        <w:rPr>
          <w:sz w:val="28"/>
          <w:szCs w:val="28"/>
        </w:rPr>
      </w:pPr>
      <w:r w:rsidRPr="00305E4B">
        <w:rPr>
          <w:sz w:val="28"/>
          <w:szCs w:val="28"/>
        </w:rPr>
        <w:t xml:space="preserve">При обробці даних, записаних в інших (не .mat) форматах, слід спочатку </w:t>
      </w:r>
      <w:r w:rsidRPr="00305E4B">
        <w:rPr>
          <w:sz w:val="28"/>
          <w:szCs w:val="28"/>
        </w:rPr>
        <w:lastRenderedPageBreak/>
        <w:t>перевести дані в mat-формат, що можна виконати з основного вікна Matlab (Файл ( Імпорт даних), або з вікна команд. При обробці одновимірних сигналів друге переважно, оскільки одночасно дає можливість підготувати для GUI однорядкові векторні масиви. Нижче наведений приклад прочитування каротажних геофизичних даних з файлу las-формата, заздалегідь перейменованого в prn-формат для використання функції dlmread, і перекладу стовпців 1 і 5 ліченого масиву (сітка глибин і діаграма ГК) в строкові вектори з подальшим записом у файли mat-формата.</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 xml:space="preserve">fprn='c:\MATLAB6p1\work\MainData\Заг3\Zag3f.prn'; </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fn=72; A=dlmread(fprn', ',fn); rows=size(A,1); cols=size(A,2);</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 xml:space="preserve">xn=1; xk=rows; Zag3f_9_2473=A(xn:xk,1:5); </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DEPT=A(xn:xk,1); GK=A(xn:xk,5);</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save 'c:\MATLAB6p1\work\MainData\Заг3\gk3f.mat' GK;</w:t>
      </w:r>
    </w:p>
    <w:p w:rsidR="005B6AEF" w:rsidRPr="00305E4B" w:rsidRDefault="005B6AEF" w:rsidP="005B6AEF">
      <w:pPr>
        <w:widowControl w:val="0"/>
        <w:pBdr>
          <w:top w:val="single" w:sz="4" w:space="1" w:color="auto"/>
          <w:left w:val="thinThickThinSmallGap" w:sz="24" w:space="0" w:color="auto"/>
          <w:bottom w:val="single" w:sz="4" w:space="1" w:color="auto"/>
          <w:right w:val="thinThickThinSmallGap" w:sz="24" w:space="0" w:color="auto"/>
        </w:pBdr>
        <w:spacing w:line="360" w:lineRule="auto"/>
        <w:ind w:left="113" w:right="113" w:firstLine="596"/>
        <w:jc w:val="both"/>
        <w:outlineLvl w:val="0"/>
        <w:rPr>
          <w:sz w:val="28"/>
          <w:szCs w:val="28"/>
          <w:lang w:val="en-US"/>
        </w:rPr>
      </w:pPr>
      <w:r w:rsidRPr="00305E4B">
        <w:rPr>
          <w:sz w:val="28"/>
          <w:szCs w:val="28"/>
          <w:lang w:val="en-US"/>
        </w:rPr>
        <w:t>save 'c:\MATLAB6p1\work\MainData\Заг3\dept3f.mat' DEPT;</w:t>
      </w:r>
    </w:p>
    <w:p w:rsidR="005B6AEF" w:rsidRPr="00305E4B" w:rsidRDefault="005B6AEF" w:rsidP="005B6AEF">
      <w:pPr>
        <w:widowControl w:val="0"/>
        <w:spacing w:line="360" w:lineRule="auto"/>
        <w:ind w:firstLine="709"/>
        <w:jc w:val="both"/>
        <w:outlineLvl w:val="0"/>
        <w:rPr>
          <w:sz w:val="28"/>
          <w:szCs w:val="28"/>
        </w:rPr>
      </w:pPr>
      <w:r w:rsidRPr="00305E4B">
        <w:rPr>
          <w:sz w:val="28"/>
          <w:szCs w:val="28"/>
        </w:rPr>
        <w:t>Запис файлів в mat-формате може виконуватися і безпосередньо з вікна робочої області (клік правою кнопкою миші на вибраному для запису масиві ( "зберегти вибране як...).</w:t>
      </w:r>
    </w:p>
    <w:p w:rsidR="005B6AEF" w:rsidRPr="008A1F23" w:rsidRDefault="008A1F23" w:rsidP="005B6AEF">
      <w:pPr>
        <w:spacing w:line="360" w:lineRule="auto"/>
        <w:rPr>
          <w:b/>
          <w:sz w:val="32"/>
          <w:szCs w:val="32"/>
          <w:lang w:val="uk-UA"/>
        </w:rPr>
      </w:pPr>
      <w:r w:rsidRPr="008A1F23">
        <w:rPr>
          <w:b/>
          <w:sz w:val="32"/>
          <w:szCs w:val="32"/>
          <w:lang w:val="uk-UA"/>
        </w:rPr>
        <w:t>§</w:t>
      </w:r>
      <w:r w:rsidRPr="008A1F23">
        <w:rPr>
          <w:b/>
          <w:sz w:val="28"/>
          <w:szCs w:val="28"/>
          <w:lang w:val="uk-UA"/>
        </w:rPr>
        <w:t>2. Дискретні перетворення</w:t>
      </w:r>
    </w:p>
    <w:p w:rsidR="005B6AEF" w:rsidRPr="00ED2FEA" w:rsidRDefault="005B6AEF" w:rsidP="005B6AEF">
      <w:pPr>
        <w:pStyle w:val="1"/>
        <w:spacing w:line="360" w:lineRule="auto"/>
        <w:jc w:val="left"/>
        <w:rPr>
          <w:lang w:val="uk-UA"/>
        </w:rPr>
      </w:pPr>
      <w:r w:rsidRPr="00ED2FEA">
        <w:rPr>
          <w:lang w:val="uk-UA"/>
        </w:rPr>
        <w:br w:type="page"/>
      </w:r>
      <w:bookmarkStart w:id="163" w:name="_Toc350030515"/>
      <w:bookmarkStart w:id="164" w:name="_Toc350036963"/>
      <w:r w:rsidRPr="00ED2FEA">
        <w:rPr>
          <w:lang w:val="uk-UA"/>
        </w:rPr>
        <w:lastRenderedPageBreak/>
        <w:t>Список рекомендованої літератури:</w:t>
      </w:r>
      <w:bookmarkEnd w:id="163"/>
      <w:bookmarkEnd w:id="164"/>
    </w:p>
    <w:p w:rsidR="005B6AEF" w:rsidRPr="00ED2FEA" w:rsidRDefault="005B6AEF" w:rsidP="005B6AEF">
      <w:pPr>
        <w:shd w:val="clear" w:color="auto" w:fill="FFFFFF"/>
        <w:spacing w:before="120" w:after="120" w:line="360" w:lineRule="auto"/>
        <w:jc w:val="center"/>
        <w:rPr>
          <w:b/>
          <w:bCs/>
          <w:spacing w:val="-6"/>
          <w:sz w:val="28"/>
          <w:szCs w:val="28"/>
          <w:lang w:val="uk-UA"/>
        </w:rPr>
      </w:pPr>
      <w:r w:rsidRPr="00ED2FEA">
        <w:rPr>
          <w:b/>
          <w:bCs/>
          <w:spacing w:val="-6"/>
          <w:sz w:val="28"/>
          <w:szCs w:val="28"/>
          <w:lang w:val="uk-UA"/>
        </w:rPr>
        <w:t>Основна</w:t>
      </w:r>
    </w:p>
    <w:p w:rsidR="005B6AEF" w:rsidRPr="00ED2FEA" w:rsidRDefault="005B6AEF" w:rsidP="005B6AEF">
      <w:pPr>
        <w:shd w:val="clear" w:color="auto" w:fill="FFFFFF"/>
        <w:spacing w:line="360" w:lineRule="auto"/>
        <w:ind w:left="709"/>
        <w:jc w:val="both"/>
        <w:rPr>
          <w:bCs/>
          <w:spacing w:val="-6"/>
          <w:sz w:val="28"/>
          <w:szCs w:val="28"/>
          <w:lang w:val="uk-UA"/>
        </w:rPr>
      </w:pPr>
      <w:r w:rsidRPr="00ED2FEA">
        <w:rPr>
          <w:bCs/>
          <w:spacing w:val="-6"/>
          <w:sz w:val="28"/>
          <w:szCs w:val="28"/>
          <w:lang w:val="uk-UA"/>
        </w:rPr>
        <w:t>1. Арамович И. Г. та ін. Функции комплексного переменного. Операционное ичисление. Теорія устойчивости. – М.: Наука, 1968.– 280 с.</w:t>
      </w:r>
    </w:p>
    <w:p w:rsidR="005B6AEF" w:rsidRPr="00ED2FEA" w:rsidRDefault="005B6AEF" w:rsidP="005B6AEF">
      <w:pPr>
        <w:shd w:val="clear" w:color="auto" w:fill="FFFFFF"/>
        <w:spacing w:line="360" w:lineRule="auto"/>
        <w:ind w:left="709"/>
        <w:jc w:val="both"/>
        <w:rPr>
          <w:bCs/>
          <w:spacing w:val="-6"/>
          <w:sz w:val="28"/>
          <w:szCs w:val="28"/>
          <w:lang w:val="uk-UA"/>
        </w:rPr>
      </w:pPr>
      <w:r w:rsidRPr="00ED2FEA">
        <w:rPr>
          <w:bCs/>
          <w:spacing w:val="-6"/>
          <w:sz w:val="28"/>
          <w:szCs w:val="28"/>
          <w:lang w:val="uk-UA"/>
        </w:rPr>
        <w:t>2. Василенко І. П. та ін. Вища математика. Основні означення, приклади і задачі.Ч.2.  – К.: Либідь, 1992. – 186 с.</w:t>
      </w:r>
    </w:p>
    <w:p w:rsidR="005B6AEF" w:rsidRPr="00ED2FEA" w:rsidRDefault="005B6AEF" w:rsidP="005B6AEF">
      <w:pPr>
        <w:shd w:val="clear" w:color="auto" w:fill="FFFFFF"/>
        <w:spacing w:line="360" w:lineRule="auto"/>
        <w:ind w:left="709"/>
        <w:jc w:val="both"/>
        <w:rPr>
          <w:bCs/>
          <w:spacing w:val="-6"/>
          <w:sz w:val="28"/>
          <w:szCs w:val="28"/>
          <w:lang w:val="uk-UA"/>
        </w:rPr>
      </w:pPr>
      <w:r w:rsidRPr="00ED2FEA">
        <w:rPr>
          <w:bCs/>
          <w:spacing w:val="-6"/>
          <w:sz w:val="28"/>
          <w:szCs w:val="28"/>
          <w:lang w:val="uk-UA"/>
        </w:rPr>
        <w:t>3. Кострубій П. П. та ін. Елементи теорії функції комплексної змінної. Перетворення Фур’є і Лапласа. Збірник задач і вправ. – Львів: В-во Львівської політехніки, 2011. – 200 с.</w:t>
      </w:r>
    </w:p>
    <w:p w:rsidR="005B6AEF" w:rsidRPr="00ED2FEA" w:rsidRDefault="005B6AEF" w:rsidP="005B6AEF">
      <w:pPr>
        <w:shd w:val="clear" w:color="auto" w:fill="FFFFFF"/>
        <w:spacing w:line="360" w:lineRule="auto"/>
        <w:ind w:left="709"/>
        <w:jc w:val="both"/>
        <w:rPr>
          <w:bCs/>
          <w:spacing w:val="-6"/>
          <w:sz w:val="28"/>
          <w:szCs w:val="28"/>
          <w:lang w:val="uk-UA"/>
        </w:rPr>
      </w:pPr>
      <w:r w:rsidRPr="00ED2FEA">
        <w:rPr>
          <w:sz w:val="28"/>
          <w:szCs w:val="28"/>
          <w:lang w:val="uk-UA"/>
        </w:rPr>
        <w:t xml:space="preserve">4. Руданський Ю. К. та ін. Теорія функції комплексної змінної. Інтегральні перетворення Фур’є і Лапласа.– </w:t>
      </w:r>
      <w:r w:rsidRPr="00ED2FEA">
        <w:rPr>
          <w:bCs/>
          <w:spacing w:val="-6"/>
          <w:sz w:val="28"/>
          <w:szCs w:val="28"/>
          <w:lang w:val="uk-UA"/>
        </w:rPr>
        <w:t>Львів: В-во Львівської політехніки, 2011. – 245 с.</w:t>
      </w:r>
    </w:p>
    <w:p w:rsidR="005B6AEF" w:rsidRPr="00ED2FEA" w:rsidRDefault="005B6AEF" w:rsidP="005B6AEF">
      <w:pPr>
        <w:shd w:val="clear" w:color="auto" w:fill="FFFFFF"/>
        <w:tabs>
          <w:tab w:val="left" w:pos="187"/>
        </w:tabs>
        <w:spacing w:line="360" w:lineRule="auto"/>
        <w:ind w:left="709"/>
        <w:jc w:val="both"/>
        <w:rPr>
          <w:sz w:val="28"/>
          <w:szCs w:val="28"/>
          <w:lang w:val="uk-UA"/>
        </w:rPr>
      </w:pPr>
      <w:r w:rsidRPr="00ED2FEA">
        <w:rPr>
          <w:sz w:val="28"/>
          <w:szCs w:val="28"/>
          <w:lang w:val="uk-UA"/>
        </w:rPr>
        <w:t xml:space="preserve">5. Стадник М. М., Хом’якевич М. О. </w:t>
      </w:r>
      <w:r w:rsidRPr="00ED2FEA">
        <w:rPr>
          <w:bCs/>
          <w:spacing w:val="-6"/>
          <w:sz w:val="28"/>
          <w:szCs w:val="28"/>
          <w:lang w:val="uk-UA"/>
        </w:rPr>
        <w:t>Елементи теорії функції комплекснї змінної та операційне числення. – Київ – Львів: НМЦВО, 2000. – 146 с.</w:t>
      </w:r>
    </w:p>
    <w:p w:rsidR="005B6AEF" w:rsidRPr="00ED2FEA" w:rsidRDefault="005B6AEF" w:rsidP="005B6AEF">
      <w:pPr>
        <w:shd w:val="clear" w:color="auto" w:fill="FFFFFF"/>
        <w:spacing w:before="120" w:after="120" w:line="360" w:lineRule="auto"/>
        <w:jc w:val="center"/>
        <w:rPr>
          <w:b/>
          <w:bCs/>
          <w:spacing w:val="-6"/>
          <w:sz w:val="28"/>
          <w:szCs w:val="28"/>
          <w:lang w:val="uk-UA"/>
        </w:rPr>
      </w:pPr>
      <w:r w:rsidRPr="00ED2FEA">
        <w:rPr>
          <w:b/>
          <w:bCs/>
          <w:spacing w:val="-6"/>
          <w:sz w:val="28"/>
          <w:szCs w:val="28"/>
          <w:lang w:val="uk-UA"/>
        </w:rPr>
        <w:t>Додаткова</w:t>
      </w:r>
    </w:p>
    <w:p w:rsidR="005B6AEF" w:rsidRPr="00ED2FEA" w:rsidRDefault="005B6AEF" w:rsidP="005B6AEF">
      <w:pPr>
        <w:shd w:val="clear" w:color="auto" w:fill="FFFFFF"/>
        <w:spacing w:line="360" w:lineRule="auto"/>
        <w:ind w:left="709"/>
        <w:rPr>
          <w:sz w:val="28"/>
          <w:szCs w:val="28"/>
          <w:lang w:val="uk-UA"/>
        </w:rPr>
      </w:pPr>
      <w:r w:rsidRPr="00ED2FEA">
        <w:rPr>
          <w:sz w:val="28"/>
          <w:szCs w:val="28"/>
          <w:lang w:val="uk-UA"/>
        </w:rPr>
        <w:t>1. Думанський О. І. Операційне числення. Конспект лекцій. – Львів: Електронний  варіант, 2011. -  104 с.</w:t>
      </w:r>
    </w:p>
    <w:p w:rsidR="005B6AEF" w:rsidRPr="00ED2FEA" w:rsidRDefault="005B6AEF" w:rsidP="005B6AEF">
      <w:pPr>
        <w:shd w:val="clear" w:color="auto" w:fill="FFFFFF"/>
        <w:spacing w:line="360" w:lineRule="auto"/>
        <w:ind w:left="709"/>
        <w:rPr>
          <w:sz w:val="28"/>
          <w:szCs w:val="28"/>
          <w:lang w:val="uk-UA"/>
        </w:rPr>
      </w:pPr>
      <w:r w:rsidRPr="00ED2FEA">
        <w:rPr>
          <w:sz w:val="28"/>
          <w:szCs w:val="28"/>
          <w:lang w:val="uk-UA"/>
        </w:rPr>
        <w:t>2. Думанський О. І., Гайвась І. В., Млинко О. І. Операційне числення. Навчальний практикум. – Електронний варіант, 2010. – 46 с.</w:t>
      </w:r>
    </w:p>
    <w:p w:rsidR="005B6AEF" w:rsidRPr="00ED2FEA" w:rsidRDefault="005B6AEF" w:rsidP="005B6AEF">
      <w:pPr>
        <w:shd w:val="clear" w:color="auto" w:fill="FFFFFF"/>
        <w:spacing w:line="360" w:lineRule="auto"/>
        <w:ind w:left="709"/>
        <w:rPr>
          <w:sz w:val="28"/>
          <w:szCs w:val="28"/>
          <w:lang w:val="uk-UA"/>
        </w:rPr>
      </w:pPr>
      <w:r w:rsidRPr="00ED2FEA">
        <w:rPr>
          <w:sz w:val="28"/>
          <w:szCs w:val="28"/>
          <w:lang w:val="uk-UA"/>
        </w:rPr>
        <w:t>3. Думанський О. І. Завдань до лабораторних робіт з дисципліни «Операційне числення».  – Електронний варіант, 2011. – 72 с.</w:t>
      </w:r>
    </w:p>
    <w:p w:rsidR="005B6AEF" w:rsidRPr="00ED2FEA" w:rsidRDefault="005B6AEF" w:rsidP="005B6AEF">
      <w:pPr>
        <w:shd w:val="clear" w:color="auto" w:fill="FFFFFF"/>
        <w:tabs>
          <w:tab w:val="left" w:pos="187"/>
        </w:tabs>
        <w:spacing w:line="360" w:lineRule="auto"/>
        <w:ind w:left="709"/>
        <w:jc w:val="both"/>
        <w:rPr>
          <w:sz w:val="28"/>
          <w:szCs w:val="28"/>
          <w:lang w:val="uk-UA"/>
        </w:rPr>
      </w:pPr>
      <w:r w:rsidRPr="00ED2FEA">
        <w:rPr>
          <w:sz w:val="28"/>
          <w:szCs w:val="28"/>
          <w:lang w:val="uk-UA"/>
        </w:rPr>
        <w:t>4. Данко П. Е., Попов А. Р., Кожевникова Т. Я. Высшая математика в упражнениях и задачах. Ч. ІІ і ІІІ. – М.: Наука, 1980. – 254 с.</w:t>
      </w:r>
    </w:p>
    <w:p w:rsidR="005B6AEF" w:rsidRPr="00ED2FEA" w:rsidRDefault="005B6AEF" w:rsidP="005B6AEF">
      <w:pPr>
        <w:shd w:val="clear" w:color="auto" w:fill="FFFFFF"/>
        <w:tabs>
          <w:tab w:val="left" w:pos="187"/>
        </w:tabs>
        <w:spacing w:line="360" w:lineRule="auto"/>
        <w:ind w:left="709"/>
        <w:jc w:val="both"/>
        <w:rPr>
          <w:sz w:val="28"/>
          <w:szCs w:val="28"/>
          <w:lang w:val="uk-UA"/>
        </w:rPr>
      </w:pPr>
      <w:r w:rsidRPr="00ED2FEA">
        <w:rPr>
          <w:sz w:val="28"/>
          <w:szCs w:val="28"/>
          <w:lang w:val="uk-UA"/>
        </w:rPr>
        <w:t>5. Мартиненко В. С. Операционное исчисление. – К.: В – во Київського    університету, 1965. – 104 с.</w:t>
      </w:r>
    </w:p>
    <w:p w:rsidR="005B6AEF" w:rsidRPr="00ED2FEA" w:rsidRDefault="005B6AEF" w:rsidP="005B6AEF">
      <w:pPr>
        <w:shd w:val="clear" w:color="auto" w:fill="FFFFFF"/>
        <w:tabs>
          <w:tab w:val="left" w:pos="187"/>
        </w:tabs>
        <w:spacing w:line="360" w:lineRule="auto"/>
        <w:ind w:left="709"/>
        <w:rPr>
          <w:sz w:val="28"/>
          <w:szCs w:val="28"/>
          <w:lang w:val="uk-UA"/>
        </w:rPr>
      </w:pPr>
      <w:r w:rsidRPr="00ED2FEA">
        <w:rPr>
          <w:sz w:val="28"/>
          <w:szCs w:val="28"/>
          <w:lang w:val="uk-UA"/>
        </w:rPr>
        <w:t xml:space="preserve">6. Шелковников Ф. А., Тайкашвили К. Г. Сборник упражнений по операционному исчислению. – М.: Высшая школа, 1976.  </w:t>
      </w:r>
    </w:p>
    <w:p w:rsidR="005B6AEF" w:rsidRPr="00ED2FEA" w:rsidRDefault="005B6AEF" w:rsidP="005B6AEF">
      <w:pPr>
        <w:spacing w:line="360" w:lineRule="auto"/>
        <w:ind w:left="709"/>
        <w:rPr>
          <w:sz w:val="28"/>
          <w:szCs w:val="28"/>
          <w:lang w:val="uk-UA"/>
        </w:rPr>
      </w:pPr>
      <w:r w:rsidRPr="00ED2FEA">
        <w:rPr>
          <w:sz w:val="28"/>
          <w:szCs w:val="28"/>
          <w:lang w:val="uk-UA"/>
        </w:rPr>
        <w:t>7. Половко А. М., Бутусов П. Н. Matlab для студента. – Санкт-Петербург: «БХВ-Петербург», 2005.</w:t>
      </w:r>
    </w:p>
    <w:p w:rsidR="005B6AEF" w:rsidRPr="00ED2FEA" w:rsidRDefault="005B6AEF" w:rsidP="005B6AEF">
      <w:pPr>
        <w:spacing w:line="360" w:lineRule="auto"/>
        <w:ind w:left="709"/>
        <w:rPr>
          <w:sz w:val="28"/>
          <w:szCs w:val="28"/>
          <w:lang w:val="uk-UA"/>
        </w:rPr>
      </w:pPr>
      <w:r w:rsidRPr="00ED2FEA">
        <w:rPr>
          <w:sz w:val="28"/>
          <w:szCs w:val="28"/>
          <w:lang w:val="uk-UA"/>
        </w:rPr>
        <w:lastRenderedPageBreak/>
        <w:t>8. Солонина А. И., Арбузов С. М. Цифровая обработка сигналов. Моделирование в Matlab. - Санкт-Петербург: «БХВ-Петербург», 2008.</w:t>
      </w:r>
    </w:p>
    <w:p w:rsidR="005B6AEF" w:rsidRPr="00ED2FEA" w:rsidRDefault="005B6AEF" w:rsidP="005B6AEF">
      <w:pPr>
        <w:pStyle w:val="1"/>
        <w:spacing w:line="360" w:lineRule="auto"/>
        <w:rPr>
          <w:lang w:val="uk-UA"/>
        </w:rPr>
      </w:pPr>
      <w:r w:rsidRPr="00ED2FEA">
        <w:rPr>
          <w:lang w:val="uk-UA"/>
        </w:rPr>
        <w:br w:type="page"/>
      </w:r>
      <w:bookmarkStart w:id="165" w:name="_Toc350030516"/>
      <w:bookmarkStart w:id="166" w:name="_Toc350036964"/>
      <w:r w:rsidRPr="00ED2FEA">
        <w:rPr>
          <w:lang w:val="uk-UA"/>
        </w:rPr>
        <w:lastRenderedPageBreak/>
        <w:t>Зміст</w:t>
      </w:r>
      <w:bookmarkEnd w:id="165"/>
      <w:bookmarkEnd w:id="166"/>
    </w:p>
    <w:p w:rsidR="005B6AEF" w:rsidRPr="00ED2FEA" w:rsidRDefault="005B6AEF" w:rsidP="005B6AEF">
      <w:pPr>
        <w:spacing w:line="360" w:lineRule="auto"/>
        <w:ind w:firstLine="709"/>
        <w:rPr>
          <w:b/>
          <w:sz w:val="28"/>
          <w:szCs w:val="28"/>
          <w:lang w:val="uk-UA"/>
        </w:rPr>
      </w:pPr>
    </w:p>
    <w:p w:rsidR="005B6AEF" w:rsidRPr="00ED2FEA" w:rsidRDefault="005B6AEF" w:rsidP="005B6AEF">
      <w:pPr>
        <w:pStyle w:val="11"/>
        <w:tabs>
          <w:tab w:val="right" w:leader="dot" w:pos="9627"/>
        </w:tabs>
        <w:spacing w:line="360" w:lineRule="auto"/>
        <w:rPr>
          <w:noProof/>
          <w:szCs w:val="22"/>
        </w:rPr>
      </w:pPr>
      <w:r w:rsidRPr="00ED2FEA">
        <w:rPr>
          <w:b/>
          <w:sz w:val="36"/>
          <w:szCs w:val="28"/>
          <w:lang w:val="uk-UA"/>
        </w:rPr>
        <w:fldChar w:fldCharType="begin"/>
      </w:r>
      <w:r w:rsidRPr="00ED2FEA">
        <w:rPr>
          <w:b/>
          <w:sz w:val="36"/>
          <w:szCs w:val="28"/>
          <w:lang w:val="uk-UA"/>
        </w:rPr>
        <w:instrText xml:space="preserve"> TOC \o "3-3" \h \z \t "Заголовок 1;1;Заголовок 2;2" </w:instrText>
      </w:r>
      <w:r w:rsidRPr="00ED2FEA">
        <w:rPr>
          <w:b/>
          <w:sz w:val="36"/>
          <w:szCs w:val="28"/>
          <w:lang w:val="uk-UA"/>
        </w:rPr>
        <w:fldChar w:fldCharType="separate"/>
      </w:r>
      <w:hyperlink w:anchor="_Toc350036939" w:history="1">
        <w:r w:rsidRPr="00ED2FEA">
          <w:rPr>
            <w:rStyle w:val="af4"/>
            <w:noProof/>
            <w:sz w:val="28"/>
            <w:lang w:val="uk-UA"/>
          </w:rPr>
          <w:t>Розділ І. Елементи теорії функцій комплексної змінної.</w:t>
        </w:r>
        <w:r w:rsidRPr="00ED2FEA">
          <w:rPr>
            <w:noProof/>
            <w:webHidden/>
            <w:sz w:val="28"/>
          </w:rPr>
          <w:tab/>
        </w:r>
        <w:r w:rsidRPr="00ED2FEA">
          <w:rPr>
            <w:noProof/>
            <w:webHidden/>
            <w:sz w:val="28"/>
          </w:rPr>
          <w:fldChar w:fldCharType="begin"/>
        </w:r>
        <w:r w:rsidRPr="00ED2FEA">
          <w:rPr>
            <w:noProof/>
            <w:webHidden/>
            <w:sz w:val="28"/>
          </w:rPr>
          <w:instrText xml:space="preserve"> PAGEREF _Toc350036939 \h </w:instrText>
        </w:r>
        <w:r w:rsidRPr="00ED2FEA">
          <w:rPr>
            <w:noProof/>
            <w:webHidden/>
            <w:sz w:val="28"/>
          </w:rPr>
        </w:r>
        <w:r w:rsidRPr="00ED2FEA">
          <w:rPr>
            <w:noProof/>
            <w:webHidden/>
            <w:sz w:val="28"/>
          </w:rPr>
          <w:fldChar w:fldCharType="separate"/>
        </w:r>
        <w:r w:rsidRPr="00ED2FEA">
          <w:rPr>
            <w:noProof/>
            <w:webHidden/>
            <w:sz w:val="28"/>
          </w:rPr>
          <w:t>4</w:t>
        </w:r>
        <w:r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40" w:history="1">
        <w:r w:rsidR="005B6AEF" w:rsidRPr="00ED2FEA">
          <w:rPr>
            <w:rStyle w:val="af4"/>
            <w:noProof/>
            <w:sz w:val="28"/>
          </w:rPr>
          <w:t>1. Комплексні числа та дії над ними.</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_Toc350036940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4</w:t>
        </w:r>
        <w:r w:rsidR="005B6AEF" w:rsidRPr="00ED2FEA">
          <w:rPr>
            <w:noProof/>
            <w:webHidden/>
            <w:sz w:val="28"/>
          </w:rPr>
          <w:fldChar w:fldCharType="end"/>
        </w:r>
      </w:hyperlink>
    </w:p>
    <w:p w:rsidR="005B6AEF" w:rsidRPr="00ED2FEA" w:rsidRDefault="009367B6" w:rsidP="005B6AEF">
      <w:pPr>
        <w:pStyle w:val="31"/>
        <w:tabs>
          <w:tab w:val="right" w:leader="dot" w:pos="9627"/>
        </w:tabs>
        <w:spacing w:line="360" w:lineRule="auto"/>
        <w:rPr>
          <w:noProof/>
          <w:szCs w:val="22"/>
        </w:rPr>
      </w:pPr>
      <w:hyperlink w:anchor="_Toc350036941" w:history="1">
        <w:r w:rsidR="005B6AEF" w:rsidRPr="00ED2FEA">
          <w:rPr>
            <w:rStyle w:val="af4"/>
            <w:noProof/>
            <w:sz w:val="28"/>
          </w:rPr>
          <w:t>Загальні поняття</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_Toc350036941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4</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42" w:history="1">
        <w:r w:rsidR="005B6AEF" w:rsidRPr="00ED2FEA">
          <w:rPr>
            <w:rStyle w:val="af4"/>
            <w:noProof/>
            <w:sz w:val="28"/>
          </w:rPr>
          <w:t>2. Функції комплексної змінної</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_Toc350036942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10</w:t>
        </w:r>
        <w:r w:rsidR="005B6AEF" w:rsidRPr="00ED2FEA">
          <w:rPr>
            <w:noProof/>
            <w:webHidden/>
            <w:sz w:val="28"/>
          </w:rPr>
          <w:fldChar w:fldCharType="end"/>
        </w:r>
      </w:hyperlink>
    </w:p>
    <w:p w:rsidR="005B6AEF" w:rsidRPr="00ED2FEA" w:rsidRDefault="009367B6" w:rsidP="005B6AEF">
      <w:pPr>
        <w:pStyle w:val="31"/>
        <w:tabs>
          <w:tab w:val="right" w:leader="dot" w:pos="9627"/>
        </w:tabs>
        <w:spacing w:line="360" w:lineRule="auto"/>
        <w:rPr>
          <w:noProof/>
          <w:szCs w:val="22"/>
        </w:rPr>
      </w:pPr>
      <w:hyperlink w:anchor="_Toc350036943" w:history="1">
        <w:r w:rsidR="005B6AEF" w:rsidRPr="00ED2FEA">
          <w:rPr>
            <w:rStyle w:val="af4"/>
            <w:noProof/>
            <w:sz w:val="28"/>
          </w:rPr>
          <w:t>Загальні поняття</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_Toc350036943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10</w:t>
        </w:r>
        <w:r w:rsidR="005B6AEF" w:rsidRPr="00ED2FEA">
          <w:rPr>
            <w:noProof/>
            <w:webHidden/>
            <w:sz w:val="28"/>
          </w:rPr>
          <w:fldChar w:fldCharType="end"/>
        </w:r>
      </w:hyperlink>
    </w:p>
    <w:p w:rsidR="005B6AEF" w:rsidRPr="00ED2FEA" w:rsidRDefault="009367B6" w:rsidP="005B6AEF">
      <w:pPr>
        <w:pStyle w:val="31"/>
        <w:tabs>
          <w:tab w:val="right" w:leader="dot" w:pos="9627"/>
        </w:tabs>
        <w:spacing w:line="360" w:lineRule="auto"/>
        <w:rPr>
          <w:noProof/>
          <w:szCs w:val="22"/>
        </w:rPr>
      </w:pPr>
      <w:hyperlink w:anchor="_Toc350036944" w:history="1">
        <w:r w:rsidR="005B6AEF" w:rsidRPr="00ED2FEA">
          <w:rPr>
            <w:rStyle w:val="af4"/>
            <w:noProof/>
            <w:sz w:val="28"/>
          </w:rPr>
          <w:t>Елементарні функції комплексної змінної.</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_Toc350036944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11</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45" w:history="1">
        <w:r w:rsidR="005B6AEF" w:rsidRPr="00ED2FEA">
          <w:rPr>
            <w:rStyle w:val="af4"/>
            <w:noProof/>
            <w:sz w:val="28"/>
          </w:rPr>
          <w:t>3. Диференційованість функцій. Умови Коші-Рімана.</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_Toc350036945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13</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46" w:history="1">
        <w:r w:rsidR="005B6AEF" w:rsidRPr="00ED2FEA">
          <w:rPr>
            <w:rStyle w:val="af4"/>
            <w:noProof/>
            <w:sz w:val="28"/>
          </w:rPr>
          <w:t>4. Інтегрування комплексних функцій. Інтегральна формула Коші</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_Toc350036946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14</w:t>
        </w:r>
        <w:r w:rsidR="005B6AEF" w:rsidRPr="00ED2FEA">
          <w:rPr>
            <w:noProof/>
            <w:webHidden/>
            <w:sz w:val="28"/>
          </w:rPr>
          <w:fldChar w:fldCharType="end"/>
        </w:r>
      </w:hyperlink>
    </w:p>
    <w:p w:rsidR="005B6AEF" w:rsidRPr="00ED2FEA" w:rsidRDefault="009367B6" w:rsidP="005B6AEF">
      <w:pPr>
        <w:pStyle w:val="31"/>
        <w:tabs>
          <w:tab w:val="right" w:leader="dot" w:pos="9627"/>
        </w:tabs>
        <w:spacing w:line="360" w:lineRule="auto"/>
        <w:rPr>
          <w:noProof/>
          <w:szCs w:val="22"/>
        </w:rPr>
      </w:pPr>
      <w:hyperlink w:anchor="_Toc350036947" w:history="1">
        <w:r w:rsidR="005B6AEF" w:rsidRPr="00ED2FEA">
          <w:rPr>
            <w:rStyle w:val="af4"/>
            <w:noProof/>
            <w:sz w:val="28"/>
          </w:rPr>
          <w:t>Загальні означення</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_Toc350036947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14</w:t>
        </w:r>
        <w:r w:rsidR="005B6AEF" w:rsidRPr="00ED2FEA">
          <w:rPr>
            <w:noProof/>
            <w:webHidden/>
            <w:sz w:val="28"/>
          </w:rPr>
          <w:fldChar w:fldCharType="end"/>
        </w:r>
      </w:hyperlink>
    </w:p>
    <w:p w:rsidR="005B6AEF" w:rsidRPr="00ED2FEA" w:rsidRDefault="009367B6" w:rsidP="005B6AEF">
      <w:pPr>
        <w:pStyle w:val="31"/>
        <w:tabs>
          <w:tab w:val="right" w:leader="dot" w:pos="9627"/>
        </w:tabs>
        <w:spacing w:line="360" w:lineRule="auto"/>
        <w:rPr>
          <w:noProof/>
          <w:szCs w:val="22"/>
        </w:rPr>
      </w:pPr>
      <w:hyperlink w:anchor="_Toc350036948" w:history="1">
        <w:r w:rsidR="005B6AEF" w:rsidRPr="00ED2FEA">
          <w:rPr>
            <w:rStyle w:val="af4"/>
            <w:noProof/>
            <w:sz w:val="28"/>
          </w:rPr>
          <w:t>Прийоми інтегрування функції комплексної змінної</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_Toc350036948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15</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49" w:history="1">
        <w:r w:rsidR="005B6AEF" w:rsidRPr="00ED2FEA">
          <w:rPr>
            <w:rStyle w:val="af4"/>
            <w:noProof/>
            <w:sz w:val="28"/>
          </w:rPr>
          <w:t>5. Ряди з комплексними членами. Степеневі ряди. Круг збіжності</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_Toc350036949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19</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50" w:history="1">
        <w:r w:rsidR="005B6AEF" w:rsidRPr="00ED2FEA">
          <w:rPr>
            <w:rStyle w:val="af4"/>
            <w:noProof/>
            <w:sz w:val="28"/>
          </w:rPr>
          <w:t>6. Розвинення функцій в ряди Тейлора та Лорана.</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_Toc350036950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20</w:t>
        </w:r>
        <w:r w:rsidR="005B6AEF" w:rsidRPr="00ED2FEA">
          <w:rPr>
            <w:noProof/>
            <w:webHidden/>
            <w:sz w:val="28"/>
          </w:rPr>
          <w:fldChar w:fldCharType="end"/>
        </w:r>
      </w:hyperlink>
    </w:p>
    <w:p w:rsidR="005B6AEF" w:rsidRPr="00ED2FEA" w:rsidRDefault="009367B6" w:rsidP="005B6AEF">
      <w:pPr>
        <w:pStyle w:val="31"/>
        <w:tabs>
          <w:tab w:val="right" w:leader="dot" w:pos="9627"/>
        </w:tabs>
        <w:spacing w:line="360" w:lineRule="auto"/>
        <w:rPr>
          <w:noProof/>
          <w:szCs w:val="22"/>
        </w:rPr>
      </w:pPr>
      <w:hyperlink w:anchor="_Toc350036951" w:history="1">
        <w:r w:rsidR="005B6AEF" w:rsidRPr="00ED2FEA">
          <w:rPr>
            <w:rStyle w:val="af4"/>
            <w:noProof/>
            <w:sz w:val="28"/>
          </w:rPr>
          <w:t>Особливі точки.</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_Toc350036951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20</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52" w:history="1">
        <w:r w:rsidR="005B6AEF" w:rsidRPr="00ED2FEA">
          <w:rPr>
            <w:rStyle w:val="af4"/>
            <w:noProof/>
            <w:sz w:val="28"/>
          </w:rPr>
          <w:t>7. Лишки функції та їх обчислення</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_Toc350036952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24</w:t>
        </w:r>
        <w:r w:rsidR="005B6AEF" w:rsidRPr="00ED2FEA">
          <w:rPr>
            <w:noProof/>
            <w:webHidden/>
            <w:sz w:val="28"/>
          </w:rPr>
          <w:fldChar w:fldCharType="end"/>
        </w:r>
      </w:hyperlink>
    </w:p>
    <w:p w:rsidR="005B6AEF" w:rsidRPr="00ED2FEA" w:rsidRDefault="009367B6" w:rsidP="005B6AEF">
      <w:pPr>
        <w:pStyle w:val="31"/>
        <w:tabs>
          <w:tab w:val="right" w:leader="dot" w:pos="9627"/>
        </w:tabs>
        <w:spacing w:line="360" w:lineRule="auto"/>
        <w:rPr>
          <w:noProof/>
          <w:szCs w:val="22"/>
        </w:rPr>
      </w:pPr>
      <w:hyperlink w:anchor="_Toc350036953" w:history="1">
        <w:r w:rsidR="005B6AEF" w:rsidRPr="00ED2FEA">
          <w:rPr>
            <w:rStyle w:val="af4"/>
            <w:bCs/>
            <w:iCs/>
            <w:noProof/>
            <w:sz w:val="28"/>
            <w:lang w:eastAsia="uk-UA"/>
          </w:rPr>
          <w:t>Загальні поняття</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_Toc350036953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24</w:t>
        </w:r>
        <w:r w:rsidR="005B6AEF" w:rsidRPr="00ED2FEA">
          <w:rPr>
            <w:noProof/>
            <w:webHidden/>
            <w:sz w:val="28"/>
          </w:rPr>
          <w:fldChar w:fldCharType="end"/>
        </w:r>
      </w:hyperlink>
    </w:p>
    <w:p w:rsidR="005B6AEF" w:rsidRPr="00ED2FEA" w:rsidRDefault="009367B6" w:rsidP="005B6AEF">
      <w:pPr>
        <w:pStyle w:val="31"/>
        <w:tabs>
          <w:tab w:val="right" w:leader="dot" w:pos="9627"/>
        </w:tabs>
        <w:spacing w:line="360" w:lineRule="auto"/>
        <w:rPr>
          <w:noProof/>
          <w:szCs w:val="22"/>
        </w:rPr>
      </w:pPr>
      <w:hyperlink w:anchor="_Toc350036954" w:history="1">
        <w:r w:rsidR="005B6AEF" w:rsidRPr="00ED2FEA">
          <w:rPr>
            <w:rStyle w:val="af4"/>
            <w:bCs/>
            <w:iCs/>
            <w:noProof/>
            <w:sz w:val="28"/>
            <w:lang w:eastAsia="uk-UA"/>
          </w:rPr>
          <w:t>Методи обчислення лишків функцій.</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_Toc350036954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26</w:t>
        </w:r>
        <w:r w:rsidR="005B6AEF" w:rsidRPr="00ED2FEA">
          <w:rPr>
            <w:noProof/>
            <w:webHidden/>
            <w:sz w:val="28"/>
          </w:rPr>
          <w:fldChar w:fldCharType="end"/>
        </w:r>
      </w:hyperlink>
    </w:p>
    <w:p w:rsidR="005B6AEF" w:rsidRPr="00ED2FEA" w:rsidRDefault="009367B6" w:rsidP="005B6AEF">
      <w:pPr>
        <w:pStyle w:val="11"/>
        <w:tabs>
          <w:tab w:val="right" w:leader="dot" w:pos="9627"/>
        </w:tabs>
        <w:spacing w:line="360" w:lineRule="auto"/>
        <w:rPr>
          <w:noProof/>
          <w:szCs w:val="22"/>
        </w:rPr>
      </w:pPr>
      <w:hyperlink w:anchor="_Toc350036955" w:history="1">
        <w:r w:rsidR="005B6AEF" w:rsidRPr="00ED2FEA">
          <w:rPr>
            <w:rStyle w:val="af4"/>
            <w:noProof/>
            <w:sz w:val="28"/>
            <w:lang w:val="uk-UA"/>
          </w:rPr>
          <w:t>Розділ ІІ. Операційне числення</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_Toc350036955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29</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56" w:history="1">
        <w:r w:rsidR="005B6AEF" w:rsidRPr="00ED2FEA">
          <w:rPr>
            <w:rStyle w:val="af4"/>
            <w:noProof/>
            <w:sz w:val="28"/>
          </w:rPr>
          <w:t>1. Інтегральне перетворення Лапласа</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_Toc350036956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30</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57" w:history="1">
        <w:r w:rsidR="005B6AEF" w:rsidRPr="00ED2FEA">
          <w:rPr>
            <w:rStyle w:val="af4"/>
            <w:noProof/>
            <w:sz w:val="28"/>
          </w:rPr>
          <w:t>2. Властивості перетворення Лапласа.</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_Toc350036957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31</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58" w:history="1">
        <w:r w:rsidR="005B6AEF" w:rsidRPr="00ED2FEA">
          <w:rPr>
            <w:rStyle w:val="af4"/>
            <w:noProof/>
            <w:sz w:val="28"/>
          </w:rPr>
          <w:t>3. Обернене перетворення Лапласа.</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_Toc350036958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37</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59" w:history="1">
        <w:r w:rsidR="005B6AEF" w:rsidRPr="00ED2FEA">
          <w:rPr>
            <w:rStyle w:val="af4"/>
            <w:noProof/>
            <w:sz w:val="28"/>
          </w:rPr>
          <w:t>4. Застосування перетворення Лапласа для розв’язування інтегральних, звичайних диференціальних рівнянь і диференціальних рівнянь в частинних похідних.</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_Toc350036959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41</w:t>
        </w:r>
        <w:r w:rsidR="005B6AEF" w:rsidRPr="00ED2FEA">
          <w:rPr>
            <w:noProof/>
            <w:webHidden/>
            <w:sz w:val="28"/>
          </w:rPr>
          <w:fldChar w:fldCharType="end"/>
        </w:r>
      </w:hyperlink>
    </w:p>
    <w:p w:rsidR="005B6AEF" w:rsidRPr="00ED2FEA" w:rsidRDefault="009367B6" w:rsidP="005B6AEF">
      <w:pPr>
        <w:pStyle w:val="11"/>
        <w:tabs>
          <w:tab w:val="right" w:leader="dot" w:pos="9627"/>
        </w:tabs>
        <w:spacing w:line="360" w:lineRule="auto"/>
        <w:rPr>
          <w:noProof/>
          <w:szCs w:val="22"/>
        </w:rPr>
      </w:pPr>
      <w:hyperlink w:anchor="_Toc350036960" w:history="1">
        <w:r w:rsidR="005B6AEF" w:rsidRPr="00ED2FEA">
          <w:rPr>
            <w:rStyle w:val="af4"/>
            <w:noProof/>
            <w:sz w:val="28"/>
            <w:lang w:val="uk-UA"/>
          </w:rPr>
          <w:t>Розділ ІІІ. Завдання до контрольної роботи</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_Toc350036960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50</w:t>
        </w:r>
        <w:r w:rsidR="005B6AEF" w:rsidRPr="00ED2FEA">
          <w:rPr>
            <w:noProof/>
            <w:webHidden/>
            <w:sz w:val="28"/>
          </w:rPr>
          <w:fldChar w:fldCharType="end"/>
        </w:r>
      </w:hyperlink>
    </w:p>
    <w:p w:rsidR="005B6AEF" w:rsidRPr="00ED2FEA" w:rsidRDefault="009367B6" w:rsidP="005B6AEF">
      <w:pPr>
        <w:pStyle w:val="11"/>
        <w:tabs>
          <w:tab w:val="right" w:leader="dot" w:pos="9627"/>
        </w:tabs>
        <w:spacing w:line="360" w:lineRule="auto"/>
        <w:rPr>
          <w:noProof/>
          <w:szCs w:val="22"/>
        </w:rPr>
      </w:pPr>
      <w:hyperlink w:anchor="_Toc350036961" w:history="1">
        <w:r w:rsidR="005B6AEF" w:rsidRPr="00ED2FEA">
          <w:rPr>
            <w:rStyle w:val="af4"/>
            <w:noProof/>
            <w:sz w:val="28"/>
            <w:lang w:val="uk-UA"/>
          </w:rPr>
          <w:t>Додаток</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_Toc350036961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60</w:t>
        </w:r>
        <w:r w:rsidR="005B6AEF" w:rsidRPr="00ED2FEA">
          <w:rPr>
            <w:noProof/>
            <w:webHidden/>
            <w:sz w:val="28"/>
          </w:rPr>
          <w:fldChar w:fldCharType="end"/>
        </w:r>
      </w:hyperlink>
    </w:p>
    <w:p w:rsidR="005B6AEF" w:rsidRPr="00ED2FEA" w:rsidRDefault="009367B6" w:rsidP="005B6AEF">
      <w:pPr>
        <w:pStyle w:val="23"/>
        <w:tabs>
          <w:tab w:val="right" w:leader="dot" w:pos="9627"/>
        </w:tabs>
        <w:spacing w:line="360" w:lineRule="auto"/>
        <w:rPr>
          <w:noProof/>
          <w:szCs w:val="22"/>
        </w:rPr>
      </w:pPr>
      <w:hyperlink w:anchor="_Toc350036962" w:history="1">
        <w:r w:rsidR="005B6AEF" w:rsidRPr="00ED2FEA">
          <w:rPr>
            <w:rStyle w:val="af4"/>
            <w:noProof/>
            <w:sz w:val="28"/>
          </w:rPr>
          <w:t>Основи роботи у програмному середовищі matlab</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_Toc350036962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60</w:t>
        </w:r>
        <w:r w:rsidR="005B6AEF" w:rsidRPr="00ED2FEA">
          <w:rPr>
            <w:noProof/>
            <w:webHidden/>
            <w:sz w:val="28"/>
          </w:rPr>
          <w:fldChar w:fldCharType="end"/>
        </w:r>
      </w:hyperlink>
    </w:p>
    <w:p w:rsidR="005B6AEF" w:rsidRPr="00ED2FEA" w:rsidRDefault="009367B6" w:rsidP="005B6AEF">
      <w:pPr>
        <w:pStyle w:val="11"/>
        <w:tabs>
          <w:tab w:val="right" w:leader="dot" w:pos="9627"/>
        </w:tabs>
        <w:spacing w:line="360" w:lineRule="auto"/>
        <w:rPr>
          <w:noProof/>
          <w:szCs w:val="22"/>
        </w:rPr>
      </w:pPr>
      <w:hyperlink w:anchor="_Toc350036963" w:history="1">
        <w:r w:rsidR="005B6AEF" w:rsidRPr="00ED2FEA">
          <w:rPr>
            <w:rStyle w:val="af4"/>
            <w:noProof/>
            <w:sz w:val="28"/>
            <w:lang w:val="uk-UA"/>
          </w:rPr>
          <w:t>Список рекомендованої літератури:</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_Toc350036963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73</w:t>
        </w:r>
        <w:r w:rsidR="005B6AEF" w:rsidRPr="00ED2FEA">
          <w:rPr>
            <w:noProof/>
            <w:webHidden/>
            <w:sz w:val="28"/>
          </w:rPr>
          <w:fldChar w:fldCharType="end"/>
        </w:r>
      </w:hyperlink>
    </w:p>
    <w:p w:rsidR="005B6AEF" w:rsidRPr="00ED2FEA" w:rsidRDefault="009367B6" w:rsidP="005B6AEF">
      <w:pPr>
        <w:pStyle w:val="11"/>
        <w:tabs>
          <w:tab w:val="right" w:leader="dot" w:pos="9627"/>
        </w:tabs>
        <w:spacing w:line="360" w:lineRule="auto"/>
        <w:rPr>
          <w:noProof/>
          <w:szCs w:val="22"/>
        </w:rPr>
      </w:pPr>
      <w:hyperlink w:anchor="_Toc350036964" w:history="1">
        <w:r w:rsidR="005B6AEF" w:rsidRPr="00ED2FEA">
          <w:rPr>
            <w:rStyle w:val="af4"/>
            <w:noProof/>
            <w:sz w:val="28"/>
            <w:lang w:val="uk-UA"/>
          </w:rPr>
          <w:t>Зміст</w:t>
        </w:r>
        <w:r w:rsidR="005B6AEF" w:rsidRPr="00ED2FEA">
          <w:rPr>
            <w:noProof/>
            <w:webHidden/>
            <w:sz w:val="28"/>
          </w:rPr>
          <w:tab/>
        </w:r>
        <w:r w:rsidR="005B6AEF" w:rsidRPr="00ED2FEA">
          <w:rPr>
            <w:noProof/>
            <w:webHidden/>
            <w:sz w:val="28"/>
          </w:rPr>
          <w:fldChar w:fldCharType="begin"/>
        </w:r>
        <w:r w:rsidR="005B6AEF" w:rsidRPr="00ED2FEA">
          <w:rPr>
            <w:noProof/>
            <w:webHidden/>
            <w:sz w:val="28"/>
          </w:rPr>
          <w:instrText xml:space="preserve"> PAGEREF _Toc350036964 \h </w:instrText>
        </w:r>
        <w:r w:rsidR="005B6AEF" w:rsidRPr="00ED2FEA">
          <w:rPr>
            <w:noProof/>
            <w:webHidden/>
            <w:sz w:val="28"/>
          </w:rPr>
        </w:r>
        <w:r w:rsidR="005B6AEF" w:rsidRPr="00ED2FEA">
          <w:rPr>
            <w:noProof/>
            <w:webHidden/>
            <w:sz w:val="28"/>
          </w:rPr>
          <w:fldChar w:fldCharType="separate"/>
        </w:r>
        <w:r w:rsidR="005B6AEF" w:rsidRPr="00ED2FEA">
          <w:rPr>
            <w:noProof/>
            <w:webHidden/>
            <w:sz w:val="28"/>
          </w:rPr>
          <w:t>74</w:t>
        </w:r>
        <w:r w:rsidR="005B6AEF" w:rsidRPr="00ED2FEA">
          <w:rPr>
            <w:noProof/>
            <w:webHidden/>
            <w:sz w:val="28"/>
          </w:rPr>
          <w:fldChar w:fldCharType="end"/>
        </w:r>
      </w:hyperlink>
    </w:p>
    <w:p w:rsidR="005B6AEF" w:rsidRPr="00ED2FEA" w:rsidRDefault="005B6AEF" w:rsidP="005B6AEF">
      <w:pPr>
        <w:spacing w:line="360" w:lineRule="auto"/>
        <w:rPr>
          <w:b/>
          <w:sz w:val="32"/>
          <w:szCs w:val="28"/>
          <w:lang w:val="uk-UA"/>
        </w:rPr>
      </w:pPr>
      <w:r w:rsidRPr="00ED2FEA">
        <w:rPr>
          <w:b/>
          <w:sz w:val="36"/>
          <w:szCs w:val="28"/>
          <w:lang w:val="uk-UA"/>
        </w:rPr>
        <w:lastRenderedPageBreak/>
        <w:fldChar w:fldCharType="end"/>
      </w:r>
    </w:p>
    <w:p w:rsidR="005B6AEF" w:rsidRPr="00ED2FEA" w:rsidRDefault="005B6AEF" w:rsidP="005B6AEF">
      <w:pPr>
        <w:spacing w:line="360" w:lineRule="auto"/>
        <w:jc w:val="center"/>
        <w:rPr>
          <w:b/>
          <w:sz w:val="28"/>
          <w:szCs w:val="28"/>
          <w:lang w:val="uk-UA"/>
        </w:rPr>
      </w:pPr>
      <w:r w:rsidRPr="00ED2FEA">
        <w:rPr>
          <w:b/>
          <w:sz w:val="28"/>
          <w:szCs w:val="28"/>
          <w:lang w:val="uk-UA"/>
        </w:rPr>
        <w:br w:type="page"/>
      </w:r>
      <w:r w:rsidRPr="00ED2FEA">
        <w:rPr>
          <w:b/>
          <w:sz w:val="28"/>
          <w:szCs w:val="28"/>
          <w:lang w:val="uk-UA"/>
        </w:rPr>
        <w:lastRenderedPageBreak/>
        <w:t>НАВЧАЛЬНЕ ВИДАННЯ</w:t>
      </w:r>
    </w:p>
    <w:p w:rsidR="005B6AEF" w:rsidRPr="00ED2FEA" w:rsidRDefault="00C75A6E" w:rsidP="00C75A6E">
      <w:pPr>
        <w:tabs>
          <w:tab w:val="left" w:pos="3405"/>
        </w:tabs>
        <w:spacing w:line="360" w:lineRule="auto"/>
        <w:rPr>
          <w:b/>
          <w:sz w:val="28"/>
          <w:szCs w:val="28"/>
          <w:lang w:val="uk-UA"/>
        </w:rPr>
      </w:pPr>
      <w:r>
        <w:rPr>
          <w:b/>
          <w:sz w:val="28"/>
          <w:szCs w:val="28"/>
          <w:lang w:val="uk-UA"/>
        </w:rPr>
        <w:t xml:space="preserve">                                             Поберейко Богдан Петрович</w:t>
      </w:r>
    </w:p>
    <w:p w:rsidR="005B6AEF" w:rsidRPr="00ED2FEA" w:rsidRDefault="005B6AEF" w:rsidP="005B6AEF">
      <w:pPr>
        <w:spacing w:line="360" w:lineRule="auto"/>
        <w:ind w:left="3119"/>
        <w:rPr>
          <w:b/>
          <w:sz w:val="28"/>
          <w:szCs w:val="28"/>
          <w:lang w:val="uk-UA"/>
        </w:rPr>
      </w:pPr>
      <w:r w:rsidRPr="00ED2FEA">
        <w:rPr>
          <w:b/>
          <w:sz w:val="28"/>
          <w:szCs w:val="28"/>
          <w:lang w:val="uk-UA"/>
        </w:rPr>
        <w:t>Думанський Остап Іванович</w:t>
      </w:r>
      <w:r w:rsidRPr="00ED2FEA">
        <w:rPr>
          <w:b/>
          <w:noProof/>
          <w:sz w:val="28"/>
          <w:szCs w:val="28"/>
          <w:lang w:val="uk-UA" w:eastAsia="uk-UA"/>
        </w:rPr>
        <mc:AlternateContent>
          <mc:Choice Requires="wps">
            <w:drawing>
              <wp:anchor distT="0" distB="0" distL="114300" distR="114300" simplePos="0" relativeHeight="251659264" behindDoc="0" locked="0" layoutInCell="1" allowOverlap="1" wp14:anchorId="724B084B" wp14:editId="438A187C">
                <wp:simplePos x="0" y="0"/>
                <wp:positionH relativeFrom="column">
                  <wp:posOffset>5715000</wp:posOffset>
                </wp:positionH>
                <wp:positionV relativeFrom="paragraph">
                  <wp:posOffset>9144000</wp:posOffset>
                </wp:positionV>
                <wp:extent cx="342900" cy="457200"/>
                <wp:effectExtent l="0" t="0" r="4445" b="4445"/>
                <wp:wrapNone/>
                <wp:docPr id="12" name="Прямокут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кутник 12" o:spid="_x0000_s1026" style="position:absolute;margin-left:450pt;margin-top:10in;width:27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" stroked="f"/>
            </w:pict>
          </mc:Fallback>
        </mc:AlternateContent>
      </w:r>
      <w:r w:rsidRPr="00ED2FEA">
        <w:rPr>
          <w:b/>
          <w:sz w:val="28"/>
          <w:szCs w:val="28"/>
          <w:lang w:val="uk-UA"/>
        </w:rPr>
        <w:t>,</w:t>
      </w:r>
    </w:p>
    <w:p w:rsidR="005B6AEF" w:rsidRPr="00ED2FEA" w:rsidRDefault="005B6AEF" w:rsidP="005B6AEF">
      <w:pPr>
        <w:spacing w:line="360" w:lineRule="auto"/>
        <w:ind w:left="3119"/>
        <w:rPr>
          <w:b/>
          <w:sz w:val="28"/>
          <w:szCs w:val="28"/>
          <w:lang w:val="uk-UA"/>
        </w:rPr>
      </w:pPr>
      <w:r w:rsidRPr="00ED2FEA">
        <w:rPr>
          <w:b/>
          <w:sz w:val="28"/>
          <w:szCs w:val="28"/>
          <w:lang w:val="uk-UA"/>
        </w:rPr>
        <w:t>Бекас Богдан Олексійович</w:t>
      </w:r>
    </w:p>
    <w:p w:rsidR="005B6AEF" w:rsidRPr="00ED2FEA" w:rsidRDefault="005B6AEF" w:rsidP="005B6AEF">
      <w:pPr>
        <w:spacing w:line="360" w:lineRule="auto"/>
        <w:ind w:left="3119"/>
        <w:rPr>
          <w:sz w:val="28"/>
          <w:szCs w:val="28"/>
          <w:u w:val="single"/>
          <w:lang w:val="uk-UA"/>
        </w:rPr>
      </w:pPr>
      <w:r w:rsidRPr="00ED2FEA">
        <w:rPr>
          <w:b/>
          <w:sz w:val="28"/>
          <w:szCs w:val="28"/>
          <w:lang w:val="uk-UA"/>
        </w:rPr>
        <w:t>Пірко Ігор Богданович</w:t>
      </w:r>
    </w:p>
    <w:p w:rsidR="005B6AEF" w:rsidRPr="00ED2FEA" w:rsidRDefault="005B6AEF" w:rsidP="005B6AEF">
      <w:pPr>
        <w:spacing w:line="360" w:lineRule="auto"/>
        <w:ind w:firstLine="709"/>
        <w:rPr>
          <w:sz w:val="28"/>
          <w:szCs w:val="28"/>
          <w:u w:val="single"/>
          <w:lang w:val="uk-UA"/>
        </w:rPr>
      </w:pPr>
    </w:p>
    <w:p w:rsidR="005B6AEF" w:rsidRPr="00ED2FEA" w:rsidRDefault="005B6AEF" w:rsidP="005B6AEF">
      <w:pPr>
        <w:spacing w:line="360" w:lineRule="auto"/>
        <w:ind w:firstLine="709"/>
        <w:jc w:val="both"/>
        <w:rPr>
          <w:sz w:val="28"/>
          <w:szCs w:val="28"/>
          <w:lang w:val="uk-UA"/>
        </w:rPr>
      </w:pPr>
    </w:p>
    <w:p w:rsidR="005B6AEF" w:rsidRPr="00ED2FEA" w:rsidRDefault="005B6AEF" w:rsidP="005B6AEF">
      <w:pPr>
        <w:spacing w:line="360" w:lineRule="auto"/>
        <w:ind w:firstLine="709"/>
        <w:jc w:val="center"/>
        <w:rPr>
          <w:sz w:val="28"/>
          <w:szCs w:val="28"/>
          <w:lang w:val="uk-UA"/>
        </w:rPr>
      </w:pPr>
      <w:r w:rsidRPr="00ED2FEA">
        <w:rPr>
          <w:sz w:val="28"/>
          <w:szCs w:val="28"/>
          <w:lang w:val="uk-UA"/>
        </w:rPr>
        <w:t xml:space="preserve">Методичні вказівки і завдання до контрольної роботи  з дисципліни </w:t>
      </w:r>
      <w:r w:rsidRPr="00ED2FEA">
        <w:rPr>
          <w:b/>
          <w:sz w:val="28"/>
          <w:szCs w:val="28"/>
          <w:lang w:val="uk-UA"/>
        </w:rPr>
        <w:t xml:space="preserve">«Операційне числення» </w:t>
      </w:r>
      <w:r w:rsidRPr="00ED2FEA">
        <w:rPr>
          <w:sz w:val="28"/>
          <w:szCs w:val="28"/>
          <w:lang w:val="uk-UA"/>
        </w:rPr>
        <w:t xml:space="preserve">для студентів спеціальностей </w:t>
      </w:r>
      <w:r w:rsidRPr="00ED2FEA">
        <w:rPr>
          <w:sz w:val="28"/>
          <w:szCs w:val="32"/>
          <w:lang w:val="uk-UA"/>
        </w:rPr>
        <w:t>6.050101</w:t>
      </w:r>
      <w:r w:rsidRPr="00ED2FEA">
        <w:rPr>
          <w:szCs w:val="28"/>
          <w:lang w:val="uk-UA"/>
        </w:rPr>
        <w:t xml:space="preserve"> </w:t>
      </w:r>
      <w:r w:rsidRPr="00ED2FEA">
        <w:rPr>
          <w:sz w:val="28"/>
          <w:szCs w:val="28"/>
          <w:lang w:val="uk-UA"/>
        </w:rPr>
        <w:t>“Комп’ютерні науки” заочної форми навчання.</w:t>
      </w:r>
    </w:p>
    <w:p w:rsidR="005B6AEF" w:rsidRPr="00ED2FEA" w:rsidRDefault="005B6AEF" w:rsidP="005B6AEF">
      <w:pPr>
        <w:spacing w:line="360" w:lineRule="auto"/>
        <w:ind w:firstLine="709"/>
        <w:rPr>
          <w:lang w:val="uk-UA"/>
        </w:rPr>
      </w:pPr>
    </w:p>
    <w:p w:rsidR="005B6AEF" w:rsidRPr="00ED2FEA" w:rsidRDefault="005B6AEF" w:rsidP="005B6AEF">
      <w:pPr>
        <w:spacing w:line="360" w:lineRule="auto"/>
        <w:rPr>
          <w:lang w:val="uk-UA"/>
        </w:rPr>
      </w:pPr>
    </w:p>
    <w:p w:rsidR="00D359A6" w:rsidRPr="005B6AEF" w:rsidRDefault="00D359A6">
      <w:pPr>
        <w:rPr>
          <w:lang w:val="uk-UA"/>
        </w:rPr>
      </w:pPr>
    </w:p>
    <w:sectPr w:rsidR="00D359A6" w:rsidRPr="005B6AEF" w:rsidSect="00B74D6C">
      <w:footerReference w:type="even" r:id="rId2270"/>
      <w:footerReference w:type="default" r:id="rId2271"/>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EBB" w:rsidRDefault="00A85EBB">
      <w:r>
        <w:separator/>
      </w:r>
    </w:p>
  </w:endnote>
  <w:endnote w:type="continuationSeparator" w:id="0">
    <w:p w:rsidR="00A85EBB" w:rsidRDefault="00A85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Kudriashov">
    <w:charset w:val="00"/>
    <w:family w:val="auto"/>
    <w:pitch w:val="variable"/>
    <w:sig w:usb0="00000203" w:usb1="00000000" w:usb2="00000000" w:usb3="00000000" w:csb0="00000005" w:csb1="00000000"/>
  </w:font>
  <w:font w:name="Tahoma">
    <w:panose1 w:val="020B0604030504040204"/>
    <w:charset w:val="CC"/>
    <w:family w:val="swiss"/>
    <w:pitch w:val="variable"/>
    <w:sig w:usb0="61002A87" w:usb1="80000000" w:usb2="00000008" w:usb3="00000000" w:csb0="000101F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EBB" w:rsidRDefault="00A85EBB" w:rsidP="00B74D6C">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66</w:t>
    </w:r>
    <w:r>
      <w:rPr>
        <w:rStyle w:val="a5"/>
      </w:rPr>
      <w:fldChar w:fldCharType="end"/>
    </w:r>
  </w:p>
  <w:p w:rsidR="00A85EBB" w:rsidRDefault="00A85EBB" w:rsidP="00B74D6C">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5EBB" w:rsidRDefault="00A85EBB" w:rsidP="00B74D6C">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4B48ED">
      <w:rPr>
        <w:rStyle w:val="a5"/>
        <w:noProof/>
      </w:rPr>
      <w:t>5</w:t>
    </w:r>
    <w:r>
      <w:rPr>
        <w:rStyle w:val="a5"/>
      </w:rPr>
      <w:fldChar w:fldCharType="end"/>
    </w:r>
  </w:p>
  <w:p w:rsidR="00A85EBB" w:rsidRDefault="00A85EBB" w:rsidP="00B74D6C">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EBB" w:rsidRDefault="00A85EBB">
      <w:r>
        <w:separator/>
      </w:r>
    </w:p>
  </w:footnote>
  <w:footnote w:type="continuationSeparator" w:id="0">
    <w:p w:rsidR="00A85EBB" w:rsidRDefault="00A85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C69A7"/>
    <w:multiLevelType w:val="singleLevel"/>
    <w:tmpl w:val="05C81430"/>
    <w:lvl w:ilvl="0">
      <w:numFmt w:val="bullet"/>
      <w:lvlText w:val="-"/>
      <w:lvlJc w:val="left"/>
      <w:pPr>
        <w:tabs>
          <w:tab w:val="num" w:pos="1770"/>
        </w:tabs>
        <w:ind w:left="1770" w:hanging="360"/>
      </w:pPr>
      <w:rPr>
        <w:rFonts w:hint="default"/>
      </w:rPr>
    </w:lvl>
  </w:abstractNum>
  <w:abstractNum w:abstractNumId="1">
    <w:nsid w:val="034A5199"/>
    <w:multiLevelType w:val="hybridMultilevel"/>
    <w:tmpl w:val="3CA6010E"/>
    <w:lvl w:ilvl="0" w:tplc="0419000B">
      <w:start w:val="1"/>
      <w:numFmt w:val="bullet"/>
      <w:lvlText w:val=""/>
      <w:lvlJc w:val="left"/>
      <w:pPr>
        <w:tabs>
          <w:tab w:val="num" w:pos="1069"/>
        </w:tabs>
        <w:ind w:left="1069" w:hanging="360"/>
      </w:pPr>
      <w:rPr>
        <w:rFonts w:ascii="Wingdings" w:hAnsi="Wingdings" w:hint="default"/>
      </w:rPr>
    </w:lvl>
    <w:lvl w:ilvl="1" w:tplc="03948C92">
      <w:start w:val="1"/>
      <w:numFmt w:val="bullet"/>
      <w:lvlText w:val=""/>
      <w:lvlJc w:val="left"/>
      <w:pPr>
        <w:tabs>
          <w:tab w:val="num" w:pos="1412"/>
        </w:tabs>
        <w:ind w:left="1412" w:hanging="360"/>
      </w:pPr>
      <w:rPr>
        <w:rFonts w:ascii="Symbol" w:hAnsi="Symbol" w:hint="default"/>
      </w:rPr>
    </w:lvl>
    <w:lvl w:ilvl="2" w:tplc="04190005">
      <w:start w:val="1"/>
      <w:numFmt w:val="bullet"/>
      <w:lvlText w:val=""/>
      <w:lvlJc w:val="left"/>
      <w:pPr>
        <w:tabs>
          <w:tab w:val="num" w:pos="2132"/>
        </w:tabs>
        <w:ind w:left="2132" w:hanging="360"/>
      </w:pPr>
      <w:rPr>
        <w:rFonts w:ascii="Wingdings" w:hAnsi="Wingdings" w:hint="default"/>
      </w:rPr>
    </w:lvl>
    <w:lvl w:ilvl="3" w:tplc="1F36A090">
      <w:start w:val="1"/>
      <w:numFmt w:val="bullet"/>
      <w:lvlText w:val=""/>
      <w:lvlJc w:val="left"/>
      <w:pPr>
        <w:tabs>
          <w:tab w:val="num" w:pos="2852"/>
        </w:tabs>
        <w:ind w:left="2852" w:hanging="360"/>
      </w:pPr>
      <w:rPr>
        <w:rFonts w:ascii="Symbol" w:hAnsi="Symbol" w:hint="default"/>
      </w:rPr>
    </w:lvl>
    <w:lvl w:ilvl="4" w:tplc="04190003" w:tentative="1">
      <w:start w:val="1"/>
      <w:numFmt w:val="bullet"/>
      <w:lvlText w:val="o"/>
      <w:lvlJc w:val="left"/>
      <w:pPr>
        <w:tabs>
          <w:tab w:val="num" w:pos="3572"/>
        </w:tabs>
        <w:ind w:left="3572" w:hanging="360"/>
      </w:pPr>
      <w:rPr>
        <w:rFonts w:ascii="Courier New" w:hAnsi="Courier New" w:cs="Courier New" w:hint="default"/>
      </w:rPr>
    </w:lvl>
    <w:lvl w:ilvl="5" w:tplc="04190005" w:tentative="1">
      <w:start w:val="1"/>
      <w:numFmt w:val="bullet"/>
      <w:lvlText w:val=""/>
      <w:lvlJc w:val="left"/>
      <w:pPr>
        <w:tabs>
          <w:tab w:val="num" w:pos="4292"/>
        </w:tabs>
        <w:ind w:left="4292" w:hanging="360"/>
      </w:pPr>
      <w:rPr>
        <w:rFonts w:ascii="Wingdings" w:hAnsi="Wingdings" w:hint="default"/>
      </w:rPr>
    </w:lvl>
    <w:lvl w:ilvl="6" w:tplc="04190001" w:tentative="1">
      <w:start w:val="1"/>
      <w:numFmt w:val="bullet"/>
      <w:lvlText w:val=""/>
      <w:lvlJc w:val="left"/>
      <w:pPr>
        <w:tabs>
          <w:tab w:val="num" w:pos="5012"/>
        </w:tabs>
        <w:ind w:left="5012" w:hanging="360"/>
      </w:pPr>
      <w:rPr>
        <w:rFonts w:ascii="Symbol" w:hAnsi="Symbol" w:hint="default"/>
      </w:rPr>
    </w:lvl>
    <w:lvl w:ilvl="7" w:tplc="04190003" w:tentative="1">
      <w:start w:val="1"/>
      <w:numFmt w:val="bullet"/>
      <w:lvlText w:val="o"/>
      <w:lvlJc w:val="left"/>
      <w:pPr>
        <w:tabs>
          <w:tab w:val="num" w:pos="5732"/>
        </w:tabs>
        <w:ind w:left="5732" w:hanging="360"/>
      </w:pPr>
      <w:rPr>
        <w:rFonts w:ascii="Courier New" w:hAnsi="Courier New" w:cs="Courier New" w:hint="default"/>
      </w:rPr>
    </w:lvl>
    <w:lvl w:ilvl="8" w:tplc="04190005" w:tentative="1">
      <w:start w:val="1"/>
      <w:numFmt w:val="bullet"/>
      <w:lvlText w:val=""/>
      <w:lvlJc w:val="left"/>
      <w:pPr>
        <w:tabs>
          <w:tab w:val="num" w:pos="6452"/>
        </w:tabs>
        <w:ind w:left="6452" w:hanging="360"/>
      </w:pPr>
      <w:rPr>
        <w:rFonts w:ascii="Wingdings" w:hAnsi="Wingdings" w:hint="default"/>
      </w:rPr>
    </w:lvl>
  </w:abstractNum>
  <w:abstractNum w:abstractNumId="2">
    <w:nsid w:val="06A769F2"/>
    <w:multiLevelType w:val="hybridMultilevel"/>
    <w:tmpl w:val="6F941194"/>
    <w:lvl w:ilvl="0" w:tplc="B474539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nsid w:val="0ABB4DB7"/>
    <w:multiLevelType w:val="hybridMultilevel"/>
    <w:tmpl w:val="850C89E4"/>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
    <w:nsid w:val="0D4F52BA"/>
    <w:multiLevelType w:val="hybridMultilevel"/>
    <w:tmpl w:val="0F5A3834"/>
    <w:lvl w:ilvl="0" w:tplc="DFFC8AF2">
      <w:start w:val="1"/>
      <w:numFmt w:val="decimal"/>
      <w:lvlText w:val="%1."/>
      <w:lvlJc w:val="left"/>
      <w:pPr>
        <w:tabs>
          <w:tab w:val="num" w:pos="660"/>
        </w:tabs>
        <w:ind w:left="660" w:hanging="360"/>
      </w:pPr>
      <w:rPr>
        <w:rFonts w:hint="default"/>
      </w:rPr>
    </w:lvl>
    <w:lvl w:ilvl="1" w:tplc="04220019" w:tentative="1">
      <w:start w:val="1"/>
      <w:numFmt w:val="lowerLetter"/>
      <w:lvlText w:val="%2."/>
      <w:lvlJc w:val="left"/>
      <w:pPr>
        <w:tabs>
          <w:tab w:val="num" w:pos="1380"/>
        </w:tabs>
        <w:ind w:left="1380" w:hanging="360"/>
      </w:pPr>
    </w:lvl>
    <w:lvl w:ilvl="2" w:tplc="0422001B" w:tentative="1">
      <w:start w:val="1"/>
      <w:numFmt w:val="lowerRoman"/>
      <w:lvlText w:val="%3."/>
      <w:lvlJc w:val="right"/>
      <w:pPr>
        <w:tabs>
          <w:tab w:val="num" w:pos="2100"/>
        </w:tabs>
        <w:ind w:left="2100" w:hanging="180"/>
      </w:pPr>
    </w:lvl>
    <w:lvl w:ilvl="3" w:tplc="0422000F" w:tentative="1">
      <w:start w:val="1"/>
      <w:numFmt w:val="decimal"/>
      <w:lvlText w:val="%4."/>
      <w:lvlJc w:val="left"/>
      <w:pPr>
        <w:tabs>
          <w:tab w:val="num" w:pos="2820"/>
        </w:tabs>
        <w:ind w:left="2820" w:hanging="360"/>
      </w:pPr>
    </w:lvl>
    <w:lvl w:ilvl="4" w:tplc="04220019" w:tentative="1">
      <w:start w:val="1"/>
      <w:numFmt w:val="lowerLetter"/>
      <w:lvlText w:val="%5."/>
      <w:lvlJc w:val="left"/>
      <w:pPr>
        <w:tabs>
          <w:tab w:val="num" w:pos="3540"/>
        </w:tabs>
        <w:ind w:left="3540" w:hanging="360"/>
      </w:pPr>
    </w:lvl>
    <w:lvl w:ilvl="5" w:tplc="0422001B" w:tentative="1">
      <w:start w:val="1"/>
      <w:numFmt w:val="lowerRoman"/>
      <w:lvlText w:val="%6."/>
      <w:lvlJc w:val="right"/>
      <w:pPr>
        <w:tabs>
          <w:tab w:val="num" w:pos="4260"/>
        </w:tabs>
        <w:ind w:left="4260" w:hanging="180"/>
      </w:pPr>
    </w:lvl>
    <w:lvl w:ilvl="6" w:tplc="0422000F" w:tentative="1">
      <w:start w:val="1"/>
      <w:numFmt w:val="decimal"/>
      <w:lvlText w:val="%7."/>
      <w:lvlJc w:val="left"/>
      <w:pPr>
        <w:tabs>
          <w:tab w:val="num" w:pos="4980"/>
        </w:tabs>
        <w:ind w:left="4980" w:hanging="360"/>
      </w:pPr>
    </w:lvl>
    <w:lvl w:ilvl="7" w:tplc="04220019" w:tentative="1">
      <w:start w:val="1"/>
      <w:numFmt w:val="lowerLetter"/>
      <w:lvlText w:val="%8."/>
      <w:lvlJc w:val="left"/>
      <w:pPr>
        <w:tabs>
          <w:tab w:val="num" w:pos="5700"/>
        </w:tabs>
        <w:ind w:left="5700" w:hanging="360"/>
      </w:pPr>
    </w:lvl>
    <w:lvl w:ilvl="8" w:tplc="0422001B" w:tentative="1">
      <w:start w:val="1"/>
      <w:numFmt w:val="lowerRoman"/>
      <w:lvlText w:val="%9."/>
      <w:lvlJc w:val="right"/>
      <w:pPr>
        <w:tabs>
          <w:tab w:val="num" w:pos="6420"/>
        </w:tabs>
        <w:ind w:left="6420" w:hanging="180"/>
      </w:pPr>
    </w:lvl>
  </w:abstractNum>
  <w:abstractNum w:abstractNumId="5">
    <w:nsid w:val="0DA229E5"/>
    <w:multiLevelType w:val="hybridMultilevel"/>
    <w:tmpl w:val="D1EAA17C"/>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6">
    <w:nsid w:val="0E661416"/>
    <w:multiLevelType w:val="hybridMultilevel"/>
    <w:tmpl w:val="329E5F56"/>
    <w:lvl w:ilvl="0" w:tplc="7108C24A">
      <w:start w:val="1"/>
      <w:numFmt w:val="decimal"/>
      <w:lvlText w:val="%1."/>
      <w:lvlJc w:val="left"/>
      <w:pPr>
        <w:tabs>
          <w:tab w:val="num" w:pos="2160"/>
        </w:tabs>
        <w:ind w:left="2160" w:hanging="360"/>
      </w:pPr>
      <w:rPr>
        <w:rFonts w:hint="default"/>
      </w:rPr>
    </w:lvl>
    <w:lvl w:ilvl="1" w:tplc="04190019">
      <w:start w:val="1"/>
      <w:numFmt w:val="lowerLetter"/>
      <w:lvlText w:val="%2."/>
      <w:lvlJc w:val="left"/>
      <w:pPr>
        <w:tabs>
          <w:tab w:val="num" w:pos="2880"/>
        </w:tabs>
        <w:ind w:left="2880" w:hanging="360"/>
      </w:pPr>
    </w:lvl>
    <w:lvl w:ilvl="2" w:tplc="0419001B" w:tentative="1">
      <w:start w:val="1"/>
      <w:numFmt w:val="lowerRoman"/>
      <w:lvlText w:val="%3."/>
      <w:lvlJc w:val="right"/>
      <w:pPr>
        <w:tabs>
          <w:tab w:val="num" w:pos="3600"/>
        </w:tabs>
        <w:ind w:left="3600" w:hanging="180"/>
      </w:pPr>
    </w:lvl>
    <w:lvl w:ilvl="3" w:tplc="0419000F" w:tentative="1">
      <w:start w:val="1"/>
      <w:numFmt w:val="decimal"/>
      <w:lvlText w:val="%4."/>
      <w:lvlJc w:val="left"/>
      <w:pPr>
        <w:tabs>
          <w:tab w:val="num" w:pos="4320"/>
        </w:tabs>
        <w:ind w:left="4320" w:hanging="360"/>
      </w:pPr>
    </w:lvl>
    <w:lvl w:ilvl="4" w:tplc="04190019" w:tentative="1">
      <w:start w:val="1"/>
      <w:numFmt w:val="lowerLetter"/>
      <w:lvlText w:val="%5."/>
      <w:lvlJc w:val="left"/>
      <w:pPr>
        <w:tabs>
          <w:tab w:val="num" w:pos="5040"/>
        </w:tabs>
        <w:ind w:left="5040" w:hanging="360"/>
      </w:pPr>
    </w:lvl>
    <w:lvl w:ilvl="5" w:tplc="0419001B" w:tentative="1">
      <w:start w:val="1"/>
      <w:numFmt w:val="lowerRoman"/>
      <w:lvlText w:val="%6."/>
      <w:lvlJc w:val="right"/>
      <w:pPr>
        <w:tabs>
          <w:tab w:val="num" w:pos="5760"/>
        </w:tabs>
        <w:ind w:left="5760" w:hanging="180"/>
      </w:pPr>
    </w:lvl>
    <w:lvl w:ilvl="6" w:tplc="0419000F" w:tentative="1">
      <w:start w:val="1"/>
      <w:numFmt w:val="decimal"/>
      <w:lvlText w:val="%7."/>
      <w:lvlJc w:val="left"/>
      <w:pPr>
        <w:tabs>
          <w:tab w:val="num" w:pos="6480"/>
        </w:tabs>
        <w:ind w:left="6480" w:hanging="360"/>
      </w:pPr>
    </w:lvl>
    <w:lvl w:ilvl="7" w:tplc="04190019" w:tentative="1">
      <w:start w:val="1"/>
      <w:numFmt w:val="lowerLetter"/>
      <w:lvlText w:val="%8."/>
      <w:lvlJc w:val="left"/>
      <w:pPr>
        <w:tabs>
          <w:tab w:val="num" w:pos="7200"/>
        </w:tabs>
        <w:ind w:left="7200" w:hanging="360"/>
      </w:pPr>
    </w:lvl>
    <w:lvl w:ilvl="8" w:tplc="0419001B" w:tentative="1">
      <w:start w:val="1"/>
      <w:numFmt w:val="lowerRoman"/>
      <w:lvlText w:val="%9."/>
      <w:lvlJc w:val="right"/>
      <w:pPr>
        <w:tabs>
          <w:tab w:val="num" w:pos="7920"/>
        </w:tabs>
        <w:ind w:left="7920" w:hanging="180"/>
      </w:pPr>
    </w:lvl>
  </w:abstractNum>
  <w:abstractNum w:abstractNumId="7">
    <w:nsid w:val="11687D32"/>
    <w:multiLevelType w:val="hybridMultilevel"/>
    <w:tmpl w:val="F6B077C6"/>
    <w:lvl w:ilvl="0" w:tplc="83F83588">
      <w:start w:val="1"/>
      <w:numFmt w:val="decimal"/>
      <w:lvlText w:val="%1."/>
      <w:lvlJc w:val="left"/>
      <w:pPr>
        <w:tabs>
          <w:tab w:val="num" w:pos="3555"/>
        </w:tabs>
        <w:ind w:left="3555" w:hanging="360"/>
      </w:pPr>
      <w:rPr>
        <w:rFonts w:hint="default"/>
      </w:rPr>
    </w:lvl>
    <w:lvl w:ilvl="1" w:tplc="04190019" w:tentative="1">
      <w:start w:val="1"/>
      <w:numFmt w:val="lowerLetter"/>
      <w:lvlText w:val="%2."/>
      <w:lvlJc w:val="left"/>
      <w:pPr>
        <w:tabs>
          <w:tab w:val="num" w:pos="4275"/>
        </w:tabs>
        <w:ind w:left="4275" w:hanging="360"/>
      </w:pPr>
    </w:lvl>
    <w:lvl w:ilvl="2" w:tplc="0419001B" w:tentative="1">
      <w:start w:val="1"/>
      <w:numFmt w:val="lowerRoman"/>
      <w:lvlText w:val="%3."/>
      <w:lvlJc w:val="right"/>
      <w:pPr>
        <w:tabs>
          <w:tab w:val="num" w:pos="4995"/>
        </w:tabs>
        <w:ind w:left="4995" w:hanging="180"/>
      </w:pPr>
    </w:lvl>
    <w:lvl w:ilvl="3" w:tplc="0419000F" w:tentative="1">
      <w:start w:val="1"/>
      <w:numFmt w:val="decimal"/>
      <w:lvlText w:val="%4."/>
      <w:lvlJc w:val="left"/>
      <w:pPr>
        <w:tabs>
          <w:tab w:val="num" w:pos="5715"/>
        </w:tabs>
        <w:ind w:left="5715" w:hanging="360"/>
      </w:pPr>
    </w:lvl>
    <w:lvl w:ilvl="4" w:tplc="04190019" w:tentative="1">
      <w:start w:val="1"/>
      <w:numFmt w:val="lowerLetter"/>
      <w:lvlText w:val="%5."/>
      <w:lvlJc w:val="left"/>
      <w:pPr>
        <w:tabs>
          <w:tab w:val="num" w:pos="6435"/>
        </w:tabs>
        <w:ind w:left="6435" w:hanging="360"/>
      </w:pPr>
    </w:lvl>
    <w:lvl w:ilvl="5" w:tplc="0419001B" w:tentative="1">
      <w:start w:val="1"/>
      <w:numFmt w:val="lowerRoman"/>
      <w:lvlText w:val="%6."/>
      <w:lvlJc w:val="right"/>
      <w:pPr>
        <w:tabs>
          <w:tab w:val="num" w:pos="7155"/>
        </w:tabs>
        <w:ind w:left="7155" w:hanging="180"/>
      </w:pPr>
    </w:lvl>
    <w:lvl w:ilvl="6" w:tplc="0419000F" w:tentative="1">
      <w:start w:val="1"/>
      <w:numFmt w:val="decimal"/>
      <w:lvlText w:val="%7."/>
      <w:lvlJc w:val="left"/>
      <w:pPr>
        <w:tabs>
          <w:tab w:val="num" w:pos="7875"/>
        </w:tabs>
        <w:ind w:left="7875" w:hanging="360"/>
      </w:pPr>
    </w:lvl>
    <w:lvl w:ilvl="7" w:tplc="04190019" w:tentative="1">
      <w:start w:val="1"/>
      <w:numFmt w:val="lowerLetter"/>
      <w:lvlText w:val="%8."/>
      <w:lvlJc w:val="left"/>
      <w:pPr>
        <w:tabs>
          <w:tab w:val="num" w:pos="8595"/>
        </w:tabs>
        <w:ind w:left="8595" w:hanging="360"/>
      </w:pPr>
    </w:lvl>
    <w:lvl w:ilvl="8" w:tplc="0419001B" w:tentative="1">
      <w:start w:val="1"/>
      <w:numFmt w:val="lowerRoman"/>
      <w:lvlText w:val="%9."/>
      <w:lvlJc w:val="right"/>
      <w:pPr>
        <w:tabs>
          <w:tab w:val="num" w:pos="9315"/>
        </w:tabs>
        <w:ind w:left="9315" w:hanging="180"/>
      </w:pPr>
    </w:lvl>
  </w:abstractNum>
  <w:abstractNum w:abstractNumId="8">
    <w:nsid w:val="13500E0E"/>
    <w:multiLevelType w:val="hybridMultilevel"/>
    <w:tmpl w:val="AB404262"/>
    <w:lvl w:ilvl="0" w:tplc="0F84BB2A">
      <w:start w:val="1"/>
      <w:numFmt w:val="decimal"/>
      <w:lvlText w:val="%1."/>
      <w:lvlJc w:val="left"/>
      <w:pPr>
        <w:tabs>
          <w:tab w:val="num" w:pos="3552"/>
        </w:tabs>
        <w:ind w:left="3552" w:hanging="360"/>
      </w:pPr>
      <w:rPr>
        <w:rFonts w:hint="default"/>
      </w:rPr>
    </w:lvl>
    <w:lvl w:ilvl="1" w:tplc="04190019" w:tentative="1">
      <w:start w:val="1"/>
      <w:numFmt w:val="lowerLetter"/>
      <w:lvlText w:val="%2."/>
      <w:lvlJc w:val="left"/>
      <w:pPr>
        <w:tabs>
          <w:tab w:val="num" w:pos="4272"/>
        </w:tabs>
        <w:ind w:left="4272" w:hanging="360"/>
      </w:pPr>
    </w:lvl>
    <w:lvl w:ilvl="2" w:tplc="0419001B" w:tentative="1">
      <w:start w:val="1"/>
      <w:numFmt w:val="lowerRoman"/>
      <w:lvlText w:val="%3."/>
      <w:lvlJc w:val="right"/>
      <w:pPr>
        <w:tabs>
          <w:tab w:val="num" w:pos="4992"/>
        </w:tabs>
        <w:ind w:left="4992" w:hanging="180"/>
      </w:pPr>
    </w:lvl>
    <w:lvl w:ilvl="3" w:tplc="0419000F" w:tentative="1">
      <w:start w:val="1"/>
      <w:numFmt w:val="decimal"/>
      <w:lvlText w:val="%4."/>
      <w:lvlJc w:val="left"/>
      <w:pPr>
        <w:tabs>
          <w:tab w:val="num" w:pos="5712"/>
        </w:tabs>
        <w:ind w:left="5712" w:hanging="360"/>
      </w:pPr>
    </w:lvl>
    <w:lvl w:ilvl="4" w:tplc="04190019" w:tentative="1">
      <w:start w:val="1"/>
      <w:numFmt w:val="lowerLetter"/>
      <w:lvlText w:val="%5."/>
      <w:lvlJc w:val="left"/>
      <w:pPr>
        <w:tabs>
          <w:tab w:val="num" w:pos="6432"/>
        </w:tabs>
        <w:ind w:left="6432" w:hanging="360"/>
      </w:pPr>
    </w:lvl>
    <w:lvl w:ilvl="5" w:tplc="0419001B" w:tentative="1">
      <w:start w:val="1"/>
      <w:numFmt w:val="lowerRoman"/>
      <w:lvlText w:val="%6."/>
      <w:lvlJc w:val="right"/>
      <w:pPr>
        <w:tabs>
          <w:tab w:val="num" w:pos="7152"/>
        </w:tabs>
        <w:ind w:left="7152" w:hanging="180"/>
      </w:pPr>
    </w:lvl>
    <w:lvl w:ilvl="6" w:tplc="0419000F" w:tentative="1">
      <w:start w:val="1"/>
      <w:numFmt w:val="decimal"/>
      <w:lvlText w:val="%7."/>
      <w:lvlJc w:val="left"/>
      <w:pPr>
        <w:tabs>
          <w:tab w:val="num" w:pos="7872"/>
        </w:tabs>
        <w:ind w:left="7872" w:hanging="360"/>
      </w:pPr>
    </w:lvl>
    <w:lvl w:ilvl="7" w:tplc="04190019" w:tentative="1">
      <w:start w:val="1"/>
      <w:numFmt w:val="lowerLetter"/>
      <w:lvlText w:val="%8."/>
      <w:lvlJc w:val="left"/>
      <w:pPr>
        <w:tabs>
          <w:tab w:val="num" w:pos="8592"/>
        </w:tabs>
        <w:ind w:left="8592" w:hanging="360"/>
      </w:pPr>
    </w:lvl>
    <w:lvl w:ilvl="8" w:tplc="0419001B" w:tentative="1">
      <w:start w:val="1"/>
      <w:numFmt w:val="lowerRoman"/>
      <w:lvlText w:val="%9."/>
      <w:lvlJc w:val="right"/>
      <w:pPr>
        <w:tabs>
          <w:tab w:val="num" w:pos="9312"/>
        </w:tabs>
        <w:ind w:left="9312" w:hanging="180"/>
      </w:pPr>
    </w:lvl>
  </w:abstractNum>
  <w:abstractNum w:abstractNumId="9">
    <w:nsid w:val="141A6EAB"/>
    <w:multiLevelType w:val="hybridMultilevel"/>
    <w:tmpl w:val="BE4E3536"/>
    <w:lvl w:ilvl="0" w:tplc="0422000D">
      <w:start w:val="1"/>
      <w:numFmt w:val="bullet"/>
      <w:lvlText w:val=""/>
      <w:lvlJc w:val="left"/>
      <w:pPr>
        <w:tabs>
          <w:tab w:val="num" w:pos="720"/>
        </w:tabs>
        <w:ind w:left="720" w:hanging="360"/>
      </w:pPr>
      <w:rPr>
        <w:rFonts w:ascii="Wingdings" w:hAnsi="Wingdings"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10">
    <w:nsid w:val="142F0003"/>
    <w:multiLevelType w:val="hybridMultilevel"/>
    <w:tmpl w:val="866C840C"/>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7EA27A1"/>
    <w:multiLevelType w:val="hybridMultilevel"/>
    <w:tmpl w:val="92007F02"/>
    <w:lvl w:ilvl="0" w:tplc="C380A438">
      <w:start w:val="1"/>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12">
    <w:nsid w:val="19E1719F"/>
    <w:multiLevelType w:val="hybridMultilevel"/>
    <w:tmpl w:val="68A29A86"/>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3">
    <w:nsid w:val="1FC2024F"/>
    <w:multiLevelType w:val="hybridMultilevel"/>
    <w:tmpl w:val="99D4D4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1556E1E"/>
    <w:multiLevelType w:val="hybridMultilevel"/>
    <w:tmpl w:val="9D986B6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5F44BE4"/>
    <w:multiLevelType w:val="hybridMultilevel"/>
    <w:tmpl w:val="7B7CE1F2"/>
    <w:lvl w:ilvl="0" w:tplc="04190001">
      <w:start w:val="1"/>
      <w:numFmt w:val="bullet"/>
      <w:lvlText w:val=""/>
      <w:lvlJc w:val="left"/>
      <w:pPr>
        <w:tabs>
          <w:tab w:val="num" w:pos="720"/>
        </w:tabs>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6">
    <w:nsid w:val="2DE44369"/>
    <w:multiLevelType w:val="hybridMultilevel"/>
    <w:tmpl w:val="138AF40E"/>
    <w:lvl w:ilvl="0" w:tplc="4280B340">
      <w:start w:val="2"/>
      <w:numFmt w:val="decimal"/>
      <w:lvlText w:val="%1"/>
      <w:lvlJc w:val="left"/>
      <w:pPr>
        <w:tabs>
          <w:tab w:val="num" w:pos="4770"/>
        </w:tabs>
        <w:ind w:left="4770" w:hanging="2370"/>
      </w:pPr>
      <w:rPr>
        <w:rFonts w:hint="default"/>
      </w:rPr>
    </w:lvl>
    <w:lvl w:ilvl="1" w:tplc="04190019" w:tentative="1">
      <w:start w:val="1"/>
      <w:numFmt w:val="lowerLetter"/>
      <w:lvlText w:val="%2."/>
      <w:lvlJc w:val="left"/>
      <w:pPr>
        <w:tabs>
          <w:tab w:val="num" w:pos="3480"/>
        </w:tabs>
        <w:ind w:left="3480" w:hanging="360"/>
      </w:pPr>
    </w:lvl>
    <w:lvl w:ilvl="2" w:tplc="0419001B" w:tentative="1">
      <w:start w:val="1"/>
      <w:numFmt w:val="lowerRoman"/>
      <w:lvlText w:val="%3."/>
      <w:lvlJc w:val="right"/>
      <w:pPr>
        <w:tabs>
          <w:tab w:val="num" w:pos="4200"/>
        </w:tabs>
        <w:ind w:left="4200" w:hanging="180"/>
      </w:pPr>
    </w:lvl>
    <w:lvl w:ilvl="3" w:tplc="0419000F" w:tentative="1">
      <w:start w:val="1"/>
      <w:numFmt w:val="decimal"/>
      <w:lvlText w:val="%4."/>
      <w:lvlJc w:val="left"/>
      <w:pPr>
        <w:tabs>
          <w:tab w:val="num" w:pos="4920"/>
        </w:tabs>
        <w:ind w:left="4920" w:hanging="360"/>
      </w:pPr>
    </w:lvl>
    <w:lvl w:ilvl="4" w:tplc="04190019" w:tentative="1">
      <w:start w:val="1"/>
      <w:numFmt w:val="lowerLetter"/>
      <w:lvlText w:val="%5."/>
      <w:lvlJc w:val="left"/>
      <w:pPr>
        <w:tabs>
          <w:tab w:val="num" w:pos="5640"/>
        </w:tabs>
        <w:ind w:left="5640" w:hanging="360"/>
      </w:pPr>
    </w:lvl>
    <w:lvl w:ilvl="5" w:tplc="0419001B" w:tentative="1">
      <w:start w:val="1"/>
      <w:numFmt w:val="lowerRoman"/>
      <w:lvlText w:val="%6."/>
      <w:lvlJc w:val="right"/>
      <w:pPr>
        <w:tabs>
          <w:tab w:val="num" w:pos="6360"/>
        </w:tabs>
        <w:ind w:left="6360" w:hanging="180"/>
      </w:pPr>
    </w:lvl>
    <w:lvl w:ilvl="6" w:tplc="0419000F" w:tentative="1">
      <w:start w:val="1"/>
      <w:numFmt w:val="decimal"/>
      <w:lvlText w:val="%7."/>
      <w:lvlJc w:val="left"/>
      <w:pPr>
        <w:tabs>
          <w:tab w:val="num" w:pos="7080"/>
        </w:tabs>
        <w:ind w:left="7080" w:hanging="360"/>
      </w:pPr>
    </w:lvl>
    <w:lvl w:ilvl="7" w:tplc="04190019" w:tentative="1">
      <w:start w:val="1"/>
      <w:numFmt w:val="lowerLetter"/>
      <w:lvlText w:val="%8."/>
      <w:lvlJc w:val="left"/>
      <w:pPr>
        <w:tabs>
          <w:tab w:val="num" w:pos="7800"/>
        </w:tabs>
        <w:ind w:left="7800" w:hanging="360"/>
      </w:pPr>
    </w:lvl>
    <w:lvl w:ilvl="8" w:tplc="0419001B" w:tentative="1">
      <w:start w:val="1"/>
      <w:numFmt w:val="lowerRoman"/>
      <w:lvlText w:val="%9."/>
      <w:lvlJc w:val="right"/>
      <w:pPr>
        <w:tabs>
          <w:tab w:val="num" w:pos="8520"/>
        </w:tabs>
        <w:ind w:left="8520" w:hanging="180"/>
      </w:pPr>
    </w:lvl>
  </w:abstractNum>
  <w:abstractNum w:abstractNumId="17">
    <w:nsid w:val="2E5374D4"/>
    <w:multiLevelType w:val="hybridMultilevel"/>
    <w:tmpl w:val="62200048"/>
    <w:lvl w:ilvl="0" w:tplc="1DEE8706">
      <w:start w:val="7"/>
      <w:numFmt w:val="decimal"/>
      <w:lvlText w:val="%1."/>
      <w:lvlJc w:val="left"/>
      <w:pPr>
        <w:tabs>
          <w:tab w:val="num" w:pos="660"/>
        </w:tabs>
        <w:ind w:left="660" w:hanging="360"/>
      </w:pPr>
      <w:rPr>
        <w:rFonts w:hint="default"/>
      </w:rPr>
    </w:lvl>
    <w:lvl w:ilvl="1" w:tplc="04190019" w:tentative="1">
      <w:start w:val="1"/>
      <w:numFmt w:val="lowerLetter"/>
      <w:lvlText w:val="%2."/>
      <w:lvlJc w:val="left"/>
      <w:pPr>
        <w:tabs>
          <w:tab w:val="num" w:pos="1380"/>
        </w:tabs>
        <w:ind w:left="1380" w:hanging="360"/>
      </w:pPr>
    </w:lvl>
    <w:lvl w:ilvl="2" w:tplc="0419001B" w:tentative="1">
      <w:start w:val="1"/>
      <w:numFmt w:val="lowerRoman"/>
      <w:lvlText w:val="%3."/>
      <w:lvlJc w:val="right"/>
      <w:pPr>
        <w:tabs>
          <w:tab w:val="num" w:pos="2100"/>
        </w:tabs>
        <w:ind w:left="2100" w:hanging="180"/>
      </w:pPr>
    </w:lvl>
    <w:lvl w:ilvl="3" w:tplc="0419000F" w:tentative="1">
      <w:start w:val="1"/>
      <w:numFmt w:val="decimal"/>
      <w:lvlText w:val="%4."/>
      <w:lvlJc w:val="left"/>
      <w:pPr>
        <w:tabs>
          <w:tab w:val="num" w:pos="2820"/>
        </w:tabs>
        <w:ind w:left="2820" w:hanging="360"/>
      </w:pPr>
    </w:lvl>
    <w:lvl w:ilvl="4" w:tplc="04190019" w:tentative="1">
      <w:start w:val="1"/>
      <w:numFmt w:val="lowerLetter"/>
      <w:lvlText w:val="%5."/>
      <w:lvlJc w:val="left"/>
      <w:pPr>
        <w:tabs>
          <w:tab w:val="num" w:pos="3540"/>
        </w:tabs>
        <w:ind w:left="3540" w:hanging="360"/>
      </w:pPr>
    </w:lvl>
    <w:lvl w:ilvl="5" w:tplc="0419001B" w:tentative="1">
      <w:start w:val="1"/>
      <w:numFmt w:val="lowerRoman"/>
      <w:lvlText w:val="%6."/>
      <w:lvlJc w:val="right"/>
      <w:pPr>
        <w:tabs>
          <w:tab w:val="num" w:pos="4260"/>
        </w:tabs>
        <w:ind w:left="4260" w:hanging="180"/>
      </w:pPr>
    </w:lvl>
    <w:lvl w:ilvl="6" w:tplc="0419000F" w:tentative="1">
      <w:start w:val="1"/>
      <w:numFmt w:val="decimal"/>
      <w:lvlText w:val="%7."/>
      <w:lvlJc w:val="left"/>
      <w:pPr>
        <w:tabs>
          <w:tab w:val="num" w:pos="4980"/>
        </w:tabs>
        <w:ind w:left="4980" w:hanging="360"/>
      </w:pPr>
    </w:lvl>
    <w:lvl w:ilvl="7" w:tplc="04190019" w:tentative="1">
      <w:start w:val="1"/>
      <w:numFmt w:val="lowerLetter"/>
      <w:lvlText w:val="%8."/>
      <w:lvlJc w:val="left"/>
      <w:pPr>
        <w:tabs>
          <w:tab w:val="num" w:pos="5700"/>
        </w:tabs>
        <w:ind w:left="5700" w:hanging="360"/>
      </w:pPr>
    </w:lvl>
    <w:lvl w:ilvl="8" w:tplc="0419001B" w:tentative="1">
      <w:start w:val="1"/>
      <w:numFmt w:val="lowerRoman"/>
      <w:lvlText w:val="%9."/>
      <w:lvlJc w:val="right"/>
      <w:pPr>
        <w:tabs>
          <w:tab w:val="num" w:pos="6420"/>
        </w:tabs>
        <w:ind w:left="6420" w:hanging="180"/>
      </w:pPr>
    </w:lvl>
  </w:abstractNum>
  <w:abstractNum w:abstractNumId="18">
    <w:nsid w:val="2F8B1869"/>
    <w:multiLevelType w:val="hybridMultilevel"/>
    <w:tmpl w:val="0A84DD50"/>
    <w:lvl w:ilvl="0" w:tplc="0422000F">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9">
    <w:nsid w:val="326219C4"/>
    <w:multiLevelType w:val="hybridMultilevel"/>
    <w:tmpl w:val="726AE5DC"/>
    <w:lvl w:ilvl="0" w:tplc="C24A27D8">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98F54CD"/>
    <w:multiLevelType w:val="hybridMultilevel"/>
    <w:tmpl w:val="A1EA3790"/>
    <w:lvl w:ilvl="0" w:tplc="04220011">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21">
    <w:nsid w:val="3EA20CED"/>
    <w:multiLevelType w:val="hybridMultilevel"/>
    <w:tmpl w:val="401866EC"/>
    <w:lvl w:ilvl="0" w:tplc="335842AC">
      <w:start w:val="1"/>
      <w:numFmt w:val="decimal"/>
      <w:lvlText w:val="%1."/>
      <w:lvlJc w:val="left"/>
      <w:pPr>
        <w:tabs>
          <w:tab w:val="num" w:pos="3555"/>
        </w:tabs>
        <w:ind w:left="3555" w:hanging="360"/>
      </w:pPr>
      <w:rPr>
        <w:rFonts w:hint="default"/>
      </w:rPr>
    </w:lvl>
    <w:lvl w:ilvl="1" w:tplc="04190019" w:tentative="1">
      <w:start w:val="1"/>
      <w:numFmt w:val="lowerLetter"/>
      <w:lvlText w:val="%2."/>
      <w:lvlJc w:val="left"/>
      <w:pPr>
        <w:tabs>
          <w:tab w:val="num" w:pos="4275"/>
        </w:tabs>
        <w:ind w:left="4275" w:hanging="360"/>
      </w:pPr>
    </w:lvl>
    <w:lvl w:ilvl="2" w:tplc="0419001B" w:tentative="1">
      <w:start w:val="1"/>
      <w:numFmt w:val="lowerRoman"/>
      <w:lvlText w:val="%3."/>
      <w:lvlJc w:val="right"/>
      <w:pPr>
        <w:tabs>
          <w:tab w:val="num" w:pos="4995"/>
        </w:tabs>
        <w:ind w:left="4995" w:hanging="180"/>
      </w:pPr>
    </w:lvl>
    <w:lvl w:ilvl="3" w:tplc="0419000F" w:tentative="1">
      <w:start w:val="1"/>
      <w:numFmt w:val="decimal"/>
      <w:lvlText w:val="%4."/>
      <w:lvlJc w:val="left"/>
      <w:pPr>
        <w:tabs>
          <w:tab w:val="num" w:pos="5715"/>
        </w:tabs>
        <w:ind w:left="5715" w:hanging="360"/>
      </w:pPr>
    </w:lvl>
    <w:lvl w:ilvl="4" w:tplc="04190019" w:tentative="1">
      <w:start w:val="1"/>
      <w:numFmt w:val="lowerLetter"/>
      <w:lvlText w:val="%5."/>
      <w:lvlJc w:val="left"/>
      <w:pPr>
        <w:tabs>
          <w:tab w:val="num" w:pos="6435"/>
        </w:tabs>
        <w:ind w:left="6435" w:hanging="360"/>
      </w:pPr>
    </w:lvl>
    <w:lvl w:ilvl="5" w:tplc="0419001B" w:tentative="1">
      <w:start w:val="1"/>
      <w:numFmt w:val="lowerRoman"/>
      <w:lvlText w:val="%6."/>
      <w:lvlJc w:val="right"/>
      <w:pPr>
        <w:tabs>
          <w:tab w:val="num" w:pos="7155"/>
        </w:tabs>
        <w:ind w:left="7155" w:hanging="180"/>
      </w:pPr>
    </w:lvl>
    <w:lvl w:ilvl="6" w:tplc="0419000F" w:tentative="1">
      <w:start w:val="1"/>
      <w:numFmt w:val="decimal"/>
      <w:lvlText w:val="%7."/>
      <w:lvlJc w:val="left"/>
      <w:pPr>
        <w:tabs>
          <w:tab w:val="num" w:pos="7875"/>
        </w:tabs>
        <w:ind w:left="7875" w:hanging="360"/>
      </w:pPr>
    </w:lvl>
    <w:lvl w:ilvl="7" w:tplc="04190019" w:tentative="1">
      <w:start w:val="1"/>
      <w:numFmt w:val="lowerLetter"/>
      <w:lvlText w:val="%8."/>
      <w:lvlJc w:val="left"/>
      <w:pPr>
        <w:tabs>
          <w:tab w:val="num" w:pos="8595"/>
        </w:tabs>
        <w:ind w:left="8595" w:hanging="360"/>
      </w:pPr>
    </w:lvl>
    <w:lvl w:ilvl="8" w:tplc="0419001B" w:tentative="1">
      <w:start w:val="1"/>
      <w:numFmt w:val="lowerRoman"/>
      <w:lvlText w:val="%9."/>
      <w:lvlJc w:val="right"/>
      <w:pPr>
        <w:tabs>
          <w:tab w:val="num" w:pos="9315"/>
        </w:tabs>
        <w:ind w:left="9315" w:hanging="180"/>
      </w:pPr>
    </w:lvl>
  </w:abstractNum>
  <w:abstractNum w:abstractNumId="22">
    <w:nsid w:val="3F9C0CA5"/>
    <w:multiLevelType w:val="hybridMultilevel"/>
    <w:tmpl w:val="AF0E4690"/>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3FA673EC"/>
    <w:multiLevelType w:val="hybridMultilevel"/>
    <w:tmpl w:val="FBD02802"/>
    <w:lvl w:ilvl="0" w:tplc="0419000B">
      <w:start w:val="1"/>
      <w:numFmt w:val="bullet"/>
      <w:lvlText w:val=""/>
      <w:lvlJc w:val="left"/>
      <w:pPr>
        <w:tabs>
          <w:tab w:val="num" w:pos="1069"/>
        </w:tabs>
        <w:ind w:left="1069" w:hanging="360"/>
      </w:pPr>
      <w:rPr>
        <w:rFonts w:ascii="Wingdings" w:hAnsi="Wingdings" w:hint="default"/>
      </w:rPr>
    </w:lvl>
    <w:lvl w:ilvl="1" w:tplc="04190003" w:tentative="1">
      <w:start w:val="1"/>
      <w:numFmt w:val="bullet"/>
      <w:lvlText w:val="o"/>
      <w:lvlJc w:val="left"/>
      <w:pPr>
        <w:tabs>
          <w:tab w:val="num" w:pos="1789"/>
        </w:tabs>
        <w:ind w:left="1789" w:hanging="360"/>
      </w:pPr>
      <w:rPr>
        <w:rFonts w:ascii="Courier New" w:hAnsi="Courier New" w:cs="Courier New"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24">
    <w:nsid w:val="400D015F"/>
    <w:multiLevelType w:val="hybridMultilevel"/>
    <w:tmpl w:val="0AD627F8"/>
    <w:lvl w:ilvl="0" w:tplc="127C6BE0">
      <w:start w:val="230"/>
      <w:numFmt w:val="bullet"/>
      <w:lvlText w:val="-"/>
      <w:lvlJc w:val="left"/>
      <w:pPr>
        <w:tabs>
          <w:tab w:val="num" w:pos="1774"/>
        </w:tabs>
        <w:ind w:left="1774" w:hanging="360"/>
      </w:pPr>
      <w:rPr>
        <w:rFonts w:ascii="Times New Roman" w:eastAsia="Times New Roman" w:hAnsi="Times New Roman" w:cs="Times New Roma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5">
    <w:nsid w:val="419E0BBD"/>
    <w:multiLevelType w:val="hybridMultilevel"/>
    <w:tmpl w:val="4FD64D06"/>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26">
    <w:nsid w:val="48F1773F"/>
    <w:multiLevelType w:val="hybridMultilevel"/>
    <w:tmpl w:val="1FB23896"/>
    <w:lvl w:ilvl="0" w:tplc="A70AAD98">
      <w:start w:val="1"/>
      <w:numFmt w:val="decimal"/>
      <w:lvlText w:val="%1."/>
      <w:lvlJc w:val="left"/>
      <w:pPr>
        <w:tabs>
          <w:tab w:val="num" w:pos="3552"/>
        </w:tabs>
        <w:ind w:left="3552" w:hanging="360"/>
      </w:pPr>
      <w:rPr>
        <w:rFonts w:hint="default"/>
      </w:rPr>
    </w:lvl>
    <w:lvl w:ilvl="1" w:tplc="04190019" w:tentative="1">
      <w:start w:val="1"/>
      <w:numFmt w:val="lowerLetter"/>
      <w:lvlText w:val="%2."/>
      <w:lvlJc w:val="left"/>
      <w:pPr>
        <w:tabs>
          <w:tab w:val="num" w:pos="4272"/>
        </w:tabs>
        <w:ind w:left="4272" w:hanging="360"/>
      </w:pPr>
    </w:lvl>
    <w:lvl w:ilvl="2" w:tplc="0419001B" w:tentative="1">
      <w:start w:val="1"/>
      <w:numFmt w:val="lowerRoman"/>
      <w:lvlText w:val="%3."/>
      <w:lvlJc w:val="right"/>
      <w:pPr>
        <w:tabs>
          <w:tab w:val="num" w:pos="4992"/>
        </w:tabs>
        <w:ind w:left="4992" w:hanging="180"/>
      </w:pPr>
    </w:lvl>
    <w:lvl w:ilvl="3" w:tplc="0419000F" w:tentative="1">
      <w:start w:val="1"/>
      <w:numFmt w:val="decimal"/>
      <w:lvlText w:val="%4."/>
      <w:lvlJc w:val="left"/>
      <w:pPr>
        <w:tabs>
          <w:tab w:val="num" w:pos="5712"/>
        </w:tabs>
        <w:ind w:left="5712" w:hanging="360"/>
      </w:pPr>
    </w:lvl>
    <w:lvl w:ilvl="4" w:tplc="04190019" w:tentative="1">
      <w:start w:val="1"/>
      <w:numFmt w:val="lowerLetter"/>
      <w:lvlText w:val="%5."/>
      <w:lvlJc w:val="left"/>
      <w:pPr>
        <w:tabs>
          <w:tab w:val="num" w:pos="6432"/>
        </w:tabs>
        <w:ind w:left="6432" w:hanging="360"/>
      </w:pPr>
    </w:lvl>
    <w:lvl w:ilvl="5" w:tplc="0419001B" w:tentative="1">
      <w:start w:val="1"/>
      <w:numFmt w:val="lowerRoman"/>
      <w:lvlText w:val="%6."/>
      <w:lvlJc w:val="right"/>
      <w:pPr>
        <w:tabs>
          <w:tab w:val="num" w:pos="7152"/>
        </w:tabs>
        <w:ind w:left="7152" w:hanging="180"/>
      </w:pPr>
    </w:lvl>
    <w:lvl w:ilvl="6" w:tplc="0419000F" w:tentative="1">
      <w:start w:val="1"/>
      <w:numFmt w:val="decimal"/>
      <w:lvlText w:val="%7."/>
      <w:lvlJc w:val="left"/>
      <w:pPr>
        <w:tabs>
          <w:tab w:val="num" w:pos="7872"/>
        </w:tabs>
        <w:ind w:left="7872" w:hanging="360"/>
      </w:pPr>
    </w:lvl>
    <w:lvl w:ilvl="7" w:tplc="04190019" w:tentative="1">
      <w:start w:val="1"/>
      <w:numFmt w:val="lowerLetter"/>
      <w:lvlText w:val="%8."/>
      <w:lvlJc w:val="left"/>
      <w:pPr>
        <w:tabs>
          <w:tab w:val="num" w:pos="8592"/>
        </w:tabs>
        <w:ind w:left="8592" w:hanging="360"/>
      </w:pPr>
    </w:lvl>
    <w:lvl w:ilvl="8" w:tplc="0419001B" w:tentative="1">
      <w:start w:val="1"/>
      <w:numFmt w:val="lowerRoman"/>
      <w:lvlText w:val="%9."/>
      <w:lvlJc w:val="right"/>
      <w:pPr>
        <w:tabs>
          <w:tab w:val="num" w:pos="9312"/>
        </w:tabs>
        <w:ind w:left="9312" w:hanging="180"/>
      </w:pPr>
    </w:lvl>
  </w:abstractNum>
  <w:abstractNum w:abstractNumId="27">
    <w:nsid w:val="4D573CDA"/>
    <w:multiLevelType w:val="hybridMultilevel"/>
    <w:tmpl w:val="1A4AC82A"/>
    <w:lvl w:ilvl="0" w:tplc="C232A7E2">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8">
    <w:nsid w:val="54C021A8"/>
    <w:multiLevelType w:val="hybridMultilevel"/>
    <w:tmpl w:val="6032EC14"/>
    <w:lvl w:ilvl="0" w:tplc="0419000B">
      <w:start w:val="1"/>
      <w:numFmt w:val="bullet"/>
      <w:lvlText w:val=""/>
      <w:lvlJc w:val="left"/>
      <w:pPr>
        <w:tabs>
          <w:tab w:val="num" w:pos="1069"/>
        </w:tabs>
        <w:ind w:left="1069" w:hanging="360"/>
      </w:pPr>
      <w:rPr>
        <w:rFonts w:ascii="Wingdings" w:hAnsi="Wingdings" w:hint="default"/>
      </w:rPr>
    </w:lvl>
    <w:lvl w:ilvl="1" w:tplc="04190003">
      <w:start w:val="1"/>
      <w:numFmt w:val="bullet"/>
      <w:lvlText w:val="o"/>
      <w:lvlJc w:val="left"/>
      <w:pPr>
        <w:tabs>
          <w:tab w:val="num" w:pos="1412"/>
        </w:tabs>
        <w:ind w:left="1412" w:hanging="360"/>
      </w:pPr>
      <w:rPr>
        <w:rFonts w:ascii="Courier New" w:hAnsi="Courier New" w:cs="Courier New" w:hint="default"/>
      </w:rPr>
    </w:lvl>
    <w:lvl w:ilvl="2" w:tplc="04190005">
      <w:start w:val="1"/>
      <w:numFmt w:val="bullet"/>
      <w:lvlText w:val=""/>
      <w:lvlJc w:val="left"/>
      <w:pPr>
        <w:tabs>
          <w:tab w:val="num" w:pos="2132"/>
        </w:tabs>
        <w:ind w:left="2132" w:hanging="360"/>
      </w:pPr>
      <w:rPr>
        <w:rFonts w:ascii="Wingdings" w:hAnsi="Wingdings" w:hint="default"/>
      </w:rPr>
    </w:lvl>
    <w:lvl w:ilvl="3" w:tplc="1F36A090">
      <w:start w:val="1"/>
      <w:numFmt w:val="bullet"/>
      <w:lvlText w:val=""/>
      <w:lvlJc w:val="left"/>
      <w:pPr>
        <w:tabs>
          <w:tab w:val="num" w:pos="2852"/>
        </w:tabs>
        <w:ind w:left="2852" w:hanging="360"/>
      </w:pPr>
      <w:rPr>
        <w:rFonts w:ascii="Symbol" w:hAnsi="Symbol" w:hint="default"/>
      </w:rPr>
    </w:lvl>
    <w:lvl w:ilvl="4" w:tplc="04190003" w:tentative="1">
      <w:start w:val="1"/>
      <w:numFmt w:val="bullet"/>
      <w:lvlText w:val="o"/>
      <w:lvlJc w:val="left"/>
      <w:pPr>
        <w:tabs>
          <w:tab w:val="num" w:pos="3572"/>
        </w:tabs>
        <w:ind w:left="3572" w:hanging="360"/>
      </w:pPr>
      <w:rPr>
        <w:rFonts w:ascii="Courier New" w:hAnsi="Courier New" w:cs="Courier New" w:hint="default"/>
      </w:rPr>
    </w:lvl>
    <w:lvl w:ilvl="5" w:tplc="04190005" w:tentative="1">
      <w:start w:val="1"/>
      <w:numFmt w:val="bullet"/>
      <w:lvlText w:val=""/>
      <w:lvlJc w:val="left"/>
      <w:pPr>
        <w:tabs>
          <w:tab w:val="num" w:pos="4292"/>
        </w:tabs>
        <w:ind w:left="4292" w:hanging="360"/>
      </w:pPr>
      <w:rPr>
        <w:rFonts w:ascii="Wingdings" w:hAnsi="Wingdings" w:hint="default"/>
      </w:rPr>
    </w:lvl>
    <w:lvl w:ilvl="6" w:tplc="04190001" w:tentative="1">
      <w:start w:val="1"/>
      <w:numFmt w:val="bullet"/>
      <w:lvlText w:val=""/>
      <w:lvlJc w:val="left"/>
      <w:pPr>
        <w:tabs>
          <w:tab w:val="num" w:pos="5012"/>
        </w:tabs>
        <w:ind w:left="5012" w:hanging="360"/>
      </w:pPr>
      <w:rPr>
        <w:rFonts w:ascii="Symbol" w:hAnsi="Symbol" w:hint="default"/>
      </w:rPr>
    </w:lvl>
    <w:lvl w:ilvl="7" w:tplc="04190003" w:tentative="1">
      <w:start w:val="1"/>
      <w:numFmt w:val="bullet"/>
      <w:lvlText w:val="o"/>
      <w:lvlJc w:val="left"/>
      <w:pPr>
        <w:tabs>
          <w:tab w:val="num" w:pos="5732"/>
        </w:tabs>
        <w:ind w:left="5732" w:hanging="360"/>
      </w:pPr>
      <w:rPr>
        <w:rFonts w:ascii="Courier New" w:hAnsi="Courier New" w:cs="Courier New" w:hint="default"/>
      </w:rPr>
    </w:lvl>
    <w:lvl w:ilvl="8" w:tplc="04190005" w:tentative="1">
      <w:start w:val="1"/>
      <w:numFmt w:val="bullet"/>
      <w:lvlText w:val=""/>
      <w:lvlJc w:val="left"/>
      <w:pPr>
        <w:tabs>
          <w:tab w:val="num" w:pos="6452"/>
        </w:tabs>
        <w:ind w:left="6452" w:hanging="360"/>
      </w:pPr>
      <w:rPr>
        <w:rFonts w:ascii="Wingdings" w:hAnsi="Wingdings" w:hint="default"/>
      </w:rPr>
    </w:lvl>
  </w:abstractNum>
  <w:abstractNum w:abstractNumId="29">
    <w:nsid w:val="5DFC50C0"/>
    <w:multiLevelType w:val="hybridMultilevel"/>
    <w:tmpl w:val="6F383548"/>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30">
    <w:nsid w:val="62680BD7"/>
    <w:multiLevelType w:val="multilevel"/>
    <w:tmpl w:val="E2E2932C"/>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1">
    <w:nsid w:val="65ED73A4"/>
    <w:multiLevelType w:val="hybridMultilevel"/>
    <w:tmpl w:val="C5C6ED20"/>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nsid w:val="65FF2FCA"/>
    <w:multiLevelType w:val="hybridMultilevel"/>
    <w:tmpl w:val="89F63D30"/>
    <w:lvl w:ilvl="0" w:tplc="116CC7DA">
      <w:start w:val="1"/>
      <w:numFmt w:val="decimal"/>
      <w:lvlText w:val="%1."/>
      <w:lvlJc w:val="left"/>
      <w:pPr>
        <w:tabs>
          <w:tab w:val="num" w:pos="1320"/>
        </w:tabs>
        <w:ind w:left="1320" w:hanging="78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3">
    <w:nsid w:val="67712ABD"/>
    <w:multiLevelType w:val="hybridMultilevel"/>
    <w:tmpl w:val="EFAE9172"/>
    <w:lvl w:ilvl="0" w:tplc="FFFFFFFF">
      <w:start w:val="1"/>
      <w:numFmt w:val="decimal"/>
      <w:lvlText w:val="%1."/>
      <w:lvlJc w:val="left"/>
      <w:pPr>
        <w:tabs>
          <w:tab w:val="num" w:pos="3600"/>
        </w:tabs>
        <w:ind w:left="3600" w:hanging="360"/>
      </w:pPr>
      <w:rPr>
        <w:rFonts w:hint="default"/>
      </w:rPr>
    </w:lvl>
    <w:lvl w:ilvl="1" w:tplc="FFFFFFFF" w:tentative="1">
      <w:start w:val="1"/>
      <w:numFmt w:val="lowerLetter"/>
      <w:lvlText w:val="%2."/>
      <w:lvlJc w:val="left"/>
      <w:pPr>
        <w:tabs>
          <w:tab w:val="num" w:pos="4320"/>
        </w:tabs>
        <w:ind w:left="4320" w:hanging="360"/>
      </w:pPr>
    </w:lvl>
    <w:lvl w:ilvl="2" w:tplc="FFFFFFFF" w:tentative="1">
      <w:start w:val="1"/>
      <w:numFmt w:val="lowerRoman"/>
      <w:lvlText w:val="%3."/>
      <w:lvlJc w:val="right"/>
      <w:pPr>
        <w:tabs>
          <w:tab w:val="num" w:pos="5040"/>
        </w:tabs>
        <w:ind w:left="5040" w:hanging="180"/>
      </w:pPr>
    </w:lvl>
    <w:lvl w:ilvl="3" w:tplc="FFFFFFFF" w:tentative="1">
      <w:start w:val="1"/>
      <w:numFmt w:val="decimal"/>
      <w:lvlText w:val="%4."/>
      <w:lvlJc w:val="left"/>
      <w:pPr>
        <w:tabs>
          <w:tab w:val="num" w:pos="5760"/>
        </w:tabs>
        <w:ind w:left="5760" w:hanging="360"/>
      </w:pPr>
    </w:lvl>
    <w:lvl w:ilvl="4" w:tplc="FFFFFFFF" w:tentative="1">
      <w:start w:val="1"/>
      <w:numFmt w:val="lowerLetter"/>
      <w:lvlText w:val="%5."/>
      <w:lvlJc w:val="left"/>
      <w:pPr>
        <w:tabs>
          <w:tab w:val="num" w:pos="6480"/>
        </w:tabs>
        <w:ind w:left="6480" w:hanging="360"/>
      </w:pPr>
    </w:lvl>
    <w:lvl w:ilvl="5" w:tplc="FFFFFFFF" w:tentative="1">
      <w:start w:val="1"/>
      <w:numFmt w:val="lowerRoman"/>
      <w:lvlText w:val="%6."/>
      <w:lvlJc w:val="right"/>
      <w:pPr>
        <w:tabs>
          <w:tab w:val="num" w:pos="7200"/>
        </w:tabs>
        <w:ind w:left="7200" w:hanging="180"/>
      </w:pPr>
    </w:lvl>
    <w:lvl w:ilvl="6" w:tplc="FFFFFFFF" w:tentative="1">
      <w:start w:val="1"/>
      <w:numFmt w:val="decimal"/>
      <w:lvlText w:val="%7."/>
      <w:lvlJc w:val="left"/>
      <w:pPr>
        <w:tabs>
          <w:tab w:val="num" w:pos="7920"/>
        </w:tabs>
        <w:ind w:left="7920" w:hanging="360"/>
      </w:pPr>
    </w:lvl>
    <w:lvl w:ilvl="7" w:tplc="FFFFFFFF" w:tentative="1">
      <w:start w:val="1"/>
      <w:numFmt w:val="lowerLetter"/>
      <w:lvlText w:val="%8."/>
      <w:lvlJc w:val="left"/>
      <w:pPr>
        <w:tabs>
          <w:tab w:val="num" w:pos="8640"/>
        </w:tabs>
        <w:ind w:left="8640" w:hanging="360"/>
      </w:pPr>
    </w:lvl>
    <w:lvl w:ilvl="8" w:tplc="FFFFFFFF" w:tentative="1">
      <w:start w:val="1"/>
      <w:numFmt w:val="lowerRoman"/>
      <w:lvlText w:val="%9."/>
      <w:lvlJc w:val="right"/>
      <w:pPr>
        <w:tabs>
          <w:tab w:val="num" w:pos="9360"/>
        </w:tabs>
        <w:ind w:left="9360" w:hanging="180"/>
      </w:pPr>
    </w:lvl>
  </w:abstractNum>
  <w:abstractNum w:abstractNumId="34">
    <w:nsid w:val="69BB799F"/>
    <w:multiLevelType w:val="hybridMultilevel"/>
    <w:tmpl w:val="98E89D9A"/>
    <w:lvl w:ilvl="0" w:tplc="07AE05D8">
      <w:start w:val="1"/>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35">
    <w:nsid w:val="6FEA40E4"/>
    <w:multiLevelType w:val="hybridMultilevel"/>
    <w:tmpl w:val="5ADE8718"/>
    <w:lvl w:ilvl="0" w:tplc="479CA4DE">
      <w:numFmt w:val="bullet"/>
      <w:lvlText w:val="-"/>
      <w:lvlJc w:val="left"/>
      <w:pPr>
        <w:tabs>
          <w:tab w:val="num" w:pos="1260"/>
        </w:tabs>
        <w:ind w:left="1260" w:hanging="360"/>
      </w:pPr>
      <w:rPr>
        <w:rFonts w:ascii="Times New Roman" w:eastAsia="Times New Roman" w:hAnsi="Times New Roman" w:cs="Times New Roman"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6">
    <w:nsid w:val="762D75AC"/>
    <w:multiLevelType w:val="hybridMultilevel"/>
    <w:tmpl w:val="34DE9940"/>
    <w:lvl w:ilvl="0" w:tplc="0422000F">
      <w:start w:val="1"/>
      <w:numFmt w:val="decimal"/>
      <w:lvlText w:val="%1."/>
      <w:lvlJc w:val="left"/>
      <w:pPr>
        <w:tabs>
          <w:tab w:val="num" w:pos="720"/>
        </w:tabs>
        <w:ind w:left="720"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37">
    <w:nsid w:val="77F95BFE"/>
    <w:multiLevelType w:val="hybridMultilevel"/>
    <w:tmpl w:val="B5E490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ED740A"/>
    <w:multiLevelType w:val="hybridMultilevel"/>
    <w:tmpl w:val="B6FC587A"/>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9">
    <w:nsid w:val="7F0C45A7"/>
    <w:multiLevelType w:val="hybridMultilevel"/>
    <w:tmpl w:val="249CE97A"/>
    <w:lvl w:ilvl="0" w:tplc="DBC803FC">
      <w:start w:val="1"/>
      <w:numFmt w:val="bullet"/>
      <w:lvlText w:val="-"/>
      <w:lvlJc w:val="left"/>
      <w:pPr>
        <w:tabs>
          <w:tab w:val="num" w:pos="720"/>
        </w:tabs>
        <w:ind w:left="720" w:hanging="360"/>
      </w:pPr>
      <w:rPr>
        <w:rFonts w:ascii="Times New Roman" w:eastAsia="Times New Roman" w:hAnsi="Times New Roman"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40">
    <w:nsid w:val="7F3555B7"/>
    <w:multiLevelType w:val="hybridMultilevel"/>
    <w:tmpl w:val="50DA1630"/>
    <w:lvl w:ilvl="0" w:tplc="FB547BAE">
      <w:start w:val="1"/>
      <w:numFmt w:val="decimal"/>
      <w:lvlText w:val="%1."/>
      <w:lvlJc w:val="left"/>
      <w:pPr>
        <w:tabs>
          <w:tab w:val="num" w:pos="1068"/>
        </w:tabs>
        <w:ind w:left="1068" w:hanging="360"/>
      </w:pPr>
      <w:rPr>
        <w:rFonts w:hint="default"/>
      </w:rPr>
    </w:lvl>
    <w:lvl w:ilvl="1" w:tplc="04190019">
      <w:start w:val="1"/>
      <w:numFmt w:val="lowerLetter"/>
      <w:lvlText w:val="%2."/>
      <w:lvlJc w:val="left"/>
      <w:pPr>
        <w:tabs>
          <w:tab w:val="num" w:pos="1788"/>
        </w:tabs>
        <w:ind w:left="1788" w:hanging="360"/>
      </w:pPr>
    </w:lvl>
    <w:lvl w:ilvl="2" w:tplc="0419001B">
      <w:start w:val="1"/>
      <w:numFmt w:val="lowerRoman"/>
      <w:lvlText w:val="%3."/>
      <w:lvlJc w:val="right"/>
      <w:pPr>
        <w:tabs>
          <w:tab w:val="num" w:pos="2508"/>
        </w:tabs>
        <w:ind w:left="2508" w:hanging="180"/>
      </w:pPr>
    </w:lvl>
    <w:lvl w:ilvl="3" w:tplc="0419000F">
      <w:start w:val="1"/>
      <w:numFmt w:val="decimal"/>
      <w:lvlText w:val="%4."/>
      <w:lvlJc w:val="left"/>
      <w:pPr>
        <w:tabs>
          <w:tab w:val="num" w:pos="3228"/>
        </w:tabs>
        <w:ind w:left="3228" w:hanging="360"/>
      </w:pPr>
    </w:lvl>
    <w:lvl w:ilvl="4" w:tplc="04190019">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num w:numId="1">
    <w:abstractNumId w:val="4"/>
  </w:num>
  <w:num w:numId="2">
    <w:abstractNumId w:val="17"/>
  </w:num>
  <w:num w:numId="3">
    <w:abstractNumId w:val="32"/>
  </w:num>
  <w:num w:numId="4">
    <w:abstractNumId w:val="27"/>
  </w:num>
  <w:num w:numId="5">
    <w:abstractNumId w:val="28"/>
  </w:num>
  <w:num w:numId="6">
    <w:abstractNumId w:val="1"/>
  </w:num>
  <w:num w:numId="7">
    <w:abstractNumId w:val="23"/>
  </w:num>
  <w:num w:numId="8">
    <w:abstractNumId w:val="35"/>
  </w:num>
  <w:num w:numId="9">
    <w:abstractNumId w:val="14"/>
  </w:num>
  <w:num w:numId="10">
    <w:abstractNumId w:val="9"/>
  </w:num>
  <w:num w:numId="11">
    <w:abstractNumId w:val="2"/>
  </w:num>
  <w:num w:numId="12">
    <w:abstractNumId w:val="19"/>
  </w:num>
  <w:num w:numId="13">
    <w:abstractNumId w:val="37"/>
  </w:num>
  <w:num w:numId="14">
    <w:abstractNumId w:val="13"/>
  </w:num>
  <w:num w:numId="15">
    <w:abstractNumId w:val="5"/>
  </w:num>
  <w:num w:numId="16">
    <w:abstractNumId w:val="29"/>
  </w:num>
  <w:num w:numId="17">
    <w:abstractNumId w:val="12"/>
  </w:num>
  <w:num w:numId="18">
    <w:abstractNumId w:val="25"/>
  </w:num>
  <w:num w:numId="19">
    <w:abstractNumId w:val="38"/>
  </w:num>
  <w:num w:numId="20">
    <w:abstractNumId w:val="16"/>
  </w:num>
  <w:num w:numId="21">
    <w:abstractNumId w:val="40"/>
  </w:num>
  <w:num w:numId="22">
    <w:abstractNumId w:val="26"/>
  </w:num>
  <w:num w:numId="23">
    <w:abstractNumId w:val="8"/>
  </w:num>
  <w:num w:numId="24">
    <w:abstractNumId w:val="7"/>
  </w:num>
  <w:num w:numId="25">
    <w:abstractNumId w:val="21"/>
  </w:num>
  <w:num w:numId="26">
    <w:abstractNumId w:val="30"/>
  </w:num>
  <w:num w:numId="27">
    <w:abstractNumId w:val="10"/>
  </w:num>
  <w:num w:numId="28">
    <w:abstractNumId w:val="36"/>
  </w:num>
  <w:num w:numId="29">
    <w:abstractNumId w:val="18"/>
  </w:num>
  <w:num w:numId="30">
    <w:abstractNumId w:val="39"/>
  </w:num>
  <w:num w:numId="31">
    <w:abstractNumId w:val="20"/>
  </w:num>
  <w:num w:numId="32">
    <w:abstractNumId w:val="34"/>
  </w:num>
  <w:num w:numId="33">
    <w:abstractNumId w:val="33"/>
  </w:num>
  <w:num w:numId="34">
    <w:abstractNumId w:val="22"/>
  </w:num>
  <w:num w:numId="35">
    <w:abstractNumId w:val="31"/>
  </w:num>
  <w:num w:numId="36">
    <w:abstractNumId w:val="0"/>
  </w:num>
  <w:num w:numId="37">
    <w:abstractNumId w:val="11"/>
  </w:num>
  <w:num w:numId="38">
    <w:abstractNumId w:val="3"/>
  </w:num>
  <w:num w:numId="39">
    <w:abstractNumId w:val="15"/>
  </w:num>
  <w:num w:numId="40">
    <w:abstractNumId w:val="24"/>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AEF"/>
    <w:rsid w:val="00057C72"/>
    <w:rsid w:val="000C2BE1"/>
    <w:rsid w:val="001170F2"/>
    <w:rsid w:val="00156C10"/>
    <w:rsid w:val="0046311E"/>
    <w:rsid w:val="004B48ED"/>
    <w:rsid w:val="00587AF1"/>
    <w:rsid w:val="005B6AEF"/>
    <w:rsid w:val="006874E0"/>
    <w:rsid w:val="006A2712"/>
    <w:rsid w:val="008A1F23"/>
    <w:rsid w:val="009367B6"/>
    <w:rsid w:val="00A85EBB"/>
    <w:rsid w:val="00A90466"/>
    <w:rsid w:val="00B74D6C"/>
    <w:rsid w:val="00B9588A"/>
    <w:rsid w:val="00C75A6E"/>
    <w:rsid w:val="00D359A6"/>
    <w:rsid w:val="00D41DED"/>
    <w:rsid w:val="00DB710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345"/>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6AEF"/>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5B6AEF"/>
    <w:pPr>
      <w:keepNext/>
      <w:shd w:val="clear" w:color="auto" w:fill="FFFFFF"/>
      <w:spacing w:before="76"/>
      <w:ind w:left="43" w:right="-23"/>
      <w:jc w:val="both"/>
      <w:outlineLvl w:val="0"/>
    </w:pPr>
    <w:rPr>
      <w:b/>
      <w:bCs/>
      <w:i/>
      <w:iCs/>
      <w:sz w:val="28"/>
      <w:szCs w:val="22"/>
    </w:rPr>
  </w:style>
  <w:style w:type="paragraph" w:styleId="2">
    <w:name w:val="heading 2"/>
    <w:basedOn w:val="a"/>
    <w:next w:val="a"/>
    <w:link w:val="20"/>
    <w:qFormat/>
    <w:rsid w:val="005B6AEF"/>
    <w:pPr>
      <w:keepNext/>
      <w:shd w:val="clear" w:color="auto" w:fill="FFFFFF"/>
      <w:tabs>
        <w:tab w:val="left" w:pos="5062"/>
      </w:tabs>
      <w:spacing w:before="158"/>
      <w:ind w:right="-23"/>
      <w:jc w:val="both"/>
      <w:outlineLvl w:val="1"/>
    </w:pPr>
    <w:rPr>
      <w:b/>
      <w:bCs/>
      <w:sz w:val="28"/>
      <w:szCs w:val="22"/>
      <w:lang w:val="uk-UA"/>
    </w:rPr>
  </w:style>
  <w:style w:type="paragraph" w:styleId="3">
    <w:name w:val="heading 3"/>
    <w:basedOn w:val="a"/>
    <w:next w:val="a"/>
    <w:link w:val="30"/>
    <w:qFormat/>
    <w:rsid w:val="005B6AEF"/>
    <w:pPr>
      <w:keepNext/>
      <w:shd w:val="clear" w:color="auto" w:fill="FFFFFF"/>
      <w:tabs>
        <w:tab w:val="left" w:pos="3485"/>
      </w:tabs>
      <w:spacing w:before="240" w:after="120"/>
      <w:ind w:left="981" w:right="17"/>
      <w:jc w:val="both"/>
      <w:outlineLvl w:val="2"/>
    </w:pPr>
    <w:rPr>
      <w:b/>
      <w:i/>
      <w:sz w:val="28"/>
      <w:szCs w:val="22"/>
      <w:lang w:val="uk-UA"/>
    </w:rPr>
  </w:style>
  <w:style w:type="paragraph" w:styleId="4">
    <w:name w:val="heading 4"/>
    <w:basedOn w:val="a"/>
    <w:next w:val="a"/>
    <w:link w:val="40"/>
    <w:qFormat/>
    <w:rsid w:val="005B6AEF"/>
    <w:pPr>
      <w:keepNext/>
      <w:spacing w:before="240" w:after="60"/>
      <w:outlineLvl w:val="3"/>
    </w:pPr>
    <w:rPr>
      <w:b/>
      <w:bCs/>
      <w:sz w:val="28"/>
      <w:szCs w:val="28"/>
    </w:rPr>
  </w:style>
  <w:style w:type="paragraph" w:styleId="5">
    <w:name w:val="heading 5"/>
    <w:basedOn w:val="a"/>
    <w:next w:val="a"/>
    <w:link w:val="50"/>
    <w:qFormat/>
    <w:rsid w:val="005B6AEF"/>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B6AEF"/>
    <w:rPr>
      <w:rFonts w:ascii="Times New Roman" w:eastAsia="Times New Roman" w:hAnsi="Times New Roman" w:cs="Times New Roman"/>
      <w:b/>
      <w:bCs/>
      <w:i/>
      <w:iCs/>
      <w:sz w:val="28"/>
      <w:shd w:val="clear" w:color="auto" w:fill="FFFFFF"/>
      <w:lang w:val="ru-RU" w:eastAsia="ru-RU"/>
    </w:rPr>
  </w:style>
  <w:style w:type="character" w:customStyle="1" w:styleId="20">
    <w:name w:val="Заголовок 2 Знак"/>
    <w:basedOn w:val="a0"/>
    <w:link w:val="2"/>
    <w:rsid w:val="005B6AEF"/>
    <w:rPr>
      <w:rFonts w:ascii="Times New Roman" w:eastAsia="Times New Roman" w:hAnsi="Times New Roman" w:cs="Times New Roman"/>
      <w:b/>
      <w:bCs/>
      <w:sz w:val="28"/>
      <w:shd w:val="clear" w:color="auto" w:fill="FFFFFF"/>
      <w:lang w:eastAsia="ru-RU"/>
    </w:rPr>
  </w:style>
  <w:style w:type="character" w:customStyle="1" w:styleId="30">
    <w:name w:val="Заголовок 3 Знак"/>
    <w:basedOn w:val="a0"/>
    <w:link w:val="3"/>
    <w:rsid w:val="005B6AEF"/>
    <w:rPr>
      <w:rFonts w:ascii="Times New Roman" w:eastAsia="Times New Roman" w:hAnsi="Times New Roman" w:cs="Times New Roman"/>
      <w:b/>
      <w:i/>
      <w:sz w:val="28"/>
      <w:shd w:val="clear" w:color="auto" w:fill="FFFFFF"/>
      <w:lang w:eastAsia="ru-RU"/>
    </w:rPr>
  </w:style>
  <w:style w:type="character" w:customStyle="1" w:styleId="40">
    <w:name w:val="Заголовок 4 Знак"/>
    <w:basedOn w:val="a0"/>
    <w:link w:val="4"/>
    <w:rsid w:val="005B6AEF"/>
    <w:rPr>
      <w:rFonts w:ascii="Times New Roman" w:eastAsia="Times New Roman" w:hAnsi="Times New Roman" w:cs="Times New Roman"/>
      <w:b/>
      <w:bCs/>
      <w:sz w:val="28"/>
      <w:szCs w:val="28"/>
      <w:lang w:val="ru-RU" w:eastAsia="ru-RU"/>
    </w:rPr>
  </w:style>
  <w:style w:type="character" w:customStyle="1" w:styleId="50">
    <w:name w:val="Заголовок 5 Знак"/>
    <w:basedOn w:val="a0"/>
    <w:link w:val="5"/>
    <w:rsid w:val="005B6AEF"/>
    <w:rPr>
      <w:rFonts w:ascii="Times New Roman" w:eastAsia="Times New Roman" w:hAnsi="Times New Roman" w:cs="Times New Roman"/>
      <w:b/>
      <w:bCs/>
      <w:i/>
      <w:iCs/>
      <w:sz w:val="26"/>
      <w:szCs w:val="26"/>
      <w:lang w:val="ru-RU" w:eastAsia="ru-RU"/>
    </w:rPr>
  </w:style>
  <w:style w:type="paragraph" w:styleId="a3">
    <w:name w:val="footer"/>
    <w:basedOn w:val="a"/>
    <w:link w:val="a4"/>
    <w:rsid w:val="005B6AEF"/>
    <w:pPr>
      <w:tabs>
        <w:tab w:val="center" w:pos="4677"/>
        <w:tab w:val="right" w:pos="9355"/>
      </w:tabs>
    </w:pPr>
  </w:style>
  <w:style w:type="character" w:customStyle="1" w:styleId="a4">
    <w:name w:val="Нижній колонтитул Знак"/>
    <w:basedOn w:val="a0"/>
    <w:link w:val="a3"/>
    <w:rsid w:val="005B6AEF"/>
    <w:rPr>
      <w:rFonts w:ascii="Times New Roman" w:eastAsia="Times New Roman" w:hAnsi="Times New Roman" w:cs="Times New Roman"/>
      <w:sz w:val="24"/>
      <w:szCs w:val="24"/>
      <w:lang w:val="ru-RU" w:eastAsia="ru-RU"/>
    </w:rPr>
  </w:style>
  <w:style w:type="character" w:styleId="a5">
    <w:name w:val="page number"/>
    <w:basedOn w:val="a0"/>
    <w:rsid w:val="005B6AEF"/>
  </w:style>
  <w:style w:type="table" w:styleId="a6">
    <w:name w:val="Table Grid"/>
    <w:basedOn w:val="a1"/>
    <w:rsid w:val="005B6AEF"/>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2"/>
    <w:basedOn w:val="a"/>
    <w:link w:val="22"/>
    <w:rsid w:val="005B6AEF"/>
    <w:pPr>
      <w:jc w:val="both"/>
    </w:pPr>
    <w:rPr>
      <w:szCs w:val="22"/>
      <w:lang w:val="uk-UA"/>
    </w:rPr>
  </w:style>
  <w:style w:type="character" w:customStyle="1" w:styleId="22">
    <w:name w:val="Основний текст 2 Знак"/>
    <w:basedOn w:val="a0"/>
    <w:link w:val="21"/>
    <w:rsid w:val="005B6AEF"/>
    <w:rPr>
      <w:rFonts w:ascii="Times New Roman" w:eastAsia="Times New Roman" w:hAnsi="Times New Roman" w:cs="Times New Roman"/>
      <w:sz w:val="24"/>
      <w:lang w:eastAsia="ru-RU"/>
    </w:rPr>
  </w:style>
  <w:style w:type="paragraph" w:customStyle="1" w:styleId="Zag2">
    <w:name w:val="Zag_2"/>
    <w:basedOn w:val="a"/>
    <w:rsid w:val="005B6AEF"/>
    <w:pPr>
      <w:spacing w:before="240" w:after="120"/>
      <w:jc w:val="center"/>
    </w:pPr>
    <w:rPr>
      <w:b/>
      <w:sz w:val="30"/>
      <w:szCs w:val="20"/>
    </w:rPr>
  </w:style>
  <w:style w:type="paragraph" w:customStyle="1" w:styleId="Txt">
    <w:name w:val="Txt"/>
    <w:basedOn w:val="a"/>
    <w:rsid w:val="005B6AEF"/>
    <w:pPr>
      <w:ind w:firstLine="851"/>
      <w:jc w:val="both"/>
    </w:pPr>
    <w:rPr>
      <w:rFonts w:ascii="Kudriashov" w:hAnsi="Kudriashov"/>
      <w:sz w:val="26"/>
      <w:szCs w:val="20"/>
    </w:rPr>
  </w:style>
  <w:style w:type="paragraph" w:styleId="a7">
    <w:name w:val="header"/>
    <w:basedOn w:val="a"/>
    <w:link w:val="a8"/>
    <w:rsid w:val="005B6AEF"/>
    <w:pPr>
      <w:tabs>
        <w:tab w:val="center" w:pos="4819"/>
        <w:tab w:val="right" w:pos="9639"/>
      </w:tabs>
    </w:pPr>
    <w:rPr>
      <w:lang w:val="uk-UA" w:eastAsia="uk-UA"/>
    </w:rPr>
  </w:style>
  <w:style w:type="character" w:customStyle="1" w:styleId="a8">
    <w:name w:val="Верхній колонтитул Знак"/>
    <w:basedOn w:val="a0"/>
    <w:link w:val="a7"/>
    <w:rsid w:val="005B6AEF"/>
    <w:rPr>
      <w:rFonts w:ascii="Times New Roman" w:eastAsia="Times New Roman" w:hAnsi="Times New Roman" w:cs="Times New Roman"/>
      <w:sz w:val="24"/>
      <w:szCs w:val="24"/>
      <w:lang w:eastAsia="uk-UA"/>
    </w:rPr>
  </w:style>
  <w:style w:type="paragraph" w:styleId="a9">
    <w:name w:val="Body Text"/>
    <w:basedOn w:val="a"/>
    <w:link w:val="aa"/>
    <w:unhideWhenUsed/>
    <w:rsid w:val="005B6AEF"/>
    <w:pPr>
      <w:spacing w:after="120"/>
    </w:pPr>
  </w:style>
  <w:style w:type="character" w:customStyle="1" w:styleId="aa">
    <w:name w:val="Основний текст Знак"/>
    <w:basedOn w:val="a0"/>
    <w:link w:val="a9"/>
    <w:rsid w:val="005B6AEF"/>
    <w:rPr>
      <w:rFonts w:ascii="Times New Roman" w:eastAsia="Times New Roman" w:hAnsi="Times New Roman" w:cs="Times New Roman"/>
      <w:sz w:val="24"/>
      <w:szCs w:val="24"/>
      <w:lang w:val="ru-RU" w:eastAsia="ru-RU"/>
    </w:rPr>
  </w:style>
  <w:style w:type="paragraph" w:styleId="ab">
    <w:name w:val="caption"/>
    <w:basedOn w:val="a"/>
    <w:next w:val="a"/>
    <w:qFormat/>
    <w:rsid w:val="005B6AEF"/>
    <w:pPr>
      <w:shd w:val="clear" w:color="auto" w:fill="FFFFFF"/>
      <w:tabs>
        <w:tab w:val="left" w:pos="947"/>
      </w:tabs>
      <w:spacing w:before="166"/>
      <w:ind w:left="11" w:right="-23"/>
      <w:jc w:val="both"/>
    </w:pPr>
    <w:rPr>
      <w:sz w:val="28"/>
      <w:szCs w:val="22"/>
    </w:rPr>
  </w:style>
  <w:style w:type="paragraph" w:styleId="ac">
    <w:name w:val="Block Text"/>
    <w:basedOn w:val="a"/>
    <w:rsid w:val="005B6AEF"/>
    <w:pPr>
      <w:shd w:val="clear" w:color="auto" w:fill="FFFFFF"/>
      <w:spacing w:before="104" w:line="360" w:lineRule="auto"/>
      <w:ind w:left="716" w:right="-23"/>
      <w:jc w:val="both"/>
    </w:pPr>
    <w:rPr>
      <w:sz w:val="28"/>
      <w:szCs w:val="22"/>
    </w:rPr>
  </w:style>
  <w:style w:type="paragraph" w:styleId="ad">
    <w:name w:val="Balloon Text"/>
    <w:basedOn w:val="a"/>
    <w:link w:val="ae"/>
    <w:rsid w:val="005B6AEF"/>
    <w:rPr>
      <w:rFonts w:ascii="Tahoma" w:hAnsi="Tahoma" w:cs="Tahoma"/>
      <w:sz w:val="16"/>
      <w:szCs w:val="16"/>
    </w:rPr>
  </w:style>
  <w:style w:type="character" w:customStyle="1" w:styleId="ae">
    <w:name w:val="Текст у виносці Знак"/>
    <w:basedOn w:val="a0"/>
    <w:link w:val="ad"/>
    <w:rsid w:val="005B6AEF"/>
    <w:rPr>
      <w:rFonts w:ascii="Tahoma" w:eastAsia="Times New Roman" w:hAnsi="Tahoma" w:cs="Tahoma"/>
      <w:sz w:val="16"/>
      <w:szCs w:val="16"/>
      <w:lang w:val="ru-RU" w:eastAsia="ru-RU"/>
    </w:rPr>
  </w:style>
  <w:style w:type="paragraph" w:customStyle="1" w:styleId="R1">
    <w:name w:val="R1"/>
    <w:basedOn w:val="1"/>
    <w:rsid w:val="005B6AEF"/>
    <w:pPr>
      <w:shd w:val="clear" w:color="auto" w:fill="auto"/>
      <w:spacing w:before="0" w:after="120"/>
      <w:ind w:left="0" w:right="0" w:firstLine="709"/>
      <w:jc w:val="left"/>
    </w:pPr>
    <w:rPr>
      <w:rFonts w:cs="Arial"/>
      <w:i w:val="0"/>
      <w:iCs w:val="0"/>
      <w:kern w:val="32"/>
      <w:sz w:val="32"/>
      <w:szCs w:val="32"/>
      <w:lang w:val="uk-UA" w:eastAsia="uk-UA"/>
    </w:rPr>
  </w:style>
  <w:style w:type="paragraph" w:customStyle="1" w:styleId="R2">
    <w:name w:val="R2 Знак Знак"/>
    <w:basedOn w:val="2"/>
    <w:next w:val="R1"/>
    <w:link w:val="R20"/>
    <w:rsid w:val="005B6AEF"/>
    <w:pPr>
      <w:keepNext w:val="0"/>
      <w:shd w:val="clear" w:color="auto" w:fill="auto"/>
      <w:tabs>
        <w:tab w:val="clear" w:pos="5062"/>
      </w:tabs>
      <w:spacing w:before="240" w:after="120"/>
      <w:ind w:right="0"/>
      <w:jc w:val="left"/>
    </w:pPr>
    <w:rPr>
      <w:rFonts w:ascii="Arial" w:hAnsi="Arial" w:cs="Arial"/>
      <w:i/>
      <w:iCs/>
      <w:color w:val="000000"/>
      <w:szCs w:val="28"/>
      <w:lang w:eastAsia="uk-UA"/>
    </w:rPr>
  </w:style>
  <w:style w:type="character" w:customStyle="1" w:styleId="R20">
    <w:name w:val="R2 Знак Знак Знак"/>
    <w:link w:val="R2"/>
    <w:rsid w:val="005B6AEF"/>
    <w:rPr>
      <w:rFonts w:ascii="Arial" w:eastAsia="Times New Roman" w:hAnsi="Arial" w:cs="Arial"/>
      <w:b/>
      <w:bCs/>
      <w:i/>
      <w:iCs/>
      <w:color w:val="000000"/>
      <w:sz w:val="28"/>
      <w:szCs w:val="28"/>
      <w:lang w:eastAsia="uk-UA"/>
    </w:rPr>
  </w:style>
  <w:style w:type="paragraph" w:customStyle="1" w:styleId="R21">
    <w:name w:val="R2 Знак"/>
    <w:basedOn w:val="2"/>
    <w:next w:val="R1"/>
    <w:rsid w:val="005B6AEF"/>
    <w:pPr>
      <w:keepNext w:val="0"/>
      <w:shd w:val="clear" w:color="auto" w:fill="auto"/>
      <w:tabs>
        <w:tab w:val="clear" w:pos="5062"/>
      </w:tabs>
      <w:spacing w:before="240" w:after="120"/>
      <w:ind w:right="0"/>
      <w:jc w:val="left"/>
    </w:pPr>
    <w:rPr>
      <w:rFonts w:ascii="Arial" w:hAnsi="Arial" w:cs="Arial"/>
      <w:i/>
      <w:iCs/>
      <w:color w:val="000000"/>
      <w:szCs w:val="28"/>
      <w:lang w:eastAsia="uk-UA"/>
    </w:rPr>
  </w:style>
  <w:style w:type="paragraph" w:styleId="af">
    <w:name w:val="Body Text Indent"/>
    <w:basedOn w:val="a"/>
    <w:link w:val="af0"/>
    <w:rsid w:val="005B6AEF"/>
    <w:pPr>
      <w:spacing w:after="120"/>
      <w:ind w:left="283"/>
    </w:pPr>
  </w:style>
  <w:style w:type="character" w:customStyle="1" w:styleId="af0">
    <w:name w:val="Основний текст з відступом Знак"/>
    <w:basedOn w:val="a0"/>
    <w:link w:val="af"/>
    <w:rsid w:val="005B6AEF"/>
    <w:rPr>
      <w:rFonts w:ascii="Times New Roman" w:eastAsia="Times New Roman" w:hAnsi="Times New Roman" w:cs="Times New Roman"/>
      <w:sz w:val="24"/>
      <w:szCs w:val="24"/>
      <w:lang w:val="ru-RU" w:eastAsia="ru-RU"/>
    </w:rPr>
  </w:style>
  <w:style w:type="paragraph" w:styleId="af1">
    <w:name w:val="Title"/>
    <w:basedOn w:val="a"/>
    <w:link w:val="af2"/>
    <w:qFormat/>
    <w:rsid w:val="005B6AEF"/>
    <w:pPr>
      <w:jc w:val="center"/>
    </w:pPr>
    <w:rPr>
      <w:b/>
      <w:bCs/>
      <w:lang w:val="uk-UA"/>
    </w:rPr>
  </w:style>
  <w:style w:type="character" w:customStyle="1" w:styleId="af2">
    <w:name w:val="Назва Знак"/>
    <w:basedOn w:val="a0"/>
    <w:link w:val="af1"/>
    <w:rsid w:val="005B6AEF"/>
    <w:rPr>
      <w:rFonts w:ascii="Times New Roman" w:eastAsia="Times New Roman" w:hAnsi="Times New Roman" w:cs="Times New Roman"/>
      <w:b/>
      <w:bCs/>
      <w:sz w:val="24"/>
      <w:szCs w:val="24"/>
      <w:lang w:eastAsia="ru-RU"/>
    </w:rPr>
  </w:style>
  <w:style w:type="paragraph" w:styleId="af3">
    <w:name w:val="TOC Heading"/>
    <w:basedOn w:val="1"/>
    <w:next w:val="a"/>
    <w:uiPriority w:val="39"/>
    <w:qFormat/>
    <w:rsid w:val="005B6AEF"/>
    <w:pPr>
      <w:keepLines/>
      <w:shd w:val="clear" w:color="auto" w:fill="auto"/>
      <w:spacing w:before="480" w:line="276" w:lineRule="auto"/>
      <w:ind w:left="0" w:right="0"/>
      <w:jc w:val="left"/>
      <w:outlineLvl w:val="9"/>
    </w:pPr>
    <w:rPr>
      <w:rFonts w:ascii="Cambria" w:hAnsi="Cambria"/>
      <w:i w:val="0"/>
      <w:iCs w:val="0"/>
      <w:color w:val="365F91"/>
      <w:szCs w:val="28"/>
    </w:rPr>
  </w:style>
  <w:style w:type="paragraph" w:styleId="11">
    <w:name w:val="toc 1"/>
    <w:basedOn w:val="a"/>
    <w:next w:val="a"/>
    <w:autoRedefine/>
    <w:uiPriority w:val="39"/>
    <w:rsid w:val="005B6AEF"/>
  </w:style>
  <w:style w:type="paragraph" w:styleId="23">
    <w:name w:val="toc 2"/>
    <w:basedOn w:val="a"/>
    <w:next w:val="a"/>
    <w:autoRedefine/>
    <w:uiPriority w:val="39"/>
    <w:rsid w:val="005B6AEF"/>
    <w:pPr>
      <w:ind w:left="240"/>
    </w:pPr>
  </w:style>
  <w:style w:type="paragraph" w:styleId="31">
    <w:name w:val="toc 3"/>
    <w:basedOn w:val="a"/>
    <w:next w:val="a"/>
    <w:autoRedefine/>
    <w:uiPriority w:val="39"/>
    <w:rsid w:val="005B6AEF"/>
    <w:pPr>
      <w:ind w:left="480"/>
    </w:pPr>
  </w:style>
  <w:style w:type="paragraph" w:styleId="41">
    <w:name w:val="toc 4"/>
    <w:basedOn w:val="a"/>
    <w:next w:val="a"/>
    <w:autoRedefine/>
    <w:uiPriority w:val="39"/>
    <w:unhideWhenUsed/>
    <w:rsid w:val="005B6AEF"/>
    <w:pPr>
      <w:spacing w:after="100" w:line="276" w:lineRule="auto"/>
      <w:ind w:left="660"/>
    </w:pPr>
    <w:rPr>
      <w:rFonts w:ascii="Calibri" w:hAnsi="Calibri"/>
      <w:sz w:val="22"/>
      <w:szCs w:val="22"/>
    </w:rPr>
  </w:style>
  <w:style w:type="paragraph" w:styleId="51">
    <w:name w:val="toc 5"/>
    <w:basedOn w:val="a"/>
    <w:next w:val="a"/>
    <w:autoRedefine/>
    <w:uiPriority w:val="39"/>
    <w:unhideWhenUsed/>
    <w:rsid w:val="005B6AEF"/>
    <w:pPr>
      <w:spacing w:after="100" w:line="276" w:lineRule="auto"/>
      <w:ind w:left="880"/>
    </w:pPr>
    <w:rPr>
      <w:rFonts w:ascii="Calibri" w:hAnsi="Calibri"/>
      <w:sz w:val="22"/>
      <w:szCs w:val="22"/>
    </w:rPr>
  </w:style>
  <w:style w:type="paragraph" w:styleId="6">
    <w:name w:val="toc 6"/>
    <w:basedOn w:val="a"/>
    <w:next w:val="a"/>
    <w:autoRedefine/>
    <w:uiPriority w:val="39"/>
    <w:unhideWhenUsed/>
    <w:rsid w:val="005B6AEF"/>
    <w:pPr>
      <w:spacing w:after="100" w:line="276" w:lineRule="auto"/>
      <w:ind w:left="1100"/>
    </w:pPr>
    <w:rPr>
      <w:rFonts w:ascii="Calibri" w:hAnsi="Calibri"/>
      <w:sz w:val="22"/>
      <w:szCs w:val="22"/>
    </w:rPr>
  </w:style>
  <w:style w:type="paragraph" w:styleId="7">
    <w:name w:val="toc 7"/>
    <w:basedOn w:val="a"/>
    <w:next w:val="a"/>
    <w:autoRedefine/>
    <w:uiPriority w:val="39"/>
    <w:unhideWhenUsed/>
    <w:rsid w:val="005B6AEF"/>
    <w:pPr>
      <w:spacing w:after="100" w:line="276" w:lineRule="auto"/>
      <w:ind w:left="1320"/>
    </w:pPr>
    <w:rPr>
      <w:rFonts w:ascii="Calibri" w:hAnsi="Calibri"/>
      <w:sz w:val="22"/>
      <w:szCs w:val="22"/>
    </w:rPr>
  </w:style>
  <w:style w:type="paragraph" w:styleId="8">
    <w:name w:val="toc 8"/>
    <w:basedOn w:val="a"/>
    <w:next w:val="a"/>
    <w:autoRedefine/>
    <w:uiPriority w:val="39"/>
    <w:unhideWhenUsed/>
    <w:rsid w:val="005B6AEF"/>
    <w:pPr>
      <w:spacing w:after="100" w:line="276" w:lineRule="auto"/>
      <w:ind w:left="1540"/>
    </w:pPr>
    <w:rPr>
      <w:rFonts w:ascii="Calibri" w:hAnsi="Calibri"/>
      <w:sz w:val="22"/>
      <w:szCs w:val="22"/>
    </w:rPr>
  </w:style>
  <w:style w:type="paragraph" w:styleId="9">
    <w:name w:val="toc 9"/>
    <w:basedOn w:val="a"/>
    <w:next w:val="a"/>
    <w:autoRedefine/>
    <w:uiPriority w:val="39"/>
    <w:unhideWhenUsed/>
    <w:rsid w:val="005B6AEF"/>
    <w:pPr>
      <w:spacing w:after="100" w:line="276" w:lineRule="auto"/>
      <w:ind w:left="1760"/>
    </w:pPr>
    <w:rPr>
      <w:rFonts w:ascii="Calibri" w:hAnsi="Calibri"/>
      <w:sz w:val="22"/>
      <w:szCs w:val="22"/>
    </w:rPr>
  </w:style>
  <w:style w:type="character" w:styleId="af4">
    <w:name w:val="Hyperlink"/>
    <w:uiPriority w:val="99"/>
    <w:unhideWhenUsed/>
    <w:rsid w:val="005B6AEF"/>
    <w:rPr>
      <w:color w:val="0000FF"/>
      <w:u w:val="single"/>
    </w:rPr>
  </w:style>
  <w:style w:type="paragraph" w:styleId="af5">
    <w:name w:val="Subtitle"/>
    <w:basedOn w:val="a"/>
    <w:link w:val="af6"/>
    <w:qFormat/>
    <w:rsid w:val="005B6AEF"/>
    <w:pPr>
      <w:jc w:val="center"/>
    </w:pPr>
    <w:rPr>
      <w:b/>
      <w:bCs/>
      <w:lang w:val="uk-UA"/>
    </w:rPr>
  </w:style>
  <w:style w:type="character" w:customStyle="1" w:styleId="af6">
    <w:name w:val="Підзаголовок Знак"/>
    <w:basedOn w:val="a0"/>
    <w:link w:val="af5"/>
    <w:rsid w:val="005B6AEF"/>
    <w:rPr>
      <w:rFonts w:ascii="Times New Roman" w:eastAsia="Times New Roman" w:hAnsi="Times New Roman" w:cs="Times New Roman"/>
      <w:b/>
      <w:bCs/>
      <w:sz w:val="24"/>
      <w:szCs w:val="24"/>
      <w:lang w:eastAsia="ru-RU"/>
    </w:rPr>
  </w:style>
  <w:style w:type="paragraph" w:styleId="24">
    <w:name w:val="Body Text Indent 2"/>
    <w:basedOn w:val="a"/>
    <w:link w:val="25"/>
    <w:rsid w:val="005B6AEF"/>
    <w:pPr>
      <w:spacing w:after="120" w:line="480" w:lineRule="auto"/>
      <w:ind w:left="283"/>
    </w:pPr>
  </w:style>
  <w:style w:type="character" w:customStyle="1" w:styleId="25">
    <w:name w:val="Основний текст з відступом 2 Знак"/>
    <w:basedOn w:val="a0"/>
    <w:link w:val="24"/>
    <w:rsid w:val="005B6AEF"/>
    <w:rPr>
      <w:rFonts w:ascii="Times New Roman" w:eastAsia="Times New Roman" w:hAnsi="Times New Roman" w:cs="Times New Roman"/>
      <w:sz w:val="24"/>
      <w:szCs w:val="24"/>
      <w:lang w:val="ru-RU" w:eastAsia="ru-RU"/>
    </w:rPr>
  </w:style>
  <w:style w:type="paragraph" w:styleId="32">
    <w:name w:val="Body Text Indent 3"/>
    <w:basedOn w:val="a"/>
    <w:link w:val="33"/>
    <w:rsid w:val="005B6AEF"/>
    <w:pPr>
      <w:spacing w:after="120"/>
      <w:ind w:left="283"/>
    </w:pPr>
    <w:rPr>
      <w:sz w:val="16"/>
      <w:szCs w:val="16"/>
    </w:rPr>
  </w:style>
  <w:style w:type="character" w:customStyle="1" w:styleId="33">
    <w:name w:val="Основний текст з відступом 3 Знак"/>
    <w:basedOn w:val="a0"/>
    <w:link w:val="32"/>
    <w:rsid w:val="005B6AEF"/>
    <w:rPr>
      <w:rFonts w:ascii="Times New Roman" w:eastAsia="Times New Roman" w:hAnsi="Times New Roman" w:cs="Times New Roman"/>
      <w:sz w:val="16"/>
      <w:szCs w:val="16"/>
      <w:lang w:val="ru-RU" w:eastAsia="ru-RU"/>
    </w:rPr>
  </w:style>
  <w:style w:type="paragraph" w:customStyle="1" w:styleId="xl30">
    <w:name w:val="xl30"/>
    <w:basedOn w:val="a"/>
    <w:rsid w:val="005B6AEF"/>
    <w:pPr>
      <w:pBdr>
        <w:left w:val="single" w:sz="8" w:space="0" w:color="auto"/>
        <w:bottom w:val="single" w:sz="4" w:space="0" w:color="auto"/>
        <w:right w:val="single" w:sz="4" w:space="0" w:color="auto"/>
      </w:pBdr>
      <w:spacing w:before="100" w:beforeAutospacing="1" w:after="100" w:afterAutospacing="1"/>
      <w:jc w:val="cente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6AEF"/>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5B6AEF"/>
    <w:pPr>
      <w:keepNext/>
      <w:shd w:val="clear" w:color="auto" w:fill="FFFFFF"/>
      <w:spacing w:before="76"/>
      <w:ind w:left="43" w:right="-23"/>
      <w:jc w:val="both"/>
      <w:outlineLvl w:val="0"/>
    </w:pPr>
    <w:rPr>
      <w:b/>
      <w:bCs/>
      <w:i/>
      <w:iCs/>
      <w:sz w:val="28"/>
      <w:szCs w:val="22"/>
    </w:rPr>
  </w:style>
  <w:style w:type="paragraph" w:styleId="2">
    <w:name w:val="heading 2"/>
    <w:basedOn w:val="a"/>
    <w:next w:val="a"/>
    <w:link w:val="20"/>
    <w:qFormat/>
    <w:rsid w:val="005B6AEF"/>
    <w:pPr>
      <w:keepNext/>
      <w:shd w:val="clear" w:color="auto" w:fill="FFFFFF"/>
      <w:tabs>
        <w:tab w:val="left" w:pos="5062"/>
      </w:tabs>
      <w:spacing w:before="158"/>
      <w:ind w:right="-23"/>
      <w:jc w:val="both"/>
      <w:outlineLvl w:val="1"/>
    </w:pPr>
    <w:rPr>
      <w:b/>
      <w:bCs/>
      <w:sz w:val="28"/>
      <w:szCs w:val="22"/>
      <w:lang w:val="uk-UA"/>
    </w:rPr>
  </w:style>
  <w:style w:type="paragraph" w:styleId="3">
    <w:name w:val="heading 3"/>
    <w:basedOn w:val="a"/>
    <w:next w:val="a"/>
    <w:link w:val="30"/>
    <w:qFormat/>
    <w:rsid w:val="005B6AEF"/>
    <w:pPr>
      <w:keepNext/>
      <w:shd w:val="clear" w:color="auto" w:fill="FFFFFF"/>
      <w:tabs>
        <w:tab w:val="left" w:pos="3485"/>
      </w:tabs>
      <w:spacing w:before="240" w:after="120"/>
      <w:ind w:left="981" w:right="17"/>
      <w:jc w:val="both"/>
      <w:outlineLvl w:val="2"/>
    </w:pPr>
    <w:rPr>
      <w:b/>
      <w:i/>
      <w:sz w:val="28"/>
      <w:szCs w:val="22"/>
      <w:lang w:val="uk-UA"/>
    </w:rPr>
  </w:style>
  <w:style w:type="paragraph" w:styleId="4">
    <w:name w:val="heading 4"/>
    <w:basedOn w:val="a"/>
    <w:next w:val="a"/>
    <w:link w:val="40"/>
    <w:qFormat/>
    <w:rsid w:val="005B6AEF"/>
    <w:pPr>
      <w:keepNext/>
      <w:spacing w:before="240" w:after="60"/>
      <w:outlineLvl w:val="3"/>
    </w:pPr>
    <w:rPr>
      <w:b/>
      <w:bCs/>
      <w:sz w:val="28"/>
      <w:szCs w:val="28"/>
    </w:rPr>
  </w:style>
  <w:style w:type="paragraph" w:styleId="5">
    <w:name w:val="heading 5"/>
    <w:basedOn w:val="a"/>
    <w:next w:val="a"/>
    <w:link w:val="50"/>
    <w:qFormat/>
    <w:rsid w:val="005B6AEF"/>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B6AEF"/>
    <w:rPr>
      <w:rFonts w:ascii="Times New Roman" w:eastAsia="Times New Roman" w:hAnsi="Times New Roman" w:cs="Times New Roman"/>
      <w:b/>
      <w:bCs/>
      <w:i/>
      <w:iCs/>
      <w:sz w:val="28"/>
      <w:shd w:val="clear" w:color="auto" w:fill="FFFFFF"/>
      <w:lang w:val="ru-RU" w:eastAsia="ru-RU"/>
    </w:rPr>
  </w:style>
  <w:style w:type="character" w:customStyle="1" w:styleId="20">
    <w:name w:val="Заголовок 2 Знак"/>
    <w:basedOn w:val="a0"/>
    <w:link w:val="2"/>
    <w:rsid w:val="005B6AEF"/>
    <w:rPr>
      <w:rFonts w:ascii="Times New Roman" w:eastAsia="Times New Roman" w:hAnsi="Times New Roman" w:cs="Times New Roman"/>
      <w:b/>
      <w:bCs/>
      <w:sz w:val="28"/>
      <w:shd w:val="clear" w:color="auto" w:fill="FFFFFF"/>
      <w:lang w:eastAsia="ru-RU"/>
    </w:rPr>
  </w:style>
  <w:style w:type="character" w:customStyle="1" w:styleId="30">
    <w:name w:val="Заголовок 3 Знак"/>
    <w:basedOn w:val="a0"/>
    <w:link w:val="3"/>
    <w:rsid w:val="005B6AEF"/>
    <w:rPr>
      <w:rFonts w:ascii="Times New Roman" w:eastAsia="Times New Roman" w:hAnsi="Times New Roman" w:cs="Times New Roman"/>
      <w:b/>
      <w:i/>
      <w:sz w:val="28"/>
      <w:shd w:val="clear" w:color="auto" w:fill="FFFFFF"/>
      <w:lang w:eastAsia="ru-RU"/>
    </w:rPr>
  </w:style>
  <w:style w:type="character" w:customStyle="1" w:styleId="40">
    <w:name w:val="Заголовок 4 Знак"/>
    <w:basedOn w:val="a0"/>
    <w:link w:val="4"/>
    <w:rsid w:val="005B6AEF"/>
    <w:rPr>
      <w:rFonts w:ascii="Times New Roman" w:eastAsia="Times New Roman" w:hAnsi="Times New Roman" w:cs="Times New Roman"/>
      <w:b/>
      <w:bCs/>
      <w:sz w:val="28"/>
      <w:szCs w:val="28"/>
      <w:lang w:val="ru-RU" w:eastAsia="ru-RU"/>
    </w:rPr>
  </w:style>
  <w:style w:type="character" w:customStyle="1" w:styleId="50">
    <w:name w:val="Заголовок 5 Знак"/>
    <w:basedOn w:val="a0"/>
    <w:link w:val="5"/>
    <w:rsid w:val="005B6AEF"/>
    <w:rPr>
      <w:rFonts w:ascii="Times New Roman" w:eastAsia="Times New Roman" w:hAnsi="Times New Roman" w:cs="Times New Roman"/>
      <w:b/>
      <w:bCs/>
      <w:i/>
      <w:iCs/>
      <w:sz w:val="26"/>
      <w:szCs w:val="26"/>
      <w:lang w:val="ru-RU" w:eastAsia="ru-RU"/>
    </w:rPr>
  </w:style>
  <w:style w:type="paragraph" w:styleId="a3">
    <w:name w:val="footer"/>
    <w:basedOn w:val="a"/>
    <w:link w:val="a4"/>
    <w:rsid w:val="005B6AEF"/>
    <w:pPr>
      <w:tabs>
        <w:tab w:val="center" w:pos="4677"/>
        <w:tab w:val="right" w:pos="9355"/>
      </w:tabs>
    </w:pPr>
  </w:style>
  <w:style w:type="character" w:customStyle="1" w:styleId="a4">
    <w:name w:val="Нижній колонтитул Знак"/>
    <w:basedOn w:val="a0"/>
    <w:link w:val="a3"/>
    <w:rsid w:val="005B6AEF"/>
    <w:rPr>
      <w:rFonts w:ascii="Times New Roman" w:eastAsia="Times New Roman" w:hAnsi="Times New Roman" w:cs="Times New Roman"/>
      <w:sz w:val="24"/>
      <w:szCs w:val="24"/>
      <w:lang w:val="ru-RU" w:eastAsia="ru-RU"/>
    </w:rPr>
  </w:style>
  <w:style w:type="character" w:styleId="a5">
    <w:name w:val="page number"/>
    <w:basedOn w:val="a0"/>
    <w:rsid w:val="005B6AEF"/>
  </w:style>
  <w:style w:type="table" w:styleId="a6">
    <w:name w:val="Table Grid"/>
    <w:basedOn w:val="a1"/>
    <w:rsid w:val="005B6AEF"/>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2"/>
    <w:basedOn w:val="a"/>
    <w:link w:val="22"/>
    <w:rsid w:val="005B6AEF"/>
    <w:pPr>
      <w:jc w:val="both"/>
    </w:pPr>
    <w:rPr>
      <w:szCs w:val="22"/>
      <w:lang w:val="uk-UA"/>
    </w:rPr>
  </w:style>
  <w:style w:type="character" w:customStyle="1" w:styleId="22">
    <w:name w:val="Основний текст 2 Знак"/>
    <w:basedOn w:val="a0"/>
    <w:link w:val="21"/>
    <w:rsid w:val="005B6AEF"/>
    <w:rPr>
      <w:rFonts w:ascii="Times New Roman" w:eastAsia="Times New Roman" w:hAnsi="Times New Roman" w:cs="Times New Roman"/>
      <w:sz w:val="24"/>
      <w:lang w:eastAsia="ru-RU"/>
    </w:rPr>
  </w:style>
  <w:style w:type="paragraph" w:customStyle="1" w:styleId="Zag2">
    <w:name w:val="Zag_2"/>
    <w:basedOn w:val="a"/>
    <w:rsid w:val="005B6AEF"/>
    <w:pPr>
      <w:spacing w:before="240" w:after="120"/>
      <w:jc w:val="center"/>
    </w:pPr>
    <w:rPr>
      <w:b/>
      <w:sz w:val="30"/>
      <w:szCs w:val="20"/>
    </w:rPr>
  </w:style>
  <w:style w:type="paragraph" w:customStyle="1" w:styleId="Txt">
    <w:name w:val="Txt"/>
    <w:basedOn w:val="a"/>
    <w:rsid w:val="005B6AEF"/>
    <w:pPr>
      <w:ind w:firstLine="851"/>
      <w:jc w:val="both"/>
    </w:pPr>
    <w:rPr>
      <w:rFonts w:ascii="Kudriashov" w:hAnsi="Kudriashov"/>
      <w:sz w:val="26"/>
      <w:szCs w:val="20"/>
    </w:rPr>
  </w:style>
  <w:style w:type="paragraph" w:styleId="a7">
    <w:name w:val="header"/>
    <w:basedOn w:val="a"/>
    <w:link w:val="a8"/>
    <w:rsid w:val="005B6AEF"/>
    <w:pPr>
      <w:tabs>
        <w:tab w:val="center" w:pos="4819"/>
        <w:tab w:val="right" w:pos="9639"/>
      </w:tabs>
    </w:pPr>
    <w:rPr>
      <w:lang w:val="uk-UA" w:eastAsia="uk-UA"/>
    </w:rPr>
  </w:style>
  <w:style w:type="character" w:customStyle="1" w:styleId="a8">
    <w:name w:val="Верхній колонтитул Знак"/>
    <w:basedOn w:val="a0"/>
    <w:link w:val="a7"/>
    <w:rsid w:val="005B6AEF"/>
    <w:rPr>
      <w:rFonts w:ascii="Times New Roman" w:eastAsia="Times New Roman" w:hAnsi="Times New Roman" w:cs="Times New Roman"/>
      <w:sz w:val="24"/>
      <w:szCs w:val="24"/>
      <w:lang w:eastAsia="uk-UA"/>
    </w:rPr>
  </w:style>
  <w:style w:type="paragraph" w:styleId="a9">
    <w:name w:val="Body Text"/>
    <w:basedOn w:val="a"/>
    <w:link w:val="aa"/>
    <w:unhideWhenUsed/>
    <w:rsid w:val="005B6AEF"/>
    <w:pPr>
      <w:spacing w:after="120"/>
    </w:pPr>
  </w:style>
  <w:style w:type="character" w:customStyle="1" w:styleId="aa">
    <w:name w:val="Основний текст Знак"/>
    <w:basedOn w:val="a0"/>
    <w:link w:val="a9"/>
    <w:rsid w:val="005B6AEF"/>
    <w:rPr>
      <w:rFonts w:ascii="Times New Roman" w:eastAsia="Times New Roman" w:hAnsi="Times New Roman" w:cs="Times New Roman"/>
      <w:sz w:val="24"/>
      <w:szCs w:val="24"/>
      <w:lang w:val="ru-RU" w:eastAsia="ru-RU"/>
    </w:rPr>
  </w:style>
  <w:style w:type="paragraph" w:styleId="ab">
    <w:name w:val="caption"/>
    <w:basedOn w:val="a"/>
    <w:next w:val="a"/>
    <w:qFormat/>
    <w:rsid w:val="005B6AEF"/>
    <w:pPr>
      <w:shd w:val="clear" w:color="auto" w:fill="FFFFFF"/>
      <w:tabs>
        <w:tab w:val="left" w:pos="947"/>
      </w:tabs>
      <w:spacing w:before="166"/>
      <w:ind w:left="11" w:right="-23"/>
      <w:jc w:val="both"/>
    </w:pPr>
    <w:rPr>
      <w:sz w:val="28"/>
      <w:szCs w:val="22"/>
    </w:rPr>
  </w:style>
  <w:style w:type="paragraph" w:styleId="ac">
    <w:name w:val="Block Text"/>
    <w:basedOn w:val="a"/>
    <w:rsid w:val="005B6AEF"/>
    <w:pPr>
      <w:shd w:val="clear" w:color="auto" w:fill="FFFFFF"/>
      <w:spacing w:before="104" w:line="360" w:lineRule="auto"/>
      <w:ind w:left="716" w:right="-23"/>
      <w:jc w:val="both"/>
    </w:pPr>
    <w:rPr>
      <w:sz w:val="28"/>
      <w:szCs w:val="22"/>
    </w:rPr>
  </w:style>
  <w:style w:type="paragraph" w:styleId="ad">
    <w:name w:val="Balloon Text"/>
    <w:basedOn w:val="a"/>
    <w:link w:val="ae"/>
    <w:rsid w:val="005B6AEF"/>
    <w:rPr>
      <w:rFonts w:ascii="Tahoma" w:hAnsi="Tahoma" w:cs="Tahoma"/>
      <w:sz w:val="16"/>
      <w:szCs w:val="16"/>
    </w:rPr>
  </w:style>
  <w:style w:type="character" w:customStyle="1" w:styleId="ae">
    <w:name w:val="Текст у виносці Знак"/>
    <w:basedOn w:val="a0"/>
    <w:link w:val="ad"/>
    <w:rsid w:val="005B6AEF"/>
    <w:rPr>
      <w:rFonts w:ascii="Tahoma" w:eastAsia="Times New Roman" w:hAnsi="Tahoma" w:cs="Tahoma"/>
      <w:sz w:val="16"/>
      <w:szCs w:val="16"/>
      <w:lang w:val="ru-RU" w:eastAsia="ru-RU"/>
    </w:rPr>
  </w:style>
  <w:style w:type="paragraph" w:customStyle="1" w:styleId="R1">
    <w:name w:val="R1"/>
    <w:basedOn w:val="1"/>
    <w:rsid w:val="005B6AEF"/>
    <w:pPr>
      <w:shd w:val="clear" w:color="auto" w:fill="auto"/>
      <w:spacing w:before="0" w:after="120"/>
      <w:ind w:left="0" w:right="0" w:firstLine="709"/>
      <w:jc w:val="left"/>
    </w:pPr>
    <w:rPr>
      <w:rFonts w:cs="Arial"/>
      <w:i w:val="0"/>
      <w:iCs w:val="0"/>
      <w:kern w:val="32"/>
      <w:sz w:val="32"/>
      <w:szCs w:val="32"/>
      <w:lang w:val="uk-UA" w:eastAsia="uk-UA"/>
    </w:rPr>
  </w:style>
  <w:style w:type="paragraph" w:customStyle="1" w:styleId="R2">
    <w:name w:val="R2 Знак Знак"/>
    <w:basedOn w:val="2"/>
    <w:next w:val="R1"/>
    <w:link w:val="R20"/>
    <w:rsid w:val="005B6AEF"/>
    <w:pPr>
      <w:keepNext w:val="0"/>
      <w:shd w:val="clear" w:color="auto" w:fill="auto"/>
      <w:tabs>
        <w:tab w:val="clear" w:pos="5062"/>
      </w:tabs>
      <w:spacing w:before="240" w:after="120"/>
      <w:ind w:right="0"/>
      <w:jc w:val="left"/>
    </w:pPr>
    <w:rPr>
      <w:rFonts w:ascii="Arial" w:hAnsi="Arial" w:cs="Arial"/>
      <w:i/>
      <w:iCs/>
      <w:color w:val="000000"/>
      <w:szCs w:val="28"/>
      <w:lang w:eastAsia="uk-UA"/>
    </w:rPr>
  </w:style>
  <w:style w:type="character" w:customStyle="1" w:styleId="R20">
    <w:name w:val="R2 Знак Знак Знак"/>
    <w:link w:val="R2"/>
    <w:rsid w:val="005B6AEF"/>
    <w:rPr>
      <w:rFonts w:ascii="Arial" w:eastAsia="Times New Roman" w:hAnsi="Arial" w:cs="Arial"/>
      <w:b/>
      <w:bCs/>
      <w:i/>
      <w:iCs/>
      <w:color w:val="000000"/>
      <w:sz w:val="28"/>
      <w:szCs w:val="28"/>
      <w:lang w:eastAsia="uk-UA"/>
    </w:rPr>
  </w:style>
  <w:style w:type="paragraph" w:customStyle="1" w:styleId="R21">
    <w:name w:val="R2 Знак"/>
    <w:basedOn w:val="2"/>
    <w:next w:val="R1"/>
    <w:rsid w:val="005B6AEF"/>
    <w:pPr>
      <w:keepNext w:val="0"/>
      <w:shd w:val="clear" w:color="auto" w:fill="auto"/>
      <w:tabs>
        <w:tab w:val="clear" w:pos="5062"/>
      </w:tabs>
      <w:spacing w:before="240" w:after="120"/>
      <w:ind w:right="0"/>
      <w:jc w:val="left"/>
    </w:pPr>
    <w:rPr>
      <w:rFonts w:ascii="Arial" w:hAnsi="Arial" w:cs="Arial"/>
      <w:i/>
      <w:iCs/>
      <w:color w:val="000000"/>
      <w:szCs w:val="28"/>
      <w:lang w:eastAsia="uk-UA"/>
    </w:rPr>
  </w:style>
  <w:style w:type="paragraph" w:styleId="af">
    <w:name w:val="Body Text Indent"/>
    <w:basedOn w:val="a"/>
    <w:link w:val="af0"/>
    <w:rsid w:val="005B6AEF"/>
    <w:pPr>
      <w:spacing w:after="120"/>
      <w:ind w:left="283"/>
    </w:pPr>
  </w:style>
  <w:style w:type="character" w:customStyle="1" w:styleId="af0">
    <w:name w:val="Основний текст з відступом Знак"/>
    <w:basedOn w:val="a0"/>
    <w:link w:val="af"/>
    <w:rsid w:val="005B6AEF"/>
    <w:rPr>
      <w:rFonts w:ascii="Times New Roman" w:eastAsia="Times New Roman" w:hAnsi="Times New Roman" w:cs="Times New Roman"/>
      <w:sz w:val="24"/>
      <w:szCs w:val="24"/>
      <w:lang w:val="ru-RU" w:eastAsia="ru-RU"/>
    </w:rPr>
  </w:style>
  <w:style w:type="paragraph" w:styleId="af1">
    <w:name w:val="Title"/>
    <w:basedOn w:val="a"/>
    <w:link w:val="af2"/>
    <w:qFormat/>
    <w:rsid w:val="005B6AEF"/>
    <w:pPr>
      <w:jc w:val="center"/>
    </w:pPr>
    <w:rPr>
      <w:b/>
      <w:bCs/>
      <w:lang w:val="uk-UA"/>
    </w:rPr>
  </w:style>
  <w:style w:type="character" w:customStyle="1" w:styleId="af2">
    <w:name w:val="Назва Знак"/>
    <w:basedOn w:val="a0"/>
    <w:link w:val="af1"/>
    <w:rsid w:val="005B6AEF"/>
    <w:rPr>
      <w:rFonts w:ascii="Times New Roman" w:eastAsia="Times New Roman" w:hAnsi="Times New Roman" w:cs="Times New Roman"/>
      <w:b/>
      <w:bCs/>
      <w:sz w:val="24"/>
      <w:szCs w:val="24"/>
      <w:lang w:eastAsia="ru-RU"/>
    </w:rPr>
  </w:style>
  <w:style w:type="paragraph" w:styleId="af3">
    <w:name w:val="TOC Heading"/>
    <w:basedOn w:val="1"/>
    <w:next w:val="a"/>
    <w:uiPriority w:val="39"/>
    <w:qFormat/>
    <w:rsid w:val="005B6AEF"/>
    <w:pPr>
      <w:keepLines/>
      <w:shd w:val="clear" w:color="auto" w:fill="auto"/>
      <w:spacing w:before="480" w:line="276" w:lineRule="auto"/>
      <w:ind w:left="0" w:right="0"/>
      <w:jc w:val="left"/>
      <w:outlineLvl w:val="9"/>
    </w:pPr>
    <w:rPr>
      <w:rFonts w:ascii="Cambria" w:hAnsi="Cambria"/>
      <w:i w:val="0"/>
      <w:iCs w:val="0"/>
      <w:color w:val="365F91"/>
      <w:szCs w:val="28"/>
    </w:rPr>
  </w:style>
  <w:style w:type="paragraph" w:styleId="11">
    <w:name w:val="toc 1"/>
    <w:basedOn w:val="a"/>
    <w:next w:val="a"/>
    <w:autoRedefine/>
    <w:uiPriority w:val="39"/>
    <w:rsid w:val="005B6AEF"/>
  </w:style>
  <w:style w:type="paragraph" w:styleId="23">
    <w:name w:val="toc 2"/>
    <w:basedOn w:val="a"/>
    <w:next w:val="a"/>
    <w:autoRedefine/>
    <w:uiPriority w:val="39"/>
    <w:rsid w:val="005B6AEF"/>
    <w:pPr>
      <w:ind w:left="240"/>
    </w:pPr>
  </w:style>
  <w:style w:type="paragraph" w:styleId="31">
    <w:name w:val="toc 3"/>
    <w:basedOn w:val="a"/>
    <w:next w:val="a"/>
    <w:autoRedefine/>
    <w:uiPriority w:val="39"/>
    <w:rsid w:val="005B6AEF"/>
    <w:pPr>
      <w:ind w:left="480"/>
    </w:pPr>
  </w:style>
  <w:style w:type="paragraph" w:styleId="41">
    <w:name w:val="toc 4"/>
    <w:basedOn w:val="a"/>
    <w:next w:val="a"/>
    <w:autoRedefine/>
    <w:uiPriority w:val="39"/>
    <w:unhideWhenUsed/>
    <w:rsid w:val="005B6AEF"/>
    <w:pPr>
      <w:spacing w:after="100" w:line="276" w:lineRule="auto"/>
      <w:ind w:left="660"/>
    </w:pPr>
    <w:rPr>
      <w:rFonts w:ascii="Calibri" w:hAnsi="Calibri"/>
      <w:sz w:val="22"/>
      <w:szCs w:val="22"/>
    </w:rPr>
  </w:style>
  <w:style w:type="paragraph" w:styleId="51">
    <w:name w:val="toc 5"/>
    <w:basedOn w:val="a"/>
    <w:next w:val="a"/>
    <w:autoRedefine/>
    <w:uiPriority w:val="39"/>
    <w:unhideWhenUsed/>
    <w:rsid w:val="005B6AEF"/>
    <w:pPr>
      <w:spacing w:after="100" w:line="276" w:lineRule="auto"/>
      <w:ind w:left="880"/>
    </w:pPr>
    <w:rPr>
      <w:rFonts w:ascii="Calibri" w:hAnsi="Calibri"/>
      <w:sz w:val="22"/>
      <w:szCs w:val="22"/>
    </w:rPr>
  </w:style>
  <w:style w:type="paragraph" w:styleId="6">
    <w:name w:val="toc 6"/>
    <w:basedOn w:val="a"/>
    <w:next w:val="a"/>
    <w:autoRedefine/>
    <w:uiPriority w:val="39"/>
    <w:unhideWhenUsed/>
    <w:rsid w:val="005B6AEF"/>
    <w:pPr>
      <w:spacing w:after="100" w:line="276" w:lineRule="auto"/>
      <w:ind w:left="1100"/>
    </w:pPr>
    <w:rPr>
      <w:rFonts w:ascii="Calibri" w:hAnsi="Calibri"/>
      <w:sz w:val="22"/>
      <w:szCs w:val="22"/>
    </w:rPr>
  </w:style>
  <w:style w:type="paragraph" w:styleId="7">
    <w:name w:val="toc 7"/>
    <w:basedOn w:val="a"/>
    <w:next w:val="a"/>
    <w:autoRedefine/>
    <w:uiPriority w:val="39"/>
    <w:unhideWhenUsed/>
    <w:rsid w:val="005B6AEF"/>
    <w:pPr>
      <w:spacing w:after="100" w:line="276" w:lineRule="auto"/>
      <w:ind w:left="1320"/>
    </w:pPr>
    <w:rPr>
      <w:rFonts w:ascii="Calibri" w:hAnsi="Calibri"/>
      <w:sz w:val="22"/>
      <w:szCs w:val="22"/>
    </w:rPr>
  </w:style>
  <w:style w:type="paragraph" w:styleId="8">
    <w:name w:val="toc 8"/>
    <w:basedOn w:val="a"/>
    <w:next w:val="a"/>
    <w:autoRedefine/>
    <w:uiPriority w:val="39"/>
    <w:unhideWhenUsed/>
    <w:rsid w:val="005B6AEF"/>
    <w:pPr>
      <w:spacing w:after="100" w:line="276" w:lineRule="auto"/>
      <w:ind w:left="1540"/>
    </w:pPr>
    <w:rPr>
      <w:rFonts w:ascii="Calibri" w:hAnsi="Calibri"/>
      <w:sz w:val="22"/>
      <w:szCs w:val="22"/>
    </w:rPr>
  </w:style>
  <w:style w:type="paragraph" w:styleId="9">
    <w:name w:val="toc 9"/>
    <w:basedOn w:val="a"/>
    <w:next w:val="a"/>
    <w:autoRedefine/>
    <w:uiPriority w:val="39"/>
    <w:unhideWhenUsed/>
    <w:rsid w:val="005B6AEF"/>
    <w:pPr>
      <w:spacing w:after="100" w:line="276" w:lineRule="auto"/>
      <w:ind w:left="1760"/>
    </w:pPr>
    <w:rPr>
      <w:rFonts w:ascii="Calibri" w:hAnsi="Calibri"/>
      <w:sz w:val="22"/>
      <w:szCs w:val="22"/>
    </w:rPr>
  </w:style>
  <w:style w:type="character" w:styleId="af4">
    <w:name w:val="Hyperlink"/>
    <w:uiPriority w:val="99"/>
    <w:unhideWhenUsed/>
    <w:rsid w:val="005B6AEF"/>
    <w:rPr>
      <w:color w:val="0000FF"/>
      <w:u w:val="single"/>
    </w:rPr>
  </w:style>
  <w:style w:type="paragraph" w:styleId="af5">
    <w:name w:val="Subtitle"/>
    <w:basedOn w:val="a"/>
    <w:link w:val="af6"/>
    <w:qFormat/>
    <w:rsid w:val="005B6AEF"/>
    <w:pPr>
      <w:jc w:val="center"/>
    </w:pPr>
    <w:rPr>
      <w:b/>
      <w:bCs/>
      <w:lang w:val="uk-UA"/>
    </w:rPr>
  </w:style>
  <w:style w:type="character" w:customStyle="1" w:styleId="af6">
    <w:name w:val="Підзаголовок Знак"/>
    <w:basedOn w:val="a0"/>
    <w:link w:val="af5"/>
    <w:rsid w:val="005B6AEF"/>
    <w:rPr>
      <w:rFonts w:ascii="Times New Roman" w:eastAsia="Times New Roman" w:hAnsi="Times New Roman" w:cs="Times New Roman"/>
      <w:b/>
      <w:bCs/>
      <w:sz w:val="24"/>
      <w:szCs w:val="24"/>
      <w:lang w:eastAsia="ru-RU"/>
    </w:rPr>
  </w:style>
  <w:style w:type="paragraph" w:styleId="24">
    <w:name w:val="Body Text Indent 2"/>
    <w:basedOn w:val="a"/>
    <w:link w:val="25"/>
    <w:rsid w:val="005B6AEF"/>
    <w:pPr>
      <w:spacing w:after="120" w:line="480" w:lineRule="auto"/>
      <w:ind w:left="283"/>
    </w:pPr>
  </w:style>
  <w:style w:type="character" w:customStyle="1" w:styleId="25">
    <w:name w:val="Основний текст з відступом 2 Знак"/>
    <w:basedOn w:val="a0"/>
    <w:link w:val="24"/>
    <w:rsid w:val="005B6AEF"/>
    <w:rPr>
      <w:rFonts w:ascii="Times New Roman" w:eastAsia="Times New Roman" w:hAnsi="Times New Roman" w:cs="Times New Roman"/>
      <w:sz w:val="24"/>
      <w:szCs w:val="24"/>
      <w:lang w:val="ru-RU" w:eastAsia="ru-RU"/>
    </w:rPr>
  </w:style>
  <w:style w:type="paragraph" w:styleId="32">
    <w:name w:val="Body Text Indent 3"/>
    <w:basedOn w:val="a"/>
    <w:link w:val="33"/>
    <w:rsid w:val="005B6AEF"/>
    <w:pPr>
      <w:spacing w:after="120"/>
      <w:ind w:left="283"/>
    </w:pPr>
    <w:rPr>
      <w:sz w:val="16"/>
      <w:szCs w:val="16"/>
    </w:rPr>
  </w:style>
  <w:style w:type="character" w:customStyle="1" w:styleId="33">
    <w:name w:val="Основний текст з відступом 3 Знак"/>
    <w:basedOn w:val="a0"/>
    <w:link w:val="32"/>
    <w:rsid w:val="005B6AEF"/>
    <w:rPr>
      <w:rFonts w:ascii="Times New Roman" w:eastAsia="Times New Roman" w:hAnsi="Times New Roman" w:cs="Times New Roman"/>
      <w:sz w:val="16"/>
      <w:szCs w:val="16"/>
      <w:lang w:val="ru-RU" w:eastAsia="ru-RU"/>
    </w:rPr>
  </w:style>
  <w:style w:type="paragraph" w:customStyle="1" w:styleId="xl30">
    <w:name w:val="xl30"/>
    <w:basedOn w:val="a"/>
    <w:rsid w:val="005B6AEF"/>
    <w:pPr>
      <w:pBdr>
        <w:left w:val="single" w:sz="8" w:space="0" w:color="auto"/>
        <w:bottom w:val="single" w:sz="4" w:space="0" w:color="auto"/>
        <w:right w:val="single" w:sz="4" w:space="0" w:color="auto"/>
      </w:pBdr>
      <w:spacing w:before="100" w:beforeAutospacing="1" w:after="100" w:afterAutospacing="1"/>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61.wmf"/><Relationship Id="rId1827" Type="http://schemas.openxmlformats.org/officeDocument/2006/relationships/oleObject" Target="embeddings/oleObject914.bin"/><Relationship Id="rId21" Type="http://schemas.openxmlformats.org/officeDocument/2006/relationships/image" Target="media/image7.wmf"/><Relationship Id="rId2089" Type="http://schemas.openxmlformats.org/officeDocument/2006/relationships/oleObject" Target="embeddings/oleObject1115.bin"/><Relationship Id="rId170" Type="http://schemas.openxmlformats.org/officeDocument/2006/relationships/image" Target="media/image80.wmf"/><Relationship Id="rId268" Type="http://schemas.openxmlformats.org/officeDocument/2006/relationships/image" Target="media/image128.wmf"/><Relationship Id="rId475" Type="http://schemas.openxmlformats.org/officeDocument/2006/relationships/image" Target="media/image231.wmf"/><Relationship Id="rId682" Type="http://schemas.openxmlformats.org/officeDocument/2006/relationships/oleObject" Target="embeddings/oleObject340.bin"/><Relationship Id="rId2156" Type="http://schemas.openxmlformats.org/officeDocument/2006/relationships/oleObject" Target="embeddings/oleObject1182.bin"/><Relationship Id="rId128" Type="http://schemas.openxmlformats.org/officeDocument/2006/relationships/oleObject" Target="embeddings/oleObject60.bin"/><Relationship Id="rId335" Type="http://schemas.openxmlformats.org/officeDocument/2006/relationships/oleObject" Target="embeddings/oleObject166.bin"/><Relationship Id="rId542" Type="http://schemas.openxmlformats.org/officeDocument/2006/relationships/oleObject" Target="embeddings/oleObject270.bin"/><Relationship Id="rId987" Type="http://schemas.openxmlformats.org/officeDocument/2006/relationships/oleObject" Target="embeddings/oleObject488.bin"/><Relationship Id="rId1172" Type="http://schemas.openxmlformats.org/officeDocument/2006/relationships/oleObject" Target="embeddings/oleObject579.bin"/><Relationship Id="rId2016" Type="http://schemas.openxmlformats.org/officeDocument/2006/relationships/oleObject" Target="embeddings/oleObject1047.bin"/><Relationship Id="rId2223" Type="http://schemas.openxmlformats.org/officeDocument/2006/relationships/oleObject" Target="embeddings/oleObject1249.bin"/><Relationship Id="rId402" Type="http://schemas.openxmlformats.org/officeDocument/2006/relationships/image" Target="media/image195.wmf"/><Relationship Id="rId847" Type="http://schemas.openxmlformats.org/officeDocument/2006/relationships/image" Target="media/image417.wmf"/><Relationship Id="rId1032" Type="http://schemas.openxmlformats.org/officeDocument/2006/relationships/oleObject" Target="embeddings/oleObject510.bin"/><Relationship Id="rId1477" Type="http://schemas.openxmlformats.org/officeDocument/2006/relationships/oleObject" Target="embeddings/oleObject731.bin"/><Relationship Id="rId1684" Type="http://schemas.openxmlformats.org/officeDocument/2006/relationships/image" Target="media/image834.wmf"/><Relationship Id="rId1891" Type="http://schemas.openxmlformats.org/officeDocument/2006/relationships/image" Target="media/image938.wmf"/><Relationship Id="rId707" Type="http://schemas.openxmlformats.org/officeDocument/2006/relationships/image" Target="media/image347.wmf"/><Relationship Id="rId914" Type="http://schemas.openxmlformats.org/officeDocument/2006/relationships/oleObject" Target="embeddings/oleObject451.bin"/><Relationship Id="rId1337" Type="http://schemas.openxmlformats.org/officeDocument/2006/relationships/image" Target="media/image665.wmf"/><Relationship Id="rId1544" Type="http://schemas.openxmlformats.org/officeDocument/2006/relationships/oleObject" Target="embeddings/oleObject766.bin"/><Relationship Id="rId1751" Type="http://schemas.openxmlformats.org/officeDocument/2006/relationships/image" Target="media/image866.wmf"/><Relationship Id="rId1989" Type="http://schemas.openxmlformats.org/officeDocument/2006/relationships/oleObject" Target="embeddings/oleObject1020.bin"/><Relationship Id="rId43" Type="http://schemas.openxmlformats.org/officeDocument/2006/relationships/image" Target="media/image18.wmf"/><Relationship Id="rId1404" Type="http://schemas.openxmlformats.org/officeDocument/2006/relationships/image" Target="media/image700.wmf"/><Relationship Id="rId1611" Type="http://schemas.openxmlformats.org/officeDocument/2006/relationships/oleObject" Target="embeddings/oleObject802.bin"/><Relationship Id="rId1849" Type="http://schemas.openxmlformats.org/officeDocument/2006/relationships/oleObject" Target="embeddings/oleObject923.bin"/><Relationship Id="rId192" Type="http://schemas.openxmlformats.org/officeDocument/2006/relationships/image" Target="media/image91.wmf"/><Relationship Id="rId1709" Type="http://schemas.openxmlformats.org/officeDocument/2006/relationships/oleObject" Target="embeddings/oleObject856.bin"/><Relationship Id="rId1916" Type="http://schemas.openxmlformats.org/officeDocument/2006/relationships/oleObject" Target="embeddings/oleObject958.bin"/><Relationship Id="rId497" Type="http://schemas.openxmlformats.org/officeDocument/2006/relationships/image" Target="media/image242.wmf"/><Relationship Id="rId2080" Type="http://schemas.openxmlformats.org/officeDocument/2006/relationships/oleObject" Target="embeddings/oleObject1106.bin"/><Relationship Id="rId2178" Type="http://schemas.openxmlformats.org/officeDocument/2006/relationships/oleObject" Target="embeddings/oleObject1204.bin"/><Relationship Id="rId357" Type="http://schemas.openxmlformats.org/officeDocument/2006/relationships/oleObject" Target="embeddings/oleObject177.bin"/><Relationship Id="rId1194" Type="http://schemas.openxmlformats.org/officeDocument/2006/relationships/image" Target="media/image595.wmf"/><Relationship Id="rId2038" Type="http://schemas.openxmlformats.org/officeDocument/2006/relationships/oleObject" Target="embeddings/oleObject1069.bin"/><Relationship Id="rId217" Type="http://schemas.openxmlformats.org/officeDocument/2006/relationships/image" Target="media/image103.wmf"/><Relationship Id="rId564" Type="http://schemas.openxmlformats.org/officeDocument/2006/relationships/oleObject" Target="embeddings/oleObject281.bin"/><Relationship Id="rId771" Type="http://schemas.openxmlformats.org/officeDocument/2006/relationships/oleObject" Target="embeddings/oleObject385.bin"/><Relationship Id="rId869" Type="http://schemas.openxmlformats.org/officeDocument/2006/relationships/image" Target="media/image430.wmf"/><Relationship Id="rId1499" Type="http://schemas.openxmlformats.org/officeDocument/2006/relationships/oleObject" Target="embeddings/oleObject742.bin"/><Relationship Id="rId2245" Type="http://schemas.openxmlformats.org/officeDocument/2006/relationships/image" Target="media/image967.wmf"/><Relationship Id="rId424" Type="http://schemas.openxmlformats.org/officeDocument/2006/relationships/image" Target="media/image206.wmf"/><Relationship Id="rId631" Type="http://schemas.openxmlformats.org/officeDocument/2006/relationships/image" Target="media/image309.wmf"/><Relationship Id="rId729" Type="http://schemas.openxmlformats.org/officeDocument/2006/relationships/image" Target="media/image358.wmf"/><Relationship Id="rId1054" Type="http://schemas.openxmlformats.org/officeDocument/2006/relationships/oleObject" Target="embeddings/oleObject521.bin"/><Relationship Id="rId1261" Type="http://schemas.openxmlformats.org/officeDocument/2006/relationships/oleObject" Target="embeddings/oleObject626.bin"/><Relationship Id="rId1359" Type="http://schemas.openxmlformats.org/officeDocument/2006/relationships/image" Target="media/image676.wmf"/><Relationship Id="rId2105" Type="http://schemas.openxmlformats.org/officeDocument/2006/relationships/oleObject" Target="embeddings/oleObject1131.bin"/><Relationship Id="rId936" Type="http://schemas.openxmlformats.org/officeDocument/2006/relationships/oleObject" Target="embeddings/oleObject462.bin"/><Relationship Id="rId1121" Type="http://schemas.openxmlformats.org/officeDocument/2006/relationships/oleObject" Target="embeddings/oleObject554.bin"/><Relationship Id="rId1219" Type="http://schemas.openxmlformats.org/officeDocument/2006/relationships/image" Target="media/image607.wmf"/><Relationship Id="rId1566" Type="http://schemas.openxmlformats.org/officeDocument/2006/relationships/oleObject" Target="embeddings/oleObject778.bin"/><Relationship Id="rId1773" Type="http://schemas.openxmlformats.org/officeDocument/2006/relationships/image" Target="media/image877.wmf"/><Relationship Id="rId1980" Type="http://schemas.openxmlformats.org/officeDocument/2006/relationships/oleObject" Target="embeddings/oleObject1011.bin"/><Relationship Id="rId65" Type="http://schemas.openxmlformats.org/officeDocument/2006/relationships/image" Target="media/image29.wmf"/><Relationship Id="rId1426" Type="http://schemas.openxmlformats.org/officeDocument/2006/relationships/image" Target="media/image712.wmf"/><Relationship Id="rId1633" Type="http://schemas.openxmlformats.org/officeDocument/2006/relationships/image" Target="media/image812.wmf"/><Relationship Id="rId1840" Type="http://schemas.openxmlformats.org/officeDocument/2006/relationships/oleObject" Target="embeddings/oleObject919.bin"/><Relationship Id="rId1700" Type="http://schemas.openxmlformats.org/officeDocument/2006/relationships/oleObject" Target="embeddings/oleObject851.bin"/><Relationship Id="rId1938" Type="http://schemas.openxmlformats.org/officeDocument/2006/relationships/oleObject" Target="embeddings/oleObject969.bin"/><Relationship Id="rId281" Type="http://schemas.openxmlformats.org/officeDocument/2006/relationships/oleObject" Target="embeddings/oleObject139.bin"/><Relationship Id="rId141" Type="http://schemas.openxmlformats.org/officeDocument/2006/relationships/image" Target="media/image67.wmf"/><Relationship Id="rId379" Type="http://schemas.openxmlformats.org/officeDocument/2006/relationships/oleObject" Target="embeddings/oleObject188.bin"/><Relationship Id="rId586" Type="http://schemas.openxmlformats.org/officeDocument/2006/relationships/oleObject" Target="embeddings/oleObject292.bin"/><Relationship Id="rId793" Type="http://schemas.openxmlformats.org/officeDocument/2006/relationships/oleObject" Target="embeddings/oleObject396.bin"/><Relationship Id="rId2267" Type="http://schemas.openxmlformats.org/officeDocument/2006/relationships/image" Target="media/image987.png"/><Relationship Id="rId7" Type="http://schemas.openxmlformats.org/officeDocument/2006/relationships/footnotes" Target="footnotes.xml"/><Relationship Id="rId239" Type="http://schemas.openxmlformats.org/officeDocument/2006/relationships/oleObject" Target="embeddings/oleObject118.bin"/><Relationship Id="rId446" Type="http://schemas.openxmlformats.org/officeDocument/2006/relationships/image" Target="media/image217.wmf"/><Relationship Id="rId653" Type="http://schemas.openxmlformats.org/officeDocument/2006/relationships/image" Target="media/image320.wmf"/><Relationship Id="rId1076" Type="http://schemas.openxmlformats.org/officeDocument/2006/relationships/oleObject" Target="embeddings/oleObject532.bin"/><Relationship Id="rId1283" Type="http://schemas.openxmlformats.org/officeDocument/2006/relationships/oleObject" Target="embeddings/oleObject637.bin"/><Relationship Id="rId1490" Type="http://schemas.openxmlformats.org/officeDocument/2006/relationships/image" Target="media/image745.wmf"/><Relationship Id="rId2127" Type="http://schemas.openxmlformats.org/officeDocument/2006/relationships/oleObject" Target="embeddings/oleObject1153.bin"/><Relationship Id="rId306" Type="http://schemas.openxmlformats.org/officeDocument/2006/relationships/image" Target="media/image147.wmf"/><Relationship Id="rId860" Type="http://schemas.openxmlformats.org/officeDocument/2006/relationships/oleObject" Target="embeddings/oleObject429.bin"/><Relationship Id="rId958" Type="http://schemas.openxmlformats.org/officeDocument/2006/relationships/oleObject" Target="embeddings/oleObject473.bin"/><Relationship Id="rId1143" Type="http://schemas.openxmlformats.org/officeDocument/2006/relationships/image" Target="media/image571.wmf"/><Relationship Id="rId1588" Type="http://schemas.openxmlformats.org/officeDocument/2006/relationships/image" Target="media/image791.wmf"/><Relationship Id="rId1795" Type="http://schemas.openxmlformats.org/officeDocument/2006/relationships/image" Target="media/image888.wmf"/><Relationship Id="rId87" Type="http://schemas.openxmlformats.org/officeDocument/2006/relationships/image" Target="media/image40.wmf"/><Relationship Id="rId513" Type="http://schemas.openxmlformats.org/officeDocument/2006/relationships/image" Target="media/image250.wmf"/><Relationship Id="rId720" Type="http://schemas.openxmlformats.org/officeDocument/2006/relationships/oleObject" Target="embeddings/oleObject359.bin"/><Relationship Id="rId818" Type="http://schemas.openxmlformats.org/officeDocument/2006/relationships/image" Target="media/image402.wmf"/><Relationship Id="rId1350" Type="http://schemas.openxmlformats.org/officeDocument/2006/relationships/image" Target="media/image672.wmf"/><Relationship Id="rId1448" Type="http://schemas.openxmlformats.org/officeDocument/2006/relationships/image" Target="media/image724.wmf"/><Relationship Id="rId1655" Type="http://schemas.openxmlformats.org/officeDocument/2006/relationships/image" Target="media/image821.wmf"/><Relationship Id="rId1003" Type="http://schemas.openxmlformats.org/officeDocument/2006/relationships/image" Target="media/image500.wmf"/><Relationship Id="rId1210" Type="http://schemas.openxmlformats.org/officeDocument/2006/relationships/oleObject" Target="embeddings/oleObject600.bin"/><Relationship Id="rId1308" Type="http://schemas.openxmlformats.org/officeDocument/2006/relationships/oleObject" Target="embeddings/oleObject650.bin"/><Relationship Id="rId1862" Type="http://schemas.openxmlformats.org/officeDocument/2006/relationships/oleObject" Target="embeddings/oleObject929.bin"/><Relationship Id="rId1515" Type="http://schemas.openxmlformats.org/officeDocument/2006/relationships/oleObject" Target="embeddings/oleObject750.bin"/><Relationship Id="rId1722" Type="http://schemas.openxmlformats.org/officeDocument/2006/relationships/image" Target="media/image852.wmf"/><Relationship Id="rId14" Type="http://schemas.openxmlformats.org/officeDocument/2006/relationships/oleObject" Target="embeddings/oleObject3.bin"/><Relationship Id="rId2191" Type="http://schemas.openxmlformats.org/officeDocument/2006/relationships/oleObject" Target="embeddings/oleObject1217.bin"/><Relationship Id="rId163" Type="http://schemas.openxmlformats.org/officeDocument/2006/relationships/oleObject" Target="embeddings/oleObject78.bin"/><Relationship Id="rId370" Type="http://schemas.openxmlformats.org/officeDocument/2006/relationships/image" Target="media/image179.wmf"/><Relationship Id="rId2051" Type="http://schemas.openxmlformats.org/officeDocument/2006/relationships/oleObject" Target="embeddings/oleObject1081.bin"/><Relationship Id="rId230" Type="http://schemas.openxmlformats.org/officeDocument/2006/relationships/image" Target="media/image109.wmf"/><Relationship Id="rId468" Type="http://schemas.openxmlformats.org/officeDocument/2006/relationships/image" Target="media/image228.wmf"/><Relationship Id="rId675" Type="http://schemas.openxmlformats.org/officeDocument/2006/relationships/image" Target="media/image331.wmf"/><Relationship Id="rId882" Type="http://schemas.openxmlformats.org/officeDocument/2006/relationships/oleObject" Target="embeddings/oleObject436.bin"/><Relationship Id="rId1098" Type="http://schemas.openxmlformats.org/officeDocument/2006/relationships/oleObject" Target="embeddings/oleObject543.bin"/><Relationship Id="rId2149" Type="http://schemas.openxmlformats.org/officeDocument/2006/relationships/oleObject" Target="embeddings/oleObject1175.bin"/><Relationship Id="rId328" Type="http://schemas.openxmlformats.org/officeDocument/2006/relationships/image" Target="media/image158.wmf"/><Relationship Id="rId535" Type="http://schemas.openxmlformats.org/officeDocument/2006/relationships/image" Target="media/image261.wmf"/><Relationship Id="rId742" Type="http://schemas.openxmlformats.org/officeDocument/2006/relationships/oleObject" Target="embeddings/oleObject370.bin"/><Relationship Id="rId1165" Type="http://schemas.openxmlformats.org/officeDocument/2006/relationships/image" Target="media/image582.wmf"/><Relationship Id="rId1372" Type="http://schemas.openxmlformats.org/officeDocument/2006/relationships/image" Target="media/image683.wmf"/><Relationship Id="rId2009" Type="http://schemas.openxmlformats.org/officeDocument/2006/relationships/oleObject" Target="embeddings/oleObject1040.bin"/><Relationship Id="rId2216" Type="http://schemas.openxmlformats.org/officeDocument/2006/relationships/oleObject" Target="embeddings/oleObject1242.bin"/><Relationship Id="rId602" Type="http://schemas.openxmlformats.org/officeDocument/2006/relationships/oleObject" Target="embeddings/oleObject300.bin"/><Relationship Id="rId1025" Type="http://schemas.openxmlformats.org/officeDocument/2006/relationships/image" Target="media/image511.wmf"/><Relationship Id="rId1232" Type="http://schemas.openxmlformats.org/officeDocument/2006/relationships/oleObject" Target="embeddings/oleObject611.bin"/><Relationship Id="rId1677" Type="http://schemas.openxmlformats.org/officeDocument/2006/relationships/oleObject" Target="embeddings/oleObject839.bin"/><Relationship Id="rId1884" Type="http://schemas.openxmlformats.org/officeDocument/2006/relationships/oleObject" Target="embeddings/oleObject942.bin"/><Relationship Id="rId907" Type="http://schemas.openxmlformats.org/officeDocument/2006/relationships/image" Target="media/image454.wmf"/><Relationship Id="rId1537" Type="http://schemas.openxmlformats.org/officeDocument/2006/relationships/oleObject" Target="embeddings/oleObject762.bin"/><Relationship Id="rId1744" Type="http://schemas.openxmlformats.org/officeDocument/2006/relationships/oleObject" Target="embeddings/oleObject874.bin"/><Relationship Id="rId1951" Type="http://schemas.openxmlformats.org/officeDocument/2006/relationships/oleObject" Target="embeddings/oleObject982.bin"/><Relationship Id="rId36" Type="http://schemas.openxmlformats.org/officeDocument/2006/relationships/oleObject" Target="embeddings/oleObject14.bin"/><Relationship Id="rId1604" Type="http://schemas.openxmlformats.org/officeDocument/2006/relationships/oleObject" Target="embeddings/oleObject798.bin"/><Relationship Id="rId185" Type="http://schemas.openxmlformats.org/officeDocument/2006/relationships/oleObject" Target="embeddings/oleObject90.bin"/><Relationship Id="rId1811" Type="http://schemas.openxmlformats.org/officeDocument/2006/relationships/image" Target="media/image896.wmf"/><Relationship Id="rId1909" Type="http://schemas.openxmlformats.org/officeDocument/2006/relationships/image" Target="media/image946.wmf"/><Relationship Id="rId392" Type="http://schemas.openxmlformats.org/officeDocument/2006/relationships/image" Target="media/image190.wmf"/><Relationship Id="rId697" Type="http://schemas.openxmlformats.org/officeDocument/2006/relationships/image" Target="media/image342.wmf"/><Relationship Id="rId2073" Type="http://schemas.openxmlformats.org/officeDocument/2006/relationships/oleObject" Target="embeddings/oleObject1100.bin"/><Relationship Id="rId252" Type="http://schemas.openxmlformats.org/officeDocument/2006/relationships/image" Target="media/image120.wmf"/><Relationship Id="rId1187" Type="http://schemas.openxmlformats.org/officeDocument/2006/relationships/image" Target="media/image592.wmf"/><Relationship Id="rId2140" Type="http://schemas.openxmlformats.org/officeDocument/2006/relationships/oleObject" Target="embeddings/oleObject1166.bin"/><Relationship Id="rId112" Type="http://schemas.openxmlformats.org/officeDocument/2006/relationships/oleObject" Target="embeddings/oleObject52.bin"/><Relationship Id="rId557" Type="http://schemas.openxmlformats.org/officeDocument/2006/relationships/image" Target="media/image272.wmf"/><Relationship Id="rId764" Type="http://schemas.openxmlformats.org/officeDocument/2006/relationships/image" Target="media/image375.wmf"/><Relationship Id="rId971" Type="http://schemas.openxmlformats.org/officeDocument/2006/relationships/image" Target="media/image484.wmf"/><Relationship Id="rId1394" Type="http://schemas.openxmlformats.org/officeDocument/2006/relationships/image" Target="media/image695.wmf"/><Relationship Id="rId1699" Type="http://schemas.openxmlformats.org/officeDocument/2006/relationships/oleObject" Target="embeddings/oleObject850.bin"/><Relationship Id="rId2000" Type="http://schemas.openxmlformats.org/officeDocument/2006/relationships/oleObject" Target="embeddings/oleObject1031.bin"/><Relationship Id="rId2238" Type="http://schemas.openxmlformats.org/officeDocument/2006/relationships/oleObject" Target="embeddings/oleObject1264.bin"/><Relationship Id="rId417" Type="http://schemas.openxmlformats.org/officeDocument/2006/relationships/oleObject" Target="embeddings/oleObject207.bin"/><Relationship Id="rId624" Type="http://schemas.openxmlformats.org/officeDocument/2006/relationships/oleObject" Target="embeddings/oleObject311.bin"/><Relationship Id="rId831" Type="http://schemas.openxmlformats.org/officeDocument/2006/relationships/oleObject" Target="embeddings/oleObject415.bin"/><Relationship Id="rId1047" Type="http://schemas.openxmlformats.org/officeDocument/2006/relationships/image" Target="media/image522.wmf"/><Relationship Id="rId1254" Type="http://schemas.openxmlformats.org/officeDocument/2006/relationships/oleObject" Target="embeddings/oleObject622.bin"/><Relationship Id="rId1461" Type="http://schemas.openxmlformats.org/officeDocument/2006/relationships/oleObject" Target="embeddings/oleObject723.bin"/><Relationship Id="rId929" Type="http://schemas.openxmlformats.org/officeDocument/2006/relationships/image" Target="media/image463.wmf"/><Relationship Id="rId1114" Type="http://schemas.openxmlformats.org/officeDocument/2006/relationships/image" Target="media/image556.wmf"/><Relationship Id="rId1321" Type="http://schemas.openxmlformats.org/officeDocument/2006/relationships/image" Target="media/image657.wmf"/><Relationship Id="rId1559" Type="http://schemas.openxmlformats.org/officeDocument/2006/relationships/oleObject" Target="embeddings/oleObject774.bin"/><Relationship Id="rId1766" Type="http://schemas.openxmlformats.org/officeDocument/2006/relationships/oleObject" Target="embeddings/oleObject885.bin"/><Relationship Id="rId1973" Type="http://schemas.openxmlformats.org/officeDocument/2006/relationships/oleObject" Target="embeddings/oleObject1004.bin"/><Relationship Id="rId58" Type="http://schemas.openxmlformats.org/officeDocument/2006/relationships/oleObject" Target="embeddings/oleObject25.bin"/><Relationship Id="rId1419" Type="http://schemas.openxmlformats.org/officeDocument/2006/relationships/image" Target="media/image708.wmf"/><Relationship Id="rId1626" Type="http://schemas.openxmlformats.org/officeDocument/2006/relationships/oleObject" Target="embeddings/oleObject810.bin"/><Relationship Id="rId1833" Type="http://schemas.openxmlformats.org/officeDocument/2006/relationships/oleObject" Target="embeddings/oleObject917.bin"/><Relationship Id="rId1900" Type="http://schemas.openxmlformats.org/officeDocument/2006/relationships/oleObject" Target="embeddings/oleObject950.bin"/><Relationship Id="rId2095" Type="http://schemas.openxmlformats.org/officeDocument/2006/relationships/oleObject" Target="embeddings/oleObject1121.bin"/><Relationship Id="rId274" Type="http://schemas.openxmlformats.org/officeDocument/2006/relationships/image" Target="media/image131.wmf"/><Relationship Id="rId481" Type="http://schemas.openxmlformats.org/officeDocument/2006/relationships/image" Target="media/image234.wmf"/><Relationship Id="rId2162" Type="http://schemas.openxmlformats.org/officeDocument/2006/relationships/oleObject" Target="embeddings/oleObject1188.bin"/><Relationship Id="rId134" Type="http://schemas.openxmlformats.org/officeDocument/2006/relationships/oleObject" Target="embeddings/oleObject63.bin"/><Relationship Id="rId579" Type="http://schemas.openxmlformats.org/officeDocument/2006/relationships/image" Target="media/image283.wmf"/><Relationship Id="rId786" Type="http://schemas.openxmlformats.org/officeDocument/2006/relationships/image" Target="media/image386.wmf"/><Relationship Id="rId993" Type="http://schemas.openxmlformats.org/officeDocument/2006/relationships/oleObject" Target="embeddings/oleObject491.bin"/><Relationship Id="rId341" Type="http://schemas.openxmlformats.org/officeDocument/2006/relationships/oleObject" Target="embeddings/oleObject169.bin"/><Relationship Id="rId439" Type="http://schemas.openxmlformats.org/officeDocument/2006/relationships/oleObject" Target="embeddings/oleObject218.bin"/><Relationship Id="rId646" Type="http://schemas.openxmlformats.org/officeDocument/2006/relationships/oleObject" Target="embeddings/oleObject322.bin"/><Relationship Id="rId1069" Type="http://schemas.openxmlformats.org/officeDocument/2006/relationships/image" Target="media/image533.wmf"/><Relationship Id="rId1276" Type="http://schemas.openxmlformats.org/officeDocument/2006/relationships/image" Target="media/image635.wmf"/><Relationship Id="rId1483" Type="http://schemas.openxmlformats.org/officeDocument/2006/relationships/oleObject" Target="embeddings/oleObject734.bin"/><Relationship Id="rId2022" Type="http://schemas.openxmlformats.org/officeDocument/2006/relationships/oleObject" Target="embeddings/oleObject1053.bin"/><Relationship Id="rId201" Type="http://schemas.openxmlformats.org/officeDocument/2006/relationships/oleObject" Target="embeddings/oleObject98.bin"/><Relationship Id="rId506" Type="http://schemas.openxmlformats.org/officeDocument/2006/relationships/oleObject" Target="embeddings/oleObject252.bin"/><Relationship Id="rId853" Type="http://schemas.openxmlformats.org/officeDocument/2006/relationships/image" Target="media/image420.wmf"/><Relationship Id="rId1136" Type="http://schemas.openxmlformats.org/officeDocument/2006/relationships/image" Target="media/image567.wmf"/><Relationship Id="rId1690" Type="http://schemas.openxmlformats.org/officeDocument/2006/relationships/image" Target="media/image837.wmf"/><Relationship Id="rId1788" Type="http://schemas.openxmlformats.org/officeDocument/2006/relationships/oleObject" Target="embeddings/oleObject896.bin"/><Relationship Id="rId1995" Type="http://schemas.openxmlformats.org/officeDocument/2006/relationships/oleObject" Target="embeddings/oleObject1026.bin"/><Relationship Id="rId713" Type="http://schemas.openxmlformats.org/officeDocument/2006/relationships/image" Target="media/image350.wmf"/><Relationship Id="rId920" Type="http://schemas.openxmlformats.org/officeDocument/2006/relationships/oleObject" Target="embeddings/oleObject454.bin"/><Relationship Id="rId1343" Type="http://schemas.openxmlformats.org/officeDocument/2006/relationships/image" Target="media/image668.wmf"/><Relationship Id="rId1550" Type="http://schemas.openxmlformats.org/officeDocument/2006/relationships/oleObject" Target="embeddings/oleObject769.bin"/><Relationship Id="rId1648" Type="http://schemas.openxmlformats.org/officeDocument/2006/relationships/oleObject" Target="embeddings/oleObject823.bin"/><Relationship Id="rId1203" Type="http://schemas.openxmlformats.org/officeDocument/2006/relationships/oleObject" Target="embeddings/oleObject596.bin"/><Relationship Id="rId1410" Type="http://schemas.openxmlformats.org/officeDocument/2006/relationships/image" Target="media/image703.wmf"/><Relationship Id="rId1508" Type="http://schemas.openxmlformats.org/officeDocument/2006/relationships/image" Target="media/image754.wmf"/><Relationship Id="rId1855" Type="http://schemas.openxmlformats.org/officeDocument/2006/relationships/oleObject" Target="embeddings/oleObject926.bin"/><Relationship Id="rId1715" Type="http://schemas.openxmlformats.org/officeDocument/2006/relationships/oleObject" Target="embeddings/oleObject859.bin"/><Relationship Id="rId1922" Type="http://schemas.openxmlformats.org/officeDocument/2006/relationships/oleObject" Target="embeddings/oleObject961.bin"/><Relationship Id="rId296" Type="http://schemas.openxmlformats.org/officeDocument/2006/relationships/image" Target="media/image142.wmf"/><Relationship Id="rId2184" Type="http://schemas.openxmlformats.org/officeDocument/2006/relationships/oleObject" Target="embeddings/oleObject1210.bin"/><Relationship Id="rId156" Type="http://schemas.openxmlformats.org/officeDocument/2006/relationships/oleObject" Target="embeddings/oleObject74.bin"/><Relationship Id="rId363" Type="http://schemas.openxmlformats.org/officeDocument/2006/relationships/oleObject" Target="embeddings/oleObject180.bin"/><Relationship Id="rId570" Type="http://schemas.openxmlformats.org/officeDocument/2006/relationships/oleObject" Target="embeddings/oleObject284.bin"/><Relationship Id="rId2044" Type="http://schemas.openxmlformats.org/officeDocument/2006/relationships/oleObject" Target="embeddings/oleObject1075.bin"/><Relationship Id="rId2251" Type="http://schemas.openxmlformats.org/officeDocument/2006/relationships/image" Target="media/image971.png"/><Relationship Id="rId223" Type="http://schemas.openxmlformats.org/officeDocument/2006/relationships/oleObject" Target="embeddings/oleObject110.bin"/><Relationship Id="rId430" Type="http://schemas.openxmlformats.org/officeDocument/2006/relationships/image" Target="media/image209.wmf"/><Relationship Id="rId668" Type="http://schemas.openxmlformats.org/officeDocument/2006/relationships/oleObject" Target="embeddings/oleObject333.bin"/><Relationship Id="rId875" Type="http://schemas.openxmlformats.org/officeDocument/2006/relationships/image" Target="media/image435.wmf"/><Relationship Id="rId1060" Type="http://schemas.openxmlformats.org/officeDocument/2006/relationships/oleObject" Target="embeddings/oleObject524.bin"/><Relationship Id="rId1298" Type="http://schemas.openxmlformats.org/officeDocument/2006/relationships/image" Target="media/image646.wmf"/><Relationship Id="rId2111" Type="http://schemas.openxmlformats.org/officeDocument/2006/relationships/oleObject" Target="embeddings/oleObject1137.bin"/><Relationship Id="rId528" Type="http://schemas.openxmlformats.org/officeDocument/2006/relationships/oleObject" Target="embeddings/oleObject263.bin"/><Relationship Id="rId735" Type="http://schemas.openxmlformats.org/officeDocument/2006/relationships/image" Target="media/image361.wmf"/><Relationship Id="rId942" Type="http://schemas.openxmlformats.org/officeDocument/2006/relationships/oleObject" Target="embeddings/oleObject465.bin"/><Relationship Id="rId1158" Type="http://schemas.openxmlformats.org/officeDocument/2006/relationships/oleObject" Target="embeddings/oleObject572.bin"/><Relationship Id="rId1365" Type="http://schemas.openxmlformats.org/officeDocument/2006/relationships/oleObject" Target="embeddings/oleObject678.bin"/><Relationship Id="rId1572" Type="http://schemas.openxmlformats.org/officeDocument/2006/relationships/oleObject" Target="embeddings/oleObject781.bin"/><Relationship Id="rId2209" Type="http://schemas.openxmlformats.org/officeDocument/2006/relationships/oleObject" Target="embeddings/oleObject1235.bin"/><Relationship Id="rId1018" Type="http://schemas.openxmlformats.org/officeDocument/2006/relationships/oleObject" Target="embeddings/oleObject503.bin"/><Relationship Id="rId1225" Type="http://schemas.openxmlformats.org/officeDocument/2006/relationships/image" Target="media/image610.wmf"/><Relationship Id="rId1432" Type="http://schemas.openxmlformats.org/officeDocument/2006/relationships/oleObject" Target="embeddings/oleObject709.bin"/><Relationship Id="rId1877" Type="http://schemas.openxmlformats.org/officeDocument/2006/relationships/oleObject" Target="embeddings/oleObject938.bin"/><Relationship Id="rId71" Type="http://schemas.openxmlformats.org/officeDocument/2006/relationships/image" Target="media/image32.wmf"/><Relationship Id="rId802" Type="http://schemas.openxmlformats.org/officeDocument/2006/relationships/image" Target="media/image394.wmf"/><Relationship Id="rId1737" Type="http://schemas.openxmlformats.org/officeDocument/2006/relationships/image" Target="media/image859.wmf"/><Relationship Id="rId1944" Type="http://schemas.openxmlformats.org/officeDocument/2006/relationships/oleObject" Target="embeddings/oleObject975.bin"/><Relationship Id="rId29" Type="http://schemas.openxmlformats.org/officeDocument/2006/relationships/image" Target="media/image11.wmf"/><Relationship Id="rId178" Type="http://schemas.openxmlformats.org/officeDocument/2006/relationships/image" Target="media/image84.wmf"/><Relationship Id="rId1804" Type="http://schemas.openxmlformats.org/officeDocument/2006/relationships/oleObject" Target="embeddings/oleObject904.bin"/><Relationship Id="rId385" Type="http://schemas.openxmlformats.org/officeDocument/2006/relationships/oleObject" Target="embeddings/oleObject191.bin"/><Relationship Id="rId592" Type="http://schemas.openxmlformats.org/officeDocument/2006/relationships/oleObject" Target="embeddings/oleObject295.bin"/><Relationship Id="rId2066" Type="http://schemas.openxmlformats.org/officeDocument/2006/relationships/image" Target="media/image962.wmf"/><Relationship Id="rId2273" Type="http://schemas.openxmlformats.org/officeDocument/2006/relationships/theme" Target="theme/theme1.xml"/><Relationship Id="rId245" Type="http://schemas.openxmlformats.org/officeDocument/2006/relationships/oleObject" Target="embeddings/oleObject121.bin"/><Relationship Id="rId452" Type="http://schemas.openxmlformats.org/officeDocument/2006/relationships/image" Target="media/image220.wmf"/><Relationship Id="rId897" Type="http://schemas.openxmlformats.org/officeDocument/2006/relationships/image" Target="media/image449.wmf"/><Relationship Id="rId1082" Type="http://schemas.openxmlformats.org/officeDocument/2006/relationships/oleObject" Target="embeddings/oleObject535.bin"/><Relationship Id="rId2133" Type="http://schemas.openxmlformats.org/officeDocument/2006/relationships/oleObject" Target="embeddings/oleObject1159.bin"/><Relationship Id="rId105" Type="http://schemas.openxmlformats.org/officeDocument/2006/relationships/image" Target="media/image49.wmf"/><Relationship Id="rId312" Type="http://schemas.openxmlformats.org/officeDocument/2006/relationships/image" Target="media/image150.wmf"/><Relationship Id="rId757" Type="http://schemas.openxmlformats.org/officeDocument/2006/relationships/oleObject" Target="embeddings/oleObject378.bin"/><Relationship Id="rId964" Type="http://schemas.openxmlformats.org/officeDocument/2006/relationships/oleObject" Target="embeddings/oleObject476.bin"/><Relationship Id="rId1387" Type="http://schemas.openxmlformats.org/officeDocument/2006/relationships/image" Target="media/image691.wmf"/><Relationship Id="rId1594" Type="http://schemas.openxmlformats.org/officeDocument/2006/relationships/image" Target="media/image794.wmf"/><Relationship Id="rId2200" Type="http://schemas.openxmlformats.org/officeDocument/2006/relationships/oleObject" Target="embeddings/oleObject1226.bin"/><Relationship Id="rId93" Type="http://schemas.openxmlformats.org/officeDocument/2006/relationships/image" Target="media/image43.wmf"/><Relationship Id="rId617" Type="http://schemas.openxmlformats.org/officeDocument/2006/relationships/image" Target="media/image302.wmf"/><Relationship Id="rId824" Type="http://schemas.openxmlformats.org/officeDocument/2006/relationships/image" Target="media/image405.wmf"/><Relationship Id="rId1247" Type="http://schemas.openxmlformats.org/officeDocument/2006/relationships/image" Target="media/image621.wmf"/><Relationship Id="rId1454" Type="http://schemas.openxmlformats.org/officeDocument/2006/relationships/image" Target="media/image727.wmf"/><Relationship Id="rId1661" Type="http://schemas.openxmlformats.org/officeDocument/2006/relationships/image" Target="media/image824.wmf"/><Relationship Id="rId1899" Type="http://schemas.openxmlformats.org/officeDocument/2006/relationships/image" Target="media/image9410.wmf"/><Relationship Id="rId1107" Type="http://schemas.openxmlformats.org/officeDocument/2006/relationships/oleObject" Target="embeddings/oleObject547.bin"/><Relationship Id="rId1314" Type="http://schemas.openxmlformats.org/officeDocument/2006/relationships/oleObject" Target="embeddings/oleObject653.bin"/><Relationship Id="rId1521" Type="http://schemas.openxmlformats.org/officeDocument/2006/relationships/oleObject" Target="embeddings/oleObject753.bin"/><Relationship Id="rId1759" Type="http://schemas.openxmlformats.org/officeDocument/2006/relationships/image" Target="media/image870.wmf"/><Relationship Id="rId1966" Type="http://schemas.openxmlformats.org/officeDocument/2006/relationships/oleObject" Target="embeddings/oleObject997.bin"/><Relationship Id="rId1619" Type="http://schemas.openxmlformats.org/officeDocument/2006/relationships/oleObject" Target="embeddings/oleObject806.bin"/><Relationship Id="rId1826" Type="http://schemas.openxmlformats.org/officeDocument/2006/relationships/image" Target="media/image905.wmf"/><Relationship Id="rId20" Type="http://schemas.openxmlformats.org/officeDocument/2006/relationships/oleObject" Target="embeddings/oleObject6.bin"/><Relationship Id="rId2088" Type="http://schemas.openxmlformats.org/officeDocument/2006/relationships/oleObject" Target="embeddings/oleObject1114.bin"/><Relationship Id="rId267" Type="http://schemas.openxmlformats.org/officeDocument/2006/relationships/oleObject" Target="embeddings/oleObject132.bin"/><Relationship Id="rId474" Type="http://schemas.openxmlformats.org/officeDocument/2006/relationships/oleObject" Target="embeddings/oleObject236.bin"/><Relationship Id="rId2155" Type="http://schemas.openxmlformats.org/officeDocument/2006/relationships/oleObject" Target="embeddings/oleObject1181.bin"/><Relationship Id="rId127" Type="http://schemas.openxmlformats.org/officeDocument/2006/relationships/image" Target="media/image60.wmf"/><Relationship Id="rId681" Type="http://schemas.openxmlformats.org/officeDocument/2006/relationships/image" Target="media/image334.wmf"/><Relationship Id="rId779" Type="http://schemas.openxmlformats.org/officeDocument/2006/relationships/oleObject" Target="embeddings/oleObject389.bin"/><Relationship Id="rId986" Type="http://schemas.openxmlformats.org/officeDocument/2006/relationships/oleObject" Target="embeddings/oleObject487.bin"/><Relationship Id="rId334" Type="http://schemas.openxmlformats.org/officeDocument/2006/relationships/image" Target="media/image161.wmf"/><Relationship Id="rId541" Type="http://schemas.openxmlformats.org/officeDocument/2006/relationships/image" Target="media/image264.wmf"/><Relationship Id="rId639" Type="http://schemas.openxmlformats.org/officeDocument/2006/relationships/image" Target="media/image313.wmf"/><Relationship Id="rId1171" Type="http://schemas.openxmlformats.org/officeDocument/2006/relationships/image" Target="media/image585.wmf"/><Relationship Id="rId1269" Type="http://schemas.openxmlformats.org/officeDocument/2006/relationships/oleObject" Target="embeddings/oleObject630.bin"/><Relationship Id="rId1476" Type="http://schemas.openxmlformats.org/officeDocument/2006/relationships/image" Target="media/image738.wmf"/><Relationship Id="rId2015" Type="http://schemas.openxmlformats.org/officeDocument/2006/relationships/oleObject" Target="embeddings/oleObject1046.bin"/><Relationship Id="rId2222" Type="http://schemas.openxmlformats.org/officeDocument/2006/relationships/oleObject" Target="embeddings/oleObject1248.bin"/><Relationship Id="rId401" Type="http://schemas.openxmlformats.org/officeDocument/2006/relationships/oleObject" Target="embeddings/oleObject199.bin"/><Relationship Id="rId846" Type="http://schemas.openxmlformats.org/officeDocument/2006/relationships/oleObject" Target="embeddings/oleObject422.bin"/><Relationship Id="rId1031" Type="http://schemas.openxmlformats.org/officeDocument/2006/relationships/image" Target="media/image514.wmf"/><Relationship Id="rId1129" Type="http://schemas.openxmlformats.org/officeDocument/2006/relationships/oleObject" Target="embeddings/oleObject558.bin"/><Relationship Id="rId1683" Type="http://schemas.openxmlformats.org/officeDocument/2006/relationships/oleObject" Target="embeddings/oleObject842.bin"/><Relationship Id="rId1890" Type="http://schemas.openxmlformats.org/officeDocument/2006/relationships/oleObject" Target="embeddings/oleObject945.bin"/><Relationship Id="rId1988" Type="http://schemas.openxmlformats.org/officeDocument/2006/relationships/oleObject" Target="embeddings/oleObject1019.bin"/><Relationship Id="rId706" Type="http://schemas.openxmlformats.org/officeDocument/2006/relationships/oleObject" Target="embeddings/oleObject352.bin"/><Relationship Id="rId913" Type="http://schemas.openxmlformats.org/officeDocument/2006/relationships/oleObject" Target="embeddings/oleObject450.bin"/><Relationship Id="rId1336" Type="http://schemas.openxmlformats.org/officeDocument/2006/relationships/oleObject" Target="embeddings/oleObject664.bin"/><Relationship Id="rId1543" Type="http://schemas.openxmlformats.org/officeDocument/2006/relationships/image" Target="media/image770.wmf"/><Relationship Id="rId1750" Type="http://schemas.openxmlformats.org/officeDocument/2006/relationships/oleObject" Target="embeddings/oleObject877.bin"/><Relationship Id="rId42" Type="http://schemas.openxmlformats.org/officeDocument/2006/relationships/oleObject" Target="embeddings/oleObject17.bin"/><Relationship Id="rId1403" Type="http://schemas.openxmlformats.org/officeDocument/2006/relationships/oleObject" Target="embeddings/oleObject696.bin"/><Relationship Id="rId1610" Type="http://schemas.openxmlformats.org/officeDocument/2006/relationships/image" Target="media/image801.wmf"/><Relationship Id="rId1848" Type="http://schemas.openxmlformats.org/officeDocument/2006/relationships/image" Target="media/image918.wmf"/><Relationship Id="rId191" Type="http://schemas.openxmlformats.org/officeDocument/2006/relationships/oleObject" Target="embeddings/oleObject93.bin"/><Relationship Id="rId1708" Type="http://schemas.openxmlformats.org/officeDocument/2006/relationships/image" Target="media/image845.wmf"/><Relationship Id="rId1915" Type="http://schemas.openxmlformats.org/officeDocument/2006/relationships/image" Target="media/image949.wmf"/><Relationship Id="rId289" Type="http://schemas.openxmlformats.org/officeDocument/2006/relationships/oleObject" Target="embeddings/oleObject143.bin"/><Relationship Id="rId496" Type="http://schemas.openxmlformats.org/officeDocument/2006/relationships/oleObject" Target="embeddings/oleObject247.bin"/><Relationship Id="rId2177" Type="http://schemas.openxmlformats.org/officeDocument/2006/relationships/oleObject" Target="embeddings/oleObject1203.bin"/><Relationship Id="rId149" Type="http://schemas.openxmlformats.org/officeDocument/2006/relationships/image" Target="media/image71.wmf"/><Relationship Id="rId356" Type="http://schemas.openxmlformats.org/officeDocument/2006/relationships/image" Target="media/image172.wmf"/><Relationship Id="rId563" Type="http://schemas.openxmlformats.org/officeDocument/2006/relationships/image" Target="media/image275.wmf"/><Relationship Id="rId770" Type="http://schemas.openxmlformats.org/officeDocument/2006/relationships/image" Target="media/image378.wmf"/><Relationship Id="rId1193" Type="http://schemas.openxmlformats.org/officeDocument/2006/relationships/oleObject" Target="embeddings/oleObject591.bin"/><Relationship Id="rId2037" Type="http://schemas.openxmlformats.org/officeDocument/2006/relationships/oleObject" Target="embeddings/oleObject1068.bin"/><Relationship Id="rId2244" Type="http://schemas.openxmlformats.org/officeDocument/2006/relationships/image" Target="media/image966.png"/><Relationship Id="rId216" Type="http://schemas.openxmlformats.org/officeDocument/2006/relationships/oleObject" Target="embeddings/oleObject106.bin"/><Relationship Id="rId423" Type="http://schemas.openxmlformats.org/officeDocument/2006/relationships/oleObject" Target="embeddings/oleObject210.bin"/><Relationship Id="rId868" Type="http://schemas.openxmlformats.org/officeDocument/2006/relationships/image" Target="media/image429.wmf"/><Relationship Id="rId1053" Type="http://schemas.openxmlformats.org/officeDocument/2006/relationships/image" Target="media/image525.wmf"/><Relationship Id="rId1260" Type="http://schemas.openxmlformats.org/officeDocument/2006/relationships/image" Target="media/image627.wmf"/><Relationship Id="rId1498" Type="http://schemas.openxmlformats.org/officeDocument/2006/relationships/image" Target="media/image749.wmf"/><Relationship Id="rId2104" Type="http://schemas.openxmlformats.org/officeDocument/2006/relationships/oleObject" Target="embeddings/oleObject1130.bin"/><Relationship Id="rId630" Type="http://schemas.openxmlformats.org/officeDocument/2006/relationships/oleObject" Target="embeddings/oleObject314.bin"/><Relationship Id="rId728" Type="http://schemas.openxmlformats.org/officeDocument/2006/relationships/oleObject" Target="embeddings/oleObject363.bin"/><Relationship Id="rId935" Type="http://schemas.openxmlformats.org/officeDocument/2006/relationships/image" Target="media/image466.wmf"/><Relationship Id="rId1358" Type="http://schemas.openxmlformats.org/officeDocument/2006/relationships/oleObject" Target="embeddings/oleObject675.bin"/><Relationship Id="rId1565" Type="http://schemas.openxmlformats.org/officeDocument/2006/relationships/oleObject" Target="embeddings/oleObject777.bin"/><Relationship Id="rId1772" Type="http://schemas.openxmlformats.org/officeDocument/2006/relationships/oleObject" Target="embeddings/oleObject888.bin"/><Relationship Id="rId64" Type="http://schemas.openxmlformats.org/officeDocument/2006/relationships/oleObject" Target="embeddings/oleObject28.bin"/><Relationship Id="rId1120" Type="http://schemas.openxmlformats.org/officeDocument/2006/relationships/image" Target="media/image559.wmf"/><Relationship Id="rId1218" Type="http://schemas.openxmlformats.org/officeDocument/2006/relationships/oleObject" Target="embeddings/oleObject604.bin"/><Relationship Id="rId1425" Type="http://schemas.openxmlformats.org/officeDocument/2006/relationships/oleObject" Target="embeddings/oleObject706.bin"/><Relationship Id="rId1632" Type="http://schemas.openxmlformats.org/officeDocument/2006/relationships/oleObject" Target="embeddings/oleObject813.bin"/><Relationship Id="rId1937" Type="http://schemas.openxmlformats.org/officeDocument/2006/relationships/image" Target="media/image960.wmf"/><Relationship Id="rId2199" Type="http://schemas.openxmlformats.org/officeDocument/2006/relationships/oleObject" Target="embeddings/oleObject1225.bin"/><Relationship Id="rId280" Type="http://schemas.openxmlformats.org/officeDocument/2006/relationships/image" Target="media/image134.wmf"/><Relationship Id="rId140" Type="http://schemas.openxmlformats.org/officeDocument/2006/relationships/oleObject" Target="embeddings/oleObject66.bin"/><Relationship Id="rId378" Type="http://schemas.openxmlformats.org/officeDocument/2006/relationships/image" Target="media/image183.wmf"/><Relationship Id="rId585" Type="http://schemas.openxmlformats.org/officeDocument/2006/relationships/image" Target="media/image286.wmf"/><Relationship Id="rId792" Type="http://schemas.openxmlformats.org/officeDocument/2006/relationships/image" Target="media/image389.wmf"/><Relationship Id="rId2059" Type="http://schemas.openxmlformats.org/officeDocument/2006/relationships/oleObject" Target="embeddings/oleObject1089.bin"/><Relationship Id="rId2266" Type="http://schemas.openxmlformats.org/officeDocument/2006/relationships/image" Target="media/image986.png"/><Relationship Id="rId6" Type="http://schemas.openxmlformats.org/officeDocument/2006/relationships/webSettings" Target="webSettings.xml"/><Relationship Id="rId238" Type="http://schemas.openxmlformats.org/officeDocument/2006/relationships/image" Target="media/image113.wmf"/><Relationship Id="rId445" Type="http://schemas.openxmlformats.org/officeDocument/2006/relationships/oleObject" Target="embeddings/oleObject221.bin"/><Relationship Id="rId652" Type="http://schemas.openxmlformats.org/officeDocument/2006/relationships/oleObject" Target="embeddings/oleObject325.bin"/><Relationship Id="rId1075" Type="http://schemas.openxmlformats.org/officeDocument/2006/relationships/image" Target="media/image536.wmf"/><Relationship Id="rId1282" Type="http://schemas.openxmlformats.org/officeDocument/2006/relationships/image" Target="media/image638.wmf"/><Relationship Id="rId2126" Type="http://schemas.openxmlformats.org/officeDocument/2006/relationships/oleObject" Target="embeddings/oleObject1152.bin"/><Relationship Id="rId305" Type="http://schemas.openxmlformats.org/officeDocument/2006/relationships/oleObject" Target="embeddings/oleObject151.bin"/><Relationship Id="rId512" Type="http://schemas.openxmlformats.org/officeDocument/2006/relationships/oleObject" Target="embeddings/oleObject255.bin"/><Relationship Id="rId957" Type="http://schemas.openxmlformats.org/officeDocument/2006/relationships/image" Target="media/image477.wmf"/><Relationship Id="rId1142" Type="http://schemas.openxmlformats.org/officeDocument/2006/relationships/oleObject" Target="embeddings/oleObject564.bin"/><Relationship Id="rId1587" Type="http://schemas.openxmlformats.org/officeDocument/2006/relationships/oleObject" Target="embeddings/oleObject789.bin"/><Relationship Id="rId1794" Type="http://schemas.openxmlformats.org/officeDocument/2006/relationships/oleObject" Target="embeddings/oleObject899.bin"/><Relationship Id="rId86" Type="http://schemas.openxmlformats.org/officeDocument/2006/relationships/oleObject" Target="embeddings/oleObject39.bin"/><Relationship Id="rId817" Type="http://schemas.openxmlformats.org/officeDocument/2006/relationships/oleObject" Target="embeddings/oleObject408.bin"/><Relationship Id="rId1002" Type="http://schemas.openxmlformats.org/officeDocument/2006/relationships/oleObject" Target="embeddings/oleObject495.bin"/><Relationship Id="rId1447" Type="http://schemas.openxmlformats.org/officeDocument/2006/relationships/oleObject" Target="embeddings/oleObject716.bin"/><Relationship Id="rId1654" Type="http://schemas.openxmlformats.org/officeDocument/2006/relationships/oleObject" Target="embeddings/oleObject826.bin"/><Relationship Id="rId1861" Type="http://schemas.openxmlformats.org/officeDocument/2006/relationships/image" Target="media/image925.wmf"/><Relationship Id="rId1307" Type="http://schemas.openxmlformats.org/officeDocument/2006/relationships/image" Target="media/image650.wmf"/><Relationship Id="rId1514" Type="http://schemas.openxmlformats.org/officeDocument/2006/relationships/image" Target="media/image757.wmf"/><Relationship Id="rId1721" Type="http://schemas.openxmlformats.org/officeDocument/2006/relationships/oleObject" Target="embeddings/oleObject862.bin"/><Relationship Id="rId1959" Type="http://schemas.openxmlformats.org/officeDocument/2006/relationships/oleObject" Target="embeddings/oleObject990.bin"/><Relationship Id="rId13" Type="http://schemas.openxmlformats.org/officeDocument/2006/relationships/image" Target="media/image3.wmf"/><Relationship Id="rId1819" Type="http://schemas.openxmlformats.org/officeDocument/2006/relationships/image" Target="media/image900.wmf"/><Relationship Id="rId2190" Type="http://schemas.openxmlformats.org/officeDocument/2006/relationships/oleObject" Target="embeddings/oleObject1216.bin"/><Relationship Id="rId162" Type="http://schemas.openxmlformats.org/officeDocument/2006/relationships/oleObject" Target="embeddings/oleObject77.bin"/><Relationship Id="rId467" Type="http://schemas.openxmlformats.org/officeDocument/2006/relationships/oleObject" Target="embeddings/oleObject232.bin"/><Relationship Id="rId1097" Type="http://schemas.openxmlformats.org/officeDocument/2006/relationships/image" Target="media/image547.wmf"/><Relationship Id="rId2050" Type="http://schemas.openxmlformats.org/officeDocument/2006/relationships/oleObject" Target="embeddings/oleObject1080.bin"/><Relationship Id="rId2148" Type="http://schemas.openxmlformats.org/officeDocument/2006/relationships/oleObject" Target="embeddings/oleObject1174.bin"/><Relationship Id="rId674" Type="http://schemas.openxmlformats.org/officeDocument/2006/relationships/oleObject" Target="embeddings/oleObject336.bin"/><Relationship Id="rId881" Type="http://schemas.openxmlformats.org/officeDocument/2006/relationships/image" Target="media/image438.wmf"/><Relationship Id="rId979" Type="http://schemas.openxmlformats.org/officeDocument/2006/relationships/image" Target="media/image488.wmf"/><Relationship Id="rId327" Type="http://schemas.openxmlformats.org/officeDocument/2006/relationships/oleObject" Target="embeddings/oleObject162.bin"/><Relationship Id="rId534" Type="http://schemas.openxmlformats.org/officeDocument/2006/relationships/oleObject" Target="embeddings/oleObject266.bin"/><Relationship Id="rId741" Type="http://schemas.openxmlformats.org/officeDocument/2006/relationships/image" Target="media/image364.wmf"/><Relationship Id="rId839" Type="http://schemas.openxmlformats.org/officeDocument/2006/relationships/oleObject" Target="embeddings/oleObject419.bin"/><Relationship Id="rId1164" Type="http://schemas.openxmlformats.org/officeDocument/2006/relationships/oleObject" Target="embeddings/oleObject575.bin"/><Relationship Id="rId1371" Type="http://schemas.openxmlformats.org/officeDocument/2006/relationships/oleObject" Target="embeddings/oleObject681.bin"/><Relationship Id="rId1469" Type="http://schemas.openxmlformats.org/officeDocument/2006/relationships/oleObject" Target="embeddings/oleObject727.bin"/><Relationship Id="rId2008" Type="http://schemas.openxmlformats.org/officeDocument/2006/relationships/oleObject" Target="embeddings/oleObject1039.bin"/><Relationship Id="rId2215" Type="http://schemas.openxmlformats.org/officeDocument/2006/relationships/oleObject" Target="embeddings/oleObject1241.bin"/><Relationship Id="rId601" Type="http://schemas.openxmlformats.org/officeDocument/2006/relationships/image" Target="media/image294.wmf"/><Relationship Id="rId1024" Type="http://schemas.openxmlformats.org/officeDocument/2006/relationships/oleObject" Target="embeddings/oleObject506.bin"/><Relationship Id="rId1231" Type="http://schemas.openxmlformats.org/officeDocument/2006/relationships/image" Target="media/image613.wmf"/><Relationship Id="rId1676" Type="http://schemas.openxmlformats.org/officeDocument/2006/relationships/oleObject" Target="embeddings/oleObject838.bin"/><Relationship Id="rId1883" Type="http://schemas.openxmlformats.org/officeDocument/2006/relationships/image" Target="media/image934.wmf"/><Relationship Id="rId906" Type="http://schemas.openxmlformats.org/officeDocument/2006/relationships/oleObject" Target="embeddings/oleObject445.bin"/><Relationship Id="rId1329" Type="http://schemas.openxmlformats.org/officeDocument/2006/relationships/image" Target="media/image661.wmf"/><Relationship Id="rId1536" Type="http://schemas.openxmlformats.org/officeDocument/2006/relationships/image" Target="media/image767.wmf"/><Relationship Id="rId1743" Type="http://schemas.openxmlformats.org/officeDocument/2006/relationships/image" Target="media/image862.wmf"/><Relationship Id="rId1950" Type="http://schemas.openxmlformats.org/officeDocument/2006/relationships/oleObject" Target="embeddings/oleObject981.bin"/><Relationship Id="rId35" Type="http://schemas.openxmlformats.org/officeDocument/2006/relationships/image" Target="media/image14.wmf"/><Relationship Id="rId1603" Type="http://schemas.openxmlformats.org/officeDocument/2006/relationships/oleObject" Target="embeddings/oleObject797.bin"/><Relationship Id="rId1810" Type="http://schemas.openxmlformats.org/officeDocument/2006/relationships/oleObject" Target="embeddings/oleObject907.bin"/><Relationship Id="rId184" Type="http://schemas.openxmlformats.org/officeDocument/2006/relationships/image" Target="media/image87.wmf"/><Relationship Id="rId391" Type="http://schemas.openxmlformats.org/officeDocument/2006/relationships/oleObject" Target="embeddings/oleObject194.bin"/><Relationship Id="rId1908" Type="http://schemas.openxmlformats.org/officeDocument/2006/relationships/oleObject" Target="embeddings/oleObject954.bin"/><Relationship Id="rId2072" Type="http://schemas.openxmlformats.org/officeDocument/2006/relationships/image" Target="media/image964.wmf"/><Relationship Id="rId251" Type="http://schemas.openxmlformats.org/officeDocument/2006/relationships/oleObject" Target="embeddings/oleObject124.bin"/><Relationship Id="rId489" Type="http://schemas.openxmlformats.org/officeDocument/2006/relationships/image" Target="media/image238.wmf"/><Relationship Id="rId696" Type="http://schemas.openxmlformats.org/officeDocument/2006/relationships/oleObject" Target="embeddings/oleObject347.bin"/><Relationship Id="rId349" Type="http://schemas.openxmlformats.org/officeDocument/2006/relationships/oleObject" Target="embeddings/oleObject173.bin"/><Relationship Id="rId556" Type="http://schemas.openxmlformats.org/officeDocument/2006/relationships/oleObject" Target="embeddings/oleObject277.bin"/><Relationship Id="rId763" Type="http://schemas.openxmlformats.org/officeDocument/2006/relationships/oleObject" Target="embeddings/oleObject381.bin"/><Relationship Id="rId1186" Type="http://schemas.openxmlformats.org/officeDocument/2006/relationships/oleObject" Target="embeddings/oleObject587.bin"/><Relationship Id="rId1393" Type="http://schemas.openxmlformats.org/officeDocument/2006/relationships/oleObject" Target="embeddings/oleObject691.bin"/><Relationship Id="rId2237" Type="http://schemas.openxmlformats.org/officeDocument/2006/relationships/oleObject" Target="embeddings/oleObject1263.bin"/><Relationship Id="rId111" Type="http://schemas.openxmlformats.org/officeDocument/2006/relationships/image" Target="media/image52.wmf"/><Relationship Id="rId209" Type="http://schemas.openxmlformats.org/officeDocument/2006/relationships/oleObject" Target="embeddings/oleObject102.bin"/><Relationship Id="rId416" Type="http://schemas.openxmlformats.org/officeDocument/2006/relationships/image" Target="media/image202.wmf"/><Relationship Id="rId970" Type="http://schemas.openxmlformats.org/officeDocument/2006/relationships/oleObject" Target="embeddings/oleObject479.bin"/><Relationship Id="rId1046" Type="http://schemas.openxmlformats.org/officeDocument/2006/relationships/oleObject" Target="embeddings/oleObject517.bin"/><Relationship Id="rId1253" Type="http://schemas.openxmlformats.org/officeDocument/2006/relationships/image" Target="media/image624.wmf"/><Relationship Id="rId1698" Type="http://schemas.openxmlformats.org/officeDocument/2006/relationships/image" Target="media/image841.wmf"/><Relationship Id="rId623" Type="http://schemas.openxmlformats.org/officeDocument/2006/relationships/image" Target="media/image305.wmf"/><Relationship Id="rId830" Type="http://schemas.openxmlformats.org/officeDocument/2006/relationships/image" Target="media/image408.wmf"/><Relationship Id="rId928" Type="http://schemas.openxmlformats.org/officeDocument/2006/relationships/oleObject" Target="embeddings/oleObject458.bin"/><Relationship Id="rId1460" Type="http://schemas.openxmlformats.org/officeDocument/2006/relationships/image" Target="media/image730.wmf"/><Relationship Id="rId1558" Type="http://schemas.openxmlformats.org/officeDocument/2006/relationships/image" Target="media/image777.wmf"/><Relationship Id="rId1765" Type="http://schemas.openxmlformats.org/officeDocument/2006/relationships/image" Target="media/image873.wmf"/><Relationship Id="rId57" Type="http://schemas.openxmlformats.org/officeDocument/2006/relationships/image" Target="media/image25.wmf"/><Relationship Id="rId1113" Type="http://schemas.openxmlformats.org/officeDocument/2006/relationships/oleObject" Target="embeddings/oleObject550.bin"/><Relationship Id="rId1320" Type="http://schemas.openxmlformats.org/officeDocument/2006/relationships/oleObject" Target="embeddings/oleObject656.bin"/><Relationship Id="rId1418" Type="http://schemas.openxmlformats.org/officeDocument/2006/relationships/oleObject" Target="embeddings/oleObject703.bin"/><Relationship Id="rId1972" Type="http://schemas.openxmlformats.org/officeDocument/2006/relationships/oleObject" Target="embeddings/oleObject1003.bin"/><Relationship Id="rId1625" Type="http://schemas.openxmlformats.org/officeDocument/2006/relationships/oleObject" Target="embeddings/oleObject809.bin"/><Relationship Id="rId1832" Type="http://schemas.openxmlformats.org/officeDocument/2006/relationships/image" Target="media/image908.wmf"/><Relationship Id="rId2094" Type="http://schemas.openxmlformats.org/officeDocument/2006/relationships/oleObject" Target="embeddings/oleObject1120.bin"/><Relationship Id="rId273" Type="http://schemas.openxmlformats.org/officeDocument/2006/relationships/oleObject" Target="embeddings/oleObject135.bin"/><Relationship Id="rId480" Type="http://schemas.openxmlformats.org/officeDocument/2006/relationships/oleObject" Target="embeddings/oleObject239.bin"/><Relationship Id="rId2161" Type="http://schemas.openxmlformats.org/officeDocument/2006/relationships/oleObject" Target="embeddings/oleObject1187.bin"/><Relationship Id="rId133" Type="http://schemas.openxmlformats.org/officeDocument/2006/relationships/image" Target="media/image63.wmf"/><Relationship Id="rId340" Type="http://schemas.openxmlformats.org/officeDocument/2006/relationships/image" Target="media/image164.wmf"/><Relationship Id="rId578" Type="http://schemas.openxmlformats.org/officeDocument/2006/relationships/oleObject" Target="embeddings/oleObject288.bin"/><Relationship Id="rId785" Type="http://schemas.openxmlformats.org/officeDocument/2006/relationships/oleObject" Target="embeddings/oleObject392.bin"/><Relationship Id="rId992" Type="http://schemas.openxmlformats.org/officeDocument/2006/relationships/image" Target="media/image494.wmf"/><Relationship Id="rId2021" Type="http://schemas.openxmlformats.org/officeDocument/2006/relationships/oleObject" Target="embeddings/oleObject1052.bin"/><Relationship Id="rId2259" Type="http://schemas.openxmlformats.org/officeDocument/2006/relationships/image" Target="media/image979.png"/><Relationship Id="rId200" Type="http://schemas.openxmlformats.org/officeDocument/2006/relationships/image" Target="media/image95.wmf"/><Relationship Id="rId438" Type="http://schemas.openxmlformats.org/officeDocument/2006/relationships/image" Target="media/image213.wmf"/><Relationship Id="rId645" Type="http://schemas.openxmlformats.org/officeDocument/2006/relationships/image" Target="media/image316.wmf"/><Relationship Id="rId852" Type="http://schemas.openxmlformats.org/officeDocument/2006/relationships/oleObject" Target="embeddings/oleObject425.bin"/><Relationship Id="rId1068" Type="http://schemas.openxmlformats.org/officeDocument/2006/relationships/oleObject" Target="embeddings/oleObject528.bin"/><Relationship Id="rId1275" Type="http://schemas.openxmlformats.org/officeDocument/2006/relationships/oleObject" Target="embeddings/oleObject633.bin"/><Relationship Id="rId1482" Type="http://schemas.openxmlformats.org/officeDocument/2006/relationships/image" Target="media/image741.wmf"/><Relationship Id="rId2119" Type="http://schemas.openxmlformats.org/officeDocument/2006/relationships/oleObject" Target="embeddings/oleObject1145.bin"/><Relationship Id="rId505" Type="http://schemas.openxmlformats.org/officeDocument/2006/relationships/image" Target="media/image246.wmf"/><Relationship Id="rId712" Type="http://schemas.openxmlformats.org/officeDocument/2006/relationships/oleObject" Target="embeddings/oleObject355.bin"/><Relationship Id="rId1135" Type="http://schemas.openxmlformats.org/officeDocument/2006/relationships/oleObject" Target="embeddings/oleObject561.bin"/><Relationship Id="rId1342" Type="http://schemas.openxmlformats.org/officeDocument/2006/relationships/oleObject" Target="embeddings/oleObject667.bin"/><Relationship Id="rId1787" Type="http://schemas.openxmlformats.org/officeDocument/2006/relationships/image" Target="media/image884.wmf"/><Relationship Id="rId1994" Type="http://schemas.openxmlformats.org/officeDocument/2006/relationships/oleObject" Target="embeddings/oleObject1025.bin"/><Relationship Id="rId79" Type="http://schemas.openxmlformats.org/officeDocument/2006/relationships/image" Target="media/image36.wmf"/><Relationship Id="rId1202" Type="http://schemas.openxmlformats.org/officeDocument/2006/relationships/image" Target="media/image599.wmf"/><Relationship Id="rId1647" Type="http://schemas.openxmlformats.org/officeDocument/2006/relationships/image" Target="media/image817.wmf"/><Relationship Id="rId1854" Type="http://schemas.openxmlformats.org/officeDocument/2006/relationships/image" Target="media/image921.wmf"/><Relationship Id="rId1507" Type="http://schemas.openxmlformats.org/officeDocument/2006/relationships/oleObject" Target="embeddings/oleObject746.bin"/><Relationship Id="rId1714" Type="http://schemas.openxmlformats.org/officeDocument/2006/relationships/image" Target="media/image848.wmf"/><Relationship Id="rId295" Type="http://schemas.openxmlformats.org/officeDocument/2006/relationships/oleObject" Target="embeddings/oleObject146.bin"/><Relationship Id="rId1921" Type="http://schemas.openxmlformats.org/officeDocument/2006/relationships/image" Target="media/image952.wmf"/><Relationship Id="rId2183" Type="http://schemas.openxmlformats.org/officeDocument/2006/relationships/oleObject" Target="embeddings/oleObject1209.bin"/><Relationship Id="rId155" Type="http://schemas.openxmlformats.org/officeDocument/2006/relationships/image" Target="media/image74.wmf"/><Relationship Id="rId362" Type="http://schemas.openxmlformats.org/officeDocument/2006/relationships/image" Target="media/image175.wmf"/><Relationship Id="rId1297" Type="http://schemas.openxmlformats.org/officeDocument/2006/relationships/oleObject" Target="embeddings/oleObject644.bin"/><Relationship Id="rId2043" Type="http://schemas.openxmlformats.org/officeDocument/2006/relationships/oleObject" Target="embeddings/oleObject1074.bin"/><Relationship Id="rId2250" Type="http://schemas.openxmlformats.org/officeDocument/2006/relationships/image" Target="media/image970.wmf"/><Relationship Id="rId222" Type="http://schemas.openxmlformats.org/officeDocument/2006/relationships/image" Target="media/image105.wmf"/><Relationship Id="rId667" Type="http://schemas.openxmlformats.org/officeDocument/2006/relationships/image" Target="media/image327.wmf"/><Relationship Id="rId874" Type="http://schemas.openxmlformats.org/officeDocument/2006/relationships/oleObject" Target="embeddings/oleObject432.bin"/><Relationship Id="rId2110" Type="http://schemas.openxmlformats.org/officeDocument/2006/relationships/oleObject" Target="embeddings/oleObject1136.bin"/><Relationship Id="rId527" Type="http://schemas.openxmlformats.org/officeDocument/2006/relationships/image" Target="media/image257.wmf"/><Relationship Id="rId734" Type="http://schemas.openxmlformats.org/officeDocument/2006/relationships/oleObject" Target="embeddings/oleObject366.bin"/><Relationship Id="rId941" Type="http://schemas.openxmlformats.org/officeDocument/2006/relationships/image" Target="media/image469.wmf"/><Relationship Id="rId1157" Type="http://schemas.openxmlformats.org/officeDocument/2006/relationships/image" Target="media/image578.wmf"/><Relationship Id="rId1364" Type="http://schemas.openxmlformats.org/officeDocument/2006/relationships/image" Target="media/image679.wmf"/><Relationship Id="rId1571" Type="http://schemas.openxmlformats.org/officeDocument/2006/relationships/image" Target="media/image783.wmf"/><Relationship Id="rId2208" Type="http://schemas.openxmlformats.org/officeDocument/2006/relationships/oleObject" Target="embeddings/oleObject1234.bin"/><Relationship Id="rId70" Type="http://schemas.openxmlformats.org/officeDocument/2006/relationships/oleObject" Target="embeddings/oleObject31.bin"/><Relationship Id="rId801" Type="http://schemas.openxmlformats.org/officeDocument/2006/relationships/oleObject" Target="embeddings/oleObject400.bin"/><Relationship Id="rId1017" Type="http://schemas.openxmlformats.org/officeDocument/2006/relationships/image" Target="media/image507.wmf"/><Relationship Id="rId1224" Type="http://schemas.openxmlformats.org/officeDocument/2006/relationships/oleObject" Target="embeddings/oleObject607.bin"/><Relationship Id="rId1431" Type="http://schemas.openxmlformats.org/officeDocument/2006/relationships/image" Target="media/image715.wmf"/><Relationship Id="rId1669" Type="http://schemas.openxmlformats.org/officeDocument/2006/relationships/image" Target="media/image827.wmf"/><Relationship Id="rId1876" Type="http://schemas.openxmlformats.org/officeDocument/2006/relationships/image" Target="media/image931.wmf"/><Relationship Id="rId1529" Type="http://schemas.openxmlformats.org/officeDocument/2006/relationships/image" Target="media/image764.wmf"/><Relationship Id="rId1736" Type="http://schemas.openxmlformats.org/officeDocument/2006/relationships/oleObject" Target="embeddings/oleObject870.bin"/><Relationship Id="rId1943" Type="http://schemas.openxmlformats.org/officeDocument/2006/relationships/oleObject" Target="embeddings/oleObject974.bin"/><Relationship Id="rId28" Type="http://schemas.openxmlformats.org/officeDocument/2006/relationships/oleObject" Target="embeddings/oleObject10.bin"/><Relationship Id="rId1803" Type="http://schemas.openxmlformats.org/officeDocument/2006/relationships/image" Target="media/image892.wmf"/><Relationship Id="rId177" Type="http://schemas.openxmlformats.org/officeDocument/2006/relationships/oleObject" Target="embeddings/oleObject86.bin"/><Relationship Id="rId384" Type="http://schemas.openxmlformats.org/officeDocument/2006/relationships/image" Target="media/image186.wmf"/><Relationship Id="rId591" Type="http://schemas.openxmlformats.org/officeDocument/2006/relationships/image" Target="media/image289.wmf"/><Relationship Id="rId2065" Type="http://schemas.openxmlformats.org/officeDocument/2006/relationships/oleObject" Target="embeddings/oleObject1095.bin"/><Relationship Id="rId2272" Type="http://schemas.openxmlformats.org/officeDocument/2006/relationships/fontTable" Target="fontTable.xml"/><Relationship Id="rId244" Type="http://schemas.openxmlformats.org/officeDocument/2006/relationships/image" Target="media/image116.wmf"/><Relationship Id="rId689" Type="http://schemas.openxmlformats.org/officeDocument/2006/relationships/image" Target="media/image338.wmf"/><Relationship Id="rId896" Type="http://schemas.openxmlformats.org/officeDocument/2006/relationships/oleObject" Target="embeddings/oleObject440.bin"/><Relationship Id="rId1081" Type="http://schemas.openxmlformats.org/officeDocument/2006/relationships/image" Target="media/image539.wmf"/><Relationship Id="rId451" Type="http://schemas.openxmlformats.org/officeDocument/2006/relationships/oleObject" Target="embeddings/oleObject224.bin"/><Relationship Id="rId549" Type="http://schemas.openxmlformats.org/officeDocument/2006/relationships/image" Target="media/image268.wmf"/><Relationship Id="rId756" Type="http://schemas.openxmlformats.org/officeDocument/2006/relationships/oleObject" Target="embeddings/oleObject377.bin"/><Relationship Id="rId1179" Type="http://schemas.openxmlformats.org/officeDocument/2006/relationships/oleObject" Target="embeddings/oleObject583.bin"/><Relationship Id="rId1386" Type="http://schemas.openxmlformats.org/officeDocument/2006/relationships/oleObject" Target="embeddings/oleObject688.bin"/><Relationship Id="rId1593" Type="http://schemas.openxmlformats.org/officeDocument/2006/relationships/oleObject" Target="embeddings/oleObject792.bin"/><Relationship Id="rId2132" Type="http://schemas.openxmlformats.org/officeDocument/2006/relationships/oleObject" Target="embeddings/oleObject1158.bin"/><Relationship Id="rId104" Type="http://schemas.openxmlformats.org/officeDocument/2006/relationships/oleObject" Target="embeddings/oleObject48.bin"/><Relationship Id="rId311" Type="http://schemas.openxmlformats.org/officeDocument/2006/relationships/oleObject" Target="embeddings/oleObject154.bin"/><Relationship Id="rId409" Type="http://schemas.openxmlformats.org/officeDocument/2006/relationships/oleObject" Target="embeddings/oleObject203.bin"/><Relationship Id="rId963" Type="http://schemas.openxmlformats.org/officeDocument/2006/relationships/image" Target="media/image480.wmf"/><Relationship Id="rId1039" Type="http://schemas.openxmlformats.org/officeDocument/2006/relationships/image" Target="media/image518.wmf"/><Relationship Id="rId1246" Type="http://schemas.openxmlformats.org/officeDocument/2006/relationships/oleObject" Target="embeddings/oleObject618.bin"/><Relationship Id="rId1898" Type="http://schemas.openxmlformats.org/officeDocument/2006/relationships/oleObject" Target="embeddings/oleObject949.bin"/><Relationship Id="rId92" Type="http://schemas.openxmlformats.org/officeDocument/2006/relationships/oleObject" Target="embeddings/oleObject42.bin"/><Relationship Id="rId616" Type="http://schemas.openxmlformats.org/officeDocument/2006/relationships/oleObject" Target="embeddings/oleObject307.bin"/><Relationship Id="rId823" Type="http://schemas.openxmlformats.org/officeDocument/2006/relationships/oleObject" Target="embeddings/oleObject411.bin"/><Relationship Id="rId1453" Type="http://schemas.openxmlformats.org/officeDocument/2006/relationships/oleObject" Target="embeddings/oleObject719.bin"/><Relationship Id="rId1660" Type="http://schemas.openxmlformats.org/officeDocument/2006/relationships/oleObject" Target="embeddings/oleObject829.bin"/><Relationship Id="rId1758" Type="http://schemas.openxmlformats.org/officeDocument/2006/relationships/oleObject" Target="embeddings/oleObject881.bin"/><Relationship Id="rId1106" Type="http://schemas.openxmlformats.org/officeDocument/2006/relationships/image" Target="media/image552.wmf"/><Relationship Id="rId1313" Type="http://schemas.openxmlformats.org/officeDocument/2006/relationships/image" Target="media/image653.wmf"/><Relationship Id="rId1520" Type="http://schemas.openxmlformats.org/officeDocument/2006/relationships/image" Target="media/image760.wmf"/><Relationship Id="rId1965" Type="http://schemas.openxmlformats.org/officeDocument/2006/relationships/oleObject" Target="embeddings/oleObject996.bin"/><Relationship Id="rId1618" Type="http://schemas.openxmlformats.org/officeDocument/2006/relationships/image" Target="media/image805.wmf"/><Relationship Id="rId1825" Type="http://schemas.openxmlformats.org/officeDocument/2006/relationships/image" Target="media/image904.png"/><Relationship Id="rId199" Type="http://schemas.openxmlformats.org/officeDocument/2006/relationships/oleObject" Target="embeddings/oleObject97.bin"/><Relationship Id="rId2087" Type="http://schemas.openxmlformats.org/officeDocument/2006/relationships/oleObject" Target="embeddings/oleObject1113.bin"/><Relationship Id="rId266" Type="http://schemas.openxmlformats.org/officeDocument/2006/relationships/image" Target="media/image127.wmf"/><Relationship Id="rId473" Type="http://schemas.openxmlformats.org/officeDocument/2006/relationships/image" Target="media/image230.wmf"/><Relationship Id="rId680" Type="http://schemas.openxmlformats.org/officeDocument/2006/relationships/oleObject" Target="embeddings/oleObject339.bin"/><Relationship Id="rId2154" Type="http://schemas.openxmlformats.org/officeDocument/2006/relationships/oleObject" Target="embeddings/oleObject1180.bin"/><Relationship Id="rId126" Type="http://schemas.openxmlformats.org/officeDocument/2006/relationships/oleObject" Target="embeddings/oleObject59.bin"/><Relationship Id="rId333" Type="http://schemas.openxmlformats.org/officeDocument/2006/relationships/oleObject" Target="embeddings/oleObject165.bin"/><Relationship Id="rId540" Type="http://schemas.openxmlformats.org/officeDocument/2006/relationships/oleObject" Target="embeddings/oleObject269.bin"/><Relationship Id="rId778" Type="http://schemas.openxmlformats.org/officeDocument/2006/relationships/image" Target="media/image382.wmf"/><Relationship Id="rId985" Type="http://schemas.openxmlformats.org/officeDocument/2006/relationships/image" Target="media/image491.wmf"/><Relationship Id="rId1170" Type="http://schemas.openxmlformats.org/officeDocument/2006/relationships/oleObject" Target="embeddings/oleObject578.bin"/><Relationship Id="rId2014" Type="http://schemas.openxmlformats.org/officeDocument/2006/relationships/oleObject" Target="embeddings/oleObject1045.bin"/><Relationship Id="rId2221" Type="http://schemas.openxmlformats.org/officeDocument/2006/relationships/oleObject" Target="embeddings/oleObject1247.bin"/><Relationship Id="rId638" Type="http://schemas.openxmlformats.org/officeDocument/2006/relationships/oleObject" Target="embeddings/oleObject318.bin"/><Relationship Id="rId845" Type="http://schemas.openxmlformats.org/officeDocument/2006/relationships/image" Target="media/image416.wmf"/><Relationship Id="rId1030" Type="http://schemas.openxmlformats.org/officeDocument/2006/relationships/oleObject" Target="embeddings/oleObject509.bin"/><Relationship Id="rId1268" Type="http://schemas.openxmlformats.org/officeDocument/2006/relationships/image" Target="media/image631.wmf"/><Relationship Id="rId1475" Type="http://schemas.openxmlformats.org/officeDocument/2006/relationships/oleObject" Target="embeddings/oleObject730.bin"/><Relationship Id="rId1682" Type="http://schemas.openxmlformats.org/officeDocument/2006/relationships/image" Target="media/image833.wmf"/><Relationship Id="rId400" Type="http://schemas.openxmlformats.org/officeDocument/2006/relationships/image" Target="media/image194.wmf"/><Relationship Id="rId705" Type="http://schemas.openxmlformats.org/officeDocument/2006/relationships/image" Target="media/image346.wmf"/><Relationship Id="rId1128" Type="http://schemas.openxmlformats.org/officeDocument/2006/relationships/image" Target="media/image563.wmf"/><Relationship Id="rId1335" Type="http://schemas.openxmlformats.org/officeDocument/2006/relationships/image" Target="media/image664.wmf"/><Relationship Id="rId1542" Type="http://schemas.openxmlformats.org/officeDocument/2006/relationships/oleObject" Target="embeddings/oleObject765.bin"/><Relationship Id="rId1987" Type="http://schemas.openxmlformats.org/officeDocument/2006/relationships/oleObject" Target="embeddings/oleObject1018.bin"/><Relationship Id="rId912" Type="http://schemas.openxmlformats.org/officeDocument/2006/relationships/oleObject" Target="embeddings/oleObject449.bin"/><Relationship Id="rId1847" Type="http://schemas.openxmlformats.org/officeDocument/2006/relationships/oleObject" Target="embeddings/oleObject922.bin"/><Relationship Id="rId41" Type="http://schemas.openxmlformats.org/officeDocument/2006/relationships/image" Target="media/image17.wmf"/><Relationship Id="rId551" Type="http://schemas.openxmlformats.org/officeDocument/2006/relationships/image" Target="media/image269.wmf"/><Relationship Id="rId649" Type="http://schemas.openxmlformats.org/officeDocument/2006/relationships/image" Target="media/image318.wmf"/><Relationship Id="rId856" Type="http://schemas.openxmlformats.org/officeDocument/2006/relationships/oleObject" Target="embeddings/oleObject427.bin"/><Relationship Id="rId1181" Type="http://schemas.openxmlformats.org/officeDocument/2006/relationships/image" Target="media/image589.wmf"/><Relationship Id="rId1279" Type="http://schemas.openxmlformats.org/officeDocument/2006/relationships/oleObject" Target="embeddings/oleObject635.bin"/><Relationship Id="rId1402" Type="http://schemas.openxmlformats.org/officeDocument/2006/relationships/image" Target="media/image699.wmf"/><Relationship Id="rId1486" Type="http://schemas.openxmlformats.org/officeDocument/2006/relationships/image" Target="media/image743.wmf"/><Relationship Id="rId1707" Type="http://schemas.openxmlformats.org/officeDocument/2006/relationships/oleObject" Target="embeddings/oleObject855.bin"/><Relationship Id="rId2232" Type="http://schemas.openxmlformats.org/officeDocument/2006/relationships/oleObject" Target="embeddings/oleObject1258.bin"/><Relationship Id="rId190" Type="http://schemas.openxmlformats.org/officeDocument/2006/relationships/image" Target="media/image90.wmf"/><Relationship Id="rId204" Type="http://schemas.openxmlformats.org/officeDocument/2006/relationships/image" Target="media/image97.wmf"/><Relationship Id="rId288" Type="http://schemas.openxmlformats.org/officeDocument/2006/relationships/image" Target="media/image138.wmf"/><Relationship Id="rId411" Type="http://schemas.openxmlformats.org/officeDocument/2006/relationships/oleObject" Target="embeddings/oleObject204.bin"/><Relationship Id="rId509" Type="http://schemas.openxmlformats.org/officeDocument/2006/relationships/image" Target="media/image248.wmf"/><Relationship Id="rId1041" Type="http://schemas.openxmlformats.org/officeDocument/2006/relationships/image" Target="media/image519.wmf"/><Relationship Id="rId1139" Type="http://schemas.openxmlformats.org/officeDocument/2006/relationships/oleObject" Target="embeddings/oleObject563.bin"/><Relationship Id="rId1346" Type="http://schemas.openxmlformats.org/officeDocument/2006/relationships/oleObject" Target="embeddings/oleObject669.bin"/><Relationship Id="rId1693" Type="http://schemas.openxmlformats.org/officeDocument/2006/relationships/oleObject" Target="embeddings/oleObject847.bin"/><Relationship Id="rId1914" Type="http://schemas.openxmlformats.org/officeDocument/2006/relationships/oleObject" Target="embeddings/oleObject957.bin"/><Relationship Id="rId1998" Type="http://schemas.openxmlformats.org/officeDocument/2006/relationships/oleObject" Target="embeddings/oleObject1029.bin"/><Relationship Id="rId495" Type="http://schemas.openxmlformats.org/officeDocument/2006/relationships/image" Target="media/image241.wmf"/><Relationship Id="rId716" Type="http://schemas.openxmlformats.org/officeDocument/2006/relationships/oleObject" Target="embeddings/oleObject357.bin"/><Relationship Id="rId923" Type="http://schemas.openxmlformats.org/officeDocument/2006/relationships/image" Target="media/image460.wmf"/><Relationship Id="rId1553" Type="http://schemas.openxmlformats.org/officeDocument/2006/relationships/image" Target="media/image775.wmf"/><Relationship Id="rId1760" Type="http://schemas.openxmlformats.org/officeDocument/2006/relationships/oleObject" Target="embeddings/oleObject882.bin"/><Relationship Id="rId1858" Type="http://schemas.openxmlformats.org/officeDocument/2006/relationships/oleObject" Target="embeddings/oleObject927.bin"/><Relationship Id="rId2176" Type="http://schemas.openxmlformats.org/officeDocument/2006/relationships/oleObject" Target="embeddings/oleObject1202.bin"/><Relationship Id="rId52" Type="http://schemas.openxmlformats.org/officeDocument/2006/relationships/oleObject" Target="embeddings/oleObject22.bin"/><Relationship Id="rId148" Type="http://schemas.openxmlformats.org/officeDocument/2006/relationships/oleObject" Target="embeddings/oleObject70.bin"/><Relationship Id="rId355" Type="http://schemas.openxmlformats.org/officeDocument/2006/relationships/oleObject" Target="embeddings/oleObject176.bin"/><Relationship Id="rId562" Type="http://schemas.openxmlformats.org/officeDocument/2006/relationships/oleObject" Target="embeddings/oleObject280.bin"/><Relationship Id="rId1192" Type="http://schemas.openxmlformats.org/officeDocument/2006/relationships/image" Target="media/image594.wmf"/><Relationship Id="rId1206" Type="http://schemas.openxmlformats.org/officeDocument/2006/relationships/oleObject" Target="embeddings/oleObject598.bin"/><Relationship Id="rId1413" Type="http://schemas.openxmlformats.org/officeDocument/2006/relationships/oleObject" Target="embeddings/oleObject701.bin"/><Relationship Id="rId1620" Type="http://schemas.openxmlformats.org/officeDocument/2006/relationships/image" Target="media/image806.wmf"/><Relationship Id="rId2036" Type="http://schemas.openxmlformats.org/officeDocument/2006/relationships/oleObject" Target="embeddings/oleObject1067.bin"/><Relationship Id="rId2243" Type="http://schemas.openxmlformats.org/officeDocument/2006/relationships/oleObject" Target="embeddings/oleObject1269.bin"/><Relationship Id="rId215" Type="http://schemas.openxmlformats.org/officeDocument/2006/relationships/image" Target="media/image102.wmf"/><Relationship Id="rId422" Type="http://schemas.openxmlformats.org/officeDocument/2006/relationships/image" Target="media/image205.wmf"/><Relationship Id="rId867" Type="http://schemas.openxmlformats.org/officeDocument/2006/relationships/image" Target="media/image428.wmf"/><Relationship Id="rId1052" Type="http://schemas.openxmlformats.org/officeDocument/2006/relationships/oleObject" Target="embeddings/oleObject520.bin"/><Relationship Id="rId1497" Type="http://schemas.openxmlformats.org/officeDocument/2006/relationships/oleObject" Target="embeddings/oleObject741.bin"/><Relationship Id="rId1718" Type="http://schemas.openxmlformats.org/officeDocument/2006/relationships/image" Target="media/image850.wmf"/><Relationship Id="rId1925" Type="http://schemas.openxmlformats.org/officeDocument/2006/relationships/image" Target="media/image954.wmf"/><Relationship Id="rId2103" Type="http://schemas.openxmlformats.org/officeDocument/2006/relationships/oleObject" Target="embeddings/oleObject1129.bin"/><Relationship Id="rId299" Type="http://schemas.openxmlformats.org/officeDocument/2006/relationships/oleObject" Target="embeddings/oleObject148.bin"/><Relationship Id="rId727" Type="http://schemas.openxmlformats.org/officeDocument/2006/relationships/image" Target="media/image357.wmf"/><Relationship Id="rId934" Type="http://schemas.openxmlformats.org/officeDocument/2006/relationships/oleObject" Target="embeddings/oleObject461.bin"/><Relationship Id="rId1357" Type="http://schemas.openxmlformats.org/officeDocument/2006/relationships/image" Target="media/image675.wmf"/><Relationship Id="rId1564" Type="http://schemas.openxmlformats.org/officeDocument/2006/relationships/image" Target="media/image780.wmf"/><Relationship Id="rId1771" Type="http://schemas.openxmlformats.org/officeDocument/2006/relationships/image" Target="media/image876.wmf"/><Relationship Id="rId2187" Type="http://schemas.openxmlformats.org/officeDocument/2006/relationships/oleObject" Target="embeddings/oleObject1213.bin"/><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image" Target="media/image177.wmf"/><Relationship Id="rId573" Type="http://schemas.openxmlformats.org/officeDocument/2006/relationships/image" Target="media/image280.wmf"/><Relationship Id="rId780" Type="http://schemas.openxmlformats.org/officeDocument/2006/relationships/image" Target="media/image383.wmf"/><Relationship Id="rId1217" Type="http://schemas.openxmlformats.org/officeDocument/2006/relationships/image" Target="media/image606.wmf"/><Relationship Id="rId1424" Type="http://schemas.openxmlformats.org/officeDocument/2006/relationships/image" Target="media/image711.wmf"/><Relationship Id="rId1631" Type="http://schemas.openxmlformats.org/officeDocument/2006/relationships/image" Target="media/image811.wmf"/><Relationship Id="rId1869" Type="http://schemas.openxmlformats.org/officeDocument/2006/relationships/oleObject" Target="embeddings/oleObject933.bin"/><Relationship Id="rId2047" Type="http://schemas.openxmlformats.org/officeDocument/2006/relationships/image" Target="media/image961.wmf"/><Relationship Id="rId2254" Type="http://schemas.openxmlformats.org/officeDocument/2006/relationships/image" Target="media/image974.png"/><Relationship Id="rId226" Type="http://schemas.openxmlformats.org/officeDocument/2006/relationships/image" Target="media/image107.wmf"/><Relationship Id="rId433" Type="http://schemas.openxmlformats.org/officeDocument/2006/relationships/oleObject" Target="embeddings/oleObject215.bin"/><Relationship Id="rId878" Type="http://schemas.openxmlformats.org/officeDocument/2006/relationships/oleObject" Target="embeddings/oleObject434.bin"/><Relationship Id="rId1063" Type="http://schemas.openxmlformats.org/officeDocument/2006/relationships/image" Target="media/image530.wmf"/><Relationship Id="rId1270" Type="http://schemas.openxmlformats.org/officeDocument/2006/relationships/image" Target="media/image632.wmf"/><Relationship Id="rId1729" Type="http://schemas.openxmlformats.org/officeDocument/2006/relationships/oleObject" Target="embeddings/oleObject866.bin"/><Relationship Id="rId1936" Type="http://schemas.openxmlformats.org/officeDocument/2006/relationships/oleObject" Target="embeddings/oleObject968.bin"/><Relationship Id="rId2114" Type="http://schemas.openxmlformats.org/officeDocument/2006/relationships/oleObject" Target="embeddings/oleObject1140.bin"/><Relationship Id="rId640" Type="http://schemas.openxmlformats.org/officeDocument/2006/relationships/oleObject" Target="embeddings/oleObject319.bin"/><Relationship Id="rId738" Type="http://schemas.openxmlformats.org/officeDocument/2006/relationships/oleObject" Target="embeddings/oleObject368.bin"/><Relationship Id="rId945" Type="http://schemas.openxmlformats.org/officeDocument/2006/relationships/image" Target="media/image471.wmf"/><Relationship Id="rId1368" Type="http://schemas.openxmlformats.org/officeDocument/2006/relationships/image" Target="media/image681.wmf"/><Relationship Id="rId1575" Type="http://schemas.openxmlformats.org/officeDocument/2006/relationships/image" Target="media/image785.wmf"/><Relationship Id="rId1782" Type="http://schemas.openxmlformats.org/officeDocument/2006/relationships/oleObject" Target="embeddings/oleObject893.bin"/><Relationship Id="rId2198" Type="http://schemas.openxmlformats.org/officeDocument/2006/relationships/oleObject" Target="embeddings/oleObject1224.bin"/><Relationship Id="rId74" Type="http://schemas.openxmlformats.org/officeDocument/2006/relationships/oleObject" Target="embeddings/oleObject33.bin"/><Relationship Id="rId377" Type="http://schemas.openxmlformats.org/officeDocument/2006/relationships/oleObject" Target="embeddings/oleObject187.bin"/><Relationship Id="rId500" Type="http://schemas.openxmlformats.org/officeDocument/2006/relationships/oleObject" Target="embeddings/oleObject249.bin"/><Relationship Id="rId584" Type="http://schemas.openxmlformats.org/officeDocument/2006/relationships/oleObject" Target="embeddings/oleObject291.bin"/><Relationship Id="rId805" Type="http://schemas.openxmlformats.org/officeDocument/2006/relationships/oleObject" Target="embeddings/oleObject402.bin"/><Relationship Id="rId1130" Type="http://schemas.openxmlformats.org/officeDocument/2006/relationships/image" Target="media/image564.wmf"/><Relationship Id="rId1228" Type="http://schemas.openxmlformats.org/officeDocument/2006/relationships/oleObject" Target="embeddings/oleObject609.bin"/><Relationship Id="rId1435" Type="http://schemas.openxmlformats.org/officeDocument/2006/relationships/image" Target="media/image717.wmf"/><Relationship Id="rId2058" Type="http://schemas.openxmlformats.org/officeDocument/2006/relationships/oleObject" Target="embeddings/oleObject1088.bin"/><Relationship Id="rId2265" Type="http://schemas.openxmlformats.org/officeDocument/2006/relationships/image" Target="media/image985.png"/><Relationship Id="rId5" Type="http://schemas.openxmlformats.org/officeDocument/2006/relationships/settings" Target="settings.xml"/><Relationship Id="rId237" Type="http://schemas.openxmlformats.org/officeDocument/2006/relationships/oleObject" Target="embeddings/oleObject117.bin"/><Relationship Id="rId791" Type="http://schemas.openxmlformats.org/officeDocument/2006/relationships/oleObject" Target="embeddings/oleObject395.bin"/><Relationship Id="rId889" Type="http://schemas.openxmlformats.org/officeDocument/2006/relationships/image" Target="media/image442.wmf"/><Relationship Id="rId1074" Type="http://schemas.openxmlformats.org/officeDocument/2006/relationships/oleObject" Target="embeddings/oleObject531.bin"/><Relationship Id="rId1642" Type="http://schemas.openxmlformats.org/officeDocument/2006/relationships/oleObject" Target="embeddings/oleObject819.bin"/><Relationship Id="rId1947" Type="http://schemas.openxmlformats.org/officeDocument/2006/relationships/oleObject" Target="embeddings/oleObject978.bin"/><Relationship Id="rId444" Type="http://schemas.openxmlformats.org/officeDocument/2006/relationships/image" Target="media/image216.wmf"/><Relationship Id="rId651" Type="http://schemas.openxmlformats.org/officeDocument/2006/relationships/image" Target="media/image319.wmf"/><Relationship Id="rId749" Type="http://schemas.openxmlformats.org/officeDocument/2006/relationships/image" Target="media/image368.wmf"/><Relationship Id="rId1281" Type="http://schemas.openxmlformats.org/officeDocument/2006/relationships/oleObject" Target="embeddings/oleObject636.bin"/><Relationship Id="rId1379" Type="http://schemas.openxmlformats.org/officeDocument/2006/relationships/oleObject" Target="embeddings/oleObject685.bin"/><Relationship Id="rId1502" Type="http://schemas.openxmlformats.org/officeDocument/2006/relationships/image" Target="media/image751.wmf"/><Relationship Id="rId1586" Type="http://schemas.openxmlformats.org/officeDocument/2006/relationships/oleObject" Target="embeddings/oleObject788.bin"/><Relationship Id="rId1807" Type="http://schemas.openxmlformats.org/officeDocument/2006/relationships/image" Target="media/image894.wmf"/><Relationship Id="rId2125" Type="http://schemas.openxmlformats.org/officeDocument/2006/relationships/oleObject" Target="embeddings/oleObject1151.bin"/><Relationship Id="rId290" Type="http://schemas.openxmlformats.org/officeDocument/2006/relationships/image" Target="media/image139.wmf"/><Relationship Id="rId304" Type="http://schemas.openxmlformats.org/officeDocument/2006/relationships/image" Target="media/image146.wmf"/><Relationship Id="rId388" Type="http://schemas.openxmlformats.org/officeDocument/2006/relationships/image" Target="media/image188.wmf"/><Relationship Id="rId511" Type="http://schemas.openxmlformats.org/officeDocument/2006/relationships/image" Target="media/image249.wmf"/><Relationship Id="rId609" Type="http://schemas.openxmlformats.org/officeDocument/2006/relationships/image" Target="media/image298.wmf"/><Relationship Id="rId956" Type="http://schemas.openxmlformats.org/officeDocument/2006/relationships/oleObject" Target="embeddings/oleObject472.bin"/><Relationship Id="rId1141" Type="http://schemas.openxmlformats.org/officeDocument/2006/relationships/image" Target="media/image570.wmf"/><Relationship Id="rId1239" Type="http://schemas.openxmlformats.org/officeDocument/2006/relationships/image" Target="media/image617.wmf"/><Relationship Id="rId1793" Type="http://schemas.openxmlformats.org/officeDocument/2006/relationships/image" Target="media/image887.wmf"/><Relationship Id="rId2069" Type="http://schemas.openxmlformats.org/officeDocument/2006/relationships/oleObject" Target="embeddings/oleObject1097.bin"/><Relationship Id="rId85" Type="http://schemas.openxmlformats.org/officeDocument/2006/relationships/image" Target="media/image39.wmf"/><Relationship Id="rId150" Type="http://schemas.openxmlformats.org/officeDocument/2006/relationships/oleObject" Target="embeddings/oleObject71.bin"/><Relationship Id="rId595" Type="http://schemas.openxmlformats.org/officeDocument/2006/relationships/image" Target="media/image291.wmf"/><Relationship Id="rId816" Type="http://schemas.openxmlformats.org/officeDocument/2006/relationships/image" Target="media/image401.wmf"/><Relationship Id="rId1001" Type="http://schemas.openxmlformats.org/officeDocument/2006/relationships/image" Target="media/image499.wmf"/><Relationship Id="rId1446" Type="http://schemas.openxmlformats.org/officeDocument/2006/relationships/image" Target="media/image723.wmf"/><Relationship Id="rId1653" Type="http://schemas.openxmlformats.org/officeDocument/2006/relationships/image" Target="media/image820.wmf"/><Relationship Id="rId1860" Type="http://schemas.openxmlformats.org/officeDocument/2006/relationships/oleObject" Target="embeddings/oleObject928.bin"/><Relationship Id="rId248" Type="http://schemas.openxmlformats.org/officeDocument/2006/relationships/image" Target="media/image118.wmf"/><Relationship Id="rId455" Type="http://schemas.openxmlformats.org/officeDocument/2006/relationships/oleObject" Target="embeddings/oleObject226.bin"/><Relationship Id="rId662" Type="http://schemas.openxmlformats.org/officeDocument/2006/relationships/oleObject" Target="embeddings/oleObject330.bin"/><Relationship Id="rId1085" Type="http://schemas.openxmlformats.org/officeDocument/2006/relationships/image" Target="media/image541.wmf"/><Relationship Id="rId1292" Type="http://schemas.openxmlformats.org/officeDocument/2006/relationships/image" Target="media/image643.wmf"/><Relationship Id="rId1306" Type="http://schemas.openxmlformats.org/officeDocument/2006/relationships/oleObject" Target="embeddings/oleObject649.bin"/><Relationship Id="rId1513" Type="http://schemas.openxmlformats.org/officeDocument/2006/relationships/oleObject" Target="embeddings/oleObject749.bin"/><Relationship Id="rId1720" Type="http://schemas.openxmlformats.org/officeDocument/2006/relationships/image" Target="media/image851.wmf"/><Relationship Id="rId1958" Type="http://schemas.openxmlformats.org/officeDocument/2006/relationships/oleObject" Target="embeddings/oleObject989.bin"/><Relationship Id="rId2136" Type="http://schemas.openxmlformats.org/officeDocument/2006/relationships/oleObject" Target="embeddings/oleObject1162.bin"/><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oleObject" Target="embeddings/oleObject156.bin"/><Relationship Id="rId522" Type="http://schemas.openxmlformats.org/officeDocument/2006/relationships/oleObject" Target="embeddings/oleObject260.bin"/><Relationship Id="rId967" Type="http://schemas.openxmlformats.org/officeDocument/2006/relationships/image" Target="media/image482.wmf"/><Relationship Id="rId1152" Type="http://schemas.openxmlformats.org/officeDocument/2006/relationships/oleObject" Target="embeddings/oleObject569.bin"/><Relationship Id="rId1597" Type="http://schemas.openxmlformats.org/officeDocument/2006/relationships/oleObject" Target="embeddings/oleObject794.bin"/><Relationship Id="rId1818" Type="http://schemas.openxmlformats.org/officeDocument/2006/relationships/oleObject" Target="embeddings/oleObject911.bin"/><Relationship Id="rId2203" Type="http://schemas.openxmlformats.org/officeDocument/2006/relationships/oleObject" Target="embeddings/oleObject1229.bin"/><Relationship Id="rId96" Type="http://schemas.openxmlformats.org/officeDocument/2006/relationships/oleObject" Target="embeddings/oleObject44.bin"/><Relationship Id="rId161" Type="http://schemas.openxmlformats.org/officeDocument/2006/relationships/image" Target="media/image77.wmf"/><Relationship Id="rId399" Type="http://schemas.openxmlformats.org/officeDocument/2006/relationships/oleObject" Target="embeddings/oleObject198.bin"/><Relationship Id="rId827" Type="http://schemas.openxmlformats.org/officeDocument/2006/relationships/oleObject" Target="embeddings/oleObject413.bin"/><Relationship Id="rId1012" Type="http://schemas.openxmlformats.org/officeDocument/2006/relationships/oleObject" Target="embeddings/oleObject500.bin"/><Relationship Id="rId1457" Type="http://schemas.openxmlformats.org/officeDocument/2006/relationships/oleObject" Target="embeddings/oleObject721.bin"/><Relationship Id="rId1664" Type="http://schemas.openxmlformats.org/officeDocument/2006/relationships/oleObject" Target="embeddings/oleObject831.bin"/><Relationship Id="rId1871" Type="http://schemas.openxmlformats.org/officeDocument/2006/relationships/oleObject" Target="embeddings/oleObject935.bin"/><Relationship Id="rId259" Type="http://schemas.openxmlformats.org/officeDocument/2006/relationships/oleObject" Target="embeddings/oleObject128.bin"/><Relationship Id="rId466" Type="http://schemas.openxmlformats.org/officeDocument/2006/relationships/image" Target="media/image227.wmf"/><Relationship Id="rId673" Type="http://schemas.openxmlformats.org/officeDocument/2006/relationships/image" Target="media/image330.wmf"/><Relationship Id="rId880" Type="http://schemas.openxmlformats.org/officeDocument/2006/relationships/oleObject" Target="embeddings/oleObject435.bin"/><Relationship Id="rId1096" Type="http://schemas.openxmlformats.org/officeDocument/2006/relationships/oleObject" Target="embeddings/oleObject542.bin"/><Relationship Id="rId1317" Type="http://schemas.openxmlformats.org/officeDocument/2006/relationships/image" Target="media/image655.wmf"/><Relationship Id="rId1524" Type="http://schemas.openxmlformats.org/officeDocument/2006/relationships/image" Target="media/image762.wmf"/><Relationship Id="rId1731" Type="http://schemas.openxmlformats.org/officeDocument/2006/relationships/image" Target="media/image856.wmf"/><Relationship Id="rId1969" Type="http://schemas.openxmlformats.org/officeDocument/2006/relationships/oleObject" Target="embeddings/oleObject1000.bin"/><Relationship Id="rId2147" Type="http://schemas.openxmlformats.org/officeDocument/2006/relationships/oleObject" Target="embeddings/oleObject1173.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image" Target="media/image157.wmf"/><Relationship Id="rId533" Type="http://schemas.openxmlformats.org/officeDocument/2006/relationships/image" Target="media/image260.wmf"/><Relationship Id="rId978" Type="http://schemas.openxmlformats.org/officeDocument/2006/relationships/oleObject" Target="embeddings/oleObject483.bin"/><Relationship Id="rId1163" Type="http://schemas.openxmlformats.org/officeDocument/2006/relationships/image" Target="media/image581.wmf"/><Relationship Id="rId1370" Type="http://schemas.openxmlformats.org/officeDocument/2006/relationships/image" Target="media/image682.wmf"/><Relationship Id="rId1829" Type="http://schemas.openxmlformats.org/officeDocument/2006/relationships/oleObject" Target="embeddings/oleObject915.bin"/><Relationship Id="rId2007" Type="http://schemas.openxmlformats.org/officeDocument/2006/relationships/oleObject" Target="embeddings/oleObject1038.bin"/><Relationship Id="rId2214" Type="http://schemas.openxmlformats.org/officeDocument/2006/relationships/oleObject" Target="embeddings/oleObject1240.bin"/><Relationship Id="rId740" Type="http://schemas.openxmlformats.org/officeDocument/2006/relationships/oleObject" Target="embeddings/oleObject369.bin"/><Relationship Id="rId838" Type="http://schemas.openxmlformats.org/officeDocument/2006/relationships/image" Target="media/image412.wmf"/><Relationship Id="rId1023" Type="http://schemas.openxmlformats.org/officeDocument/2006/relationships/image" Target="media/image510.wmf"/><Relationship Id="rId1468" Type="http://schemas.openxmlformats.org/officeDocument/2006/relationships/image" Target="media/image734.wmf"/><Relationship Id="rId1675" Type="http://schemas.openxmlformats.org/officeDocument/2006/relationships/image" Target="media/image830.wmf"/><Relationship Id="rId1882" Type="http://schemas.openxmlformats.org/officeDocument/2006/relationships/oleObject" Target="embeddings/oleObject941.bin"/><Relationship Id="rId172" Type="http://schemas.openxmlformats.org/officeDocument/2006/relationships/image" Target="media/image81.wmf"/><Relationship Id="rId477" Type="http://schemas.openxmlformats.org/officeDocument/2006/relationships/image" Target="media/image232.wmf"/><Relationship Id="rId600" Type="http://schemas.openxmlformats.org/officeDocument/2006/relationships/oleObject" Target="embeddings/oleObject299.bin"/><Relationship Id="rId684" Type="http://schemas.openxmlformats.org/officeDocument/2006/relationships/oleObject" Target="embeddings/oleObject341.bin"/><Relationship Id="rId1230" Type="http://schemas.openxmlformats.org/officeDocument/2006/relationships/oleObject" Target="embeddings/oleObject610.bin"/><Relationship Id="rId1328" Type="http://schemas.openxmlformats.org/officeDocument/2006/relationships/oleObject" Target="embeddings/oleObject660.bin"/><Relationship Id="rId1535" Type="http://schemas.openxmlformats.org/officeDocument/2006/relationships/oleObject" Target="embeddings/oleObject761.bin"/><Relationship Id="rId2060" Type="http://schemas.openxmlformats.org/officeDocument/2006/relationships/oleObject" Target="embeddings/oleObject1090.bin"/><Relationship Id="rId2158" Type="http://schemas.openxmlformats.org/officeDocument/2006/relationships/oleObject" Target="embeddings/oleObject1184.bin"/><Relationship Id="rId337" Type="http://schemas.openxmlformats.org/officeDocument/2006/relationships/oleObject" Target="embeddings/oleObject167.bin"/><Relationship Id="rId891" Type="http://schemas.openxmlformats.org/officeDocument/2006/relationships/image" Target="media/image444.wmf"/><Relationship Id="rId905" Type="http://schemas.openxmlformats.org/officeDocument/2006/relationships/image" Target="media/image453.wmf"/><Relationship Id="rId989" Type="http://schemas.openxmlformats.org/officeDocument/2006/relationships/oleObject" Target="embeddings/oleObject489.bin"/><Relationship Id="rId1742" Type="http://schemas.openxmlformats.org/officeDocument/2006/relationships/oleObject" Target="embeddings/oleObject873.bin"/><Relationship Id="rId2018" Type="http://schemas.openxmlformats.org/officeDocument/2006/relationships/oleObject" Target="embeddings/oleObject1049.bin"/><Relationship Id="rId34" Type="http://schemas.openxmlformats.org/officeDocument/2006/relationships/oleObject" Target="embeddings/oleObject13.bin"/><Relationship Id="rId544" Type="http://schemas.openxmlformats.org/officeDocument/2006/relationships/oleObject" Target="embeddings/oleObject271.bin"/><Relationship Id="rId751" Type="http://schemas.openxmlformats.org/officeDocument/2006/relationships/image" Target="media/image369.wmf"/><Relationship Id="rId849" Type="http://schemas.openxmlformats.org/officeDocument/2006/relationships/image" Target="media/image418.wmf"/><Relationship Id="rId1174" Type="http://schemas.openxmlformats.org/officeDocument/2006/relationships/oleObject" Target="embeddings/oleObject580.bin"/><Relationship Id="rId1381" Type="http://schemas.openxmlformats.org/officeDocument/2006/relationships/oleObject" Target="embeddings/oleObject686.bin"/><Relationship Id="rId1479" Type="http://schemas.openxmlformats.org/officeDocument/2006/relationships/oleObject" Target="embeddings/oleObject732.bin"/><Relationship Id="rId1602" Type="http://schemas.openxmlformats.org/officeDocument/2006/relationships/image" Target="media/image798.wmf"/><Relationship Id="rId1686" Type="http://schemas.openxmlformats.org/officeDocument/2006/relationships/image" Target="media/image835.wmf"/><Relationship Id="rId2225" Type="http://schemas.openxmlformats.org/officeDocument/2006/relationships/oleObject" Target="embeddings/oleObject1251.bin"/><Relationship Id="rId183" Type="http://schemas.openxmlformats.org/officeDocument/2006/relationships/oleObject" Target="embeddings/oleObject89.bin"/><Relationship Id="rId390" Type="http://schemas.openxmlformats.org/officeDocument/2006/relationships/image" Target="media/image189.wmf"/><Relationship Id="rId404" Type="http://schemas.openxmlformats.org/officeDocument/2006/relationships/image" Target="media/image196.wmf"/><Relationship Id="rId611" Type="http://schemas.openxmlformats.org/officeDocument/2006/relationships/image" Target="media/image299.wmf"/><Relationship Id="rId1034" Type="http://schemas.openxmlformats.org/officeDocument/2006/relationships/oleObject" Target="embeddings/oleObject511.bin"/><Relationship Id="rId1241" Type="http://schemas.openxmlformats.org/officeDocument/2006/relationships/image" Target="media/image618.wmf"/><Relationship Id="rId1339" Type="http://schemas.openxmlformats.org/officeDocument/2006/relationships/image" Target="media/image666.wmf"/><Relationship Id="rId1893" Type="http://schemas.openxmlformats.org/officeDocument/2006/relationships/image" Target="media/image939.wmf"/><Relationship Id="rId1907" Type="http://schemas.openxmlformats.org/officeDocument/2006/relationships/image" Target="media/image945.wmf"/><Relationship Id="rId2071" Type="http://schemas.openxmlformats.org/officeDocument/2006/relationships/oleObject" Target="embeddings/oleObject1099.bin"/><Relationship Id="rId250" Type="http://schemas.openxmlformats.org/officeDocument/2006/relationships/image" Target="media/image119.wmf"/><Relationship Id="rId488" Type="http://schemas.openxmlformats.org/officeDocument/2006/relationships/oleObject" Target="embeddings/oleObject243.bin"/><Relationship Id="rId695" Type="http://schemas.openxmlformats.org/officeDocument/2006/relationships/image" Target="media/image341.wmf"/><Relationship Id="rId709" Type="http://schemas.openxmlformats.org/officeDocument/2006/relationships/image" Target="media/image348.wmf"/><Relationship Id="rId916" Type="http://schemas.openxmlformats.org/officeDocument/2006/relationships/oleObject" Target="embeddings/oleObject452.bin"/><Relationship Id="rId1101" Type="http://schemas.openxmlformats.org/officeDocument/2006/relationships/image" Target="media/image549.wmf"/><Relationship Id="rId1546" Type="http://schemas.openxmlformats.org/officeDocument/2006/relationships/oleObject" Target="embeddings/oleObject767.bin"/><Relationship Id="rId1753" Type="http://schemas.openxmlformats.org/officeDocument/2006/relationships/image" Target="media/image867.wmf"/><Relationship Id="rId1960" Type="http://schemas.openxmlformats.org/officeDocument/2006/relationships/oleObject" Target="embeddings/oleObject991.bin"/><Relationship Id="rId2169" Type="http://schemas.openxmlformats.org/officeDocument/2006/relationships/oleObject" Target="embeddings/oleObject1195.bin"/><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image" Target="media/image168.wmf"/><Relationship Id="rId555" Type="http://schemas.openxmlformats.org/officeDocument/2006/relationships/image" Target="media/image271.wmf"/><Relationship Id="rId762" Type="http://schemas.openxmlformats.org/officeDocument/2006/relationships/image" Target="media/image374.wmf"/><Relationship Id="rId1185" Type="http://schemas.openxmlformats.org/officeDocument/2006/relationships/image" Target="media/image591.wmf"/><Relationship Id="rId1392" Type="http://schemas.openxmlformats.org/officeDocument/2006/relationships/image" Target="media/image694.wmf"/><Relationship Id="rId1406" Type="http://schemas.openxmlformats.org/officeDocument/2006/relationships/oleObject" Target="embeddings/oleObject697.bin"/><Relationship Id="rId1613" Type="http://schemas.openxmlformats.org/officeDocument/2006/relationships/oleObject" Target="embeddings/oleObject803.bin"/><Relationship Id="rId1820" Type="http://schemas.openxmlformats.org/officeDocument/2006/relationships/oleObject" Target="embeddings/oleObject912.bin"/><Relationship Id="rId2029" Type="http://schemas.openxmlformats.org/officeDocument/2006/relationships/oleObject" Target="embeddings/oleObject1060.bin"/><Relationship Id="rId2236" Type="http://schemas.openxmlformats.org/officeDocument/2006/relationships/oleObject" Target="embeddings/oleObject1262.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6.bin"/><Relationship Id="rId622" Type="http://schemas.openxmlformats.org/officeDocument/2006/relationships/oleObject" Target="embeddings/oleObject310.bin"/><Relationship Id="rId1045" Type="http://schemas.openxmlformats.org/officeDocument/2006/relationships/image" Target="media/image521.wmf"/><Relationship Id="rId1252" Type="http://schemas.openxmlformats.org/officeDocument/2006/relationships/oleObject" Target="embeddings/oleObject621.bin"/><Relationship Id="rId1697" Type="http://schemas.openxmlformats.org/officeDocument/2006/relationships/oleObject" Target="embeddings/oleObject849.bin"/><Relationship Id="rId1918" Type="http://schemas.openxmlformats.org/officeDocument/2006/relationships/oleObject" Target="embeddings/oleObject959.bin"/><Relationship Id="rId2082" Type="http://schemas.openxmlformats.org/officeDocument/2006/relationships/oleObject" Target="embeddings/oleObject1108.bin"/><Relationship Id="rId261" Type="http://schemas.openxmlformats.org/officeDocument/2006/relationships/oleObject" Target="embeddings/oleObject129.bin"/><Relationship Id="rId499" Type="http://schemas.openxmlformats.org/officeDocument/2006/relationships/image" Target="media/image243.wmf"/><Relationship Id="rId927" Type="http://schemas.openxmlformats.org/officeDocument/2006/relationships/image" Target="media/image462.wmf"/><Relationship Id="rId1112" Type="http://schemas.openxmlformats.org/officeDocument/2006/relationships/image" Target="media/image555.wmf"/><Relationship Id="rId1557" Type="http://schemas.openxmlformats.org/officeDocument/2006/relationships/oleObject" Target="embeddings/oleObject773.bin"/><Relationship Id="rId1764" Type="http://schemas.openxmlformats.org/officeDocument/2006/relationships/oleObject" Target="embeddings/oleObject884.bin"/><Relationship Id="rId1971" Type="http://schemas.openxmlformats.org/officeDocument/2006/relationships/oleObject" Target="embeddings/oleObject1002.bin"/><Relationship Id="rId56" Type="http://schemas.openxmlformats.org/officeDocument/2006/relationships/oleObject" Target="embeddings/oleObject24.bin"/><Relationship Id="rId359" Type="http://schemas.openxmlformats.org/officeDocument/2006/relationships/oleObject" Target="embeddings/oleObject178.bin"/><Relationship Id="rId566" Type="http://schemas.openxmlformats.org/officeDocument/2006/relationships/oleObject" Target="embeddings/oleObject282.bin"/><Relationship Id="rId773" Type="http://schemas.openxmlformats.org/officeDocument/2006/relationships/oleObject" Target="embeddings/oleObject386.bin"/><Relationship Id="rId1196" Type="http://schemas.openxmlformats.org/officeDocument/2006/relationships/image" Target="media/image596.wmf"/><Relationship Id="rId1417" Type="http://schemas.openxmlformats.org/officeDocument/2006/relationships/image" Target="media/image707.wmf"/><Relationship Id="rId1624" Type="http://schemas.openxmlformats.org/officeDocument/2006/relationships/image" Target="media/image808.wmf"/><Relationship Id="rId1831" Type="http://schemas.openxmlformats.org/officeDocument/2006/relationships/oleObject" Target="embeddings/oleObject916.bin"/><Relationship Id="rId2247" Type="http://schemas.openxmlformats.org/officeDocument/2006/relationships/image" Target="media/image968.wmf"/><Relationship Id="rId121" Type="http://schemas.openxmlformats.org/officeDocument/2006/relationships/image" Target="media/image57.wmf"/><Relationship Id="rId219" Type="http://schemas.openxmlformats.org/officeDocument/2006/relationships/oleObject" Target="embeddings/oleObject108.bin"/><Relationship Id="rId426" Type="http://schemas.openxmlformats.org/officeDocument/2006/relationships/image" Target="media/image207.wmf"/><Relationship Id="rId633" Type="http://schemas.openxmlformats.org/officeDocument/2006/relationships/image" Target="media/image310.wmf"/><Relationship Id="rId980" Type="http://schemas.openxmlformats.org/officeDocument/2006/relationships/oleObject" Target="embeddings/oleObject484.bin"/><Relationship Id="rId1056" Type="http://schemas.openxmlformats.org/officeDocument/2006/relationships/oleObject" Target="embeddings/oleObject522.bin"/><Relationship Id="rId1263" Type="http://schemas.openxmlformats.org/officeDocument/2006/relationships/oleObject" Target="embeddings/oleObject627.bin"/><Relationship Id="rId1929" Type="http://schemas.openxmlformats.org/officeDocument/2006/relationships/image" Target="media/image956.wmf"/><Relationship Id="rId2093" Type="http://schemas.openxmlformats.org/officeDocument/2006/relationships/oleObject" Target="embeddings/oleObject1119.bin"/><Relationship Id="rId2107" Type="http://schemas.openxmlformats.org/officeDocument/2006/relationships/oleObject" Target="embeddings/oleObject1133.bin"/><Relationship Id="rId840" Type="http://schemas.openxmlformats.org/officeDocument/2006/relationships/image" Target="media/image413.wmf"/><Relationship Id="rId938" Type="http://schemas.openxmlformats.org/officeDocument/2006/relationships/oleObject" Target="embeddings/oleObject463.bin"/><Relationship Id="rId1470" Type="http://schemas.openxmlformats.org/officeDocument/2006/relationships/image" Target="media/image735.wmf"/><Relationship Id="rId1568" Type="http://schemas.openxmlformats.org/officeDocument/2006/relationships/oleObject" Target="embeddings/oleObject779.bin"/><Relationship Id="rId1775" Type="http://schemas.openxmlformats.org/officeDocument/2006/relationships/image" Target="media/image878.wmf"/><Relationship Id="rId67" Type="http://schemas.openxmlformats.org/officeDocument/2006/relationships/image" Target="media/image30.wmf"/><Relationship Id="rId272" Type="http://schemas.openxmlformats.org/officeDocument/2006/relationships/image" Target="media/image130.wmf"/><Relationship Id="rId577" Type="http://schemas.openxmlformats.org/officeDocument/2006/relationships/image" Target="media/image282.wmf"/><Relationship Id="rId700" Type="http://schemas.openxmlformats.org/officeDocument/2006/relationships/oleObject" Target="embeddings/oleObject349.bin"/><Relationship Id="rId1123" Type="http://schemas.openxmlformats.org/officeDocument/2006/relationships/oleObject" Target="embeddings/oleObject555.bin"/><Relationship Id="rId1330" Type="http://schemas.openxmlformats.org/officeDocument/2006/relationships/oleObject" Target="embeddings/oleObject661.bin"/><Relationship Id="rId1428" Type="http://schemas.openxmlformats.org/officeDocument/2006/relationships/image" Target="media/image713.wmf"/><Relationship Id="rId1635" Type="http://schemas.openxmlformats.org/officeDocument/2006/relationships/oleObject" Target="embeddings/oleObject815.bin"/><Relationship Id="rId1982" Type="http://schemas.openxmlformats.org/officeDocument/2006/relationships/oleObject" Target="embeddings/oleObject1013.bin"/><Relationship Id="rId2160" Type="http://schemas.openxmlformats.org/officeDocument/2006/relationships/oleObject" Target="embeddings/oleObject1186.bin"/><Relationship Id="rId2258" Type="http://schemas.openxmlformats.org/officeDocument/2006/relationships/image" Target="media/image978.png"/><Relationship Id="rId132" Type="http://schemas.openxmlformats.org/officeDocument/2006/relationships/oleObject" Target="embeddings/oleObject62.bin"/><Relationship Id="rId784" Type="http://schemas.openxmlformats.org/officeDocument/2006/relationships/image" Target="media/image385.wmf"/><Relationship Id="rId991" Type="http://schemas.openxmlformats.org/officeDocument/2006/relationships/oleObject" Target="embeddings/oleObject490.bin"/><Relationship Id="rId1067" Type="http://schemas.openxmlformats.org/officeDocument/2006/relationships/image" Target="media/image532.wmf"/><Relationship Id="rId1842" Type="http://schemas.openxmlformats.org/officeDocument/2006/relationships/oleObject" Target="embeddings/oleObject920.bin"/><Relationship Id="rId2020" Type="http://schemas.openxmlformats.org/officeDocument/2006/relationships/oleObject" Target="embeddings/oleObject1051.bin"/><Relationship Id="rId437" Type="http://schemas.openxmlformats.org/officeDocument/2006/relationships/oleObject" Target="embeddings/oleObject217.bin"/><Relationship Id="rId644" Type="http://schemas.openxmlformats.org/officeDocument/2006/relationships/oleObject" Target="embeddings/oleObject321.bin"/><Relationship Id="rId851" Type="http://schemas.openxmlformats.org/officeDocument/2006/relationships/image" Target="media/image419.wmf"/><Relationship Id="rId1274" Type="http://schemas.openxmlformats.org/officeDocument/2006/relationships/image" Target="media/image634.wmf"/><Relationship Id="rId1481" Type="http://schemas.openxmlformats.org/officeDocument/2006/relationships/oleObject" Target="embeddings/oleObject733.bin"/><Relationship Id="rId1579" Type="http://schemas.openxmlformats.org/officeDocument/2006/relationships/image" Target="media/image787.wmf"/><Relationship Id="rId1702" Type="http://schemas.openxmlformats.org/officeDocument/2006/relationships/oleObject" Target="embeddings/oleObject852.bin"/><Relationship Id="rId2118" Type="http://schemas.openxmlformats.org/officeDocument/2006/relationships/oleObject" Target="embeddings/oleObject1144.bin"/><Relationship Id="rId283" Type="http://schemas.openxmlformats.org/officeDocument/2006/relationships/oleObject" Target="embeddings/oleObject140.bin"/><Relationship Id="rId490" Type="http://schemas.openxmlformats.org/officeDocument/2006/relationships/oleObject" Target="embeddings/oleObject244.bin"/><Relationship Id="rId504" Type="http://schemas.openxmlformats.org/officeDocument/2006/relationships/oleObject" Target="embeddings/oleObject251.bin"/><Relationship Id="rId711" Type="http://schemas.openxmlformats.org/officeDocument/2006/relationships/image" Target="media/image349.wmf"/><Relationship Id="rId949" Type="http://schemas.openxmlformats.org/officeDocument/2006/relationships/image" Target="media/image473.wmf"/><Relationship Id="rId1134" Type="http://schemas.openxmlformats.org/officeDocument/2006/relationships/image" Target="media/image566.wmf"/><Relationship Id="rId1341" Type="http://schemas.openxmlformats.org/officeDocument/2006/relationships/image" Target="media/image667.wmf"/><Relationship Id="rId1786" Type="http://schemas.openxmlformats.org/officeDocument/2006/relationships/oleObject" Target="embeddings/oleObject895.bin"/><Relationship Id="rId1993" Type="http://schemas.openxmlformats.org/officeDocument/2006/relationships/oleObject" Target="embeddings/oleObject1024.bin"/><Relationship Id="rId2171" Type="http://schemas.openxmlformats.org/officeDocument/2006/relationships/oleObject" Target="embeddings/oleObject1197.bin"/><Relationship Id="rId78" Type="http://schemas.openxmlformats.org/officeDocument/2006/relationships/oleObject" Target="embeddings/oleObject35.bin"/><Relationship Id="rId143" Type="http://schemas.openxmlformats.org/officeDocument/2006/relationships/image" Target="media/image68.wmf"/><Relationship Id="rId350" Type="http://schemas.openxmlformats.org/officeDocument/2006/relationships/image" Target="media/image169.wmf"/><Relationship Id="rId588" Type="http://schemas.openxmlformats.org/officeDocument/2006/relationships/oleObject" Target="embeddings/oleObject293.bin"/><Relationship Id="rId795" Type="http://schemas.openxmlformats.org/officeDocument/2006/relationships/oleObject" Target="embeddings/oleObject397.bin"/><Relationship Id="rId809" Type="http://schemas.openxmlformats.org/officeDocument/2006/relationships/oleObject" Target="embeddings/oleObject404.bin"/><Relationship Id="rId1201" Type="http://schemas.openxmlformats.org/officeDocument/2006/relationships/oleObject" Target="embeddings/oleObject595.bin"/><Relationship Id="rId1439" Type="http://schemas.openxmlformats.org/officeDocument/2006/relationships/oleObject" Target="embeddings/oleObject712.bin"/><Relationship Id="rId1646" Type="http://schemas.openxmlformats.org/officeDocument/2006/relationships/oleObject" Target="embeddings/oleObject822.bin"/><Relationship Id="rId1853" Type="http://schemas.openxmlformats.org/officeDocument/2006/relationships/oleObject" Target="embeddings/oleObject925.bin"/><Relationship Id="rId2031" Type="http://schemas.openxmlformats.org/officeDocument/2006/relationships/oleObject" Target="embeddings/oleObject1062.bin"/><Relationship Id="rId2269" Type="http://schemas.openxmlformats.org/officeDocument/2006/relationships/image" Target="media/image989.jpeg"/><Relationship Id="rId9" Type="http://schemas.openxmlformats.org/officeDocument/2006/relationships/image" Target="media/image1.wmf"/><Relationship Id="rId210" Type="http://schemas.openxmlformats.org/officeDocument/2006/relationships/image" Target="media/image100.wmf"/><Relationship Id="rId448" Type="http://schemas.openxmlformats.org/officeDocument/2006/relationships/image" Target="media/image218.wmf"/><Relationship Id="rId655" Type="http://schemas.openxmlformats.org/officeDocument/2006/relationships/image" Target="media/image321.wmf"/><Relationship Id="rId862" Type="http://schemas.openxmlformats.org/officeDocument/2006/relationships/oleObject" Target="embeddings/oleObject430.bin"/><Relationship Id="rId1078" Type="http://schemas.openxmlformats.org/officeDocument/2006/relationships/oleObject" Target="embeddings/oleObject533.bin"/><Relationship Id="rId1285" Type="http://schemas.openxmlformats.org/officeDocument/2006/relationships/oleObject" Target="embeddings/oleObject638.bin"/><Relationship Id="rId1492" Type="http://schemas.openxmlformats.org/officeDocument/2006/relationships/image" Target="media/image746.wmf"/><Relationship Id="rId1506" Type="http://schemas.openxmlformats.org/officeDocument/2006/relationships/image" Target="media/image753.wmf"/><Relationship Id="rId1713" Type="http://schemas.openxmlformats.org/officeDocument/2006/relationships/oleObject" Target="embeddings/oleObject858.bin"/><Relationship Id="rId1920" Type="http://schemas.openxmlformats.org/officeDocument/2006/relationships/oleObject" Target="embeddings/oleObject960.bin"/><Relationship Id="rId2129" Type="http://schemas.openxmlformats.org/officeDocument/2006/relationships/oleObject" Target="embeddings/oleObject1155.bin"/><Relationship Id="rId294" Type="http://schemas.openxmlformats.org/officeDocument/2006/relationships/image" Target="media/image141.wmf"/><Relationship Id="rId308" Type="http://schemas.openxmlformats.org/officeDocument/2006/relationships/image" Target="media/image148.wmf"/><Relationship Id="rId515" Type="http://schemas.openxmlformats.org/officeDocument/2006/relationships/image" Target="media/image251.wmf"/><Relationship Id="rId722" Type="http://schemas.openxmlformats.org/officeDocument/2006/relationships/oleObject" Target="embeddings/oleObject360.bin"/><Relationship Id="rId1145" Type="http://schemas.openxmlformats.org/officeDocument/2006/relationships/image" Target="media/image572.wmf"/><Relationship Id="rId1352" Type="http://schemas.openxmlformats.org/officeDocument/2006/relationships/image" Target="media/image673.wmf"/><Relationship Id="rId1797" Type="http://schemas.openxmlformats.org/officeDocument/2006/relationships/image" Target="media/image889.wmf"/><Relationship Id="rId2182" Type="http://schemas.openxmlformats.org/officeDocument/2006/relationships/oleObject" Target="embeddings/oleObject1208.bin"/><Relationship Id="rId89" Type="http://schemas.openxmlformats.org/officeDocument/2006/relationships/image" Target="media/image41.wmf"/><Relationship Id="rId154" Type="http://schemas.openxmlformats.org/officeDocument/2006/relationships/oleObject" Target="embeddings/oleObject73.bin"/><Relationship Id="rId361" Type="http://schemas.openxmlformats.org/officeDocument/2006/relationships/oleObject" Target="embeddings/oleObject179.bin"/><Relationship Id="rId599" Type="http://schemas.openxmlformats.org/officeDocument/2006/relationships/image" Target="media/image293.wmf"/><Relationship Id="rId1005" Type="http://schemas.openxmlformats.org/officeDocument/2006/relationships/image" Target="media/image501.wmf"/><Relationship Id="rId1212" Type="http://schemas.openxmlformats.org/officeDocument/2006/relationships/oleObject" Target="embeddings/oleObject601.bin"/><Relationship Id="rId1657" Type="http://schemas.openxmlformats.org/officeDocument/2006/relationships/image" Target="media/image822.wmf"/><Relationship Id="rId1864" Type="http://schemas.openxmlformats.org/officeDocument/2006/relationships/oleObject" Target="embeddings/oleObject930.bin"/><Relationship Id="rId2042" Type="http://schemas.openxmlformats.org/officeDocument/2006/relationships/oleObject" Target="embeddings/oleObject1073.bin"/><Relationship Id="rId459" Type="http://schemas.openxmlformats.org/officeDocument/2006/relationships/oleObject" Target="embeddings/oleObject228.bin"/><Relationship Id="rId666" Type="http://schemas.openxmlformats.org/officeDocument/2006/relationships/oleObject" Target="embeddings/oleObject332.bin"/><Relationship Id="rId873" Type="http://schemas.openxmlformats.org/officeDocument/2006/relationships/image" Target="media/image434.wmf"/><Relationship Id="rId1089" Type="http://schemas.openxmlformats.org/officeDocument/2006/relationships/image" Target="media/image543.wmf"/><Relationship Id="rId1296" Type="http://schemas.openxmlformats.org/officeDocument/2006/relationships/image" Target="media/image645.wmf"/><Relationship Id="rId1517" Type="http://schemas.openxmlformats.org/officeDocument/2006/relationships/oleObject" Target="embeddings/oleObject751.bin"/><Relationship Id="rId1724" Type="http://schemas.openxmlformats.org/officeDocument/2006/relationships/image" Target="media/image853.wmf"/><Relationship Id="rId16" Type="http://schemas.openxmlformats.org/officeDocument/2006/relationships/oleObject" Target="embeddings/oleObject4.bin"/><Relationship Id="rId221" Type="http://schemas.openxmlformats.org/officeDocument/2006/relationships/oleObject" Target="embeddings/oleObject109.bin"/><Relationship Id="rId319" Type="http://schemas.openxmlformats.org/officeDocument/2006/relationships/oleObject" Target="embeddings/oleObject158.bin"/><Relationship Id="rId526" Type="http://schemas.openxmlformats.org/officeDocument/2006/relationships/oleObject" Target="embeddings/oleObject262.bin"/><Relationship Id="rId1156" Type="http://schemas.openxmlformats.org/officeDocument/2006/relationships/oleObject" Target="embeddings/oleObject571.bin"/><Relationship Id="rId1363" Type="http://schemas.openxmlformats.org/officeDocument/2006/relationships/image" Target="media/image678.wmf"/><Relationship Id="rId1931" Type="http://schemas.openxmlformats.org/officeDocument/2006/relationships/image" Target="media/image957.wmf"/><Relationship Id="rId2207" Type="http://schemas.openxmlformats.org/officeDocument/2006/relationships/oleObject" Target="embeddings/oleObject1233.bin"/><Relationship Id="rId733" Type="http://schemas.openxmlformats.org/officeDocument/2006/relationships/image" Target="media/image360.wmf"/><Relationship Id="rId940" Type="http://schemas.openxmlformats.org/officeDocument/2006/relationships/oleObject" Target="embeddings/oleObject464.bin"/><Relationship Id="rId1016" Type="http://schemas.openxmlformats.org/officeDocument/2006/relationships/oleObject" Target="embeddings/oleObject502.bin"/><Relationship Id="rId1570" Type="http://schemas.openxmlformats.org/officeDocument/2006/relationships/oleObject" Target="embeddings/oleObject780.bin"/><Relationship Id="rId1668" Type="http://schemas.openxmlformats.org/officeDocument/2006/relationships/oleObject" Target="embeddings/oleObject834.bin"/><Relationship Id="rId1875" Type="http://schemas.openxmlformats.org/officeDocument/2006/relationships/oleObject" Target="embeddings/oleObject937.bin"/><Relationship Id="rId2193" Type="http://schemas.openxmlformats.org/officeDocument/2006/relationships/oleObject" Target="embeddings/oleObject1219.bin"/><Relationship Id="rId165" Type="http://schemas.openxmlformats.org/officeDocument/2006/relationships/oleObject" Target="embeddings/oleObject80.bin"/><Relationship Id="rId372" Type="http://schemas.openxmlformats.org/officeDocument/2006/relationships/image" Target="media/image180.wmf"/><Relationship Id="rId677" Type="http://schemas.openxmlformats.org/officeDocument/2006/relationships/image" Target="media/image332.wmf"/><Relationship Id="rId800" Type="http://schemas.openxmlformats.org/officeDocument/2006/relationships/image" Target="media/image393.wmf"/><Relationship Id="rId1223" Type="http://schemas.openxmlformats.org/officeDocument/2006/relationships/image" Target="media/image609.wmf"/><Relationship Id="rId1430" Type="http://schemas.openxmlformats.org/officeDocument/2006/relationships/oleObject" Target="embeddings/oleObject708.bin"/><Relationship Id="rId1528" Type="http://schemas.openxmlformats.org/officeDocument/2006/relationships/oleObject" Target="embeddings/oleObject757.bin"/><Relationship Id="rId2053" Type="http://schemas.openxmlformats.org/officeDocument/2006/relationships/oleObject" Target="embeddings/oleObject1083.bin"/><Relationship Id="rId2260" Type="http://schemas.openxmlformats.org/officeDocument/2006/relationships/image" Target="media/image980.png"/><Relationship Id="rId232" Type="http://schemas.openxmlformats.org/officeDocument/2006/relationships/image" Target="media/image110.wmf"/><Relationship Id="rId884" Type="http://schemas.openxmlformats.org/officeDocument/2006/relationships/oleObject" Target="embeddings/oleObject437.bin"/><Relationship Id="rId1735" Type="http://schemas.openxmlformats.org/officeDocument/2006/relationships/image" Target="media/image858.wmf"/><Relationship Id="rId1942" Type="http://schemas.openxmlformats.org/officeDocument/2006/relationships/oleObject" Target="embeddings/oleObject973.bin"/><Relationship Id="rId2120" Type="http://schemas.openxmlformats.org/officeDocument/2006/relationships/oleObject" Target="embeddings/oleObject1146.bin"/><Relationship Id="rId27" Type="http://schemas.openxmlformats.org/officeDocument/2006/relationships/image" Target="media/image10.wmf"/><Relationship Id="rId537" Type="http://schemas.openxmlformats.org/officeDocument/2006/relationships/image" Target="media/image262.wmf"/><Relationship Id="rId744" Type="http://schemas.openxmlformats.org/officeDocument/2006/relationships/oleObject" Target="embeddings/oleObject371.bin"/><Relationship Id="rId951" Type="http://schemas.openxmlformats.org/officeDocument/2006/relationships/image" Target="media/image474.wmf"/><Relationship Id="rId1167" Type="http://schemas.openxmlformats.org/officeDocument/2006/relationships/image" Target="media/image583.wmf"/><Relationship Id="rId1374" Type="http://schemas.openxmlformats.org/officeDocument/2006/relationships/image" Target="media/image684.wmf"/><Relationship Id="rId1581" Type="http://schemas.openxmlformats.org/officeDocument/2006/relationships/image" Target="media/image788.wmf"/><Relationship Id="rId1679" Type="http://schemas.openxmlformats.org/officeDocument/2006/relationships/oleObject" Target="embeddings/oleObject840.bin"/><Relationship Id="rId1802" Type="http://schemas.openxmlformats.org/officeDocument/2006/relationships/oleObject" Target="embeddings/oleObject903.bin"/><Relationship Id="rId2218" Type="http://schemas.openxmlformats.org/officeDocument/2006/relationships/oleObject" Target="embeddings/oleObject1244.bin"/><Relationship Id="rId80" Type="http://schemas.openxmlformats.org/officeDocument/2006/relationships/oleObject" Target="embeddings/oleObject36.bin"/><Relationship Id="rId176" Type="http://schemas.openxmlformats.org/officeDocument/2006/relationships/image" Target="media/image83.wmf"/><Relationship Id="rId383" Type="http://schemas.openxmlformats.org/officeDocument/2006/relationships/oleObject" Target="embeddings/oleObject190.bin"/><Relationship Id="rId590" Type="http://schemas.openxmlformats.org/officeDocument/2006/relationships/oleObject" Target="embeddings/oleObject294.bin"/><Relationship Id="rId604" Type="http://schemas.openxmlformats.org/officeDocument/2006/relationships/oleObject" Target="embeddings/oleObject301.bin"/><Relationship Id="rId811" Type="http://schemas.openxmlformats.org/officeDocument/2006/relationships/oleObject" Target="embeddings/oleObject405.bin"/><Relationship Id="rId1027" Type="http://schemas.openxmlformats.org/officeDocument/2006/relationships/image" Target="media/image512.wmf"/><Relationship Id="rId1234" Type="http://schemas.openxmlformats.org/officeDocument/2006/relationships/oleObject" Target="embeddings/oleObject612.bin"/><Relationship Id="rId1441" Type="http://schemas.openxmlformats.org/officeDocument/2006/relationships/oleObject" Target="embeddings/oleObject713.bin"/><Relationship Id="rId1886" Type="http://schemas.openxmlformats.org/officeDocument/2006/relationships/oleObject" Target="embeddings/oleObject943.bin"/><Relationship Id="rId2064" Type="http://schemas.openxmlformats.org/officeDocument/2006/relationships/oleObject" Target="embeddings/oleObject1094.bin"/><Relationship Id="rId2271" Type="http://schemas.openxmlformats.org/officeDocument/2006/relationships/footer" Target="footer2.xml"/><Relationship Id="rId243" Type="http://schemas.openxmlformats.org/officeDocument/2006/relationships/oleObject" Target="embeddings/oleObject120.bin"/><Relationship Id="rId450" Type="http://schemas.openxmlformats.org/officeDocument/2006/relationships/image" Target="media/image219.wmf"/><Relationship Id="rId688" Type="http://schemas.openxmlformats.org/officeDocument/2006/relationships/oleObject" Target="embeddings/oleObject343.bin"/><Relationship Id="rId895" Type="http://schemas.openxmlformats.org/officeDocument/2006/relationships/image" Target="media/image448.wmf"/><Relationship Id="rId909" Type="http://schemas.openxmlformats.org/officeDocument/2006/relationships/image" Target="media/image455.wmf"/><Relationship Id="rId1080" Type="http://schemas.openxmlformats.org/officeDocument/2006/relationships/oleObject" Target="embeddings/oleObject534.bin"/><Relationship Id="rId1301" Type="http://schemas.openxmlformats.org/officeDocument/2006/relationships/oleObject" Target="embeddings/oleObject646.bin"/><Relationship Id="rId1539" Type="http://schemas.openxmlformats.org/officeDocument/2006/relationships/image" Target="media/image768.wmf"/><Relationship Id="rId1746" Type="http://schemas.openxmlformats.org/officeDocument/2006/relationships/oleObject" Target="embeddings/oleObject875.bin"/><Relationship Id="rId1953" Type="http://schemas.openxmlformats.org/officeDocument/2006/relationships/oleObject" Target="embeddings/oleObject984.bin"/><Relationship Id="rId2131" Type="http://schemas.openxmlformats.org/officeDocument/2006/relationships/oleObject" Target="embeddings/oleObject1157.bin"/><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image" Target="media/image149.wmf"/><Relationship Id="rId548" Type="http://schemas.openxmlformats.org/officeDocument/2006/relationships/oleObject" Target="embeddings/oleObject273.bin"/><Relationship Id="rId755" Type="http://schemas.openxmlformats.org/officeDocument/2006/relationships/image" Target="media/image371.wmf"/><Relationship Id="rId962" Type="http://schemas.openxmlformats.org/officeDocument/2006/relationships/oleObject" Target="embeddings/oleObject475.bin"/><Relationship Id="rId1178" Type="http://schemas.openxmlformats.org/officeDocument/2006/relationships/oleObject" Target="embeddings/oleObject582.bin"/><Relationship Id="rId1385" Type="http://schemas.openxmlformats.org/officeDocument/2006/relationships/image" Target="media/image690.wmf"/><Relationship Id="rId1592" Type="http://schemas.openxmlformats.org/officeDocument/2006/relationships/image" Target="media/image793.wmf"/><Relationship Id="rId1606" Type="http://schemas.openxmlformats.org/officeDocument/2006/relationships/image" Target="media/image799.wmf"/><Relationship Id="rId1813" Type="http://schemas.openxmlformats.org/officeDocument/2006/relationships/image" Target="media/image897.wmf"/><Relationship Id="rId2229" Type="http://schemas.openxmlformats.org/officeDocument/2006/relationships/oleObject" Target="embeddings/oleObject1255.bin"/><Relationship Id="rId91" Type="http://schemas.openxmlformats.org/officeDocument/2006/relationships/image" Target="media/image42.wmf"/><Relationship Id="rId187" Type="http://schemas.openxmlformats.org/officeDocument/2006/relationships/oleObject" Target="embeddings/oleObject91.bin"/><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image" Target="media/image301.wmf"/><Relationship Id="rId822" Type="http://schemas.openxmlformats.org/officeDocument/2006/relationships/image" Target="media/image404.wmf"/><Relationship Id="rId1038" Type="http://schemas.openxmlformats.org/officeDocument/2006/relationships/oleObject" Target="embeddings/oleObject513.bin"/><Relationship Id="rId1245" Type="http://schemas.openxmlformats.org/officeDocument/2006/relationships/image" Target="media/image620.wmf"/><Relationship Id="rId1452" Type="http://schemas.openxmlformats.org/officeDocument/2006/relationships/image" Target="media/image726.wmf"/><Relationship Id="rId1897" Type="http://schemas.openxmlformats.org/officeDocument/2006/relationships/image" Target="media/image941.wmf"/><Relationship Id="rId2075" Type="http://schemas.openxmlformats.org/officeDocument/2006/relationships/oleObject" Target="embeddings/oleObject1101.bin"/><Relationship Id="rId254" Type="http://schemas.openxmlformats.org/officeDocument/2006/relationships/image" Target="media/image121.wmf"/><Relationship Id="rId699" Type="http://schemas.openxmlformats.org/officeDocument/2006/relationships/image" Target="media/image343.wmf"/><Relationship Id="rId1091" Type="http://schemas.openxmlformats.org/officeDocument/2006/relationships/image" Target="media/image544.wmf"/><Relationship Id="rId1105" Type="http://schemas.openxmlformats.org/officeDocument/2006/relationships/image" Target="media/image551.wmf"/><Relationship Id="rId1312" Type="http://schemas.openxmlformats.org/officeDocument/2006/relationships/oleObject" Target="embeddings/oleObject652.bin"/><Relationship Id="rId1757" Type="http://schemas.openxmlformats.org/officeDocument/2006/relationships/image" Target="media/image869.wmf"/><Relationship Id="rId1964" Type="http://schemas.openxmlformats.org/officeDocument/2006/relationships/oleObject" Target="embeddings/oleObject995.bin"/><Relationship Id="rId49" Type="http://schemas.openxmlformats.org/officeDocument/2006/relationships/image" Target="media/image21.wmf"/><Relationship Id="rId114" Type="http://schemas.openxmlformats.org/officeDocument/2006/relationships/oleObject" Target="embeddings/oleObject53.bin"/><Relationship Id="rId461" Type="http://schemas.openxmlformats.org/officeDocument/2006/relationships/oleObject" Target="embeddings/oleObject229.bin"/><Relationship Id="rId559" Type="http://schemas.openxmlformats.org/officeDocument/2006/relationships/image" Target="media/image273.wmf"/><Relationship Id="rId766" Type="http://schemas.openxmlformats.org/officeDocument/2006/relationships/image" Target="media/image376.wmf"/><Relationship Id="rId1189" Type="http://schemas.openxmlformats.org/officeDocument/2006/relationships/oleObject" Target="embeddings/oleObject589.bin"/><Relationship Id="rId1396" Type="http://schemas.openxmlformats.org/officeDocument/2006/relationships/image" Target="media/image696.wmf"/><Relationship Id="rId1617" Type="http://schemas.openxmlformats.org/officeDocument/2006/relationships/oleObject" Target="embeddings/oleObject805.bin"/><Relationship Id="rId1824" Type="http://schemas.openxmlformats.org/officeDocument/2006/relationships/image" Target="media/image903.png"/><Relationship Id="rId2142" Type="http://schemas.openxmlformats.org/officeDocument/2006/relationships/oleObject" Target="embeddings/oleObject1168.bin"/><Relationship Id="rId198" Type="http://schemas.openxmlformats.org/officeDocument/2006/relationships/image" Target="media/image94.wmf"/><Relationship Id="rId321" Type="http://schemas.openxmlformats.org/officeDocument/2006/relationships/oleObject" Target="embeddings/oleObject159.bin"/><Relationship Id="rId419" Type="http://schemas.openxmlformats.org/officeDocument/2006/relationships/oleObject" Target="embeddings/oleObject208.bin"/><Relationship Id="rId626" Type="http://schemas.openxmlformats.org/officeDocument/2006/relationships/oleObject" Target="embeddings/oleObject312.bin"/><Relationship Id="rId973" Type="http://schemas.openxmlformats.org/officeDocument/2006/relationships/image" Target="media/image485.wmf"/><Relationship Id="rId1049" Type="http://schemas.openxmlformats.org/officeDocument/2006/relationships/image" Target="media/image523.wmf"/><Relationship Id="rId1256" Type="http://schemas.openxmlformats.org/officeDocument/2006/relationships/oleObject" Target="embeddings/oleObject623.bin"/><Relationship Id="rId2002" Type="http://schemas.openxmlformats.org/officeDocument/2006/relationships/oleObject" Target="embeddings/oleObject1033.bin"/><Relationship Id="rId2086" Type="http://schemas.openxmlformats.org/officeDocument/2006/relationships/oleObject" Target="embeddings/oleObject1112.bin"/><Relationship Id="rId833" Type="http://schemas.openxmlformats.org/officeDocument/2006/relationships/oleObject" Target="embeddings/oleObject416.bin"/><Relationship Id="rId1116" Type="http://schemas.openxmlformats.org/officeDocument/2006/relationships/image" Target="media/image557.wmf"/><Relationship Id="rId1463" Type="http://schemas.openxmlformats.org/officeDocument/2006/relationships/oleObject" Target="embeddings/oleObject724.bin"/><Relationship Id="rId1670" Type="http://schemas.openxmlformats.org/officeDocument/2006/relationships/oleObject" Target="embeddings/oleObject835.bin"/><Relationship Id="rId1768" Type="http://schemas.openxmlformats.org/officeDocument/2006/relationships/oleObject" Target="embeddings/oleObject886.bin"/><Relationship Id="rId265" Type="http://schemas.openxmlformats.org/officeDocument/2006/relationships/oleObject" Target="embeddings/oleObject131.bin"/><Relationship Id="rId472" Type="http://schemas.openxmlformats.org/officeDocument/2006/relationships/oleObject" Target="embeddings/oleObject235.bin"/><Relationship Id="rId900" Type="http://schemas.openxmlformats.org/officeDocument/2006/relationships/oleObject" Target="embeddings/oleObject442.bin"/><Relationship Id="rId1323" Type="http://schemas.openxmlformats.org/officeDocument/2006/relationships/image" Target="media/image658.wmf"/><Relationship Id="rId1530" Type="http://schemas.openxmlformats.org/officeDocument/2006/relationships/oleObject" Target="embeddings/oleObject758.bin"/><Relationship Id="rId1628" Type="http://schemas.openxmlformats.org/officeDocument/2006/relationships/oleObject" Target="embeddings/oleObject811.bin"/><Relationship Id="rId1975" Type="http://schemas.openxmlformats.org/officeDocument/2006/relationships/oleObject" Target="embeddings/oleObject1006.bin"/><Relationship Id="rId2153" Type="http://schemas.openxmlformats.org/officeDocument/2006/relationships/oleObject" Target="embeddings/oleObject1179.bin"/><Relationship Id="rId125" Type="http://schemas.openxmlformats.org/officeDocument/2006/relationships/image" Target="media/image59.wmf"/><Relationship Id="rId332" Type="http://schemas.openxmlformats.org/officeDocument/2006/relationships/image" Target="media/image160.wmf"/><Relationship Id="rId777" Type="http://schemas.openxmlformats.org/officeDocument/2006/relationships/oleObject" Target="embeddings/oleObject388.bin"/><Relationship Id="rId984" Type="http://schemas.openxmlformats.org/officeDocument/2006/relationships/oleObject" Target="embeddings/oleObject486.bin"/><Relationship Id="rId1835" Type="http://schemas.openxmlformats.org/officeDocument/2006/relationships/image" Target="media/image910.wmf"/><Relationship Id="rId2013" Type="http://schemas.openxmlformats.org/officeDocument/2006/relationships/oleObject" Target="embeddings/oleObject1044.bin"/><Relationship Id="rId2220" Type="http://schemas.openxmlformats.org/officeDocument/2006/relationships/oleObject" Target="embeddings/oleObject1246.bin"/><Relationship Id="rId637" Type="http://schemas.openxmlformats.org/officeDocument/2006/relationships/image" Target="media/image312.wmf"/><Relationship Id="rId844" Type="http://schemas.openxmlformats.org/officeDocument/2006/relationships/oleObject" Target="embeddings/oleObject421.bin"/><Relationship Id="rId1267" Type="http://schemas.openxmlformats.org/officeDocument/2006/relationships/oleObject" Target="embeddings/oleObject629.bin"/><Relationship Id="rId1474" Type="http://schemas.openxmlformats.org/officeDocument/2006/relationships/image" Target="media/image737.wmf"/><Relationship Id="rId1681" Type="http://schemas.openxmlformats.org/officeDocument/2006/relationships/oleObject" Target="embeddings/oleObject841.bin"/><Relationship Id="rId1902" Type="http://schemas.openxmlformats.org/officeDocument/2006/relationships/oleObject" Target="embeddings/oleObject951.bin"/><Relationship Id="rId2097" Type="http://schemas.openxmlformats.org/officeDocument/2006/relationships/oleObject" Target="embeddings/oleObject1123.bin"/><Relationship Id="rId276" Type="http://schemas.openxmlformats.org/officeDocument/2006/relationships/image" Target="media/image132.wmf"/><Relationship Id="rId483" Type="http://schemas.openxmlformats.org/officeDocument/2006/relationships/image" Target="media/image235.wmf"/><Relationship Id="rId690" Type="http://schemas.openxmlformats.org/officeDocument/2006/relationships/oleObject" Target="embeddings/oleObject344.bin"/><Relationship Id="rId704" Type="http://schemas.openxmlformats.org/officeDocument/2006/relationships/oleObject" Target="embeddings/oleObject351.bin"/><Relationship Id="rId911" Type="http://schemas.openxmlformats.org/officeDocument/2006/relationships/oleObject" Target="embeddings/oleObject448.bin"/><Relationship Id="rId1127" Type="http://schemas.openxmlformats.org/officeDocument/2006/relationships/oleObject" Target="embeddings/oleObject557.bin"/><Relationship Id="rId1334" Type="http://schemas.openxmlformats.org/officeDocument/2006/relationships/oleObject" Target="embeddings/oleObject663.bin"/><Relationship Id="rId1541" Type="http://schemas.openxmlformats.org/officeDocument/2006/relationships/image" Target="media/image769.wmf"/><Relationship Id="rId1779" Type="http://schemas.openxmlformats.org/officeDocument/2006/relationships/image" Target="media/image880.wmf"/><Relationship Id="rId1986" Type="http://schemas.openxmlformats.org/officeDocument/2006/relationships/oleObject" Target="embeddings/oleObject1017.bin"/><Relationship Id="rId2164" Type="http://schemas.openxmlformats.org/officeDocument/2006/relationships/oleObject" Target="embeddings/oleObject1190.bin"/><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oleObject" Target="embeddings/oleObject170.bin"/><Relationship Id="rId550" Type="http://schemas.openxmlformats.org/officeDocument/2006/relationships/oleObject" Target="embeddings/oleObject274.bin"/><Relationship Id="rId788" Type="http://schemas.openxmlformats.org/officeDocument/2006/relationships/image" Target="media/image387.wmf"/><Relationship Id="rId995" Type="http://schemas.openxmlformats.org/officeDocument/2006/relationships/oleObject" Target="embeddings/oleObject492.bin"/><Relationship Id="rId1180" Type="http://schemas.openxmlformats.org/officeDocument/2006/relationships/oleObject" Target="embeddings/oleObject584.bin"/><Relationship Id="rId1401" Type="http://schemas.openxmlformats.org/officeDocument/2006/relationships/oleObject" Target="embeddings/oleObject695.bin"/><Relationship Id="rId1639" Type="http://schemas.openxmlformats.org/officeDocument/2006/relationships/oleObject" Target="embeddings/oleObject817.bin"/><Relationship Id="rId1846" Type="http://schemas.openxmlformats.org/officeDocument/2006/relationships/image" Target="media/image917.wmf"/><Relationship Id="rId2024" Type="http://schemas.openxmlformats.org/officeDocument/2006/relationships/oleObject" Target="embeddings/oleObject1055.bin"/><Relationship Id="rId2231" Type="http://schemas.openxmlformats.org/officeDocument/2006/relationships/oleObject" Target="embeddings/oleObject1257.bin"/><Relationship Id="rId203" Type="http://schemas.openxmlformats.org/officeDocument/2006/relationships/oleObject" Target="embeddings/oleObject99.bin"/><Relationship Id="rId648" Type="http://schemas.openxmlformats.org/officeDocument/2006/relationships/oleObject" Target="embeddings/oleObject323.bin"/><Relationship Id="rId855" Type="http://schemas.openxmlformats.org/officeDocument/2006/relationships/image" Target="media/image421.wmf"/><Relationship Id="rId1040" Type="http://schemas.openxmlformats.org/officeDocument/2006/relationships/oleObject" Target="embeddings/oleObject514.bin"/><Relationship Id="rId1278" Type="http://schemas.openxmlformats.org/officeDocument/2006/relationships/image" Target="media/image636.wmf"/><Relationship Id="rId1485" Type="http://schemas.openxmlformats.org/officeDocument/2006/relationships/oleObject" Target="embeddings/oleObject735.bin"/><Relationship Id="rId1692" Type="http://schemas.openxmlformats.org/officeDocument/2006/relationships/image" Target="media/image838.wmf"/><Relationship Id="rId1706" Type="http://schemas.openxmlformats.org/officeDocument/2006/relationships/oleObject" Target="embeddings/oleObject854.bin"/><Relationship Id="rId1913" Type="http://schemas.openxmlformats.org/officeDocument/2006/relationships/image" Target="media/image948.wmf"/><Relationship Id="rId287" Type="http://schemas.openxmlformats.org/officeDocument/2006/relationships/oleObject" Target="embeddings/oleObject142.bin"/><Relationship Id="rId410" Type="http://schemas.openxmlformats.org/officeDocument/2006/relationships/image" Target="media/image199.wmf"/><Relationship Id="rId494" Type="http://schemas.openxmlformats.org/officeDocument/2006/relationships/oleObject" Target="embeddings/oleObject246.bin"/><Relationship Id="rId508" Type="http://schemas.openxmlformats.org/officeDocument/2006/relationships/oleObject" Target="embeddings/oleObject253.bin"/><Relationship Id="rId715" Type="http://schemas.openxmlformats.org/officeDocument/2006/relationships/image" Target="media/image351.wmf"/><Relationship Id="rId922" Type="http://schemas.openxmlformats.org/officeDocument/2006/relationships/oleObject" Target="embeddings/oleObject455.bin"/><Relationship Id="rId1138" Type="http://schemas.openxmlformats.org/officeDocument/2006/relationships/image" Target="media/image568.wmf"/><Relationship Id="rId1345" Type="http://schemas.openxmlformats.org/officeDocument/2006/relationships/image" Target="media/image669.wmf"/><Relationship Id="rId1552" Type="http://schemas.openxmlformats.org/officeDocument/2006/relationships/oleObject" Target="embeddings/oleObject770.bin"/><Relationship Id="rId1997" Type="http://schemas.openxmlformats.org/officeDocument/2006/relationships/oleObject" Target="embeddings/oleObject1028.bin"/><Relationship Id="rId2175" Type="http://schemas.openxmlformats.org/officeDocument/2006/relationships/oleObject" Target="embeddings/oleObject1201.bin"/><Relationship Id="rId147" Type="http://schemas.openxmlformats.org/officeDocument/2006/relationships/image" Target="media/image70.wmf"/><Relationship Id="rId354" Type="http://schemas.openxmlformats.org/officeDocument/2006/relationships/image" Target="media/image171.wmf"/><Relationship Id="rId799" Type="http://schemas.openxmlformats.org/officeDocument/2006/relationships/oleObject" Target="embeddings/oleObject399.bin"/><Relationship Id="rId1191" Type="http://schemas.openxmlformats.org/officeDocument/2006/relationships/oleObject" Target="embeddings/oleObject590.bin"/><Relationship Id="rId1205" Type="http://schemas.openxmlformats.org/officeDocument/2006/relationships/image" Target="media/image600.wmf"/><Relationship Id="rId1857" Type="http://schemas.openxmlformats.org/officeDocument/2006/relationships/image" Target="media/image923.wmf"/><Relationship Id="rId2035" Type="http://schemas.openxmlformats.org/officeDocument/2006/relationships/oleObject" Target="embeddings/oleObject1066.bin"/><Relationship Id="rId51" Type="http://schemas.openxmlformats.org/officeDocument/2006/relationships/image" Target="media/image22.wmf"/><Relationship Id="rId561" Type="http://schemas.openxmlformats.org/officeDocument/2006/relationships/image" Target="media/image274.wmf"/><Relationship Id="rId659" Type="http://schemas.openxmlformats.org/officeDocument/2006/relationships/image" Target="media/image323.wmf"/><Relationship Id="rId866" Type="http://schemas.openxmlformats.org/officeDocument/2006/relationships/image" Target="media/image427.wmf"/><Relationship Id="rId1289" Type="http://schemas.openxmlformats.org/officeDocument/2006/relationships/oleObject" Target="embeddings/oleObject640.bin"/><Relationship Id="rId1412" Type="http://schemas.openxmlformats.org/officeDocument/2006/relationships/image" Target="media/image704.wmf"/><Relationship Id="rId1496" Type="http://schemas.openxmlformats.org/officeDocument/2006/relationships/image" Target="media/image748.wmf"/><Relationship Id="rId1717" Type="http://schemas.openxmlformats.org/officeDocument/2006/relationships/oleObject" Target="embeddings/oleObject860.bin"/><Relationship Id="rId1924" Type="http://schemas.openxmlformats.org/officeDocument/2006/relationships/oleObject" Target="embeddings/oleObject962.bin"/><Relationship Id="rId2242" Type="http://schemas.openxmlformats.org/officeDocument/2006/relationships/oleObject" Target="embeddings/oleObject1268.bin"/><Relationship Id="rId214" Type="http://schemas.openxmlformats.org/officeDocument/2006/relationships/oleObject" Target="embeddings/oleObject105.bin"/><Relationship Id="rId298" Type="http://schemas.openxmlformats.org/officeDocument/2006/relationships/image" Target="media/image143.wmf"/><Relationship Id="rId421" Type="http://schemas.openxmlformats.org/officeDocument/2006/relationships/oleObject" Target="embeddings/oleObject209.bin"/><Relationship Id="rId519" Type="http://schemas.openxmlformats.org/officeDocument/2006/relationships/image" Target="media/image253.wmf"/><Relationship Id="rId1051" Type="http://schemas.openxmlformats.org/officeDocument/2006/relationships/image" Target="media/image524.wmf"/><Relationship Id="rId1149" Type="http://schemas.openxmlformats.org/officeDocument/2006/relationships/image" Target="media/image574.wmf"/><Relationship Id="rId1356" Type="http://schemas.openxmlformats.org/officeDocument/2006/relationships/oleObject" Target="embeddings/oleObject674.bin"/><Relationship Id="rId2102" Type="http://schemas.openxmlformats.org/officeDocument/2006/relationships/oleObject" Target="embeddings/oleObject1128.bin"/><Relationship Id="rId158" Type="http://schemas.openxmlformats.org/officeDocument/2006/relationships/oleObject" Target="embeddings/oleObject75.bin"/><Relationship Id="rId726" Type="http://schemas.openxmlformats.org/officeDocument/2006/relationships/oleObject" Target="embeddings/oleObject362.bin"/><Relationship Id="rId933" Type="http://schemas.openxmlformats.org/officeDocument/2006/relationships/image" Target="media/image465.wmf"/><Relationship Id="rId1009" Type="http://schemas.openxmlformats.org/officeDocument/2006/relationships/image" Target="media/image503.wmf"/><Relationship Id="rId1563" Type="http://schemas.openxmlformats.org/officeDocument/2006/relationships/oleObject" Target="embeddings/oleObject776.bin"/><Relationship Id="rId1770" Type="http://schemas.openxmlformats.org/officeDocument/2006/relationships/oleObject" Target="embeddings/oleObject887.bin"/><Relationship Id="rId1868" Type="http://schemas.openxmlformats.org/officeDocument/2006/relationships/image" Target="media/image928.wmf"/><Relationship Id="rId2186" Type="http://schemas.openxmlformats.org/officeDocument/2006/relationships/oleObject" Target="embeddings/oleObject1212.bin"/><Relationship Id="rId62" Type="http://schemas.openxmlformats.org/officeDocument/2006/relationships/oleObject" Target="embeddings/oleObject27.bin"/><Relationship Id="rId365" Type="http://schemas.openxmlformats.org/officeDocument/2006/relationships/oleObject" Target="embeddings/oleObject181.bin"/><Relationship Id="rId572" Type="http://schemas.openxmlformats.org/officeDocument/2006/relationships/oleObject" Target="embeddings/oleObject285.bin"/><Relationship Id="rId1216" Type="http://schemas.openxmlformats.org/officeDocument/2006/relationships/oleObject" Target="embeddings/oleObject603.bin"/><Relationship Id="rId1423" Type="http://schemas.openxmlformats.org/officeDocument/2006/relationships/oleObject" Target="embeddings/oleObject705.bin"/><Relationship Id="rId1630" Type="http://schemas.openxmlformats.org/officeDocument/2006/relationships/oleObject" Target="embeddings/oleObject812.bin"/><Relationship Id="rId2046" Type="http://schemas.openxmlformats.org/officeDocument/2006/relationships/oleObject" Target="embeddings/oleObject1077.bin"/><Relationship Id="rId2253" Type="http://schemas.openxmlformats.org/officeDocument/2006/relationships/image" Target="media/image973.jpeg"/><Relationship Id="rId225" Type="http://schemas.openxmlformats.org/officeDocument/2006/relationships/oleObject" Target="embeddings/oleObject111.bin"/><Relationship Id="rId432" Type="http://schemas.openxmlformats.org/officeDocument/2006/relationships/image" Target="media/image210.wmf"/><Relationship Id="rId877" Type="http://schemas.openxmlformats.org/officeDocument/2006/relationships/image" Target="media/image436.wmf"/><Relationship Id="rId1062" Type="http://schemas.openxmlformats.org/officeDocument/2006/relationships/oleObject" Target="embeddings/oleObject525.bin"/><Relationship Id="rId1728" Type="http://schemas.openxmlformats.org/officeDocument/2006/relationships/image" Target="media/image855.wmf"/><Relationship Id="rId1935" Type="http://schemas.openxmlformats.org/officeDocument/2006/relationships/image" Target="media/image959.wmf"/><Relationship Id="rId2113" Type="http://schemas.openxmlformats.org/officeDocument/2006/relationships/oleObject" Target="embeddings/oleObject1139.bin"/><Relationship Id="rId737" Type="http://schemas.openxmlformats.org/officeDocument/2006/relationships/image" Target="media/image362.wmf"/><Relationship Id="rId944" Type="http://schemas.openxmlformats.org/officeDocument/2006/relationships/oleObject" Target="embeddings/oleObject466.bin"/><Relationship Id="rId1367" Type="http://schemas.openxmlformats.org/officeDocument/2006/relationships/oleObject" Target="embeddings/oleObject679.bin"/><Relationship Id="rId1574" Type="http://schemas.openxmlformats.org/officeDocument/2006/relationships/oleObject" Target="embeddings/oleObject782.bin"/><Relationship Id="rId1781" Type="http://schemas.openxmlformats.org/officeDocument/2006/relationships/image" Target="media/image881.wmf"/><Relationship Id="rId2197" Type="http://schemas.openxmlformats.org/officeDocument/2006/relationships/oleObject" Target="embeddings/oleObject1223.bin"/><Relationship Id="rId73" Type="http://schemas.openxmlformats.org/officeDocument/2006/relationships/image" Target="media/image33.wmf"/><Relationship Id="rId169" Type="http://schemas.openxmlformats.org/officeDocument/2006/relationships/oleObject" Target="embeddings/oleObject82.bin"/><Relationship Id="rId376" Type="http://schemas.openxmlformats.org/officeDocument/2006/relationships/image" Target="media/image182.wmf"/><Relationship Id="rId583" Type="http://schemas.openxmlformats.org/officeDocument/2006/relationships/image" Target="media/image285.wmf"/><Relationship Id="rId790" Type="http://schemas.openxmlformats.org/officeDocument/2006/relationships/image" Target="media/image388.wmf"/><Relationship Id="rId804" Type="http://schemas.openxmlformats.org/officeDocument/2006/relationships/image" Target="media/image395.wmf"/><Relationship Id="rId1227" Type="http://schemas.openxmlformats.org/officeDocument/2006/relationships/image" Target="media/image611.wmf"/><Relationship Id="rId1434" Type="http://schemas.openxmlformats.org/officeDocument/2006/relationships/oleObject" Target="embeddings/oleObject710.bin"/><Relationship Id="rId1641" Type="http://schemas.openxmlformats.org/officeDocument/2006/relationships/oleObject" Target="embeddings/oleObject818.bin"/><Relationship Id="rId1879" Type="http://schemas.openxmlformats.org/officeDocument/2006/relationships/image" Target="media/image932.wmf"/><Relationship Id="rId2057" Type="http://schemas.openxmlformats.org/officeDocument/2006/relationships/oleObject" Target="embeddings/oleObject1087.bin"/><Relationship Id="rId2264" Type="http://schemas.openxmlformats.org/officeDocument/2006/relationships/image" Target="media/image984.png"/><Relationship Id="rId4" Type="http://schemas.microsoft.com/office/2007/relationships/stylesWithEffects" Target="stylesWithEffects.xml"/><Relationship Id="rId236" Type="http://schemas.openxmlformats.org/officeDocument/2006/relationships/image" Target="media/image112.wmf"/><Relationship Id="rId443" Type="http://schemas.openxmlformats.org/officeDocument/2006/relationships/oleObject" Target="embeddings/oleObject220.bin"/><Relationship Id="rId650" Type="http://schemas.openxmlformats.org/officeDocument/2006/relationships/oleObject" Target="embeddings/oleObject324.bin"/><Relationship Id="rId888" Type="http://schemas.openxmlformats.org/officeDocument/2006/relationships/oleObject" Target="embeddings/oleObject439.bin"/><Relationship Id="rId1073" Type="http://schemas.openxmlformats.org/officeDocument/2006/relationships/image" Target="media/image535.wmf"/><Relationship Id="rId1280" Type="http://schemas.openxmlformats.org/officeDocument/2006/relationships/image" Target="media/image637.wmf"/><Relationship Id="rId1501" Type="http://schemas.openxmlformats.org/officeDocument/2006/relationships/oleObject" Target="embeddings/oleObject743.bin"/><Relationship Id="rId1739" Type="http://schemas.openxmlformats.org/officeDocument/2006/relationships/image" Target="media/image860.wmf"/><Relationship Id="rId1946" Type="http://schemas.openxmlformats.org/officeDocument/2006/relationships/oleObject" Target="embeddings/oleObject977.bin"/><Relationship Id="rId2124" Type="http://schemas.openxmlformats.org/officeDocument/2006/relationships/oleObject" Target="embeddings/oleObject1150.bin"/><Relationship Id="rId303" Type="http://schemas.openxmlformats.org/officeDocument/2006/relationships/oleObject" Target="embeddings/oleObject150.bin"/><Relationship Id="rId748" Type="http://schemas.openxmlformats.org/officeDocument/2006/relationships/oleObject" Target="embeddings/oleObject373.bin"/><Relationship Id="rId955" Type="http://schemas.openxmlformats.org/officeDocument/2006/relationships/image" Target="media/image476.wmf"/><Relationship Id="rId1140" Type="http://schemas.openxmlformats.org/officeDocument/2006/relationships/image" Target="media/image569.wmf"/><Relationship Id="rId1378" Type="http://schemas.openxmlformats.org/officeDocument/2006/relationships/image" Target="media/image686.wmf"/><Relationship Id="rId1585" Type="http://schemas.openxmlformats.org/officeDocument/2006/relationships/image" Target="media/image790.wmf"/><Relationship Id="rId1792" Type="http://schemas.openxmlformats.org/officeDocument/2006/relationships/oleObject" Target="embeddings/oleObject898.bin"/><Relationship Id="rId1806" Type="http://schemas.openxmlformats.org/officeDocument/2006/relationships/oleObject" Target="embeddings/oleObject905.bin"/><Relationship Id="rId84" Type="http://schemas.openxmlformats.org/officeDocument/2006/relationships/oleObject" Target="embeddings/oleObject38.bin"/><Relationship Id="rId387" Type="http://schemas.openxmlformats.org/officeDocument/2006/relationships/oleObject" Target="embeddings/oleObject192.bin"/><Relationship Id="rId510" Type="http://schemas.openxmlformats.org/officeDocument/2006/relationships/oleObject" Target="embeddings/oleObject254.bin"/><Relationship Id="rId594" Type="http://schemas.openxmlformats.org/officeDocument/2006/relationships/oleObject" Target="embeddings/oleObject296.bin"/><Relationship Id="rId608" Type="http://schemas.openxmlformats.org/officeDocument/2006/relationships/oleObject" Target="embeddings/oleObject303.bin"/><Relationship Id="rId815" Type="http://schemas.openxmlformats.org/officeDocument/2006/relationships/oleObject" Target="embeddings/oleObject407.bin"/><Relationship Id="rId1238" Type="http://schemas.openxmlformats.org/officeDocument/2006/relationships/oleObject" Target="embeddings/oleObject614.bin"/><Relationship Id="rId1445" Type="http://schemas.openxmlformats.org/officeDocument/2006/relationships/oleObject" Target="embeddings/oleObject715.bin"/><Relationship Id="rId1652" Type="http://schemas.openxmlformats.org/officeDocument/2006/relationships/oleObject" Target="embeddings/oleObject825.bin"/><Relationship Id="rId2068" Type="http://schemas.openxmlformats.org/officeDocument/2006/relationships/image" Target="media/image963.wmf"/><Relationship Id="rId247" Type="http://schemas.openxmlformats.org/officeDocument/2006/relationships/oleObject" Target="embeddings/oleObject122.bin"/><Relationship Id="rId899" Type="http://schemas.openxmlformats.org/officeDocument/2006/relationships/image" Target="media/image450.wmf"/><Relationship Id="rId1000" Type="http://schemas.openxmlformats.org/officeDocument/2006/relationships/oleObject" Target="embeddings/oleObject494.bin"/><Relationship Id="rId1084" Type="http://schemas.openxmlformats.org/officeDocument/2006/relationships/oleObject" Target="embeddings/oleObject536.bin"/><Relationship Id="rId1305" Type="http://schemas.openxmlformats.org/officeDocument/2006/relationships/oleObject" Target="embeddings/oleObject648.bin"/><Relationship Id="rId1957" Type="http://schemas.openxmlformats.org/officeDocument/2006/relationships/oleObject" Target="embeddings/oleObject988.bin"/><Relationship Id="rId107" Type="http://schemas.openxmlformats.org/officeDocument/2006/relationships/image" Target="media/image50.wmf"/><Relationship Id="rId454" Type="http://schemas.openxmlformats.org/officeDocument/2006/relationships/image" Target="media/image221.wmf"/><Relationship Id="rId661" Type="http://schemas.openxmlformats.org/officeDocument/2006/relationships/image" Target="media/image324.wmf"/><Relationship Id="rId759" Type="http://schemas.openxmlformats.org/officeDocument/2006/relationships/oleObject" Target="embeddings/oleObject379.bin"/><Relationship Id="rId966" Type="http://schemas.openxmlformats.org/officeDocument/2006/relationships/oleObject" Target="embeddings/oleObject477.bin"/><Relationship Id="rId1291" Type="http://schemas.openxmlformats.org/officeDocument/2006/relationships/oleObject" Target="embeddings/oleObject641.bin"/><Relationship Id="rId1389" Type="http://schemas.openxmlformats.org/officeDocument/2006/relationships/oleObject" Target="embeddings/oleObject689.bin"/><Relationship Id="rId1512" Type="http://schemas.openxmlformats.org/officeDocument/2006/relationships/image" Target="media/image756.wmf"/><Relationship Id="rId1596" Type="http://schemas.openxmlformats.org/officeDocument/2006/relationships/image" Target="media/image795.wmf"/><Relationship Id="rId1817" Type="http://schemas.openxmlformats.org/officeDocument/2006/relationships/image" Target="media/image899.wmf"/><Relationship Id="rId2135" Type="http://schemas.openxmlformats.org/officeDocument/2006/relationships/oleObject" Target="embeddings/oleObject1161.bin"/><Relationship Id="rId11" Type="http://schemas.openxmlformats.org/officeDocument/2006/relationships/image" Target="media/image2.wmf"/><Relationship Id="rId314" Type="http://schemas.openxmlformats.org/officeDocument/2006/relationships/image" Target="media/image151.wmf"/><Relationship Id="rId398" Type="http://schemas.openxmlformats.org/officeDocument/2006/relationships/image" Target="media/image193.wmf"/><Relationship Id="rId521" Type="http://schemas.openxmlformats.org/officeDocument/2006/relationships/image" Target="media/image254.wmf"/><Relationship Id="rId619" Type="http://schemas.openxmlformats.org/officeDocument/2006/relationships/image" Target="media/image303.wmf"/><Relationship Id="rId1151" Type="http://schemas.openxmlformats.org/officeDocument/2006/relationships/image" Target="media/image575.wmf"/><Relationship Id="rId1249" Type="http://schemas.openxmlformats.org/officeDocument/2006/relationships/image" Target="media/image622.wmf"/><Relationship Id="rId2079" Type="http://schemas.openxmlformats.org/officeDocument/2006/relationships/oleObject" Target="embeddings/oleObject1105.bin"/><Relationship Id="rId2202" Type="http://schemas.openxmlformats.org/officeDocument/2006/relationships/oleObject" Target="embeddings/oleObject1228.bin"/><Relationship Id="rId95" Type="http://schemas.openxmlformats.org/officeDocument/2006/relationships/image" Target="media/image44.wmf"/><Relationship Id="rId160" Type="http://schemas.openxmlformats.org/officeDocument/2006/relationships/oleObject" Target="embeddings/oleObject76.bin"/><Relationship Id="rId826" Type="http://schemas.openxmlformats.org/officeDocument/2006/relationships/image" Target="media/image406.wmf"/><Relationship Id="rId1011" Type="http://schemas.openxmlformats.org/officeDocument/2006/relationships/image" Target="media/image504.wmf"/><Relationship Id="rId1109" Type="http://schemas.openxmlformats.org/officeDocument/2006/relationships/oleObject" Target="embeddings/oleObject548.bin"/><Relationship Id="rId1456" Type="http://schemas.openxmlformats.org/officeDocument/2006/relationships/image" Target="media/image728.wmf"/><Relationship Id="rId1663" Type="http://schemas.openxmlformats.org/officeDocument/2006/relationships/image" Target="media/image825.wmf"/><Relationship Id="rId1870" Type="http://schemas.openxmlformats.org/officeDocument/2006/relationships/oleObject" Target="embeddings/oleObject934.bin"/><Relationship Id="rId1968" Type="http://schemas.openxmlformats.org/officeDocument/2006/relationships/oleObject" Target="embeddings/oleObject999.bin"/><Relationship Id="rId258" Type="http://schemas.openxmlformats.org/officeDocument/2006/relationships/image" Target="media/image123.wmf"/><Relationship Id="rId465" Type="http://schemas.openxmlformats.org/officeDocument/2006/relationships/oleObject" Target="embeddings/oleObject231.bin"/><Relationship Id="rId672" Type="http://schemas.openxmlformats.org/officeDocument/2006/relationships/oleObject" Target="embeddings/oleObject335.bin"/><Relationship Id="rId1095" Type="http://schemas.openxmlformats.org/officeDocument/2006/relationships/image" Target="media/image546.wmf"/><Relationship Id="rId1316" Type="http://schemas.openxmlformats.org/officeDocument/2006/relationships/oleObject" Target="embeddings/oleObject654.bin"/><Relationship Id="rId1523" Type="http://schemas.openxmlformats.org/officeDocument/2006/relationships/oleObject" Target="embeddings/oleObject754.bin"/><Relationship Id="rId1730" Type="http://schemas.openxmlformats.org/officeDocument/2006/relationships/oleObject" Target="embeddings/oleObject867.bin"/><Relationship Id="rId2146" Type="http://schemas.openxmlformats.org/officeDocument/2006/relationships/oleObject" Target="embeddings/oleObject1172.bin"/><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oleObject" Target="embeddings/oleObject161.bin"/><Relationship Id="rId532" Type="http://schemas.openxmlformats.org/officeDocument/2006/relationships/oleObject" Target="embeddings/oleObject265.bin"/><Relationship Id="rId977" Type="http://schemas.openxmlformats.org/officeDocument/2006/relationships/image" Target="media/image487.wmf"/><Relationship Id="rId1162" Type="http://schemas.openxmlformats.org/officeDocument/2006/relationships/oleObject" Target="embeddings/oleObject574.bin"/><Relationship Id="rId1828" Type="http://schemas.openxmlformats.org/officeDocument/2006/relationships/image" Target="media/image906.wmf"/><Relationship Id="rId2006" Type="http://schemas.openxmlformats.org/officeDocument/2006/relationships/oleObject" Target="embeddings/oleObject1037.bin"/><Relationship Id="rId2213" Type="http://schemas.openxmlformats.org/officeDocument/2006/relationships/oleObject" Target="embeddings/oleObject1239.bin"/><Relationship Id="rId171" Type="http://schemas.openxmlformats.org/officeDocument/2006/relationships/oleObject" Target="embeddings/oleObject83.bin"/><Relationship Id="rId837" Type="http://schemas.openxmlformats.org/officeDocument/2006/relationships/oleObject" Target="embeddings/oleObject418.bin"/><Relationship Id="rId1022" Type="http://schemas.openxmlformats.org/officeDocument/2006/relationships/oleObject" Target="embeddings/oleObject505.bin"/><Relationship Id="rId1467" Type="http://schemas.openxmlformats.org/officeDocument/2006/relationships/oleObject" Target="embeddings/oleObject726.bin"/><Relationship Id="rId1674" Type="http://schemas.openxmlformats.org/officeDocument/2006/relationships/oleObject" Target="embeddings/oleObject837.bin"/><Relationship Id="rId1881" Type="http://schemas.openxmlformats.org/officeDocument/2006/relationships/image" Target="media/image933.wmf"/><Relationship Id="rId269" Type="http://schemas.openxmlformats.org/officeDocument/2006/relationships/oleObject" Target="embeddings/oleObject133.bin"/><Relationship Id="rId476" Type="http://schemas.openxmlformats.org/officeDocument/2006/relationships/oleObject" Target="embeddings/oleObject237.bin"/><Relationship Id="rId683" Type="http://schemas.openxmlformats.org/officeDocument/2006/relationships/image" Target="media/image335.wmf"/><Relationship Id="rId890" Type="http://schemas.openxmlformats.org/officeDocument/2006/relationships/image" Target="media/image443.wmf"/><Relationship Id="rId904" Type="http://schemas.openxmlformats.org/officeDocument/2006/relationships/oleObject" Target="embeddings/oleObject444.bin"/><Relationship Id="rId1327" Type="http://schemas.openxmlformats.org/officeDocument/2006/relationships/image" Target="media/image660.wmf"/><Relationship Id="rId1534" Type="http://schemas.openxmlformats.org/officeDocument/2006/relationships/image" Target="media/image766.wmf"/><Relationship Id="rId1741" Type="http://schemas.openxmlformats.org/officeDocument/2006/relationships/image" Target="media/image861.wmf"/><Relationship Id="rId1979" Type="http://schemas.openxmlformats.org/officeDocument/2006/relationships/oleObject" Target="embeddings/oleObject1010.bin"/><Relationship Id="rId2157" Type="http://schemas.openxmlformats.org/officeDocument/2006/relationships/oleObject" Target="embeddings/oleObject1183.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image" Target="media/image162.wmf"/><Relationship Id="rId543" Type="http://schemas.openxmlformats.org/officeDocument/2006/relationships/image" Target="media/image265.wmf"/><Relationship Id="rId988" Type="http://schemas.openxmlformats.org/officeDocument/2006/relationships/image" Target="media/image492.wmf"/><Relationship Id="rId1173" Type="http://schemas.openxmlformats.org/officeDocument/2006/relationships/image" Target="media/image586.wmf"/><Relationship Id="rId1380" Type="http://schemas.openxmlformats.org/officeDocument/2006/relationships/image" Target="media/image687.wmf"/><Relationship Id="rId1601" Type="http://schemas.openxmlformats.org/officeDocument/2006/relationships/oleObject" Target="embeddings/oleObject796.bin"/><Relationship Id="rId1839" Type="http://schemas.openxmlformats.org/officeDocument/2006/relationships/image" Target="media/image913.wmf"/><Relationship Id="rId2017" Type="http://schemas.openxmlformats.org/officeDocument/2006/relationships/oleObject" Target="embeddings/oleObject1048.bin"/><Relationship Id="rId2224" Type="http://schemas.openxmlformats.org/officeDocument/2006/relationships/oleObject" Target="embeddings/oleObject1250.bin"/><Relationship Id="rId182" Type="http://schemas.openxmlformats.org/officeDocument/2006/relationships/image" Target="media/image86.wmf"/><Relationship Id="rId403" Type="http://schemas.openxmlformats.org/officeDocument/2006/relationships/oleObject" Target="embeddings/oleObject200.bin"/><Relationship Id="rId750" Type="http://schemas.openxmlformats.org/officeDocument/2006/relationships/oleObject" Target="embeddings/oleObject374.bin"/><Relationship Id="rId848" Type="http://schemas.openxmlformats.org/officeDocument/2006/relationships/oleObject" Target="embeddings/oleObject423.bin"/><Relationship Id="rId1033" Type="http://schemas.openxmlformats.org/officeDocument/2006/relationships/image" Target="media/image515.wmf"/><Relationship Id="rId1478" Type="http://schemas.openxmlformats.org/officeDocument/2006/relationships/image" Target="media/image739.wmf"/><Relationship Id="rId1685" Type="http://schemas.openxmlformats.org/officeDocument/2006/relationships/oleObject" Target="embeddings/oleObject843.bin"/><Relationship Id="rId1892" Type="http://schemas.openxmlformats.org/officeDocument/2006/relationships/oleObject" Target="embeddings/oleObject946.bin"/><Relationship Id="rId1906" Type="http://schemas.openxmlformats.org/officeDocument/2006/relationships/oleObject" Target="embeddings/oleObject953.bin"/><Relationship Id="rId487" Type="http://schemas.openxmlformats.org/officeDocument/2006/relationships/image" Target="media/image237.wmf"/><Relationship Id="rId610" Type="http://schemas.openxmlformats.org/officeDocument/2006/relationships/oleObject" Target="embeddings/oleObject304.bin"/><Relationship Id="rId694" Type="http://schemas.openxmlformats.org/officeDocument/2006/relationships/oleObject" Target="embeddings/oleObject346.bin"/><Relationship Id="rId708" Type="http://schemas.openxmlformats.org/officeDocument/2006/relationships/oleObject" Target="embeddings/oleObject353.bin"/><Relationship Id="rId915" Type="http://schemas.openxmlformats.org/officeDocument/2006/relationships/image" Target="media/image456.wmf"/><Relationship Id="rId1240" Type="http://schemas.openxmlformats.org/officeDocument/2006/relationships/oleObject" Target="embeddings/oleObject615.bin"/><Relationship Id="rId1338" Type="http://schemas.openxmlformats.org/officeDocument/2006/relationships/oleObject" Target="embeddings/oleObject665.bin"/><Relationship Id="rId1545" Type="http://schemas.openxmlformats.org/officeDocument/2006/relationships/image" Target="media/image771.wmf"/><Relationship Id="rId2070" Type="http://schemas.openxmlformats.org/officeDocument/2006/relationships/oleObject" Target="embeddings/oleObject1098.bin"/><Relationship Id="rId2168" Type="http://schemas.openxmlformats.org/officeDocument/2006/relationships/oleObject" Target="embeddings/oleObject1194.bin"/><Relationship Id="rId347" Type="http://schemas.openxmlformats.org/officeDocument/2006/relationships/oleObject" Target="embeddings/oleObject172.bin"/><Relationship Id="rId999" Type="http://schemas.openxmlformats.org/officeDocument/2006/relationships/image" Target="media/image498.wmf"/><Relationship Id="rId1100" Type="http://schemas.openxmlformats.org/officeDocument/2006/relationships/oleObject" Target="embeddings/oleObject544.bin"/><Relationship Id="rId1184" Type="http://schemas.openxmlformats.org/officeDocument/2006/relationships/oleObject" Target="embeddings/oleObject586.bin"/><Relationship Id="rId1405" Type="http://schemas.openxmlformats.org/officeDocument/2006/relationships/image" Target="media/image701.wmf"/><Relationship Id="rId1752" Type="http://schemas.openxmlformats.org/officeDocument/2006/relationships/oleObject" Target="embeddings/oleObject878.bin"/><Relationship Id="rId2028" Type="http://schemas.openxmlformats.org/officeDocument/2006/relationships/oleObject" Target="embeddings/oleObject1059.bin"/><Relationship Id="rId44" Type="http://schemas.openxmlformats.org/officeDocument/2006/relationships/oleObject" Target="embeddings/oleObject18.bin"/><Relationship Id="rId554" Type="http://schemas.openxmlformats.org/officeDocument/2006/relationships/oleObject" Target="embeddings/oleObject276.bin"/><Relationship Id="rId761" Type="http://schemas.openxmlformats.org/officeDocument/2006/relationships/oleObject" Target="embeddings/oleObject380.bin"/><Relationship Id="rId859" Type="http://schemas.openxmlformats.org/officeDocument/2006/relationships/image" Target="media/image423.wmf"/><Relationship Id="rId1391" Type="http://schemas.openxmlformats.org/officeDocument/2006/relationships/oleObject" Target="embeddings/oleObject690.bin"/><Relationship Id="rId1489" Type="http://schemas.openxmlformats.org/officeDocument/2006/relationships/oleObject" Target="embeddings/oleObject737.bin"/><Relationship Id="rId1612" Type="http://schemas.openxmlformats.org/officeDocument/2006/relationships/image" Target="media/image802.wmf"/><Relationship Id="rId1696" Type="http://schemas.openxmlformats.org/officeDocument/2006/relationships/image" Target="media/image840.wmf"/><Relationship Id="rId1917" Type="http://schemas.openxmlformats.org/officeDocument/2006/relationships/image" Target="media/image950.wmf"/><Relationship Id="rId2235" Type="http://schemas.openxmlformats.org/officeDocument/2006/relationships/oleObject" Target="embeddings/oleObject1261.bin"/><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image" Target="media/image201.wmf"/><Relationship Id="rId498" Type="http://schemas.openxmlformats.org/officeDocument/2006/relationships/oleObject" Target="embeddings/oleObject248.bin"/><Relationship Id="rId621" Type="http://schemas.openxmlformats.org/officeDocument/2006/relationships/image" Target="media/image304.wmf"/><Relationship Id="rId1044" Type="http://schemas.openxmlformats.org/officeDocument/2006/relationships/oleObject" Target="embeddings/oleObject516.bin"/><Relationship Id="rId1251" Type="http://schemas.openxmlformats.org/officeDocument/2006/relationships/image" Target="media/image623.wmf"/><Relationship Id="rId1349" Type="http://schemas.openxmlformats.org/officeDocument/2006/relationships/image" Target="media/image671.wmf"/><Relationship Id="rId2081" Type="http://schemas.openxmlformats.org/officeDocument/2006/relationships/oleObject" Target="embeddings/oleObject1107.bin"/><Relationship Id="rId2179" Type="http://schemas.openxmlformats.org/officeDocument/2006/relationships/oleObject" Target="embeddings/oleObject1205.bin"/><Relationship Id="rId260" Type="http://schemas.openxmlformats.org/officeDocument/2006/relationships/image" Target="media/image124.wmf"/><Relationship Id="rId719" Type="http://schemas.openxmlformats.org/officeDocument/2006/relationships/image" Target="media/image353.wmf"/><Relationship Id="rId926" Type="http://schemas.openxmlformats.org/officeDocument/2006/relationships/oleObject" Target="embeddings/oleObject457.bin"/><Relationship Id="rId1111" Type="http://schemas.openxmlformats.org/officeDocument/2006/relationships/oleObject" Target="embeddings/oleObject549.bin"/><Relationship Id="rId1556" Type="http://schemas.openxmlformats.org/officeDocument/2006/relationships/oleObject" Target="embeddings/oleObject772.bin"/><Relationship Id="rId1763" Type="http://schemas.openxmlformats.org/officeDocument/2006/relationships/image" Target="media/image872.wmf"/><Relationship Id="rId1970" Type="http://schemas.openxmlformats.org/officeDocument/2006/relationships/oleObject" Target="embeddings/oleObject1001.bin"/><Relationship Id="rId55" Type="http://schemas.openxmlformats.org/officeDocument/2006/relationships/image" Target="media/image24.wmf"/><Relationship Id="rId120" Type="http://schemas.openxmlformats.org/officeDocument/2006/relationships/oleObject" Target="embeddings/oleObject56.bin"/><Relationship Id="rId358" Type="http://schemas.openxmlformats.org/officeDocument/2006/relationships/image" Target="media/image173.wmf"/><Relationship Id="rId565" Type="http://schemas.openxmlformats.org/officeDocument/2006/relationships/image" Target="media/image276.wmf"/><Relationship Id="rId772" Type="http://schemas.openxmlformats.org/officeDocument/2006/relationships/image" Target="media/image379.wmf"/><Relationship Id="rId1195" Type="http://schemas.openxmlformats.org/officeDocument/2006/relationships/oleObject" Target="embeddings/oleObject592.bin"/><Relationship Id="rId1209" Type="http://schemas.openxmlformats.org/officeDocument/2006/relationships/image" Target="media/image602.wmf"/><Relationship Id="rId1416" Type="http://schemas.openxmlformats.org/officeDocument/2006/relationships/oleObject" Target="embeddings/oleObject702.bin"/><Relationship Id="rId1623" Type="http://schemas.openxmlformats.org/officeDocument/2006/relationships/oleObject" Target="embeddings/oleObject808.bin"/><Relationship Id="rId1830" Type="http://schemas.openxmlformats.org/officeDocument/2006/relationships/image" Target="media/image907.wmf"/><Relationship Id="rId2039" Type="http://schemas.openxmlformats.org/officeDocument/2006/relationships/oleObject" Target="embeddings/oleObject1070.bin"/><Relationship Id="rId2246" Type="http://schemas.openxmlformats.org/officeDocument/2006/relationships/oleObject" Target="embeddings/oleObject1270.bin"/><Relationship Id="rId218" Type="http://schemas.openxmlformats.org/officeDocument/2006/relationships/oleObject" Target="embeddings/oleObject107.bin"/><Relationship Id="rId425" Type="http://schemas.openxmlformats.org/officeDocument/2006/relationships/oleObject" Target="embeddings/oleObject211.bin"/><Relationship Id="rId632" Type="http://schemas.openxmlformats.org/officeDocument/2006/relationships/oleObject" Target="embeddings/oleObject315.bin"/><Relationship Id="rId1055" Type="http://schemas.openxmlformats.org/officeDocument/2006/relationships/image" Target="media/image526.wmf"/><Relationship Id="rId1262" Type="http://schemas.openxmlformats.org/officeDocument/2006/relationships/image" Target="media/image628.wmf"/><Relationship Id="rId1928" Type="http://schemas.openxmlformats.org/officeDocument/2006/relationships/oleObject" Target="embeddings/oleObject964.bin"/><Relationship Id="rId2092" Type="http://schemas.openxmlformats.org/officeDocument/2006/relationships/oleObject" Target="embeddings/oleObject1118.bin"/><Relationship Id="rId2106" Type="http://schemas.openxmlformats.org/officeDocument/2006/relationships/oleObject" Target="embeddings/oleObject1132.bin"/><Relationship Id="rId271" Type="http://schemas.openxmlformats.org/officeDocument/2006/relationships/oleObject" Target="embeddings/oleObject134.bin"/><Relationship Id="rId937" Type="http://schemas.openxmlformats.org/officeDocument/2006/relationships/image" Target="media/image467.wmf"/><Relationship Id="rId1122" Type="http://schemas.openxmlformats.org/officeDocument/2006/relationships/image" Target="media/image560.wmf"/><Relationship Id="rId1567" Type="http://schemas.openxmlformats.org/officeDocument/2006/relationships/image" Target="media/image781.wmf"/><Relationship Id="rId1774" Type="http://schemas.openxmlformats.org/officeDocument/2006/relationships/oleObject" Target="embeddings/oleObject889.bin"/><Relationship Id="rId1981" Type="http://schemas.openxmlformats.org/officeDocument/2006/relationships/oleObject" Target="embeddings/oleObject1012.bin"/><Relationship Id="rId66" Type="http://schemas.openxmlformats.org/officeDocument/2006/relationships/oleObject" Target="embeddings/oleObject29.bin"/><Relationship Id="rId131" Type="http://schemas.openxmlformats.org/officeDocument/2006/relationships/image" Target="media/image62.wmf"/><Relationship Id="rId369" Type="http://schemas.openxmlformats.org/officeDocument/2006/relationships/oleObject" Target="embeddings/oleObject183.bin"/><Relationship Id="rId576" Type="http://schemas.openxmlformats.org/officeDocument/2006/relationships/oleObject" Target="embeddings/oleObject287.bin"/><Relationship Id="rId783" Type="http://schemas.openxmlformats.org/officeDocument/2006/relationships/oleObject" Target="embeddings/oleObject391.bin"/><Relationship Id="rId990" Type="http://schemas.openxmlformats.org/officeDocument/2006/relationships/image" Target="media/image493.wmf"/><Relationship Id="rId1427" Type="http://schemas.openxmlformats.org/officeDocument/2006/relationships/oleObject" Target="embeddings/oleObject707.bin"/><Relationship Id="rId1634" Type="http://schemas.openxmlformats.org/officeDocument/2006/relationships/oleObject" Target="embeddings/oleObject814.bin"/><Relationship Id="rId1841" Type="http://schemas.openxmlformats.org/officeDocument/2006/relationships/image" Target="media/image914.wmf"/><Relationship Id="rId2257" Type="http://schemas.openxmlformats.org/officeDocument/2006/relationships/image" Target="media/image977.png"/><Relationship Id="rId229" Type="http://schemas.openxmlformats.org/officeDocument/2006/relationships/oleObject" Target="embeddings/oleObject113.bin"/><Relationship Id="rId436" Type="http://schemas.openxmlformats.org/officeDocument/2006/relationships/image" Target="media/image212.wmf"/><Relationship Id="rId643" Type="http://schemas.openxmlformats.org/officeDocument/2006/relationships/image" Target="media/image315.wmf"/><Relationship Id="rId1066" Type="http://schemas.openxmlformats.org/officeDocument/2006/relationships/oleObject" Target="embeddings/oleObject527.bin"/><Relationship Id="rId1273" Type="http://schemas.openxmlformats.org/officeDocument/2006/relationships/oleObject" Target="embeddings/oleObject632.bin"/><Relationship Id="rId1480" Type="http://schemas.openxmlformats.org/officeDocument/2006/relationships/image" Target="media/image740.wmf"/><Relationship Id="rId1939" Type="http://schemas.openxmlformats.org/officeDocument/2006/relationships/oleObject" Target="embeddings/oleObject970.bin"/><Relationship Id="rId2117" Type="http://schemas.openxmlformats.org/officeDocument/2006/relationships/oleObject" Target="embeddings/oleObject1143.bin"/><Relationship Id="rId850" Type="http://schemas.openxmlformats.org/officeDocument/2006/relationships/oleObject" Target="embeddings/oleObject424.bin"/><Relationship Id="rId948" Type="http://schemas.openxmlformats.org/officeDocument/2006/relationships/oleObject" Target="embeddings/oleObject468.bin"/><Relationship Id="rId1133" Type="http://schemas.openxmlformats.org/officeDocument/2006/relationships/oleObject" Target="embeddings/oleObject560.bin"/><Relationship Id="rId1578" Type="http://schemas.openxmlformats.org/officeDocument/2006/relationships/oleObject" Target="embeddings/oleObject784.bin"/><Relationship Id="rId1701" Type="http://schemas.openxmlformats.org/officeDocument/2006/relationships/image" Target="media/image842.wmf"/><Relationship Id="rId1785" Type="http://schemas.openxmlformats.org/officeDocument/2006/relationships/image" Target="media/image883.wmf"/><Relationship Id="rId1992" Type="http://schemas.openxmlformats.org/officeDocument/2006/relationships/oleObject" Target="embeddings/oleObject1023.bin"/><Relationship Id="rId77" Type="http://schemas.openxmlformats.org/officeDocument/2006/relationships/image" Target="media/image35.wmf"/><Relationship Id="rId282" Type="http://schemas.openxmlformats.org/officeDocument/2006/relationships/image" Target="media/image135.wmf"/><Relationship Id="rId503" Type="http://schemas.openxmlformats.org/officeDocument/2006/relationships/image" Target="media/image245.wmf"/><Relationship Id="rId587" Type="http://schemas.openxmlformats.org/officeDocument/2006/relationships/image" Target="media/image287.wmf"/><Relationship Id="rId710" Type="http://schemas.openxmlformats.org/officeDocument/2006/relationships/oleObject" Target="embeddings/oleObject354.bin"/><Relationship Id="rId808" Type="http://schemas.openxmlformats.org/officeDocument/2006/relationships/image" Target="media/image397.wmf"/><Relationship Id="rId1340" Type="http://schemas.openxmlformats.org/officeDocument/2006/relationships/oleObject" Target="embeddings/oleObject666.bin"/><Relationship Id="rId1438" Type="http://schemas.openxmlformats.org/officeDocument/2006/relationships/image" Target="media/image719.wmf"/><Relationship Id="rId1645" Type="http://schemas.openxmlformats.org/officeDocument/2006/relationships/image" Target="media/image816.wmf"/><Relationship Id="rId2170" Type="http://schemas.openxmlformats.org/officeDocument/2006/relationships/oleObject" Target="embeddings/oleObject1196.bin"/><Relationship Id="rId2268" Type="http://schemas.openxmlformats.org/officeDocument/2006/relationships/image" Target="media/image988.png"/><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oleObject" Target="embeddings/oleObject222.bin"/><Relationship Id="rId794" Type="http://schemas.openxmlformats.org/officeDocument/2006/relationships/image" Target="media/image390.wmf"/><Relationship Id="rId1077" Type="http://schemas.openxmlformats.org/officeDocument/2006/relationships/image" Target="media/image537.wmf"/><Relationship Id="rId1200" Type="http://schemas.openxmlformats.org/officeDocument/2006/relationships/image" Target="media/image598.wmf"/><Relationship Id="rId1852" Type="http://schemas.openxmlformats.org/officeDocument/2006/relationships/image" Target="media/image920.wmf"/><Relationship Id="rId2030" Type="http://schemas.openxmlformats.org/officeDocument/2006/relationships/oleObject" Target="embeddings/oleObject1061.bin"/><Relationship Id="rId2128" Type="http://schemas.openxmlformats.org/officeDocument/2006/relationships/oleObject" Target="embeddings/oleObject1154.bin"/><Relationship Id="rId654" Type="http://schemas.openxmlformats.org/officeDocument/2006/relationships/oleObject" Target="embeddings/oleObject326.bin"/><Relationship Id="rId861" Type="http://schemas.openxmlformats.org/officeDocument/2006/relationships/image" Target="media/image424.wmf"/><Relationship Id="rId959" Type="http://schemas.openxmlformats.org/officeDocument/2006/relationships/image" Target="media/image478.wmf"/><Relationship Id="rId1284" Type="http://schemas.openxmlformats.org/officeDocument/2006/relationships/image" Target="media/image639.wmf"/><Relationship Id="rId1491" Type="http://schemas.openxmlformats.org/officeDocument/2006/relationships/oleObject" Target="embeddings/oleObject738.bin"/><Relationship Id="rId1505" Type="http://schemas.openxmlformats.org/officeDocument/2006/relationships/oleObject" Target="embeddings/oleObject745.bin"/><Relationship Id="rId1589" Type="http://schemas.openxmlformats.org/officeDocument/2006/relationships/oleObject" Target="embeddings/oleObject790.bin"/><Relationship Id="rId1712" Type="http://schemas.openxmlformats.org/officeDocument/2006/relationships/image" Target="media/image847.wmf"/><Relationship Id="rId293" Type="http://schemas.openxmlformats.org/officeDocument/2006/relationships/oleObject" Target="embeddings/oleObject145.bin"/><Relationship Id="rId307" Type="http://schemas.openxmlformats.org/officeDocument/2006/relationships/oleObject" Target="embeddings/oleObject152.bin"/><Relationship Id="rId514" Type="http://schemas.openxmlformats.org/officeDocument/2006/relationships/oleObject" Target="embeddings/oleObject256.bin"/><Relationship Id="rId721" Type="http://schemas.openxmlformats.org/officeDocument/2006/relationships/image" Target="media/image354.wmf"/><Relationship Id="rId1144" Type="http://schemas.openxmlformats.org/officeDocument/2006/relationships/oleObject" Target="embeddings/oleObject565.bin"/><Relationship Id="rId1351" Type="http://schemas.openxmlformats.org/officeDocument/2006/relationships/oleObject" Target="embeddings/oleObject671.bin"/><Relationship Id="rId1449" Type="http://schemas.openxmlformats.org/officeDocument/2006/relationships/oleObject" Target="embeddings/oleObject717.bin"/><Relationship Id="rId1796" Type="http://schemas.openxmlformats.org/officeDocument/2006/relationships/oleObject" Target="embeddings/oleObject900.bin"/><Relationship Id="rId2181" Type="http://schemas.openxmlformats.org/officeDocument/2006/relationships/oleObject" Target="embeddings/oleObject1207.bin"/><Relationship Id="rId88" Type="http://schemas.openxmlformats.org/officeDocument/2006/relationships/oleObject" Target="embeddings/oleObject40.bin"/><Relationship Id="rId153" Type="http://schemas.openxmlformats.org/officeDocument/2006/relationships/image" Target="media/image73.wmf"/><Relationship Id="rId360" Type="http://schemas.openxmlformats.org/officeDocument/2006/relationships/image" Target="media/image174.wmf"/><Relationship Id="rId598" Type="http://schemas.openxmlformats.org/officeDocument/2006/relationships/oleObject" Target="embeddings/oleObject298.bin"/><Relationship Id="rId819" Type="http://schemas.openxmlformats.org/officeDocument/2006/relationships/oleObject" Target="embeddings/oleObject409.bin"/><Relationship Id="rId1004" Type="http://schemas.openxmlformats.org/officeDocument/2006/relationships/oleObject" Target="embeddings/oleObject496.bin"/><Relationship Id="rId1211" Type="http://schemas.openxmlformats.org/officeDocument/2006/relationships/image" Target="media/image603.wmf"/><Relationship Id="rId1656" Type="http://schemas.openxmlformats.org/officeDocument/2006/relationships/oleObject" Target="embeddings/oleObject827.bin"/><Relationship Id="rId1863" Type="http://schemas.openxmlformats.org/officeDocument/2006/relationships/image" Target="media/image926.wmf"/><Relationship Id="rId2041" Type="http://schemas.openxmlformats.org/officeDocument/2006/relationships/oleObject" Target="embeddings/oleObject1072.bin"/><Relationship Id="rId220" Type="http://schemas.openxmlformats.org/officeDocument/2006/relationships/image" Target="media/image104.wmf"/><Relationship Id="rId458" Type="http://schemas.openxmlformats.org/officeDocument/2006/relationships/image" Target="media/image223.wmf"/><Relationship Id="rId665" Type="http://schemas.openxmlformats.org/officeDocument/2006/relationships/image" Target="media/image326.wmf"/><Relationship Id="rId872" Type="http://schemas.openxmlformats.org/officeDocument/2006/relationships/image" Target="media/image433.wmf"/><Relationship Id="rId1088" Type="http://schemas.openxmlformats.org/officeDocument/2006/relationships/oleObject" Target="embeddings/oleObject538.bin"/><Relationship Id="rId1295" Type="http://schemas.openxmlformats.org/officeDocument/2006/relationships/oleObject" Target="embeddings/oleObject643.bin"/><Relationship Id="rId1309" Type="http://schemas.openxmlformats.org/officeDocument/2006/relationships/image" Target="media/image651.wmf"/><Relationship Id="rId1516" Type="http://schemas.openxmlformats.org/officeDocument/2006/relationships/image" Target="media/image758.wmf"/><Relationship Id="rId1723" Type="http://schemas.openxmlformats.org/officeDocument/2006/relationships/oleObject" Target="embeddings/oleObject863.bin"/><Relationship Id="rId1930" Type="http://schemas.openxmlformats.org/officeDocument/2006/relationships/oleObject" Target="embeddings/oleObject965.bin"/><Relationship Id="rId2139" Type="http://schemas.openxmlformats.org/officeDocument/2006/relationships/oleObject" Target="embeddings/oleObject1165.bin"/><Relationship Id="rId15" Type="http://schemas.openxmlformats.org/officeDocument/2006/relationships/image" Target="media/image4.wmf"/><Relationship Id="rId318" Type="http://schemas.openxmlformats.org/officeDocument/2006/relationships/image" Target="media/image153.wmf"/><Relationship Id="rId525" Type="http://schemas.openxmlformats.org/officeDocument/2006/relationships/image" Target="media/image256.wmf"/><Relationship Id="rId732" Type="http://schemas.openxmlformats.org/officeDocument/2006/relationships/oleObject" Target="embeddings/oleObject365.bin"/><Relationship Id="rId1155" Type="http://schemas.openxmlformats.org/officeDocument/2006/relationships/image" Target="media/image577.wmf"/><Relationship Id="rId1362" Type="http://schemas.openxmlformats.org/officeDocument/2006/relationships/oleObject" Target="embeddings/oleObject677.bin"/><Relationship Id="rId2192" Type="http://schemas.openxmlformats.org/officeDocument/2006/relationships/oleObject" Target="embeddings/oleObject1218.bin"/><Relationship Id="rId2206" Type="http://schemas.openxmlformats.org/officeDocument/2006/relationships/oleObject" Target="embeddings/oleObject1232.bin"/><Relationship Id="rId99" Type="http://schemas.openxmlformats.org/officeDocument/2006/relationships/image" Target="media/image46.wmf"/><Relationship Id="rId164" Type="http://schemas.openxmlformats.org/officeDocument/2006/relationships/oleObject" Target="embeddings/oleObject79.bin"/><Relationship Id="rId371" Type="http://schemas.openxmlformats.org/officeDocument/2006/relationships/oleObject" Target="embeddings/oleObject184.bin"/><Relationship Id="rId1015" Type="http://schemas.openxmlformats.org/officeDocument/2006/relationships/image" Target="media/image506.wmf"/><Relationship Id="rId1222" Type="http://schemas.openxmlformats.org/officeDocument/2006/relationships/oleObject" Target="embeddings/oleObject606.bin"/><Relationship Id="rId1667" Type="http://schemas.openxmlformats.org/officeDocument/2006/relationships/image" Target="media/image826.wmf"/><Relationship Id="rId1874" Type="http://schemas.openxmlformats.org/officeDocument/2006/relationships/image" Target="media/image930.wmf"/><Relationship Id="rId2052" Type="http://schemas.openxmlformats.org/officeDocument/2006/relationships/oleObject" Target="embeddings/oleObject1082.bin"/><Relationship Id="rId469" Type="http://schemas.openxmlformats.org/officeDocument/2006/relationships/oleObject" Target="embeddings/oleObject233.bin"/><Relationship Id="rId676" Type="http://schemas.openxmlformats.org/officeDocument/2006/relationships/oleObject" Target="embeddings/oleObject337.bin"/><Relationship Id="rId883" Type="http://schemas.openxmlformats.org/officeDocument/2006/relationships/image" Target="media/image439.wmf"/><Relationship Id="rId1099" Type="http://schemas.openxmlformats.org/officeDocument/2006/relationships/image" Target="media/image548.wmf"/><Relationship Id="rId1527" Type="http://schemas.openxmlformats.org/officeDocument/2006/relationships/oleObject" Target="embeddings/oleObject756.bin"/><Relationship Id="rId1734" Type="http://schemas.openxmlformats.org/officeDocument/2006/relationships/oleObject" Target="embeddings/oleObject869.bin"/><Relationship Id="rId1941" Type="http://schemas.openxmlformats.org/officeDocument/2006/relationships/oleObject" Target="embeddings/oleObject972.bin"/><Relationship Id="rId26" Type="http://schemas.openxmlformats.org/officeDocument/2006/relationships/oleObject" Target="embeddings/oleObject9.bin"/><Relationship Id="rId231" Type="http://schemas.openxmlformats.org/officeDocument/2006/relationships/oleObject" Target="embeddings/oleObject114.bin"/><Relationship Id="rId329" Type="http://schemas.openxmlformats.org/officeDocument/2006/relationships/oleObject" Target="embeddings/oleObject163.bin"/><Relationship Id="rId536" Type="http://schemas.openxmlformats.org/officeDocument/2006/relationships/oleObject" Target="embeddings/oleObject267.bin"/><Relationship Id="rId1166" Type="http://schemas.openxmlformats.org/officeDocument/2006/relationships/oleObject" Target="embeddings/oleObject576.bin"/><Relationship Id="rId1373" Type="http://schemas.openxmlformats.org/officeDocument/2006/relationships/oleObject" Target="embeddings/oleObject682.bin"/><Relationship Id="rId2217" Type="http://schemas.openxmlformats.org/officeDocument/2006/relationships/oleObject" Target="embeddings/oleObject1243.bin"/><Relationship Id="rId175" Type="http://schemas.openxmlformats.org/officeDocument/2006/relationships/oleObject" Target="embeddings/oleObject85.bin"/><Relationship Id="rId743" Type="http://schemas.openxmlformats.org/officeDocument/2006/relationships/image" Target="media/image365.wmf"/><Relationship Id="rId950" Type="http://schemas.openxmlformats.org/officeDocument/2006/relationships/oleObject" Target="embeddings/oleObject469.bin"/><Relationship Id="rId1026" Type="http://schemas.openxmlformats.org/officeDocument/2006/relationships/oleObject" Target="embeddings/oleObject507.bin"/><Relationship Id="rId1580" Type="http://schemas.openxmlformats.org/officeDocument/2006/relationships/oleObject" Target="embeddings/oleObject785.bin"/><Relationship Id="rId1678" Type="http://schemas.openxmlformats.org/officeDocument/2006/relationships/image" Target="media/image831.wmf"/><Relationship Id="rId1801" Type="http://schemas.openxmlformats.org/officeDocument/2006/relationships/image" Target="media/image891.wmf"/><Relationship Id="rId1885" Type="http://schemas.openxmlformats.org/officeDocument/2006/relationships/image" Target="media/image935.wmf"/><Relationship Id="rId382" Type="http://schemas.openxmlformats.org/officeDocument/2006/relationships/image" Target="media/image185.wmf"/><Relationship Id="rId603" Type="http://schemas.openxmlformats.org/officeDocument/2006/relationships/image" Target="media/image295.wmf"/><Relationship Id="rId687" Type="http://schemas.openxmlformats.org/officeDocument/2006/relationships/image" Target="media/image337.wmf"/><Relationship Id="rId810" Type="http://schemas.openxmlformats.org/officeDocument/2006/relationships/image" Target="media/image398.wmf"/><Relationship Id="rId908" Type="http://schemas.openxmlformats.org/officeDocument/2006/relationships/oleObject" Target="embeddings/oleObject446.bin"/><Relationship Id="rId1233" Type="http://schemas.openxmlformats.org/officeDocument/2006/relationships/image" Target="media/image614.wmf"/><Relationship Id="rId1440" Type="http://schemas.openxmlformats.org/officeDocument/2006/relationships/image" Target="media/image720.wmf"/><Relationship Id="rId1538" Type="http://schemas.openxmlformats.org/officeDocument/2006/relationships/oleObject" Target="embeddings/oleObject763.bin"/><Relationship Id="rId2063" Type="http://schemas.openxmlformats.org/officeDocument/2006/relationships/oleObject" Target="embeddings/oleObject1093.bin"/><Relationship Id="rId2270" Type="http://schemas.openxmlformats.org/officeDocument/2006/relationships/footer" Target="footer1.xml"/><Relationship Id="rId242" Type="http://schemas.openxmlformats.org/officeDocument/2006/relationships/image" Target="media/image115.wmf"/><Relationship Id="rId894" Type="http://schemas.openxmlformats.org/officeDocument/2006/relationships/image" Target="media/image447.wmf"/><Relationship Id="rId1177" Type="http://schemas.openxmlformats.org/officeDocument/2006/relationships/image" Target="media/image588.wmf"/><Relationship Id="rId1300" Type="http://schemas.openxmlformats.org/officeDocument/2006/relationships/image" Target="media/image647.wmf"/><Relationship Id="rId1745" Type="http://schemas.openxmlformats.org/officeDocument/2006/relationships/image" Target="media/image863.wmf"/><Relationship Id="rId1952" Type="http://schemas.openxmlformats.org/officeDocument/2006/relationships/oleObject" Target="embeddings/oleObject983.bin"/><Relationship Id="rId2130" Type="http://schemas.openxmlformats.org/officeDocument/2006/relationships/oleObject" Target="embeddings/oleObject1156.bin"/><Relationship Id="rId37" Type="http://schemas.openxmlformats.org/officeDocument/2006/relationships/image" Target="media/image15.wmf"/><Relationship Id="rId102" Type="http://schemas.openxmlformats.org/officeDocument/2006/relationships/oleObject" Target="embeddings/oleObject47.bin"/><Relationship Id="rId547" Type="http://schemas.openxmlformats.org/officeDocument/2006/relationships/image" Target="media/image267.wmf"/><Relationship Id="rId754" Type="http://schemas.openxmlformats.org/officeDocument/2006/relationships/oleObject" Target="embeddings/oleObject376.bin"/><Relationship Id="rId961" Type="http://schemas.openxmlformats.org/officeDocument/2006/relationships/image" Target="media/image479.wmf"/><Relationship Id="rId1384" Type="http://schemas.openxmlformats.org/officeDocument/2006/relationships/image" Target="media/image689.wmf"/><Relationship Id="rId1591" Type="http://schemas.openxmlformats.org/officeDocument/2006/relationships/oleObject" Target="embeddings/oleObject791.bin"/><Relationship Id="rId1605" Type="http://schemas.openxmlformats.org/officeDocument/2006/relationships/oleObject" Target="embeddings/oleObject799.bin"/><Relationship Id="rId1689" Type="http://schemas.openxmlformats.org/officeDocument/2006/relationships/oleObject" Target="embeddings/oleObject845.bin"/><Relationship Id="rId1812" Type="http://schemas.openxmlformats.org/officeDocument/2006/relationships/oleObject" Target="embeddings/oleObject908.bin"/><Relationship Id="rId2228" Type="http://schemas.openxmlformats.org/officeDocument/2006/relationships/oleObject" Target="embeddings/oleObject1254.bin"/><Relationship Id="rId90" Type="http://schemas.openxmlformats.org/officeDocument/2006/relationships/oleObject" Target="embeddings/oleObject41.bin"/><Relationship Id="rId186" Type="http://schemas.openxmlformats.org/officeDocument/2006/relationships/image" Target="media/image88.wmf"/><Relationship Id="rId393" Type="http://schemas.openxmlformats.org/officeDocument/2006/relationships/oleObject" Target="embeddings/oleObject195.bin"/><Relationship Id="rId407" Type="http://schemas.openxmlformats.org/officeDocument/2006/relationships/oleObject" Target="embeddings/oleObject202.bin"/><Relationship Id="rId614" Type="http://schemas.openxmlformats.org/officeDocument/2006/relationships/oleObject" Target="embeddings/oleObject306.bin"/><Relationship Id="rId821" Type="http://schemas.openxmlformats.org/officeDocument/2006/relationships/oleObject" Target="embeddings/oleObject410.bin"/><Relationship Id="rId1037" Type="http://schemas.openxmlformats.org/officeDocument/2006/relationships/image" Target="media/image517.wmf"/><Relationship Id="rId1244" Type="http://schemas.openxmlformats.org/officeDocument/2006/relationships/oleObject" Target="embeddings/oleObject617.bin"/><Relationship Id="rId1451" Type="http://schemas.openxmlformats.org/officeDocument/2006/relationships/oleObject" Target="embeddings/oleObject718.bin"/><Relationship Id="rId1896" Type="http://schemas.openxmlformats.org/officeDocument/2006/relationships/oleObject" Target="embeddings/oleObject948.bin"/><Relationship Id="rId2074" Type="http://schemas.openxmlformats.org/officeDocument/2006/relationships/image" Target="media/image965.wmf"/><Relationship Id="rId253" Type="http://schemas.openxmlformats.org/officeDocument/2006/relationships/oleObject" Target="embeddings/oleObject125.bin"/><Relationship Id="rId460" Type="http://schemas.openxmlformats.org/officeDocument/2006/relationships/image" Target="media/image224.wmf"/><Relationship Id="rId698" Type="http://schemas.openxmlformats.org/officeDocument/2006/relationships/oleObject" Target="embeddings/oleObject348.bin"/><Relationship Id="rId919" Type="http://schemas.openxmlformats.org/officeDocument/2006/relationships/image" Target="media/image458.wmf"/><Relationship Id="rId1090" Type="http://schemas.openxmlformats.org/officeDocument/2006/relationships/oleObject" Target="embeddings/oleObject539.bin"/><Relationship Id="rId1104" Type="http://schemas.openxmlformats.org/officeDocument/2006/relationships/oleObject" Target="embeddings/oleObject546.bin"/><Relationship Id="rId1311" Type="http://schemas.openxmlformats.org/officeDocument/2006/relationships/image" Target="media/image652.wmf"/><Relationship Id="rId1549" Type="http://schemas.openxmlformats.org/officeDocument/2006/relationships/image" Target="media/image773.wmf"/><Relationship Id="rId1756" Type="http://schemas.openxmlformats.org/officeDocument/2006/relationships/oleObject" Target="embeddings/oleObject880.bin"/><Relationship Id="rId1963" Type="http://schemas.openxmlformats.org/officeDocument/2006/relationships/oleObject" Target="embeddings/oleObject994.bin"/><Relationship Id="rId2141" Type="http://schemas.openxmlformats.org/officeDocument/2006/relationships/oleObject" Target="embeddings/oleObject1167.bin"/><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image" Target="media/image154.wmf"/><Relationship Id="rId558" Type="http://schemas.openxmlformats.org/officeDocument/2006/relationships/oleObject" Target="embeddings/oleObject278.bin"/><Relationship Id="rId765" Type="http://schemas.openxmlformats.org/officeDocument/2006/relationships/oleObject" Target="embeddings/oleObject382.bin"/><Relationship Id="rId972" Type="http://schemas.openxmlformats.org/officeDocument/2006/relationships/oleObject" Target="embeddings/oleObject480.bin"/><Relationship Id="rId1188" Type="http://schemas.openxmlformats.org/officeDocument/2006/relationships/oleObject" Target="embeddings/oleObject588.bin"/><Relationship Id="rId1395" Type="http://schemas.openxmlformats.org/officeDocument/2006/relationships/oleObject" Target="embeddings/oleObject692.bin"/><Relationship Id="rId1409" Type="http://schemas.openxmlformats.org/officeDocument/2006/relationships/oleObject" Target="embeddings/oleObject699.bin"/><Relationship Id="rId1616" Type="http://schemas.openxmlformats.org/officeDocument/2006/relationships/image" Target="media/image804.wmf"/><Relationship Id="rId1823" Type="http://schemas.openxmlformats.org/officeDocument/2006/relationships/image" Target="media/image902.png"/><Relationship Id="rId2001" Type="http://schemas.openxmlformats.org/officeDocument/2006/relationships/oleObject" Target="embeddings/oleObject1032.bin"/><Relationship Id="rId2239" Type="http://schemas.openxmlformats.org/officeDocument/2006/relationships/oleObject" Target="embeddings/oleObject1265.bin"/><Relationship Id="rId197" Type="http://schemas.openxmlformats.org/officeDocument/2006/relationships/oleObject" Target="embeddings/oleObject96.bin"/><Relationship Id="rId418" Type="http://schemas.openxmlformats.org/officeDocument/2006/relationships/image" Target="media/image203.wmf"/><Relationship Id="rId625" Type="http://schemas.openxmlformats.org/officeDocument/2006/relationships/image" Target="media/image306.wmf"/><Relationship Id="rId832" Type="http://schemas.openxmlformats.org/officeDocument/2006/relationships/image" Target="media/image409.wmf"/><Relationship Id="rId1048" Type="http://schemas.openxmlformats.org/officeDocument/2006/relationships/oleObject" Target="embeddings/oleObject518.bin"/><Relationship Id="rId1255" Type="http://schemas.openxmlformats.org/officeDocument/2006/relationships/image" Target="media/image625.wmf"/><Relationship Id="rId1462" Type="http://schemas.openxmlformats.org/officeDocument/2006/relationships/image" Target="media/image731.wmf"/><Relationship Id="rId2085" Type="http://schemas.openxmlformats.org/officeDocument/2006/relationships/oleObject" Target="embeddings/oleObject1111.bin"/><Relationship Id="rId264" Type="http://schemas.openxmlformats.org/officeDocument/2006/relationships/image" Target="media/image126.wmf"/><Relationship Id="rId471" Type="http://schemas.openxmlformats.org/officeDocument/2006/relationships/image" Target="media/image229.wmf"/><Relationship Id="rId1115" Type="http://schemas.openxmlformats.org/officeDocument/2006/relationships/oleObject" Target="embeddings/oleObject551.bin"/><Relationship Id="rId1322" Type="http://schemas.openxmlformats.org/officeDocument/2006/relationships/oleObject" Target="embeddings/oleObject657.bin"/><Relationship Id="rId1767" Type="http://schemas.openxmlformats.org/officeDocument/2006/relationships/image" Target="media/image874.wmf"/><Relationship Id="rId1974" Type="http://schemas.openxmlformats.org/officeDocument/2006/relationships/oleObject" Target="embeddings/oleObject1005.bin"/><Relationship Id="rId2152" Type="http://schemas.openxmlformats.org/officeDocument/2006/relationships/oleObject" Target="embeddings/oleObject1178.bin"/><Relationship Id="rId59" Type="http://schemas.openxmlformats.org/officeDocument/2006/relationships/image" Target="media/image26.wmf"/><Relationship Id="rId124" Type="http://schemas.openxmlformats.org/officeDocument/2006/relationships/oleObject" Target="embeddings/oleObject58.bin"/><Relationship Id="rId569" Type="http://schemas.openxmlformats.org/officeDocument/2006/relationships/image" Target="media/image278.wmf"/><Relationship Id="rId776" Type="http://schemas.openxmlformats.org/officeDocument/2006/relationships/image" Target="media/image381.wmf"/><Relationship Id="rId983" Type="http://schemas.openxmlformats.org/officeDocument/2006/relationships/image" Target="media/image490.wmf"/><Relationship Id="rId1199" Type="http://schemas.openxmlformats.org/officeDocument/2006/relationships/oleObject" Target="embeddings/oleObject594.bin"/><Relationship Id="rId1627" Type="http://schemas.openxmlformats.org/officeDocument/2006/relationships/image" Target="media/image809.wmf"/><Relationship Id="rId1834" Type="http://schemas.openxmlformats.org/officeDocument/2006/relationships/image" Target="media/image909.png"/><Relationship Id="rId331" Type="http://schemas.openxmlformats.org/officeDocument/2006/relationships/oleObject" Target="embeddings/oleObject164.bin"/><Relationship Id="rId429" Type="http://schemas.openxmlformats.org/officeDocument/2006/relationships/oleObject" Target="embeddings/oleObject213.bin"/><Relationship Id="rId636" Type="http://schemas.openxmlformats.org/officeDocument/2006/relationships/oleObject" Target="embeddings/oleObject317.bin"/><Relationship Id="rId1059" Type="http://schemas.openxmlformats.org/officeDocument/2006/relationships/image" Target="media/image528.wmf"/><Relationship Id="rId1266" Type="http://schemas.openxmlformats.org/officeDocument/2006/relationships/image" Target="media/image630.wmf"/><Relationship Id="rId1473" Type="http://schemas.openxmlformats.org/officeDocument/2006/relationships/oleObject" Target="embeddings/oleObject729.bin"/><Relationship Id="rId2012" Type="http://schemas.openxmlformats.org/officeDocument/2006/relationships/oleObject" Target="embeddings/oleObject1043.bin"/><Relationship Id="rId2096" Type="http://schemas.openxmlformats.org/officeDocument/2006/relationships/oleObject" Target="embeddings/oleObject1122.bin"/><Relationship Id="rId843" Type="http://schemas.openxmlformats.org/officeDocument/2006/relationships/image" Target="media/image415.wmf"/><Relationship Id="rId1126" Type="http://schemas.openxmlformats.org/officeDocument/2006/relationships/image" Target="media/image562.wmf"/><Relationship Id="rId1680" Type="http://schemas.openxmlformats.org/officeDocument/2006/relationships/image" Target="media/image832.wmf"/><Relationship Id="rId1778" Type="http://schemas.openxmlformats.org/officeDocument/2006/relationships/oleObject" Target="embeddings/oleObject891.bin"/><Relationship Id="rId1901" Type="http://schemas.openxmlformats.org/officeDocument/2006/relationships/image" Target="media/image942.wmf"/><Relationship Id="rId1985" Type="http://schemas.openxmlformats.org/officeDocument/2006/relationships/oleObject" Target="embeddings/oleObject1016.bin"/><Relationship Id="rId275" Type="http://schemas.openxmlformats.org/officeDocument/2006/relationships/oleObject" Target="embeddings/oleObject136.bin"/><Relationship Id="rId482" Type="http://schemas.openxmlformats.org/officeDocument/2006/relationships/oleObject" Target="embeddings/oleObject240.bin"/><Relationship Id="rId703" Type="http://schemas.openxmlformats.org/officeDocument/2006/relationships/image" Target="media/image345.wmf"/><Relationship Id="rId910" Type="http://schemas.openxmlformats.org/officeDocument/2006/relationships/oleObject" Target="embeddings/oleObject447.bin"/><Relationship Id="rId1333" Type="http://schemas.openxmlformats.org/officeDocument/2006/relationships/image" Target="media/image663.wmf"/><Relationship Id="rId1540" Type="http://schemas.openxmlformats.org/officeDocument/2006/relationships/oleObject" Target="embeddings/oleObject764.bin"/><Relationship Id="rId1638" Type="http://schemas.openxmlformats.org/officeDocument/2006/relationships/image" Target="media/image814.wmf"/><Relationship Id="rId2163" Type="http://schemas.openxmlformats.org/officeDocument/2006/relationships/oleObject" Target="embeddings/oleObject1189.bin"/><Relationship Id="rId135" Type="http://schemas.openxmlformats.org/officeDocument/2006/relationships/image" Target="media/image64.wmf"/><Relationship Id="rId342" Type="http://schemas.openxmlformats.org/officeDocument/2006/relationships/image" Target="media/image165.wmf"/><Relationship Id="rId787" Type="http://schemas.openxmlformats.org/officeDocument/2006/relationships/oleObject" Target="embeddings/oleObject393.bin"/><Relationship Id="rId994" Type="http://schemas.openxmlformats.org/officeDocument/2006/relationships/image" Target="media/image495.wmf"/><Relationship Id="rId1400" Type="http://schemas.openxmlformats.org/officeDocument/2006/relationships/image" Target="media/image698.wmf"/><Relationship Id="rId1845" Type="http://schemas.openxmlformats.org/officeDocument/2006/relationships/image" Target="media/image916.png"/><Relationship Id="rId2023" Type="http://schemas.openxmlformats.org/officeDocument/2006/relationships/oleObject" Target="embeddings/oleObject1054.bin"/><Relationship Id="rId2230" Type="http://schemas.openxmlformats.org/officeDocument/2006/relationships/oleObject" Target="embeddings/oleObject1256.bin"/><Relationship Id="rId202" Type="http://schemas.openxmlformats.org/officeDocument/2006/relationships/image" Target="media/image96.wmf"/><Relationship Id="rId647" Type="http://schemas.openxmlformats.org/officeDocument/2006/relationships/image" Target="media/image317.wmf"/><Relationship Id="rId854" Type="http://schemas.openxmlformats.org/officeDocument/2006/relationships/oleObject" Target="embeddings/oleObject426.bin"/><Relationship Id="rId1277" Type="http://schemas.openxmlformats.org/officeDocument/2006/relationships/oleObject" Target="embeddings/oleObject634.bin"/><Relationship Id="rId1484" Type="http://schemas.openxmlformats.org/officeDocument/2006/relationships/image" Target="media/image742.wmf"/><Relationship Id="rId1691" Type="http://schemas.openxmlformats.org/officeDocument/2006/relationships/oleObject" Target="embeddings/oleObject846.bin"/><Relationship Id="rId1705" Type="http://schemas.openxmlformats.org/officeDocument/2006/relationships/image" Target="media/image844.wmf"/><Relationship Id="rId1912" Type="http://schemas.openxmlformats.org/officeDocument/2006/relationships/oleObject" Target="embeddings/oleObject956.bin"/><Relationship Id="rId286" Type="http://schemas.openxmlformats.org/officeDocument/2006/relationships/image" Target="media/image137.wmf"/><Relationship Id="rId493" Type="http://schemas.openxmlformats.org/officeDocument/2006/relationships/image" Target="media/image240.wmf"/><Relationship Id="rId507" Type="http://schemas.openxmlformats.org/officeDocument/2006/relationships/image" Target="media/image247.wmf"/><Relationship Id="rId714" Type="http://schemas.openxmlformats.org/officeDocument/2006/relationships/oleObject" Target="embeddings/oleObject356.bin"/><Relationship Id="rId921" Type="http://schemas.openxmlformats.org/officeDocument/2006/relationships/image" Target="media/image459.wmf"/><Relationship Id="rId1137" Type="http://schemas.openxmlformats.org/officeDocument/2006/relationships/oleObject" Target="embeddings/oleObject562.bin"/><Relationship Id="rId1344" Type="http://schemas.openxmlformats.org/officeDocument/2006/relationships/oleObject" Target="embeddings/oleObject668.bin"/><Relationship Id="rId1551" Type="http://schemas.openxmlformats.org/officeDocument/2006/relationships/image" Target="media/image774.wmf"/><Relationship Id="rId1789" Type="http://schemas.openxmlformats.org/officeDocument/2006/relationships/image" Target="media/image885.wmf"/><Relationship Id="rId1996" Type="http://schemas.openxmlformats.org/officeDocument/2006/relationships/oleObject" Target="embeddings/oleObject1027.bin"/><Relationship Id="rId2174" Type="http://schemas.openxmlformats.org/officeDocument/2006/relationships/oleObject" Target="embeddings/oleObject1200.bin"/><Relationship Id="rId50" Type="http://schemas.openxmlformats.org/officeDocument/2006/relationships/oleObject" Target="embeddings/oleObject21.bin"/><Relationship Id="rId146" Type="http://schemas.openxmlformats.org/officeDocument/2006/relationships/oleObject" Target="embeddings/oleObject69.bin"/><Relationship Id="rId353" Type="http://schemas.openxmlformats.org/officeDocument/2006/relationships/oleObject" Target="embeddings/oleObject175.bin"/><Relationship Id="rId560" Type="http://schemas.openxmlformats.org/officeDocument/2006/relationships/oleObject" Target="embeddings/oleObject279.bin"/><Relationship Id="rId798" Type="http://schemas.openxmlformats.org/officeDocument/2006/relationships/image" Target="media/image392.wmf"/><Relationship Id="rId1190" Type="http://schemas.openxmlformats.org/officeDocument/2006/relationships/image" Target="media/image593.wmf"/><Relationship Id="rId1204" Type="http://schemas.openxmlformats.org/officeDocument/2006/relationships/oleObject" Target="embeddings/oleObject597.bin"/><Relationship Id="rId1411" Type="http://schemas.openxmlformats.org/officeDocument/2006/relationships/oleObject" Target="embeddings/oleObject700.bin"/><Relationship Id="rId1649" Type="http://schemas.openxmlformats.org/officeDocument/2006/relationships/image" Target="media/image818.wmf"/><Relationship Id="rId1856" Type="http://schemas.openxmlformats.org/officeDocument/2006/relationships/image" Target="media/image922.png"/><Relationship Id="rId2034" Type="http://schemas.openxmlformats.org/officeDocument/2006/relationships/oleObject" Target="embeddings/oleObject1065.bin"/><Relationship Id="rId2241" Type="http://schemas.openxmlformats.org/officeDocument/2006/relationships/oleObject" Target="embeddings/oleObject1267.bin"/><Relationship Id="rId213" Type="http://schemas.openxmlformats.org/officeDocument/2006/relationships/image" Target="media/image101.wmf"/><Relationship Id="rId420" Type="http://schemas.openxmlformats.org/officeDocument/2006/relationships/image" Target="media/image204.wmf"/><Relationship Id="rId658" Type="http://schemas.openxmlformats.org/officeDocument/2006/relationships/oleObject" Target="embeddings/oleObject328.bin"/><Relationship Id="rId865" Type="http://schemas.openxmlformats.org/officeDocument/2006/relationships/image" Target="media/image426.wmf"/><Relationship Id="rId1050" Type="http://schemas.openxmlformats.org/officeDocument/2006/relationships/oleObject" Target="embeddings/oleObject519.bin"/><Relationship Id="rId1288" Type="http://schemas.openxmlformats.org/officeDocument/2006/relationships/image" Target="media/image641.wmf"/><Relationship Id="rId1495" Type="http://schemas.openxmlformats.org/officeDocument/2006/relationships/oleObject" Target="embeddings/oleObject740.bin"/><Relationship Id="rId1509" Type="http://schemas.openxmlformats.org/officeDocument/2006/relationships/oleObject" Target="embeddings/oleObject747.bin"/><Relationship Id="rId1716" Type="http://schemas.openxmlformats.org/officeDocument/2006/relationships/image" Target="media/image849.wmf"/><Relationship Id="rId1923" Type="http://schemas.openxmlformats.org/officeDocument/2006/relationships/image" Target="media/image953.wmf"/><Relationship Id="rId2101" Type="http://schemas.openxmlformats.org/officeDocument/2006/relationships/oleObject" Target="embeddings/oleObject1127.bin"/><Relationship Id="rId297" Type="http://schemas.openxmlformats.org/officeDocument/2006/relationships/oleObject" Target="embeddings/oleObject147.bin"/><Relationship Id="rId518" Type="http://schemas.openxmlformats.org/officeDocument/2006/relationships/oleObject" Target="embeddings/oleObject258.bin"/><Relationship Id="rId725" Type="http://schemas.openxmlformats.org/officeDocument/2006/relationships/image" Target="media/image356.wmf"/><Relationship Id="rId932" Type="http://schemas.openxmlformats.org/officeDocument/2006/relationships/oleObject" Target="embeddings/oleObject460.bin"/><Relationship Id="rId1148" Type="http://schemas.openxmlformats.org/officeDocument/2006/relationships/oleObject" Target="embeddings/oleObject567.bin"/><Relationship Id="rId1355" Type="http://schemas.openxmlformats.org/officeDocument/2006/relationships/oleObject" Target="embeddings/oleObject673.bin"/><Relationship Id="rId1562" Type="http://schemas.openxmlformats.org/officeDocument/2006/relationships/image" Target="media/image779.wmf"/><Relationship Id="rId2185" Type="http://schemas.openxmlformats.org/officeDocument/2006/relationships/oleObject" Target="embeddings/oleObject1211.bin"/><Relationship Id="rId157" Type="http://schemas.openxmlformats.org/officeDocument/2006/relationships/image" Target="media/image75.wmf"/><Relationship Id="rId364" Type="http://schemas.openxmlformats.org/officeDocument/2006/relationships/image" Target="media/image176.wmf"/><Relationship Id="rId1008" Type="http://schemas.openxmlformats.org/officeDocument/2006/relationships/oleObject" Target="embeddings/oleObject498.bin"/><Relationship Id="rId1215" Type="http://schemas.openxmlformats.org/officeDocument/2006/relationships/image" Target="media/image605.wmf"/><Relationship Id="rId1422" Type="http://schemas.openxmlformats.org/officeDocument/2006/relationships/image" Target="media/image710.wmf"/><Relationship Id="rId1867" Type="http://schemas.openxmlformats.org/officeDocument/2006/relationships/oleObject" Target="embeddings/oleObject932.bin"/><Relationship Id="rId2045" Type="http://schemas.openxmlformats.org/officeDocument/2006/relationships/oleObject" Target="embeddings/oleObject1076.bin"/><Relationship Id="rId61" Type="http://schemas.openxmlformats.org/officeDocument/2006/relationships/image" Target="media/image27.wmf"/><Relationship Id="rId571" Type="http://schemas.openxmlformats.org/officeDocument/2006/relationships/image" Target="media/image279.wmf"/><Relationship Id="rId669" Type="http://schemas.openxmlformats.org/officeDocument/2006/relationships/image" Target="media/image328.wmf"/><Relationship Id="rId876" Type="http://schemas.openxmlformats.org/officeDocument/2006/relationships/oleObject" Target="embeddings/oleObject433.bin"/><Relationship Id="rId1299" Type="http://schemas.openxmlformats.org/officeDocument/2006/relationships/oleObject" Target="embeddings/oleObject645.bin"/><Relationship Id="rId1727" Type="http://schemas.openxmlformats.org/officeDocument/2006/relationships/oleObject" Target="embeddings/oleObject865.bin"/><Relationship Id="rId1934" Type="http://schemas.openxmlformats.org/officeDocument/2006/relationships/oleObject" Target="embeddings/oleObject967.bin"/><Relationship Id="rId2252" Type="http://schemas.openxmlformats.org/officeDocument/2006/relationships/image" Target="media/image972.jpeg"/><Relationship Id="rId19" Type="http://schemas.openxmlformats.org/officeDocument/2006/relationships/image" Target="media/image6.wmf"/><Relationship Id="rId224" Type="http://schemas.openxmlformats.org/officeDocument/2006/relationships/image" Target="media/image106.wmf"/><Relationship Id="rId431" Type="http://schemas.openxmlformats.org/officeDocument/2006/relationships/oleObject" Target="embeddings/oleObject214.bin"/><Relationship Id="rId529" Type="http://schemas.openxmlformats.org/officeDocument/2006/relationships/image" Target="media/image258.wmf"/><Relationship Id="rId736" Type="http://schemas.openxmlformats.org/officeDocument/2006/relationships/oleObject" Target="embeddings/oleObject367.bin"/><Relationship Id="rId1061" Type="http://schemas.openxmlformats.org/officeDocument/2006/relationships/image" Target="media/image529.wmf"/><Relationship Id="rId1159" Type="http://schemas.openxmlformats.org/officeDocument/2006/relationships/image" Target="media/image579.wmf"/><Relationship Id="rId1366" Type="http://schemas.openxmlformats.org/officeDocument/2006/relationships/image" Target="media/image680.wmf"/><Relationship Id="rId2112" Type="http://schemas.openxmlformats.org/officeDocument/2006/relationships/oleObject" Target="embeddings/oleObject1138.bin"/><Relationship Id="rId2196" Type="http://schemas.openxmlformats.org/officeDocument/2006/relationships/oleObject" Target="embeddings/oleObject1222.bin"/><Relationship Id="rId168" Type="http://schemas.openxmlformats.org/officeDocument/2006/relationships/image" Target="media/image79.wmf"/><Relationship Id="rId943" Type="http://schemas.openxmlformats.org/officeDocument/2006/relationships/image" Target="media/image470.wmf"/><Relationship Id="rId1019" Type="http://schemas.openxmlformats.org/officeDocument/2006/relationships/image" Target="media/image508.wmf"/><Relationship Id="rId1573" Type="http://schemas.openxmlformats.org/officeDocument/2006/relationships/image" Target="media/image784.wmf"/><Relationship Id="rId1780" Type="http://schemas.openxmlformats.org/officeDocument/2006/relationships/oleObject" Target="embeddings/oleObject892.bin"/><Relationship Id="rId1878" Type="http://schemas.openxmlformats.org/officeDocument/2006/relationships/oleObject" Target="embeddings/oleObject939.bin"/><Relationship Id="rId72" Type="http://schemas.openxmlformats.org/officeDocument/2006/relationships/oleObject" Target="embeddings/oleObject32.bin"/><Relationship Id="rId375" Type="http://schemas.openxmlformats.org/officeDocument/2006/relationships/oleObject" Target="embeddings/oleObject186.bin"/><Relationship Id="rId582" Type="http://schemas.openxmlformats.org/officeDocument/2006/relationships/oleObject" Target="embeddings/oleObject290.bin"/><Relationship Id="rId803" Type="http://schemas.openxmlformats.org/officeDocument/2006/relationships/oleObject" Target="embeddings/oleObject401.bin"/><Relationship Id="rId1226" Type="http://schemas.openxmlformats.org/officeDocument/2006/relationships/oleObject" Target="embeddings/oleObject608.bin"/><Relationship Id="rId1433" Type="http://schemas.openxmlformats.org/officeDocument/2006/relationships/image" Target="media/image716.wmf"/><Relationship Id="rId1640" Type="http://schemas.openxmlformats.org/officeDocument/2006/relationships/image" Target="media/image815.wmf"/><Relationship Id="rId1738" Type="http://schemas.openxmlformats.org/officeDocument/2006/relationships/oleObject" Target="embeddings/oleObject871.bin"/><Relationship Id="rId2056" Type="http://schemas.openxmlformats.org/officeDocument/2006/relationships/oleObject" Target="embeddings/oleObject1086.bin"/><Relationship Id="rId2263" Type="http://schemas.openxmlformats.org/officeDocument/2006/relationships/image" Target="media/image983.wmf"/><Relationship Id="rId3" Type="http://schemas.openxmlformats.org/officeDocument/2006/relationships/styles" Target="styles.xml"/><Relationship Id="rId235" Type="http://schemas.openxmlformats.org/officeDocument/2006/relationships/oleObject" Target="embeddings/oleObject116.bin"/><Relationship Id="rId442" Type="http://schemas.openxmlformats.org/officeDocument/2006/relationships/image" Target="media/image215.wmf"/><Relationship Id="rId887" Type="http://schemas.openxmlformats.org/officeDocument/2006/relationships/image" Target="media/image441.wmf"/><Relationship Id="rId1072" Type="http://schemas.openxmlformats.org/officeDocument/2006/relationships/oleObject" Target="embeddings/oleObject530.bin"/><Relationship Id="rId1500" Type="http://schemas.openxmlformats.org/officeDocument/2006/relationships/image" Target="media/image750.wmf"/><Relationship Id="rId1945" Type="http://schemas.openxmlformats.org/officeDocument/2006/relationships/oleObject" Target="embeddings/oleObject976.bin"/><Relationship Id="rId2123" Type="http://schemas.openxmlformats.org/officeDocument/2006/relationships/oleObject" Target="embeddings/oleObject1149.bin"/><Relationship Id="rId302" Type="http://schemas.openxmlformats.org/officeDocument/2006/relationships/image" Target="media/image145.wmf"/><Relationship Id="rId747" Type="http://schemas.openxmlformats.org/officeDocument/2006/relationships/image" Target="media/image367.wmf"/><Relationship Id="rId954" Type="http://schemas.openxmlformats.org/officeDocument/2006/relationships/oleObject" Target="embeddings/oleObject471.bin"/><Relationship Id="rId1377" Type="http://schemas.openxmlformats.org/officeDocument/2006/relationships/oleObject" Target="embeddings/oleObject684.bin"/><Relationship Id="rId1584" Type="http://schemas.openxmlformats.org/officeDocument/2006/relationships/oleObject" Target="embeddings/oleObject787.bin"/><Relationship Id="rId1791" Type="http://schemas.openxmlformats.org/officeDocument/2006/relationships/image" Target="media/image886.wmf"/><Relationship Id="rId1805" Type="http://schemas.openxmlformats.org/officeDocument/2006/relationships/image" Target="media/image893.wmf"/><Relationship Id="rId83" Type="http://schemas.openxmlformats.org/officeDocument/2006/relationships/image" Target="media/image38.wmf"/><Relationship Id="rId179" Type="http://schemas.openxmlformats.org/officeDocument/2006/relationships/oleObject" Target="embeddings/oleObject87.bin"/><Relationship Id="rId386" Type="http://schemas.openxmlformats.org/officeDocument/2006/relationships/image" Target="media/image187.wmf"/><Relationship Id="rId593" Type="http://schemas.openxmlformats.org/officeDocument/2006/relationships/image" Target="media/image290.wmf"/><Relationship Id="rId607" Type="http://schemas.openxmlformats.org/officeDocument/2006/relationships/image" Target="media/image297.wmf"/><Relationship Id="rId814" Type="http://schemas.openxmlformats.org/officeDocument/2006/relationships/image" Target="media/image400.wmf"/><Relationship Id="rId1237" Type="http://schemas.openxmlformats.org/officeDocument/2006/relationships/image" Target="media/image616.wmf"/><Relationship Id="rId1444" Type="http://schemas.openxmlformats.org/officeDocument/2006/relationships/image" Target="media/image722.wmf"/><Relationship Id="rId1651" Type="http://schemas.openxmlformats.org/officeDocument/2006/relationships/image" Target="media/image819.wmf"/><Relationship Id="rId1889" Type="http://schemas.openxmlformats.org/officeDocument/2006/relationships/image" Target="media/image937.wmf"/><Relationship Id="rId2067" Type="http://schemas.openxmlformats.org/officeDocument/2006/relationships/oleObject" Target="embeddings/oleObject1096.bin"/><Relationship Id="rId246" Type="http://schemas.openxmlformats.org/officeDocument/2006/relationships/image" Target="media/image117.wmf"/><Relationship Id="rId453" Type="http://schemas.openxmlformats.org/officeDocument/2006/relationships/oleObject" Target="embeddings/oleObject225.bin"/><Relationship Id="rId660" Type="http://schemas.openxmlformats.org/officeDocument/2006/relationships/oleObject" Target="embeddings/oleObject329.bin"/><Relationship Id="rId898" Type="http://schemas.openxmlformats.org/officeDocument/2006/relationships/oleObject" Target="embeddings/oleObject441.bin"/><Relationship Id="rId1083" Type="http://schemas.openxmlformats.org/officeDocument/2006/relationships/image" Target="media/image540.wmf"/><Relationship Id="rId1290" Type="http://schemas.openxmlformats.org/officeDocument/2006/relationships/image" Target="media/image642.wmf"/><Relationship Id="rId1304" Type="http://schemas.openxmlformats.org/officeDocument/2006/relationships/image" Target="media/image649.wmf"/><Relationship Id="rId1511" Type="http://schemas.openxmlformats.org/officeDocument/2006/relationships/oleObject" Target="embeddings/oleObject748.bin"/><Relationship Id="rId1749" Type="http://schemas.openxmlformats.org/officeDocument/2006/relationships/image" Target="media/image865.wmf"/><Relationship Id="rId1956" Type="http://schemas.openxmlformats.org/officeDocument/2006/relationships/oleObject" Target="embeddings/oleObject987.bin"/><Relationship Id="rId2134" Type="http://schemas.openxmlformats.org/officeDocument/2006/relationships/oleObject" Target="embeddings/oleObject1160.bin"/><Relationship Id="rId106" Type="http://schemas.openxmlformats.org/officeDocument/2006/relationships/oleObject" Target="embeddings/oleObject49.bin"/><Relationship Id="rId313" Type="http://schemas.openxmlformats.org/officeDocument/2006/relationships/oleObject" Target="embeddings/oleObject155.bin"/><Relationship Id="rId758" Type="http://schemas.openxmlformats.org/officeDocument/2006/relationships/image" Target="media/image372.wmf"/><Relationship Id="rId965" Type="http://schemas.openxmlformats.org/officeDocument/2006/relationships/image" Target="media/image481.wmf"/><Relationship Id="rId1150" Type="http://schemas.openxmlformats.org/officeDocument/2006/relationships/oleObject" Target="embeddings/oleObject568.bin"/><Relationship Id="rId1388" Type="http://schemas.openxmlformats.org/officeDocument/2006/relationships/image" Target="media/image692.wmf"/><Relationship Id="rId1595" Type="http://schemas.openxmlformats.org/officeDocument/2006/relationships/oleObject" Target="embeddings/oleObject793.bin"/><Relationship Id="rId1609" Type="http://schemas.openxmlformats.org/officeDocument/2006/relationships/oleObject" Target="embeddings/oleObject801.bin"/><Relationship Id="rId1816" Type="http://schemas.openxmlformats.org/officeDocument/2006/relationships/oleObject" Target="embeddings/oleObject910.bin"/><Relationship Id="rId10" Type="http://schemas.openxmlformats.org/officeDocument/2006/relationships/oleObject" Target="embeddings/oleObject1.bin"/><Relationship Id="rId94" Type="http://schemas.openxmlformats.org/officeDocument/2006/relationships/oleObject" Target="embeddings/oleObject43.bin"/><Relationship Id="rId397" Type="http://schemas.openxmlformats.org/officeDocument/2006/relationships/oleObject" Target="embeddings/oleObject197.bin"/><Relationship Id="rId520" Type="http://schemas.openxmlformats.org/officeDocument/2006/relationships/oleObject" Target="embeddings/oleObject259.bin"/><Relationship Id="rId618" Type="http://schemas.openxmlformats.org/officeDocument/2006/relationships/oleObject" Target="embeddings/oleObject308.bin"/><Relationship Id="rId825" Type="http://schemas.openxmlformats.org/officeDocument/2006/relationships/oleObject" Target="embeddings/oleObject412.bin"/><Relationship Id="rId1248" Type="http://schemas.openxmlformats.org/officeDocument/2006/relationships/oleObject" Target="embeddings/oleObject619.bin"/><Relationship Id="rId1455" Type="http://schemas.openxmlformats.org/officeDocument/2006/relationships/oleObject" Target="embeddings/oleObject720.bin"/><Relationship Id="rId1662" Type="http://schemas.openxmlformats.org/officeDocument/2006/relationships/oleObject" Target="embeddings/oleObject830.bin"/><Relationship Id="rId2078" Type="http://schemas.openxmlformats.org/officeDocument/2006/relationships/oleObject" Target="embeddings/oleObject1104.bin"/><Relationship Id="rId2201" Type="http://schemas.openxmlformats.org/officeDocument/2006/relationships/oleObject" Target="embeddings/oleObject1227.bin"/><Relationship Id="rId257" Type="http://schemas.openxmlformats.org/officeDocument/2006/relationships/oleObject" Target="embeddings/oleObject127.bin"/><Relationship Id="rId464" Type="http://schemas.openxmlformats.org/officeDocument/2006/relationships/image" Target="media/image226.wmf"/><Relationship Id="rId1010" Type="http://schemas.openxmlformats.org/officeDocument/2006/relationships/oleObject" Target="embeddings/oleObject499.bin"/><Relationship Id="rId1094" Type="http://schemas.openxmlformats.org/officeDocument/2006/relationships/oleObject" Target="embeddings/oleObject541.bin"/><Relationship Id="rId1108" Type="http://schemas.openxmlformats.org/officeDocument/2006/relationships/image" Target="media/image553.wmf"/><Relationship Id="rId1315" Type="http://schemas.openxmlformats.org/officeDocument/2006/relationships/image" Target="media/image654.wmf"/><Relationship Id="rId1967" Type="http://schemas.openxmlformats.org/officeDocument/2006/relationships/oleObject" Target="embeddings/oleObject998.bin"/><Relationship Id="rId2145" Type="http://schemas.openxmlformats.org/officeDocument/2006/relationships/oleObject" Target="embeddings/oleObject1171.bin"/><Relationship Id="rId117" Type="http://schemas.openxmlformats.org/officeDocument/2006/relationships/image" Target="media/image55.wmf"/><Relationship Id="rId671" Type="http://schemas.openxmlformats.org/officeDocument/2006/relationships/image" Target="media/image329.wmf"/><Relationship Id="rId769" Type="http://schemas.openxmlformats.org/officeDocument/2006/relationships/oleObject" Target="embeddings/oleObject384.bin"/><Relationship Id="rId976" Type="http://schemas.openxmlformats.org/officeDocument/2006/relationships/oleObject" Target="embeddings/oleObject482.bin"/><Relationship Id="rId1399" Type="http://schemas.openxmlformats.org/officeDocument/2006/relationships/oleObject" Target="embeddings/oleObject694.bin"/><Relationship Id="rId324" Type="http://schemas.openxmlformats.org/officeDocument/2006/relationships/image" Target="media/image156.wmf"/><Relationship Id="rId531" Type="http://schemas.openxmlformats.org/officeDocument/2006/relationships/image" Target="media/image259.wmf"/><Relationship Id="rId629" Type="http://schemas.openxmlformats.org/officeDocument/2006/relationships/image" Target="media/image308.wmf"/><Relationship Id="rId1161" Type="http://schemas.openxmlformats.org/officeDocument/2006/relationships/image" Target="media/image580.wmf"/><Relationship Id="rId1259" Type="http://schemas.openxmlformats.org/officeDocument/2006/relationships/oleObject" Target="embeddings/oleObject625.bin"/><Relationship Id="rId1466" Type="http://schemas.openxmlformats.org/officeDocument/2006/relationships/image" Target="media/image733.wmf"/><Relationship Id="rId2005" Type="http://schemas.openxmlformats.org/officeDocument/2006/relationships/oleObject" Target="embeddings/oleObject1036.bin"/><Relationship Id="rId2212" Type="http://schemas.openxmlformats.org/officeDocument/2006/relationships/oleObject" Target="embeddings/oleObject1238.bin"/><Relationship Id="rId836" Type="http://schemas.openxmlformats.org/officeDocument/2006/relationships/image" Target="media/image411.wmf"/><Relationship Id="rId1021" Type="http://schemas.openxmlformats.org/officeDocument/2006/relationships/image" Target="media/image509.wmf"/><Relationship Id="rId1119" Type="http://schemas.openxmlformats.org/officeDocument/2006/relationships/oleObject" Target="embeddings/oleObject553.bin"/><Relationship Id="rId1673" Type="http://schemas.openxmlformats.org/officeDocument/2006/relationships/image" Target="media/image829.wmf"/><Relationship Id="rId1880" Type="http://schemas.openxmlformats.org/officeDocument/2006/relationships/oleObject" Target="embeddings/oleObject940.bin"/><Relationship Id="rId1978" Type="http://schemas.openxmlformats.org/officeDocument/2006/relationships/oleObject" Target="embeddings/oleObject1009.bin"/><Relationship Id="rId903" Type="http://schemas.openxmlformats.org/officeDocument/2006/relationships/image" Target="media/image452.wmf"/><Relationship Id="rId1326" Type="http://schemas.openxmlformats.org/officeDocument/2006/relationships/oleObject" Target="embeddings/oleObject659.bin"/><Relationship Id="rId1533" Type="http://schemas.openxmlformats.org/officeDocument/2006/relationships/oleObject" Target="embeddings/oleObject760.bin"/><Relationship Id="rId1740" Type="http://schemas.openxmlformats.org/officeDocument/2006/relationships/oleObject" Target="embeddings/oleObject872.bin"/><Relationship Id="rId32" Type="http://schemas.openxmlformats.org/officeDocument/2006/relationships/oleObject" Target="embeddings/oleObject12.bin"/><Relationship Id="rId1600" Type="http://schemas.openxmlformats.org/officeDocument/2006/relationships/image" Target="media/image797.wmf"/><Relationship Id="rId1838" Type="http://schemas.openxmlformats.org/officeDocument/2006/relationships/image" Target="media/image912.png"/><Relationship Id="rId181" Type="http://schemas.openxmlformats.org/officeDocument/2006/relationships/oleObject" Target="embeddings/oleObject88.bin"/><Relationship Id="rId1905" Type="http://schemas.openxmlformats.org/officeDocument/2006/relationships/image" Target="media/image944.wmf"/><Relationship Id="rId279" Type="http://schemas.openxmlformats.org/officeDocument/2006/relationships/oleObject" Target="embeddings/oleObject138.bin"/><Relationship Id="rId486" Type="http://schemas.openxmlformats.org/officeDocument/2006/relationships/oleObject" Target="embeddings/oleObject242.bin"/><Relationship Id="rId693" Type="http://schemas.openxmlformats.org/officeDocument/2006/relationships/image" Target="media/image340.wmf"/><Relationship Id="rId2167" Type="http://schemas.openxmlformats.org/officeDocument/2006/relationships/oleObject" Target="embeddings/oleObject1193.bin"/><Relationship Id="rId139" Type="http://schemas.openxmlformats.org/officeDocument/2006/relationships/image" Target="media/image66.wmf"/><Relationship Id="rId346" Type="http://schemas.openxmlformats.org/officeDocument/2006/relationships/image" Target="media/image167.wmf"/><Relationship Id="rId553" Type="http://schemas.openxmlformats.org/officeDocument/2006/relationships/image" Target="media/image270.wmf"/><Relationship Id="rId760" Type="http://schemas.openxmlformats.org/officeDocument/2006/relationships/image" Target="media/image373.wmf"/><Relationship Id="rId998" Type="http://schemas.openxmlformats.org/officeDocument/2006/relationships/oleObject" Target="embeddings/oleObject493.bin"/><Relationship Id="rId1183" Type="http://schemas.openxmlformats.org/officeDocument/2006/relationships/image" Target="media/image590.wmf"/><Relationship Id="rId1390" Type="http://schemas.openxmlformats.org/officeDocument/2006/relationships/image" Target="media/image693.wmf"/><Relationship Id="rId2027" Type="http://schemas.openxmlformats.org/officeDocument/2006/relationships/oleObject" Target="embeddings/oleObject1058.bin"/><Relationship Id="rId2234" Type="http://schemas.openxmlformats.org/officeDocument/2006/relationships/oleObject" Target="embeddings/oleObject1260.bin"/><Relationship Id="rId206" Type="http://schemas.openxmlformats.org/officeDocument/2006/relationships/image" Target="media/image98.wmf"/><Relationship Id="rId413" Type="http://schemas.openxmlformats.org/officeDocument/2006/relationships/oleObject" Target="embeddings/oleObject205.bin"/><Relationship Id="rId858" Type="http://schemas.openxmlformats.org/officeDocument/2006/relationships/oleObject" Target="embeddings/oleObject428.bin"/><Relationship Id="rId1043" Type="http://schemas.openxmlformats.org/officeDocument/2006/relationships/image" Target="media/image520.wmf"/><Relationship Id="rId1488" Type="http://schemas.openxmlformats.org/officeDocument/2006/relationships/image" Target="media/image744.wmf"/><Relationship Id="rId1695" Type="http://schemas.openxmlformats.org/officeDocument/2006/relationships/oleObject" Target="embeddings/oleObject848.bin"/><Relationship Id="rId620" Type="http://schemas.openxmlformats.org/officeDocument/2006/relationships/oleObject" Target="embeddings/oleObject309.bin"/><Relationship Id="rId718" Type="http://schemas.openxmlformats.org/officeDocument/2006/relationships/oleObject" Target="embeddings/oleObject358.bin"/><Relationship Id="rId925" Type="http://schemas.openxmlformats.org/officeDocument/2006/relationships/image" Target="media/image461.wmf"/><Relationship Id="rId1250" Type="http://schemas.openxmlformats.org/officeDocument/2006/relationships/oleObject" Target="embeddings/oleObject620.bin"/><Relationship Id="rId1348" Type="http://schemas.openxmlformats.org/officeDocument/2006/relationships/oleObject" Target="embeddings/oleObject670.bin"/><Relationship Id="rId1555" Type="http://schemas.openxmlformats.org/officeDocument/2006/relationships/image" Target="media/image776.wmf"/><Relationship Id="rId1762" Type="http://schemas.openxmlformats.org/officeDocument/2006/relationships/oleObject" Target="embeddings/oleObject883.bin"/><Relationship Id="rId1110" Type="http://schemas.openxmlformats.org/officeDocument/2006/relationships/image" Target="media/image554.wmf"/><Relationship Id="rId1208" Type="http://schemas.openxmlformats.org/officeDocument/2006/relationships/oleObject" Target="embeddings/oleObject599.bin"/><Relationship Id="rId1415" Type="http://schemas.openxmlformats.org/officeDocument/2006/relationships/image" Target="media/image706.wmf"/><Relationship Id="rId54" Type="http://schemas.openxmlformats.org/officeDocument/2006/relationships/oleObject" Target="embeddings/oleObject23.bin"/><Relationship Id="rId1622" Type="http://schemas.openxmlformats.org/officeDocument/2006/relationships/image" Target="media/image807.wmf"/><Relationship Id="rId1927" Type="http://schemas.openxmlformats.org/officeDocument/2006/relationships/image" Target="media/image955.wmf"/><Relationship Id="rId2091" Type="http://schemas.openxmlformats.org/officeDocument/2006/relationships/oleObject" Target="embeddings/oleObject1117.bin"/><Relationship Id="rId2189" Type="http://schemas.openxmlformats.org/officeDocument/2006/relationships/oleObject" Target="embeddings/oleObject1215.bin"/><Relationship Id="rId270" Type="http://schemas.openxmlformats.org/officeDocument/2006/relationships/image" Target="media/image129.wmf"/><Relationship Id="rId130" Type="http://schemas.openxmlformats.org/officeDocument/2006/relationships/oleObject" Target="embeddings/oleObject61.bin"/><Relationship Id="rId368" Type="http://schemas.openxmlformats.org/officeDocument/2006/relationships/image" Target="media/image178.wmf"/><Relationship Id="rId575" Type="http://schemas.openxmlformats.org/officeDocument/2006/relationships/image" Target="media/image281.wmf"/><Relationship Id="rId782" Type="http://schemas.openxmlformats.org/officeDocument/2006/relationships/image" Target="media/image384.wmf"/><Relationship Id="rId2049" Type="http://schemas.openxmlformats.org/officeDocument/2006/relationships/oleObject" Target="embeddings/oleObject1079.bin"/><Relationship Id="rId2256" Type="http://schemas.openxmlformats.org/officeDocument/2006/relationships/image" Target="media/image976.png"/><Relationship Id="rId228" Type="http://schemas.openxmlformats.org/officeDocument/2006/relationships/image" Target="media/image108.wmf"/><Relationship Id="rId435" Type="http://schemas.openxmlformats.org/officeDocument/2006/relationships/oleObject" Target="embeddings/oleObject216.bin"/><Relationship Id="rId642" Type="http://schemas.openxmlformats.org/officeDocument/2006/relationships/oleObject" Target="embeddings/oleObject320.bin"/><Relationship Id="rId1065" Type="http://schemas.openxmlformats.org/officeDocument/2006/relationships/image" Target="media/image531.wmf"/><Relationship Id="rId1272" Type="http://schemas.openxmlformats.org/officeDocument/2006/relationships/image" Target="media/image633.wmf"/><Relationship Id="rId2116" Type="http://schemas.openxmlformats.org/officeDocument/2006/relationships/oleObject" Target="embeddings/oleObject1142.bin"/><Relationship Id="rId502" Type="http://schemas.openxmlformats.org/officeDocument/2006/relationships/oleObject" Target="embeddings/oleObject250.bin"/><Relationship Id="rId947" Type="http://schemas.openxmlformats.org/officeDocument/2006/relationships/image" Target="media/image472.wmf"/><Relationship Id="rId1132" Type="http://schemas.openxmlformats.org/officeDocument/2006/relationships/image" Target="media/image565.wmf"/><Relationship Id="rId1577" Type="http://schemas.openxmlformats.org/officeDocument/2006/relationships/image" Target="media/image786.wmf"/><Relationship Id="rId1784" Type="http://schemas.openxmlformats.org/officeDocument/2006/relationships/oleObject" Target="embeddings/oleObject894.bin"/><Relationship Id="rId1991" Type="http://schemas.openxmlformats.org/officeDocument/2006/relationships/oleObject" Target="embeddings/oleObject1022.bin"/><Relationship Id="rId76" Type="http://schemas.openxmlformats.org/officeDocument/2006/relationships/oleObject" Target="embeddings/oleObject34.bin"/><Relationship Id="rId807" Type="http://schemas.openxmlformats.org/officeDocument/2006/relationships/oleObject" Target="embeddings/oleObject403.bin"/><Relationship Id="rId1437" Type="http://schemas.openxmlformats.org/officeDocument/2006/relationships/oleObject" Target="embeddings/oleObject711.bin"/><Relationship Id="rId1644" Type="http://schemas.openxmlformats.org/officeDocument/2006/relationships/oleObject" Target="embeddings/oleObject821.bin"/><Relationship Id="rId1851" Type="http://schemas.openxmlformats.org/officeDocument/2006/relationships/oleObject" Target="embeddings/oleObject924.bin"/><Relationship Id="rId1504" Type="http://schemas.openxmlformats.org/officeDocument/2006/relationships/image" Target="media/image752.wmf"/><Relationship Id="rId1711" Type="http://schemas.openxmlformats.org/officeDocument/2006/relationships/oleObject" Target="embeddings/oleObject857.bin"/><Relationship Id="rId1949" Type="http://schemas.openxmlformats.org/officeDocument/2006/relationships/oleObject" Target="embeddings/oleObject980.bin"/><Relationship Id="rId292" Type="http://schemas.openxmlformats.org/officeDocument/2006/relationships/image" Target="media/image140.wmf"/><Relationship Id="rId1809" Type="http://schemas.openxmlformats.org/officeDocument/2006/relationships/image" Target="media/image895.wmf"/><Relationship Id="rId597" Type="http://schemas.openxmlformats.org/officeDocument/2006/relationships/image" Target="media/image292.wmf"/><Relationship Id="rId2180" Type="http://schemas.openxmlformats.org/officeDocument/2006/relationships/oleObject" Target="embeddings/oleObject1206.bin"/><Relationship Id="rId152" Type="http://schemas.openxmlformats.org/officeDocument/2006/relationships/oleObject" Target="embeddings/oleObject72.bin"/><Relationship Id="rId457" Type="http://schemas.openxmlformats.org/officeDocument/2006/relationships/oleObject" Target="embeddings/oleObject227.bin"/><Relationship Id="rId1087" Type="http://schemas.openxmlformats.org/officeDocument/2006/relationships/image" Target="media/image542.wmf"/><Relationship Id="rId1294" Type="http://schemas.openxmlformats.org/officeDocument/2006/relationships/image" Target="media/image644.wmf"/><Relationship Id="rId2040" Type="http://schemas.openxmlformats.org/officeDocument/2006/relationships/oleObject" Target="embeddings/oleObject1071.bin"/><Relationship Id="rId2138" Type="http://schemas.openxmlformats.org/officeDocument/2006/relationships/oleObject" Target="embeddings/oleObject1164.bin"/><Relationship Id="rId664" Type="http://schemas.openxmlformats.org/officeDocument/2006/relationships/oleObject" Target="embeddings/oleObject331.bin"/><Relationship Id="rId871" Type="http://schemas.openxmlformats.org/officeDocument/2006/relationships/image" Target="media/image432.wmf"/><Relationship Id="rId969" Type="http://schemas.openxmlformats.org/officeDocument/2006/relationships/image" Target="media/image483.wmf"/><Relationship Id="rId1599" Type="http://schemas.openxmlformats.org/officeDocument/2006/relationships/oleObject" Target="embeddings/oleObject795.bin"/><Relationship Id="rId317" Type="http://schemas.openxmlformats.org/officeDocument/2006/relationships/oleObject" Target="embeddings/oleObject157.bin"/><Relationship Id="rId524" Type="http://schemas.openxmlformats.org/officeDocument/2006/relationships/oleObject" Target="embeddings/oleObject261.bin"/><Relationship Id="rId731" Type="http://schemas.openxmlformats.org/officeDocument/2006/relationships/image" Target="media/image359.wmf"/><Relationship Id="rId1154" Type="http://schemas.openxmlformats.org/officeDocument/2006/relationships/oleObject" Target="embeddings/oleObject570.bin"/><Relationship Id="rId1361" Type="http://schemas.openxmlformats.org/officeDocument/2006/relationships/image" Target="media/image677.wmf"/><Relationship Id="rId1459" Type="http://schemas.openxmlformats.org/officeDocument/2006/relationships/oleObject" Target="embeddings/oleObject722.bin"/><Relationship Id="rId2205" Type="http://schemas.openxmlformats.org/officeDocument/2006/relationships/oleObject" Target="embeddings/oleObject1231.bin"/><Relationship Id="rId98" Type="http://schemas.openxmlformats.org/officeDocument/2006/relationships/oleObject" Target="embeddings/oleObject45.bin"/><Relationship Id="rId829" Type="http://schemas.openxmlformats.org/officeDocument/2006/relationships/oleObject" Target="embeddings/oleObject414.bin"/><Relationship Id="rId1014" Type="http://schemas.openxmlformats.org/officeDocument/2006/relationships/oleObject" Target="embeddings/oleObject501.bin"/><Relationship Id="rId1221" Type="http://schemas.openxmlformats.org/officeDocument/2006/relationships/image" Target="media/image608.wmf"/><Relationship Id="rId1666" Type="http://schemas.openxmlformats.org/officeDocument/2006/relationships/oleObject" Target="embeddings/oleObject833.bin"/><Relationship Id="rId1873" Type="http://schemas.openxmlformats.org/officeDocument/2006/relationships/oleObject" Target="embeddings/oleObject936.bin"/><Relationship Id="rId1319" Type="http://schemas.openxmlformats.org/officeDocument/2006/relationships/image" Target="media/image656.wmf"/><Relationship Id="rId1526" Type="http://schemas.openxmlformats.org/officeDocument/2006/relationships/image" Target="media/image763.wmf"/><Relationship Id="rId1733" Type="http://schemas.openxmlformats.org/officeDocument/2006/relationships/image" Target="media/image857.wmf"/><Relationship Id="rId1940" Type="http://schemas.openxmlformats.org/officeDocument/2006/relationships/oleObject" Target="embeddings/oleObject971.bin"/><Relationship Id="rId25" Type="http://schemas.openxmlformats.org/officeDocument/2006/relationships/image" Target="media/image9.wmf"/><Relationship Id="rId1800" Type="http://schemas.openxmlformats.org/officeDocument/2006/relationships/oleObject" Target="embeddings/oleObject902.bin"/><Relationship Id="rId174" Type="http://schemas.openxmlformats.org/officeDocument/2006/relationships/image" Target="media/image82.wmf"/><Relationship Id="rId381" Type="http://schemas.openxmlformats.org/officeDocument/2006/relationships/oleObject" Target="embeddings/oleObject189.bin"/><Relationship Id="rId2062" Type="http://schemas.openxmlformats.org/officeDocument/2006/relationships/oleObject" Target="embeddings/oleObject1092.bin"/><Relationship Id="rId241" Type="http://schemas.openxmlformats.org/officeDocument/2006/relationships/oleObject" Target="embeddings/oleObject119.bin"/><Relationship Id="rId479" Type="http://schemas.openxmlformats.org/officeDocument/2006/relationships/image" Target="media/image233.wmf"/><Relationship Id="rId686" Type="http://schemas.openxmlformats.org/officeDocument/2006/relationships/oleObject" Target="embeddings/oleObject342.bin"/><Relationship Id="rId893" Type="http://schemas.openxmlformats.org/officeDocument/2006/relationships/image" Target="media/image446.wmf"/><Relationship Id="rId339" Type="http://schemas.openxmlformats.org/officeDocument/2006/relationships/oleObject" Target="embeddings/oleObject168.bin"/><Relationship Id="rId546" Type="http://schemas.openxmlformats.org/officeDocument/2006/relationships/oleObject" Target="embeddings/oleObject272.bin"/><Relationship Id="rId753" Type="http://schemas.openxmlformats.org/officeDocument/2006/relationships/image" Target="media/image370.wmf"/><Relationship Id="rId1176" Type="http://schemas.openxmlformats.org/officeDocument/2006/relationships/oleObject" Target="embeddings/oleObject581.bin"/><Relationship Id="rId1383" Type="http://schemas.openxmlformats.org/officeDocument/2006/relationships/oleObject" Target="embeddings/oleObject687.bin"/><Relationship Id="rId2227" Type="http://schemas.openxmlformats.org/officeDocument/2006/relationships/oleObject" Target="embeddings/oleObject1253.bin"/><Relationship Id="rId101" Type="http://schemas.openxmlformats.org/officeDocument/2006/relationships/image" Target="media/image47.wmf"/><Relationship Id="rId406" Type="http://schemas.openxmlformats.org/officeDocument/2006/relationships/image" Target="media/image197.wmf"/><Relationship Id="rId960" Type="http://schemas.openxmlformats.org/officeDocument/2006/relationships/oleObject" Target="embeddings/oleObject474.bin"/><Relationship Id="rId1036" Type="http://schemas.openxmlformats.org/officeDocument/2006/relationships/oleObject" Target="embeddings/oleObject512.bin"/><Relationship Id="rId1243" Type="http://schemas.openxmlformats.org/officeDocument/2006/relationships/image" Target="media/image619.wmf"/><Relationship Id="rId1590" Type="http://schemas.openxmlformats.org/officeDocument/2006/relationships/image" Target="media/image792.wmf"/><Relationship Id="rId1688" Type="http://schemas.openxmlformats.org/officeDocument/2006/relationships/image" Target="media/image836.wmf"/><Relationship Id="rId1895" Type="http://schemas.openxmlformats.org/officeDocument/2006/relationships/image" Target="media/image940.wmf"/><Relationship Id="rId613" Type="http://schemas.openxmlformats.org/officeDocument/2006/relationships/image" Target="media/image300.wmf"/><Relationship Id="rId820" Type="http://schemas.openxmlformats.org/officeDocument/2006/relationships/image" Target="media/image403.wmf"/><Relationship Id="rId918" Type="http://schemas.openxmlformats.org/officeDocument/2006/relationships/oleObject" Target="embeddings/oleObject453.bin"/><Relationship Id="rId1450" Type="http://schemas.openxmlformats.org/officeDocument/2006/relationships/image" Target="media/image725.wmf"/><Relationship Id="rId1548" Type="http://schemas.openxmlformats.org/officeDocument/2006/relationships/oleObject" Target="embeddings/oleObject768.bin"/><Relationship Id="rId1755" Type="http://schemas.openxmlformats.org/officeDocument/2006/relationships/image" Target="media/image868.wmf"/><Relationship Id="rId1103" Type="http://schemas.openxmlformats.org/officeDocument/2006/relationships/image" Target="media/image550.wmf"/><Relationship Id="rId1310" Type="http://schemas.openxmlformats.org/officeDocument/2006/relationships/oleObject" Target="embeddings/oleObject651.bin"/><Relationship Id="rId1408" Type="http://schemas.openxmlformats.org/officeDocument/2006/relationships/image" Target="media/image702.wmf"/><Relationship Id="rId1962" Type="http://schemas.openxmlformats.org/officeDocument/2006/relationships/oleObject" Target="embeddings/oleObject993.bin"/><Relationship Id="rId47" Type="http://schemas.openxmlformats.org/officeDocument/2006/relationships/image" Target="media/image20.wmf"/><Relationship Id="rId1615" Type="http://schemas.openxmlformats.org/officeDocument/2006/relationships/oleObject" Target="embeddings/oleObject804.bin"/><Relationship Id="rId1822" Type="http://schemas.openxmlformats.org/officeDocument/2006/relationships/oleObject" Target="embeddings/oleObject913.bin"/><Relationship Id="rId196" Type="http://schemas.openxmlformats.org/officeDocument/2006/relationships/image" Target="media/image93.wmf"/><Relationship Id="rId2084" Type="http://schemas.openxmlformats.org/officeDocument/2006/relationships/oleObject" Target="embeddings/oleObject1110.bin"/><Relationship Id="rId263" Type="http://schemas.openxmlformats.org/officeDocument/2006/relationships/oleObject" Target="embeddings/oleObject130.bin"/><Relationship Id="rId470" Type="http://schemas.openxmlformats.org/officeDocument/2006/relationships/oleObject" Target="embeddings/oleObject234.bin"/><Relationship Id="rId2151" Type="http://schemas.openxmlformats.org/officeDocument/2006/relationships/oleObject" Target="embeddings/oleObject1177.bin"/><Relationship Id="rId123" Type="http://schemas.openxmlformats.org/officeDocument/2006/relationships/image" Target="media/image58.wmf"/><Relationship Id="rId330" Type="http://schemas.openxmlformats.org/officeDocument/2006/relationships/image" Target="media/image159.wmf"/><Relationship Id="rId568" Type="http://schemas.openxmlformats.org/officeDocument/2006/relationships/oleObject" Target="embeddings/oleObject283.bin"/><Relationship Id="rId775" Type="http://schemas.openxmlformats.org/officeDocument/2006/relationships/oleObject" Target="embeddings/oleObject387.bin"/><Relationship Id="rId982" Type="http://schemas.openxmlformats.org/officeDocument/2006/relationships/oleObject" Target="embeddings/oleObject485.bin"/><Relationship Id="rId1198" Type="http://schemas.openxmlformats.org/officeDocument/2006/relationships/image" Target="media/image597.wmf"/><Relationship Id="rId2011" Type="http://schemas.openxmlformats.org/officeDocument/2006/relationships/oleObject" Target="embeddings/oleObject1042.bin"/><Relationship Id="rId2249" Type="http://schemas.openxmlformats.org/officeDocument/2006/relationships/image" Target="media/image969.wmf"/><Relationship Id="rId428" Type="http://schemas.openxmlformats.org/officeDocument/2006/relationships/image" Target="media/image208.wmf"/><Relationship Id="rId635" Type="http://schemas.openxmlformats.org/officeDocument/2006/relationships/image" Target="media/image311.wmf"/><Relationship Id="rId842" Type="http://schemas.openxmlformats.org/officeDocument/2006/relationships/image" Target="media/image414.wmf"/><Relationship Id="rId1058" Type="http://schemas.openxmlformats.org/officeDocument/2006/relationships/oleObject" Target="embeddings/oleObject523.bin"/><Relationship Id="rId1265" Type="http://schemas.openxmlformats.org/officeDocument/2006/relationships/oleObject" Target="embeddings/oleObject628.bin"/><Relationship Id="rId1472" Type="http://schemas.openxmlformats.org/officeDocument/2006/relationships/image" Target="media/image736.wmf"/><Relationship Id="rId2109" Type="http://schemas.openxmlformats.org/officeDocument/2006/relationships/oleObject" Target="embeddings/oleObject1135.bin"/><Relationship Id="rId702" Type="http://schemas.openxmlformats.org/officeDocument/2006/relationships/oleObject" Target="embeddings/oleObject350.bin"/><Relationship Id="rId1125" Type="http://schemas.openxmlformats.org/officeDocument/2006/relationships/oleObject" Target="embeddings/oleObject556.bin"/><Relationship Id="rId1332" Type="http://schemas.openxmlformats.org/officeDocument/2006/relationships/oleObject" Target="embeddings/oleObject662.bin"/><Relationship Id="rId1777" Type="http://schemas.openxmlformats.org/officeDocument/2006/relationships/image" Target="media/image879.wmf"/><Relationship Id="rId1984" Type="http://schemas.openxmlformats.org/officeDocument/2006/relationships/oleObject" Target="embeddings/oleObject1015.bin"/><Relationship Id="rId69" Type="http://schemas.openxmlformats.org/officeDocument/2006/relationships/image" Target="media/image31.wmf"/><Relationship Id="rId1637" Type="http://schemas.openxmlformats.org/officeDocument/2006/relationships/oleObject" Target="embeddings/oleObject816.bin"/><Relationship Id="rId1844" Type="http://schemas.openxmlformats.org/officeDocument/2006/relationships/oleObject" Target="embeddings/oleObject921.bin"/><Relationship Id="rId1704" Type="http://schemas.openxmlformats.org/officeDocument/2006/relationships/oleObject" Target="embeddings/oleObject853.bin"/><Relationship Id="rId285" Type="http://schemas.openxmlformats.org/officeDocument/2006/relationships/oleObject" Target="embeddings/oleObject141.bin"/><Relationship Id="rId1911" Type="http://schemas.openxmlformats.org/officeDocument/2006/relationships/image" Target="media/image947.wmf"/><Relationship Id="rId492" Type="http://schemas.openxmlformats.org/officeDocument/2006/relationships/oleObject" Target="embeddings/oleObject245.bin"/><Relationship Id="rId797" Type="http://schemas.openxmlformats.org/officeDocument/2006/relationships/oleObject" Target="embeddings/oleObject398.bin"/><Relationship Id="rId2173" Type="http://schemas.openxmlformats.org/officeDocument/2006/relationships/oleObject" Target="embeddings/oleObject1199.bin"/><Relationship Id="rId145" Type="http://schemas.openxmlformats.org/officeDocument/2006/relationships/image" Target="media/image69.wmf"/><Relationship Id="rId352" Type="http://schemas.openxmlformats.org/officeDocument/2006/relationships/image" Target="media/image170.wmf"/><Relationship Id="rId1287" Type="http://schemas.openxmlformats.org/officeDocument/2006/relationships/oleObject" Target="embeddings/oleObject639.bin"/><Relationship Id="rId2033" Type="http://schemas.openxmlformats.org/officeDocument/2006/relationships/oleObject" Target="embeddings/oleObject1064.bin"/><Relationship Id="rId2240" Type="http://schemas.openxmlformats.org/officeDocument/2006/relationships/oleObject" Target="embeddings/oleObject1266.bin"/><Relationship Id="rId212" Type="http://schemas.openxmlformats.org/officeDocument/2006/relationships/oleObject" Target="embeddings/oleObject104.bin"/><Relationship Id="rId657" Type="http://schemas.openxmlformats.org/officeDocument/2006/relationships/image" Target="media/image322.wmf"/><Relationship Id="rId864" Type="http://schemas.openxmlformats.org/officeDocument/2006/relationships/oleObject" Target="embeddings/oleObject431.bin"/><Relationship Id="rId1494" Type="http://schemas.openxmlformats.org/officeDocument/2006/relationships/image" Target="media/image747.wmf"/><Relationship Id="rId1799" Type="http://schemas.openxmlformats.org/officeDocument/2006/relationships/image" Target="media/image890.wmf"/><Relationship Id="rId2100" Type="http://schemas.openxmlformats.org/officeDocument/2006/relationships/oleObject" Target="embeddings/oleObject1126.bin"/><Relationship Id="rId517" Type="http://schemas.openxmlformats.org/officeDocument/2006/relationships/image" Target="media/image252.wmf"/><Relationship Id="rId724" Type="http://schemas.openxmlformats.org/officeDocument/2006/relationships/oleObject" Target="embeddings/oleObject361.bin"/><Relationship Id="rId931" Type="http://schemas.openxmlformats.org/officeDocument/2006/relationships/image" Target="media/image464.wmf"/><Relationship Id="rId1147" Type="http://schemas.openxmlformats.org/officeDocument/2006/relationships/image" Target="media/image573.wmf"/><Relationship Id="rId1354" Type="http://schemas.openxmlformats.org/officeDocument/2006/relationships/image" Target="media/image674.wmf"/><Relationship Id="rId1561" Type="http://schemas.openxmlformats.org/officeDocument/2006/relationships/oleObject" Target="embeddings/oleObject775.bin"/><Relationship Id="rId60" Type="http://schemas.openxmlformats.org/officeDocument/2006/relationships/oleObject" Target="embeddings/oleObject26.bin"/><Relationship Id="rId1007" Type="http://schemas.openxmlformats.org/officeDocument/2006/relationships/image" Target="media/image502.wmf"/><Relationship Id="rId1214" Type="http://schemas.openxmlformats.org/officeDocument/2006/relationships/oleObject" Target="embeddings/oleObject602.bin"/><Relationship Id="rId1421" Type="http://schemas.openxmlformats.org/officeDocument/2006/relationships/image" Target="media/image709.wmf"/><Relationship Id="rId1659" Type="http://schemas.openxmlformats.org/officeDocument/2006/relationships/image" Target="media/image823.wmf"/><Relationship Id="rId1866" Type="http://schemas.openxmlformats.org/officeDocument/2006/relationships/image" Target="media/image927.wmf"/><Relationship Id="rId1519" Type="http://schemas.openxmlformats.org/officeDocument/2006/relationships/oleObject" Target="embeddings/oleObject752.bin"/><Relationship Id="rId1726" Type="http://schemas.openxmlformats.org/officeDocument/2006/relationships/image" Target="media/image854.wmf"/><Relationship Id="rId1933" Type="http://schemas.openxmlformats.org/officeDocument/2006/relationships/image" Target="media/image958.wmf"/><Relationship Id="rId18" Type="http://schemas.openxmlformats.org/officeDocument/2006/relationships/oleObject" Target="embeddings/oleObject5.bin"/><Relationship Id="rId2195" Type="http://schemas.openxmlformats.org/officeDocument/2006/relationships/oleObject" Target="embeddings/oleObject1221.bin"/><Relationship Id="rId167" Type="http://schemas.openxmlformats.org/officeDocument/2006/relationships/oleObject" Target="embeddings/oleObject81.bin"/><Relationship Id="rId374" Type="http://schemas.openxmlformats.org/officeDocument/2006/relationships/image" Target="media/image181.wmf"/><Relationship Id="rId581" Type="http://schemas.openxmlformats.org/officeDocument/2006/relationships/image" Target="media/image284.wmf"/><Relationship Id="rId2055" Type="http://schemas.openxmlformats.org/officeDocument/2006/relationships/oleObject" Target="embeddings/oleObject1085.bin"/><Relationship Id="rId2262" Type="http://schemas.openxmlformats.org/officeDocument/2006/relationships/image" Target="media/image982.png"/><Relationship Id="rId234" Type="http://schemas.openxmlformats.org/officeDocument/2006/relationships/image" Target="media/image111.wmf"/><Relationship Id="rId679" Type="http://schemas.openxmlformats.org/officeDocument/2006/relationships/image" Target="media/image333.wmf"/><Relationship Id="rId886" Type="http://schemas.openxmlformats.org/officeDocument/2006/relationships/oleObject" Target="embeddings/oleObject438.bin"/><Relationship Id="rId2" Type="http://schemas.openxmlformats.org/officeDocument/2006/relationships/numbering" Target="numbering.xml"/><Relationship Id="rId441" Type="http://schemas.openxmlformats.org/officeDocument/2006/relationships/oleObject" Target="embeddings/oleObject219.bin"/><Relationship Id="rId539" Type="http://schemas.openxmlformats.org/officeDocument/2006/relationships/image" Target="media/image263.wmf"/><Relationship Id="rId746" Type="http://schemas.openxmlformats.org/officeDocument/2006/relationships/oleObject" Target="embeddings/oleObject372.bin"/><Relationship Id="rId1071" Type="http://schemas.openxmlformats.org/officeDocument/2006/relationships/image" Target="media/image534.wmf"/><Relationship Id="rId1169" Type="http://schemas.openxmlformats.org/officeDocument/2006/relationships/image" Target="media/image584.wmf"/><Relationship Id="rId1376" Type="http://schemas.openxmlformats.org/officeDocument/2006/relationships/image" Target="media/image685.wmf"/><Relationship Id="rId1583" Type="http://schemas.openxmlformats.org/officeDocument/2006/relationships/image" Target="media/image789.wmf"/><Relationship Id="rId2122" Type="http://schemas.openxmlformats.org/officeDocument/2006/relationships/oleObject" Target="embeddings/oleObject1148.bin"/><Relationship Id="rId301" Type="http://schemas.openxmlformats.org/officeDocument/2006/relationships/oleObject" Target="embeddings/oleObject149.bin"/><Relationship Id="rId953" Type="http://schemas.openxmlformats.org/officeDocument/2006/relationships/image" Target="media/image475.wmf"/><Relationship Id="rId1029" Type="http://schemas.openxmlformats.org/officeDocument/2006/relationships/image" Target="media/image513.wmf"/><Relationship Id="rId1236" Type="http://schemas.openxmlformats.org/officeDocument/2006/relationships/oleObject" Target="embeddings/oleObject613.bin"/><Relationship Id="rId1790" Type="http://schemas.openxmlformats.org/officeDocument/2006/relationships/oleObject" Target="embeddings/oleObject897.bin"/><Relationship Id="rId1888" Type="http://schemas.openxmlformats.org/officeDocument/2006/relationships/oleObject" Target="embeddings/oleObject944.bin"/><Relationship Id="rId82" Type="http://schemas.openxmlformats.org/officeDocument/2006/relationships/oleObject" Target="embeddings/oleObject37.bin"/><Relationship Id="rId606" Type="http://schemas.openxmlformats.org/officeDocument/2006/relationships/oleObject" Target="embeddings/oleObject302.bin"/><Relationship Id="rId813" Type="http://schemas.openxmlformats.org/officeDocument/2006/relationships/oleObject" Target="embeddings/oleObject406.bin"/><Relationship Id="rId1443" Type="http://schemas.openxmlformats.org/officeDocument/2006/relationships/oleObject" Target="embeddings/oleObject714.bin"/><Relationship Id="rId1650" Type="http://schemas.openxmlformats.org/officeDocument/2006/relationships/oleObject" Target="embeddings/oleObject824.bin"/><Relationship Id="rId1748" Type="http://schemas.openxmlformats.org/officeDocument/2006/relationships/oleObject" Target="embeddings/oleObject876.bin"/><Relationship Id="rId1303" Type="http://schemas.openxmlformats.org/officeDocument/2006/relationships/oleObject" Target="embeddings/oleObject647.bin"/><Relationship Id="rId1510" Type="http://schemas.openxmlformats.org/officeDocument/2006/relationships/image" Target="media/image755.wmf"/><Relationship Id="rId1955" Type="http://schemas.openxmlformats.org/officeDocument/2006/relationships/oleObject" Target="embeddings/oleObject986.bin"/><Relationship Id="rId1608" Type="http://schemas.openxmlformats.org/officeDocument/2006/relationships/image" Target="media/image800.wmf"/><Relationship Id="rId1815" Type="http://schemas.openxmlformats.org/officeDocument/2006/relationships/image" Target="media/image898.wmf"/><Relationship Id="rId189" Type="http://schemas.openxmlformats.org/officeDocument/2006/relationships/oleObject" Target="embeddings/oleObject92.bin"/><Relationship Id="rId396" Type="http://schemas.openxmlformats.org/officeDocument/2006/relationships/image" Target="media/image192.wmf"/><Relationship Id="rId2077" Type="http://schemas.openxmlformats.org/officeDocument/2006/relationships/oleObject" Target="embeddings/oleObject1103.bin"/><Relationship Id="rId256" Type="http://schemas.openxmlformats.org/officeDocument/2006/relationships/image" Target="media/image122.wmf"/><Relationship Id="rId463" Type="http://schemas.openxmlformats.org/officeDocument/2006/relationships/oleObject" Target="embeddings/oleObject230.bin"/><Relationship Id="rId670" Type="http://schemas.openxmlformats.org/officeDocument/2006/relationships/oleObject" Target="embeddings/oleObject334.bin"/><Relationship Id="rId1093" Type="http://schemas.openxmlformats.org/officeDocument/2006/relationships/image" Target="media/image545.wmf"/><Relationship Id="rId2144" Type="http://schemas.openxmlformats.org/officeDocument/2006/relationships/oleObject" Target="embeddings/oleObject1170.bin"/><Relationship Id="rId116" Type="http://schemas.openxmlformats.org/officeDocument/2006/relationships/oleObject" Target="embeddings/oleObject54.bin"/><Relationship Id="rId323" Type="http://schemas.openxmlformats.org/officeDocument/2006/relationships/oleObject" Target="embeddings/oleObject160.bin"/><Relationship Id="rId530" Type="http://schemas.openxmlformats.org/officeDocument/2006/relationships/oleObject" Target="embeddings/oleObject264.bin"/><Relationship Id="rId768" Type="http://schemas.openxmlformats.org/officeDocument/2006/relationships/image" Target="media/image377.wmf"/><Relationship Id="rId975" Type="http://schemas.openxmlformats.org/officeDocument/2006/relationships/image" Target="media/image486.wmf"/><Relationship Id="rId1160" Type="http://schemas.openxmlformats.org/officeDocument/2006/relationships/oleObject" Target="embeddings/oleObject573.bin"/><Relationship Id="rId1398" Type="http://schemas.openxmlformats.org/officeDocument/2006/relationships/image" Target="media/image697.wmf"/><Relationship Id="rId2004" Type="http://schemas.openxmlformats.org/officeDocument/2006/relationships/oleObject" Target="embeddings/oleObject1035.bin"/><Relationship Id="rId2211" Type="http://schemas.openxmlformats.org/officeDocument/2006/relationships/oleObject" Target="embeddings/oleObject1237.bin"/><Relationship Id="rId628" Type="http://schemas.openxmlformats.org/officeDocument/2006/relationships/oleObject" Target="embeddings/oleObject313.bin"/><Relationship Id="rId835" Type="http://schemas.openxmlformats.org/officeDocument/2006/relationships/oleObject" Target="embeddings/oleObject417.bin"/><Relationship Id="rId1258" Type="http://schemas.openxmlformats.org/officeDocument/2006/relationships/oleObject" Target="embeddings/oleObject624.bin"/><Relationship Id="rId1465" Type="http://schemas.openxmlformats.org/officeDocument/2006/relationships/oleObject" Target="embeddings/oleObject725.bin"/><Relationship Id="rId1672" Type="http://schemas.openxmlformats.org/officeDocument/2006/relationships/oleObject" Target="embeddings/oleObject836.bin"/><Relationship Id="rId1020" Type="http://schemas.openxmlformats.org/officeDocument/2006/relationships/oleObject" Target="embeddings/oleObject504.bin"/><Relationship Id="rId1118" Type="http://schemas.openxmlformats.org/officeDocument/2006/relationships/image" Target="media/image558.wmf"/><Relationship Id="rId1325" Type="http://schemas.openxmlformats.org/officeDocument/2006/relationships/image" Target="media/image659.wmf"/><Relationship Id="rId1532" Type="http://schemas.openxmlformats.org/officeDocument/2006/relationships/oleObject" Target="embeddings/oleObject759.bin"/><Relationship Id="rId1977" Type="http://schemas.openxmlformats.org/officeDocument/2006/relationships/oleObject" Target="embeddings/oleObject1008.bin"/><Relationship Id="rId902" Type="http://schemas.openxmlformats.org/officeDocument/2006/relationships/oleObject" Target="embeddings/oleObject443.bin"/><Relationship Id="rId1837" Type="http://schemas.openxmlformats.org/officeDocument/2006/relationships/image" Target="media/image911.png"/><Relationship Id="rId31" Type="http://schemas.openxmlformats.org/officeDocument/2006/relationships/image" Target="media/image12.wmf"/><Relationship Id="rId2099" Type="http://schemas.openxmlformats.org/officeDocument/2006/relationships/oleObject" Target="embeddings/oleObject1125.bin"/><Relationship Id="rId180" Type="http://schemas.openxmlformats.org/officeDocument/2006/relationships/image" Target="media/image85.wmf"/><Relationship Id="rId278" Type="http://schemas.openxmlformats.org/officeDocument/2006/relationships/image" Target="media/image133.wmf"/><Relationship Id="rId1904" Type="http://schemas.openxmlformats.org/officeDocument/2006/relationships/oleObject" Target="embeddings/oleObject952.bin"/><Relationship Id="rId485" Type="http://schemas.openxmlformats.org/officeDocument/2006/relationships/image" Target="media/image236.wmf"/><Relationship Id="rId692" Type="http://schemas.openxmlformats.org/officeDocument/2006/relationships/oleObject" Target="embeddings/oleObject345.bin"/><Relationship Id="rId2166" Type="http://schemas.openxmlformats.org/officeDocument/2006/relationships/oleObject" Target="embeddings/oleObject1192.bin"/><Relationship Id="rId138" Type="http://schemas.openxmlformats.org/officeDocument/2006/relationships/oleObject" Target="embeddings/oleObject65.bin"/><Relationship Id="rId345" Type="http://schemas.openxmlformats.org/officeDocument/2006/relationships/oleObject" Target="embeddings/oleObject171.bin"/><Relationship Id="rId552" Type="http://schemas.openxmlformats.org/officeDocument/2006/relationships/oleObject" Target="embeddings/oleObject275.bin"/><Relationship Id="rId997" Type="http://schemas.openxmlformats.org/officeDocument/2006/relationships/image" Target="media/image497.wmf"/><Relationship Id="rId1182" Type="http://schemas.openxmlformats.org/officeDocument/2006/relationships/oleObject" Target="embeddings/oleObject585.bin"/><Relationship Id="rId2026" Type="http://schemas.openxmlformats.org/officeDocument/2006/relationships/oleObject" Target="embeddings/oleObject1057.bin"/><Relationship Id="rId2233" Type="http://schemas.openxmlformats.org/officeDocument/2006/relationships/oleObject" Target="embeddings/oleObject1259.bin"/><Relationship Id="rId205" Type="http://schemas.openxmlformats.org/officeDocument/2006/relationships/oleObject" Target="embeddings/oleObject100.bin"/><Relationship Id="rId412" Type="http://schemas.openxmlformats.org/officeDocument/2006/relationships/image" Target="media/image200.wmf"/><Relationship Id="rId857" Type="http://schemas.openxmlformats.org/officeDocument/2006/relationships/image" Target="media/image422.wmf"/><Relationship Id="rId1042" Type="http://schemas.openxmlformats.org/officeDocument/2006/relationships/oleObject" Target="embeddings/oleObject515.bin"/><Relationship Id="rId1487" Type="http://schemas.openxmlformats.org/officeDocument/2006/relationships/oleObject" Target="embeddings/oleObject736.bin"/><Relationship Id="rId1694" Type="http://schemas.openxmlformats.org/officeDocument/2006/relationships/image" Target="media/image839.wmf"/><Relationship Id="rId717" Type="http://schemas.openxmlformats.org/officeDocument/2006/relationships/image" Target="media/image352.wmf"/><Relationship Id="rId924" Type="http://schemas.openxmlformats.org/officeDocument/2006/relationships/oleObject" Target="embeddings/oleObject456.bin"/><Relationship Id="rId1347" Type="http://schemas.openxmlformats.org/officeDocument/2006/relationships/image" Target="media/image670.wmf"/><Relationship Id="rId1554" Type="http://schemas.openxmlformats.org/officeDocument/2006/relationships/oleObject" Target="embeddings/oleObject771.bin"/><Relationship Id="rId1761" Type="http://schemas.openxmlformats.org/officeDocument/2006/relationships/image" Target="media/image871.wmf"/><Relationship Id="rId1999" Type="http://schemas.openxmlformats.org/officeDocument/2006/relationships/oleObject" Target="embeddings/oleObject1030.bin"/><Relationship Id="rId53" Type="http://schemas.openxmlformats.org/officeDocument/2006/relationships/image" Target="media/image23.wmf"/><Relationship Id="rId1207" Type="http://schemas.openxmlformats.org/officeDocument/2006/relationships/image" Target="media/image601.wmf"/><Relationship Id="rId1414" Type="http://schemas.openxmlformats.org/officeDocument/2006/relationships/image" Target="media/image705.wmf"/><Relationship Id="rId1621" Type="http://schemas.openxmlformats.org/officeDocument/2006/relationships/oleObject" Target="embeddings/oleObject807.bin"/><Relationship Id="rId1859" Type="http://schemas.openxmlformats.org/officeDocument/2006/relationships/image" Target="media/image924.wmf"/><Relationship Id="rId1719" Type="http://schemas.openxmlformats.org/officeDocument/2006/relationships/oleObject" Target="embeddings/oleObject861.bin"/><Relationship Id="rId1926" Type="http://schemas.openxmlformats.org/officeDocument/2006/relationships/oleObject" Target="embeddings/oleObject963.bin"/><Relationship Id="rId2090" Type="http://schemas.openxmlformats.org/officeDocument/2006/relationships/oleObject" Target="embeddings/oleObject1116.bin"/><Relationship Id="rId2188" Type="http://schemas.openxmlformats.org/officeDocument/2006/relationships/oleObject" Target="embeddings/oleObject1214.bin"/><Relationship Id="rId367" Type="http://schemas.openxmlformats.org/officeDocument/2006/relationships/oleObject" Target="embeddings/oleObject182.bin"/><Relationship Id="rId574" Type="http://schemas.openxmlformats.org/officeDocument/2006/relationships/oleObject" Target="embeddings/oleObject286.bin"/><Relationship Id="rId2048" Type="http://schemas.openxmlformats.org/officeDocument/2006/relationships/oleObject" Target="embeddings/oleObject1078.bin"/><Relationship Id="rId2255" Type="http://schemas.openxmlformats.org/officeDocument/2006/relationships/image" Target="media/image975.wmf"/><Relationship Id="rId227" Type="http://schemas.openxmlformats.org/officeDocument/2006/relationships/oleObject" Target="embeddings/oleObject112.bin"/><Relationship Id="rId781" Type="http://schemas.openxmlformats.org/officeDocument/2006/relationships/oleObject" Target="embeddings/oleObject390.bin"/><Relationship Id="rId879" Type="http://schemas.openxmlformats.org/officeDocument/2006/relationships/image" Target="media/image437.wmf"/><Relationship Id="rId434" Type="http://schemas.openxmlformats.org/officeDocument/2006/relationships/image" Target="media/image211.wmf"/><Relationship Id="rId641" Type="http://schemas.openxmlformats.org/officeDocument/2006/relationships/image" Target="media/image314.wmf"/><Relationship Id="rId739" Type="http://schemas.openxmlformats.org/officeDocument/2006/relationships/image" Target="media/image363.wmf"/><Relationship Id="rId1064" Type="http://schemas.openxmlformats.org/officeDocument/2006/relationships/oleObject" Target="embeddings/oleObject526.bin"/><Relationship Id="rId1271" Type="http://schemas.openxmlformats.org/officeDocument/2006/relationships/oleObject" Target="embeddings/oleObject631.bin"/><Relationship Id="rId1369" Type="http://schemas.openxmlformats.org/officeDocument/2006/relationships/oleObject" Target="embeddings/oleObject680.bin"/><Relationship Id="rId1576" Type="http://schemas.openxmlformats.org/officeDocument/2006/relationships/oleObject" Target="embeddings/oleObject783.bin"/><Relationship Id="rId2115" Type="http://schemas.openxmlformats.org/officeDocument/2006/relationships/oleObject" Target="embeddings/oleObject1141.bin"/><Relationship Id="rId501" Type="http://schemas.openxmlformats.org/officeDocument/2006/relationships/image" Target="media/image244.wmf"/><Relationship Id="rId946" Type="http://schemas.openxmlformats.org/officeDocument/2006/relationships/oleObject" Target="embeddings/oleObject467.bin"/><Relationship Id="rId1131" Type="http://schemas.openxmlformats.org/officeDocument/2006/relationships/oleObject" Target="embeddings/oleObject559.bin"/><Relationship Id="rId1229" Type="http://schemas.openxmlformats.org/officeDocument/2006/relationships/image" Target="media/image612.wmf"/><Relationship Id="rId1783" Type="http://schemas.openxmlformats.org/officeDocument/2006/relationships/image" Target="media/image882.wmf"/><Relationship Id="rId1990" Type="http://schemas.openxmlformats.org/officeDocument/2006/relationships/oleObject" Target="embeddings/oleObject1021.bin"/><Relationship Id="rId75" Type="http://schemas.openxmlformats.org/officeDocument/2006/relationships/image" Target="media/image34.wmf"/><Relationship Id="rId806" Type="http://schemas.openxmlformats.org/officeDocument/2006/relationships/image" Target="media/image396.wmf"/><Relationship Id="rId1436" Type="http://schemas.openxmlformats.org/officeDocument/2006/relationships/image" Target="media/image718.wmf"/><Relationship Id="rId1643" Type="http://schemas.openxmlformats.org/officeDocument/2006/relationships/oleObject" Target="embeddings/oleObject820.bin"/><Relationship Id="rId1850" Type="http://schemas.openxmlformats.org/officeDocument/2006/relationships/image" Target="media/image919.wmf"/><Relationship Id="rId1503" Type="http://schemas.openxmlformats.org/officeDocument/2006/relationships/oleObject" Target="embeddings/oleObject744.bin"/><Relationship Id="rId1710" Type="http://schemas.openxmlformats.org/officeDocument/2006/relationships/image" Target="media/image846.wmf"/><Relationship Id="rId1948" Type="http://schemas.openxmlformats.org/officeDocument/2006/relationships/oleObject" Target="embeddings/oleObject979.bin"/><Relationship Id="rId291" Type="http://schemas.openxmlformats.org/officeDocument/2006/relationships/oleObject" Target="embeddings/oleObject144.bin"/><Relationship Id="rId1808" Type="http://schemas.openxmlformats.org/officeDocument/2006/relationships/oleObject" Target="embeddings/oleObject906.bin"/><Relationship Id="rId151" Type="http://schemas.openxmlformats.org/officeDocument/2006/relationships/image" Target="media/image72.wmf"/><Relationship Id="rId389" Type="http://schemas.openxmlformats.org/officeDocument/2006/relationships/oleObject" Target="embeddings/oleObject193.bin"/><Relationship Id="rId596" Type="http://schemas.openxmlformats.org/officeDocument/2006/relationships/oleObject" Target="embeddings/oleObject297.bin"/><Relationship Id="rId249" Type="http://schemas.openxmlformats.org/officeDocument/2006/relationships/oleObject" Target="embeddings/oleObject123.bin"/><Relationship Id="rId456" Type="http://schemas.openxmlformats.org/officeDocument/2006/relationships/image" Target="media/image222.wmf"/><Relationship Id="rId663" Type="http://schemas.openxmlformats.org/officeDocument/2006/relationships/image" Target="media/image325.wmf"/><Relationship Id="rId870" Type="http://schemas.openxmlformats.org/officeDocument/2006/relationships/image" Target="media/image431.wmf"/><Relationship Id="rId1086" Type="http://schemas.openxmlformats.org/officeDocument/2006/relationships/oleObject" Target="embeddings/oleObject537.bin"/><Relationship Id="rId1293" Type="http://schemas.openxmlformats.org/officeDocument/2006/relationships/oleObject" Target="embeddings/oleObject642.bin"/><Relationship Id="rId2137" Type="http://schemas.openxmlformats.org/officeDocument/2006/relationships/oleObject" Target="embeddings/oleObject1163.bin"/><Relationship Id="rId109" Type="http://schemas.openxmlformats.org/officeDocument/2006/relationships/image" Target="media/image51.wmf"/><Relationship Id="rId316" Type="http://schemas.openxmlformats.org/officeDocument/2006/relationships/image" Target="media/image152.wmf"/><Relationship Id="rId523" Type="http://schemas.openxmlformats.org/officeDocument/2006/relationships/image" Target="media/image255.wmf"/><Relationship Id="rId968" Type="http://schemas.openxmlformats.org/officeDocument/2006/relationships/oleObject" Target="embeddings/oleObject478.bin"/><Relationship Id="rId1153" Type="http://schemas.openxmlformats.org/officeDocument/2006/relationships/image" Target="media/image576.wmf"/><Relationship Id="rId1598" Type="http://schemas.openxmlformats.org/officeDocument/2006/relationships/image" Target="media/image796.wmf"/><Relationship Id="rId2204" Type="http://schemas.openxmlformats.org/officeDocument/2006/relationships/oleObject" Target="embeddings/oleObject1230.bin"/><Relationship Id="rId97" Type="http://schemas.openxmlformats.org/officeDocument/2006/relationships/image" Target="media/image45.wmf"/><Relationship Id="rId730" Type="http://schemas.openxmlformats.org/officeDocument/2006/relationships/oleObject" Target="embeddings/oleObject364.bin"/><Relationship Id="rId828" Type="http://schemas.openxmlformats.org/officeDocument/2006/relationships/image" Target="media/image407.wmf"/><Relationship Id="rId1013" Type="http://schemas.openxmlformats.org/officeDocument/2006/relationships/image" Target="media/image505.wmf"/><Relationship Id="rId1360" Type="http://schemas.openxmlformats.org/officeDocument/2006/relationships/oleObject" Target="embeddings/oleObject676.bin"/><Relationship Id="rId1458" Type="http://schemas.openxmlformats.org/officeDocument/2006/relationships/image" Target="media/image729.wmf"/><Relationship Id="rId1665" Type="http://schemas.openxmlformats.org/officeDocument/2006/relationships/oleObject" Target="embeddings/oleObject832.bin"/><Relationship Id="rId1872" Type="http://schemas.openxmlformats.org/officeDocument/2006/relationships/image" Target="media/image929.wmf"/><Relationship Id="rId1220" Type="http://schemas.openxmlformats.org/officeDocument/2006/relationships/oleObject" Target="embeddings/oleObject605.bin"/><Relationship Id="rId1318" Type="http://schemas.openxmlformats.org/officeDocument/2006/relationships/oleObject" Target="embeddings/oleObject655.bin"/><Relationship Id="rId1525" Type="http://schemas.openxmlformats.org/officeDocument/2006/relationships/oleObject" Target="embeddings/oleObject755.bin"/><Relationship Id="rId1732" Type="http://schemas.openxmlformats.org/officeDocument/2006/relationships/oleObject" Target="embeddings/oleObject868.bin"/><Relationship Id="rId24" Type="http://schemas.openxmlformats.org/officeDocument/2006/relationships/oleObject" Target="embeddings/oleObject8.bin"/><Relationship Id="rId173" Type="http://schemas.openxmlformats.org/officeDocument/2006/relationships/oleObject" Target="embeddings/oleObject84.bin"/><Relationship Id="rId380" Type="http://schemas.openxmlformats.org/officeDocument/2006/relationships/image" Target="media/image184.wmf"/><Relationship Id="rId2061" Type="http://schemas.openxmlformats.org/officeDocument/2006/relationships/oleObject" Target="embeddings/oleObject1091.bin"/><Relationship Id="rId240" Type="http://schemas.openxmlformats.org/officeDocument/2006/relationships/image" Target="media/image114.wmf"/><Relationship Id="rId478" Type="http://schemas.openxmlformats.org/officeDocument/2006/relationships/oleObject" Target="embeddings/oleObject238.bin"/><Relationship Id="rId685" Type="http://schemas.openxmlformats.org/officeDocument/2006/relationships/image" Target="media/image336.wmf"/><Relationship Id="rId892" Type="http://schemas.openxmlformats.org/officeDocument/2006/relationships/image" Target="media/image445.wmf"/><Relationship Id="rId2159" Type="http://schemas.openxmlformats.org/officeDocument/2006/relationships/oleObject" Target="embeddings/oleObject1185.bin"/><Relationship Id="rId100" Type="http://schemas.openxmlformats.org/officeDocument/2006/relationships/oleObject" Target="embeddings/oleObject46.bin"/><Relationship Id="rId338" Type="http://schemas.openxmlformats.org/officeDocument/2006/relationships/image" Target="media/image163.wmf"/><Relationship Id="rId545" Type="http://schemas.openxmlformats.org/officeDocument/2006/relationships/image" Target="media/image266.wmf"/><Relationship Id="rId752" Type="http://schemas.openxmlformats.org/officeDocument/2006/relationships/oleObject" Target="embeddings/oleObject375.bin"/><Relationship Id="rId1175" Type="http://schemas.openxmlformats.org/officeDocument/2006/relationships/image" Target="media/image587.wmf"/><Relationship Id="rId1382" Type="http://schemas.openxmlformats.org/officeDocument/2006/relationships/image" Target="media/image688.wmf"/><Relationship Id="rId2019" Type="http://schemas.openxmlformats.org/officeDocument/2006/relationships/oleObject" Target="embeddings/oleObject1050.bin"/><Relationship Id="rId2226" Type="http://schemas.openxmlformats.org/officeDocument/2006/relationships/oleObject" Target="embeddings/oleObject1252.bin"/><Relationship Id="rId405" Type="http://schemas.openxmlformats.org/officeDocument/2006/relationships/oleObject" Target="embeddings/oleObject201.bin"/><Relationship Id="rId612" Type="http://schemas.openxmlformats.org/officeDocument/2006/relationships/oleObject" Target="embeddings/oleObject305.bin"/><Relationship Id="rId1035" Type="http://schemas.openxmlformats.org/officeDocument/2006/relationships/image" Target="media/image516.wmf"/><Relationship Id="rId1242" Type="http://schemas.openxmlformats.org/officeDocument/2006/relationships/oleObject" Target="embeddings/oleObject616.bin"/><Relationship Id="rId1687" Type="http://schemas.openxmlformats.org/officeDocument/2006/relationships/oleObject" Target="embeddings/oleObject844.bin"/><Relationship Id="rId1894" Type="http://schemas.openxmlformats.org/officeDocument/2006/relationships/oleObject" Target="embeddings/oleObject947.bin"/><Relationship Id="rId917" Type="http://schemas.openxmlformats.org/officeDocument/2006/relationships/image" Target="media/image457.wmf"/><Relationship Id="rId1102" Type="http://schemas.openxmlformats.org/officeDocument/2006/relationships/oleObject" Target="embeddings/oleObject545.bin"/><Relationship Id="rId1547" Type="http://schemas.openxmlformats.org/officeDocument/2006/relationships/image" Target="media/image772.wmf"/><Relationship Id="rId1754" Type="http://schemas.openxmlformats.org/officeDocument/2006/relationships/oleObject" Target="embeddings/oleObject879.bin"/><Relationship Id="rId1961" Type="http://schemas.openxmlformats.org/officeDocument/2006/relationships/oleObject" Target="embeddings/oleObject992.bin"/><Relationship Id="rId46" Type="http://schemas.openxmlformats.org/officeDocument/2006/relationships/oleObject" Target="embeddings/oleObject19.bin"/><Relationship Id="rId1407" Type="http://schemas.openxmlformats.org/officeDocument/2006/relationships/oleObject" Target="embeddings/oleObject698.bin"/><Relationship Id="rId1614" Type="http://schemas.openxmlformats.org/officeDocument/2006/relationships/image" Target="media/image803.wmf"/><Relationship Id="rId1821" Type="http://schemas.openxmlformats.org/officeDocument/2006/relationships/image" Target="media/image901.wmf"/><Relationship Id="rId195" Type="http://schemas.openxmlformats.org/officeDocument/2006/relationships/oleObject" Target="embeddings/oleObject95.bin"/><Relationship Id="rId1919" Type="http://schemas.openxmlformats.org/officeDocument/2006/relationships/image" Target="media/image951.wmf"/><Relationship Id="rId2083" Type="http://schemas.openxmlformats.org/officeDocument/2006/relationships/oleObject" Target="embeddings/oleObject1109.bin"/><Relationship Id="rId262" Type="http://schemas.openxmlformats.org/officeDocument/2006/relationships/image" Target="media/image125.wmf"/><Relationship Id="rId567" Type="http://schemas.openxmlformats.org/officeDocument/2006/relationships/image" Target="media/image277.wmf"/><Relationship Id="rId1197" Type="http://schemas.openxmlformats.org/officeDocument/2006/relationships/oleObject" Target="embeddings/oleObject593.bin"/><Relationship Id="rId2150" Type="http://schemas.openxmlformats.org/officeDocument/2006/relationships/oleObject" Target="embeddings/oleObject1176.bin"/><Relationship Id="rId2248" Type="http://schemas.openxmlformats.org/officeDocument/2006/relationships/oleObject" Target="embeddings/oleObject1271.bin"/><Relationship Id="rId122" Type="http://schemas.openxmlformats.org/officeDocument/2006/relationships/oleObject" Target="embeddings/oleObject57.bin"/><Relationship Id="rId774" Type="http://schemas.openxmlformats.org/officeDocument/2006/relationships/image" Target="media/image380.wmf"/><Relationship Id="rId981" Type="http://schemas.openxmlformats.org/officeDocument/2006/relationships/image" Target="media/image489.wmf"/><Relationship Id="rId1057" Type="http://schemas.openxmlformats.org/officeDocument/2006/relationships/image" Target="media/image527.wmf"/><Relationship Id="rId2010" Type="http://schemas.openxmlformats.org/officeDocument/2006/relationships/oleObject" Target="embeddings/oleObject1041.bin"/><Relationship Id="rId427" Type="http://schemas.openxmlformats.org/officeDocument/2006/relationships/oleObject" Target="embeddings/oleObject212.bin"/><Relationship Id="rId634" Type="http://schemas.openxmlformats.org/officeDocument/2006/relationships/oleObject" Target="embeddings/oleObject316.bin"/><Relationship Id="rId841" Type="http://schemas.openxmlformats.org/officeDocument/2006/relationships/oleObject" Target="embeddings/oleObject420.bin"/><Relationship Id="rId1264" Type="http://schemas.openxmlformats.org/officeDocument/2006/relationships/image" Target="media/image629.wmf"/><Relationship Id="rId1471" Type="http://schemas.openxmlformats.org/officeDocument/2006/relationships/oleObject" Target="embeddings/oleObject728.bin"/><Relationship Id="rId1569" Type="http://schemas.openxmlformats.org/officeDocument/2006/relationships/image" Target="media/image782.wmf"/><Relationship Id="rId2108" Type="http://schemas.openxmlformats.org/officeDocument/2006/relationships/oleObject" Target="embeddings/oleObject1134.bin"/><Relationship Id="rId701" Type="http://schemas.openxmlformats.org/officeDocument/2006/relationships/image" Target="media/image344.wmf"/><Relationship Id="rId939" Type="http://schemas.openxmlformats.org/officeDocument/2006/relationships/image" Target="media/image468.wmf"/><Relationship Id="rId1124" Type="http://schemas.openxmlformats.org/officeDocument/2006/relationships/image" Target="media/image561.wmf"/><Relationship Id="rId1331" Type="http://schemas.openxmlformats.org/officeDocument/2006/relationships/image" Target="media/image662.wmf"/><Relationship Id="rId1776" Type="http://schemas.openxmlformats.org/officeDocument/2006/relationships/oleObject" Target="embeddings/oleObject890.bin"/><Relationship Id="rId1983" Type="http://schemas.openxmlformats.org/officeDocument/2006/relationships/oleObject" Target="embeddings/oleObject1014.bin"/><Relationship Id="rId68" Type="http://schemas.openxmlformats.org/officeDocument/2006/relationships/oleObject" Target="embeddings/oleObject30.bin"/><Relationship Id="rId1429" Type="http://schemas.openxmlformats.org/officeDocument/2006/relationships/image" Target="media/image714.wmf"/><Relationship Id="rId1636" Type="http://schemas.openxmlformats.org/officeDocument/2006/relationships/image" Target="media/image813.wmf"/><Relationship Id="rId1843" Type="http://schemas.openxmlformats.org/officeDocument/2006/relationships/image" Target="media/image915.wmf"/><Relationship Id="rId1703" Type="http://schemas.openxmlformats.org/officeDocument/2006/relationships/image" Target="media/image843.wmf"/><Relationship Id="rId1910" Type="http://schemas.openxmlformats.org/officeDocument/2006/relationships/oleObject" Target="embeddings/oleObject955.bin"/><Relationship Id="rId284" Type="http://schemas.openxmlformats.org/officeDocument/2006/relationships/image" Target="media/image136.wmf"/><Relationship Id="rId491" Type="http://schemas.openxmlformats.org/officeDocument/2006/relationships/image" Target="media/image239.wmf"/><Relationship Id="rId2172" Type="http://schemas.openxmlformats.org/officeDocument/2006/relationships/oleObject" Target="embeddings/oleObject1198.bin"/><Relationship Id="rId144" Type="http://schemas.openxmlformats.org/officeDocument/2006/relationships/oleObject" Target="embeddings/oleObject68.bin"/><Relationship Id="rId589" Type="http://schemas.openxmlformats.org/officeDocument/2006/relationships/image" Target="media/image288.wmf"/><Relationship Id="rId796" Type="http://schemas.openxmlformats.org/officeDocument/2006/relationships/image" Target="media/image391.wmf"/><Relationship Id="rId351" Type="http://schemas.openxmlformats.org/officeDocument/2006/relationships/oleObject" Target="embeddings/oleObject174.bin"/><Relationship Id="rId449" Type="http://schemas.openxmlformats.org/officeDocument/2006/relationships/oleObject" Target="embeddings/oleObject223.bin"/><Relationship Id="rId656" Type="http://schemas.openxmlformats.org/officeDocument/2006/relationships/oleObject" Target="embeddings/oleObject327.bin"/><Relationship Id="rId863" Type="http://schemas.openxmlformats.org/officeDocument/2006/relationships/image" Target="media/image425.wmf"/><Relationship Id="rId1079" Type="http://schemas.openxmlformats.org/officeDocument/2006/relationships/image" Target="media/image538.wmf"/><Relationship Id="rId1286" Type="http://schemas.openxmlformats.org/officeDocument/2006/relationships/image" Target="media/image640.wmf"/><Relationship Id="rId1493" Type="http://schemas.openxmlformats.org/officeDocument/2006/relationships/oleObject" Target="embeddings/oleObject739.bin"/><Relationship Id="rId2032" Type="http://schemas.openxmlformats.org/officeDocument/2006/relationships/oleObject" Target="embeddings/oleObject1063.bin"/><Relationship Id="rId211" Type="http://schemas.openxmlformats.org/officeDocument/2006/relationships/oleObject" Target="embeddings/oleObject103.bin"/><Relationship Id="rId309" Type="http://schemas.openxmlformats.org/officeDocument/2006/relationships/oleObject" Target="embeddings/oleObject153.bin"/><Relationship Id="rId516" Type="http://schemas.openxmlformats.org/officeDocument/2006/relationships/oleObject" Target="embeddings/oleObject257.bin"/><Relationship Id="rId1146" Type="http://schemas.openxmlformats.org/officeDocument/2006/relationships/oleObject" Target="embeddings/oleObject566.bin"/><Relationship Id="rId1798" Type="http://schemas.openxmlformats.org/officeDocument/2006/relationships/oleObject" Target="embeddings/oleObject901.bin"/><Relationship Id="rId723" Type="http://schemas.openxmlformats.org/officeDocument/2006/relationships/image" Target="media/image355.wmf"/><Relationship Id="rId930" Type="http://schemas.openxmlformats.org/officeDocument/2006/relationships/oleObject" Target="embeddings/oleObject459.bin"/><Relationship Id="rId1006" Type="http://schemas.openxmlformats.org/officeDocument/2006/relationships/oleObject" Target="embeddings/oleObject497.bin"/><Relationship Id="rId1353" Type="http://schemas.openxmlformats.org/officeDocument/2006/relationships/oleObject" Target="embeddings/oleObject672.bin"/><Relationship Id="rId1560" Type="http://schemas.openxmlformats.org/officeDocument/2006/relationships/image" Target="media/image778.wmf"/><Relationship Id="rId1658" Type="http://schemas.openxmlformats.org/officeDocument/2006/relationships/oleObject" Target="embeddings/oleObject828.bin"/><Relationship Id="rId1865" Type="http://schemas.openxmlformats.org/officeDocument/2006/relationships/oleObject" Target="embeddings/oleObject931.bin"/><Relationship Id="rId1213" Type="http://schemas.openxmlformats.org/officeDocument/2006/relationships/image" Target="media/image604.wmf"/><Relationship Id="rId1420" Type="http://schemas.openxmlformats.org/officeDocument/2006/relationships/oleObject" Target="embeddings/oleObject704.bin"/><Relationship Id="rId1518" Type="http://schemas.openxmlformats.org/officeDocument/2006/relationships/image" Target="media/image759.wmf"/><Relationship Id="rId1725" Type="http://schemas.openxmlformats.org/officeDocument/2006/relationships/oleObject" Target="embeddings/oleObject864.bin"/><Relationship Id="rId1932" Type="http://schemas.openxmlformats.org/officeDocument/2006/relationships/oleObject" Target="embeddings/oleObject966.bin"/><Relationship Id="rId17" Type="http://schemas.openxmlformats.org/officeDocument/2006/relationships/image" Target="media/image5.wmf"/><Relationship Id="rId2194" Type="http://schemas.openxmlformats.org/officeDocument/2006/relationships/oleObject" Target="embeddings/oleObject1220.bin"/><Relationship Id="rId166" Type="http://schemas.openxmlformats.org/officeDocument/2006/relationships/image" Target="media/image78.wmf"/><Relationship Id="rId373" Type="http://schemas.openxmlformats.org/officeDocument/2006/relationships/oleObject" Target="embeddings/oleObject185.bin"/><Relationship Id="rId580" Type="http://schemas.openxmlformats.org/officeDocument/2006/relationships/oleObject" Target="embeddings/oleObject289.bin"/><Relationship Id="rId2054" Type="http://schemas.openxmlformats.org/officeDocument/2006/relationships/oleObject" Target="embeddings/oleObject1084.bin"/><Relationship Id="rId2261" Type="http://schemas.openxmlformats.org/officeDocument/2006/relationships/image" Target="media/image981.wmf"/><Relationship Id="rId1" Type="http://schemas.openxmlformats.org/officeDocument/2006/relationships/customXml" Target="../customXml/item1.xml"/><Relationship Id="rId233" Type="http://schemas.openxmlformats.org/officeDocument/2006/relationships/oleObject" Target="embeddings/oleObject115.bin"/><Relationship Id="rId440" Type="http://schemas.openxmlformats.org/officeDocument/2006/relationships/image" Target="media/image214.wmf"/><Relationship Id="rId678" Type="http://schemas.openxmlformats.org/officeDocument/2006/relationships/oleObject" Target="embeddings/oleObject338.bin"/><Relationship Id="rId885" Type="http://schemas.openxmlformats.org/officeDocument/2006/relationships/image" Target="media/image440.wmf"/><Relationship Id="rId1070" Type="http://schemas.openxmlformats.org/officeDocument/2006/relationships/oleObject" Target="embeddings/oleObject529.bin"/><Relationship Id="rId2121" Type="http://schemas.openxmlformats.org/officeDocument/2006/relationships/oleObject" Target="embeddings/oleObject1147.bin"/><Relationship Id="rId300" Type="http://schemas.openxmlformats.org/officeDocument/2006/relationships/image" Target="media/image144.wmf"/><Relationship Id="rId538" Type="http://schemas.openxmlformats.org/officeDocument/2006/relationships/oleObject" Target="embeddings/oleObject268.bin"/><Relationship Id="rId745" Type="http://schemas.openxmlformats.org/officeDocument/2006/relationships/image" Target="media/image366.wmf"/><Relationship Id="rId952" Type="http://schemas.openxmlformats.org/officeDocument/2006/relationships/oleObject" Target="embeddings/oleObject470.bin"/><Relationship Id="rId1168" Type="http://schemas.openxmlformats.org/officeDocument/2006/relationships/oleObject" Target="embeddings/oleObject577.bin"/><Relationship Id="rId1375" Type="http://schemas.openxmlformats.org/officeDocument/2006/relationships/oleObject" Target="embeddings/oleObject683.bin"/><Relationship Id="rId1582" Type="http://schemas.openxmlformats.org/officeDocument/2006/relationships/oleObject" Target="embeddings/oleObject786.bin"/><Relationship Id="rId2219" Type="http://schemas.openxmlformats.org/officeDocument/2006/relationships/oleObject" Target="embeddings/oleObject1245.bin"/><Relationship Id="rId81" Type="http://schemas.openxmlformats.org/officeDocument/2006/relationships/image" Target="media/image37.wmf"/><Relationship Id="rId605" Type="http://schemas.openxmlformats.org/officeDocument/2006/relationships/image" Target="media/image296.wmf"/><Relationship Id="rId812" Type="http://schemas.openxmlformats.org/officeDocument/2006/relationships/image" Target="media/image399.wmf"/><Relationship Id="rId1028" Type="http://schemas.openxmlformats.org/officeDocument/2006/relationships/oleObject" Target="embeddings/oleObject508.bin"/><Relationship Id="rId1235" Type="http://schemas.openxmlformats.org/officeDocument/2006/relationships/image" Target="media/image615.wmf"/><Relationship Id="rId1442" Type="http://schemas.openxmlformats.org/officeDocument/2006/relationships/image" Target="media/image721.wmf"/><Relationship Id="rId1887" Type="http://schemas.openxmlformats.org/officeDocument/2006/relationships/image" Target="media/image936.wmf"/><Relationship Id="rId1302" Type="http://schemas.openxmlformats.org/officeDocument/2006/relationships/image" Target="media/image648.wmf"/><Relationship Id="rId1747" Type="http://schemas.openxmlformats.org/officeDocument/2006/relationships/image" Target="media/image864.wmf"/><Relationship Id="rId1954" Type="http://schemas.openxmlformats.org/officeDocument/2006/relationships/oleObject" Target="embeddings/oleObject985.bin"/><Relationship Id="rId39" Type="http://schemas.openxmlformats.org/officeDocument/2006/relationships/image" Target="media/image16.wmf"/><Relationship Id="rId1607" Type="http://schemas.openxmlformats.org/officeDocument/2006/relationships/oleObject" Target="embeddings/oleObject800.bin"/><Relationship Id="rId1814" Type="http://schemas.openxmlformats.org/officeDocument/2006/relationships/oleObject" Target="embeddings/oleObject909.bin"/><Relationship Id="rId188" Type="http://schemas.openxmlformats.org/officeDocument/2006/relationships/image" Target="media/image89.wmf"/><Relationship Id="rId395" Type="http://schemas.openxmlformats.org/officeDocument/2006/relationships/oleObject" Target="embeddings/oleObject196.bin"/><Relationship Id="rId2076" Type="http://schemas.openxmlformats.org/officeDocument/2006/relationships/oleObject" Target="embeddings/oleObject1102.bin"/><Relationship Id="rId255" Type="http://schemas.openxmlformats.org/officeDocument/2006/relationships/oleObject" Target="embeddings/oleObject126.bin"/><Relationship Id="rId462" Type="http://schemas.openxmlformats.org/officeDocument/2006/relationships/image" Target="media/image225.wmf"/><Relationship Id="rId1092" Type="http://schemas.openxmlformats.org/officeDocument/2006/relationships/oleObject" Target="embeddings/oleObject540.bin"/><Relationship Id="rId1397" Type="http://schemas.openxmlformats.org/officeDocument/2006/relationships/oleObject" Target="embeddings/oleObject693.bin"/><Relationship Id="rId2143" Type="http://schemas.openxmlformats.org/officeDocument/2006/relationships/oleObject" Target="embeddings/oleObject1169.bin"/><Relationship Id="rId115" Type="http://schemas.openxmlformats.org/officeDocument/2006/relationships/image" Target="media/image54.wmf"/><Relationship Id="rId322" Type="http://schemas.openxmlformats.org/officeDocument/2006/relationships/image" Target="media/image155.wmf"/><Relationship Id="rId767" Type="http://schemas.openxmlformats.org/officeDocument/2006/relationships/oleObject" Target="embeddings/oleObject383.bin"/><Relationship Id="rId974" Type="http://schemas.openxmlformats.org/officeDocument/2006/relationships/oleObject" Target="embeddings/oleObject481.bin"/><Relationship Id="rId2003" Type="http://schemas.openxmlformats.org/officeDocument/2006/relationships/oleObject" Target="embeddings/oleObject1034.bin"/><Relationship Id="rId2210" Type="http://schemas.openxmlformats.org/officeDocument/2006/relationships/oleObject" Target="embeddings/oleObject1236.bin"/><Relationship Id="rId627" Type="http://schemas.openxmlformats.org/officeDocument/2006/relationships/image" Target="media/image307.wmf"/><Relationship Id="rId834" Type="http://schemas.openxmlformats.org/officeDocument/2006/relationships/image" Target="media/image410.wmf"/><Relationship Id="rId1257" Type="http://schemas.openxmlformats.org/officeDocument/2006/relationships/image" Target="media/image626.wmf"/><Relationship Id="rId1464" Type="http://schemas.openxmlformats.org/officeDocument/2006/relationships/image" Target="media/image732.wmf"/><Relationship Id="rId1671" Type="http://schemas.openxmlformats.org/officeDocument/2006/relationships/image" Target="media/image828.wmf"/><Relationship Id="rId901" Type="http://schemas.openxmlformats.org/officeDocument/2006/relationships/image" Target="media/image451.wmf"/><Relationship Id="rId1117" Type="http://schemas.openxmlformats.org/officeDocument/2006/relationships/oleObject" Target="embeddings/oleObject552.bin"/><Relationship Id="rId1324" Type="http://schemas.openxmlformats.org/officeDocument/2006/relationships/oleObject" Target="embeddings/oleObject658.bin"/><Relationship Id="rId1531" Type="http://schemas.openxmlformats.org/officeDocument/2006/relationships/image" Target="media/image765.wmf"/><Relationship Id="rId1769" Type="http://schemas.openxmlformats.org/officeDocument/2006/relationships/image" Target="media/image875.wmf"/><Relationship Id="rId1976" Type="http://schemas.openxmlformats.org/officeDocument/2006/relationships/oleObject" Target="embeddings/oleObject1007.bin"/><Relationship Id="rId30" Type="http://schemas.openxmlformats.org/officeDocument/2006/relationships/oleObject" Target="embeddings/oleObject11.bin"/><Relationship Id="rId1629" Type="http://schemas.openxmlformats.org/officeDocument/2006/relationships/image" Target="media/image810.wmf"/><Relationship Id="rId1836" Type="http://schemas.openxmlformats.org/officeDocument/2006/relationships/oleObject" Target="embeddings/oleObject918.bin"/><Relationship Id="rId1903" Type="http://schemas.openxmlformats.org/officeDocument/2006/relationships/image" Target="media/image943.wmf"/><Relationship Id="rId2098" Type="http://schemas.openxmlformats.org/officeDocument/2006/relationships/oleObject" Target="embeddings/oleObject1124.bin"/><Relationship Id="rId277" Type="http://schemas.openxmlformats.org/officeDocument/2006/relationships/oleObject" Target="embeddings/oleObject137.bin"/><Relationship Id="rId484" Type="http://schemas.openxmlformats.org/officeDocument/2006/relationships/oleObject" Target="embeddings/oleObject241.bin"/><Relationship Id="rId2165" Type="http://schemas.openxmlformats.org/officeDocument/2006/relationships/oleObject" Target="embeddings/oleObject1191.bin"/><Relationship Id="rId137" Type="http://schemas.openxmlformats.org/officeDocument/2006/relationships/image" Target="media/image65.wmf"/><Relationship Id="rId344" Type="http://schemas.openxmlformats.org/officeDocument/2006/relationships/image" Target="media/image166.wmf"/><Relationship Id="rId691" Type="http://schemas.openxmlformats.org/officeDocument/2006/relationships/image" Target="media/image339.wmf"/><Relationship Id="rId789" Type="http://schemas.openxmlformats.org/officeDocument/2006/relationships/oleObject" Target="embeddings/oleObject394.bin"/><Relationship Id="rId996" Type="http://schemas.openxmlformats.org/officeDocument/2006/relationships/image" Target="media/image496.emf"/><Relationship Id="rId2025" Type="http://schemas.openxmlformats.org/officeDocument/2006/relationships/oleObject" Target="embeddings/oleObject1056.bin"/></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A84AB1-DBE2-4268-BE27-C31C55583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142</Pages>
  <Words>110456</Words>
  <Characters>62960</Characters>
  <Application>Microsoft Office Word</Application>
  <DocSecurity>0</DocSecurity>
  <Lines>524</Lines>
  <Paragraphs>346</Paragraphs>
  <ScaleCrop>false</ScaleCrop>
  <HeadingPairs>
    <vt:vector size="2" baseType="variant">
      <vt:variant>
        <vt:lpstr>Назва</vt:lpstr>
      </vt:variant>
      <vt:variant>
        <vt:i4>1</vt:i4>
      </vt:variant>
    </vt:vector>
  </HeadingPairs>
  <TitlesOfParts>
    <vt:vector size="1" baseType="lpstr">
      <vt:lpstr/>
    </vt:vector>
  </TitlesOfParts>
  <Company>NLTUU</Company>
  <LinksUpToDate>false</LinksUpToDate>
  <CharactersWithSpaces>173070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doi</dc:creator>
  <cp:keywords/>
  <dc:description/>
  <cp:lastModifiedBy>doi</cp:lastModifiedBy>
  <cp:revision>4</cp:revision>
  <dcterms:created xsi:type="dcterms:W3CDTF">2014-12-17T13:58:00Z</dcterms:created>
  <dcterms:modified xsi:type="dcterms:W3CDTF">2015-10-30T19:31:00Z</dcterms:modified>
</cp:coreProperties>
</file>