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B9" w:rsidRPr="00DC072A" w:rsidRDefault="003B13B9" w:rsidP="003B13B9">
      <w:pPr>
        <w:pStyle w:val="ZagI"/>
        <w:jc w:val="center"/>
      </w:pPr>
      <w:bookmarkStart w:id="0" w:name="_Toc339889336"/>
      <w:bookmarkStart w:id="1" w:name="_Toc339889383"/>
      <w:r w:rsidRPr="00DC072A">
        <w:t>Лабораторна роб</w:t>
      </w:r>
      <w:r>
        <w:t>ота №4</w:t>
      </w:r>
      <w:r w:rsidRPr="00DC072A">
        <w:t xml:space="preserve">. </w:t>
      </w:r>
      <w:r w:rsidRPr="00DC072A">
        <w:rPr>
          <w:szCs w:val="28"/>
        </w:rPr>
        <w:t>одинарне</w:t>
      </w:r>
      <w:r>
        <w:rPr>
          <w:szCs w:val="28"/>
        </w:rPr>
        <w:t xml:space="preserve"> ТА МНОЖИННЕ</w:t>
      </w:r>
      <w:r w:rsidRPr="00DC072A">
        <w:t xml:space="preserve"> </w:t>
      </w:r>
      <w:r>
        <w:rPr>
          <w:szCs w:val="28"/>
        </w:rPr>
        <w:t>Успадкування</w:t>
      </w:r>
      <w:bookmarkEnd w:id="0"/>
      <w:r>
        <w:rPr>
          <w:szCs w:val="28"/>
        </w:rPr>
        <w:t>. ФАЙЛОВІ ТА РЯДКОВІ ПОТОКИ</w:t>
      </w:r>
    </w:p>
    <w:p w:rsidR="003B13B9" w:rsidRPr="00E91A8E" w:rsidRDefault="003B13B9" w:rsidP="003B13B9">
      <w:pPr>
        <w:pStyle w:val="Zag20"/>
        <w:jc w:val="both"/>
        <w:rPr>
          <w:i/>
        </w:rPr>
      </w:pPr>
      <w:r w:rsidRPr="00E91A8E">
        <w:t>МЕТА РОБОТИ</w:t>
      </w:r>
      <w:r w:rsidRPr="00E91A8E">
        <w:rPr>
          <w:b w:val="0"/>
        </w:rPr>
        <w:t xml:space="preserve">: </w:t>
      </w:r>
      <w:r>
        <w:rPr>
          <w:b w:val="0"/>
        </w:rPr>
        <w:t>засвоїти основні принципи та поняття успадкування, здобути практичні навики при роботі з «батьківськими», та «нащадковими» класами, навчитись контролювати файлові потоки, освоїти механізм запису і зчитування даних із файлу в різних режимах.</w:t>
      </w:r>
    </w:p>
    <w:p w:rsidR="003B13B9" w:rsidRPr="008D1DB3" w:rsidRDefault="00163435" w:rsidP="003B13B9">
      <w:pPr>
        <w:pStyle w:val="Zag2"/>
        <w:outlineLvl w:val="0"/>
      </w:pPr>
      <w:bookmarkStart w:id="2" w:name="_Toc339889337"/>
      <w:r>
        <w:rPr>
          <w:lang w:val="ru-RU"/>
        </w:rPr>
        <w:t>4</w:t>
      </w:r>
      <w:r w:rsidR="003B13B9" w:rsidRPr="008D1DB3">
        <w:t>.1. Програма роботи</w:t>
      </w:r>
      <w:bookmarkEnd w:id="2"/>
    </w:p>
    <w:p w:rsidR="003B13B9" w:rsidRPr="007761DD" w:rsidRDefault="00163435" w:rsidP="003B13B9">
      <w:pPr>
        <w:pStyle w:val="Txt"/>
        <w:rPr>
          <w:color w:val="000000"/>
        </w:rPr>
      </w:pPr>
      <w:r>
        <w:t>4</w:t>
      </w:r>
      <w:r w:rsidR="003B13B9" w:rsidRPr="008D1DB3">
        <w:t>.1.1</w:t>
      </w:r>
      <w:r w:rsidR="003B13B9" w:rsidRPr="00962099">
        <w:rPr>
          <w:color w:val="000000"/>
        </w:rPr>
        <w:t xml:space="preserve"> </w:t>
      </w:r>
      <w:r w:rsidR="003B13B9" w:rsidRPr="007761DD">
        <w:rPr>
          <w:color w:val="000000"/>
        </w:rPr>
        <w:t>Отримати завдання.</w:t>
      </w:r>
    </w:p>
    <w:p w:rsidR="003B13B9" w:rsidRPr="007761DD" w:rsidRDefault="00163435" w:rsidP="003B13B9">
      <w:pPr>
        <w:pStyle w:val="Txt"/>
        <w:rPr>
          <w:color w:val="000000"/>
        </w:rPr>
      </w:pPr>
      <w:r>
        <w:rPr>
          <w:color w:val="000000"/>
          <w:lang w:val="ru-RU"/>
        </w:rPr>
        <w:t>4</w:t>
      </w:r>
      <w:r w:rsidR="003B13B9" w:rsidRPr="007761DD">
        <w:rPr>
          <w:color w:val="000000"/>
        </w:rPr>
        <w:t xml:space="preserve">.1.2. </w:t>
      </w:r>
      <w:r w:rsidR="003B13B9">
        <w:rPr>
          <w:color w:val="000000"/>
        </w:rPr>
        <w:t>Написати</w:t>
      </w:r>
      <w:r w:rsidR="003B13B9" w:rsidRPr="007761DD">
        <w:rPr>
          <w:color w:val="000000"/>
        </w:rPr>
        <w:t xml:space="preserve"> </w:t>
      </w:r>
      <w:r w:rsidR="003B13B9">
        <w:rPr>
          <w:color w:val="000000"/>
        </w:rPr>
        <w:t>програми відповідних класів</w:t>
      </w:r>
      <w:r w:rsidR="003B13B9" w:rsidRPr="007761DD">
        <w:rPr>
          <w:color w:val="000000"/>
        </w:rPr>
        <w:t>, основну та відповідні допоміжні функції, згідно з вказівками до виконання роботи.</w:t>
      </w:r>
    </w:p>
    <w:p w:rsidR="003B13B9" w:rsidRPr="007761DD" w:rsidRDefault="00163435" w:rsidP="003B13B9">
      <w:pPr>
        <w:pStyle w:val="Txt"/>
        <w:rPr>
          <w:color w:val="000000"/>
        </w:rPr>
      </w:pPr>
      <w:r>
        <w:rPr>
          <w:color w:val="000000"/>
        </w:rPr>
        <w:t>4</w:t>
      </w:r>
      <w:r w:rsidR="003B13B9" w:rsidRPr="007761DD">
        <w:rPr>
          <w:color w:val="000000"/>
        </w:rPr>
        <w:t>.1.3. Підготувати влас</w:t>
      </w:r>
      <w:r w:rsidR="003B13B9">
        <w:rPr>
          <w:color w:val="000000"/>
        </w:rPr>
        <w:t>н</w:t>
      </w:r>
      <w:r w:rsidR="003B13B9" w:rsidRPr="007761DD">
        <w:rPr>
          <w:color w:val="000000"/>
        </w:rPr>
        <w:t xml:space="preserve">і коректні вхідні дані </w:t>
      </w:r>
      <w:r w:rsidR="003B13B9">
        <w:rPr>
          <w:color w:val="000000"/>
        </w:rPr>
        <w:t xml:space="preserve">(вказати їх формат і значення) </w:t>
      </w:r>
      <w:r w:rsidR="003B13B9" w:rsidRPr="007761DD">
        <w:rPr>
          <w:color w:val="000000"/>
        </w:rPr>
        <w:t>і проаналізувати їх.</w:t>
      </w:r>
    </w:p>
    <w:p w:rsidR="003B13B9" w:rsidRPr="008D1DB3" w:rsidRDefault="00163435" w:rsidP="003B13B9">
      <w:pPr>
        <w:pStyle w:val="Txt"/>
      </w:pPr>
      <w:r>
        <w:rPr>
          <w:color w:val="000000"/>
          <w:lang w:val="ru-RU"/>
        </w:rPr>
        <w:t>4</w:t>
      </w:r>
      <w:r w:rsidR="003B13B9" w:rsidRPr="007761DD">
        <w:rPr>
          <w:color w:val="000000"/>
        </w:rPr>
        <w:t xml:space="preserve">.1.4. Оформити </w:t>
      </w:r>
      <w:r w:rsidR="003B13B9">
        <w:rPr>
          <w:color w:val="000000"/>
        </w:rPr>
        <w:t xml:space="preserve">електронний </w:t>
      </w:r>
      <w:r w:rsidR="003B13B9" w:rsidRPr="007761DD">
        <w:rPr>
          <w:color w:val="000000"/>
        </w:rPr>
        <w:t>звіт про роботу та захистити її</w:t>
      </w:r>
      <w:r w:rsidR="003B13B9" w:rsidRPr="008D1DB3">
        <w:t>.</w:t>
      </w:r>
    </w:p>
    <w:p w:rsidR="003B13B9" w:rsidRPr="008D1DB3" w:rsidRDefault="00163435" w:rsidP="003B13B9">
      <w:pPr>
        <w:pStyle w:val="Zag2"/>
        <w:outlineLvl w:val="0"/>
      </w:pPr>
      <w:bookmarkStart w:id="3" w:name="_Toc339889338"/>
      <w:r>
        <w:rPr>
          <w:lang w:val="ru-RU"/>
        </w:rPr>
        <w:t>4</w:t>
      </w:r>
      <w:r w:rsidR="003B13B9" w:rsidRPr="008D1DB3">
        <w:t>.2. Вказівки до виконання роботи</w:t>
      </w:r>
      <w:bookmarkEnd w:id="3"/>
    </w:p>
    <w:p w:rsidR="003B13B9" w:rsidRPr="008D1DB3" w:rsidRDefault="00163435" w:rsidP="003B13B9">
      <w:pPr>
        <w:pStyle w:val="Txt"/>
      </w:pPr>
      <w:r>
        <w:rPr>
          <w:lang w:val="ru-RU"/>
        </w:rPr>
        <w:t>4</w:t>
      </w:r>
      <w:r w:rsidR="003B13B9" w:rsidRPr="008D1DB3">
        <w:t xml:space="preserve">.2.1. Студент, згідно з індивідуальним </w:t>
      </w:r>
      <w:r w:rsidR="003B13B9">
        <w:t>номером, вибирає своє завдання</w:t>
      </w:r>
      <w:r w:rsidR="003B13B9" w:rsidRPr="008D1DB3">
        <w:t>.</w:t>
      </w:r>
    </w:p>
    <w:p w:rsidR="003B13B9" w:rsidRDefault="00163435" w:rsidP="003B13B9">
      <w:pPr>
        <w:pStyle w:val="Txt"/>
      </w:pPr>
      <w:r>
        <w:rPr>
          <w:lang w:val="ru-RU"/>
        </w:rPr>
        <w:t>4</w:t>
      </w:r>
      <w:r w:rsidR="003B13B9" w:rsidRPr="008D1DB3">
        <w:t>.2.2. Оголошення класу (структури), основну та відповідні допоміжні функції необхідно запрограмувати так, як це показано</w:t>
      </w:r>
      <w:r w:rsidR="003753EB">
        <w:t>.</w:t>
      </w:r>
      <w:r w:rsidR="003B13B9" w:rsidRPr="008D1DB3">
        <w:t xml:space="preserve"> </w:t>
      </w:r>
    </w:p>
    <w:p w:rsidR="003B13B9" w:rsidRPr="008D1DB3" w:rsidRDefault="00163435" w:rsidP="003B13B9">
      <w:pPr>
        <w:pStyle w:val="Txt"/>
      </w:pPr>
      <w:r>
        <w:rPr>
          <w:lang w:val="ru-RU"/>
        </w:rPr>
        <w:t>4</w:t>
      </w:r>
      <w:r w:rsidR="003B13B9" w:rsidRPr="008D1DB3">
        <w:t>.2.3. Власних вхідних даних необхідно підготувати не менше двох комплектів. Їхні значення мають бути коректними, знаходитися в розумних межах і відповідати тим умовам, які стосуються індивідуального завдання. Після проведення розрахунків отримані результати необхідно проаналізувати і занести до звіту.</w:t>
      </w:r>
    </w:p>
    <w:p w:rsidR="003B13B9" w:rsidRPr="008D1DB3" w:rsidRDefault="00163435" w:rsidP="003B13B9">
      <w:pPr>
        <w:pStyle w:val="Txt"/>
      </w:pPr>
      <w:r>
        <w:t>4</w:t>
      </w:r>
      <w:r w:rsidR="003B13B9" w:rsidRPr="008D1DB3">
        <w:t>.2.4. Звіт має містити такі розділи:</w:t>
      </w:r>
    </w:p>
    <w:p w:rsidR="003B13B9" w:rsidRPr="007761DD" w:rsidRDefault="003B13B9" w:rsidP="003B13B9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мету роботи та </w:t>
      </w:r>
      <w:r w:rsidRPr="007761DD">
        <w:t>завдання з записаною умовою задачі;</w:t>
      </w:r>
    </w:p>
    <w:p w:rsidR="003B13B9" w:rsidRPr="007761DD" w:rsidRDefault="003B13B9" w:rsidP="003B13B9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коди всіх використовуваних </w:t>
      </w:r>
      <w:r w:rsidRPr="00881CC1">
        <w:rPr>
          <w:lang w:val="ru-RU"/>
        </w:rPr>
        <w:t>.</w:t>
      </w:r>
      <w:r>
        <w:rPr>
          <w:lang w:val="en-US"/>
        </w:rPr>
        <w:t>h</w:t>
      </w:r>
      <w:r>
        <w:t xml:space="preserve"> і </w:t>
      </w:r>
      <w:r w:rsidRPr="00881CC1">
        <w:rPr>
          <w:lang w:val="ru-RU"/>
        </w:rPr>
        <w:t xml:space="preserve"> .</w:t>
      </w:r>
      <w:r>
        <w:rPr>
          <w:lang w:val="en-US"/>
        </w:rPr>
        <w:t>ccp</w:t>
      </w:r>
      <w:r w:rsidRPr="00881CC1">
        <w:rPr>
          <w:lang w:val="ru-RU"/>
        </w:rPr>
        <w:t xml:space="preserve"> </w:t>
      </w:r>
      <w:r>
        <w:t>файлів</w:t>
      </w:r>
      <w:r w:rsidRPr="007761DD">
        <w:t>, а також пояснення до них;</w:t>
      </w:r>
    </w:p>
    <w:p w:rsidR="003B13B9" w:rsidRPr="006D6037" w:rsidRDefault="003B13B9" w:rsidP="003B13B9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 w:rsidRPr="007761DD">
        <w:t xml:space="preserve">результати </w:t>
      </w:r>
      <w:r>
        <w:t>реалізації програми</w:t>
      </w:r>
      <w:r w:rsidRPr="007761DD">
        <w:t>;</w:t>
      </w:r>
    </w:p>
    <w:p w:rsidR="003B13B9" w:rsidRPr="006D6037" w:rsidRDefault="003B13B9" w:rsidP="003B13B9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>діаграму класів та діаграму варіантів використання з поясненням;</w:t>
      </w:r>
    </w:p>
    <w:p w:rsidR="003B13B9" w:rsidRPr="008D1DB3" w:rsidRDefault="003B13B9" w:rsidP="003B13B9">
      <w:pPr>
        <w:pStyle w:val="Vidst1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 w:rsidRPr="007761DD">
        <w:t>висновки</w:t>
      </w:r>
      <w:r>
        <w:t>, в яких наводиться призначення програми, обмеження на її застосування</w:t>
      </w:r>
      <w:r w:rsidRPr="007761DD">
        <w:t xml:space="preserve"> і </w:t>
      </w:r>
      <w:r>
        <w:t>можливі варіанти удосконалення, якщо такі є.</w:t>
      </w:r>
    </w:p>
    <w:p w:rsidR="003B13B9" w:rsidRDefault="00163435" w:rsidP="003B13B9">
      <w:pPr>
        <w:pStyle w:val="Zag2"/>
      </w:pPr>
      <w:bookmarkStart w:id="4" w:name="_Toc339889339"/>
      <w:r>
        <w:t>4</w:t>
      </w:r>
      <w:r w:rsidR="003B13B9" w:rsidRPr="008D1DB3">
        <w:t>.3. Теоретичні відомості</w:t>
      </w:r>
      <w:bookmarkEnd w:id="4"/>
    </w:p>
    <w:p w:rsidR="00A30AE6" w:rsidRDefault="00AA5B29" w:rsidP="007412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Одинарне </w:t>
      </w:r>
      <w:r w:rsidR="0074121B" w:rsidRPr="007412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успадкування:</w:t>
      </w:r>
    </w:p>
    <w:p w:rsidR="000129D3" w:rsidRDefault="000129D3" w:rsidP="000129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Успадкування (inheritance) – </w:t>
      </w:r>
      <w:r w:rsidRPr="000129D3">
        <w:rPr>
          <w:rFonts w:ascii="Times New Roman" w:hAnsi="Times New Roman" w:cs="Times New Roman"/>
          <w:sz w:val="28"/>
          <w:szCs w:val="28"/>
        </w:rPr>
        <w:t>це процес, завдяки якому об’єкт може набувати властивостей іншого об’єк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129D3">
        <w:rPr>
          <w:rFonts w:ascii="Times New Roman" w:hAnsi="Times New Roman" w:cs="Times New Roman"/>
          <w:sz w:val="28"/>
          <w:szCs w:val="28"/>
        </w:rPr>
        <w:t xml:space="preserve">а з додаванням до них ознак, властивих тільки йому. </w:t>
      </w:r>
    </w:p>
    <w:p w:rsidR="0074121B" w:rsidRDefault="000129D3" w:rsidP="00343FA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Успадкування – </w:t>
      </w:r>
      <w:r w:rsidRPr="000129D3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з трьох базових принципів ООП. </w:t>
      </w:r>
      <w:r w:rsidRPr="000129D3">
        <w:rPr>
          <w:rFonts w:ascii="Times New Roman" w:hAnsi="Times New Roman" w:cs="Times New Roman"/>
          <w:sz w:val="28"/>
          <w:szCs w:val="28"/>
        </w:rPr>
        <w:t>Завдяки успадкуванню підтримується концепція ієрархії класів. Застосування ієрархії класів робить керованими великі потоки інформації.</w:t>
      </w:r>
    </w:p>
    <w:p w:rsidR="00343FA4" w:rsidRDefault="00343FA4" w:rsidP="00343FA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3FA4">
        <w:rPr>
          <w:rFonts w:ascii="Times New Roman" w:hAnsi="Times New Roman" w:cs="Times New Roman"/>
          <w:sz w:val="28"/>
          <w:szCs w:val="28"/>
        </w:rPr>
        <w:t xml:space="preserve">Клас, властивості якого успадковуються, називається </w:t>
      </w:r>
      <w:r w:rsidRPr="00343FA4">
        <w:rPr>
          <w:rFonts w:ascii="Times New Roman" w:hAnsi="Times New Roman" w:cs="Times New Roman"/>
          <w:b/>
          <w:sz w:val="28"/>
          <w:szCs w:val="28"/>
        </w:rPr>
        <w:t>базовим</w:t>
      </w:r>
      <w:r w:rsidRPr="00343FA4">
        <w:rPr>
          <w:rFonts w:ascii="Times New Roman" w:hAnsi="Times New Roman" w:cs="Times New Roman"/>
          <w:sz w:val="28"/>
          <w:szCs w:val="28"/>
        </w:rPr>
        <w:t>, а клас, який успадковує властивості базового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43FA4">
        <w:rPr>
          <w:rFonts w:ascii="Times New Roman" w:hAnsi="Times New Roman" w:cs="Times New Roman"/>
          <w:b/>
          <w:sz w:val="28"/>
          <w:szCs w:val="28"/>
          <w:lang w:val="uk-UA"/>
        </w:rPr>
        <w:t>похідним</w:t>
      </w:r>
      <w:r w:rsidRPr="00343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6C54" w:rsidRPr="00B36C54" w:rsidRDefault="00B36C54" w:rsidP="00343FA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36C54">
        <w:rPr>
          <w:rFonts w:ascii="Times New Roman" w:hAnsi="Times New Roman" w:cs="Times New Roman"/>
          <w:sz w:val="28"/>
          <w:szCs w:val="28"/>
        </w:rPr>
        <w:t xml:space="preserve">Для оголошення успадкування використовується така загальна форма: </w:t>
      </w:r>
    </w:p>
    <w:p w:rsidR="00B36C54" w:rsidRPr="00B36C54" w:rsidRDefault="00B36C54" w:rsidP="00343FA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36C54">
        <w:rPr>
          <w:rFonts w:ascii="Times New Roman" w:hAnsi="Times New Roman" w:cs="Times New Roman"/>
          <w:sz w:val="28"/>
          <w:szCs w:val="28"/>
        </w:rPr>
        <w:t xml:space="preserve">class ім’я_похідного_класу : доступ ім’я_базового_класу { </w:t>
      </w:r>
    </w:p>
    <w:p w:rsidR="00B36C54" w:rsidRPr="00B36C54" w:rsidRDefault="00B36C54" w:rsidP="00B36C54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C54">
        <w:rPr>
          <w:rFonts w:ascii="Times New Roman" w:hAnsi="Times New Roman" w:cs="Times New Roman"/>
          <w:sz w:val="28"/>
          <w:szCs w:val="28"/>
        </w:rPr>
        <w:t xml:space="preserve">... // елементи похідного класу </w:t>
      </w:r>
    </w:p>
    <w:p w:rsidR="00B36C54" w:rsidRPr="00B36C54" w:rsidRDefault="00B36C54" w:rsidP="00343FA4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36C5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3CCE" w:rsidRPr="00803CCE" w:rsidRDefault="00B36C54" w:rsidP="00803CC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доступ – </w:t>
      </w:r>
      <w:r w:rsidRPr="00B36C54">
        <w:rPr>
          <w:rFonts w:ascii="Times New Roman" w:hAnsi="Times New Roman" w:cs="Times New Roman"/>
          <w:sz w:val="28"/>
          <w:szCs w:val="28"/>
        </w:rPr>
        <w:t>одне з трьох ключових слів: public, private або protected.</w:t>
      </w:r>
      <w:r w:rsidR="00803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3CCE" w:rsidRPr="00803CCE">
        <w:rPr>
          <w:rFonts w:ascii="Times New Roman" w:hAnsi="Times New Roman" w:cs="Times New Roman"/>
          <w:sz w:val="28"/>
          <w:szCs w:val="28"/>
        </w:rPr>
        <w:t xml:space="preserve">Специфікатор доступу визначає, як елементи базового класу успадковуються похідним класом. Якщо специфікатором доступу успадкованого базового класу є public, то всі відкриті члени базового класу стають відкритими і в похідному. Якщо специфікатором доступу успадкованого базового класу є private, то всі відкриті члени базового класу стають закритими в похідному. В обох випадках всі закриті члени базового класу залишаються закритими і недосяжними для похідного класу. </w:t>
      </w:r>
    </w:p>
    <w:p w:rsidR="00B36C54" w:rsidRDefault="00803CCE" w:rsidP="00803CC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803CCE">
        <w:rPr>
          <w:rFonts w:ascii="Times New Roman" w:hAnsi="Times New Roman" w:cs="Times New Roman"/>
          <w:sz w:val="28"/>
          <w:szCs w:val="28"/>
        </w:rPr>
        <w:t>Якщо специфікатором доступу є private, то відкриті члени базового класу стають закритими в похідному, проте ці члени залишаються доступними для функцій-членів похідного класу.</w:t>
      </w:r>
      <w:r w:rsidRPr="00803C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6C54" w:rsidRPr="00803C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FDF" w:rsidRPr="00286FDF" w:rsidRDefault="00AA50EE" w:rsidP="00803CC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A50EE">
        <w:rPr>
          <w:rFonts w:ascii="Times New Roman" w:hAnsi="Times New Roman" w:cs="Times New Roman"/>
          <w:sz w:val="28"/>
          <w:szCs w:val="28"/>
        </w:rPr>
        <w:t>Базовий клас, похідний клас або обидва можуть мати конструктори та/або деструктори. Якщо і у базового, і у похідного класів є конструктори та деструктори, то конструктори виконуються у порядк</w:t>
      </w:r>
      <w:r>
        <w:rPr>
          <w:rFonts w:ascii="Times New Roman" w:hAnsi="Times New Roman" w:cs="Times New Roman"/>
          <w:sz w:val="28"/>
          <w:szCs w:val="28"/>
        </w:rPr>
        <w:t xml:space="preserve">у успадкування, а деструктори – </w:t>
      </w:r>
      <w:r w:rsidRPr="00AA50EE">
        <w:rPr>
          <w:rFonts w:ascii="Times New Roman" w:hAnsi="Times New Roman" w:cs="Times New Roman"/>
          <w:sz w:val="28"/>
          <w:szCs w:val="28"/>
        </w:rPr>
        <w:t>у зворотн</w:t>
      </w:r>
      <w:r w:rsidR="00D40B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A50EE">
        <w:rPr>
          <w:rFonts w:ascii="Times New Roman" w:hAnsi="Times New Roman" w:cs="Times New Roman"/>
          <w:sz w:val="28"/>
          <w:szCs w:val="28"/>
        </w:rPr>
        <w:t>ому порядку. Таким чином, конструктор базового класу виконується раніше, н</w:t>
      </w:r>
      <w:r>
        <w:rPr>
          <w:rFonts w:ascii="Times New Roman" w:hAnsi="Times New Roman" w:cs="Times New Roman"/>
          <w:sz w:val="28"/>
          <w:szCs w:val="28"/>
        </w:rPr>
        <w:t xml:space="preserve">іж конструктор похідного класу. </w:t>
      </w:r>
      <w:r w:rsidRPr="00AA50EE">
        <w:rPr>
          <w:rFonts w:ascii="Times New Roman" w:hAnsi="Times New Roman" w:cs="Times New Roman"/>
          <w:sz w:val="28"/>
          <w:szCs w:val="28"/>
        </w:rPr>
        <w:t xml:space="preserve">Для деструкторів </w:t>
      </w:r>
      <w:r w:rsidR="002F1AA8">
        <w:rPr>
          <w:rFonts w:ascii="Times New Roman" w:hAnsi="Times New Roman" w:cs="Times New Roman"/>
          <w:sz w:val="28"/>
          <w:szCs w:val="28"/>
        </w:rPr>
        <w:t xml:space="preserve">правильний </w:t>
      </w:r>
      <w:r w:rsidR="00D40B35">
        <w:rPr>
          <w:rFonts w:ascii="Times New Roman" w:hAnsi="Times New Roman" w:cs="Times New Roman"/>
          <w:sz w:val="28"/>
          <w:szCs w:val="28"/>
        </w:rPr>
        <w:t>зворотні</w:t>
      </w:r>
      <w:r>
        <w:rPr>
          <w:rFonts w:ascii="Times New Roman" w:hAnsi="Times New Roman" w:cs="Times New Roman"/>
          <w:sz w:val="28"/>
          <w:szCs w:val="28"/>
        </w:rPr>
        <w:t xml:space="preserve">й порядок: </w:t>
      </w:r>
      <w:r w:rsidRPr="00AA50EE">
        <w:rPr>
          <w:rFonts w:ascii="Times New Roman" w:hAnsi="Times New Roman" w:cs="Times New Roman"/>
          <w:sz w:val="28"/>
          <w:szCs w:val="28"/>
        </w:rPr>
        <w:t xml:space="preserve">деструктор похідного класу виконується раніше від деструктора базового класу. </w:t>
      </w:r>
      <w:r w:rsidR="00286FDF" w:rsidRPr="00286FDF">
        <w:rPr>
          <w:rFonts w:ascii="Times New Roman" w:hAnsi="Times New Roman" w:cs="Times New Roman"/>
          <w:sz w:val="28"/>
          <w:szCs w:val="28"/>
        </w:rPr>
        <w:t xml:space="preserve">Синтаксис передавання аргументів з похідного в базовий клас такий: </w:t>
      </w:r>
    </w:p>
    <w:p w:rsidR="00286FDF" w:rsidRPr="00286FDF" w:rsidRDefault="00286FDF" w:rsidP="00803CC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86FDF">
        <w:rPr>
          <w:rFonts w:ascii="Times New Roman" w:hAnsi="Times New Roman" w:cs="Times New Roman"/>
          <w:sz w:val="28"/>
          <w:szCs w:val="28"/>
        </w:rPr>
        <w:t>ім'я_похідного_класу(список_арг1): ім</w:t>
      </w:r>
      <w:r w:rsidRPr="00286FDF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F581C">
        <w:rPr>
          <w:rFonts w:ascii="Times New Roman" w:hAnsi="Times New Roman" w:cs="Times New Roman"/>
          <w:sz w:val="28"/>
          <w:szCs w:val="28"/>
        </w:rPr>
        <w:t>я_базового_класу (список_арг2</w:t>
      </w:r>
      <w:r w:rsidRPr="00286FDF">
        <w:rPr>
          <w:rFonts w:ascii="Times New Roman" w:hAnsi="Times New Roman" w:cs="Times New Roman"/>
          <w:sz w:val="28"/>
          <w:szCs w:val="28"/>
        </w:rPr>
        <w:t>) {</w:t>
      </w:r>
    </w:p>
    <w:p w:rsidR="00286FDF" w:rsidRPr="00286FDF" w:rsidRDefault="00286FDF" w:rsidP="00286FD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FDF">
        <w:rPr>
          <w:rFonts w:ascii="Times New Roman" w:hAnsi="Times New Roman" w:cs="Times New Roman"/>
          <w:sz w:val="28"/>
          <w:szCs w:val="28"/>
        </w:rPr>
        <w:t xml:space="preserve"> ... //тіло конструктора похідного класу </w:t>
      </w:r>
    </w:p>
    <w:p w:rsidR="00357683" w:rsidRDefault="00286FDF" w:rsidP="003576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FD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9A79FF" w:rsidRDefault="009A79FF" w:rsidP="003576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7683" w:rsidRDefault="00B739DC" w:rsidP="00B739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39D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Множинне успадкування:</w:t>
      </w:r>
    </w:p>
    <w:p w:rsidR="00B837B2" w:rsidRDefault="00B837B2" w:rsidP="00B8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>Є два способи, завдяки яким похідний клас може успадковувати більше, ніж один базовий клас. По-перше, похідний клас може використовуватися як базовий для іншого похідного класу, створюючи баг</w:t>
      </w:r>
      <w:r>
        <w:rPr>
          <w:rFonts w:ascii="Times New Roman" w:hAnsi="Times New Roman" w:cs="Times New Roman"/>
          <w:sz w:val="28"/>
          <w:szCs w:val="28"/>
        </w:rPr>
        <w:t xml:space="preserve">аторівневу ієрархію класів. В </w:t>
      </w:r>
      <w:r w:rsidRPr="00B837B2">
        <w:rPr>
          <w:rFonts w:ascii="Times New Roman" w:hAnsi="Times New Roman" w:cs="Times New Roman"/>
          <w:sz w:val="28"/>
          <w:szCs w:val="28"/>
        </w:rPr>
        <w:t>цьому випадку вихідний базовий клас є непрямим (inderect) базовим класом для іншого похідного класу. По-друге, похідний клас може прямо успадковувати більше, ніж один базовий клас. У такій ситуації комбінація</w:t>
      </w:r>
      <w:r>
        <w:rPr>
          <w:rFonts w:ascii="Times New Roman" w:hAnsi="Times New Roman" w:cs="Times New Roman"/>
          <w:sz w:val="28"/>
          <w:szCs w:val="28"/>
        </w:rPr>
        <w:t xml:space="preserve"> двох або більше базових класів </w:t>
      </w:r>
      <w:r w:rsidRPr="00B837B2">
        <w:rPr>
          <w:rFonts w:ascii="Times New Roman" w:hAnsi="Times New Roman" w:cs="Times New Roman"/>
          <w:sz w:val="28"/>
          <w:szCs w:val="28"/>
        </w:rPr>
        <w:t>допомагає створенню похідного класу. Коли клас використовується як базовий для похідного, який, у свою чергу, є базовим для іншого похідного класу, конструктори цих трьох класів викликаються в порядку успадкування. Деструктори викликаються у зворотн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ому порядку. </w:t>
      </w:r>
      <w:r w:rsidRPr="00B837B2">
        <w:rPr>
          <w:rFonts w:ascii="Times New Roman" w:hAnsi="Times New Roman" w:cs="Times New Roman"/>
          <w:sz w:val="28"/>
          <w:szCs w:val="28"/>
        </w:rPr>
        <w:t xml:space="preserve">Якщо похідний клас напряму успадковує множину базових класів, використовується таке розширене оголошення: </w:t>
      </w:r>
    </w:p>
    <w:p w:rsidR="00B837B2" w:rsidRPr="00B837B2" w:rsidRDefault="00B837B2" w:rsidP="00B8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я_похідного_класу: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37B2" w:rsidRDefault="00B837B2" w:rsidP="00B837B2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спец_доступу1 ім’я_базового_класу1, </w:t>
      </w:r>
    </w:p>
    <w:p w:rsidR="00B837B2" w:rsidRDefault="00B837B2" w:rsidP="00B837B2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>спец_доступу2 ім’я_базового_класу2,</w:t>
      </w:r>
    </w:p>
    <w:p w:rsidR="00B837B2" w:rsidRDefault="00B837B2" w:rsidP="00B837B2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 . . .</w:t>
      </w:r>
    </w:p>
    <w:p w:rsidR="00B837B2" w:rsidRDefault="00B837B2" w:rsidP="00B837B2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 спец_доступуN ім’я базового_класуN { </w:t>
      </w:r>
    </w:p>
    <w:p w:rsidR="00B837B2" w:rsidRDefault="00B837B2" w:rsidP="00B837B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... // тіло класу </w:t>
      </w:r>
    </w:p>
    <w:p w:rsidR="00B837B2" w:rsidRDefault="00B837B2" w:rsidP="00B8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837B2" w:rsidRDefault="00B837B2" w:rsidP="00B8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>Тут ім’я_базового класу1, ...</w:t>
      </w:r>
      <w:r>
        <w:rPr>
          <w:rFonts w:ascii="Times New Roman" w:hAnsi="Times New Roman" w:cs="Times New Roman"/>
          <w:sz w:val="28"/>
          <w:szCs w:val="28"/>
        </w:rPr>
        <w:t xml:space="preserve">, ім’я_базового класуN – </w:t>
      </w:r>
      <w:r w:rsidRPr="00B837B2">
        <w:rPr>
          <w:rFonts w:ascii="Times New Roman" w:hAnsi="Times New Roman" w:cs="Times New Roman"/>
          <w:sz w:val="28"/>
          <w:szCs w:val="28"/>
        </w:rPr>
        <w:t>імена</w:t>
      </w:r>
      <w:r>
        <w:rPr>
          <w:rFonts w:ascii="Times New Roman" w:hAnsi="Times New Roman" w:cs="Times New Roman"/>
          <w:sz w:val="28"/>
          <w:szCs w:val="28"/>
        </w:rPr>
        <w:t xml:space="preserve"> базових класів, спец_доступу – </w:t>
      </w:r>
      <w:r w:rsidRPr="00B837B2">
        <w:rPr>
          <w:rFonts w:ascii="Times New Roman" w:hAnsi="Times New Roman" w:cs="Times New Roman"/>
          <w:sz w:val="28"/>
          <w:szCs w:val="28"/>
        </w:rPr>
        <w:t>специфікатор доступу, який може бути різним для кожного базового класу. Коли успадковується множина базових класів, конструктори використовуються зліва направо у порядку, що задається в оголошенні похідного класу. Деструктори виконуються у зворотн</w:t>
      </w:r>
      <w:r w:rsidR="00D40B35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837B2">
        <w:rPr>
          <w:rFonts w:ascii="Times New Roman" w:hAnsi="Times New Roman" w:cs="Times New Roman"/>
          <w:sz w:val="28"/>
          <w:szCs w:val="28"/>
        </w:rPr>
        <w:t>ому порядку. Коли клас успадковує множину базових класів, конструкторам яких необхідні аргументи, похідний клас передає ці аргументи, використовуючи розширену форму оголошення конструктора похідного кла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B837B2" w:rsidRDefault="00B837B2" w:rsidP="00B837B2">
      <w:pPr>
        <w:spacing w:after="0" w:line="360" w:lineRule="auto"/>
        <w:ind w:left="7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ім’я_похідного_класу (список_арг): </w:t>
      </w:r>
    </w:p>
    <w:p w:rsidR="00B837B2" w:rsidRDefault="00B837B2" w:rsidP="00B837B2">
      <w:pPr>
        <w:spacing w:after="0" w:line="360" w:lineRule="auto"/>
        <w:ind w:left="50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ім’я_базового_класу1(список_арг1</w:t>
      </w:r>
      <w:r w:rsidRPr="00B837B2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B837B2" w:rsidRDefault="00B837B2" w:rsidP="00B837B2">
      <w:pPr>
        <w:spacing w:after="0" w:line="360" w:lineRule="auto"/>
        <w:ind w:left="4398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ім’я_базового_класу2(список_арг2</w:t>
      </w:r>
      <w:r w:rsidRPr="00B837B2">
        <w:rPr>
          <w:rFonts w:ascii="Times New Roman" w:hAnsi="Times New Roman" w:cs="Times New Roman"/>
          <w:sz w:val="28"/>
          <w:szCs w:val="28"/>
        </w:rPr>
        <w:t>),</w:t>
      </w:r>
    </w:p>
    <w:p w:rsidR="00B837B2" w:rsidRDefault="00B837B2" w:rsidP="00B837B2">
      <w:pPr>
        <w:spacing w:after="0" w:line="360" w:lineRule="auto"/>
        <w:ind w:left="783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37B2">
        <w:rPr>
          <w:rFonts w:ascii="Times New Roman" w:hAnsi="Times New Roman" w:cs="Times New Roman"/>
          <w:sz w:val="28"/>
          <w:szCs w:val="28"/>
        </w:rPr>
        <w:t xml:space="preserve">. . . </w:t>
      </w:r>
    </w:p>
    <w:p w:rsidR="00B837B2" w:rsidRDefault="00B837B2" w:rsidP="00B837B2">
      <w:pPr>
        <w:spacing w:after="0" w:line="360" w:lineRule="auto"/>
        <w:ind w:left="4323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ім’я_базового_класуN(список_аргN</w:t>
      </w:r>
      <w:r w:rsidRPr="00B837B2">
        <w:rPr>
          <w:rFonts w:ascii="Times New Roman" w:hAnsi="Times New Roman" w:cs="Times New Roman"/>
          <w:sz w:val="28"/>
          <w:szCs w:val="28"/>
        </w:rPr>
        <w:t>) {</w:t>
      </w:r>
    </w:p>
    <w:p w:rsidR="00B837B2" w:rsidRDefault="00B837B2" w:rsidP="00B837B2">
      <w:pPr>
        <w:spacing w:after="0" w:line="360" w:lineRule="auto"/>
        <w:ind w:left="1491" w:firstLine="633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 ... // тіло конструктора похідного класу </w:t>
      </w:r>
    </w:p>
    <w:p w:rsidR="00B837B2" w:rsidRDefault="00B837B2" w:rsidP="00B837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7B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82343" w:rsidRDefault="00B837B2" w:rsidP="003823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7B2">
        <w:rPr>
          <w:rFonts w:ascii="Times New Roman" w:hAnsi="Times New Roman" w:cs="Times New Roman"/>
          <w:sz w:val="28"/>
          <w:szCs w:val="28"/>
        </w:rPr>
        <w:t>Коли похідний клас успадковує ієрархію класів, кожний похідний клас повинен передавати попередньому базовому класу по ланцюжку необхідні аргу</w:t>
      </w:r>
      <w:r>
        <w:rPr>
          <w:rFonts w:ascii="Times New Roman" w:hAnsi="Times New Roman" w:cs="Times New Roman"/>
          <w:sz w:val="28"/>
          <w:szCs w:val="28"/>
        </w:rPr>
        <w:t xml:space="preserve">менти. </w:t>
      </w:r>
      <w:r w:rsidR="003823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2343" w:rsidRDefault="00780C12" w:rsidP="00780C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80C1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Файлові та рядкові потоки:</w:t>
      </w:r>
    </w:p>
    <w:p w:rsidR="002F2D05" w:rsidRPr="002F2D05" w:rsidRDefault="002F2D05" w:rsidP="002F2D05">
      <w:pPr>
        <w:pStyle w:val="Txt"/>
        <w:spacing w:line="360" w:lineRule="auto"/>
        <w:rPr>
          <w:color w:val="000000"/>
          <w:lang w:eastAsia="uk-UA"/>
        </w:rPr>
      </w:pPr>
      <w:r>
        <w:t xml:space="preserve">Файлові операції введення – </w:t>
      </w:r>
      <w:r w:rsidRPr="002F2D05">
        <w:t xml:space="preserve">виведення даних можна реалізувати після внесення у програму заголовка </w:t>
      </w:r>
      <w:r w:rsidRPr="002F2D05">
        <w:rPr>
          <w:rStyle w:val="Slovo"/>
          <w:rFonts w:ascii="Times New Roman" w:hAnsi="Times New Roman"/>
          <w:sz w:val="28"/>
          <w:szCs w:val="28"/>
        </w:rPr>
        <w:t>&lt;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fstream</w:t>
      </w:r>
      <w:r w:rsidRPr="002F2D05">
        <w:rPr>
          <w:rStyle w:val="Slovo"/>
          <w:rFonts w:ascii="Times New Roman" w:hAnsi="Times New Roman"/>
          <w:sz w:val="28"/>
          <w:szCs w:val="28"/>
        </w:rPr>
        <w:t>&gt;</w:t>
      </w:r>
      <w:r w:rsidRPr="002F2D05">
        <w:t xml:space="preserve">, у якому визначено всі необхідні для цього класи і значення. </w:t>
      </w:r>
      <w:r w:rsidRPr="002F2D05">
        <w:rPr>
          <w:color w:val="000000"/>
          <w:lang w:eastAsia="uk-UA"/>
        </w:rPr>
        <w:t xml:space="preserve">Створивши потік, його потрібно пов'язати з файлом. Це можна зробити за допомогою функції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open</w:t>
      </w:r>
      <w:r w:rsidRPr="002F2D05">
        <w:rPr>
          <w:rStyle w:val="Slovo"/>
          <w:rFonts w:ascii="Times New Roman" w:hAnsi="Times New Roman"/>
          <w:color w:val="800000"/>
          <w:sz w:val="28"/>
          <w:szCs w:val="28"/>
        </w:rPr>
        <w:t>()</w:t>
      </w:r>
      <w:r w:rsidRPr="002F2D05">
        <w:rPr>
          <w:color w:val="000000"/>
          <w:lang w:eastAsia="uk-UA"/>
        </w:rPr>
        <w:t xml:space="preserve">, причому у кожному з трьох потокових класів є своя функція-член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open</w:t>
      </w:r>
      <w:r w:rsidRPr="002F2D05">
        <w:rPr>
          <w:rStyle w:val="Slovo"/>
          <w:rFonts w:ascii="Times New Roman" w:hAnsi="Times New Roman"/>
          <w:color w:val="800000"/>
          <w:sz w:val="28"/>
          <w:szCs w:val="28"/>
        </w:rPr>
        <w:t>()</w:t>
      </w:r>
      <w:r w:rsidRPr="002F2D05">
        <w:rPr>
          <w:color w:val="000000"/>
          <w:lang w:eastAsia="uk-UA"/>
        </w:rPr>
        <w:t>. Їх прототипи мають такий вигляд:</w:t>
      </w:r>
    </w:p>
    <w:p w:rsidR="002F2D05" w:rsidRPr="002F2D05" w:rsidRDefault="002F2D05" w:rsidP="002F2D05">
      <w:pPr>
        <w:pStyle w:val="Txtl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F2D05">
        <w:rPr>
          <w:rFonts w:ascii="Times New Roman" w:hAnsi="Times New Roman"/>
          <w:b/>
          <w:color w:val="0000FF"/>
          <w:sz w:val="28"/>
          <w:szCs w:val="28"/>
        </w:rPr>
        <w:t>void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ifstream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</w:t>
      </w:r>
      <w:r w:rsidRPr="002F2D05">
        <w:rPr>
          <w:rFonts w:ascii="Times New Roman" w:hAnsi="Times New Roman"/>
          <w:color w:val="800000"/>
          <w:sz w:val="28"/>
          <w:szCs w:val="28"/>
        </w:rPr>
        <w:t>(</w:t>
      </w:r>
      <w:r w:rsidRPr="002F2D05">
        <w:rPr>
          <w:rFonts w:ascii="Times New Roman" w:hAnsi="Times New Roman"/>
          <w:b/>
          <w:color w:val="0000FF"/>
          <w:sz w:val="28"/>
          <w:szCs w:val="28"/>
        </w:rPr>
        <w:t>const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800080"/>
          <w:sz w:val="28"/>
          <w:szCs w:val="28"/>
        </w:rPr>
        <w:t>char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*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filename</w:t>
      </w:r>
      <w:r w:rsidRPr="002F2D05">
        <w:rPr>
          <w:rFonts w:ascii="Times New Roman" w:hAnsi="Times New Roman"/>
          <w:color w:val="000000"/>
          <w:sz w:val="28"/>
          <w:szCs w:val="28"/>
        </w:rPr>
        <w:t>,</w:t>
      </w:r>
    </w:p>
    <w:p w:rsidR="002F2D05" w:rsidRPr="002F2D05" w:rsidRDefault="002F2D05" w:rsidP="002F2D05">
      <w:pPr>
        <w:pStyle w:val="Txtl"/>
        <w:spacing w:line="360" w:lineRule="auto"/>
        <w:ind w:left="708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in</w:t>
      </w:r>
      <w:r w:rsidRPr="002F2D05">
        <w:rPr>
          <w:rFonts w:ascii="Times New Roman" w:hAnsi="Times New Roman"/>
          <w:color w:val="800000"/>
          <w:sz w:val="28"/>
          <w:szCs w:val="28"/>
        </w:rPr>
        <w:t>)</w:t>
      </w:r>
      <w:r w:rsidRPr="002F2D05">
        <w:rPr>
          <w:rFonts w:ascii="Times New Roman" w:hAnsi="Times New Roman"/>
          <w:color w:val="000000"/>
          <w:sz w:val="28"/>
          <w:szCs w:val="28"/>
        </w:rPr>
        <w:t>;</w:t>
      </w:r>
    </w:p>
    <w:p w:rsidR="002F2D05" w:rsidRPr="002F2D05" w:rsidRDefault="002F2D05" w:rsidP="002F2D05">
      <w:pPr>
        <w:pStyle w:val="Txtl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F2D05">
        <w:rPr>
          <w:rFonts w:ascii="Times New Roman" w:hAnsi="Times New Roman"/>
          <w:b/>
          <w:color w:val="0000FF"/>
          <w:sz w:val="28"/>
          <w:szCs w:val="28"/>
        </w:rPr>
        <w:t>void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ofstream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</w:t>
      </w:r>
      <w:r w:rsidRPr="002F2D05">
        <w:rPr>
          <w:rFonts w:ascii="Times New Roman" w:hAnsi="Times New Roman"/>
          <w:color w:val="800000"/>
          <w:sz w:val="28"/>
          <w:szCs w:val="28"/>
        </w:rPr>
        <w:t>(</w:t>
      </w:r>
      <w:r w:rsidRPr="002F2D05">
        <w:rPr>
          <w:rFonts w:ascii="Times New Roman" w:hAnsi="Times New Roman"/>
          <w:b/>
          <w:color w:val="0000FF"/>
          <w:sz w:val="28"/>
          <w:szCs w:val="28"/>
        </w:rPr>
        <w:t>const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800080"/>
          <w:sz w:val="28"/>
          <w:szCs w:val="28"/>
        </w:rPr>
        <w:t>char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* 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filename</w:t>
      </w:r>
      <w:r w:rsidRPr="002F2D05">
        <w:rPr>
          <w:rFonts w:ascii="Times New Roman" w:hAnsi="Times New Roman"/>
          <w:color w:val="000000"/>
          <w:sz w:val="28"/>
          <w:szCs w:val="28"/>
        </w:rPr>
        <w:t>,</w:t>
      </w:r>
    </w:p>
    <w:p w:rsidR="002F2D05" w:rsidRPr="002F2D05" w:rsidRDefault="002F2D05" w:rsidP="002F2D05">
      <w:pPr>
        <w:pStyle w:val="Txtl"/>
        <w:spacing w:line="360" w:lineRule="auto"/>
        <w:ind w:left="708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out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|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trunc</w:t>
      </w:r>
      <w:r w:rsidRPr="002F2D05">
        <w:rPr>
          <w:rFonts w:ascii="Times New Roman" w:hAnsi="Times New Roman"/>
          <w:color w:val="800000"/>
          <w:sz w:val="28"/>
          <w:szCs w:val="28"/>
        </w:rPr>
        <w:t>)</w:t>
      </w:r>
      <w:r w:rsidRPr="002F2D05">
        <w:rPr>
          <w:rFonts w:ascii="Times New Roman" w:hAnsi="Times New Roman"/>
          <w:color w:val="000000"/>
          <w:sz w:val="28"/>
          <w:szCs w:val="28"/>
        </w:rPr>
        <w:t>;</w:t>
      </w:r>
    </w:p>
    <w:p w:rsidR="002F2D05" w:rsidRPr="002F2D05" w:rsidRDefault="002F2D05" w:rsidP="002F2D05">
      <w:pPr>
        <w:pStyle w:val="Txtl"/>
        <w:spacing w:line="360" w:lineRule="auto"/>
        <w:ind w:firstLine="708"/>
        <w:jc w:val="both"/>
        <w:rPr>
          <w:rFonts w:ascii="Times New Roman" w:hAnsi="Times New Roman"/>
          <w:color w:val="000080"/>
          <w:sz w:val="28"/>
          <w:szCs w:val="28"/>
        </w:rPr>
      </w:pPr>
      <w:r w:rsidRPr="002F2D05">
        <w:rPr>
          <w:rFonts w:ascii="Times New Roman" w:hAnsi="Times New Roman"/>
          <w:b/>
          <w:color w:val="0000FF"/>
          <w:sz w:val="28"/>
          <w:szCs w:val="28"/>
        </w:rPr>
        <w:t>void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fstream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</w:t>
      </w:r>
      <w:r w:rsidRPr="002F2D05">
        <w:rPr>
          <w:rFonts w:ascii="Times New Roman" w:hAnsi="Times New Roman"/>
          <w:color w:val="800000"/>
          <w:sz w:val="28"/>
          <w:szCs w:val="28"/>
        </w:rPr>
        <w:t>(</w:t>
      </w:r>
      <w:r w:rsidRPr="002F2D05">
        <w:rPr>
          <w:rFonts w:ascii="Times New Roman" w:hAnsi="Times New Roman"/>
          <w:b/>
          <w:color w:val="0000FF"/>
          <w:sz w:val="28"/>
          <w:szCs w:val="28"/>
        </w:rPr>
        <w:t>const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b/>
          <w:color w:val="800080"/>
          <w:sz w:val="28"/>
          <w:szCs w:val="28"/>
        </w:rPr>
        <w:t>char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*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filename</w:t>
      </w:r>
      <w:r w:rsidRPr="002F2D05">
        <w:rPr>
          <w:rFonts w:ascii="Times New Roman" w:hAnsi="Times New Roman"/>
          <w:color w:val="000000"/>
          <w:sz w:val="28"/>
          <w:szCs w:val="28"/>
        </w:rPr>
        <w:t>,</w:t>
      </w:r>
    </w:p>
    <w:p w:rsidR="002F2D05" w:rsidRPr="002F2D05" w:rsidRDefault="002F2D05" w:rsidP="002F2D05">
      <w:pPr>
        <w:pStyle w:val="Txtl"/>
        <w:spacing w:line="360" w:lineRule="auto"/>
        <w:ind w:left="708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openmode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F2D05">
        <w:rPr>
          <w:rFonts w:ascii="Times New Roman" w:hAnsi="Times New Roman"/>
          <w:i/>
          <w:color w:val="000000"/>
          <w:sz w:val="28"/>
          <w:szCs w:val="28"/>
        </w:rPr>
        <w:t>mode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in</w:t>
      </w:r>
      <w:r w:rsidRPr="002F2D05">
        <w:rPr>
          <w:rFonts w:ascii="Times New Roman" w:hAnsi="Times New Roman"/>
          <w:color w:val="000000"/>
          <w:sz w:val="28"/>
          <w:szCs w:val="28"/>
        </w:rPr>
        <w:t xml:space="preserve"> | 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ios</w:t>
      </w:r>
      <w:r w:rsidRPr="002F2D05">
        <w:rPr>
          <w:rFonts w:ascii="Times New Roman" w:hAnsi="Times New Roman"/>
          <w:color w:val="000000"/>
          <w:sz w:val="28"/>
          <w:szCs w:val="28"/>
        </w:rPr>
        <w:t>::</w:t>
      </w:r>
      <w:r w:rsidRPr="002F2D05">
        <w:rPr>
          <w:rFonts w:ascii="Times New Roman" w:hAnsi="Times New Roman"/>
          <w:b/>
          <w:color w:val="000000"/>
          <w:sz w:val="28"/>
          <w:szCs w:val="28"/>
        </w:rPr>
        <w:t>out</w:t>
      </w:r>
      <w:r w:rsidRPr="002F2D05">
        <w:rPr>
          <w:rFonts w:ascii="Times New Roman" w:hAnsi="Times New Roman"/>
          <w:color w:val="800000"/>
          <w:sz w:val="28"/>
          <w:szCs w:val="28"/>
        </w:rPr>
        <w:t>)</w:t>
      </w:r>
      <w:r w:rsidRPr="002F2D05">
        <w:rPr>
          <w:rFonts w:ascii="Times New Roman" w:hAnsi="Times New Roman"/>
          <w:color w:val="000000"/>
          <w:sz w:val="28"/>
          <w:szCs w:val="28"/>
        </w:rPr>
        <w:t>;</w:t>
      </w:r>
    </w:p>
    <w:p w:rsidR="002F2D05" w:rsidRPr="002F2D05" w:rsidRDefault="002F2D05" w:rsidP="002F2D05">
      <w:pPr>
        <w:pStyle w:val="Txt"/>
        <w:spacing w:line="360" w:lineRule="auto"/>
        <w:rPr>
          <w:color w:val="000000"/>
          <w:lang w:eastAsia="uk-UA"/>
        </w:rPr>
      </w:pPr>
      <w:r w:rsidRPr="002F2D05">
        <w:rPr>
          <w:color w:val="000000"/>
          <w:lang w:eastAsia="uk-UA"/>
        </w:rPr>
        <w:t xml:space="preserve">У цих записах елемент </w:t>
      </w:r>
      <w:r w:rsidRPr="002F2D05">
        <w:rPr>
          <w:rStyle w:val="Slovo"/>
          <w:rFonts w:ascii="Times New Roman" w:hAnsi="Times New Roman"/>
          <w:i/>
          <w:sz w:val="28"/>
          <w:szCs w:val="28"/>
        </w:rPr>
        <w:t>filename</w:t>
      </w:r>
      <w:r w:rsidRPr="002F2D05">
        <w:rPr>
          <w:i/>
          <w:iCs/>
          <w:color w:val="000000"/>
          <w:lang w:eastAsia="uk-UA"/>
        </w:rPr>
        <w:t xml:space="preserve"> </w:t>
      </w:r>
      <w:r w:rsidRPr="002F2D05">
        <w:rPr>
          <w:color w:val="000000"/>
          <w:lang w:eastAsia="uk-UA"/>
        </w:rPr>
        <w:t xml:space="preserve">означає ім'я </w:t>
      </w:r>
      <w:r w:rsidRPr="002F2D05">
        <w:rPr>
          <w:color w:val="008000"/>
          <w:lang w:eastAsia="uk-UA"/>
        </w:rPr>
        <w:t>файлу</w:t>
      </w:r>
      <w:r w:rsidRPr="002F2D05">
        <w:rPr>
          <w:color w:val="000000"/>
          <w:lang w:eastAsia="uk-UA"/>
        </w:rPr>
        <w:t xml:space="preserve">, яке може містити специфікатор шляху, який вказує доступ до нього. Елемент </w:t>
      </w:r>
      <w:r w:rsidRPr="002F2D05">
        <w:rPr>
          <w:rStyle w:val="Slovo"/>
          <w:rFonts w:ascii="Times New Roman" w:hAnsi="Times New Roman"/>
          <w:i/>
          <w:sz w:val="28"/>
          <w:szCs w:val="28"/>
        </w:rPr>
        <w:t>mode</w:t>
      </w:r>
      <w:r w:rsidRPr="002F2D05">
        <w:rPr>
          <w:color w:val="000000"/>
          <w:lang w:eastAsia="uk-UA"/>
        </w:rPr>
        <w:t xml:space="preserve"> називається специфікатором режиму, який визначає спосіб відкриття </w:t>
      </w:r>
      <w:r w:rsidRPr="002F2D05">
        <w:rPr>
          <w:color w:val="008000"/>
          <w:lang w:eastAsia="uk-UA"/>
        </w:rPr>
        <w:t>файлу</w:t>
      </w:r>
      <w:r w:rsidRPr="002F2D05">
        <w:rPr>
          <w:color w:val="000000"/>
          <w:lang w:eastAsia="uk-UA"/>
        </w:rPr>
        <w:t xml:space="preserve">. Він повинен приймати одне або декілька значень перерахунку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openmode</w:t>
      </w:r>
      <w:r w:rsidRPr="002F2D05">
        <w:rPr>
          <w:color w:val="000000"/>
          <w:lang w:eastAsia="uk-UA"/>
        </w:rPr>
        <w:t xml:space="preserve">, який визначено у класі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ios</w:t>
      </w:r>
      <w:r w:rsidRPr="002F2D05">
        <w:rPr>
          <w:color w:val="000000"/>
          <w:lang w:eastAsia="uk-UA"/>
        </w:rPr>
        <w:t>: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t>ios::арр</w:t>
      </w:r>
      <w:r w:rsidRPr="002F2D05">
        <w:rPr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>приєднує до кінця файлу усі дані, що виводяться;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t>ios::ate</w:t>
      </w:r>
      <w:r w:rsidRPr="002F2D05">
        <w:rPr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>пошук потрібних даних починатиметься з кінця файлу;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t>ios::binary</w:t>
      </w:r>
      <w:r w:rsidRPr="002F2D05">
        <w:rPr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>відкриває файл у двійковому режимі;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lastRenderedPageBreak/>
        <w:t>ios::in</w:t>
      </w:r>
      <w:r w:rsidRPr="002F2D05">
        <w:rPr>
          <w:b/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 xml:space="preserve">забезпечує відкриття </w:t>
      </w:r>
      <w:r w:rsidRPr="002F2D05">
        <w:rPr>
          <w:color w:val="008000"/>
          <w:sz w:val="28"/>
          <w:szCs w:val="28"/>
          <w:lang w:eastAsia="uk-UA"/>
        </w:rPr>
        <w:t>файлу</w:t>
      </w:r>
      <w:r w:rsidRPr="002F2D05">
        <w:rPr>
          <w:color w:val="000000"/>
          <w:sz w:val="28"/>
          <w:szCs w:val="28"/>
          <w:lang w:eastAsia="uk-UA"/>
        </w:rPr>
        <w:t xml:space="preserve"> для введення даних;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t>ios::out</w:t>
      </w:r>
      <w:r w:rsidRPr="002F2D05">
        <w:rPr>
          <w:b/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 xml:space="preserve">забезпечує відкриття </w:t>
      </w:r>
      <w:r w:rsidRPr="002F2D05">
        <w:rPr>
          <w:color w:val="008000"/>
          <w:sz w:val="28"/>
          <w:szCs w:val="28"/>
          <w:lang w:eastAsia="uk-UA"/>
        </w:rPr>
        <w:t>файлу</w:t>
      </w:r>
      <w:r w:rsidRPr="002F2D05">
        <w:rPr>
          <w:color w:val="000000"/>
          <w:sz w:val="28"/>
          <w:szCs w:val="28"/>
          <w:lang w:eastAsia="uk-UA"/>
        </w:rPr>
        <w:t xml:space="preserve"> для виведення даних</w:t>
      </w:r>
      <w:r w:rsidR="009A2C7C">
        <w:rPr>
          <w:color w:val="000000"/>
          <w:sz w:val="28"/>
          <w:szCs w:val="28"/>
          <w:lang w:eastAsia="uk-UA"/>
        </w:rPr>
        <w:t>;</w:t>
      </w:r>
    </w:p>
    <w:p w:rsidR="002F2D05" w:rsidRPr="002F2D05" w:rsidRDefault="002F2D05" w:rsidP="002F2D05">
      <w:pPr>
        <w:pStyle w:val="Vidst10"/>
        <w:tabs>
          <w:tab w:val="clear" w:pos="851"/>
          <w:tab w:val="left" w:pos="567"/>
        </w:tabs>
        <w:spacing w:line="360" w:lineRule="auto"/>
        <w:ind w:left="567" w:hanging="227"/>
        <w:rPr>
          <w:color w:val="000000"/>
          <w:sz w:val="28"/>
          <w:szCs w:val="28"/>
        </w:rPr>
      </w:pPr>
      <w:r w:rsidRPr="002F2D05">
        <w:rPr>
          <w:rStyle w:val="Slovo"/>
          <w:rFonts w:ascii="Times New Roman" w:hAnsi="Times New Roman"/>
          <w:b/>
          <w:sz w:val="28"/>
          <w:szCs w:val="28"/>
        </w:rPr>
        <w:t>ios::trunc</w:t>
      </w:r>
      <w:r w:rsidRPr="002F2D05">
        <w:rPr>
          <w:color w:val="000000"/>
          <w:sz w:val="28"/>
          <w:szCs w:val="28"/>
        </w:rPr>
        <w:t xml:space="preserve"> – </w:t>
      </w:r>
      <w:r w:rsidRPr="002F2D05">
        <w:rPr>
          <w:color w:val="000000"/>
          <w:sz w:val="28"/>
          <w:szCs w:val="28"/>
          <w:lang w:eastAsia="uk-UA"/>
        </w:rPr>
        <w:t xml:space="preserve">призводить до руйнування вмісту </w:t>
      </w:r>
      <w:r w:rsidRPr="002F2D05">
        <w:rPr>
          <w:color w:val="008000"/>
          <w:sz w:val="28"/>
          <w:szCs w:val="28"/>
          <w:lang w:eastAsia="uk-UA"/>
        </w:rPr>
        <w:t>файлу</w:t>
      </w:r>
      <w:r w:rsidRPr="002F2D05">
        <w:rPr>
          <w:color w:val="000000"/>
          <w:sz w:val="28"/>
          <w:szCs w:val="28"/>
          <w:lang w:eastAsia="uk-UA"/>
        </w:rPr>
        <w:t>.</w:t>
      </w:r>
    </w:p>
    <w:p w:rsidR="002F2D05" w:rsidRPr="002F2D05" w:rsidRDefault="002F2D05" w:rsidP="002F2D05">
      <w:pPr>
        <w:pStyle w:val="Txt"/>
        <w:spacing w:line="360" w:lineRule="auto"/>
        <w:rPr>
          <w:color w:val="000000"/>
          <w:lang w:eastAsia="uk-UA"/>
        </w:rPr>
      </w:pPr>
      <w:r w:rsidRPr="002F2D05">
        <w:rPr>
          <w:color w:val="000000"/>
          <w:lang w:eastAsia="uk-UA"/>
        </w:rPr>
        <w:t xml:space="preserve">Декілька значень перерахунку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openmode</w:t>
      </w:r>
      <w:r w:rsidRPr="002F2D05">
        <w:rPr>
          <w:color w:val="000000"/>
          <w:lang w:eastAsia="uk-UA"/>
        </w:rPr>
        <w:t xml:space="preserve"> можна об'єднувати за допомогою логічного додавання </w:t>
      </w:r>
      <w:r w:rsidRPr="002F2D05">
        <w:rPr>
          <w:color w:val="800000"/>
          <w:lang w:eastAsia="uk-UA"/>
        </w:rPr>
        <w:t>(</w:t>
      </w:r>
      <w:r w:rsidRPr="002F2D05">
        <w:rPr>
          <w:color w:val="000000"/>
          <w:lang w:eastAsia="uk-UA"/>
        </w:rPr>
        <w:t>АБО</w:t>
      </w:r>
      <w:r w:rsidRPr="002F2D05">
        <w:rPr>
          <w:color w:val="800000"/>
          <w:lang w:eastAsia="uk-UA"/>
        </w:rPr>
        <w:t>)</w:t>
      </w:r>
      <w:r w:rsidRPr="002F2D05">
        <w:rPr>
          <w:color w:val="000000"/>
          <w:lang w:eastAsia="uk-UA"/>
        </w:rPr>
        <w:t xml:space="preserve">. </w:t>
      </w:r>
    </w:p>
    <w:p w:rsidR="00550334" w:rsidRDefault="002F2D05" w:rsidP="00550334">
      <w:pPr>
        <w:pStyle w:val="Txt"/>
        <w:spacing w:line="360" w:lineRule="auto"/>
        <w:rPr>
          <w:b/>
          <w:color w:val="000000"/>
          <w:lang w:eastAsia="uk-UA"/>
        </w:rPr>
      </w:pPr>
      <w:r w:rsidRPr="002F2D05">
        <w:rPr>
          <w:b/>
          <w:color w:val="000000"/>
          <w:lang w:eastAsia="uk-UA"/>
        </w:rPr>
        <w:t>За замовчуванням усі файли відкриваються в текстовому режимі.</w:t>
      </w:r>
    </w:p>
    <w:p w:rsidR="003B13B9" w:rsidRDefault="002F2D05" w:rsidP="00AC5E97">
      <w:pPr>
        <w:pStyle w:val="Txt"/>
        <w:spacing w:line="360" w:lineRule="auto"/>
        <w:rPr>
          <w:color w:val="000000"/>
          <w:lang w:eastAsia="uk-UA"/>
        </w:rPr>
      </w:pPr>
      <w:r w:rsidRPr="002F2D05">
        <w:rPr>
          <w:color w:val="000000"/>
          <w:lang w:eastAsia="uk-UA"/>
        </w:rPr>
        <w:t>Щоб закрити</w:t>
      </w:r>
      <w:r>
        <w:rPr>
          <w:color w:val="000000"/>
          <w:lang w:eastAsia="uk-UA"/>
        </w:rPr>
        <w:t xml:space="preserve"> файл, використовується функція – </w:t>
      </w:r>
      <w:r w:rsidRPr="002F2D05">
        <w:rPr>
          <w:color w:val="000000"/>
          <w:lang w:eastAsia="uk-UA"/>
        </w:rPr>
        <w:t xml:space="preserve">член </w:t>
      </w:r>
      <w:r w:rsidRPr="002F2D05">
        <w:rPr>
          <w:rStyle w:val="Slovo"/>
          <w:rFonts w:ascii="Times New Roman" w:hAnsi="Times New Roman"/>
          <w:b/>
          <w:sz w:val="28"/>
          <w:szCs w:val="28"/>
        </w:rPr>
        <w:t>close</w:t>
      </w:r>
      <w:r w:rsidRPr="002F2D05">
        <w:rPr>
          <w:rStyle w:val="Slovo"/>
          <w:rFonts w:ascii="Times New Roman" w:hAnsi="Times New Roman"/>
          <w:color w:val="800000"/>
          <w:sz w:val="28"/>
          <w:szCs w:val="28"/>
        </w:rPr>
        <w:t>()</w:t>
      </w:r>
      <w:r w:rsidRPr="002F2D05">
        <w:rPr>
          <w:color w:val="000000"/>
          <w:lang w:eastAsia="uk-UA"/>
        </w:rPr>
        <w:t xml:space="preserve">. </w:t>
      </w:r>
    </w:p>
    <w:p w:rsidR="002916E2" w:rsidRDefault="002916E2" w:rsidP="002916E2">
      <w:pPr>
        <w:pStyle w:val="Zag2"/>
        <w:rPr>
          <w:lang w:val="ru-RU"/>
        </w:rPr>
      </w:pPr>
      <w:bookmarkStart w:id="5" w:name="_Toc339889326"/>
      <w:r>
        <w:rPr>
          <w:lang w:val="ru-RU"/>
        </w:rPr>
        <w:t>4</w:t>
      </w:r>
      <w:r w:rsidRPr="00B95339">
        <w:rPr>
          <w:lang w:val="ru-RU"/>
        </w:rPr>
        <w:t>.4.</w:t>
      </w:r>
      <w:r>
        <w:rPr>
          <w:lang w:val="ru-RU"/>
        </w:rPr>
        <w:t xml:space="preserve"> </w:t>
      </w:r>
      <w:r w:rsidRPr="008D1DB3">
        <w:t>Зразок виконання роботи</w:t>
      </w:r>
      <w:r w:rsidRPr="00B95339">
        <w:rPr>
          <w:lang w:val="ru-RU"/>
        </w:rPr>
        <w:t xml:space="preserve"> </w:t>
      </w:r>
      <w:bookmarkEnd w:id="5"/>
    </w:p>
    <w:p w:rsidR="00E8499B" w:rsidRDefault="00E8499B" w:rsidP="00E8499B">
      <w:pPr>
        <w:pStyle w:val="Txt"/>
        <w:ind w:firstLine="0"/>
        <w:jc w:val="center"/>
        <w:rPr>
          <w:b/>
        </w:rPr>
      </w:pPr>
      <w:r w:rsidRPr="005C6067">
        <w:rPr>
          <w:b/>
        </w:rPr>
        <w:t>Код програми:</w:t>
      </w:r>
    </w:p>
    <w:p w:rsidR="00E8499B" w:rsidRDefault="00E8499B" w:rsidP="00E8499B">
      <w:pPr>
        <w:pStyle w:val="Txt"/>
        <w:ind w:firstLine="0"/>
        <w:jc w:val="center"/>
        <w:rPr>
          <w:b/>
        </w:rPr>
      </w:pPr>
      <w:r>
        <w:rPr>
          <w:b/>
        </w:rPr>
        <w:t>Результат виконання програми:</w:t>
      </w:r>
    </w:p>
    <w:p w:rsidR="002916E2" w:rsidRPr="00527D0F" w:rsidRDefault="008A7BA9" w:rsidP="00527D0F">
      <w:pPr>
        <w:pStyle w:val="Rusynok"/>
      </w:pPr>
      <w:r w:rsidRPr="008D1DB3">
        <w:t xml:space="preserve">Рис. 1. Вигляд вікна  в результаті </w:t>
      </w:r>
      <w:r>
        <w:t xml:space="preserve">компіляції програми </w:t>
      </w:r>
    </w:p>
    <w:p w:rsidR="006B561F" w:rsidRDefault="002A44AA" w:rsidP="006B561F">
      <w:pPr>
        <w:pStyle w:val="Zag2"/>
      </w:pPr>
      <w:r>
        <w:rPr>
          <w:lang w:val="ru-RU"/>
        </w:rPr>
        <w:t>4</w:t>
      </w:r>
      <w:r w:rsidRPr="00974C36">
        <w:t>.</w:t>
      </w:r>
      <w:r>
        <w:t>5</w:t>
      </w:r>
      <w:r w:rsidRPr="00974C36">
        <w:t>. Індивідуальні завдання</w:t>
      </w:r>
      <w:bookmarkEnd w:id="1"/>
    </w:p>
    <w:p w:rsidR="006B561F" w:rsidRDefault="009264F9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класи транспортних засобів: АВТОМОБІЛЬ, ВАНТАЖІВКА, ПАРОПЛАВ і ЛІТАК. Створити з них ієрархії класів. В основу ієрархії покласти клас ТРАНСПОРТНИЙ ЗАСІБ зі спільними для усіх цих класів елементами. Визначити функції виведення,</w:t>
      </w:r>
      <w:r w:rsidR="002614D4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методи</w:t>
      </w:r>
      <w:r w:rsidR="00D618E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та деструктори. </w:t>
      </w:r>
      <w:r w:rsidR="001102AE" w:rsidRPr="00DC0102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класи вивести у файл, використовуючи файлові потоки. </w:t>
      </w:r>
    </w:p>
    <w:p w:rsidR="00DC0102" w:rsidRDefault="0095618F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ієрархію класів СПОРТИВНА ГРА і ФУТБОЛ. Визначити функції виведення,</w:t>
      </w:r>
      <w:r w:rsidR="00711D7D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методи,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та деструктори.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5E1" w:rsidRDefault="00F50462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ієрархію класів НОСІЙ ДАНИ</w:t>
      </w:r>
      <w:r w:rsidRPr="00F50462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має обсяг (Гбайт), ВІНЧЕСТЕР, ОПТИЧНИЙ ДИСК – додатково мають кількість циліндрів, доріжок, секторів та марку. В основу ієрархії покласти клас НОСІЙ ДАНИХ</w:t>
      </w:r>
      <w:r w:rsidR="002A15E1">
        <w:rPr>
          <w:rFonts w:ascii="Times New Roman" w:hAnsi="Times New Roman" w:cs="Times New Roman"/>
          <w:sz w:val="28"/>
          <w:szCs w:val="28"/>
          <w:lang w:val="uk-UA"/>
        </w:rPr>
        <w:t>. Визначити</w:t>
      </w:r>
      <w:r w:rsidR="00711D7D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методи,</w:t>
      </w:r>
      <w:r w:rsidR="002A15E1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та деструктори. Перевантажити операції потокового введення – виведення. </w:t>
      </w:r>
      <w:r w:rsidR="002A15E1"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 w:rsidR="002A15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3275" w:rsidRDefault="00543275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ієрархію класів ОСОБА, СТУДУНТ І СТУДЕНТ – ДИПЛОМНИК. Перевизначити виведення у потік і введення з потоку,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операцію присвоювання через відповідні функції базового класу.</w:t>
      </w:r>
      <w:r w:rsidR="00711D7D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успадковані методи.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134F" w:rsidRPr="009601A6" w:rsidRDefault="00E34AAC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Створити </w:t>
      </w:r>
      <w:bookmarkStart w:id="6" w:name="_GoBack"/>
      <w:bookmarkEnd w:id="6"/>
      <w:r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ієрархію класів</w:t>
      </w:r>
      <w:r w:rsidR="00C707F7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r w:rsidR="006358BC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ПРОЦЕСОР – має марку і тактову частоту (ГГц), ЖОРСТКИЙ ДИСК – має обсяг(Гбайт), КОМП</w:t>
      </w:r>
      <w:r w:rsidR="006358BC" w:rsidRPr="009601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’</w:t>
      </w:r>
      <w:r w:rsidR="006358BC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ЮТЕР – має модель, ціну. В основу ієрархії покласти клас КОМП</w:t>
      </w:r>
      <w:r w:rsidR="006358BC" w:rsidRPr="009601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’</w:t>
      </w:r>
      <w:r w:rsidR="006358BC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ЮТЕР.</w:t>
      </w:r>
      <w:r w:rsidR="00711D7D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Визначити функції виведення, успадковані методи, </w:t>
      </w:r>
      <w:r w:rsidR="0051134F" w:rsidRPr="009601A6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конструктори та деструктори. Інформацію про класи вивести у файл, використовуючи файлові потоки. </w:t>
      </w:r>
    </w:p>
    <w:p w:rsidR="006459CE" w:rsidRDefault="006459CE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множинного успадкування визначити клас КОЛО, який вписаний в КВАДРАТ. Класи КОЛО та КВАДРАТ повинні мати методи для обчислення площі та виводу інформації про фігури. Клас КОЛО повинен містити метод для обчислення довжини кола, клас КВАДРАТ – для обчислення периметра квадрата.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618F" w:rsidRDefault="00727698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За допомогою множинного успадкування визначити клас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Прямокутник, вписаний у Коло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. Класи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Коло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Прямокутник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повинні мати методи для обчислення площі та виводу інформації про фігури. Клас</w:t>
      </w:r>
      <w:r w:rsidR="00D40B3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2769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Коло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повинен містити метод для обчислення довжини кола,</w:t>
      </w:r>
      <w:r w:rsidR="00D40B3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клас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Прямокутник</w:t>
      </w:r>
      <w:r w:rsidRPr="0072769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27698">
        <w:rPr>
          <w:rFonts w:ascii="Times New Roman" w:hAnsi="Times New Roman" w:cs="Times New Roman"/>
          <w:sz w:val="28"/>
          <w:szCs w:val="28"/>
          <w:shd w:val="clear" w:color="auto" w:fill="FFFFFF"/>
        </w:rPr>
        <w:t>– для обчислення периметра прямокутника.</w:t>
      </w:r>
      <w:r w:rsidR="006459CE" w:rsidRPr="00727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01B"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 w:rsidR="00C310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58BC" w:rsidRPr="00727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4AAC" w:rsidRPr="00727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275" w:rsidRPr="0072769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57B4A" w:rsidRDefault="00E75E26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5E26">
        <w:rPr>
          <w:rFonts w:ascii="Times New Roman" w:hAnsi="Times New Roman" w:cs="Times New Roman"/>
          <w:sz w:val="28"/>
          <w:szCs w:val="28"/>
          <w:shd w:val="clear" w:color="auto" w:fill="FFFFFF"/>
        </w:rPr>
        <w:t>За допомогою множинного успадкування визначити клас</w:t>
      </w:r>
      <w:r w:rsidRPr="00E75E2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Сфера, вписана у Куб.</w:t>
      </w:r>
      <w:r w:rsidRPr="00E75E26">
        <w:rPr>
          <w:rStyle w:val="apple-converted-space"/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sz w:val="28"/>
          <w:szCs w:val="28"/>
          <w:shd w:val="clear" w:color="auto" w:fill="FFFFFF"/>
        </w:rPr>
        <w:t>Класи</w:t>
      </w:r>
      <w:r w:rsidRPr="00E75E2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Сфера</w:t>
      </w:r>
      <w:r w:rsidRPr="00E75E2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E75E2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Куб</w:t>
      </w:r>
      <w:r w:rsidRPr="00E75E2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5E26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повинні мати методи для обчислення об’єму, площі поверхні та виводу інформації про фігури.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769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75E26" w:rsidRDefault="003009C5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9C5">
        <w:rPr>
          <w:rFonts w:ascii="Times New Roman" w:hAnsi="Times New Roman" w:cs="Times New Roman"/>
          <w:sz w:val="28"/>
          <w:szCs w:val="28"/>
          <w:shd w:val="clear" w:color="auto" w:fill="FFFFFF"/>
        </w:rPr>
        <w:t>За допомогою множинного успадкування визначити клас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Коло, вписане у Ромб</w:t>
      </w:r>
      <w:r w:rsidRPr="003009C5">
        <w:rPr>
          <w:rFonts w:ascii="Times New Roman" w:hAnsi="Times New Roman" w:cs="Times New Roman"/>
          <w:sz w:val="28"/>
          <w:szCs w:val="28"/>
          <w:shd w:val="clear" w:color="auto" w:fill="FFFFFF"/>
        </w:rPr>
        <w:t>. Класи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Коло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Ромб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повинні мати методи для обчислення площі та виводу інформації про фігури. Клас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Коло</w:t>
      </w:r>
      <w:r w:rsidRPr="003009C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09C5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повинен містити метод для обчислення довжини кола.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1271" w:rsidRDefault="003009C5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D51271">
        <w:rPr>
          <w:rFonts w:ascii="Times New Roman" w:hAnsi="Times New Roman" w:cs="Times New Roman"/>
          <w:sz w:val="28"/>
          <w:szCs w:val="28"/>
          <w:lang w:val="uk-UA"/>
        </w:rPr>
        <w:t>Створити ієрархію класів ОСОБА і СЛУЖБОВЕЦЬ. Перевизначити виведення у потік і введення з потоку.</w:t>
      </w:r>
      <w:r w:rsidR="00401C68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успадковані методи.</w:t>
      </w:r>
      <w:r w:rsidR="00D512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1271"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 w:rsidR="00D512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DBB" w:rsidRPr="00D525AE" w:rsidRDefault="00D525AE" w:rsidP="00D52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множинного успадкування визначити клас ПРЯМОКУТНИЙ ТРИКУТНИК, вписаний у КОЛО. Класи КОЛО та ПРЯМОКУТНИЙ ТРИКУТНИК </w:t>
      </w:r>
      <w:r w:rsidR="0046439D" w:rsidRPr="00D525AE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повинні мати методи для обчислення площі та виводу інформації про фігури. Клас</w:t>
      </w:r>
      <w:r w:rsidR="0046439D" w:rsidRPr="00D525A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КОЛО</w:t>
      </w:r>
      <w:r w:rsidR="0046439D" w:rsidRPr="00D525A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6439D" w:rsidRPr="00D525AE">
        <w:rPr>
          <w:rFonts w:ascii="Times New Roman" w:hAnsi="Times New Roman" w:cs="Times New Roman"/>
          <w:sz w:val="28"/>
          <w:szCs w:val="28"/>
          <w:shd w:val="clear" w:color="auto" w:fill="FFFFFF"/>
        </w:rPr>
        <w:t>повинен містити метод для обчислення довжини кола, клас</w:t>
      </w:r>
      <w:r w:rsidR="0046439D" w:rsidRPr="00D525A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Style w:val="a4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ПРЯМОКУТНИЙ ТРИКУТНИК</w:t>
      </w:r>
      <w:r w:rsidR="0046439D" w:rsidRPr="00D525A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6439D" w:rsidRPr="00D525AE">
        <w:rPr>
          <w:rFonts w:ascii="Times New Roman" w:hAnsi="Times New Roman" w:cs="Times New Roman"/>
          <w:sz w:val="28"/>
          <w:szCs w:val="28"/>
          <w:shd w:val="clear" w:color="auto" w:fill="FFFFFF"/>
        </w:rPr>
        <w:t>– для обчислення периметра прямокутника.</w:t>
      </w:r>
      <w:r w:rsidR="0046439D" w:rsidRPr="00D525AE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про класи вивести у файл, використовуючи файлові потоки. </w:t>
      </w:r>
    </w:p>
    <w:p w:rsidR="00F43DF5" w:rsidRDefault="00325DBB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DF5">
        <w:rPr>
          <w:rFonts w:ascii="Times New Roman" w:hAnsi="Times New Roman" w:cs="Times New Roman"/>
          <w:sz w:val="28"/>
          <w:szCs w:val="28"/>
          <w:lang w:val="uk-UA"/>
        </w:rPr>
        <w:t>Створити ієрархію класів СПОРТСМЕН, ВИКЛАДАЧ та ТРЕНЕР. Визначити функції виведення,</w:t>
      </w:r>
      <w:r w:rsidR="00D1695E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методи,</w:t>
      </w:r>
      <w:r w:rsidR="00F43DF5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та деструктори. </w:t>
      </w:r>
      <w:r w:rsidR="00F43DF5"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 w:rsidR="00F43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DBB" w:rsidRDefault="00454656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ієрархію класів СТУДЕНТ, АКТОР та УЧАСНИК КВН. Визначити функції виведення,</w:t>
      </w:r>
      <w:r w:rsidR="00D1695E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методи,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та деструктори. </w:t>
      </w:r>
      <w:r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54656" w:rsidRPr="006E0636" w:rsidRDefault="00454656" w:rsidP="001E50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E85">
        <w:rPr>
          <w:rFonts w:ascii="Times New Roman" w:hAnsi="Times New Roman" w:cs="Times New Roman"/>
          <w:sz w:val="28"/>
          <w:szCs w:val="28"/>
          <w:lang w:val="uk-UA"/>
        </w:rPr>
        <w:t>Створити ієрархію класів ІГРАШКА, МАШИНА та М</w:t>
      </w:r>
      <w:r w:rsidR="00F14E8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F14E85">
        <w:rPr>
          <w:rFonts w:ascii="Times New Roman" w:hAnsi="Times New Roman" w:cs="Times New Roman"/>
          <w:sz w:val="28"/>
          <w:szCs w:val="28"/>
          <w:lang w:val="uk-UA"/>
        </w:rPr>
        <w:t>ЯКА ІРАШКА</w:t>
      </w:r>
      <w:r w:rsidR="006E0636">
        <w:rPr>
          <w:rFonts w:ascii="Times New Roman" w:hAnsi="Times New Roman" w:cs="Times New Roman"/>
          <w:sz w:val="28"/>
          <w:szCs w:val="28"/>
          <w:lang w:val="uk-UA"/>
        </w:rPr>
        <w:t xml:space="preserve">. Визначити функції виведення, </w:t>
      </w:r>
      <w:r w:rsidR="00510D7F">
        <w:rPr>
          <w:rFonts w:ascii="Times New Roman" w:hAnsi="Times New Roman" w:cs="Times New Roman"/>
          <w:sz w:val="28"/>
          <w:szCs w:val="28"/>
          <w:lang w:val="uk-UA"/>
        </w:rPr>
        <w:t xml:space="preserve">успадковані методи, </w:t>
      </w:r>
      <w:r w:rsidR="006E0636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конструктори та деструктори. </w:t>
      </w:r>
      <w:r w:rsidR="006E0636" w:rsidRPr="00DC0102">
        <w:rPr>
          <w:rFonts w:ascii="Times New Roman" w:hAnsi="Times New Roman" w:cs="Times New Roman"/>
          <w:sz w:val="28"/>
          <w:szCs w:val="28"/>
          <w:lang w:val="uk-UA"/>
        </w:rPr>
        <w:t>Інформацію про класи вивести у файл, використовуючи файлові потоки</w:t>
      </w:r>
      <w:r w:rsidR="006E06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7D85" w:rsidRPr="00D27D85" w:rsidRDefault="00D27D85" w:rsidP="00B727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24242"/>
          <w:sz w:val="21"/>
          <w:szCs w:val="21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>Описати клас ФОРТЕЦЯ.</w:t>
      </w:r>
      <w:r w:rsidRPr="00D2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 xml:space="preserve">Для початку, напишіть клас СТРІЛЕЦЬ, який </w:t>
      </w:r>
      <w:r w:rsidR="00D40B35">
        <w:rPr>
          <w:rFonts w:ascii="Times New Roman" w:hAnsi="Times New Roman" w:cs="Times New Roman"/>
          <w:sz w:val="28"/>
          <w:szCs w:val="28"/>
        </w:rPr>
        <w:t>буде містити два поля: назва ам</w:t>
      </w:r>
      <w:r w:rsidRPr="00D27D85">
        <w:rPr>
          <w:rFonts w:ascii="Times New Roman" w:hAnsi="Times New Roman" w:cs="Times New Roman"/>
          <w:sz w:val="28"/>
          <w:szCs w:val="28"/>
        </w:rPr>
        <w:t>уніції та її кількість. Він може виконати дію "постріл" і витратити для цього одиницю амуніції, повідомляючи в консоль, як вона називалась. А також може здійснити дію "дати амуніцію", яка встановлюватиме назву</w:t>
      </w:r>
      <w:r w:rsidR="00D40B35">
        <w:rPr>
          <w:rFonts w:ascii="Times New Roman" w:hAnsi="Times New Roman" w:cs="Times New Roman"/>
          <w:sz w:val="28"/>
          <w:szCs w:val="28"/>
        </w:rPr>
        <w:t xml:space="preserve"> і кількість амуніції, отримуючи</w:t>
      </w:r>
      <w:r w:rsidRPr="00D27D85">
        <w:rPr>
          <w:rFonts w:ascii="Times New Roman" w:hAnsi="Times New Roman" w:cs="Times New Roman"/>
          <w:sz w:val="28"/>
          <w:szCs w:val="28"/>
        </w:rPr>
        <w:t xml:space="preserve"> ці дані через параметри.</w:t>
      </w:r>
      <w:r w:rsidRPr="00D2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 xml:space="preserve">Стрілець має три дочірні класи: ЛУЧНИК, РЕЙНДЖЕР та КАТАПУЛЬТА, які заміщають дію "постріл", доповнюючи повідомлення в консоль інформацією про те, хто саме з них вистрілив. Перші два повинні </w:t>
      </w:r>
      <w:r w:rsidRPr="00D27D85">
        <w:rPr>
          <w:rFonts w:ascii="Times New Roman" w:hAnsi="Times New Roman" w:cs="Times New Roman"/>
          <w:sz w:val="28"/>
          <w:szCs w:val="28"/>
        </w:rPr>
        <w:lastRenderedPageBreak/>
        <w:t>стр</w:t>
      </w:r>
      <w:r w:rsidR="009E0D6C">
        <w:rPr>
          <w:rFonts w:ascii="Times New Roman" w:hAnsi="Times New Roman" w:cs="Times New Roman"/>
          <w:sz w:val="28"/>
          <w:szCs w:val="28"/>
        </w:rPr>
        <w:t>іляти стрілами, а катапульта – к</w:t>
      </w:r>
      <w:r w:rsidRPr="00D27D85">
        <w:rPr>
          <w:rFonts w:ascii="Times New Roman" w:hAnsi="Times New Roman" w:cs="Times New Roman"/>
          <w:sz w:val="28"/>
          <w:szCs w:val="28"/>
        </w:rPr>
        <w:t>аменями.</w:t>
      </w:r>
      <w:r w:rsidRPr="00D2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>Від перших двох породжується клас СТРІЛКОВА ВЕЖА, у якої запас амуніції має бути один (спільний) для</w:t>
      </w:r>
      <w:r w:rsidR="00510D7F">
        <w:rPr>
          <w:rFonts w:ascii="Times New Roman" w:hAnsi="Times New Roman" w:cs="Times New Roman"/>
          <w:sz w:val="28"/>
          <w:szCs w:val="28"/>
        </w:rPr>
        <w:t xml:space="preserve"> обох: лучника і рейнджера</w:t>
      </w:r>
      <w:r w:rsidRPr="00D27D85">
        <w:rPr>
          <w:rFonts w:ascii="Times New Roman" w:hAnsi="Times New Roman" w:cs="Times New Roman"/>
          <w:sz w:val="28"/>
          <w:szCs w:val="28"/>
        </w:rPr>
        <w:t>.</w:t>
      </w:r>
      <w:r w:rsidRPr="00D2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>Від класів СТР</w:t>
      </w:r>
      <w:r w:rsidR="00E4570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27D85">
        <w:rPr>
          <w:rFonts w:ascii="Times New Roman" w:hAnsi="Times New Roman" w:cs="Times New Roman"/>
          <w:sz w:val="28"/>
          <w:szCs w:val="28"/>
        </w:rPr>
        <w:t>ЛКОВА ВЕЖА і КАТАПУЛ</w:t>
      </w:r>
      <w:r w:rsidR="009E0D6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27D85">
        <w:rPr>
          <w:rFonts w:ascii="Times New Roman" w:hAnsi="Times New Roman" w:cs="Times New Roman"/>
          <w:sz w:val="28"/>
          <w:szCs w:val="28"/>
        </w:rPr>
        <w:t>ТА має походити клас ФОРТЕЦЯ. Лише в її конструкторі мають поставлятись стріли для стрілкової вежі і камені для катапульти. Додайте до фортеці ще кілька полів - товщина стін, стан воріт у відсотках, і т.д. – по вашому бажанню та фантазії.</w:t>
      </w:r>
      <w:r w:rsidRPr="00D2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7D85">
        <w:rPr>
          <w:rFonts w:ascii="Times New Roman" w:hAnsi="Times New Roman" w:cs="Times New Roman"/>
          <w:sz w:val="28"/>
          <w:szCs w:val="28"/>
        </w:rPr>
        <w:t>Більше ніяких допоміжних методів чи об'єктів створювати не потрібно. В кожного з полів чи методів у цій ієрархії має бути встановлений максимальний рівень захисту, і успадкування має відбуватись по найвищо-допустимому по захисту специфікаторові доступу. Але таким, щоб в main() можна було виконати наступне:</w:t>
      </w:r>
    </w:p>
    <w:p w:rsidR="00D27D85" w:rsidRPr="00D27D85" w:rsidRDefault="00D27D85" w:rsidP="00B7278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302"/>
        <w:jc w:val="both"/>
        <w:rPr>
          <w:sz w:val="28"/>
          <w:szCs w:val="28"/>
        </w:rPr>
      </w:pPr>
      <w:r w:rsidRPr="00D27D85">
        <w:rPr>
          <w:sz w:val="28"/>
          <w:szCs w:val="28"/>
        </w:rPr>
        <w:t>створити об'єкт фортеці</w:t>
      </w:r>
      <w:r w:rsidRPr="00D27D85">
        <w:rPr>
          <w:sz w:val="28"/>
          <w:szCs w:val="28"/>
          <w:lang w:val="uk-UA"/>
        </w:rPr>
        <w:t>;</w:t>
      </w:r>
    </w:p>
    <w:p w:rsidR="00D27D85" w:rsidRPr="00D27D85" w:rsidRDefault="00D27D85" w:rsidP="00B7278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right="302"/>
        <w:jc w:val="both"/>
        <w:rPr>
          <w:sz w:val="28"/>
          <w:szCs w:val="28"/>
        </w:rPr>
      </w:pPr>
      <w:r w:rsidRPr="00D27D85">
        <w:rPr>
          <w:sz w:val="28"/>
          <w:szCs w:val="28"/>
        </w:rPr>
        <w:t>вистрілити тричі лучником, двічі рейнджером і раз з катапульти</w:t>
      </w:r>
      <w:r w:rsidRPr="00D27D85">
        <w:rPr>
          <w:sz w:val="28"/>
          <w:szCs w:val="28"/>
          <w:lang w:val="uk-UA"/>
        </w:rPr>
        <w:t xml:space="preserve">. </w:t>
      </w:r>
    </w:p>
    <w:p w:rsidR="00572B74" w:rsidRDefault="00D27D85" w:rsidP="00572B74">
      <w:pPr>
        <w:pStyle w:val="a5"/>
        <w:shd w:val="clear" w:color="auto" w:fill="FFFFFF"/>
        <w:spacing w:before="0" w:beforeAutospacing="0" w:after="0" w:afterAutospacing="0" w:line="360" w:lineRule="auto"/>
        <w:ind w:right="302" w:firstLine="300"/>
        <w:jc w:val="both"/>
        <w:rPr>
          <w:sz w:val="28"/>
          <w:szCs w:val="28"/>
          <w:lang w:val="uk-UA"/>
        </w:rPr>
      </w:pPr>
      <w:r w:rsidRPr="00D27D85">
        <w:rPr>
          <w:sz w:val="28"/>
          <w:szCs w:val="28"/>
        </w:rPr>
        <w:t>Отже, всього має бути 6 класів, фінальним серед них є клас ФОРТЕЦЯ, лише один об'єк</w:t>
      </w:r>
      <w:r w:rsidR="009E0D6C">
        <w:rPr>
          <w:sz w:val="28"/>
          <w:szCs w:val="28"/>
        </w:rPr>
        <w:t xml:space="preserve">т якої буде створено. Зверніть увагу – </w:t>
      </w:r>
      <w:r w:rsidRPr="00D27D85">
        <w:rPr>
          <w:sz w:val="28"/>
          <w:szCs w:val="28"/>
        </w:rPr>
        <w:t>6 класів описано, всі використовуються. Але об'єкт у всій програмі один.</w:t>
      </w:r>
      <w:r w:rsidRPr="00D27D85">
        <w:rPr>
          <w:sz w:val="28"/>
          <w:szCs w:val="28"/>
          <w:lang w:val="uk-UA"/>
        </w:rPr>
        <w:t xml:space="preserve"> </w:t>
      </w:r>
      <w:r w:rsidRPr="00D27D85">
        <w:rPr>
          <w:sz w:val="28"/>
          <w:szCs w:val="28"/>
        </w:rPr>
        <w:t>Коли створюватиметься фортеця, доставте в стрілкову вежу лише 4 стріли, тоді буде явно видно, що на другий постріл рейнджеру стріл не вистачить, оскільки лучник перед тим витратив 3 із 4-х стріл.</w:t>
      </w:r>
      <w:r w:rsidRPr="00D27D85">
        <w:rPr>
          <w:sz w:val="28"/>
          <w:szCs w:val="28"/>
          <w:lang w:val="uk-UA"/>
        </w:rPr>
        <w:t xml:space="preserve"> Інформацію про класи вивести у файл, використовуючи файлові потоки.</w:t>
      </w:r>
    </w:p>
    <w:p w:rsidR="00F9508C" w:rsidRDefault="005A3500" w:rsidP="00F9508C">
      <w:pPr>
        <w:pStyle w:val="Zag2"/>
      </w:pPr>
      <w:r>
        <w:t>4</w:t>
      </w:r>
      <w:r w:rsidRPr="008D1DB3">
        <w:t>.</w:t>
      </w:r>
      <w:r>
        <w:t>6</w:t>
      </w:r>
      <w:r w:rsidRPr="008D1DB3">
        <w:t>. Контрольні запитання</w:t>
      </w:r>
    </w:p>
    <w:p w:rsidR="003D21E3" w:rsidRPr="003D21E3" w:rsidRDefault="003D21E3" w:rsidP="003D21E3">
      <w:pPr>
        <w:pStyle w:val="Txtp"/>
        <w:numPr>
          <w:ilvl w:val="0"/>
          <w:numId w:val="4"/>
        </w:numPr>
        <w:spacing w:line="240" w:lineRule="auto"/>
        <w:ind w:right="284"/>
        <w:contextualSpacing/>
        <w:jc w:val="both"/>
        <w:rPr>
          <w:sz w:val="28"/>
          <w:szCs w:val="28"/>
        </w:rPr>
      </w:pPr>
      <w:r w:rsidRPr="003D21E3">
        <w:rPr>
          <w:sz w:val="28"/>
          <w:szCs w:val="28"/>
        </w:rPr>
        <w:t>Що таке механізм успадкування?</w:t>
      </w:r>
    </w:p>
    <w:p w:rsidR="003D21E3" w:rsidRPr="003D21E3" w:rsidRDefault="003D21E3" w:rsidP="003D21E3">
      <w:pPr>
        <w:pStyle w:val="Txtp"/>
        <w:numPr>
          <w:ilvl w:val="0"/>
          <w:numId w:val="4"/>
        </w:numPr>
        <w:spacing w:line="240" w:lineRule="auto"/>
        <w:ind w:right="284"/>
        <w:contextualSpacing/>
        <w:jc w:val="both"/>
        <w:rPr>
          <w:sz w:val="28"/>
          <w:szCs w:val="28"/>
        </w:rPr>
      </w:pPr>
      <w:r w:rsidRPr="003D21E3">
        <w:rPr>
          <w:sz w:val="28"/>
          <w:szCs w:val="28"/>
        </w:rPr>
        <w:t>Які переваги використання успадкування?</w:t>
      </w:r>
    </w:p>
    <w:p w:rsidR="003D21E3" w:rsidRPr="003D21E3" w:rsidRDefault="003D21E3" w:rsidP="003D21E3">
      <w:pPr>
        <w:pStyle w:val="Txtp"/>
        <w:numPr>
          <w:ilvl w:val="0"/>
          <w:numId w:val="4"/>
        </w:numPr>
        <w:spacing w:line="240" w:lineRule="auto"/>
        <w:ind w:left="1066" w:right="284"/>
        <w:contextualSpacing/>
        <w:jc w:val="both"/>
        <w:rPr>
          <w:sz w:val="28"/>
          <w:szCs w:val="28"/>
        </w:rPr>
      </w:pPr>
      <w:r w:rsidRPr="003D21E3">
        <w:rPr>
          <w:sz w:val="28"/>
          <w:szCs w:val="28"/>
        </w:rPr>
        <w:t xml:space="preserve">Опишіть синтаксис використання успадкування. </w:t>
      </w:r>
    </w:p>
    <w:p w:rsidR="003D21E3" w:rsidRPr="003D21E3" w:rsidRDefault="003D21E3" w:rsidP="003D21E3">
      <w:pPr>
        <w:pStyle w:val="Default"/>
        <w:numPr>
          <w:ilvl w:val="0"/>
          <w:numId w:val="4"/>
        </w:numPr>
        <w:ind w:left="1066"/>
        <w:jc w:val="both"/>
        <w:rPr>
          <w:color w:val="auto"/>
          <w:sz w:val="28"/>
          <w:szCs w:val="28"/>
          <w:lang w:val="uk-UA"/>
        </w:rPr>
      </w:pPr>
      <w:r w:rsidRPr="003D21E3">
        <w:rPr>
          <w:color w:val="auto"/>
          <w:sz w:val="28"/>
          <w:szCs w:val="28"/>
          <w:lang w:val="uk-UA"/>
        </w:rPr>
        <w:t xml:space="preserve">Чи можуть функції похідного класу використовувати закриті члени базового класу? </w:t>
      </w:r>
    </w:p>
    <w:p w:rsidR="003D21E3" w:rsidRPr="003D21E3" w:rsidRDefault="003D21E3" w:rsidP="003D21E3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8"/>
          <w:lang w:val="uk-UA"/>
        </w:rPr>
      </w:pPr>
      <w:r w:rsidRPr="003D21E3">
        <w:rPr>
          <w:color w:val="auto"/>
          <w:sz w:val="28"/>
          <w:szCs w:val="28"/>
          <w:lang w:val="uk-UA"/>
        </w:rPr>
        <w:t xml:space="preserve">Які типи успадкування Ви знаєте? </w:t>
      </w:r>
    </w:p>
    <w:p w:rsidR="003D21E3" w:rsidRPr="003D21E3" w:rsidRDefault="003D21E3" w:rsidP="003D21E3">
      <w:pPr>
        <w:pStyle w:val="Default"/>
        <w:numPr>
          <w:ilvl w:val="0"/>
          <w:numId w:val="4"/>
        </w:numPr>
        <w:jc w:val="both"/>
        <w:rPr>
          <w:color w:val="auto"/>
          <w:sz w:val="28"/>
          <w:szCs w:val="28"/>
          <w:lang w:val="uk-UA"/>
        </w:rPr>
      </w:pPr>
      <w:r w:rsidRPr="003D21E3">
        <w:rPr>
          <w:color w:val="auto"/>
          <w:sz w:val="28"/>
          <w:szCs w:val="28"/>
          <w:lang w:val="uk-UA"/>
        </w:rPr>
        <w:t xml:space="preserve">Який порядок виклику конструкторів та деструкторів при успадкуванні? </w:t>
      </w:r>
    </w:p>
    <w:p w:rsidR="003D21E3" w:rsidRPr="003D21E3" w:rsidRDefault="003D21E3" w:rsidP="003D21E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3D21E3">
        <w:rPr>
          <w:sz w:val="28"/>
          <w:szCs w:val="28"/>
        </w:rPr>
        <w:t xml:space="preserve">Що таке заміщення методу? </w:t>
      </w:r>
    </w:p>
    <w:p w:rsidR="003D21E3" w:rsidRPr="003D21E3" w:rsidRDefault="003D21E3" w:rsidP="003D21E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3D21E3">
        <w:rPr>
          <w:sz w:val="28"/>
          <w:szCs w:val="28"/>
        </w:rPr>
        <w:t>Які різновиди ієрархій Ви знаєте?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Що таке невизначеність при успадкуванні?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lastRenderedPageBreak/>
        <w:t>Наведіть приклад множинного успадкування?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Наведіть синстаксис множинного успадкування для мови С++.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Який за замовчуванням модифікатор доступ</w:t>
      </w:r>
      <w:r w:rsidR="00A13AD4">
        <w:t>у</w:t>
      </w:r>
      <w:r w:rsidRPr="003D21E3">
        <w:t xml:space="preserve"> використовується при успадкуванні?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Як можна уникнути невизначеності?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Чи є обмеження у кількості рівнів у ієрархії успадкування? Чому?</w:t>
      </w:r>
    </w:p>
    <w:p w:rsidR="003D21E3" w:rsidRPr="003D21E3" w:rsidRDefault="003D21E3" w:rsidP="003D21E3">
      <w:pPr>
        <w:pStyle w:val="Txt"/>
        <w:numPr>
          <w:ilvl w:val="0"/>
          <w:numId w:val="4"/>
        </w:numPr>
        <w:outlineLvl w:val="0"/>
      </w:pPr>
      <w:r w:rsidRPr="003D21E3">
        <w:t>Охарактеризуйте модиф</w:t>
      </w:r>
      <w:r w:rsidR="00914262">
        <w:t>ікатори доступу при успадкуванні</w:t>
      </w:r>
      <w:r w:rsidRPr="003D21E3">
        <w:t xml:space="preserve">. 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 відбувається зв’язування і відокремлення потоку з файлом?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Який потік необхідно відкрити для роботи з файловими операціями?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Яка функція використовується для відкриття і закриття файлу і які параметри вона має?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В якому режимі відкриваються файли за замовчуванням?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 перевірити чи відкритий потік і файл?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Яка функція використовується для отримання кількості зчитаних символів за останню операцію?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 працює оператор  &gt;&gt; при зчитуванні рядків?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 xml:space="preserve">Яка різниця між функцією </w:t>
      </w:r>
      <w:r w:rsidRPr="003D21E3">
        <w:rPr>
          <w:rFonts w:ascii="Times New Roman" w:hAnsi="Times New Roman" w:cs="Times New Roman"/>
          <w:sz w:val="28"/>
          <w:szCs w:val="28"/>
          <w:lang w:val="en-US"/>
        </w:rPr>
        <w:t>get() i getline()</w:t>
      </w:r>
      <w:r w:rsidRPr="003D21E3">
        <w:rPr>
          <w:rFonts w:ascii="Times New Roman" w:hAnsi="Times New Roman" w:cs="Times New Roman"/>
          <w:sz w:val="28"/>
          <w:szCs w:val="28"/>
        </w:rPr>
        <w:t>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Яка функція використовується для запису вмісту файлових буферів на диск і як вона працює?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 можна перевірити статус введення-виведення?</w:t>
      </w:r>
    </w:p>
    <w:p w:rsidR="003D21E3" w:rsidRPr="003D21E3" w:rsidRDefault="003D21E3" w:rsidP="003D21E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1E3">
        <w:rPr>
          <w:rFonts w:ascii="Times New Roman" w:hAnsi="Times New Roman" w:cs="Times New Roman"/>
          <w:sz w:val="28"/>
          <w:szCs w:val="28"/>
        </w:rPr>
        <w:t>Які функції використовуються для отримання доступу до вмісту файлу в довільному порядку (не послідовно байт за байтом)?</w:t>
      </w:r>
    </w:p>
    <w:p w:rsidR="003D21E3" w:rsidRDefault="003D21E3" w:rsidP="003D21E3">
      <w:pPr>
        <w:widowControl w:val="0"/>
        <w:autoSpaceDE w:val="0"/>
        <w:autoSpaceDN w:val="0"/>
        <w:adjustRightInd w:val="0"/>
        <w:ind w:left="540"/>
        <w:rPr>
          <w:sz w:val="28"/>
          <w:szCs w:val="28"/>
        </w:rPr>
        <w:sectPr w:rsidR="003D21E3" w:rsidSect="00566623">
          <w:footerReference w:type="default" r:id="rId8"/>
          <w:pgSz w:w="11906" w:h="16838" w:code="9"/>
          <w:pgMar w:top="1134" w:right="851" w:bottom="1134" w:left="1134" w:header="737" w:footer="680" w:gutter="0"/>
          <w:cols w:space="708"/>
          <w:docGrid w:linePitch="360"/>
        </w:sect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177800</wp:posOffset>
                </wp:positionV>
                <wp:extent cx="2026920" cy="266700"/>
                <wp:effectExtent l="7620" t="7620" r="13335" b="1143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266700"/>
                          <a:chOff x="4906" y="12226"/>
                          <a:chExt cx="1749" cy="367"/>
                        </a:xfrm>
                      </wpg:grpSpPr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906" y="12226"/>
                            <a:ext cx="1749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130" y="12369"/>
                            <a:ext cx="13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455" y="12511"/>
                            <a:ext cx="650" cy="8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D51337" id="Группа 5" o:spid="_x0000_s1026" style="position:absolute;margin-left:185.35pt;margin-top:14pt;width:159.6pt;height:21pt;z-index:251659264" coordorigin="4906,12226" coordsize="174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">
                <v:oval id="Oval 7" o:spid="_x0000_s1027" style="position:absolute;left:4906;top:12226;width:1749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v:oval id="Oval 8" o:spid="_x0000_s1028" style="position:absolute;left:5130;top:12369;width:1301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+scIA&#10;AADaAAAADwAAAGRycy9kb3ducmV2LnhtbESP0YrCMBRE3wX/IVzBN00VWUs1iihqX1bYdj/g0lzb&#10;anNTmqj17zcLC/s4zMwZZr3tTSOe1LnasoLZNAJBXFhdc6ngOz9OYhDOI2tsLJOCNznYboaDNSba&#10;vviLnpkvRYCwS1BB5X2bSOmKigy6qW2Jg3e1nUEfZFdK3eErwE0j51H0IQ3WHBYqbGlfUXHPHkbB&#10;4nGL8kP8ed5f0pjT2syLW3ZSajzqdysQnnr/H/5rp1rBEn6vh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j6xwgAAANoAAAAPAAAAAAAAAAAAAAAAAJgCAABkcnMvZG93&#10;bnJldi54bWxQSwUGAAAAAAQABAD1AAAAhwMAAAAA&#10;" fillcolor="black" strokeweight=".25pt"/>
                <v:oval id="Oval 9" o:spid="_x0000_s1029" style="position:absolute;left:5455;top:12511;width:65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</v:group>
            </w:pict>
          </mc:Fallback>
        </mc:AlternateContent>
      </w:r>
      <w:r w:rsidRPr="00785912">
        <w:rPr>
          <w:sz w:val="28"/>
          <w:szCs w:val="28"/>
        </w:rPr>
        <w:t xml:space="preserve"> </w:t>
      </w:r>
    </w:p>
    <w:p w:rsidR="009E014A" w:rsidRDefault="0052186A" w:rsidP="00B9575B">
      <w:pPr>
        <w:pStyle w:val="Default"/>
        <w:ind w:left="700"/>
        <w:jc w:val="both"/>
      </w:pPr>
    </w:p>
    <w:sectPr w:rsidR="009E014A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6A" w:rsidRDefault="0052186A" w:rsidP="00B9575B">
      <w:pPr>
        <w:spacing w:after="0" w:line="240" w:lineRule="auto"/>
      </w:pPr>
      <w:r>
        <w:separator/>
      </w:r>
    </w:p>
  </w:endnote>
  <w:endnote w:type="continuationSeparator" w:id="0">
    <w:p w:rsidR="0052186A" w:rsidRDefault="0052186A" w:rsidP="00B9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743455"/>
      <w:docPartObj>
        <w:docPartGallery w:val="Page Numbers (Bottom of Page)"/>
        <w:docPartUnique/>
      </w:docPartObj>
    </w:sdtPr>
    <w:sdtEndPr/>
    <w:sdtContent>
      <w:p w:rsidR="00B9575B" w:rsidRDefault="00B9575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1A6">
          <w:rPr>
            <w:noProof/>
          </w:rPr>
          <w:t>6</w:t>
        </w:r>
        <w:r>
          <w:fldChar w:fldCharType="end"/>
        </w:r>
      </w:p>
    </w:sdtContent>
  </w:sdt>
  <w:p w:rsidR="00B9575B" w:rsidRDefault="00B957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6A" w:rsidRDefault="0052186A" w:rsidP="00B9575B">
      <w:pPr>
        <w:spacing w:after="0" w:line="240" w:lineRule="auto"/>
      </w:pPr>
      <w:r>
        <w:separator/>
      </w:r>
    </w:p>
  </w:footnote>
  <w:footnote w:type="continuationSeparator" w:id="0">
    <w:p w:rsidR="0052186A" w:rsidRDefault="0052186A" w:rsidP="00B9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2488"/>
    <w:multiLevelType w:val="hybridMultilevel"/>
    <w:tmpl w:val="7DCA1362"/>
    <w:lvl w:ilvl="0" w:tplc="0419000F">
      <w:start w:val="1"/>
      <w:numFmt w:val="decimal"/>
      <w:pStyle w:val="Vidst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74F36"/>
    <w:multiLevelType w:val="hybridMultilevel"/>
    <w:tmpl w:val="3B463D4A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3732BB"/>
    <w:multiLevelType w:val="hybridMultilevel"/>
    <w:tmpl w:val="8A324BC4"/>
    <w:lvl w:ilvl="0" w:tplc="4EB880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55F72948"/>
    <w:multiLevelType w:val="hybridMultilevel"/>
    <w:tmpl w:val="174C0430"/>
    <w:lvl w:ilvl="0" w:tplc="496C10C4">
      <w:start w:val="1"/>
      <w:numFmt w:val="bullet"/>
      <w:pStyle w:val="Vidst10"/>
      <w:lvlText w:val="●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072D1F"/>
    <w:multiLevelType w:val="hybridMultilevel"/>
    <w:tmpl w:val="5074ED6E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97"/>
    <w:rsid w:val="000129D3"/>
    <w:rsid w:val="00094A12"/>
    <w:rsid w:val="000F581C"/>
    <w:rsid w:val="001102AE"/>
    <w:rsid w:val="00127EF6"/>
    <w:rsid w:val="00163435"/>
    <w:rsid w:val="001E501F"/>
    <w:rsid w:val="002614D4"/>
    <w:rsid w:val="00286FDF"/>
    <w:rsid w:val="002916E2"/>
    <w:rsid w:val="002A15E1"/>
    <w:rsid w:val="002A44AA"/>
    <w:rsid w:val="002F1AA8"/>
    <w:rsid w:val="002F2D05"/>
    <w:rsid w:val="003009C5"/>
    <w:rsid w:val="00325DBB"/>
    <w:rsid w:val="00343FA4"/>
    <w:rsid w:val="00357683"/>
    <w:rsid w:val="00357B4A"/>
    <w:rsid w:val="003753EB"/>
    <w:rsid w:val="00382343"/>
    <w:rsid w:val="003836DA"/>
    <w:rsid w:val="003B13B9"/>
    <w:rsid w:val="003D21E3"/>
    <w:rsid w:val="00401C68"/>
    <w:rsid w:val="00454656"/>
    <w:rsid w:val="0046439D"/>
    <w:rsid w:val="00510D7F"/>
    <w:rsid w:val="0051134F"/>
    <w:rsid w:val="0052186A"/>
    <w:rsid w:val="00527D0F"/>
    <w:rsid w:val="00543275"/>
    <w:rsid w:val="00550334"/>
    <w:rsid w:val="00572B74"/>
    <w:rsid w:val="005A3500"/>
    <w:rsid w:val="00633EE6"/>
    <w:rsid w:val="006358BC"/>
    <w:rsid w:val="006459CE"/>
    <w:rsid w:val="006B19F4"/>
    <w:rsid w:val="006B561F"/>
    <w:rsid w:val="006E0636"/>
    <w:rsid w:val="00711D7D"/>
    <w:rsid w:val="00727698"/>
    <w:rsid w:val="0074121B"/>
    <w:rsid w:val="0075101D"/>
    <w:rsid w:val="00780C12"/>
    <w:rsid w:val="007B5F7E"/>
    <w:rsid w:val="007D3C81"/>
    <w:rsid w:val="007D7FD0"/>
    <w:rsid w:val="00803CCE"/>
    <w:rsid w:val="0089043A"/>
    <w:rsid w:val="008A7BA9"/>
    <w:rsid w:val="008D7303"/>
    <w:rsid w:val="00914262"/>
    <w:rsid w:val="009264F9"/>
    <w:rsid w:val="0095618F"/>
    <w:rsid w:val="009601A6"/>
    <w:rsid w:val="009A2C7C"/>
    <w:rsid w:val="009A30C2"/>
    <w:rsid w:val="009A79FF"/>
    <w:rsid w:val="009C513E"/>
    <w:rsid w:val="009E0D6C"/>
    <w:rsid w:val="00A13AD4"/>
    <w:rsid w:val="00A30AE6"/>
    <w:rsid w:val="00AA50EE"/>
    <w:rsid w:val="00AA5B29"/>
    <w:rsid w:val="00AC5E97"/>
    <w:rsid w:val="00B36C54"/>
    <w:rsid w:val="00B5290B"/>
    <w:rsid w:val="00B65A4C"/>
    <w:rsid w:val="00B7278B"/>
    <w:rsid w:val="00B739DC"/>
    <w:rsid w:val="00B837B2"/>
    <w:rsid w:val="00B9575B"/>
    <w:rsid w:val="00BF227C"/>
    <w:rsid w:val="00C3101B"/>
    <w:rsid w:val="00C32E56"/>
    <w:rsid w:val="00C65439"/>
    <w:rsid w:val="00C707F7"/>
    <w:rsid w:val="00D1695E"/>
    <w:rsid w:val="00D27D85"/>
    <w:rsid w:val="00D40B35"/>
    <w:rsid w:val="00D51271"/>
    <w:rsid w:val="00D525AE"/>
    <w:rsid w:val="00D618E4"/>
    <w:rsid w:val="00D83ED6"/>
    <w:rsid w:val="00DA2B97"/>
    <w:rsid w:val="00DC0102"/>
    <w:rsid w:val="00E34AAC"/>
    <w:rsid w:val="00E4570F"/>
    <w:rsid w:val="00E75E26"/>
    <w:rsid w:val="00E8499B"/>
    <w:rsid w:val="00F14E85"/>
    <w:rsid w:val="00F43DF5"/>
    <w:rsid w:val="00F50462"/>
    <w:rsid w:val="00F73C33"/>
    <w:rsid w:val="00F75A9E"/>
    <w:rsid w:val="00F9508C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2">
    <w:name w:val="Zag_2"/>
    <w:next w:val="a"/>
    <w:rsid w:val="002A44AA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styleId="a3">
    <w:name w:val="List Paragraph"/>
    <w:basedOn w:val="a"/>
    <w:uiPriority w:val="34"/>
    <w:qFormat/>
    <w:rsid w:val="00DC0102"/>
    <w:pPr>
      <w:ind w:left="720"/>
      <w:contextualSpacing/>
    </w:pPr>
  </w:style>
  <w:style w:type="character" w:customStyle="1" w:styleId="apple-converted-space">
    <w:name w:val="apple-converted-space"/>
    <w:basedOn w:val="a0"/>
    <w:rsid w:val="00727698"/>
  </w:style>
  <w:style w:type="character" w:styleId="a4">
    <w:name w:val="Emphasis"/>
    <w:basedOn w:val="a0"/>
    <w:uiPriority w:val="20"/>
    <w:qFormat/>
    <w:rsid w:val="0046439D"/>
    <w:rPr>
      <w:i/>
      <w:iCs/>
    </w:rPr>
  </w:style>
  <w:style w:type="paragraph" w:styleId="a5">
    <w:name w:val="Normal (Web)"/>
    <w:basedOn w:val="a"/>
    <w:uiPriority w:val="99"/>
    <w:semiHidden/>
    <w:unhideWhenUsed/>
    <w:rsid w:val="00D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">
    <w:name w:val="Txt"/>
    <w:link w:val="Txt0"/>
    <w:rsid w:val="003B13B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3B13B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Vidst10">
    <w:name w:val="Vidst_1"/>
    <w:link w:val="Vidst11"/>
    <w:rsid w:val="003B13B9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I">
    <w:name w:val="Zag_I"/>
    <w:next w:val="Txt"/>
    <w:link w:val="ZagI0"/>
    <w:rsid w:val="003B13B9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3B13B9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0">
    <w:name w:val="Стиль Zag_2 + Черный"/>
    <w:basedOn w:val="Zag2"/>
    <w:rsid w:val="003B13B9"/>
    <w:pPr>
      <w:ind w:left="567"/>
    </w:pPr>
    <w:rPr>
      <w:bCs/>
      <w:color w:val="000000"/>
      <w:sz w:val="26"/>
    </w:rPr>
  </w:style>
  <w:style w:type="paragraph" w:customStyle="1" w:styleId="Vidst1">
    <w:name w:val="Стиль Vidst_1 + Черный"/>
    <w:basedOn w:val="Vidst10"/>
    <w:rsid w:val="003B13B9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Txtl">
    <w:name w:val="Txt_l"/>
    <w:next w:val="Txt"/>
    <w:link w:val="Txtl0"/>
    <w:rsid w:val="002F2D05"/>
    <w:pPr>
      <w:spacing w:after="0" w:line="216" w:lineRule="auto"/>
    </w:pPr>
    <w:rPr>
      <w:rFonts w:ascii="Arial Narrow" w:eastAsia="Times New Roman" w:hAnsi="Arial Narrow" w:cs="Times New Roman"/>
      <w:spacing w:val="-4"/>
      <w:szCs w:val="24"/>
      <w:lang w:val="uk-UA"/>
    </w:rPr>
  </w:style>
  <w:style w:type="character" w:customStyle="1" w:styleId="Slovo">
    <w:name w:val="Slovo"/>
    <w:rsid w:val="002F2D05"/>
    <w:rPr>
      <w:rFonts w:ascii="Courier New" w:hAnsi="Courier New"/>
      <w:color w:val="000000"/>
      <w:spacing w:val="-6"/>
      <w:w w:val="100"/>
      <w:position w:val="0"/>
      <w:sz w:val="22"/>
      <w:szCs w:val="23"/>
    </w:rPr>
  </w:style>
  <w:style w:type="character" w:customStyle="1" w:styleId="Txtl0">
    <w:name w:val="Txt_l Знак"/>
    <w:link w:val="Txtl"/>
    <w:rsid w:val="002F2D05"/>
    <w:rPr>
      <w:rFonts w:ascii="Arial Narrow" w:eastAsia="Times New Roman" w:hAnsi="Arial Narrow" w:cs="Times New Roman"/>
      <w:spacing w:val="-4"/>
      <w:szCs w:val="24"/>
      <w:lang w:val="uk-UA"/>
    </w:rPr>
  </w:style>
  <w:style w:type="character" w:customStyle="1" w:styleId="Vidst11">
    <w:name w:val="Vidst_1 Знак"/>
    <w:link w:val="Vidst10"/>
    <w:rsid w:val="002F2D05"/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Rusynok">
    <w:name w:val="Rusynok"/>
    <w:basedOn w:val="a"/>
    <w:next w:val="Txt"/>
    <w:link w:val="Rusynok0"/>
    <w:rsid w:val="008A7BA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Rusynok0">
    <w:name w:val="Rusynok Знак"/>
    <w:basedOn w:val="a0"/>
    <w:link w:val="Rusynok"/>
    <w:rsid w:val="008A7BA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xtp">
    <w:name w:val="Txt_p"/>
    <w:next w:val="Txt"/>
    <w:link w:val="Txtp0"/>
    <w:rsid w:val="003D21E3"/>
    <w:pPr>
      <w:spacing w:after="0" w:line="228" w:lineRule="auto"/>
    </w:pPr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character" w:customStyle="1" w:styleId="Txtp0">
    <w:name w:val="Txt_p Знак"/>
    <w:link w:val="Txtp"/>
    <w:rsid w:val="003D21E3"/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paragraph" w:customStyle="1" w:styleId="Default">
    <w:name w:val="Default"/>
    <w:rsid w:val="003D21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95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B9575B"/>
  </w:style>
  <w:style w:type="paragraph" w:styleId="a8">
    <w:name w:val="footer"/>
    <w:basedOn w:val="a"/>
    <w:link w:val="a9"/>
    <w:uiPriority w:val="99"/>
    <w:unhideWhenUsed/>
    <w:rsid w:val="00B95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B95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2">
    <w:name w:val="Zag_2"/>
    <w:next w:val="a"/>
    <w:rsid w:val="002A44AA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styleId="a3">
    <w:name w:val="List Paragraph"/>
    <w:basedOn w:val="a"/>
    <w:uiPriority w:val="34"/>
    <w:qFormat/>
    <w:rsid w:val="00DC0102"/>
    <w:pPr>
      <w:ind w:left="720"/>
      <w:contextualSpacing/>
    </w:pPr>
  </w:style>
  <w:style w:type="character" w:customStyle="1" w:styleId="apple-converted-space">
    <w:name w:val="apple-converted-space"/>
    <w:basedOn w:val="a0"/>
    <w:rsid w:val="00727698"/>
  </w:style>
  <w:style w:type="character" w:styleId="a4">
    <w:name w:val="Emphasis"/>
    <w:basedOn w:val="a0"/>
    <w:uiPriority w:val="20"/>
    <w:qFormat/>
    <w:rsid w:val="0046439D"/>
    <w:rPr>
      <w:i/>
      <w:iCs/>
    </w:rPr>
  </w:style>
  <w:style w:type="paragraph" w:styleId="a5">
    <w:name w:val="Normal (Web)"/>
    <w:basedOn w:val="a"/>
    <w:uiPriority w:val="99"/>
    <w:semiHidden/>
    <w:unhideWhenUsed/>
    <w:rsid w:val="00D2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">
    <w:name w:val="Txt"/>
    <w:link w:val="Txt0"/>
    <w:rsid w:val="003B13B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3B13B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Vidst10">
    <w:name w:val="Vidst_1"/>
    <w:link w:val="Vidst11"/>
    <w:rsid w:val="003B13B9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I">
    <w:name w:val="Zag_I"/>
    <w:next w:val="Txt"/>
    <w:link w:val="ZagI0"/>
    <w:rsid w:val="003B13B9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3B13B9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0">
    <w:name w:val="Стиль Zag_2 + Черный"/>
    <w:basedOn w:val="Zag2"/>
    <w:rsid w:val="003B13B9"/>
    <w:pPr>
      <w:ind w:left="567"/>
    </w:pPr>
    <w:rPr>
      <w:bCs/>
      <w:color w:val="000000"/>
      <w:sz w:val="26"/>
    </w:rPr>
  </w:style>
  <w:style w:type="paragraph" w:customStyle="1" w:styleId="Vidst1">
    <w:name w:val="Стиль Vidst_1 + Черный"/>
    <w:basedOn w:val="Vidst10"/>
    <w:rsid w:val="003B13B9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Txtl">
    <w:name w:val="Txt_l"/>
    <w:next w:val="Txt"/>
    <w:link w:val="Txtl0"/>
    <w:rsid w:val="002F2D05"/>
    <w:pPr>
      <w:spacing w:after="0" w:line="216" w:lineRule="auto"/>
    </w:pPr>
    <w:rPr>
      <w:rFonts w:ascii="Arial Narrow" w:eastAsia="Times New Roman" w:hAnsi="Arial Narrow" w:cs="Times New Roman"/>
      <w:spacing w:val="-4"/>
      <w:szCs w:val="24"/>
      <w:lang w:val="uk-UA"/>
    </w:rPr>
  </w:style>
  <w:style w:type="character" w:customStyle="1" w:styleId="Slovo">
    <w:name w:val="Slovo"/>
    <w:rsid w:val="002F2D05"/>
    <w:rPr>
      <w:rFonts w:ascii="Courier New" w:hAnsi="Courier New"/>
      <w:color w:val="000000"/>
      <w:spacing w:val="-6"/>
      <w:w w:val="100"/>
      <w:position w:val="0"/>
      <w:sz w:val="22"/>
      <w:szCs w:val="23"/>
    </w:rPr>
  </w:style>
  <w:style w:type="character" w:customStyle="1" w:styleId="Txtl0">
    <w:name w:val="Txt_l Знак"/>
    <w:link w:val="Txtl"/>
    <w:rsid w:val="002F2D05"/>
    <w:rPr>
      <w:rFonts w:ascii="Arial Narrow" w:eastAsia="Times New Roman" w:hAnsi="Arial Narrow" w:cs="Times New Roman"/>
      <w:spacing w:val="-4"/>
      <w:szCs w:val="24"/>
      <w:lang w:val="uk-UA"/>
    </w:rPr>
  </w:style>
  <w:style w:type="character" w:customStyle="1" w:styleId="Vidst11">
    <w:name w:val="Vidst_1 Знак"/>
    <w:link w:val="Vidst10"/>
    <w:rsid w:val="002F2D05"/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Rusynok">
    <w:name w:val="Rusynok"/>
    <w:basedOn w:val="a"/>
    <w:next w:val="Txt"/>
    <w:link w:val="Rusynok0"/>
    <w:rsid w:val="008A7BA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Rusynok0">
    <w:name w:val="Rusynok Знак"/>
    <w:basedOn w:val="a0"/>
    <w:link w:val="Rusynok"/>
    <w:rsid w:val="008A7BA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xtp">
    <w:name w:val="Txt_p"/>
    <w:next w:val="Txt"/>
    <w:link w:val="Txtp0"/>
    <w:rsid w:val="003D21E3"/>
    <w:pPr>
      <w:spacing w:after="0" w:line="228" w:lineRule="auto"/>
    </w:pPr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character" w:customStyle="1" w:styleId="Txtp0">
    <w:name w:val="Txt_p Знак"/>
    <w:link w:val="Txtp"/>
    <w:rsid w:val="003D21E3"/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paragraph" w:customStyle="1" w:styleId="Default">
    <w:name w:val="Default"/>
    <w:rsid w:val="003D21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95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B9575B"/>
  </w:style>
  <w:style w:type="paragraph" w:styleId="a8">
    <w:name w:val="footer"/>
    <w:basedOn w:val="a"/>
    <w:link w:val="a9"/>
    <w:uiPriority w:val="99"/>
    <w:unhideWhenUsed/>
    <w:rsid w:val="00B95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B9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9298</Words>
  <Characters>5300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Pobereyko</dc:creator>
  <cp:keywords/>
  <dc:description/>
  <cp:lastModifiedBy>RePack by Diakov</cp:lastModifiedBy>
  <cp:revision>91</cp:revision>
  <dcterms:created xsi:type="dcterms:W3CDTF">2016-11-02T11:20:00Z</dcterms:created>
  <dcterms:modified xsi:type="dcterms:W3CDTF">2017-12-07T08:45:00Z</dcterms:modified>
</cp:coreProperties>
</file>