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240"/>
              <w:left w:type="dxa" w:w="300"/>
              <w:bottom w:type="dxa" w:w="100"/>
              <w:right w:type="dxa" w:w="300"/>
            </w:tcMar>
          </w:tcPr>
          <w:p>
            <w:pPr>
              <w:spacing w:after="60" w:before="0"/>
              <w:jc w:val="center"/>
            </w:pPr>
            <w:r>
              <w:rPr>
                <w:rFonts w:ascii="Arial" w:cs="Arial" w:eastAsia="Arial" w:hAnsi="Arial"/>
                <w:color w:val="BDD7EE"/>
                <w:sz w:val="28"/>
                <w:szCs w:val="28"/>
              </w:rPr>
              <w:t xml:space="preserve">JSS1 Scheme of Work</w:t>
            </w:r>
          </w:p>
          <w:p>
            <w:pPr>
              <w:spacing w:after="60" w:before="0"/>
              <w:jc w:val="center"/>
            </w:pPr>
            <w:r>
              <w:rPr>
                <w:rFonts w:ascii="Arial" w:cs="Arial" w:eastAsia="Arial" w:hAnsi="Arial"/>
                <w:b/>
                <w:bCs/>
                <w:color w:val="FFFFFF"/>
                <w:sz w:val="44"/>
                <w:szCs w:val="44"/>
              </w:rPr>
              <w:t xml:space="preserve">CSS + Introduction to DOM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E75B6" w:val="clear"/>
            <w:tcMar>
              <w:top w:type="dxa" w:w="100"/>
              <w:left w:type="dxa" w:w="300"/>
              <w:bottom w:type="dxa" w:w="100"/>
              <w:right w:type="dxa" w:w="300"/>
            </w:tcMar>
          </w:tcPr>
          <w:p>
            <w:pPr>
              <w:jc w:val="center"/>
            </w:pPr>
            <w:r>
              <w:rPr>
                <w:rFonts w:ascii="Arial" w:cs="Arial" w:eastAsia="Arial" w:hAnsi="Arial"/>
                <w:b/>
                <w:bCs/>
                <w:color w:val="FFFFFF"/>
                <w:sz w:val="24"/>
                <w:szCs w:val="24"/>
              </w:rPr>
              <w:t xml:space="preserve">PART 1 OF 3  —  WEEKS 1 TO 4  —  CSS FOUNDATIONS</w:t>
            </w:r>
          </w:p>
        </w:tc>
      </w:tr>
    </w:tbl>
    <w:p>
      <w:pPr>
        <w:spacing w:after="60" w:before="80"/>
      </w:pPr>
    </w:p>
    <w:p>
      <w:pPr>
        <w:spacing w:after="40" w:before="40"/>
        <w:jc w:val="center"/>
      </w:pPr>
      <w:r>
        <w:rPr>
          <w:rFonts w:ascii="Arial" w:cs="Arial" w:eastAsia="Arial" w:hAnsi="Arial"/>
          <w:i/>
          <w:iCs/>
          <w:color w:val="595959"/>
          <w:sz w:val="20"/>
          <w:szCs w:val="20"/>
        </w:rPr>
        <w:t xml:space="preserve">Introduction to CSS  ·  Selectors  ·  Colors &amp; Backgrounds  ·  Fonts &amp; Text Styling</w:t>
      </w:r>
    </w:p>
    <w:p>
      <w:pPr>
        <w:spacing w:after="200" w:before="60"/>
      </w:pPr>
    </w:p>
    <w:p>
      <w:pPr>
        <w:pStyle w:val="Heading1"/>
        <w:spacing w:after="120" w:before="320"/>
      </w:pPr>
      <w:r>
        <w:rPr>
          <w:rFonts w:ascii="Arial" w:cs="Arial" w:eastAsia="Arial" w:hAnsi="Arial"/>
          <w:b/>
          <w:bCs/>
          <w:color w:val="1F3864"/>
          <w:sz w:val="34"/>
          <w:szCs w:val="34"/>
        </w:rPr>
        <w:t xml:space="preserve">Part 1 Overview</w:t>
      </w:r>
    </w:p>
    <w:p>
      <w:pPr>
        <w:pBdr>
          <w:bottom w:val="single" w:color="2E75B6" w:sz="6" w:space="1"/>
        </w:pBdr>
        <w:spacing w:after="80" w:before="0"/>
      </w:pPr>
    </w:p>
    <w:p>
      <w:pPr>
        <w:spacing w:after="60" w:before="60"/>
      </w:pPr>
      <w:r>
        <w:rPr>
          <w:rFonts w:ascii="Arial" w:cs="Arial" w:eastAsia="Arial" w:hAnsi="Arial"/>
          <w:sz w:val="22"/>
          <w:szCs w:val="22"/>
        </w:rPr>
        <w:t xml:space="preserve">This first part of the JSS1 Web Design course lays the foundation of CSS. Students will learn what CSS is, how it connects to HTML, and how to use it to control the appearance of web pages — covering colours, backgrounds, fonts, and text styling.</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3"/>
              <w:left w:val="single" w:color="4472C4" w:sz="16"/>
              <w:bottom w:val="single" w:color="4472C4" w:sz="3"/>
              <w:right w:val="none" w:color="FFFFFF" w:sz="0"/>
            </w:tcBorders>
            <w:shd w:fill="EBF3FB" w:val="clear"/>
            <w:tcMar>
              <w:top w:type="dxa" w:w="100"/>
              <w:left w:type="dxa" w:w="180"/>
              <w:bottom w:type="dxa" w:w="100"/>
              <w:right w:type="dxa" w:w="120"/>
            </w:tcMar>
          </w:tcPr>
          <w:p>
            <w:r>
              <w:rPr>
                <w:rFonts w:ascii="Arial" w:cs="Arial" w:eastAsia="Arial" w:hAnsi="Arial"/>
                <w:i/>
                <w:iCs/>
                <w:color w:val="1A3A5C"/>
                <w:sz w:val="20"/>
                <w:szCs w:val="20"/>
              </w:rPr>
              <w:t xml:space="preserve">💡 Teacher Tip: Always open each lesson by showing students a plain HTML page, then applying CSS step-by-step so they can see the transformation happening live in the browser.</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Week 1</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Week 2</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Week 3</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Week 4</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sz w:val="20"/>
                <w:szCs w:val="20"/>
              </w:rPr>
              <w:t xml:space="preserve">Intro to CSS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sz w:val="20"/>
                <w:szCs w:val="20"/>
              </w:rPr>
              <w:t xml:space="preserve">CSS Selectors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sz w:val="20"/>
                <w:szCs w:val="20"/>
              </w:rPr>
              <w:t xml:space="preserve">Colors &amp; Backgrounds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sz w:val="20"/>
                <w:szCs w:val="20"/>
              </w:rPr>
              <w:t xml:space="preserve">Fonts &amp; Text Styling</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vAlign w:val="center"/>
          </w:tcPr>
          <w:p>
            <w:pPr>
              <w:jc w:val="center"/>
            </w:pPr>
            <w:r>
              <w:rPr>
                <w:rFonts w:ascii="Arial" w:cs="Arial" w:eastAsia="Arial" w:hAnsi="Arial"/>
                <w:b/>
                <w:bCs/>
                <w:color w:val="BDD7EE"/>
                <w:sz w:val="16"/>
                <w:szCs w:val="16"/>
              </w:rPr>
              <w:t xml:space="preserve">WEEK</w:t>
            </w:r>
          </w:p>
          <w:p>
            <w:pPr>
              <w:jc w:val="center"/>
            </w:pPr>
            <w:r>
              <w:rPr>
                <w:rFonts w:ascii="Arial" w:cs="Arial" w:eastAsia="Arial" w:hAnsi="Arial"/>
                <w:b/>
                <w:bCs/>
                <w:color w:val="FFFFFF"/>
                <w:sz w:val="40"/>
                <w:szCs w:val="40"/>
              </w:rPr>
              <w:t xml:space="preserve">1</w:t>
            </w:r>
          </w:p>
        </w:tc>
        <w:tc>
          <w:tcPr>
            <w:tcW w:type="dxa" w:w="7960"/>
            <w:tcBorders>
              <w:top w:val="none" w:color="FFFFFF" w:sz="0"/>
              <w:left w:val="none" w:color="FFFFFF" w:sz="0"/>
              <w:bottom w:val="none" w:color="FFFFFF" w:sz="0"/>
              <w:right w:val="none" w:color="FFFFFF" w:sz="0"/>
            </w:tcBorders>
            <w:shd w:fill="2E75B6" w:val="clear"/>
            <w:tcMar>
              <w:top w:type="dxa" w:w="120"/>
              <w:left w:type="dxa" w:w="240"/>
              <w:bottom w:type="dxa" w:w="120"/>
              <w:right w:type="dxa" w:w="160"/>
            </w:tcMar>
            <w:vAlign w:val="center"/>
          </w:tcPr>
          <w:p>
            <w:r>
              <w:rPr>
                <w:rFonts w:ascii="Arial" w:cs="Arial" w:eastAsia="Arial" w:hAnsi="Arial"/>
                <w:b/>
                <w:bCs/>
                <w:color w:val="FFFFFF"/>
                <w:sz w:val="30"/>
                <w:szCs w:val="30"/>
              </w:rPr>
              <w:t xml:space="preserve">Introduction to CSS</w:t>
            </w:r>
          </w:p>
        </w:tc>
      </w:tr>
    </w:tbl>
    <w:p>
      <w:pPr>
        <w:spacing w:after="60" w:before="100"/>
      </w:pPr>
    </w:p>
    <w:p>
      <w:pPr>
        <w:pStyle w:val="Heading2"/>
        <w:spacing w:after="100" w:before="260"/>
      </w:pPr>
      <w:r>
        <w:rPr>
          <w:rFonts w:ascii="Arial" w:cs="Arial" w:eastAsia="Arial" w:hAnsi="Arial"/>
          <w:b/>
          <w:bCs/>
          <w:color w:val="2F5496"/>
          <w:sz w:val="28"/>
          <w:szCs w:val="28"/>
        </w:rPr>
        <w:t xml:space="preserve">1.1 What is CSS?</w:t>
      </w:r>
    </w:p>
    <w:p>
      <w:pPr>
        <w:spacing w:after="60" w:before="60"/>
      </w:pPr>
      <w:r>
        <w:rPr>
          <w:rFonts w:ascii="Arial" w:cs="Arial" w:eastAsia="Arial" w:hAnsi="Arial"/>
          <w:sz w:val="22"/>
          <w:szCs w:val="22"/>
        </w:rPr>
        <w:t xml:space="preserve">CSS stands for Cascading Style Sheets. It is the language used to describe how HTML elements look on a web page — things like colour, size, font, spacing, and layout. Without CSS, every webpage would look plain and unstyled.</w:t>
      </w:r>
    </w:p>
    <w:p>
      <w:pPr>
        <w:spacing w:after="40" w:before="60"/>
      </w:pPr>
    </w:p>
    <w:p>
      <w:pPr>
        <w:pStyle w:val="ListParagraph"/>
        <w:numPr>
          <w:ilvl w:val="0"/>
          <w:numId w:val="2"/>
        </w:numPr>
        <w:spacing w:after="40" w:before="40"/>
      </w:pPr>
      <w:r>
        <w:rPr>
          <w:rFonts w:ascii="Arial" w:cs="Arial" w:eastAsia="Arial" w:hAnsi="Arial"/>
          <w:sz w:val="22"/>
          <w:szCs w:val="22"/>
        </w:rPr>
        <w:t xml:space="preserve">CSS controls the visual appearance of HTML</w:t>
      </w:r>
    </w:p>
    <w:p>
      <w:pPr>
        <w:pStyle w:val="ListParagraph"/>
        <w:numPr>
          <w:ilvl w:val="0"/>
          <w:numId w:val="2"/>
        </w:numPr>
        <w:spacing w:after="40" w:before="40"/>
      </w:pPr>
      <w:r>
        <w:rPr>
          <w:rFonts w:ascii="Arial" w:cs="Arial" w:eastAsia="Arial" w:hAnsi="Arial"/>
          <w:sz w:val="22"/>
          <w:szCs w:val="22"/>
        </w:rPr>
        <w:t xml:space="preserve">HTML builds the structure; CSS adds the style</w:t>
      </w:r>
    </w:p>
    <w:p>
      <w:pPr>
        <w:pStyle w:val="ListParagraph"/>
        <w:numPr>
          <w:ilvl w:val="0"/>
          <w:numId w:val="2"/>
        </w:numPr>
        <w:spacing w:after="40" w:before="40"/>
      </w:pPr>
      <w:r>
        <w:rPr>
          <w:rFonts w:ascii="Arial" w:cs="Arial" w:eastAsia="Arial" w:hAnsi="Arial"/>
          <w:sz w:val="22"/>
          <w:szCs w:val="22"/>
        </w:rPr>
        <w:t xml:space="preserve">CSS can style one element or thousands of pages at once</w:t>
      </w:r>
    </w:p>
    <w:p>
      <w:pPr>
        <w:spacing w:after="60" w:before="80"/>
      </w:pPr>
    </w:p>
    <w:p>
      <w:pPr>
        <w:pStyle w:val="Heading2"/>
        <w:spacing w:after="100" w:before="260"/>
      </w:pPr>
      <w:r>
        <w:rPr>
          <w:rFonts w:ascii="Arial" w:cs="Arial" w:eastAsia="Arial" w:hAnsi="Arial"/>
          <w:b/>
          <w:bCs/>
          <w:color w:val="2F5496"/>
          <w:sz w:val="28"/>
          <w:szCs w:val="28"/>
        </w:rPr>
        <w:t xml:space="preserve">1.2 How CSS Connects to HTML</w:t>
      </w:r>
    </w:p>
    <w:p>
      <w:pPr>
        <w:spacing w:after="60" w:before="60"/>
      </w:pPr>
      <w:r>
        <w:rPr>
          <w:rFonts w:ascii="Arial" w:cs="Arial" w:eastAsia="Arial" w:hAnsi="Arial"/>
          <w:sz w:val="22"/>
          <w:szCs w:val="22"/>
        </w:rPr>
        <w:t xml:space="preserve">CSS works by selecting HTML elements and applying rules to them. Each rule has a property (what to change) and a value (how to change it).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Basic CSS rule structure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selector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property: value;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Example: Make all paragraphs blue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p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blue;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p>
      <w:pPr>
        <w:spacing w:after="60" w:before="80"/>
      </w:pPr>
    </w:p>
    <w:p>
      <w:pPr>
        <w:pStyle w:val="Heading2"/>
        <w:spacing w:after="100" w:before="260"/>
      </w:pPr>
      <w:r>
        <w:rPr>
          <w:rFonts w:ascii="Arial" w:cs="Arial" w:eastAsia="Arial" w:hAnsi="Arial"/>
          <w:b/>
          <w:bCs/>
          <w:color w:val="2F5496"/>
          <w:sz w:val="28"/>
          <w:szCs w:val="28"/>
        </w:rPr>
        <w:t xml:space="preserve">1.3 Three Types of CSS</w:t>
      </w:r>
    </w:p>
    <w:p>
      <w:pPr>
        <w:spacing w:after="40" w:before="40"/>
      </w:pPr>
    </w:p>
    <w:p>
      <w:pPr>
        <w:spacing w:after="80" w:before="180"/>
      </w:pPr>
      <w:r>
        <w:rPr>
          <w:rFonts w:ascii="Arial" w:cs="Arial" w:eastAsia="Arial" w:hAnsi="Arial"/>
          <w:b/>
          <w:bCs/>
          <w:color w:val="2E75B6"/>
          <w:sz w:val="24"/>
          <w:szCs w:val="24"/>
        </w:rPr>
        <w:t xml:space="preserve">Type 1 — Inline CSS</w:t>
      </w:r>
    </w:p>
    <w:p>
      <w:pPr>
        <w:spacing w:after="60" w:before="60"/>
      </w:pPr>
      <w:r>
        <w:rPr>
          <w:rFonts w:ascii="Arial" w:cs="Arial" w:eastAsia="Arial" w:hAnsi="Arial"/>
          <w:sz w:val="22"/>
          <w:szCs w:val="22"/>
        </w:rPr>
        <w:t xml:space="preserve">Written directly inside an HTML tag using the style attribute. Good for quick testing, but not recommended for full pages.</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&lt;p style="color: red; font-size: 20px;"&gt;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This text is red!</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&lt;/p&gt;</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E8F0FE" w:val="clear"/>
            <w:tcMar>
              <w:top w:type="dxa" w:w="60"/>
              <w:left w:type="dxa" w:w="180"/>
              <w:bottom w:type="dxa" w:w="60"/>
              <w:right w:type="dxa" w:w="180"/>
            </w:tcMar>
          </w:tcPr>
          <w:p>
            <w:r>
              <w:rPr>
                <w:rFonts w:ascii="Arial" w:cs="Arial" w:eastAsia="Arial" w:hAnsi="Arial"/>
                <w:b/>
                <w:bCs/>
                <w:color w:val="1A3A5C"/>
                <w:sz w:val="18"/>
                <w:szCs w:val="18"/>
              </w:rPr>
              <w:t xml:space="preserve">💻  Browser Output</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This text is red!</w:t>
            </w:r>
          </w:p>
        </w:tc>
      </w:tr>
      <w:tr>
        <w:tc>
          <w:tcPr>
            <w:tcW w:type="dxa" w:w="9360"/>
            <w:tcBorders>
              <w:top w:val="none" w:color="FFFFFF" w:sz="0"/>
              <w:left w:val="single" w:color="CCCCCC" w:sz="1"/>
              <w:bottom w:val="single" w:color="CCCCCC" w:sz="1"/>
              <w:right w:val="single" w:color="CCCCCC" w:sz="1"/>
            </w:tcBorders>
            <w:shd w:fill="FFFFFF" w:val="clear"/>
            <w:tcMar>
              <w:top w:type="dxa" w:w="30"/>
              <w:left w:type="dxa" w:w="180"/>
              <w:bottom w:type="dxa" w:w="30"/>
              <w:right w:type="dxa" w:w="180"/>
            </w:tcMar>
          </w:tcPr>
          <w:p/>
        </w:tc>
      </w:tr>
    </w:tbl>
    <w:p>
      <w:pPr>
        <w:spacing w:after="60" w:before="80"/>
      </w:pPr>
    </w:p>
    <w:p>
      <w:pPr>
        <w:spacing w:after="80" w:before="180"/>
      </w:pPr>
      <w:r>
        <w:rPr>
          <w:rFonts w:ascii="Arial" w:cs="Arial" w:eastAsia="Arial" w:hAnsi="Arial"/>
          <w:b/>
          <w:bCs/>
          <w:color w:val="2E75B6"/>
          <w:sz w:val="24"/>
          <w:szCs w:val="24"/>
        </w:rPr>
        <w:t xml:space="preserve">Type 2 — Internal CSS</w:t>
      </w:r>
    </w:p>
    <w:p>
      <w:pPr>
        <w:spacing w:after="60" w:before="60"/>
      </w:pPr>
      <w:r>
        <w:rPr>
          <w:rFonts w:ascii="Arial" w:cs="Arial" w:eastAsia="Arial" w:hAnsi="Arial"/>
          <w:sz w:val="22"/>
          <w:szCs w:val="22"/>
        </w:rPr>
        <w:t xml:space="preserve">Written inside a &lt;style&gt; tag in the &lt;head&gt; section of the HTML file. Good for styling a single page.</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&lt;!DOCTYPE html&gt;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&lt;html&gt;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&lt;head&gt;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    &lt;style&gt;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p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green;</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font-size: 18px;</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    &lt;/style&gt;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&lt;/head&gt;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&lt;body&gt;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    &lt;p&gt;This paragraph is styled with internal CSS.&lt;/p&gt;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&lt;/body&gt;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&lt;/html&gt;</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E8F0FE" w:val="clear"/>
            <w:tcMar>
              <w:top w:type="dxa" w:w="60"/>
              <w:left w:type="dxa" w:w="180"/>
              <w:bottom w:type="dxa" w:w="60"/>
              <w:right w:type="dxa" w:w="180"/>
            </w:tcMar>
          </w:tcPr>
          <w:p>
            <w:r>
              <w:rPr>
                <w:rFonts w:ascii="Arial" w:cs="Arial" w:eastAsia="Arial" w:hAnsi="Arial"/>
                <w:b/>
                <w:bCs/>
                <w:color w:val="1A3A5C"/>
                <w:sz w:val="18"/>
                <w:szCs w:val="18"/>
              </w:rPr>
              <w:t xml:space="preserve">💻  Browser Output</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This paragraph is styled with internal CSS.</w:t>
            </w:r>
          </w:p>
        </w:tc>
      </w:tr>
      <w:tr>
        <w:tc>
          <w:tcPr>
            <w:tcW w:type="dxa" w:w="9360"/>
            <w:tcBorders>
              <w:top w:val="none" w:color="FFFFFF" w:sz="0"/>
              <w:left w:val="single" w:color="CCCCCC" w:sz="1"/>
              <w:bottom w:val="single" w:color="CCCCCC" w:sz="1"/>
              <w:right w:val="single" w:color="CCCCCC" w:sz="1"/>
            </w:tcBorders>
            <w:shd w:fill="FFFFFF" w:val="clear"/>
            <w:tcMar>
              <w:top w:type="dxa" w:w="30"/>
              <w:left w:type="dxa" w:w="180"/>
              <w:bottom w:type="dxa" w:w="30"/>
              <w:right w:type="dxa" w:w="180"/>
            </w:tcMar>
          </w:tcPr>
          <w:p/>
        </w:tc>
      </w:tr>
    </w:tbl>
    <w:p>
      <w:pPr>
        <w:spacing w:after="60" w:before="80"/>
      </w:pPr>
    </w:p>
    <w:p>
      <w:pPr>
        <w:spacing w:after="80" w:before="180"/>
      </w:pPr>
      <w:r>
        <w:rPr>
          <w:rFonts w:ascii="Arial" w:cs="Arial" w:eastAsia="Arial" w:hAnsi="Arial"/>
          <w:b/>
          <w:bCs/>
          <w:color w:val="2E75B6"/>
          <w:sz w:val="24"/>
          <w:szCs w:val="24"/>
        </w:rPr>
        <w:t xml:space="preserve">Type 3 — External CSS (Recommended)</w:t>
      </w:r>
    </w:p>
    <w:p>
      <w:pPr>
        <w:spacing w:after="60" w:before="60"/>
      </w:pPr>
      <w:r>
        <w:rPr>
          <w:rFonts w:ascii="Arial" w:cs="Arial" w:eastAsia="Arial" w:hAnsi="Arial"/>
          <w:sz w:val="22"/>
          <w:szCs w:val="22"/>
        </w:rPr>
        <w:t xml:space="preserve">Written in a separate .css file and linked to the HTML file. Best for real projects because one stylesheet can control many pages.</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 In your HTML file (index.html)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&lt;head&gt;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    &lt;link rel="stylesheet" href="style.css"&gt;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&lt;/head&gt;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In your separate CSS file (style.css)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p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purple;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font-size: 16px;</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2"/>
                <w:szCs w:val="22"/>
              </w:rPr>
              <w:t xml:space="preserve">Type</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2"/>
                <w:szCs w:val="22"/>
              </w:rPr>
              <w:t xml:space="preserve">When to Use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C0392B"/>
                <w:sz w:val="19"/>
                <w:szCs w:val="19"/>
              </w:rPr>
              <w:t xml:space="preserve">Inline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C0392B"/>
                <w:sz w:val="19"/>
                <w:szCs w:val="19"/>
              </w:rPr>
              <w:t xml:space="preserve">Quick tests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C0392B"/>
                <w:sz w:val="19"/>
                <w:szCs w:val="19"/>
              </w:rPr>
              <w:t xml:space="preserve">Internal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C0392B"/>
                <w:sz w:val="19"/>
                <w:szCs w:val="19"/>
              </w:rPr>
              <w:t xml:space="preserve">Single-page styling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C0392B"/>
                <w:sz w:val="19"/>
                <w:szCs w:val="19"/>
              </w:rPr>
              <w:t xml:space="preserve">External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C0392B"/>
                <w:sz w:val="19"/>
                <w:szCs w:val="19"/>
              </w:rPr>
              <w:t xml:space="preserve">Real projects (best practice)</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16"/>
              <w:bottom w:val="single" w:color="E67E22" w:sz="3"/>
              <w:right w:val="none" w:color="FFFFFF" w:sz="0"/>
            </w:tcBorders>
            <w:shd w:fill="FFF3E0" w:val="clear"/>
            <w:tcMar>
              <w:top w:type="dxa" w:w="100"/>
              <w:left w:type="dxa" w:w="180"/>
              <w:bottom w:type="dxa" w:w="100"/>
              <w:right w:type="dxa" w:w="120"/>
            </w:tcMar>
          </w:tcPr>
          <w:p>
            <w:r>
              <w:rPr>
                <w:rFonts w:ascii="Arial" w:cs="Arial" w:eastAsia="Arial" w:hAnsi="Arial"/>
                <w:i/>
                <w:iCs/>
                <w:color w:val="7B3F00"/>
                <w:sz w:val="20"/>
                <w:szCs w:val="20"/>
              </w:rPr>
              <w:t xml:space="preserve">📝 Teacher Note: Have students create their first external stylesheet and link it. Let them see that changing one CSS file updates the whole page — that 'aha' moment is powerful.</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vAlign w:val="center"/>
          </w:tcPr>
          <w:p>
            <w:pPr>
              <w:jc w:val="center"/>
            </w:pPr>
            <w:r>
              <w:rPr>
                <w:rFonts w:ascii="Arial" w:cs="Arial" w:eastAsia="Arial" w:hAnsi="Arial"/>
                <w:b/>
                <w:bCs/>
                <w:color w:val="BDD7EE"/>
                <w:sz w:val="16"/>
                <w:szCs w:val="16"/>
              </w:rPr>
              <w:t xml:space="preserve">WEEK</w:t>
            </w:r>
          </w:p>
          <w:p>
            <w:pPr>
              <w:jc w:val="center"/>
            </w:pPr>
            <w:r>
              <w:rPr>
                <w:rFonts w:ascii="Arial" w:cs="Arial" w:eastAsia="Arial" w:hAnsi="Arial"/>
                <w:b/>
                <w:bCs/>
                <w:color w:val="FFFFFF"/>
                <w:sz w:val="40"/>
                <w:szCs w:val="40"/>
              </w:rPr>
              <w:t xml:space="preserve">2</w:t>
            </w:r>
          </w:p>
        </w:tc>
        <w:tc>
          <w:tcPr>
            <w:tcW w:type="dxa" w:w="7960"/>
            <w:tcBorders>
              <w:top w:val="none" w:color="FFFFFF" w:sz="0"/>
              <w:left w:val="none" w:color="FFFFFF" w:sz="0"/>
              <w:bottom w:val="none" w:color="FFFFFF" w:sz="0"/>
              <w:right w:val="none" w:color="FFFFFF" w:sz="0"/>
            </w:tcBorders>
            <w:shd w:fill="2E75B6" w:val="clear"/>
            <w:tcMar>
              <w:top w:type="dxa" w:w="120"/>
              <w:left w:type="dxa" w:w="240"/>
              <w:bottom w:type="dxa" w:w="120"/>
              <w:right w:type="dxa" w:w="160"/>
            </w:tcMar>
            <w:vAlign w:val="center"/>
          </w:tcPr>
          <w:p>
            <w:r>
              <w:rPr>
                <w:rFonts w:ascii="Arial" w:cs="Arial" w:eastAsia="Arial" w:hAnsi="Arial"/>
                <w:b/>
                <w:bCs/>
                <w:color w:val="FFFFFF"/>
                <w:sz w:val="30"/>
                <w:szCs w:val="30"/>
              </w:rPr>
              <w:t xml:space="preserve">CSS Selectors</w:t>
            </w:r>
          </w:p>
        </w:tc>
      </w:tr>
    </w:tbl>
    <w:p>
      <w:pPr>
        <w:spacing w:after="60" w:before="100"/>
      </w:pPr>
    </w:p>
    <w:p>
      <w:pPr>
        <w:pStyle w:val="Heading2"/>
        <w:spacing w:after="100" w:before="260"/>
      </w:pPr>
      <w:r>
        <w:rPr>
          <w:rFonts w:ascii="Arial" w:cs="Arial" w:eastAsia="Arial" w:hAnsi="Arial"/>
          <w:b/>
          <w:bCs/>
          <w:color w:val="2F5496"/>
          <w:sz w:val="28"/>
          <w:szCs w:val="28"/>
        </w:rPr>
        <w:t xml:space="preserve">2.1 What is a Selector?</w:t>
      </w:r>
    </w:p>
    <w:p>
      <w:pPr>
        <w:spacing w:after="60" w:before="60"/>
      </w:pPr>
      <w:r>
        <w:rPr>
          <w:rFonts w:ascii="Arial" w:cs="Arial" w:eastAsia="Arial" w:hAnsi="Arial"/>
          <w:sz w:val="22"/>
          <w:szCs w:val="22"/>
        </w:rPr>
        <w:t xml:space="preserve">A CSS selector tells the browser which HTML element(s) to style. Think of it as pointing at something on the page and saying 'style this one'.</w:t>
      </w:r>
    </w:p>
    <w:p>
      <w:pPr>
        <w:spacing w:after="60" w:before="80"/>
      </w:pPr>
    </w:p>
    <w:p>
      <w:pPr>
        <w:pStyle w:val="Heading2"/>
        <w:spacing w:after="100" w:before="260"/>
      </w:pPr>
      <w:r>
        <w:rPr>
          <w:rFonts w:ascii="Arial" w:cs="Arial" w:eastAsia="Arial" w:hAnsi="Arial"/>
          <w:b/>
          <w:bCs/>
          <w:color w:val="2F5496"/>
          <w:sz w:val="28"/>
          <w:szCs w:val="28"/>
        </w:rPr>
        <w:t xml:space="preserve">2.2 Element Selectors</w:t>
      </w:r>
    </w:p>
    <w:p>
      <w:pPr>
        <w:spacing w:after="60" w:before="60"/>
      </w:pPr>
      <w:r>
        <w:rPr>
          <w:rFonts w:ascii="Arial" w:cs="Arial" w:eastAsia="Arial" w:hAnsi="Arial"/>
          <w:sz w:val="22"/>
          <w:szCs w:val="22"/>
        </w:rPr>
        <w:t xml:space="preserve">Element selectors target every instance of a specific HTML tag on the page.</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Styles ALL &lt;p&gt; tags on the page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p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darkblue;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font-size: 16px;</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Styles ALL &lt;h1&gt; tags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h1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crimson;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font-size: 36px;</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Styles ALL &lt;h2&gt; tags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h2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navy;</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font-size: 28px;</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E8F0FE" w:val="clear"/>
            <w:tcMar>
              <w:top w:type="dxa" w:w="60"/>
              <w:left w:type="dxa" w:w="180"/>
              <w:bottom w:type="dxa" w:w="60"/>
              <w:right w:type="dxa" w:w="180"/>
            </w:tcMar>
          </w:tcPr>
          <w:p>
            <w:r>
              <w:rPr>
                <w:rFonts w:ascii="Arial" w:cs="Arial" w:eastAsia="Arial" w:hAnsi="Arial"/>
                <w:b/>
                <w:bCs/>
                <w:color w:val="1A3A5C"/>
                <w:sz w:val="18"/>
                <w:szCs w:val="18"/>
              </w:rPr>
              <w:t xml:space="preserve">💻  Browser Output</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My Big Heading  (h1 — crimson, 36px)</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A Smaller Heading  (h2 — navy, 28px)</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This is a paragraph.  (p — darkblue, 16px)</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This is another paragraph.  (p — also darkblue, 16px)</w:t>
            </w:r>
          </w:p>
        </w:tc>
      </w:tr>
      <w:tr>
        <w:tc>
          <w:tcPr>
            <w:tcW w:type="dxa" w:w="9360"/>
            <w:tcBorders>
              <w:top w:val="none" w:color="FFFFFF" w:sz="0"/>
              <w:left w:val="single" w:color="CCCCCC" w:sz="1"/>
              <w:bottom w:val="single" w:color="CCCCCC" w:sz="1"/>
              <w:right w:val="single" w:color="CCCCCC" w:sz="1"/>
            </w:tcBorders>
            <w:shd w:fill="FFFFFF" w:val="clear"/>
            <w:tcMar>
              <w:top w:type="dxa" w:w="30"/>
              <w:left w:type="dxa" w:w="180"/>
              <w:bottom w:type="dxa" w:w="30"/>
              <w:right w:type="dxa" w:w="180"/>
            </w:tcMar>
          </w:tcPr>
          <w:p/>
        </w:tc>
      </w:tr>
    </w:tbl>
    <w:p>
      <w:pPr>
        <w:spacing w:after="60" w:before="80"/>
      </w:pPr>
    </w:p>
    <w:p>
      <w:pPr>
        <w:pStyle w:val="Heading2"/>
        <w:spacing w:after="100" w:before="260"/>
      </w:pPr>
      <w:r>
        <w:rPr>
          <w:rFonts w:ascii="Arial" w:cs="Arial" w:eastAsia="Arial" w:hAnsi="Arial"/>
          <w:b/>
          <w:bCs/>
          <w:color w:val="2F5496"/>
          <w:sz w:val="28"/>
          <w:szCs w:val="28"/>
        </w:rPr>
        <w:t xml:space="preserve">2.3 Class Selectors</w:t>
      </w:r>
    </w:p>
    <w:p>
      <w:pPr>
        <w:spacing w:after="60" w:before="60"/>
      </w:pPr>
      <w:r>
        <w:rPr>
          <w:rFonts w:ascii="Arial" w:cs="Arial" w:eastAsia="Arial" w:hAnsi="Arial"/>
          <w:sz w:val="22"/>
          <w:szCs w:val="22"/>
        </w:rPr>
        <w:t xml:space="preserve">A class selector targets only elements that have a specific class attribute. You can apply the same class to multiple elements, and one element can have multiple classes.</w:t>
      </w:r>
    </w:p>
    <w:p>
      <w:pPr>
        <w:spacing w:after="60" w:before="60"/>
      </w:pPr>
      <w:r>
        <w:rPr>
          <w:rFonts w:ascii="Arial" w:cs="Arial" w:eastAsia="Arial" w:hAnsi="Arial"/>
          <w:sz w:val="22"/>
          <w:szCs w:val="22"/>
        </w:rPr>
        <w:t xml:space="preserve">A class selector always starts with a </w:t>
      </w:r>
      <w:r>
        <w:rPr>
          <w:rFonts w:ascii="Courier New" w:cs="Courier New" w:eastAsia="Courier New" w:hAnsi="Courier New"/>
          <w:color w:val="C0392B"/>
          <w:sz w:val="20"/>
          <w:szCs w:val="20"/>
        </w:rPr>
        <w:t xml:space="preserve">.</w:t>
      </w:r>
      <w:r>
        <w:rPr>
          <w:rFonts w:ascii="Arial" w:cs="Arial" w:eastAsia="Arial" w:hAnsi="Arial"/>
          <w:sz w:val="22"/>
          <w:szCs w:val="22"/>
        </w:rPr>
        <w:t xml:space="preserve"> (dot) in CSS.</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CSS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.highlight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background-color: yellow;</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font-weight: bold;</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.warning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red;</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border: 2px solid red;</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HTML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&lt;p class="highlight"&gt;This text has a yellow background.&lt;/p&gt;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&lt;p class="warning"&gt;This text is a warning.&lt;/p&gt;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&lt;p class="highlight warning"&gt;This has both classes!&lt;/p&gt;</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E8F0FE" w:val="clear"/>
            <w:tcMar>
              <w:top w:type="dxa" w:w="60"/>
              <w:left w:type="dxa" w:w="180"/>
              <w:bottom w:type="dxa" w:w="60"/>
              <w:right w:type="dxa" w:w="180"/>
            </w:tcMar>
          </w:tcPr>
          <w:p>
            <w:r>
              <w:rPr>
                <w:rFonts w:ascii="Arial" w:cs="Arial" w:eastAsia="Arial" w:hAnsi="Arial"/>
                <w:b/>
                <w:bCs/>
                <w:color w:val="1A3A5C"/>
                <w:sz w:val="18"/>
                <w:szCs w:val="18"/>
              </w:rPr>
              <w:t xml:space="preserve">💻  Browser Output</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This text has a yellow background.  ← yellow bg, bold</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This text is a warning.  ← red text, red border</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This has both classes!  ← yellow bg + bold + red text + border</w:t>
            </w:r>
          </w:p>
        </w:tc>
      </w:tr>
      <w:tr>
        <w:tc>
          <w:tcPr>
            <w:tcW w:type="dxa" w:w="9360"/>
            <w:tcBorders>
              <w:top w:val="none" w:color="FFFFFF" w:sz="0"/>
              <w:left w:val="single" w:color="CCCCCC" w:sz="1"/>
              <w:bottom w:val="single" w:color="CCCCCC" w:sz="1"/>
              <w:right w:val="single" w:color="CCCCCC" w:sz="1"/>
            </w:tcBorders>
            <w:shd w:fill="FFFFFF" w:val="clear"/>
            <w:tcMar>
              <w:top w:type="dxa" w:w="30"/>
              <w:left w:type="dxa" w:w="180"/>
              <w:bottom w:type="dxa" w:w="30"/>
              <w:right w:type="dxa" w:w="180"/>
            </w:tcMar>
          </w:tcPr>
          <w:p/>
        </w:tc>
      </w:tr>
    </w:tbl>
    <w:p>
      <w:pPr>
        <w:spacing w:after="60" w:before="80"/>
      </w:pPr>
    </w:p>
    <w:p>
      <w:pPr>
        <w:pStyle w:val="Heading2"/>
        <w:spacing w:after="100" w:before="260"/>
      </w:pPr>
      <w:r>
        <w:rPr>
          <w:rFonts w:ascii="Arial" w:cs="Arial" w:eastAsia="Arial" w:hAnsi="Arial"/>
          <w:b/>
          <w:bCs/>
          <w:color w:val="2F5496"/>
          <w:sz w:val="28"/>
          <w:szCs w:val="28"/>
        </w:rPr>
        <w:t xml:space="preserve">2.4 ID Selectors</w:t>
      </w:r>
    </w:p>
    <w:p>
      <w:pPr>
        <w:spacing w:after="60" w:before="60"/>
      </w:pPr>
      <w:r>
        <w:rPr>
          <w:rFonts w:ascii="Arial" w:cs="Arial" w:eastAsia="Arial" w:hAnsi="Arial"/>
          <w:sz w:val="22"/>
          <w:szCs w:val="22"/>
        </w:rPr>
        <w:t xml:space="preserve">An ID selector targets one specific element. Each ID must be unique — no two elements on the same page should share an ID.</w:t>
      </w:r>
    </w:p>
    <w:p>
      <w:pPr>
        <w:spacing w:after="60" w:before="60"/>
      </w:pPr>
      <w:r>
        <w:rPr>
          <w:rFonts w:ascii="Arial" w:cs="Arial" w:eastAsia="Arial" w:hAnsi="Arial"/>
          <w:sz w:val="22"/>
          <w:szCs w:val="22"/>
        </w:rPr>
        <w:t xml:space="preserve">An ID selector always starts with a </w:t>
      </w:r>
      <w:r>
        <w:rPr>
          <w:rFonts w:ascii="Courier New" w:cs="Courier New" w:eastAsia="Courier New" w:hAnsi="Courier New"/>
          <w:color w:val="C0392B"/>
          <w:sz w:val="20"/>
          <w:szCs w:val="20"/>
        </w:rPr>
        <w:t xml:space="preserve">#</w:t>
      </w:r>
      <w:r>
        <w:rPr>
          <w:rFonts w:ascii="Arial" w:cs="Arial" w:eastAsia="Arial" w:hAnsi="Arial"/>
          <w:sz w:val="22"/>
          <w:szCs w:val="22"/>
        </w:rPr>
        <w:t xml:space="preserve"> (hash) in CSS.</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CSS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#main-title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white;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background-color: darkblue;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padding: 10px;</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text-align: center;</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#footer-note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font-size: 12px;</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grey;</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 HTML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&lt;h1 id="main-title"&gt;Welcome to My Website&lt;/h1&gt;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&lt;p id="footer-note"&gt;Created by JSS1 Student&lt;/p&gt;</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E8F0FE" w:val="clear"/>
            <w:tcMar>
              <w:top w:type="dxa" w:w="60"/>
              <w:left w:type="dxa" w:w="180"/>
              <w:bottom w:type="dxa" w:w="60"/>
              <w:right w:type="dxa" w:w="180"/>
            </w:tcMar>
          </w:tcPr>
          <w:p>
            <w:r>
              <w:rPr>
                <w:rFonts w:ascii="Arial" w:cs="Arial" w:eastAsia="Arial" w:hAnsi="Arial"/>
                <w:b/>
                <w:bCs/>
                <w:color w:val="1A3A5C"/>
                <w:sz w:val="18"/>
                <w:szCs w:val="18"/>
              </w:rPr>
              <w:t xml:space="preserve">💻  Browser Output</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 Welcome to My Website ]  ← white text, dark blue bg, centered</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Created by JSS1 Student  ← small grey text</w:t>
            </w:r>
          </w:p>
        </w:tc>
      </w:tr>
      <w:tr>
        <w:tc>
          <w:tcPr>
            <w:tcW w:type="dxa" w:w="9360"/>
            <w:tcBorders>
              <w:top w:val="none" w:color="FFFFFF" w:sz="0"/>
              <w:left w:val="single" w:color="CCCCCC" w:sz="1"/>
              <w:bottom w:val="single" w:color="CCCCCC" w:sz="1"/>
              <w:right w:val="single" w:color="CCCCCC" w:sz="1"/>
            </w:tcBorders>
            <w:shd w:fill="FFFFFF" w:val="clear"/>
            <w:tcMar>
              <w:top w:type="dxa" w:w="30"/>
              <w:left w:type="dxa" w:w="180"/>
              <w:bottom w:type="dxa" w:w="30"/>
              <w:right w:type="dxa" w:w="180"/>
            </w:tcMar>
          </w:tcPr>
          <w:p/>
        </w:tc>
      </w:tr>
    </w:tbl>
    <w:p>
      <w:pPr>
        <w:spacing w:after="60" w:before="80"/>
      </w:pPr>
    </w:p>
    <w:p>
      <w:pPr>
        <w:pStyle w:val="Heading2"/>
        <w:spacing w:after="100" w:before="260"/>
      </w:pPr>
      <w:r>
        <w:rPr>
          <w:rFonts w:ascii="Arial" w:cs="Arial" w:eastAsia="Arial" w:hAnsi="Arial"/>
          <w:b/>
          <w:bCs/>
          <w:color w:val="2F5496"/>
          <w:sz w:val="28"/>
          <w:szCs w:val="28"/>
        </w:rPr>
        <w:t xml:space="preserve">2.5 Selector Quick Reference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2"/>
                <w:szCs w:val="22"/>
              </w:rPr>
              <w:t xml:space="preserve">Selector</w:t>
            </w:r>
          </w:p>
        </w:tc>
        <w:tc>
          <w:tcPr>
            <w:tcW w:type="dxa" w:w="35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2"/>
                <w:szCs w:val="22"/>
              </w:rPr>
              <w:t xml:space="preserve">CSS Syntax</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2"/>
                <w:szCs w:val="22"/>
              </w:rPr>
              <w:t xml:space="preserve">Targets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C0392B"/>
                <w:sz w:val="19"/>
                <w:szCs w:val="19"/>
              </w:rPr>
              <w:t xml:space="preserve">Element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333333"/>
                <w:sz w:val="19"/>
                <w:szCs w:val="19"/>
              </w:rPr>
              <w:t xml:space="preserve">p { }</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333333"/>
                <w:sz w:val="19"/>
                <w:szCs w:val="19"/>
              </w:rPr>
              <w:t xml:space="preserve">All &lt;p&gt; tags on the page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C0392B"/>
                <w:sz w:val="19"/>
                <w:szCs w:val="19"/>
              </w:rPr>
              <w:t xml:space="preserve">Class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333333"/>
                <w:sz w:val="19"/>
                <w:szCs w:val="19"/>
              </w:rPr>
              <w:t xml:space="preserve">.myClass {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333333"/>
                <w:sz w:val="19"/>
                <w:szCs w:val="19"/>
              </w:rPr>
              <w:t xml:space="preserve">Any element with class="myClass"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C0392B"/>
                <w:sz w:val="19"/>
                <w:szCs w:val="19"/>
              </w:rPr>
              <w:t xml:space="preserve">ID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333333"/>
                <w:sz w:val="19"/>
                <w:szCs w:val="19"/>
              </w:rPr>
              <w:t xml:space="preserve">#myId { }</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333333"/>
                <w:sz w:val="19"/>
                <w:szCs w:val="19"/>
              </w:rPr>
              <w:t xml:space="preserve">The ONE element with id="myId"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C0392B"/>
                <w:sz w:val="19"/>
                <w:szCs w:val="19"/>
              </w:rPr>
              <w:t xml:space="preserve">All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333333"/>
                <w:sz w:val="19"/>
                <w:szCs w:val="19"/>
              </w:rPr>
              <w:t xml:space="preserve">* {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333333"/>
                <w:sz w:val="19"/>
                <w:szCs w:val="19"/>
              </w:rPr>
              <w:t xml:space="preserve">Every element on the page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3"/>
              <w:left w:val="single" w:color="4472C4" w:sz="16"/>
              <w:bottom w:val="single" w:color="4472C4" w:sz="3"/>
              <w:right w:val="none" w:color="FFFFFF" w:sz="0"/>
            </w:tcBorders>
            <w:shd w:fill="EBF3FB" w:val="clear"/>
            <w:tcMar>
              <w:top w:type="dxa" w:w="100"/>
              <w:left w:type="dxa" w:w="180"/>
              <w:bottom w:type="dxa" w:w="100"/>
              <w:right w:type="dxa" w:w="120"/>
            </w:tcMar>
          </w:tcPr>
          <w:p>
            <w:r>
              <w:rPr>
                <w:rFonts w:ascii="Arial" w:cs="Arial" w:eastAsia="Arial" w:hAnsi="Arial"/>
                <w:i/>
                <w:iCs/>
                <w:color w:val="1A3A5C"/>
                <w:sz w:val="20"/>
                <w:szCs w:val="20"/>
              </w:rPr>
              <w:t xml:space="preserve">💡 Tip: Use element selectors for broad styling, classes for reusable styles, and IDs for unique one-off elements. Avoid overusing IDs — classes are more flexible.</w:t>
            </w:r>
          </w:p>
        </w:tc>
      </w:tr>
    </w:tbl>
    <w:p>
      <w:pPr>
        <w:spacing w:after="60" w:before="80"/>
      </w:pPr>
    </w:p>
    <w:p>
      <w:pPr>
        <w:pStyle w:val="Heading2"/>
        <w:spacing w:after="100" w:before="260"/>
      </w:pPr>
      <w:r>
        <w:rPr>
          <w:rFonts w:ascii="Arial" w:cs="Arial" w:eastAsia="Arial" w:hAnsi="Arial"/>
          <w:b/>
          <w:bCs/>
          <w:color w:val="2F5496"/>
          <w:sz w:val="28"/>
          <w:szCs w:val="28"/>
        </w:rPr>
        <w:t xml:space="preserve">2.6 Full Practice Example</w:t>
      </w:r>
    </w:p>
    <w:p>
      <w:pPr>
        <w:spacing w:after="60" w:before="60"/>
      </w:pPr>
      <w:r>
        <w:rPr>
          <w:rFonts w:ascii="Arial" w:cs="Arial" w:eastAsia="Arial" w:hAnsi="Arial"/>
          <w:sz w:val="22"/>
          <w:szCs w:val="22"/>
        </w:rPr>
        <w:t xml:space="preserve">This example combines all three selector types together on one page:</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 index.html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&lt;!DOCTYPE html&gt;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&lt;html&gt;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&lt;head&gt;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    &lt;link rel="stylesheet" href="style.css"&gt;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&lt;/head&gt;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&lt;body&gt;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    &lt;h1 id="page-title"&gt;My CSS Practice Page&lt;/h1&gt;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    &lt;p&gt;This is a normal paragraph.&lt;/p&gt;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    &lt;p class="special"&gt;This paragraph is special!&lt;/p&gt;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    &lt;p class="special"&gt;This one is also special!&lt;/p&gt;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&lt;/body&gt;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&lt;/html&gt;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style.css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h1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font-size: 32px;           /* element selector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#page-title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darkblue;            /* ID selector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text-decoration: underline;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.special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green;               /* class selector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font-weight: bold;</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background-color: #e0ffe0;</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E8F0FE" w:val="clear"/>
            <w:tcMar>
              <w:top w:type="dxa" w:w="60"/>
              <w:left w:type="dxa" w:w="180"/>
              <w:bottom w:type="dxa" w:w="60"/>
              <w:right w:type="dxa" w:w="180"/>
            </w:tcMar>
          </w:tcPr>
          <w:p>
            <w:r>
              <w:rPr>
                <w:rFonts w:ascii="Arial" w:cs="Arial" w:eastAsia="Arial" w:hAnsi="Arial"/>
                <w:b/>
                <w:bCs/>
                <w:color w:val="1A3A5C"/>
                <w:sz w:val="18"/>
                <w:szCs w:val="18"/>
              </w:rPr>
              <w:t xml:space="preserve">💻  Browser Output</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My CSS Practice Page  ← dark blue, underlined, 32px</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This is a normal paragraph.  ← default style</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This paragraph is special!  ← green, bold, light green bg</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This one is also special!  ← green, bold, light green bg</w:t>
            </w:r>
          </w:p>
        </w:tc>
      </w:tr>
      <w:tr>
        <w:tc>
          <w:tcPr>
            <w:tcW w:type="dxa" w:w="9360"/>
            <w:tcBorders>
              <w:top w:val="none" w:color="FFFFFF" w:sz="0"/>
              <w:left w:val="single" w:color="CCCCCC" w:sz="1"/>
              <w:bottom w:val="single" w:color="CCCCCC" w:sz="1"/>
              <w:right w:val="single" w:color="CCCCCC" w:sz="1"/>
            </w:tcBorders>
            <w:shd w:fill="FFFFFF" w:val="clear"/>
            <w:tcMar>
              <w:top w:type="dxa" w:w="30"/>
              <w:left w:type="dxa" w:w="180"/>
              <w:bottom w:type="dxa" w:w="30"/>
              <w:right w:type="dxa" w:w="180"/>
            </w:tcMar>
          </w:tcP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vAlign w:val="center"/>
          </w:tcPr>
          <w:p>
            <w:pPr>
              <w:jc w:val="center"/>
            </w:pPr>
            <w:r>
              <w:rPr>
                <w:rFonts w:ascii="Arial" w:cs="Arial" w:eastAsia="Arial" w:hAnsi="Arial"/>
                <w:b/>
                <w:bCs/>
                <w:color w:val="BDD7EE"/>
                <w:sz w:val="16"/>
                <w:szCs w:val="16"/>
              </w:rPr>
              <w:t xml:space="preserve">WEEK</w:t>
            </w:r>
          </w:p>
          <w:p>
            <w:pPr>
              <w:jc w:val="center"/>
            </w:pPr>
            <w:r>
              <w:rPr>
                <w:rFonts w:ascii="Arial" w:cs="Arial" w:eastAsia="Arial" w:hAnsi="Arial"/>
                <w:b/>
                <w:bCs/>
                <w:color w:val="FFFFFF"/>
                <w:sz w:val="40"/>
                <w:szCs w:val="40"/>
              </w:rPr>
              <w:t xml:space="preserve">3</w:t>
            </w:r>
          </w:p>
        </w:tc>
        <w:tc>
          <w:tcPr>
            <w:tcW w:type="dxa" w:w="7960"/>
            <w:tcBorders>
              <w:top w:val="none" w:color="FFFFFF" w:sz="0"/>
              <w:left w:val="none" w:color="FFFFFF" w:sz="0"/>
              <w:bottom w:val="none" w:color="FFFFFF" w:sz="0"/>
              <w:right w:val="none" w:color="FFFFFF" w:sz="0"/>
            </w:tcBorders>
            <w:shd w:fill="2E75B6" w:val="clear"/>
            <w:tcMar>
              <w:top w:type="dxa" w:w="120"/>
              <w:left w:type="dxa" w:w="240"/>
              <w:bottom w:type="dxa" w:w="120"/>
              <w:right w:type="dxa" w:w="160"/>
            </w:tcMar>
            <w:vAlign w:val="center"/>
          </w:tcPr>
          <w:p>
            <w:r>
              <w:rPr>
                <w:rFonts w:ascii="Arial" w:cs="Arial" w:eastAsia="Arial" w:hAnsi="Arial"/>
                <w:b/>
                <w:bCs/>
                <w:color w:val="FFFFFF"/>
                <w:sz w:val="30"/>
                <w:szCs w:val="30"/>
              </w:rPr>
              <w:t xml:space="preserve">Colors &amp; Backgrounds</w:t>
            </w:r>
          </w:p>
        </w:tc>
      </w:tr>
    </w:tbl>
    <w:p>
      <w:pPr>
        <w:spacing w:after="60" w:before="100"/>
      </w:pPr>
    </w:p>
    <w:p>
      <w:pPr>
        <w:pStyle w:val="Heading2"/>
        <w:spacing w:after="100" w:before="260"/>
      </w:pPr>
      <w:r>
        <w:rPr>
          <w:rFonts w:ascii="Arial" w:cs="Arial" w:eastAsia="Arial" w:hAnsi="Arial"/>
          <w:b/>
          <w:bCs/>
          <w:color w:val="2F5496"/>
          <w:sz w:val="28"/>
          <w:szCs w:val="28"/>
        </w:rPr>
        <w:t xml:space="preserve">3.1 Text Color</w:t>
      </w:r>
    </w:p>
    <w:p>
      <w:pPr>
        <w:spacing w:after="60" w:before="60"/>
      </w:pPr>
      <w:r>
        <w:rPr>
          <w:rFonts w:ascii="Arial" w:cs="Arial" w:eastAsia="Arial" w:hAnsi="Arial"/>
          <w:sz w:val="22"/>
          <w:szCs w:val="22"/>
        </w:rPr>
        <w:t xml:space="preserve">The </w:t>
      </w:r>
      <w:r>
        <w:rPr>
          <w:rFonts w:ascii="Courier New" w:cs="Courier New" w:eastAsia="Courier New" w:hAnsi="Courier New"/>
          <w:color w:val="C0392B"/>
          <w:sz w:val="20"/>
          <w:szCs w:val="20"/>
        </w:rPr>
        <w:t xml:space="preserve">color</w:t>
      </w:r>
      <w:r>
        <w:rPr>
          <w:rFonts w:ascii="Arial" w:cs="Arial" w:eastAsia="Arial" w:hAnsi="Arial"/>
          <w:sz w:val="22"/>
          <w:szCs w:val="22"/>
        </w:rPr>
        <w:t xml:space="preserve"> property sets the color of text inside an element.</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p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red;              /* named color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h1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#1F3864;          /* HEX color — dark blue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h2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#2E75B6;          /* HEX color — medium blue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span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rgb(200, 50, 50); /* RGB color — dark red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p>
      <w:pPr>
        <w:spacing w:after="60" w:before="80"/>
      </w:pPr>
    </w:p>
    <w:p>
      <w:pPr>
        <w:pStyle w:val="Heading2"/>
        <w:spacing w:after="100" w:before="260"/>
      </w:pPr>
      <w:r>
        <w:rPr>
          <w:rFonts w:ascii="Arial" w:cs="Arial" w:eastAsia="Arial" w:hAnsi="Arial"/>
          <w:b/>
          <w:bCs/>
          <w:color w:val="2F5496"/>
          <w:sz w:val="28"/>
          <w:szCs w:val="28"/>
        </w:rPr>
        <w:t xml:space="preserve">3.2 Background Color</w:t>
      </w:r>
    </w:p>
    <w:p>
      <w:pPr>
        <w:spacing w:after="60" w:before="60"/>
      </w:pPr>
      <w:r>
        <w:rPr>
          <w:rFonts w:ascii="Arial" w:cs="Arial" w:eastAsia="Arial" w:hAnsi="Arial"/>
          <w:sz w:val="22"/>
          <w:szCs w:val="22"/>
        </w:rPr>
        <w:t xml:space="preserve">The </w:t>
      </w:r>
      <w:r>
        <w:rPr>
          <w:rFonts w:ascii="Courier New" w:cs="Courier New" w:eastAsia="Courier New" w:hAnsi="Courier New"/>
          <w:color w:val="C0392B"/>
          <w:sz w:val="20"/>
          <w:szCs w:val="20"/>
        </w:rPr>
        <w:t xml:space="preserve">background-color</w:t>
      </w:r>
      <w:r>
        <w:rPr>
          <w:rFonts w:ascii="Arial" w:cs="Arial" w:eastAsia="Arial" w:hAnsi="Arial"/>
          <w:sz w:val="22"/>
          <w:szCs w:val="22"/>
        </w:rPr>
        <w:t xml:space="preserve"> property sets the background color behind an element.</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body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background-color: #f0f4f8;  /* light grey-blue page background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h1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background-color: #1F3864;  /* dark blue banner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white;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padding: 10px;</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.highlight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background-color: yellow;</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black;</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.danger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background-color: #ffe0e0;  /* light red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darkred;</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E8F0FE" w:val="clear"/>
            <w:tcMar>
              <w:top w:type="dxa" w:w="60"/>
              <w:left w:type="dxa" w:w="180"/>
              <w:bottom w:type="dxa" w:w="60"/>
              <w:right w:type="dxa" w:w="180"/>
            </w:tcMar>
          </w:tcPr>
          <w:p>
            <w:r>
              <w:rPr>
                <w:rFonts w:ascii="Arial" w:cs="Arial" w:eastAsia="Arial" w:hAnsi="Arial"/>
                <w:b/>
                <w:bCs/>
                <w:color w:val="1A3A5C"/>
                <w:sz w:val="18"/>
                <w:szCs w:val="18"/>
              </w:rPr>
              <w:t xml:space="preserve">💻  Browser Output</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 Welcome to My Page ]  ← white text on dark blue bg</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This is highlighted text.  ← black text on yellow bg</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This is a danger note.  ← dark red text on light red bg</w:t>
            </w:r>
          </w:p>
        </w:tc>
      </w:tr>
      <w:tr>
        <w:tc>
          <w:tcPr>
            <w:tcW w:type="dxa" w:w="9360"/>
            <w:tcBorders>
              <w:top w:val="none" w:color="FFFFFF" w:sz="0"/>
              <w:left w:val="single" w:color="CCCCCC" w:sz="1"/>
              <w:bottom w:val="single" w:color="CCCCCC" w:sz="1"/>
              <w:right w:val="single" w:color="CCCCCC" w:sz="1"/>
            </w:tcBorders>
            <w:shd w:fill="FFFFFF" w:val="clear"/>
            <w:tcMar>
              <w:top w:type="dxa" w:w="30"/>
              <w:left w:type="dxa" w:w="180"/>
              <w:bottom w:type="dxa" w:w="30"/>
              <w:right w:type="dxa" w:w="180"/>
            </w:tcMar>
          </w:tcPr>
          <w:p/>
        </w:tc>
      </w:tr>
    </w:tbl>
    <w:p>
      <w:pPr>
        <w:spacing w:after="60" w:before="80"/>
      </w:pPr>
    </w:p>
    <w:p>
      <w:pPr>
        <w:pStyle w:val="Heading2"/>
        <w:spacing w:after="100" w:before="260"/>
      </w:pPr>
      <w:r>
        <w:rPr>
          <w:rFonts w:ascii="Arial" w:cs="Arial" w:eastAsia="Arial" w:hAnsi="Arial"/>
          <w:b/>
          <w:bCs/>
          <w:color w:val="2F5496"/>
          <w:sz w:val="28"/>
          <w:szCs w:val="28"/>
        </w:rPr>
        <w:t xml:space="preserve">3.3 Understanding Color Formats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2"/>
                <w:szCs w:val="22"/>
              </w:rPr>
              <w:t xml:space="preserve">Format</w:t>
            </w:r>
          </w:p>
        </w:tc>
        <w:tc>
          <w:tcPr>
            <w:tcW w:type="dxa" w:w="35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2"/>
                <w:szCs w:val="22"/>
              </w:rPr>
              <w:t xml:space="preserve">Example</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C0392B"/>
                <w:sz w:val="19"/>
                <w:szCs w:val="19"/>
              </w:rPr>
              <w:t xml:space="preserve">Named colors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333333"/>
                <w:sz w:val="19"/>
                <w:szCs w:val="19"/>
              </w:rPr>
              <w:t xml:space="preserve">color: red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333333"/>
                <w:sz w:val="19"/>
                <w:szCs w:val="19"/>
              </w:rPr>
              <w:t xml:space="preserve">Easy to read; limited to ~140 names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C0392B"/>
                <w:sz w:val="19"/>
                <w:szCs w:val="19"/>
              </w:rPr>
              <w:t xml:space="preserve">HEX code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333333"/>
                <w:sz w:val="19"/>
                <w:szCs w:val="19"/>
              </w:rPr>
              <w:t xml:space="preserve">color: #FF5733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333333"/>
                <w:sz w:val="19"/>
                <w:szCs w:val="19"/>
              </w:rPr>
              <w:t xml:space="preserve">Most common; # then 6 hex digits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C0392B"/>
                <w:sz w:val="19"/>
                <w:szCs w:val="19"/>
              </w:rPr>
              <w:t xml:space="preserve">RGB</w:t>
            </w:r>
          </w:p>
        </w:tc>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333333"/>
                <w:sz w:val="19"/>
                <w:szCs w:val="19"/>
              </w:rPr>
              <w:t xml:space="preserve">color: rgb(255,87,51)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333333"/>
                <w:sz w:val="19"/>
                <w:szCs w:val="19"/>
              </w:rPr>
              <w:t xml:space="preserve">Red, Green, Blue values 0–255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C0392B"/>
                <w:sz w:val="19"/>
                <w:szCs w:val="19"/>
              </w:rPr>
              <w:t xml:space="preserve">RGBA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333333"/>
                <w:sz w:val="19"/>
                <w:szCs w:val="19"/>
              </w:rPr>
              <w:t xml:space="preserve">color: rgba(0,0,0,0.5)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333333"/>
                <w:sz w:val="19"/>
                <w:szCs w:val="19"/>
              </w:rPr>
              <w:t xml:space="preserve">RGB + alpha (opacity) 0.0–1.0</w:t>
            </w:r>
          </w:p>
        </w:tc>
      </w:tr>
    </w:tbl>
    <w:p>
      <w:pPr>
        <w:spacing w:after="60" w:before="60"/>
      </w:pPr>
    </w:p>
    <w:p>
      <w:pPr>
        <w:pStyle w:val="Heading2"/>
        <w:spacing w:after="100" w:before="260"/>
      </w:pPr>
      <w:r>
        <w:rPr>
          <w:rFonts w:ascii="Arial" w:cs="Arial" w:eastAsia="Arial" w:hAnsi="Arial"/>
          <w:b/>
          <w:bCs/>
          <w:color w:val="2F5496"/>
          <w:sz w:val="28"/>
          <w:szCs w:val="28"/>
        </w:rPr>
        <w:t xml:space="preserve">3.4 HEX Color Code Explained</w:t>
      </w:r>
    </w:p>
    <w:p>
      <w:pPr>
        <w:spacing w:after="60" w:before="60"/>
      </w:pPr>
      <w:r>
        <w:rPr>
          <w:rFonts w:ascii="Arial" w:cs="Arial" w:eastAsia="Arial" w:hAnsi="Arial"/>
          <w:sz w:val="22"/>
          <w:szCs w:val="22"/>
        </w:rPr>
        <w:t xml:space="preserve">A HEX code is a 6-character code made of numbers (0-9) and letters (A-F). The first two characters control Red, the next two Green, and the last two Blue.</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#FF0000   →  Red   (max red,  no green,  no blue)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#00FF00   →  Green (no red,   max green, no blue)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#0000FF   →  Blue  (no red,   no green,  max blue)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#000000   →  Black (no color at all)</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#FFFFFF   →  White (all colors at full)</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#808080   →  Grey  (equal mid-values)</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Using HEX in CSS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h1 { color: #FF5733; }         /* orange-red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p  { background-color: #D5E8F0; } /* light blue */</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p>
      <w:pPr>
        <w:spacing w:after="60" w:before="80"/>
      </w:pPr>
    </w:p>
    <w:p>
      <w:pPr>
        <w:pStyle w:val="Heading2"/>
        <w:spacing w:after="100" w:before="260"/>
      </w:pPr>
      <w:r>
        <w:rPr>
          <w:rFonts w:ascii="Arial" w:cs="Arial" w:eastAsia="Arial" w:hAnsi="Arial"/>
          <w:b/>
          <w:bCs/>
          <w:color w:val="2F5496"/>
          <w:sz w:val="28"/>
          <w:szCs w:val="28"/>
        </w:rPr>
        <w:t xml:space="preserve">3.5 Background Image</w:t>
      </w:r>
    </w:p>
    <w:p>
      <w:pPr>
        <w:spacing w:after="60" w:before="60"/>
      </w:pPr>
      <w:r>
        <w:rPr>
          <w:rFonts w:ascii="Arial" w:cs="Arial" w:eastAsia="Arial" w:hAnsi="Arial"/>
          <w:sz w:val="22"/>
          <w:szCs w:val="22"/>
        </w:rPr>
        <w:t xml:space="preserve">You can also use </w:t>
      </w:r>
      <w:r>
        <w:rPr>
          <w:rFonts w:ascii="Courier New" w:cs="Courier New" w:eastAsia="Courier New" w:hAnsi="Courier New"/>
          <w:color w:val="C0392B"/>
          <w:sz w:val="20"/>
          <w:szCs w:val="20"/>
        </w:rPr>
        <w:t xml:space="preserve">background-image</w:t>
      </w:r>
      <w:r>
        <w:rPr>
          <w:rFonts w:ascii="Arial" w:cs="Arial" w:eastAsia="Arial" w:hAnsi="Arial"/>
          <w:sz w:val="22"/>
          <w:szCs w:val="22"/>
        </w:rPr>
        <w:t xml:space="preserve"> to set an image as the background of any element.</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body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background-image: url('background.jpg');</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background-size: cover;     /* fills the entire area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background-repeat: no-repeat;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Gradient background (advanced preview)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.banner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background: linear-gradient(to right, #1F3864, #2E75B6);</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white;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padding: 20px;</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p>
      <w:pPr>
        <w:spacing w:after="60" w:before="60"/>
      </w:pPr>
    </w:p>
    <w:p>
      <w:pPr>
        <w:pStyle w:val="Heading2"/>
        <w:spacing w:after="100" w:before="260"/>
      </w:pPr>
      <w:r>
        <w:rPr>
          <w:rFonts w:ascii="Arial" w:cs="Arial" w:eastAsia="Arial" w:hAnsi="Arial"/>
          <w:b/>
          <w:bCs/>
          <w:color w:val="2F5496"/>
          <w:sz w:val="28"/>
          <w:szCs w:val="28"/>
        </w:rPr>
        <w:t xml:space="preserve">3.6 Full Practice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 HTML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&lt;body&gt;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    &lt;h1 id="site-title"&gt;My Colourful Page&lt;/h1&gt;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    &lt;p class="intro"&gt;Welcome to my styled webpage.&lt;/p&gt;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    &lt;p class="warning-box"&gt;Warning: This content is important!&lt;/p&gt;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    &lt;p class="success-box"&gt;Success: Your form was submitted.&lt;/p&gt;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&lt;/body&gt;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CSS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body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background-color: #f5f5f5;</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#site-title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white;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background-color: #1F3864;</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padding: 15px;</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text-align: center;</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.intro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#333333;</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background-color: #ffffff;</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padding: 10px;</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.warning-box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#7B3F00;</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background-color: #FFF3E0;</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padding: 10px;</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border-left: 5px solid orange;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.success-box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#1E5631;</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background-color: #E8F5E9;</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padding: 10px;</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border-left: 5px solid green;</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E8F0FE" w:val="clear"/>
            <w:tcMar>
              <w:top w:type="dxa" w:w="60"/>
              <w:left w:type="dxa" w:w="180"/>
              <w:bottom w:type="dxa" w:w="60"/>
              <w:right w:type="dxa" w:w="180"/>
            </w:tcMar>
          </w:tcPr>
          <w:p>
            <w:r>
              <w:rPr>
                <w:rFonts w:ascii="Arial" w:cs="Arial" w:eastAsia="Arial" w:hAnsi="Arial"/>
                <w:b/>
                <w:bCs/>
                <w:color w:val="1A3A5C"/>
                <w:sz w:val="18"/>
                <w:szCs w:val="18"/>
              </w:rPr>
              <w:t xml:space="preserve">💻  Browser Output</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 My Colourful Page ]  ← white text on dark blue bg, centered</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Welcome to my styled webpage.  ← dark text, white bg</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 Warning: This content is important!  ← amber, orange left border</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 Success: Your form was submitted.  ← green, green left border</w:t>
            </w:r>
          </w:p>
        </w:tc>
      </w:tr>
      <w:tr>
        <w:tc>
          <w:tcPr>
            <w:tcW w:type="dxa" w:w="9360"/>
            <w:tcBorders>
              <w:top w:val="none" w:color="FFFFFF" w:sz="0"/>
              <w:left w:val="single" w:color="CCCCCC" w:sz="1"/>
              <w:bottom w:val="single" w:color="CCCCCC" w:sz="1"/>
              <w:right w:val="single" w:color="CCCCCC" w:sz="1"/>
            </w:tcBorders>
            <w:shd w:fill="FFFFFF" w:val="clear"/>
            <w:tcMar>
              <w:top w:type="dxa" w:w="30"/>
              <w:left w:type="dxa" w:w="180"/>
              <w:bottom w:type="dxa" w:w="30"/>
              <w:right w:type="dxa" w:w="180"/>
            </w:tcMar>
          </w:tcP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16"/>
              <w:bottom w:val="single" w:color="E67E22" w:sz="3"/>
              <w:right w:val="none" w:color="FFFFFF" w:sz="0"/>
            </w:tcBorders>
            <w:shd w:fill="FFF3E0" w:val="clear"/>
            <w:tcMar>
              <w:top w:type="dxa" w:w="100"/>
              <w:left w:type="dxa" w:w="180"/>
              <w:bottom w:type="dxa" w:w="100"/>
              <w:right w:type="dxa" w:w="120"/>
            </w:tcMar>
          </w:tcPr>
          <w:p>
            <w:r>
              <w:rPr>
                <w:rFonts w:ascii="Arial" w:cs="Arial" w:eastAsia="Arial" w:hAnsi="Arial"/>
                <w:i/>
                <w:iCs/>
                <w:color w:val="7B3F00"/>
                <w:sz w:val="20"/>
                <w:szCs w:val="20"/>
              </w:rPr>
              <w:t xml:space="preserve">📝 Teacher Note: Use this colour exercise to introduce Google's color picker. Students can search 'color picker' in Chrome, pick a colour, and copy the HEX code directly into their CSS file.</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vAlign w:val="center"/>
          </w:tcPr>
          <w:p>
            <w:pPr>
              <w:jc w:val="center"/>
            </w:pPr>
            <w:r>
              <w:rPr>
                <w:rFonts w:ascii="Arial" w:cs="Arial" w:eastAsia="Arial" w:hAnsi="Arial"/>
                <w:b/>
                <w:bCs/>
                <w:color w:val="BDD7EE"/>
                <w:sz w:val="16"/>
                <w:szCs w:val="16"/>
              </w:rPr>
              <w:t xml:space="preserve">WEEK</w:t>
            </w:r>
          </w:p>
          <w:p>
            <w:pPr>
              <w:jc w:val="center"/>
            </w:pPr>
            <w:r>
              <w:rPr>
                <w:rFonts w:ascii="Arial" w:cs="Arial" w:eastAsia="Arial" w:hAnsi="Arial"/>
                <w:b/>
                <w:bCs/>
                <w:color w:val="FFFFFF"/>
                <w:sz w:val="40"/>
                <w:szCs w:val="40"/>
              </w:rPr>
              <w:t xml:space="preserve">4</w:t>
            </w:r>
          </w:p>
        </w:tc>
        <w:tc>
          <w:tcPr>
            <w:tcW w:type="dxa" w:w="7960"/>
            <w:tcBorders>
              <w:top w:val="none" w:color="FFFFFF" w:sz="0"/>
              <w:left w:val="none" w:color="FFFFFF" w:sz="0"/>
              <w:bottom w:val="none" w:color="FFFFFF" w:sz="0"/>
              <w:right w:val="none" w:color="FFFFFF" w:sz="0"/>
            </w:tcBorders>
            <w:shd w:fill="2E75B6" w:val="clear"/>
            <w:tcMar>
              <w:top w:type="dxa" w:w="120"/>
              <w:left w:type="dxa" w:w="240"/>
              <w:bottom w:type="dxa" w:w="120"/>
              <w:right w:type="dxa" w:w="160"/>
            </w:tcMar>
            <w:vAlign w:val="center"/>
          </w:tcPr>
          <w:p>
            <w:r>
              <w:rPr>
                <w:rFonts w:ascii="Arial" w:cs="Arial" w:eastAsia="Arial" w:hAnsi="Arial"/>
                <w:b/>
                <w:bCs/>
                <w:color w:val="FFFFFF"/>
                <w:sz w:val="30"/>
                <w:szCs w:val="30"/>
              </w:rPr>
              <w:t xml:space="preserve">Fonts &amp; Text Styling</w:t>
            </w:r>
          </w:p>
        </w:tc>
      </w:tr>
    </w:tbl>
    <w:p>
      <w:pPr>
        <w:spacing w:after="60" w:before="100"/>
      </w:pPr>
    </w:p>
    <w:p>
      <w:pPr>
        <w:pStyle w:val="Heading2"/>
        <w:spacing w:after="100" w:before="260"/>
      </w:pPr>
      <w:r>
        <w:rPr>
          <w:rFonts w:ascii="Arial" w:cs="Arial" w:eastAsia="Arial" w:hAnsi="Arial"/>
          <w:b/>
          <w:bCs/>
          <w:color w:val="2F5496"/>
          <w:sz w:val="28"/>
          <w:szCs w:val="28"/>
        </w:rPr>
        <w:t xml:space="preserve">4.1 Font Size</w:t>
      </w:r>
    </w:p>
    <w:p>
      <w:pPr>
        <w:spacing w:after="60" w:before="60"/>
      </w:pPr>
      <w:r>
        <w:rPr>
          <w:rFonts w:ascii="Arial" w:cs="Arial" w:eastAsia="Arial" w:hAnsi="Arial"/>
          <w:sz w:val="22"/>
          <w:szCs w:val="22"/>
        </w:rPr>
        <w:t xml:space="preserve">The </w:t>
      </w:r>
      <w:r>
        <w:rPr>
          <w:rFonts w:ascii="Courier New" w:cs="Courier New" w:eastAsia="Courier New" w:hAnsi="Courier New"/>
          <w:color w:val="C0392B"/>
          <w:sz w:val="20"/>
          <w:szCs w:val="20"/>
        </w:rPr>
        <w:t xml:space="preserve">font-size</w:t>
      </w:r>
      <w:r>
        <w:rPr>
          <w:rFonts w:ascii="Arial" w:cs="Arial" w:eastAsia="Arial" w:hAnsi="Arial"/>
          <w:sz w:val="22"/>
          <w:szCs w:val="22"/>
        </w:rPr>
        <w:t xml:space="preserve"> property controls how large the text appears. Common units are </w:t>
      </w:r>
      <w:r>
        <w:rPr>
          <w:rFonts w:ascii="Courier New" w:cs="Courier New" w:eastAsia="Courier New" w:hAnsi="Courier New"/>
          <w:color w:val="C0392B"/>
          <w:sz w:val="20"/>
          <w:szCs w:val="20"/>
        </w:rPr>
        <w:t xml:space="preserve">px</w:t>
      </w:r>
      <w:r>
        <w:rPr>
          <w:rFonts w:ascii="Arial" w:cs="Arial" w:eastAsia="Arial" w:hAnsi="Arial"/>
          <w:sz w:val="22"/>
          <w:szCs w:val="22"/>
        </w:rPr>
        <w:t xml:space="preserve"> (pixels), </w:t>
      </w:r>
      <w:r>
        <w:rPr>
          <w:rFonts w:ascii="Courier New" w:cs="Courier New" w:eastAsia="Courier New" w:hAnsi="Courier New"/>
          <w:color w:val="C0392B"/>
          <w:sz w:val="20"/>
          <w:szCs w:val="20"/>
        </w:rPr>
        <w:t xml:space="preserve">em</w:t>
      </w:r>
      <w:r>
        <w:rPr>
          <w:rFonts w:ascii="Arial" w:cs="Arial" w:eastAsia="Arial" w:hAnsi="Arial"/>
          <w:sz w:val="22"/>
          <w:szCs w:val="22"/>
        </w:rPr>
        <w:t xml:space="preserve">, and </w:t>
      </w:r>
      <w:r>
        <w:rPr>
          <w:rFonts w:ascii="Courier New" w:cs="Courier New" w:eastAsia="Courier New" w:hAnsi="Courier New"/>
          <w:color w:val="C0392B"/>
          <w:sz w:val="20"/>
          <w:szCs w:val="20"/>
        </w:rPr>
        <w:t xml:space="preserve">%</w:t>
      </w:r>
      <w:r>
        <w:rPr>
          <w:rFonts w:ascii="Arial" w:cs="Arial" w:eastAsia="Arial" w:hAnsi="Arial"/>
          <w:sz w:val="22"/>
          <w:szCs w:val="22"/>
        </w:rPr>
        <w:t xml:space="preserve">.</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h1 { font-size: 36px; }    /* large heading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h2 { font-size: 28px;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h3 { font-size: 22px;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p  { font-size: 16px; }    /* standard paragraph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Relative units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.small  { font-size: 12px;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.medium { font-size: 18px;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.large  { font-size: 24px;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.xlarge { font-size: 32px; }</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E8F0FE" w:val="clear"/>
            <w:tcMar>
              <w:top w:type="dxa" w:w="60"/>
              <w:left w:type="dxa" w:w="180"/>
              <w:bottom w:type="dxa" w:w="60"/>
              <w:right w:type="dxa" w:w="180"/>
            </w:tcMar>
          </w:tcPr>
          <w:p>
            <w:r>
              <w:rPr>
                <w:rFonts w:ascii="Arial" w:cs="Arial" w:eastAsia="Arial" w:hAnsi="Arial"/>
                <w:b/>
                <w:bCs/>
                <w:color w:val="1A3A5C"/>
                <w:sz w:val="18"/>
                <w:szCs w:val="18"/>
              </w:rPr>
              <w:t xml:space="preserve">💻  Browser Output</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Heading 1 text  ← 36px</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Heading 2 text  ← 28px</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Heading 3 text  ← 22px</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Paragraph text  ← 16px</w:t>
            </w:r>
          </w:p>
        </w:tc>
      </w:tr>
      <w:tr>
        <w:tc>
          <w:tcPr>
            <w:tcW w:type="dxa" w:w="9360"/>
            <w:tcBorders>
              <w:top w:val="none" w:color="FFFFFF" w:sz="0"/>
              <w:left w:val="single" w:color="CCCCCC" w:sz="1"/>
              <w:bottom w:val="single" w:color="CCCCCC" w:sz="1"/>
              <w:right w:val="single" w:color="CCCCCC" w:sz="1"/>
            </w:tcBorders>
            <w:shd w:fill="FFFFFF" w:val="clear"/>
            <w:tcMar>
              <w:top w:type="dxa" w:w="30"/>
              <w:left w:type="dxa" w:w="180"/>
              <w:bottom w:type="dxa" w:w="30"/>
              <w:right w:type="dxa" w:w="180"/>
            </w:tcMar>
          </w:tcPr>
          <w:p/>
        </w:tc>
      </w:tr>
    </w:tbl>
    <w:p>
      <w:pPr>
        <w:spacing w:after="60" w:before="80"/>
      </w:pPr>
    </w:p>
    <w:p>
      <w:pPr>
        <w:pStyle w:val="Heading2"/>
        <w:spacing w:after="100" w:before="260"/>
      </w:pPr>
      <w:r>
        <w:rPr>
          <w:rFonts w:ascii="Arial" w:cs="Arial" w:eastAsia="Arial" w:hAnsi="Arial"/>
          <w:b/>
          <w:bCs/>
          <w:color w:val="2F5496"/>
          <w:sz w:val="28"/>
          <w:szCs w:val="28"/>
        </w:rPr>
        <w:t xml:space="preserve">4.2 Font Family</w:t>
      </w:r>
    </w:p>
    <w:p>
      <w:pPr>
        <w:spacing w:after="60" w:before="60"/>
      </w:pPr>
      <w:r>
        <w:rPr>
          <w:rFonts w:ascii="Arial" w:cs="Arial" w:eastAsia="Arial" w:hAnsi="Arial"/>
          <w:sz w:val="22"/>
          <w:szCs w:val="22"/>
        </w:rPr>
        <w:t xml:space="preserve">The </w:t>
      </w:r>
      <w:r>
        <w:rPr>
          <w:rFonts w:ascii="Courier New" w:cs="Courier New" w:eastAsia="Courier New" w:hAnsi="Courier New"/>
          <w:color w:val="C0392B"/>
          <w:sz w:val="20"/>
          <w:szCs w:val="20"/>
        </w:rPr>
        <w:t xml:space="preserve">font-family</w:t>
      </w:r>
      <w:r>
        <w:rPr>
          <w:rFonts w:ascii="Arial" w:cs="Arial" w:eastAsia="Arial" w:hAnsi="Arial"/>
          <w:sz w:val="22"/>
          <w:szCs w:val="22"/>
        </w:rPr>
        <w:t xml:space="preserve"> property changes the typeface. Always list a fallback font in case the first one is not available on the user's device.</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Safe web fonts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body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font-family: Arial, Helvetica, sans-serif;</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h1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font-family: Georgia, 'Times New Roman', serif;</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code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font-family: 'Courier New', Courier, monospace;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Google Fonts (link in HTML &lt;head&gt; first)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&lt;link href="https://fonts.googleapis.com/css2?family=Roboto&amp;display=swap" rel="stylesheet"&gt;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body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font-family: 'Roboto', sans-serif;</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2"/>
                <w:szCs w:val="22"/>
              </w:rPr>
              <w:t xml:space="preserve">Font Family</w:t>
            </w:r>
          </w:p>
        </w:tc>
        <w:tc>
          <w:tcPr>
            <w:tcW w:type="dxa" w:w="35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2"/>
                <w:szCs w:val="22"/>
              </w:rPr>
              <w:t xml:space="preserve">CSS Value</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2"/>
                <w:szCs w:val="22"/>
              </w:rPr>
              <w:t xml:space="preserve">Style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C0392B"/>
                <w:sz w:val="19"/>
                <w:szCs w:val="19"/>
              </w:rPr>
              <w:t xml:space="preserve">Arial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333333"/>
                <w:sz w:val="19"/>
                <w:szCs w:val="19"/>
              </w:rPr>
              <w:t xml:space="preserve">Arial, sans-serif</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333333"/>
                <w:sz w:val="19"/>
                <w:szCs w:val="19"/>
              </w:rPr>
              <w:t xml:space="preserve">Clean, modern, most common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C0392B"/>
                <w:sz w:val="19"/>
                <w:szCs w:val="19"/>
              </w:rPr>
              <w:t xml:space="preserve">Georgia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333333"/>
                <w:sz w:val="19"/>
                <w:szCs w:val="19"/>
              </w:rPr>
              <w:t xml:space="preserve">Georgia, serif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333333"/>
                <w:sz w:val="19"/>
                <w:szCs w:val="19"/>
              </w:rPr>
              <w:t xml:space="preserve">Classic, formal, readable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C0392B"/>
                <w:sz w:val="19"/>
                <w:szCs w:val="19"/>
              </w:rPr>
              <w:t xml:space="preserve">Courier New</w:t>
            </w:r>
          </w:p>
        </w:tc>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333333"/>
                <w:sz w:val="19"/>
                <w:szCs w:val="19"/>
              </w:rPr>
              <w:t xml:space="preserve">'Courier New', monospace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color w:val="333333"/>
                <w:sz w:val="19"/>
                <w:szCs w:val="19"/>
              </w:rPr>
              <w:t xml:space="preserve">Code / typewriter style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C0392B"/>
                <w:sz w:val="19"/>
                <w:szCs w:val="19"/>
              </w:rPr>
              <w:t xml:space="preserve">Verdana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333333"/>
                <w:sz w:val="19"/>
                <w:szCs w:val="19"/>
              </w:rPr>
              <w:t xml:space="preserve">Verdana, sans-serif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333333"/>
                <w:sz w:val="19"/>
                <w:szCs w:val="19"/>
              </w:rPr>
              <w:t xml:space="preserve">Wide, very readable on screen</w:t>
            </w:r>
          </w:p>
        </w:tc>
      </w:tr>
    </w:tbl>
    <w:p>
      <w:pPr>
        <w:spacing w:after="60" w:before="80"/>
      </w:pPr>
    </w:p>
    <w:p>
      <w:pPr>
        <w:pStyle w:val="Heading2"/>
        <w:spacing w:after="100" w:before="260"/>
      </w:pPr>
      <w:r>
        <w:rPr>
          <w:rFonts w:ascii="Arial" w:cs="Arial" w:eastAsia="Arial" w:hAnsi="Arial"/>
          <w:b/>
          <w:bCs/>
          <w:color w:val="2F5496"/>
          <w:sz w:val="28"/>
          <w:szCs w:val="28"/>
        </w:rPr>
        <w:t xml:space="preserve">4.3 Text Alignment</w:t>
      </w:r>
    </w:p>
    <w:p>
      <w:pPr>
        <w:spacing w:after="60" w:before="60"/>
      </w:pPr>
      <w:r>
        <w:rPr>
          <w:rFonts w:ascii="Arial" w:cs="Arial" w:eastAsia="Arial" w:hAnsi="Arial"/>
          <w:sz w:val="22"/>
          <w:szCs w:val="22"/>
        </w:rPr>
        <w:t xml:space="preserve">The </w:t>
      </w:r>
      <w:r>
        <w:rPr>
          <w:rFonts w:ascii="Courier New" w:cs="Courier New" w:eastAsia="Courier New" w:hAnsi="Courier New"/>
          <w:color w:val="C0392B"/>
          <w:sz w:val="20"/>
          <w:szCs w:val="20"/>
        </w:rPr>
        <w:t xml:space="preserve">text-align</w:t>
      </w:r>
      <w:r>
        <w:rPr>
          <w:rFonts w:ascii="Arial" w:cs="Arial" w:eastAsia="Arial" w:hAnsi="Arial"/>
          <w:sz w:val="22"/>
          <w:szCs w:val="22"/>
        </w:rPr>
        <w:t xml:space="preserve"> property aligns text horizontally within its container.</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.left-text   { text-align: left; }     /* default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.center-text { text-align: center;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.right-text  { text-align: right;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.justify-text { text-align: justify; } /* stretches text to fill width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Common use case: center a heading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h1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text-align: center;</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font-size: 36px;</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#1F3864;</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E8F0FE" w:val="clear"/>
            <w:tcMar>
              <w:top w:type="dxa" w:w="60"/>
              <w:left w:type="dxa" w:w="180"/>
              <w:bottom w:type="dxa" w:w="60"/>
              <w:right w:type="dxa" w:w="180"/>
            </w:tcMar>
          </w:tcPr>
          <w:p>
            <w:r>
              <w:rPr>
                <w:rFonts w:ascii="Arial" w:cs="Arial" w:eastAsia="Arial" w:hAnsi="Arial"/>
                <w:b/>
                <w:bCs/>
                <w:color w:val="1A3A5C"/>
                <w:sz w:val="18"/>
                <w:szCs w:val="18"/>
              </w:rPr>
              <w:t xml:space="preserve">💻  Browser Output</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This text is left aligned.   ← standard</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        This text is centered.        ← centered</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           This text is right aligned. ← right</w:t>
            </w:r>
          </w:p>
        </w:tc>
      </w:tr>
      <w:tr>
        <w:tc>
          <w:tcPr>
            <w:tcW w:type="dxa" w:w="9360"/>
            <w:tcBorders>
              <w:top w:val="none" w:color="FFFFFF" w:sz="0"/>
              <w:left w:val="single" w:color="CCCCCC" w:sz="1"/>
              <w:bottom w:val="single" w:color="CCCCCC" w:sz="1"/>
              <w:right w:val="single" w:color="CCCCCC" w:sz="1"/>
            </w:tcBorders>
            <w:shd w:fill="FFFFFF" w:val="clear"/>
            <w:tcMar>
              <w:top w:type="dxa" w:w="30"/>
              <w:left w:type="dxa" w:w="180"/>
              <w:bottom w:type="dxa" w:w="30"/>
              <w:right w:type="dxa" w:w="180"/>
            </w:tcMar>
          </w:tcPr>
          <w:p/>
        </w:tc>
      </w:tr>
    </w:tbl>
    <w:p>
      <w:pPr>
        <w:spacing w:after="60" w:before="80"/>
      </w:pPr>
    </w:p>
    <w:p>
      <w:pPr>
        <w:pStyle w:val="Heading2"/>
        <w:spacing w:after="100" w:before="260"/>
      </w:pPr>
      <w:r>
        <w:rPr>
          <w:rFonts w:ascii="Arial" w:cs="Arial" w:eastAsia="Arial" w:hAnsi="Arial"/>
          <w:b/>
          <w:bCs/>
          <w:color w:val="2F5496"/>
          <w:sz w:val="28"/>
          <w:szCs w:val="28"/>
        </w:rPr>
        <w:t xml:space="preserve">4.4 Font Weight</w:t>
      </w:r>
    </w:p>
    <w:p>
      <w:pPr>
        <w:spacing w:after="60" w:before="60"/>
      </w:pPr>
      <w:r>
        <w:rPr>
          <w:rFonts w:ascii="Arial" w:cs="Arial" w:eastAsia="Arial" w:hAnsi="Arial"/>
          <w:sz w:val="22"/>
          <w:szCs w:val="22"/>
        </w:rPr>
        <w:t xml:space="preserve">The </w:t>
      </w:r>
      <w:r>
        <w:rPr>
          <w:rFonts w:ascii="Courier New" w:cs="Courier New" w:eastAsia="Courier New" w:hAnsi="Courier New"/>
          <w:color w:val="C0392B"/>
          <w:sz w:val="20"/>
          <w:szCs w:val="20"/>
        </w:rPr>
        <w:t xml:space="preserve">font-weight</w:t>
      </w:r>
      <w:r>
        <w:rPr>
          <w:rFonts w:ascii="Arial" w:cs="Arial" w:eastAsia="Arial" w:hAnsi="Arial"/>
          <w:sz w:val="22"/>
          <w:szCs w:val="22"/>
        </w:rPr>
        <w:t xml:space="preserve"> property controls how thick or thin text looks.</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.normal { font-weight: normal; }   /* default weight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.bold   { font-weight: bold; }     /* bold text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.bolder { font-weight: 900; }      /* extra bold (if font supports it)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.light  { font-weight: 300; }      /* light weight (if font supports it)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Example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p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font-weight: normal;</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strong, b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font-weight: bold;</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p>
      <w:pPr>
        <w:spacing w:after="60" w:before="80"/>
      </w:pPr>
    </w:p>
    <w:p>
      <w:pPr>
        <w:pStyle w:val="Heading2"/>
        <w:spacing w:after="100" w:before="260"/>
      </w:pPr>
      <w:r>
        <w:rPr>
          <w:rFonts w:ascii="Arial" w:cs="Arial" w:eastAsia="Arial" w:hAnsi="Arial"/>
          <w:b/>
          <w:bCs/>
          <w:color w:val="2F5496"/>
          <w:sz w:val="28"/>
          <w:szCs w:val="28"/>
        </w:rPr>
        <w:t xml:space="preserve">4.5 Text Decoration</w:t>
      </w:r>
    </w:p>
    <w:p>
      <w:pPr>
        <w:spacing w:after="60" w:before="60"/>
      </w:pPr>
      <w:r>
        <w:rPr>
          <w:rFonts w:ascii="Arial" w:cs="Arial" w:eastAsia="Arial" w:hAnsi="Arial"/>
          <w:sz w:val="22"/>
          <w:szCs w:val="22"/>
        </w:rPr>
        <w:t xml:space="preserve">The </w:t>
      </w:r>
      <w:r>
        <w:rPr>
          <w:rFonts w:ascii="Courier New" w:cs="Courier New" w:eastAsia="Courier New" w:hAnsi="Courier New"/>
          <w:color w:val="C0392B"/>
          <w:sz w:val="20"/>
          <w:szCs w:val="20"/>
        </w:rPr>
        <w:t xml:space="preserve">text-decoration</w:t>
      </w:r>
      <w:r>
        <w:rPr>
          <w:rFonts w:ascii="Arial" w:cs="Arial" w:eastAsia="Arial" w:hAnsi="Arial"/>
          <w:sz w:val="22"/>
          <w:szCs w:val="22"/>
        </w:rPr>
        <w:t xml:space="preserve"> property adds or removes decorations like underlines.</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.underlined  { text-decoration: underline;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.no-underline { text-decoration: none; }      /* removes link underlines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.line-through { text-decoration: line-through; }  /* strikethrough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.overline    { text-decoration: overline;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Very common use: remove underline from links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a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text-decoration: none;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#2E75B6;</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a:hover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text-decoration: underline;  /* show underline only on hover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E8F0FE" w:val="clear"/>
            <w:tcMar>
              <w:top w:type="dxa" w:w="60"/>
              <w:left w:type="dxa" w:w="180"/>
              <w:bottom w:type="dxa" w:w="60"/>
              <w:right w:type="dxa" w:w="180"/>
            </w:tcMar>
          </w:tcPr>
          <w:p>
            <w:r>
              <w:rPr>
                <w:rFonts w:ascii="Arial" w:cs="Arial" w:eastAsia="Arial" w:hAnsi="Arial"/>
                <w:b/>
                <w:bCs/>
                <w:color w:val="1A3A5C"/>
                <w:sz w:val="18"/>
                <w:szCs w:val="18"/>
              </w:rPr>
              <w:t xml:space="preserve">💻  Browser Output</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This text is underlined.</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~~This text has a line through it.~~</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This link has no underline → My Link</w:t>
            </w:r>
          </w:p>
        </w:tc>
      </w:tr>
      <w:tr>
        <w:tc>
          <w:tcPr>
            <w:tcW w:type="dxa" w:w="9360"/>
            <w:tcBorders>
              <w:top w:val="none" w:color="FFFFFF" w:sz="0"/>
              <w:left w:val="single" w:color="CCCCCC" w:sz="1"/>
              <w:bottom w:val="single" w:color="CCCCCC" w:sz="1"/>
              <w:right w:val="single" w:color="CCCCCC" w:sz="1"/>
            </w:tcBorders>
            <w:shd w:fill="FFFFFF" w:val="clear"/>
            <w:tcMar>
              <w:top w:type="dxa" w:w="30"/>
              <w:left w:type="dxa" w:w="180"/>
              <w:bottom w:type="dxa" w:w="30"/>
              <w:right w:type="dxa" w:w="180"/>
            </w:tcMar>
          </w:tcPr>
          <w:p/>
        </w:tc>
      </w:tr>
    </w:tbl>
    <w:p>
      <w:pPr>
        <w:spacing w:after="60" w:before="80"/>
      </w:pPr>
    </w:p>
    <w:p>
      <w:pPr>
        <w:pStyle w:val="Heading2"/>
        <w:spacing w:after="100" w:before="260"/>
      </w:pPr>
      <w:r>
        <w:rPr>
          <w:rFonts w:ascii="Arial" w:cs="Arial" w:eastAsia="Arial" w:hAnsi="Arial"/>
          <w:b/>
          <w:bCs/>
          <w:color w:val="2F5496"/>
          <w:sz w:val="28"/>
          <w:szCs w:val="28"/>
        </w:rPr>
        <w:t xml:space="preserve">4.6 Full Practice Example — Styled Article</w:t>
      </w:r>
    </w:p>
    <w:p>
      <w:pPr>
        <w:spacing w:after="60" w:before="60"/>
      </w:pPr>
      <w:r>
        <w:rPr>
          <w:rFonts w:ascii="Arial" w:cs="Arial" w:eastAsia="Arial" w:hAnsi="Arial"/>
          <w:sz w:val="22"/>
          <w:szCs w:val="22"/>
        </w:rPr>
        <w:t xml:space="preserve">This example combines all Week 4 properties into a properly styled article page:</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60"/>
              <w:left w:type="dxa" w:w="180"/>
              <w:bottom w:type="dxa" w:w="60"/>
              <w:right w:type="dxa" w:w="180"/>
            </w:tcMar>
          </w:tcPr>
          <w:p>
            <w:r>
              <w:rPr>
                <w:rFonts w:ascii="Arial" w:cs="Arial" w:eastAsia="Arial" w:hAnsi="Arial"/>
                <w:b/>
                <w:bCs/>
                <w:color w:val="AAAAAA"/>
                <w:sz w:val="16"/>
                <w:szCs w:val="16"/>
              </w:rPr>
              <w:t xml:space="preserve">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CSS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body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font-family: Arial, sans-serif;</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background-color: #f9f9f9;</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#333333;</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#article-title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font-size: 36px;</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font-weight: bold;</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text-align: center;</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#1F3864;</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text-decoration: underline;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.author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font-size: 13px;</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grey;</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text-align: center;</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font-weight: normal;</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.article-body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font-size: 16px;</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text-align: justify;</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font-family: Georgia, serif;</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line-height: 1.8;</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.read-more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text-decoration: none;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color: #2E75B6;</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font-weight: bold;</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6A9955"/>
                <w:sz w:val="18"/>
                <w:szCs w:val="18"/>
              </w:rPr>
              <w:t xml:space="preserve">/* HTML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&lt;h1 id="article-title"&gt;The Future of Web Design&lt;/h1&gt;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&lt;p class="author"&gt;By JSS1 Student  |  May 2025&lt;/p&gt;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&lt;p class="article-body"&gt;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Web design is changing fast. CSS gives us powerful tools to</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D4D4D4"/>
                <w:sz w:val="18"/>
                <w:szCs w:val="18"/>
              </w:rPr>
              <w:t xml:space="preserve">    create beautiful, responsive layouts that work on any screen.</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&lt;/p&gt;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20" w:before="20"/>
            </w:pPr>
            <w:r>
              <w:rPr>
                <w:rFonts w:ascii="Courier New" w:cs="Courier New" w:eastAsia="Courier New" w:hAnsi="Courier New"/>
                <w:color w:val="569CD6"/>
                <w:sz w:val="18"/>
                <w:szCs w:val="18"/>
              </w:rPr>
              <w:t xml:space="preserve">&lt;a href="#" class="read-more"&gt;Read More &amp;rarr;&lt;/a&gt;</w:t>
            </w:r>
          </w:p>
        </w:tc>
      </w:tr>
      <w:tr>
        <w:tc>
          <w:tcPr>
            <w:tcW w:type="dxa" w:w="9360"/>
            <w:tcBorders>
              <w:top w:val="none" w:color="FFFFFF" w:sz="0"/>
              <w:left w:val="none" w:color="FFFFFF" w:sz="0"/>
              <w:bottom w:val="none" w:color="FFFFFF" w:sz="0"/>
              <w:right w:val="none" w:color="FFFFFF" w:sz="0"/>
            </w:tcBorders>
            <w:shd w:fill="1E1E1E" w:val="clear"/>
            <w:tcMar>
              <w:top w:type="dxa" w:w="60"/>
              <w:left w:type="dxa" w:w="180"/>
              <w:bottom w:type="dxa" w:w="60"/>
              <w:right w:type="dxa" w:w="18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E8F0FE" w:val="clear"/>
            <w:tcMar>
              <w:top w:type="dxa" w:w="60"/>
              <w:left w:type="dxa" w:w="180"/>
              <w:bottom w:type="dxa" w:w="60"/>
              <w:right w:type="dxa" w:w="180"/>
            </w:tcMar>
          </w:tcPr>
          <w:p>
            <w:r>
              <w:rPr>
                <w:rFonts w:ascii="Arial" w:cs="Arial" w:eastAsia="Arial" w:hAnsi="Arial"/>
                <w:b/>
                <w:bCs/>
                <w:color w:val="1A3A5C"/>
                <w:sz w:val="18"/>
                <w:szCs w:val="18"/>
              </w:rPr>
              <w:t xml:space="preserve">💻  Browser Output</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The Future of Web Design  ← centered, dark blue, bold, underlined</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By JSS1 Student | May 2025  ← small, grey, centered</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Web design is changing fast...  ← Georgia font, justified</w:t>
            </w:r>
          </w:p>
        </w:tc>
      </w:tr>
      <w:tr>
        <w:tc>
          <w:tcPr>
            <w:tcW w:type="dxa" w:w="9360"/>
            <w:tcBorders>
              <w:top w:val="none" w:color="FFFFFF" w:sz="0"/>
              <w:left w:val="single" w:color="CCCCCC" w:sz="1"/>
              <w:bottom w:val="none" w:color="FFFFFF" w:sz="0"/>
              <w:right w:val="single" w:color="CCCCCC" w:sz="1"/>
            </w:tcBorders>
            <w:shd w:fill="FFFFFF" w:val="clear"/>
            <w:tcMar>
              <w:top w:type="dxa" w:w="40"/>
              <w:left w:type="dxa" w:w="180"/>
              <w:bottom w:type="dxa" w:w="40"/>
              <w:right w:type="dxa" w:w="180"/>
            </w:tcMar>
          </w:tcPr>
          <w:p>
            <w:r>
              <w:rPr>
                <w:rFonts w:ascii="Arial" w:cs="Arial" w:eastAsia="Arial" w:hAnsi="Arial"/>
                <w:color w:val="333333"/>
                <w:sz w:val="20"/>
                <w:szCs w:val="20"/>
              </w:rPr>
              <w:t xml:space="preserve">Read More →  ← blue, bold, no underline</w:t>
            </w:r>
          </w:p>
        </w:tc>
      </w:tr>
      <w:tr>
        <w:tc>
          <w:tcPr>
            <w:tcW w:type="dxa" w:w="9360"/>
            <w:tcBorders>
              <w:top w:val="none" w:color="FFFFFF" w:sz="0"/>
              <w:left w:val="single" w:color="CCCCCC" w:sz="1"/>
              <w:bottom w:val="single" w:color="CCCCCC" w:sz="1"/>
              <w:right w:val="single" w:color="CCCCCC" w:sz="1"/>
            </w:tcBorders>
            <w:shd w:fill="FFFFFF" w:val="clear"/>
            <w:tcMar>
              <w:top w:type="dxa" w:w="30"/>
              <w:left w:type="dxa" w:w="180"/>
              <w:bottom w:type="dxa" w:w="30"/>
              <w:right w:type="dxa" w:w="180"/>
            </w:tcMar>
          </w:tcP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3"/>
              <w:left w:val="single" w:color="4472C4" w:sz="16"/>
              <w:bottom w:val="single" w:color="4472C4" w:sz="3"/>
              <w:right w:val="none" w:color="FFFFFF" w:sz="0"/>
            </w:tcBorders>
            <w:shd w:fill="EBF3FB" w:val="clear"/>
            <w:tcMar>
              <w:top w:type="dxa" w:w="100"/>
              <w:left w:type="dxa" w:w="180"/>
              <w:bottom w:type="dxa" w:w="100"/>
              <w:right w:type="dxa" w:w="120"/>
            </w:tcMar>
          </w:tcPr>
          <w:p>
            <w:r>
              <w:rPr>
                <w:rFonts w:ascii="Arial" w:cs="Arial" w:eastAsia="Arial" w:hAnsi="Arial"/>
                <w:i/>
                <w:iCs/>
                <w:color w:val="1A3A5C"/>
                <w:sz w:val="20"/>
                <w:szCs w:val="20"/>
              </w:rPr>
              <w:t xml:space="preserve">💡 Tip: Challenge students to style their own 'About Me' article using all Week 4 properties. This makes a great homework or class activity.</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300"/>
              <w:bottom w:type="dxa" w:w="140"/>
              <w:right w:type="dxa" w:w="300"/>
            </w:tcMar>
          </w:tcPr>
          <w:p>
            <w:pPr>
              <w:jc w:val="center"/>
            </w:pPr>
            <w:r>
              <w:rPr>
                <w:rFonts w:ascii="Arial" w:cs="Arial" w:eastAsia="Arial" w:hAnsi="Arial"/>
                <w:color w:val="BDD7EE"/>
                <w:sz w:val="20"/>
                <w:szCs w:val="20"/>
              </w:rPr>
              <w:t xml:space="preserve">End of Part 1  —  Type 2 for Weeks 5–7 (Box Model, Layout &amp; Display, Links &amp; Buttons)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F3864"/>
              <w:sz w:val="18"/>
              <w:szCs w:val="18"/>
            </w:rPr>
            <w:t xml:space="preserve">JSS1 – CSS + Intro to DOM  |  Part 1 of 3: Weeks 1–4</w:t>
          </w:r>
        </w:p>
      </w:tc>
      <w:tc>
        <w:tcPr>
          <w:tcW w:type="dxa" w:w="3580"/>
          <w:tcBorders>
            <w:top w:val="none" w:color="FFFFFF" w:sz="0"/>
            <w:left w:val="none" w:color="FFFFFF" w:sz="0"/>
            <w:bottom w:val="none" w:color="FFFFFF" w:sz="0"/>
            <w:right w:val="none" w:color="FFFFFF" w:sz="0"/>
          </w:tcBorders>
          <w:tcMar>
            <w:top w:type="dxa" w:w="60"/>
            <w:left w:type="dxa" w:w="120"/>
            <w:bottom w:type="dxa" w:w="60"/>
            <w:right w:type="dxa" w:w="0"/>
          </w:tcMar>
        </w:tcPr>
        <w:p>
          <w:pPr>
            <w:jc w:val="right"/>
          </w:pPr>
          <w:r>
            <w:rPr>
              <w:rFonts w:ascii="Arial" w:cs="Arial" w:eastAsia="Arial" w:hAnsi="Arial"/>
              <w:color w:val="2E75B6"/>
              <w:sz w:val="18"/>
              <w:szCs w:val="18"/>
            </w:rPr>
            <w:t xml:space="preserve">CSS Foundations</w:t>
          </w:r>
        </w:p>
      </w:tc>
    </w:tr>
  </w:tbl>
  <w:p>
    <w:pPr>
      <w:pBdr>
        <w:bottom w:val="single" w:color="2E75B6" w:sz="6" w:space="1"/>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F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2026-05-05T04:52:13.575Z</dcterms:created>
  <dcterms:modified xsi:type="dcterms:W3CDTF">2026-05-05T04:52:13.592Z</dcterms:modified>
</cp:coreProperties>
</file>

<file path=docProps/custom.xml><?xml version="1.0" encoding="utf-8"?>
<Properties xmlns="http://schemas.openxmlformats.org/officeDocument/2006/custom-properties" xmlns:vt="http://schemas.openxmlformats.org/officeDocument/2006/docPropsVTypes"/>
</file>