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 сформированный при выполнении лабораторной работы No3 при помощи команды: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(рис. 1)</w:t>
      </w:r>
    </w:p>
    <w:p>
      <w:pPr>
        <w:pStyle w:val="CaptionedFigure"/>
      </w:pPr>
      <w:bookmarkStart w:id="24" w:name="fig:001"/>
      <w:r>
        <w:drawing>
          <wp:inline>
            <wp:extent cx="5334000" cy="323718"/>
            <wp:effectExtent b="0" l="0" r="0" t="0"/>
            <wp:docPr descr="Рис. 1: Переход в каталог курса сформированный при выполнении лабораторной работы No3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 сформированный при выполнении лабораторной работы No3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 (рис. 2)</w:t>
      </w:r>
    </w:p>
    <w:p>
      <w:pPr>
        <w:pStyle w:val="CaptionedFigure"/>
      </w:pPr>
      <w:bookmarkStart w:id="28" w:name="fig:002"/>
      <w:r>
        <w:drawing>
          <wp:inline>
            <wp:extent cx="5334000" cy="1973436"/>
            <wp:effectExtent b="0" l="0" r="0" t="0"/>
            <wp:docPr descr="Рис. 2: Обновление локального репозитор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локального репозиторий</w:t>
      </w:r>
    </w:p>
    <w:p>
      <w:pPr>
        <w:pStyle w:val="BodyText"/>
      </w:pPr>
      <w:r>
        <w:t xml:space="preserve">Перейдем в каталог с шаблоном отчета по лабораторной работе No 4 командой: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/arch-pc/labs/lab04/report(рис. 3)</w:t>
      </w:r>
    </w:p>
    <w:p>
      <w:pPr>
        <w:pStyle w:val="CaptionedFigure"/>
      </w:pPr>
      <w:bookmarkStart w:id="32" w:name="fig:003"/>
      <w:r>
        <w:drawing>
          <wp:inline>
            <wp:extent cx="5334000" cy="346284"/>
            <wp:effectExtent b="0" l="0" r="0" t="0"/>
            <wp:docPr descr="Рис. 3: Переход в каталог с шаблоном отчета по лабораторной работе No 4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 отчета по лабораторной работе No 4</w:t>
      </w:r>
    </w:p>
    <w:p>
      <w:pPr>
        <w:pStyle w:val="BodyText"/>
      </w:pPr>
      <w:r>
        <w:t xml:space="preserve">Проведем компиляцию шаблона с использованием Makefile. Для этого</w:t>
      </w:r>
      <w:r>
        <w:t xml:space="preserve"> </w:t>
      </w:r>
      <w:r>
        <w:t xml:space="preserve">введем команду make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Проверим корректность полученных файлов(рис. 4)</w:t>
      </w:r>
    </w:p>
    <w:p>
      <w:pPr>
        <w:pStyle w:val="CaptionedFigure"/>
      </w:pPr>
      <w:bookmarkStart w:id="36" w:name="fig:004"/>
      <w:r>
        <w:drawing>
          <wp:inline>
            <wp:extent cx="5334000" cy="803165"/>
            <wp:effectExtent b="0" l="0" r="0" t="0"/>
            <wp:docPr descr="Рис. 4: Компиляция шабло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Удалим полученный файлы с использованием Makefile. Для этого введем</w:t>
      </w:r>
      <w:r>
        <w:t xml:space="preserve"> </w:t>
      </w:r>
      <w:r>
        <w:t xml:space="preserve">команду make clean</w:t>
      </w:r>
      <w:r>
        <w:t xml:space="preserve"> </w:t>
      </w:r>
      <w:r>
        <w:t xml:space="preserve">Проверим, что после этой команды файлы report.pdf и report.docx были</w:t>
      </w:r>
      <w:r>
        <w:t xml:space="preserve"> </w:t>
      </w:r>
      <w:r>
        <w:t xml:space="preserve">удалены.(рис.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[Удаление полученного файла с использованием Makefile](image/5.png{ #fig:005 width=70% }</w:t>
      </w:r>
    </w:p>
    <w:p>
      <w:pPr>
        <w:pStyle w:val="BodyText"/>
      </w:pPr>
      <w:r>
        <w:t xml:space="preserve">Откроем файл report.md c помощью любого текстового редактора, на-</w:t>
      </w:r>
      <w:r>
        <w:t xml:space="preserve"> </w:t>
      </w:r>
      <w:r>
        <w:t xml:space="preserve">пример gedit командой: gedit report.md(рис. 5)</w:t>
      </w:r>
    </w:p>
    <w:p>
      <w:pPr>
        <w:pStyle w:val="CaptionedFigure"/>
      </w:pPr>
      <w:bookmarkStart w:id="40" w:name="fig:006"/>
      <w:r>
        <w:drawing>
          <wp:inline>
            <wp:extent cx="5334000" cy="3557966"/>
            <wp:effectExtent b="0" l="0" r="0" t="0"/>
            <wp:docPr descr="Рис. 5: Открытие файла report.m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файла report.md</w:t>
      </w:r>
    </w:p>
    <w:p>
      <w:pPr>
        <w:pStyle w:val="BodyText"/>
      </w:pPr>
      <w:r>
        <w:t xml:space="preserve">Ссылка на репозиторий Github, содержащий отчёт о выполнении ра-</w:t>
      </w:r>
      <w:r>
        <w:t xml:space="preserve"> </w:t>
      </w:r>
      <w:r>
        <w:t xml:space="preserve">боты No3: https://github.com/daBorovikov/study_2022-2023_arh-pc-/tree/master/labs/lab03/report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Боровиков Даниил Александрович</dc:creator>
  <dc:language>ru-RU</dc:language>
  <cp:keywords/>
  <dcterms:created xsi:type="dcterms:W3CDTF">2022-11-12T18:04:17Z</dcterms:created>
  <dcterms:modified xsi:type="dcterms:W3CDTF">2022-11-12T18:04:17Z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Язык разметки Markdown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