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C52F0" w14:textId="27B1C9A0" w:rsidR="0019273B" w:rsidRPr="0019273B" w:rsidRDefault="0019273B" w:rsidP="0019273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CA"/>
          <w14:ligatures w14:val="none"/>
        </w:rPr>
      </w:pPr>
      <w:r w:rsidRPr="0019273B">
        <w:rPr>
          <w:rFonts w:ascii="Segoe UI" w:eastAsia="Times New Roman" w:hAnsi="Segoe UI" w:cs="Segoe UI"/>
          <w:b/>
          <w:bCs/>
          <w:kern w:val="0"/>
          <w:sz w:val="30"/>
          <w:szCs w:val="30"/>
          <w:lang w:eastAsia="en-CA"/>
          <w14:ligatures w14:val="none"/>
        </w:rPr>
        <w:t>Environmental Policy</w:t>
      </w:r>
    </w:p>
    <w:p w14:paraId="4696AE95" w14:textId="77777777" w:rsidR="0019273B" w:rsidRPr="0019273B" w:rsidRDefault="0019273B" w:rsidP="0019273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CA"/>
          <w14:ligatures w14:val="none"/>
        </w:rPr>
      </w:pPr>
      <w:r w:rsidRPr="0019273B">
        <w:rPr>
          <w:rFonts w:ascii="Segoe UI" w:eastAsia="Times New Roman" w:hAnsi="Segoe UI" w:cs="Segoe UI"/>
          <w:b/>
          <w:bCs/>
          <w:color w:val="374151"/>
          <w:kern w:val="0"/>
          <w:sz w:val="24"/>
          <w:szCs w:val="24"/>
          <w:bdr w:val="single" w:sz="2" w:space="0" w:color="D9D9E3" w:frame="1"/>
          <w:lang w:eastAsia="en-CA"/>
          <w14:ligatures w14:val="none"/>
        </w:rPr>
        <w:t>Policy Number:</w:t>
      </w:r>
      <w:r w:rsidRPr="0019273B">
        <w:rPr>
          <w:rFonts w:ascii="Segoe UI" w:eastAsia="Times New Roman" w:hAnsi="Segoe UI" w:cs="Segoe UI"/>
          <w:color w:val="374151"/>
          <w:kern w:val="0"/>
          <w:sz w:val="24"/>
          <w:szCs w:val="24"/>
          <w:lang w:eastAsia="en-CA"/>
          <w14:ligatures w14:val="none"/>
        </w:rPr>
        <w:t xml:space="preserve"> EP/2024/003</w:t>
      </w:r>
      <w:r w:rsidRPr="0019273B">
        <w:rPr>
          <w:rFonts w:ascii="Segoe UI" w:eastAsia="Times New Roman" w:hAnsi="Segoe UI" w:cs="Segoe UI"/>
          <w:color w:val="374151"/>
          <w:kern w:val="0"/>
          <w:sz w:val="24"/>
          <w:szCs w:val="24"/>
          <w:lang w:eastAsia="en-CA"/>
          <w14:ligatures w14:val="none"/>
        </w:rPr>
        <w:br/>
      </w:r>
      <w:r w:rsidRPr="0019273B">
        <w:rPr>
          <w:rFonts w:ascii="Segoe UI" w:eastAsia="Times New Roman" w:hAnsi="Segoe UI" w:cs="Segoe UI"/>
          <w:b/>
          <w:bCs/>
          <w:color w:val="374151"/>
          <w:kern w:val="0"/>
          <w:sz w:val="24"/>
          <w:szCs w:val="24"/>
          <w:bdr w:val="single" w:sz="2" w:space="0" w:color="D9D9E3" w:frame="1"/>
          <w:lang w:eastAsia="en-CA"/>
          <w14:ligatures w14:val="none"/>
        </w:rPr>
        <w:t>Effective Date:</w:t>
      </w:r>
      <w:r w:rsidRPr="0019273B">
        <w:rPr>
          <w:rFonts w:ascii="Segoe UI" w:eastAsia="Times New Roman" w:hAnsi="Segoe UI" w:cs="Segoe UI"/>
          <w:color w:val="374151"/>
          <w:kern w:val="0"/>
          <w:sz w:val="24"/>
          <w:szCs w:val="24"/>
          <w:lang w:eastAsia="en-CA"/>
          <w14:ligatures w14:val="none"/>
        </w:rPr>
        <w:t xml:space="preserve"> 2024-01-24</w:t>
      </w:r>
    </w:p>
    <w:p w14:paraId="1DB46B77" w14:textId="77777777" w:rsidR="0019273B" w:rsidRPr="0019273B" w:rsidRDefault="0019273B" w:rsidP="0019273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CA"/>
          <w14:ligatures w14:val="none"/>
        </w:rPr>
      </w:pPr>
      <w:r w:rsidRPr="0019273B">
        <w:rPr>
          <w:rFonts w:ascii="Segoe UI" w:eastAsia="Times New Roman" w:hAnsi="Segoe UI" w:cs="Segoe UI"/>
          <w:kern w:val="0"/>
          <w:sz w:val="24"/>
          <w:szCs w:val="24"/>
          <w:lang w:eastAsia="en-CA"/>
          <w14:ligatures w14:val="none"/>
        </w:rPr>
        <w:t>1. Policy Statement:</w:t>
      </w:r>
    </w:p>
    <w:p w14:paraId="2D8B65D6" w14:textId="77777777" w:rsidR="0019273B" w:rsidRPr="0019273B" w:rsidRDefault="0019273B" w:rsidP="0019273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CA"/>
          <w14:ligatures w14:val="none"/>
        </w:rPr>
      </w:pPr>
      <w:r w:rsidRPr="0019273B">
        <w:rPr>
          <w:rFonts w:ascii="Segoe UI" w:eastAsia="Times New Roman" w:hAnsi="Segoe UI" w:cs="Segoe UI"/>
          <w:color w:val="374151"/>
          <w:kern w:val="0"/>
          <w:sz w:val="24"/>
          <w:szCs w:val="24"/>
          <w:lang w:eastAsia="en-CA"/>
          <w14:ligatures w14:val="none"/>
        </w:rPr>
        <w:t>[Your Company Name] recognizes the importance of protecting the environment and is committed to conducting its operations in an environmentally responsible manner. This Environmental Policy outlines our commitment to environmental management and pollution prevention, striving for continuous improvement in our environmental performance.</w:t>
      </w:r>
    </w:p>
    <w:p w14:paraId="57CE7FA8" w14:textId="77777777" w:rsidR="0019273B" w:rsidRPr="0019273B" w:rsidRDefault="0019273B" w:rsidP="0019273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CA"/>
          <w14:ligatures w14:val="none"/>
        </w:rPr>
      </w:pPr>
      <w:r w:rsidRPr="0019273B">
        <w:rPr>
          <w:rFonts w:ascii="Segoe UI" w:eastAsia="Times New Roman" w:hAnsi="Segoe UI" w:cs="Segoe UI"/>
          <w:kern w:val="0"/>
          <w:sz w:val="24"/>
          <w:szCs w:val="24"/>
          <w:lang w:eastAsia="en-CA"/>
          <w14:ligatures w14:val="none"/>
        </w:rPr>
        <w:t>2. Scope:</w:t>
      </w:r>
    </w:p>
    <w:p w14:paraId="280443B9" w14:textId="77777777" w:rsidR="0019273B" w:rsidRPr="0019273B" w:rsidRDefault="0019273B" w:rsidP="0019273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CA"/>
          <w14:ligatures w14:val="none"/>
        </w:rPr>
      </w:pPr>
      <w:r w:rsidRPr="0019273B">
        <w:rPr>
          <w:rFonts w:ascii="Segoe UI" w:eastAsia="Times New Roman" w:hAnsi="Segoe UI" w:cs="Segoe UI"/>
          <w:color w:val="374151"/>
          <w:kern w:val="0"/>
          <w:sz w:val="24"/>
          <w:szCs w:val="24"/>
          <w:lang w:eastAsia="en-CA"/>
          <w14:ligatures w14:val="none"/>
        </w:rPr>
        <w:t>This policy applies to all operations, processes, and activities conducted by [Your Company Name], including those of our suppliers and contractors.</w:t>
      </w:r>
    </w:p>
    <w:p w14:paraId="46A6D511" w14:textId="77777777" w:rsidR="0019273B" w:rsidRPr="0019273B" w:rsidRDefault="0019273B" w:rsidP="0019273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CA"/>
          <w14:ligatures w14:val="none"/>
        </w:rPr>
      </w:pPr>
      <w:r w:rsidRPr="0019273B">
        <w:rPr>
          <w:rFonts w:ascii="Segoe UI" w:eastAsia="Times New Roman" w:hAnsi="Segoe UI" w:cs="Segoe UI"/>
          <w:kern w:val="0"/>
          <w:sz w:val="24"/>
          <w:szCs w:val="24"/>
          <w:lang w:eastAsia="en-CA"/>
          <w14:ligatures w14:val="none"/>
        </w:rPr>
        <w:t>3. Definitions:</w:t>
      </w:r>
    </w:p>
    <w:p w14:paraId="0948C43F" w14:textId="77777777" w:rsidR="0019273B" w:rsidRPr="0019273B" w:rsidRDefault="0019273B" w:rsidP="0019273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9273B">
        <w:rPr>
          <w:rFonts w:ascii="Segoe UI" w:eastAsia="Times New Roman" w:hAnsi="Segoe UI" w:cs="Segoe UI"/>
          <w:b/>
          <w:bCs/>
          <w:color w:val="374151"/>
          <w:kern w:val="0"/>
          <w:sz w:val="24"/>
          <w:szCs w:val="24"/>
          <w:bdr w:val="single" w:sz="2" w:space="0" w:color="D9D9E3" w:frame="1"/>
          <w:lang w:eastAsia="en-CA"/>
          <w14:ligatures w14:val="none"/>
        </w:rPr>
        <w:t>Environmental Management:</w:t>
      </w:r>
      <w:r w:rsidRPr="0019273B">
        <w:rPr>
          <w:rFonts w:ascii="Segoe UI" w:eastAsia="Times New Roman" w:hAnsi="Segoe UI" w:cs="Segoe UI"/>
          <w:color w:val="374151"/>
          <w:kern w:val="0"/>
          <w:sz w:val="24"/>
          <w:szCs w:val="24"/>
          <w:lang w:eastAsia="en-CA"/>
          <w14:ligatures w14:val="none"/>
        </w:rPr>
        <w:t xml:space="preserve"> A systematic approach to dealing with environmental issues within an organization.</w:t>
      </w:r>
    </w:p>
    <w:p w14:paraId="479D5AE9" w14:textId="77777777" w:rsidR="0019273B" w:rsidRPr="0019273B" w:rsidRDefault="0019273B" w:rsidP="0019273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9273B">
        <w:rPr>
          <w:rFonts w:ascii="Segoe UI" w:eastAsia="Times New Roman" w:hAnsi="Segoe UI" w:cs="Segoe UI"/>
          <w:b/>
          <w:bCs/>
          <w:color w:val="374151"/>
          <w:kern w:val="0"/>
          <w:sz w:val="24"/>
          <w:szCs w:val="24"/>
          <w:bdr w:val="single" w:sz="2" w:space="0" w:color="D9D9E3" w:frame="1"/>
          <w:lang w:eastAsia="en-CA"/>
          <w14:ligatures w14:val="none"/>
        </w:rPr>
        <w:t>Sustainability:</w:t>
      </w:r>
      <w:r w:rsidRPr="0019273B">
        <w:rPr>
          <w:rFonts w:ascii="Segoe UI" w:eastAsia="Times New Roman" w:hAnsi="Segoe UI" w:cs="Segoe UI"/>
          <w:color w:val="374151"/>
          <w:kern w:val="0"/>
          <w:sz w:val="24"/>
          <w:szCs w:val="24"/>
          <w:lang w:eastAsia="en-CA"/>
          <w14:ligatures w14:val="none"/>
        </w:rPr>
        <w:t xml:space="preserve"> Meeting the needs of the present without compromising the ability of future generations to meet their own needs.</w:t>
      </w:r>
    </w:p>
    <w:p w14:paraId="7AB5750F" w14:textId="77777777" w:rsidR="0019273B" w:rsidRPr="0019273B" w:rsidRDefault="0019273B" w:rsidP="0019273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CA"/>
          <w14:ligatures w14:val="none"/>
        </w:rPr>
      </w:pPr>
      <w:r w:rsidRPr="0019273B">
        <w:rPr>
          <w:rFonts w:ascii="Segoe UI" w:eastAsia="Times New Roman" w:hAnsi="Segoe UI" w:cs="Segoe UI"/>
          <w:kern w:val="0"/>
          <w:sz w:val="24"/>
          <w:szCs w:val="24"/>
          <w:lang w:eastAsia="en-CA"/>
          <w14:ligatures w14:val="none"/>
        </w:rPr>
        <w:t>4. Policy:</w:t>
      </w:r>
    </w:p>
    <w:p w14:paraId="1E58A72E" w14:textId="77777777" w:rsidR="0019273B" w:rsidRPr="0019273B" w:rsidRDefault="0019273B" w:rsidP="0019273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CA"/>
          <w14:ligatures w14:val="none"/>
        </w:rPr>
      </w:pPr>
      <w:r w:rsidRPr="0019273B">
        <w:rPr>
          <w:rFonts w:ascii="Segoe UI" w:eastAsia="Times New Roman" w:hAnsi="Segoe UI" w:cs="Segoe UI"/>
          <w:b/>
          <w:bCs/>
          <w:color w:val="374151"/>
          <w:kern w:val="0"/>
          <w:sz w:val="24"/>
          <w:szCs w:val="24"/>
          <w:bdr w:val="single" w:sz="2" w:space="0" w:color="D9D9E3" w:frame="1"/>
          <w:lang w:eastAsia="en-CA"/>
          <w14:ligatures w14:val="none"/>
        </w:rPr>
        <w:t>4.1 Compliance:</w:t>
      </w:r>
    </w:p>
    <w:p w14:paraId="4A124463" w14:textId="77777777" w:rsidR="0019273B" w:rsidRPr="0019273B" w:rsidRDefault="0019273B" w:rsidP="0019273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9273B">
        <w:rPr>
          <w:rFonts w:ascii="Segoe UI" w:eastAsia="Times New Roman" w:hAnsi="Segoe UI" w:cs="Segoe UI"/>
          <w:color w:val="374151"/>
          <w:kern w:val="0"/>
          <w:sz w:val="24"/>
          <w:szCs w:val="24"/>
          <w:lang w:eastAsia="en-CA"/>
          <w14:ligatures w14:val="none"/>
        </w:rPr>
        <w:t>Comply with all applicable environmental laws, regulations, and standards.</w:t>
      </w:r>
    </w:p>
    <w:p w14:paraId="39D6580A" w14:textId="77777777" w:rsidR="0019273B" w:rsidRPr="0019273B" w:rsidRDefault="0019273B" w:rsidP="0019273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9273B">
        <w:rPr>
          <w:rFonts w:ascii="Segoe UI" w:eastAsia="Times New Roman" w:hAnsi="Segoe UI" w:cs="Segoe UI"/>
          <w:color w:val="374151"/>
          <w:kern w:val="0"/>
          <w:sz w:val="24"/>
          <w:szCs w:val="24"/>
          <w:lang w:eastAsia="en-CA"/>
          <w14:ligatures w14:val="none"/>
        </w:rPr>
        <w:t>Obtain and maintain all required environmental permits and registrations.</w:t>
      </w:r>
    </w:p>
    <w:p w14:paraId="6EFC5BCF" w14:textId="77777777" w:rsidR="0019273B" w:rsidRPr="0019273B" w:rsidRDefault="0019273B" w:rsidP="0019273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CA"/>
          <w14:ligatures w14:val="none"/>
        </w:rPr>
      </w:pPr>
      <w:r w:rsidRPr="0019273B">
        <w:rPr>
          <w:rFonts w:ascii="Segoe UI" w:eastAsia="Times New Roman" w:hAnsi="Segoe UI" w:cs="Segoe UI"/>
          <w:b/>
          <w:bCs/>
          <w:color w:val="374151"/>
          <w:kern w:val="0"/>
          <w:sz w:val="24"/>
          <w:szCs w:val="24"/>
          <w:bdr w:val="single" w:sz="2" w:space="0" w:color="D9D9E3" w:frame="1"/>
          <w:lang w:eastAsia="en-CA"/>
          <w14:ligatures w14:val="none"/>
        </w:rPr>
        <w:t>4.2 Resource Management:</w:t>
      </w:r>
    </w:p>
    <w:p w14:paraId="625B0EC8" w14:textId="77777777" w:rsidR="0019273B" w:rsidRPr="0019273B" w:rsidRDefault="0019273B" w:rsidP="0019273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9273B">
        <w:rPr>
          <w:rFonts w:ascii="Segoe UI" w:eastAsia="Times New Roman" w:hAnsi="Segoe UI" w:cs="Segoe UI"/>
          <w:color w:val="374151"/>
          <w:kern w:val="0"/>
          <w:sz w:val="24"/>
          <w:szCs w:val="24"/>
          <w:lang w:eastAsia="en-CA"/>
          <w14:ligatures w14:val="none"/>
        </w:rPr>
        <w:t>Strive to minimize waste, promote recycling, and manage resources efficiently.</w:t>
      </w:r>
    </w:p>
    <w:p w14:paraId="5A52EECA" w14:textId="77777777" w:rsidR="0019273B" w:rsidRPr="0019273B" w:rsidRDefault="0019273B" w:rsidP="0019273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9273B">
        <w:rPr>
          <w:rFonts w:ascii="Segoe UI" w:eastAsia="Times New Roman" w:hAnsi="Segoe UI" w:cs="Segoe UI"/>
          <w:color w:val="374151"/>
          <w:kern w:val="0"/>
          <w:sz w:val="24"/>
          <w:szCs w:val="24"/>
          <w:lang w:eastAsia="en-CA"/>
          <w14:ligatures w14:val="none"/>
        </w:rPr>
        <w:t>Implement energy-efficient practices and consider renewable energy sources where feasible.</w:t>
      </w:r>
    </w:p>
    <w:p w14:paraId="3A9F96F2" w14:textId="77777777" w:rsidR="0019273B" w:rsidRPr="0019273B" w:rsidRDefault="0019273B" w:rsidP="0019273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CA"/>
          <w14:ligatures w14:val="none"/>
        </w:rPr>
      </w:pPr>
      <w:r w:rsidRPr="0019273B">
        <w:rPr>
          <w:rFonts w:ascii="Segoe UI" w:eastAsia="Times New Roman" w:hAnsi="Segoe UI" w:cs="Segoe UI"/>
          <w:b/>
          <w:bCs/>
          <w:color w:val="374151"/>
          <w:kern w:val="0"/>
          <w:sz w:val="24"/>
          <w:szCs w:val="24"/>
          <w:bdr w:val="single" w:sz="2" w:space="0" w:color="D9D9E3" w:frame="1"/>
          <w:lang w:eastAsia="en-CA"/>
          <w14:ligatures w14:val="none"/>
        </w:rPr>
        <w:t>4.3 Pollution Prevention:</w:t>
      </w:r>
    </w:p>
    <w:p w14:paraId="176E9A68" w14:textId="77777777" w:rsidR="0019273B" w:rsidRPr="0019273B" w:rsidRDefault="0019273B" w:rsidP="0019273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9273B">
        <w:rPr>
          <w:rFonts w:ascii="Segoe UI" w:eastAsia="Times New Roman" w:hAnsi="Segoe UI" w:cs="Segoe UI"/>
          <w:color w:val="374151"/>
          <w:kern w:val="0"/>
          <w:sz w:val="24"/>
          <w:szCs w:val="24"/>
          <w:lang w:eastAsia="en-CA"/>
          <w14:ligatures w14:val="none"/>
        </w:rPr>
        <w:t>Assess and regularly monitor the environmental impact of all operations.</w:t>
      </w:r>
    </w:p>
    <w:p w14:paraId="09264F1E" w14:textId="77777777" w:rsidR="0019273B" w:rsidRPr="0019273B" w:rsidRDefault="0019273B" w:rsidP="0019273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9273B">
        <w:rPr>
          <w:rFonts w:ascii="Segoe UI" w:eastAsia="Times New Roman" w:hAnsi="Segoe UI" w:cs="Segoe UI"/>
          <w:color w:val="374151"/>
          <w:kern w:val="0"/>
          <w:sz w:val="24"/>
          <w:szCs w:val="24"/>
          <w:lang w:eastAsia="en-CA"/>
          <w14:ligatures w14:val="none"/>
        </w:rPr>
        <w:lastRenderedPageBreak/>
        <w:t>Implement measures to prevent pollution, reduce emissions, and manage waste responsibly.</w:t>
      </w:r>
    </w:p>
    <w:p w14:paraId="1DB5E261" w14:textId="77777777" w:rsidR="0019273B" w:rsidRPr="0019273B" w:rsidRDefault="0019273B" w:rsidP="0019273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CA"/>
          <w14:ligatures w14:val="none"/>
        </w:rPr>
      </w:pPr>
      <w:r w:rsidRPr="0019273B">
        <w:rPr>
          <w:rFonts w:ascii="Segoe UI" w:eastAsia="Times New Roman" w:hAnsi="Segoe UI" w:cs="Segoe UI"/>
          <w:b/>
          <w:bCs/>
          <w:color w:val="374151"/>
          <w:kern w:val="0"/>
          <w:sz w:val="24"/>
          <w:szCs w:val="24"/>
          <w:bdr w:val="single" w:sz="2" w:space="0" w:color="D9D9E3" w:frame="1"/>
          <w:lang w:eastAsia="en-CA"/>
          <w14:ligatures w14:val="none"/>
        </w:rPr>
        <w:t>4.4 Education and Training:</w:t>
      </w:r>
    </w:p>
    <w:p w14:paraId="65BA6AB8" w14:textId="77777777" w:rsidR="0019273B" w:rsidRPr="0019273B" w:rsidRDefault="0019273B" w:rsidP="0019273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9273B">
        <w:rPr>
          <w:rFonts w:ascii="Segoe UI" w:eastAsia="Times New Roman" w:hAnsi="Segoe UI" w:cs="Segoe UI"/>
          <w:color w:val="374151"/>
          <w:kern w:val="0"/>
          <w:sz w:val="24"/>
          <w:szCs w:val="24"/>
          <w:lang w:eastAsia="en-CA"/>
          <w14:ligatures w14:val="none"/>
        </w:rPr>
        <w:t>Provide environmental training and promote environmental awareness among employees, suppliers, and contractors.</w:t>
      </w:r>
    </w:p>
    <w:p w14:paraId="3B9CF99F" w14:textId="77777777" w:rsidR="0019273B" w:rsidRPr="0019273B" w:rsidRDefault="0019273B" w:rsidP="0019273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9273B">
        <w:rPr>
          <w:rFonts w:ascii="Segoe UI" w:eastAsia="Times New Roman" w:hAnsi="Segoe UI" w:cs="Segoe UI"/>
          <w:color w:val="374151"/>
          <w:kern w:val="0"/>
          <w:sz w:val="24"/>
          <w:szCs w:val="24"/>
          <w:lang w:eastAsia="en-CA"/>
          <w14:ligatures w14:val="none"/>
        </w:rPr>
        <w:t>Encourage employees to contribute positively to environmental management in their professional and personal lives.</w:t>
      </w:r>
    </w:p>
    <w:p w14:paraId="10212E5E" w14:textId="77777777" w:rsidR="0019273B" w:rsidRPr="0019273B" w:rsidRDefault="0019273B" w:rsidP="0019273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CA"/>
          <w14:ligatures w14:val="none"/>
        </w:rPr>
      </w:pPr>
      <w:r w:rsidRPr="0019273B">
        <w:rPr>
          <w:rFonts w:ascii="Segoe UI" w:eastAsia="Times New Roman" w:hAnsi="Segoe UI" w:cs="Segoe UI"/>
          <w:b/>
          <w:bCs/>
          <w:color w:val="374151"/>
          <w:kern w:val="0"/>
          <w:sz w:val="24"/>
          <w:szCs w:val="24"/>
          <w:bdr w:val="single" w:sz="2" w:space="0" w:color="D9D9E3" w:frame="1"/>
          <w:lang w:eastAsia="en-CA"/>
          <w14:ligatures w14:val="none"/>
        </w:rPr>
        <w:t>4.5 Community and Stakeholder Engagement:</w:t>
      </w:r>
    </w:p>
    <w:p w14:paraId="63FC8B50" w14:textId="77777777" w:rsidR="0019273B" w:rsidRPr="0019273B" w:rsidRDefault="0019273B" w:rsidP="0019273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9273B">
        <w:rPr>
          <w:rFonts w:ascii="Segoe UI" w:eastAsia="Times New Roman" w:hAnsi="Segoe UI" w:cs="Segoe UI"/>
          <w:color w:val="374151"/>
          <w:kern w:val="0"/>
          <w:sz w:val="24"/>
          <w:szCs w:val="24"/>
          <w:lang w:eastAsia="en-CA"/>
          <w14:ligatures w14:val="none"/>
        </w:rPr>
        <w:t>Engage with local communities, stakeholders, and environmental organizations to promote environmental awareness and stewardship.</w:t>
      </w:r>
    </w:p>
    <w:p w14:paraId="6A795A9F" w14:textId="77777777" w:rsidR="0019273B" w:rsidRPr="0019273B" w:rsidRDefault="0019273B" w:rsidP="0019273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9273B">
        <w:rPr>
          <w:rFonts w:ascii="Segoe UI" w:eastAsia="Times New Roman" w:hAnsi="Segoe UI" w:cs="Segoe UI"/>
          <w:color w:val="374151"/>
          <w:kern w:val="0"/>
          <w:sz w:val="24"/>
          <w:szCs w:val="24"/>
          <w:lang w:eastAsia="en-CA"/>
          <w14:ligatures w14:val="none"/>
        </w:rPr>
        <w:t>Report transparently on our environmental performance and initiatives.</w:t>
      </w:r>
    </w:p>
    <w:p w14:paraId="4C966871" w14:textId="77777777" w:rsidR="0019273B" w:rsidRPr="0019273B" w:rsidRDefault="0019273B" w:rsidP="0019273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CA"/>
          <w14:ligatures w14:val="none"/>
        </w:rPr>
      </w:pPr>
      <w:r w:rsidRPr="0019273B">
        <w:rPr>
          <w:rFonts w:ascii="Segoe UI" w:eastAsia="Times New Roman" w:hAnsi="Segoe UI" w:cs="Segoe UI"/>
          <w:b/>
          <w:bCs/>
          <w:color w:val="374151"/>
          <w:kern w:val="0"/>
          <w:sz w:val="24"/>
          <w:szCs w:val="24"/>
          <w:bdr w:val="single" w:sz="2" w:space="0" w:color="D9D9E3" w:frame="1"/>
          <w:lang w:eastAsia="en-CA"/>
          <w14:ligatures w14:val="none"/>
        </w:rPr>
        <w:t>4.6 Biodiversity and Ecosystem Protection:</w:t>
      </w:r>
    </w:p>
    <w:p w14:paraId="4131995B" w14:textId="77777777" w:rsidR="0019273B" w:rsidRPr="0019273B" w:rsidRDefault="0019273B" w:rsidP="0019273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9273B">
        <w:rPr>
          <w:rFonts w:ascii="Segoe UI" w:eastAsia="Times New Roman" w:hAnsi="Segoe UI" w:cs="Segoe UI"/>
          <w:color w:val="374151"/>
          <w:kern w:val="0"/>
          <w:sz w:val="24"/>
          <w:szCs w:val="24"/>
          <w:lang w:eastAsia="en-CA"/>
          <w14:ligatures w14:val="none"/>
        </w:rPr>
        <w:t>Assess and minimize the impact of our operations on biodiversity and ecosystems.</w:t>
      </w:r>
    </w:p>
    <w:p w14:paraId="26D51DE3" w14:textId="77777777" w:rsidR="0019273B" w:rsidRPr="0019273B" w:rsidRDefault="0019273B" w:rsidP="0019273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9273B">
        <w:rPr>
          <w:rFonts w:ascii="Segoe UI" w:eastAsia="Times New Roman" w:hAnsi="Segoe UI" w:cs="Segoe UI"/>
          <w:color w:val="374151"/>
          <w:kern w:val="0"/>
          <w:sz w:val="24"/>
          <w:szCs w:val="24"/>
          <w:lang w:eastAsia="en-CA"/>
          <w14:ligatures w14:val="none"/>
        </w:rPr>
        <w:t>Support conservation efforts and initiatives that promote environmental sustainability.</w:t>
      </w:r>
    </w:p>
    <w:p w14:paraId="58E86188" w14:textId="77777777" w:rsidR="0019273B" w:rsidRPr="0019273B" w:rsidRDefault="0019273B" w:rsidP="0019273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CA"/>
          <w14:ligatures w14:val="none"/>
        </w:rPr>
      </w:pPr>
      <w:r w:rsidRPr="0019273B">
        <w:rPr>
          <w:rFonts w:ascii="Segoe UI" w:eastAsia="Times New Roman" w:hAnsi="Segoe UI" w:cs="Segoe UI"/>
          <w:b/>
          <w:bCs/>
          <w:color w:val="374151"/>
          <w:kern w:val="0"/>
          <w:sz w:val="24"/>
          <w:szCs w:val="24"/>
          <w:bdr w:val="single" w:sz="2" w:space="0" w:color="D9D9E3" w:frame="1"/>
          <w:lang w:eastAsia="en-CA"/>
          <w14:ligatures w14:val="none"/>
        </w:rPr>
        <w:t>4.7 Continuous Improvement:</w:t>
      </w:r>
    </w:p>
    <w:p w14:paraId="65F296F7" w14:textId="77777777" w:rsidR="0019273B" w:rsidRPr="0019273B" w:rsidRDefault="0019273B" w:rsidP="0019273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9273B">
        <w:rPr>
          <w:rFonts w:ascii="Segoe UI" w:eastAsia="Times New Roman" w:hAnsi="Segoe UI" w:cs="Segoe UI"/>
          <w:color w:val="374151"/>
          <w:kern w:val="0"/>
          <w:sz w:val="24"/>
          <w:szCs w:val="24"/>
          <w:lang w:eastAsia="en-CA"/>
          <w14:ligatures w14:val="none"/>
        </w:rPr>
        <w:t>Regularly review and improve environmental policies and procedures.</w:t>
      </w:r>
    </w:p>
    <w:p w14:paraId="26966589" w14:textId="77777777" w:rsidR="0019273B" w:rsidRPr="0019273B" w:rsidRDefault="0019273B" w:rsidP="0019273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19273B">
        <w:rPr>
          <w:rFonts w:ascii="Segoe UI" w:eastAsia="Times New Roman" w:hAnsi="Segoe UI" w:cs="Segoe UI"/>
          <w:color w:val="374151"/>
          <w:kern w:val="0"/>
          <w:sz w:val="24"/>
          <w:szCs w:val="24"/>
          <w:lang w:eastAsia="en-CA"/>
          <w14:ligatures w14:val="none"/>
        </w:rPr>
        <w:t>Set and review environmental objectives and targets, measuring performance and implementing improvements where necessary.</w:t>
      </w:r>
    </w:p>
    <w:p w14:paraId="72C21082" w14:textId="77777777" w:rsidR="0019273B" w:rsidRPr="0019273B" w:rsidRDefault="0019273B" w:rsidP="0019273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CA"/>
          <w14:ligatures w14:val="none"/>
        </w:rPr>
      </w:pPr>
      <w:r w:rsidRPr="0019273B">
        <w:rPr>
          <w:rFonts w:ascii="Segoe UI" w:eastAsia="Times New Roman" w:hAnsi="Segoe UI" w:cs="Segoe UI"/>
          <w:kern w:val="0"/>
          <w:sz w:val="24"/>
          <w:szCs w:val="24"/>
          <w:lang w:eastAsia="en-CA"/>
          <w14:ligatures w14:val="none"/>
        </w:rPr>
        <w:t>5. Review and Modification:</w:t>
      </w:r>
    </w:p>
    <w:p w14:paraId="1A003FF8" w14:textId="77777777" w:rsidR="0019273B" w:rsidRPr="0019273B" w:rsidRDefault="0019273B" w:rsidP="0019273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CA"/>
          <w14:ligatures w14:val="none"/>
        </w:rPr>
      </w:pPr>
      <w:r w:rsidRPr="0019273B">
        <w:rPr>
          <w:rFonts w:ascii="Segoe UI" w:eastAsia="Times New Roman" w:hAnsi="Segoe UI" w:cs="Segoe UI"/>
          <w:color w:val="374151"/>
          <w:kern w:val="0"/>
          <w:sz w:val="24"/>
          <w:szCs w:val="24"/>
          <w:lang w:eastAsia="en-CA"/>
          <w14:ligatures w14:val="none"/>
        </w:rPr>
        <w:t>This policy will be reviewed annually or in response to significant operational changes, environmental incidents, or new legal requirements. All amendments to this policy must be approved by [Appropriate Authority/Department].</w:t>
      </w:r>
    </w:p>
    <w:p w14:paraId="0AEE8B68" w14:textId="77777777" w:rsidR="003911F4" w:rsidRDefault="003911F4"/>
    <w:sectPr w:rsidR="003911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7166E"/>
    <w:multiLevelType w:val="multilevel"/>
    <w:tmpl w:val="466E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5A2CCF"/>
    <w:multiLevelType w:val="multilevel"/>
    <w:tmpl w:val="6ACA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D461BE"/>
    <w:multiLevelType w:val="multilevel"/>
    <w:tmpl w:val="E86E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BE7CD0"/>
    <w:multiLevelType w:val="multilevel"/>
    <w:tmpl w:val="0B7E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236563"/>
    <w:multiLevelType w:val="multilevel"/>
    <w:tmpl w:val="881C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D67B97"/>
    <w:multiLevelType w:val="multilevel"/>
    <w:tmpl w:val="229E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FC1C48"/>
    <w:multiLevelType w:val="multilevel"/>
    <w:tmpl w:val="716A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2B6E0A"/>
    <w:multiLevelType w:val="multilevel"/>
    <w:tmpl w:val="9EEA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8029271">
    <w:abstractNumId w:val="1"/>
  </w:num>
  <w:num w:numId="2" w16cid:durableId="732003582">
    <w:abstractNumId w:val="4"/>
  </w:num>
  <w:num w:numId="3" w16cid:durableId="903762133">
    <w:abstractNumId w:val="5"/>
  </w:num>
  <w:num w:numId="4" w16cid:durableId="1408576946">
    <w:abstractNumId w:val="2"/>
  </w:num>
  <w:num w:numId="5" w16cid:durableId="317616175">
    <w:abstractNumId w:val="3"/>
  </w:num>
  <w:num w:numId="6" w16cid:durableId="751317154">
    <w:abstractNumId w:val="0"/>
  </w:num>
  <w:num w:numId="7" w16cid:durableId="1335495533">
    <w:abstractNumId w:val="6"/>
  </w:num>
  <w:num w:numId="8" w16cid:durableId="1391154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73B"/>
    <w:rsid w:val="0019273B"/>
    <w:rsid w:val="003911F4"/>
    <w:rsid w:val="004D57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119EB"/>
  <w15:chartTrackingRefBased/>
  <w15:docId w15:val="{2EBE50EB-C8A9-44E4-90B0-BB56915A9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273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paragraph" w:styleId="Heading4">
    <w:name w:val="heading 4"/>
    <w:basedOn w:val="Normal"/>
    <w:link w:val="Heading4Char"/>
    <w:uiPriority w:val="9"/>
    <w:qFormat/>
    <w:rsid w:val="0019273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273B"/>
    <w:rPr>
      <w:rFonts w:ascii="Times New Roman" w:eastAsia="Times New Roman" w:hAnsi="Times New Roman" w:cs="Times New Roman"/>
      <w:b/>
      <w:bCs/>
      <w:kern w:val="0"/>
      <w:sz w:val="27"/>
      <w:szCs w:val="27"/>
      <w:lang w:eastAsia="en-CA"/>
      <w14:ligatures w14:val="none"/>
    </w:rPr>
  </w:style>
  <w:style w:type="character" w:customStyle="1" w:styleId="Heading4Char">
    <w:name w:val="Heading 4 Char"/>
    <w:basedOn w:val="DefaultParagraphFont"/>
    <w:link w:val="Heading4"/>
    <w:uiPriority w:val="9"/>
    <w:rsid w:val="0019273B"/>
    <w:rPr>
      <w:rFonts w:ascii="Times New Roman" w:eastAsia="Times New Roman" w:hAnsi="Times New Roman" w:cs="Times New Roman"/>
      <w:b/>
      <w:bCs/>
      <w:kern w:val="0"/>
      <w:sz w:val="24"/>
      <w:szCs w:val="24"/>
      <w:lang w:eastAsia="en-CA"/>
      <w14:ligatures w14:val="none"/>
    </w:rPr>
  </w:style>
  <w:style w:type="paragraph" w:styleId="NormalWeb">
    <w:name w:val="Normal (Web)"/>
    <w:basedOn w:val="Normal"/>
    <w:uiPriority w:val="99"/>
    <w:semiHidden/>
    <w:unhideWhenUsed/>
    <w:rsid w:val="0019273B"/>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1927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86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Candy</dc:creator>
  <cp:keywords/>
  <dc:description/>
  <cp:lastModifiedBy>Patrick Candy</cp:lastModifiedBy>
  <cp:revision>1</cp:revision>
  <dcterms:created xsi:type="dcterms:W3CDTF">2024-01-28T03:51:00Z</dcterms:created>
  <dcterms:modified xsi:type="dcterms:W3CDTF">2024-01-28T03:52:00Z</dcterms:modified>
</cp:coreProperties>
</file>