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NO. 16A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[See rule 31(1</w:t>
      </w:r>
      <w:proofErr w:type="gramStart"/>
      <w:r>
        <w:rPr>
          <w:rFonts w:ascii="Times New Roman" w:hAnsi="Times New Roman" w:cs="Times New Roman"/>
          <w:sz w:val="16"/>
          <w:szCs w:val="16"/>
        </w:rPr>
        <w:t>)(</w:t>
      </w:r>
      <w:proofErr w:type="gramEnd"/>
      <w:r>
        <w:rPr>
          <w:rFonts w:ascii="Times New Roman" w:hAnsi="Times New Roman" w:cs="Times New Roman"/>
          <w:sz w:val="16"/>
          <w:szCs w:val="16"/>
        </w:rPr>
        <w:t>b)]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Certificate under section 203 of the Income-tax Act, 1961 for tax deducted at source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 BANKING CORP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ORATION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 </w:t>
      </w:r>
      <w:proofErr w:type="spellStart"/>
      <w:r>
        <w:rPr>
          <w:rFonts w:ascii="Times New Roman" w:hAnsi="Times New Roman" w:cs="Times New Roman"/>
          <w:sz w:val="16"/>
          <w:szCs w:val="16"/>
        </w:rPr>
        <w:t>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 </w:t>
      </w:r>
      <w:r w:rsidR="00D0088D">
        <w:rPr>
          <w:rFonts w:ascii="Times New Roman" w:hAnsi="Times New Roman" w:cs="Times New Roman"/>
          <w:sz w:val="16"/>
          <w:szCs w:val="16"/>
        </w:rPr>
        <w:t>TAG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="00D0088D">
        <w:rPr>
          <w:rFonts w:ascii="Times New Roman" w:hAnsi="Times New Roman" w:cs="Times New Roman"/>
          <w:sz w:val="16"/>
          <w:szCs w:val="16"/>
        </w:rPr>
        <w:t>GHBNJUIK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D0088D">
        <w:rPr>
          <w:rFonts w:ascii="Times New Roman" w:hAnsi="Times New Roman" w:cs="Times New Roman"/>
          <w:sz w:val="16"/>
          <w:szCs w:val="16"/>
        </w:rPr>
        <w:t>GHNJUK</w:t>
      </w:r>
      <w:r>
        <w:rPr>
          <w:rFonts w:ascii="Times New Roman" w:hAnsi="Times New Roman" w:cs="Times New Roman"/>
          <w:sz w:val="16"/>
          <w:szCs w:val="16"/>
        </w:rPr>
        <w:t xml:space="preserve"> ROAD,</w:t>
      </w:r>
    </w:p>
    <w:p w:rsidR="00B47CCB" w:rsidRDefault="00D0088D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GHBNTYHUI - 8</w:t>
      </w:r>
      <w:r w:rsidR="00B47CCB">
        <w:rPr>
          <w:rFonts w:ascii="Times New Roman" w:hAnsi="Times New Roman" w:cs="Times New Roman"/>
          <w:sz w:val="16"/>
          <w:szCs w:val="16"/>
        </w:rPr>
        <w:t>00001</w:t>
      </w:r>
    </w:p>
    <w:p w:rsidR="00B47CCB" w:rsidRDefault="00D0088D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Karnataka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+(</w:t>
      </w:r>
      <w:proofErr w:type="gramEnd"/>
      <w:r>
        <w:rPr>
          <w:rFonts w:ascii="Times New Roman" w:hAnsi="Times New Roman" w:cs="Times New Roman"/>
          <w:sz w:val="16"/>
          <w:szCs w:val="16"/>
        </w:rPr>
        <w:t>91)</w:t>
      </w:r>
      <w:r w:rsidR="00D0088D">
        <w:rPr>
          <w:rFonts w:ascii="Times New Roman" w:hAnsi="Times New Roman" w:cs="Times New Roman"/>
          <w:sz w:val="16"/>
          <w:szCs w:val="16"/>
        </w:rPr>
        <w:t>78</w:t>
      </w:r>
      <w:r>
        <w:rPr>
          <w:rFonts w:ascii="Times New Roman" w:hAnsi="Times New Roman" w:cs="Times New Roman"/>
          <w:sz w:val="16"/>
          <w:szCs w:val="16"/>
        </w:rPr>
        <w:t>-</w:t>
      </w:r>
      <w:r w:rsidR="00D0088D">
        <w:rPr>
          <w:rFonts w:ascii="Times New Roman" w:hAnsi="Times New Roman" w:cs="Times New Roman"/>
          <w:sz w:val="16"/>
          <w:szCs w:val="16"/>
        </w:rPr>
        <w:t>34563456</w:t>
      </w:r>
    </w:p>
    <w:p w:rsidR="00B47CCB" w:rsidRDefault="002B2F0D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m.k.dsfjdsv@spb</w:t>
      </w:r>
      <w:r w:rsidR="00B47CCB">
        <w:rPr>
          <w:rFonts w:ascii="Times New Roman" w:hAnsi="Times New Roman" w:cs="Times New Roman"/>
          <w:sz w:val="16"/>
          <w:szCs w:val="16"/>
        </w:rPr>
        <w:t>.com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Name and address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B33 NEW </w:t>
      </w:r>
      <w:r w:rsidR="00D0088D">
        <w:rPr>
          <w:rFonts w:ascii="Times New Roman" w:hAnsi="Times New Roman" w:cs="Times New Roman"/>
          <w:sz w:val="16"/>
          <w:szCs w:val="16"/>
        </w:rPr>
        <w:t>GHBYHUN</w:t>
      </w:r>
      <w:r>
        <w:rPr>
          <w:rFonts w:ascii="Times New Roman" w:hAnsi="Times New Roman" w:cs="Times New Roman"/>
          <w:sz w:val="16"/>
          <w:szCs w:val="16"/>
        </w:rPr>
        <w:t xml:space="preserve"> HOUSING, </w:t>
      </w:r>
      <w:r w:rsidR="00D0088D">
        <w:rPr>
          <w:rFonts w:ascii="Times New Roman" w:hAnsi="Times New Roman" w:cs="Times New Roman"/>
          <w:sz w:val="16"/>
          <w:szCs w:val="16"/>
        </w:rPr>
        <w:t>NON YHNUKJK</w:t>
      </w:r>
      <w:r>
        <w:rPr>
          <w:rFonts w:ascii="Times New Roman" w:hAnsi="Times New Roman" w:cs="Times New Roman"/>
          <w:sz w:val="16"/>
          <w:szCs w:val="16"/>
        </w:rPr>
        <w:t>,</w:t>
      </w:r>
    </w:p>
    <w:p w:rsidR="00B47CCB" w:rsidRDefault="00D0088D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GHBNTYHUI </w:t>
      </w:r>
      <w:r w:rsidR="00B47CCB">
        <w:rPr>
          <w:rFonts w:ascii="Times New Roman" w:hAnsi="Times New Roman" w:cs="Times New Roman"/>
          <w:sz w:val="16"/>
          <w:szCs w:val="16"/>
        </w:rPr>
        <w:t>- 7</w:t>
      </w:r>
      <w:r>
        <w:rPr>
          <w:rFonts w:ascii="Times New Roman" w:hAnsi="Times New Roman" w:cs="Times New Roman"/>
          <w:sz w:val="16"/>
          <w:szCs w:val="16"/>
        </w:rPr>
        <w:t>99999</w:t>
      </w:r>
      <w:r w:rsidR="00B47CC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Karnataka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ABGCT1234P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TAN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CALL09876D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PAN of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GGGPD2021C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Assessment Year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2017-18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CIT (TDS)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Commissioner of Income Tax (TDS)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7th Floor, Middleton Row Kolkata - 700071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Period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From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01-Oct-2016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>To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31-Dec-2016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Summary of payment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paid/ credited Nature of payment**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Date of payment/ credit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Reference No.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provided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by the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(if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any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8499.56 195 1111111111 15-12-2016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12748.52 195 1111111111 16-12-2016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76.85 195 1111111111 31-12-2016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 21324.93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Summary of tax deducted at source in respect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Quarter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Receipt Numbers of Original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Quarterly Statements of TDS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Under sub-section (3) of Section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200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of Tax Deducted in respect of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Amount of Tax Deposited / Remitted in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respect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Q3 QSGWWMDB 6586.00 6586.00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I. DETAILS OF TAX DEDUCTED AND DEPOSITED IN THE CENTRAL GOVERNMENT ACCOUNT THROUGH BOOK ADJUSTMENT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(The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Tax deposited in respect of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Book Identification Number (BIN)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Receipt Numbers of Form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No. 24G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DDO serial number in Form No.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24G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Date of Transfer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voucher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Status of Matching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Form No. 24G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II. DETAILS OF TAX DEDUCTED AND DEPOSITED IN THE CENTRAL GOVERNMENT ACCOUNT THROUGH CHALLAN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(The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to provide payment-wise details of tax deducted and deposited with respect to the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Sl. No.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Tax deposited in respect of the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deductee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Challan Identification Number (CIN)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BSR Code of the Bank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Branch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Date on which tax deposited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dd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/mm/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yyyy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Challan Serial Number Status of matching with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OLTAS*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2627.00 6910333 07-01-2017 19576 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3939.00 6910333 07-01-2017 19576 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20.00 6910333 07-01-2017 19576 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Total (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Rs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>.) 6586.00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Certificate No. </w:t>
      </w:r>
      <w:r>
        <w:rPr>
          <w:rFonts w:ascii="Times New Roman" w:hAnsi="Times New Roman" w:cs="Times New Roman"/>
          <w:sz w:val="16"/>
          <w:szCs w:val="16"/>
        </w:rPr>
        <w:t xml:space="preserve">RMUJEGO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Last updated on </w:t>
      </w:r>
      <w:r>
        <w:rPr>
          <w:rFonts w:ascii="Times New Roman" w:hAnsi="Times New Roman" w:cs="Times New Roman"/>
          <w:sz w:val="16"/>
          <w:szCs w:val="16"/>
        </w:rPr>
        <w:t>05-Feb-2017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Page 1 of 2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Certificate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Number</w:t>
      </w:r>
      <w:proofErr w:type="gramStart"/>
      <w:r>
        <w:rPr>
          <w:rFonts w:ascii="Times New Roman" w:hAnsi="Times New Roman" w:cs="Times New Roman"/>
          <w:b/>
          <w:bCs/>
          <w:sz w:val="12"/>
          <w:szCs w:val="12"/>
        </w:rPr>
        <w:t>:RMUJEGO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2"/>
          <w:szCs w:val="12"/>
        </w:rPr>
        <w:t xml:space="preserve"> TAN of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Deductor</w:t>
      </w:r>
      <w:proofErr w:type="spellEnd"/>
      <w:r>
        <w:rPr>
          <w:rFonts w:ascii="Times New Roman" w:hAnsi="Times New Roman" w:cs="Times New Roman"/>
          <w:b/>
          <w:bCs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CALL09876D</w:t>
      </w:r>
      <w:r>
        <w:rPr>
          <w:rFonts w:ascii="Times New Roman" w:hAnsi="Times New Roman" w:cs="Times New Roman"/>
          <w:b/>
          <w:bCs/>
          <w:sz w:val="12"/>
          <w:szCs w:val="12"/>
        </w:rPr>
        <w:t xml:space="preserve"> PAN of </w:t>
      </w:r>
      <w:proofErr w:type="spellStart"/>
      <w:r>
        <w:rPr>
          <w:rFonts w:ascii="Times New Roman" w:hAnsi="Times New Roman" w:cs="Times New Roman"/>
          <w:b/>
          <w:bCs/>
          <w:sz w:val="12"/>
          <w:szCs w:val="12"/>
        </w:rPr>
        <w:t>Deductee</w:t>
      </w:r>
      <w:proofErr w:type="spellEnd"/>
      <w:r>
        <w:rPr>
          <w:rFonts w:ascii="Times New Roman" w:hAnsi="Times New Roman" w:cs="Times New Roman"/>
          <w:b/>
          <w:bCs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GGGPD2021C</w:t>
      </w:r>
      <w:r>
        <w:rPr>
          <w:rFonts w:ascii="Times New Roman" w:hAnsi="Times New Roman" w:cs="Times New Roman"/>
          <w:b/>
          <w:bCs/>
          <w:sz w:val="12"/>
          <w:szCs w:val="12"/>
        </w:rPr>
        <w:t xml:space="preserve"> Assessment Year: 2017-18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I, LSS, son / daughter of BAN working in the capacity of MANAGER (designation) do hereby certify that a sum of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6586.00 [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Six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Thousand Five Hundred and Eighty Six Only (in words)] has been deducted and a sum of 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6586.00 [</w:t>
      </w:r>
      <w:proofErr w:type="spellStart"/>
      <w:r>
        <w:rPr>
          <w:rFonts w:ascii="Times New Roman" w:hAnsi="Times New Roman" w:cs="Times New Roman"/>
          <w:b/>
          <w:bCs/>
          <w:sz w:val="14"/>
          <w:szCs w:val="14"/>
        </w:rPr>
        <w:t>Rs</w:t>
      </w:r>
      <w:proofErr w:type="spellEnd"/>
      <w:r>
        <w:rPr>
          <w:rFonts w:ascii="Times New Roman" w:hAnsi="Times New Roman" w:cs="Times New Roman"/>
          <w:b/>
          <w:bCs/>
          <w:sz w:val="14"/>
          <w:szCs w:val="14"/>
        </w:rPr>
        <w:t>. Six Thousand Five Hundred and Eighty Six Only] has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>been</w:t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 xml:space="preserve"> deposited to the credit of the Central Government. I further certify that the information given above is true, complete and correct and is based on the books of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proofErr w:type="gramStart"/>
      <w:r>
        <w:rPr>
          <w:rFonts w:ascii="Times New Roman" w:hAnsi="Times New Roman" w:cs="Times New Roman"/>
          <w:b/>
          <w:bCs/>
          <w:sz w:val="14"/>
          <w:szCs w:val="14"/>
        </w:rPr>
        <w:t>account</w:t>
      </w:r>
      <w:proofErr w:type="gramEnd"/>
      <w:r>
        <w:rPr>
          <w:rFonts w:ascii="Times New Roman" w:hAnsi="Times New Roman" w:cs="Times New Roman"/>
          <w:b/>
          <w:bCs/>
          <w:sz w:val="14"/>
          <w:szCs w:val="14"/>
        </w:rPr>
        <w:t>, documents, TDS statements, TDS deposited and other available records.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Verification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Place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Date </w:t>
      </w:r>
      <w:r>
        <w:rPr>
          <w:rFonts w:ascii="Times New Roman" w:hAnsi="Times New Roman" w:cs="Times New Roman"/>
          <w:sz w:val="16"/>
          <w:szCs w:val="16"/>
        </w:rPr>
        <w:t xml:space="preserve">14-Feb-2017 </w:t>
      </w:r>
      <w:r>
        <w:rPr>
          <w:rFonts w:ascii="Times New Roman" w:hAnsi="Times New Roman" w:cs="Times New Roman"/>
          <w:b/>
          <w:bCs/>
          <w:sz w:val="16"/>
          <w:szCs w:val="16"/>
        </w:rPr>
        <w:t>(Signature of person responsible for deduction of tax)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CALCUTTA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Designation: </w:t>
      </w:r>
      <w:r>
        <w:rPr>
          <w:rFonts w:ascii="Times New Roman" w:hAnsi="Times New Roman" w:cs="Times New Roman"/>
          <w:sz w:val="16"/>
          <w:szCs w:val="16"/>
        </w:rPr>
        <w:t xml:space="preserve">MANAGER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Full Name: </w:t>
      </w:r>
      <w:r>
        <w:rPr>
          <w:rFonts w:ascii="Times New Roman" w:hAnsi="Times New Roman" w:cs="Times New Roman"/>
          <w:sz w:val="16"/>
          <w:szCs w:val="16"/>
        </w:rPr>
        <w:t>BAN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Notes: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1. Form 16A contains the latest transaction reported by the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in the TDS / TCS Statement. For further details please view your 26AS for same AY on the website https://www.tdscpc.gov.in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To update the PAN details in Income Tax Department database, apply for 'PAN change request' through NSDL or UTITSL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 In items I and II, in column for tax deposited in </w:t>
      </w:r>
      <w:proofErr w:type="spellStart"/>
      <w:r>
        <w:rPr>
          <w:rFonts w:ascii="Times New Roman" w:hAnsi="Times New Roman" w:cs="Times New Roman"/>
          <w:sz w:val="14"/>
          <w:szCs w:val="14"/>
        </w:rPr>
        <w:t>repect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of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deductee</w:t>
      </w:r>
      <w:proofErr w:type="spellEnd"/>
      <w:r>
        <w:rPr>
          <w:rFonts w:ascii="Times New Roman" w:hAnsi="Times New Roman" w:cs="Times New Roman"/>
          <w:sz w:val="14"/>
          <w:szCs w:val="14"/>
        </w:rPr>
        <w:t>, furnish total amount of TDS, surcharge (if applicable) and education cess (if applicable).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Legend used in Form 16A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 Status of matching with OLTAS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Legend Description Definition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U </w:t>
      </w:r>
      <w:r>
        <w:rPr>
          <w:rFonts w:ascii="Times New Roman" w:hAnsi="Times New Roman" w:cs="Times New Roman"/>
          <w:sz w:val="14"/>
          <w:szCs w:val="14"/>
        </w:rPr>
        <w:t>Unmatched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not deposited taxes or have furnished incorrect particulars of tax payment. Final credit will be reflected only when payment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details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 bank match with details of deposit in TDS / TCS statement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P </w:t>
      </w:r>
      <w:r>
        <w:rPr>
          <w:rFonts w:ascii="Times New Roman" w:hAnsi="Times New Roman" w:cs="Times New Roman"/>
          <w:sz w:val="14"/>
          <w:szCs w:val="14"/>
        </w:rPr>
        <w:t>Provisional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Provisional tax credit is effected only for TDS / TCS Statements filed by 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>."P" status will be changed to Final (F) 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verification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of payment details submitted by Pay and Accounts Officer (PAO)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F </w:t>
      </w:r>
      <w:r>
        <w:rPr>
          <w:rFonts w:ascii="Times New Roman" w:hAnsi="Times New Roman" w:cs="Times New Roman"/>
          <w:sz w:val="14"/>
          <w:szCs w:val="14"/>
        </w:rPr>
        <w:t>Final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 case of non-government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matched with the payment details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mentioned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 the TDS / TCS statement filed by the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. In case of government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deductors</w:t>
      </w:r>
      <w:proofErr w:type="spellEnd"/>
      <w:r>
        <w:rPr>
          <w:rFonts w:ascii="Times New Roman" w:hAnsi="Times New Roman" w:cs="Times New Roman"/>
          <w:sz w:val="14"/>
          <w:szCs w:val="14"/>
        </w:rPr>
        <w:t>, details of TDS / TCS booked in Government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account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have been verified by Pay &amp; Accounts Officer (PAO)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 xml:space="preserve">O </w:t>
      </w:r>
      <w:r>
        <w:rPr>
          <w:rFonts w:ascii="Times New Roman" w:hAnsi="Times New Roman" w:cs="Times New Roman"/>
          <w:sz w:val="14"/>
          <w:szCs w:val="14"/>
        </w:rPr>
        <w:t>Overbooked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have matched with details mentioned in the TDS / TCS statement but the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amount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is over claimed in the statement. Final (F) credit will be reflected only when </w:t>
      </w:r>
      <w:proofErr w:type="spellStart"/>
      <w:r>
        <w:rPr>
          <w:rFonts w:ascii="Times New Roman" w:hAnsi="Times New Roman" w:cs="Times New Roman"/>
          <w:sz w:val="14"/>
          <w:szCs w:val="14"/>
        </w:rPr>
        <w:t>deductor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reduces claimed amount in the statement or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makes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new payment for excess amount claimed in the statement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** Nature of Payment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Section Code Description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193 Interest on Securities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Section Code Description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alcoholic liquor for human consumption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Commission, price, etc. on sale of lottery tickets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Other sums payable to a non-resident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194I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by way of interest from specified company payable to a non-resident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Dividends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194H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to non-resident sportsmen or sports associations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206CK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Winning from horse race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194LC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from </w:t>
      </w:r>
      <w:proofErr w:type="spellStart"/>
      <w:r>
        <w:rPr>
          <w:rFonts w:ascii="Times New Roman" w:hAnsi="Times New Roman" w:cs="Times New Roman"/>
          <w:sz w:val="14"/>
          <w:szCs w:val="14"/>
        </w:rPr>
        <w:t>tendu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Leaves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contractors or licensee or lease relating to parking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lots</w:t>
      </w:r>
      <w:proofErr w:type="gram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Interest other than 'Interest on securities'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on account of repurchase of units by Mutual Fund or Unit Trust of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India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196C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to contractors and sub-contractors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195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206CI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194BB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timber obtained by any mode other than a forest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lease</w:t>
      </w:r>
      <w:proofErr w:type="gram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contractors or licensee or lease relating to toll plaza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206CB Collection at source from timber obtained under forest lease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194B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>Income in respect of units of non-residents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194K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Commission or brokerage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on sale of certain Minerals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194C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194EE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Income payable to a resident </w:t>
      </w:r>
      <w:proofErr w:type="spellStart"/>
      <w:r>
        <w:rPr>
          <w:rFonts w:ascii="Times New Roman" w:hAnsi="Times New Roman" w:cs="Times New Roman"/>
          <w:sz w:val="14"/>
          <w:szCs w:val="14"/>
        </w:rPr>
        <w:t>assessee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in respect of units of a specified mutual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fund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or of the units of the Unit Trust of India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206CC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by way of Interest from Infrastructure Debt fund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in respect of units to an offshore fund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Insurance commission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Winning from lottery or crossword puzzle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206CJ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Payments in respect of deposits under National Savings Scheme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Fees for professional or technical services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194G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196B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 of compensation on acquisition of certain immovable property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194J Collection at source from contractors or licensee or lease relating to mine or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quarry</w:t>
      </w:r>
      <w:proofErr w:type="gram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194F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196A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on cash case of Bullion and Jewellery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206CH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from foreign currency bonds or shares of Indian company payable to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non-residents</w:t>
      </w:r>
      <w:proofErr w:type="gramEnd"/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from any scrap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Income of foreign institutional investors from securities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from any other forest produce (not being </w:t>
      </w:r>
      <w:proofErr w:type="spellStart"/>
      <w:r>
        <w:rPr>
          <w:rFonts w:ascii="Times New Roman" w:hAnsi="Times New Roman" w:cs="Times New Roman"/>
          <w:sz w:val="14"/>
          <w:szCs w:val="14"/>
        </w:rPr>
        <w:t>tendu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leaves)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194I(</w:t>
      </w:r>
      <w:proofErr w:type="gramEnd"/>
      <w:r>
        <w:rPr>
          <w:rFonts w:ascii="Times New Roman" w:hAnsi="Times New Roman" w:cs="Times New Roman"/>
          <w:sz w:val="14"/>
          <w:szCs w:val="14"/>
        </w:rPr>
        <w:t>a) Payment of Rent for the use of any machinery or plant or equipment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Payment of Rent for the use of land or building or land appurtenant or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furniture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or fittings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194I(</w:t>
      </w:r>
      <w:proofErr w:type="gramEnd"/>
      <w:r>
        <w:rPr>
          <w:rFonts w:ascii="Times New Roman" w:hAnsi="Times New Roman" w:cs="Times New Roman"/>
          <w:sz w:val="14"/>
          <w:szCs w:val="14"/>
        </w:rPr>
        <w:t>b)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194LBA </w:t>
      </w:r>
      <w:proofErr w:type="gramStart"/>
      <w:r>
        <w:rPr>
          <w:rFonts w:ascii="Times New Roman" w:hAnsi="Times New Roman" w:cs="Times New Roman"/>
          <w:sz w:val="14"/>
          <w:szCs w:val="14"/>
        </w:rPr>
        <w:t>Certain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income from units of a business trust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194LBB Income in respect of units of investment fund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194LBC Income in respect of investment in securitization trust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206CL Collection at source on sale of Motor vehicle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206CM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Collection at source on sale in cash of any </w:t>
      </w:r>
      <w:proofErr w:type="gramStart"/>
      <w:r>
        <w:rPr>
          <w:rFonts w:ascii="Times New Roman" w:hAnsi="Times New Roman" w:cs="Times New Roman"/>
          <w:sz w:val="14"/>
          <w:szCs w:val="14"/>
        </w:rPr>
        <w:t>goods(</w:t>
      </w:r>
      <w:proofErr w:type="gramEnd"/>
      <w:r>
        <w:rPr>
          <w:rFonts w:ascii="Times New Roman" w:hAnsi="Times New Roman" w:cs="Times New Roman"/>
          <w:sz w:val="14"/>
          <w:szCs w:val="14"/>
        </w:rPr>
        <w:t>other than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bullion/</w:t>
      </w:r>
      <w:proofErr w:type="spellStart"/>
      <w:r>
        <w:rPr>
          <w:rFonts w:ascii="Times New Roman" w:hAnsi="Times New Roman" w:cs="Times New Roman"/>
          <w:sz w:val="14"/>
          <w:szCs w:val="14"/>
        </w:rPr>
        <w:t>jewelry</w:t>
      </w:r>
      <w:proofErr w:type="spellEnd"/>
      <w:proofErr w:type="gramEnd"/>
      <w:r>
        <w:rPr>
          <w:rFonts w:ascii="Times New Roman" w:hAnsi="Times New Roman" w:cs="Times New Roman"/>
          <w:sz w:val="14"/>
          <w:szCs w:val="14"/>
        </w:rPr>
        <w:t>)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206CN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Collection at source on providing of any services (other than</w:t>
      </w:r>
    </w:p>
    <w:p w:rsidR="00B47CCB" w:rsidRDefault="00B47CCB" w:rsidP="00B47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spellStart"/>
      <w:r>
        <w:rPr>
          <w:rFonts w:ascii="Times New Roman" w:hAnsi="Times New Roman" w:cs="Times New Roman"/>
          <w:sz w:val="14"/>
          <w:szCs w:val="14"/>
        </w:rPr>
        <w:t>Ch</w:t>
      </w:r>
      <w:proofErr w:type="spellEnd"/>
      <w:r>
        <w:rPr>
          <w:rFonts w:ascii="Times New Roman" w:hAnsi="Times New Roman" w:cs="Times New Roman"/>
          <w:sz w:val="14"/>
          <w:szCs w:val="14"/>
        </w:rPr>
        <w:t>-XVII-B)</w:t>
      </w:r>
    </w:p>
    <w:p w:rsidR="00F4199F" w:rsidRDefault="00B47CCB" w:rsidP="00B47CCB">
      <w:r>
        <w:rPr>
          <w:rFonts w:ascii="Times New Roman" w:hAnsi="Times New Roman" w:cs="Times New Roman"/>
          <w:sz w:val="14"/>
          <w:szCs w:val="14"/>
        </w:rPr>
        <w:t>Page 2 of 2</w:t>
      </w:r>
    </w:p>
    <w:sectPr w:rsidR="00F4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CB"/>
    <w:rsid w:val="00153C6B"/>
    <w:rsid w:val="002B2F0D"/>
    <w:rsid w:val="004D0F8A"/>
    <w:rsid w:val="00B47CCB"/>
    <w:rsid w:val="00D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E7117-9E9E-44F9-9168-97923B3D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6B44-59E8-4ADB-8944-EF9D34FD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1104</Words>
  <Characters>6299</Characters>
  <Application>Microsoft Office Word</Application>
  <DocSecurity>0</DocSecurity>
  <Lines>52</Lines>
  <Paragraphs>14</Paragraphs>
  <ScaleCrop>false</ScaleCrop>
  <Company>Ernst &amp; Young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Shariff Khaja</dc:creator>
  <cp:keywords/>
  <dc:description/>
  <cp:lastModifiedBy>Yogita Chaudhary</cp:lastModifiedBy>
  <cp:revision>4</cp:revision>
  <dcterms:created xsi:type="dcterms:W3CDTF">2017-10-25T13:49:00Z</dcterms:created>
  <dcterms:modified xsi:type="dcterms:W3CDTF">2017-11-02T10:28:00Z</dcterms:modified>
</cp:coreProperties>
</file>